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Tabulasi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833"/>
        <w:gridCol w:w="1830"/>
        <w:gridCol w:w="2087"/>
        <w:gridCol w:w="1186"/>
        <w:gridCol w:w="1309"/>
        <w:gridCol w:w="638"/>
      </w:tblGrid>
      <w:tr w:rsidR="003A0A7E" w:rsidRPr="006B5AFE" w:rsidTr="005A6258">
        <w:trPr>
          <w:trHeight w:val="289"/>
          <w:tblHeader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Kode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Periode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Ekuitas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Jumlah</w:t>
            </w:r>
            <w:proofErr w:type="spellEnd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Saham</w:t>
            </w:r>
            <w:proofErr w:type="spellEnd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Beredar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Book Value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Harga</w:t>
            </w:r>
            <w:proofErr w:type="spellEnd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Saham</w:t>
            </w:r>
            <w:proofErr w:type="spellEnd"/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PBV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PSDN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48,717,502,312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33.8315988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120,151,540,897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83.4385701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175,963,488,806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122.196867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86,632,111,000,000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8,780,426,500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9866.50375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79,138,044,000,000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8,780,426,500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9013.00683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54,202,488,000,000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8,780,426,500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6173.10423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363,835,661,084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2,191,870,558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165.993224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372,883,080,340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2,191,870,558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170.12094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380,730,523,614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2,191,870,558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173.70119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CEKA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1,387,366,962,835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2331.70918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1,260,714,994,864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2118.84873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1,131,294,696,834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1901.33562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1,010,174,017,000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800,659,050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1261.67814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1,019,898,963,000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800,659,050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1273.82431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1,213,563,332,000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800,659,050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1515.70551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ICBP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54,723,863,000,000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11,661,908,000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4692.53084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50,318,053,000,000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11,661,908,000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4314.73589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26,671,104,000,000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11,661,908,000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2287.02747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MLBI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1,099,157,000,000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521.669198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1,433,406,000,000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680.306597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1,146,007,000,000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2,107,000,000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543.904604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1,136,031,396,135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2,235,869,725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508.093733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1,127,146,049,958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2,235,869,725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504.119734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9,899,940,195,318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2,235,869,725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4427.78042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2,849,419,530,726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6,186,488,888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460.587513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3,227,671,047,731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6,186,488,888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521.729063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3,092,597,379,097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6,186,488,888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499.895407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SKBM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992,485,493,010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1,730,103,217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573.65681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961,981,659,335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1,730,103,217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556.025588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1,035,820,381,000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1,726,003,217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600.126565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SKLT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541,837,229,228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690,740,500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784.429506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406,954,570,727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690,740,500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589.156957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380,381,947,966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690,740,500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550.687194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5,138,126,000,000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11,553,528,000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444.723551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4,781,737,000,000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11,553,528,000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413.876783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5,655,139,000,000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11,553,528,000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489.472913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969,817,000,000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589,896,800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1644.0452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700,508,000,000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589,896,800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1187.50941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567,937,000,000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589,896,800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962.773489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AISA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818,890,000,000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9,311,800,000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87.941107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5.69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828,557,000,000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9,311,800,000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88.9792521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-1,657,853,000,000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3,218,600,000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-515.08513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STTP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3,300,848,622,529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2519.73177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2,673,298,199,144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2040.68565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2,148,007,007,980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1639.70001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BUDI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1,387,218,000,000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4,498,997,362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308.339367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1,322,156,000,000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4,498,997,362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293.877923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1,285,318,000,000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4,498,997,362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285.689876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1,022,814,971,131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173.800335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961,711,929,701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163.41749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935,392,483,850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5,885,000,000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158.945197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1,001,579,893,307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83.4649911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894,746,110,680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74.5621759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766,299,436,026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63.8582863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43,740,688,728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67.2933673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56,241,516,258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86.5254096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74,051,619,874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113.925569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3,030,658,030,412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36,897,901,455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82.1363251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2,956,960,513,535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7,379,580,291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400.694944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2,765,520,764,915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7,379,580,291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374.753124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HOKI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668,660,599,446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9,677,752,680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69.0925488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662,560,916,609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2,419,438,170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273.84908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641,567,444,819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2,378,405,500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269.746872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DMND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5,019,381,000,000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9,468,359,000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530.121534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4,655,596,000,000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9,468,359,000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491.70041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3,283,591,000,000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2,052,500,000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1599.80073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IIKP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274,358,358,588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364,800,000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752.078834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317,895,683,657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364,800,000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871.424571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359,441,336,181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364,800,000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985.31068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TBLA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6,492,354,000,000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5,342,098,939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1215.31894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5,888,856,000,000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5,342,098,939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1102.34873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6B5AFE" w:rsidTr="005A6258">
        <w:trPr>
          <w:trHeight w:val="289"/>
        </w:trPr>
        <w:tc>
          <w:tcPr>
            <w:tcW w:w="0" w:type="auto"/>
            <w:vMerge/>
            <w:vAlign w:val="center"/>
            <w:hideMark/>
          </w:tcPr>
          <w:p w:rsidR="003A0A7E" w:rsidRPr="006B5AFE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5,362,924,000,000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5,342,098,939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1003.89829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000000" w:fill="00B050"/>
            <w:noWrap/>
            <w:vAlign w:val="bottom"/>
            <w:hideMark/>
          </w:tcPr>
          <w:p w:rsidR="003A0A7E" w:rsidRPr="006B5AFE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5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</w:tbl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984"/>
        <w:gridCol w:w="2313"/>
        <w:gridCol w:w="2472"/>
        <w:gridCol w:w="1431"/>
      </w:tblGrid>
      <w:tr w:rsidR="003A0A7E" w:rsidRPr="000327C1" w:rsidTr="005A6258">
        <w:trPr>
          <w:trHeight w:val="288"/>
          <w:tblHeader/>
        </w:trPr>
        <w:tc>
          <w:tcPr>
            <w:tcW w:w="582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Kode</w:t>
            </w:r>
            <w:proofErr w:type="spellEnd"/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Periode</w:t>
            </w:r>
            <w:proofErr w:type="spellEnd"/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Laba</w:t>
            </w:r>
            <w:proofErr w:type="spellEnd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Bersih</w:t>
            </w:r>
            <w:proofErr w:type="spellEnd"/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Aset</w:t>
            </w:r>
            <w:proofErr w:type="spellEnd"/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Profitabilitas</w:t>
            </w:r>
            <w:proofErr w:type="spellEnd"/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PSDN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-81,182,064,990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708,894,784,885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-52,304,824,027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765,375,539,783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-25,762,573,884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763,492,320,252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-0.03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INDF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11,203,585,000,000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179,356,193,000,000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8,752,066,000,000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163,136,516,000,000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5,902,729,000,000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96,198,559,000,000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-8,932,197,718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1,089,208,965,375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-10,506,939,189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1,105,874,415,256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-7,383,289,239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1,103,450,087,111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CEKA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187,066,990,085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1,697,387,196,209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181,812,593,992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1,566,673,828,068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215,459,200,242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1,393,079,542,074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DLTA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187,992,998,000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1,308,722,065,000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123,465,762,000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1,225,580,913,000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317,815,177,000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1,425,983,722,000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ICBP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7,900,282,000,000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118,066,628,000,000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7,418,574,000,000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103,588,325,000,000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5,360,029,000,000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38,709,314,000,000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MLBI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665,850,000,000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2,922,017,000,000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285,617,000,000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2,907,425,000,000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1,206,059,000,000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2,896,950,000,000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MYOR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1,211,052,647,953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19,917,653,265,528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2,096,168,514,645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19,777,500,514,550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2,039,404,206,764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19,037,918,806,473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ROTI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281,340,682,456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4,191,284,422,677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168,610,282,478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4,452,166,671,985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236,518,557,420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4,682,083,844,951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SKBM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29,707,421,605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1,970,428,120,056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5,415,741,808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1,768,660,546,754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5,163,201,735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1,820,383,352,811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SKLT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84,524,160,228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889,125,250,792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42,520,246,722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773,863,042,440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44,943,627,900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790,845,543,826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ULTJ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1,276,793,000,000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7,406,856,000,000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1,109,666,000,000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8,754,116,000,000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1,035,865,000,000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6,608,422,000,000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ADES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265,758,000,000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1,304,108,000,000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135,789,000,000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958,791,000,000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83,885,000,000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822,375,000,000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AISA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8,771,000,000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176,163,400,000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1,204,972,000,000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2,011,557,000,000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1,134,776,000,000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1,868,966,000,000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STTP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617,573,766,863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3,919,243,683,748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628,628,879,549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3,448,995,059,882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482,590,522,840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2,881,563,083,954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BUDI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91,723,000,000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2,993,218,000,000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67,093,000,000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2,963,007,000,000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64,021,000,000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2,999,767,000,000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100,066,615,090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1,147,260,611,703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44,045,828,312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1,086,873,666,641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76,758,829,457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1,057,529,235,985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CLEO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180,711,667,020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1,348,181,576,913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132,772,234,495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1,310,940,121,622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130,756,461,708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1,245,144,303,719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-14,658,771,261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106,495,352,963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-17,398,564,059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113,192,236,191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1,827,667,171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118,586,648,946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492,637,672,186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6,766,602,280,143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245,103,761,907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6,670,943,518,686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435,766,359,480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5,063,067,672,414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HOKI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12,533,087,704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989,119,315,334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38,038,419,405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906,924,214,166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103,723,133,972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848,676,035,300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DMND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351,470,000,000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6,297,287,000,000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205,589,000,000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5,680,638,000,000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366,863,000,000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5,570,651,000,000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IIKP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-43,766,596,566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299,295,229,177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-0.15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-41,519,336,887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343,139,482,249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85,544,158,340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384,481,206,140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 w:val="restart"/>
            <w:shd w:val="clear" w:color="auto" w:fill="auto"/>
            <w:noWrap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TBLA</w:t>
            </w: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791,916,000,000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21,084,017,000,000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680,730,000,000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19,431,293,000,000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0327C1" w:rsidTr="005A6258">
        <w:trPr>
          <w:trHeight w:val="288"/>
        </w:trPr>
        <w:tc>
          <w:tcPr>
            <w:tcW w:w="582" w:type="pct"/>
            <w:vMerge/>
            <w:vAlign w:val="center"/>
            <w:hideMark/>
          </w:tcPr>
          <w:p w:rsidR="003A0A7E" w:rsidRPr="000327C1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9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661,034,000,000</w:t>
            </w:r>
          </w:p>
        </w:tc>
        <w:tc>
          <w:tcPr>
            <w:tcW w:w="1517" w:type="pct"/>
            <w:shd w:val="clear" w:color="auto" w:fill="auto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17,363,003,000,000</w:t>
            </w:r>
          </w:p>
        </w:tc>
        <w:tc>
          <w:tcPr>
            <w:tcW w:w="878" w:type="pct"/>
            <w:shd w:val="clear" w:color="000000" w:fill="00B050"/>
            <w:noWrap/>
            <w:vAlign w:val="bottom"/>
            <w:hideMark/>
          </w:tcPr>
          <w:p w:rsidR="003A0A7E" w:rsidRPr="000327C1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</w:tbl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1037"/>
        <w:gridCol w:w="2437"/>
        <w:gridCol w:w="2437"/>
        <w:gridCol w:w="1240"/>
      </w:tblGrid>
      <w:tr w:rsidR="003A0A7E" w:rsidRPr="0094741B" w:rsidTr="005A6258">
        <w:trPr>
          <w:trHeight w:val="288"/>
          <w:tblHeader/>
        </w:trPr>
        <w:tc>
          <w:tcPr>
            <w:tcW w:w="61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Kode</w:t>
            </w:r>
            <w:proofErr w:type="spellEnd"/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Periode</w:t>
            </w:r>
            <w:proofErr w:type="spellEnd"/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Aktiva</w:t>
            </w:r>
            <w:proofErr w:type="spellEnd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Lancar</w:t>
            </w:r>
            <w:proofErr w:type="spellEnd"/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Hutang</w:t>
            </w:r>
            <w:proofErr w:type="spellEnd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Lancar</w:t>
            </w:r>
            <w:proofErr w:type="spellEnd"/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Likuiditas</w:t>
            </w:r>
            <w:proofErr w:type="spellEnd"/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PSDN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233,247,740,114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405,642,674,924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283,695,608,058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368,958,625,142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285,684,939,859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378,030,544,728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INDF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54,183,399,000,000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40,403,404,000,000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38,418,238,000,000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27,975,875,000,000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31,403,445,000,000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24,686,862,000,000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189,509,211,466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232,428,387,396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192,738,872,245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232,807,819,931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176,818,868,579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200,070,083,238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CEKA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1,358,085,356,038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283,104,828,760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1,266,586,465,994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271,641,005,590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1,067,652,078,121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222,440,530,626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DLTA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1,174,393,432,000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244,206,806,000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1,103,831,856,000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147,207,676,000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1,292,805,083,000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160,587,363,000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8.05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ICBP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33,997,637,000,000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18,896,133,000,000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20,716,223,000,000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9,176,164,000,000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16,624,925,000,000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6,556,359,000,000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MLBI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1,241,112,000,000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1,682,700,000,000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1,189,261,000,000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1,338,441,000,000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1,162,802,000,000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1,588,693,000,000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MYOR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12,969,783,874,643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5,570,773,468,770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12,838,729,162,094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3,559,336,027,729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12,766,102,513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3,726,359,539,201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ROTI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1,282,057,210,341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483,213,195,704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1,549,617,329,468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404,567,270,700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1,874,411,044,438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1,106,938,318,565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SKBM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1,158,132,110,148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883,202,660,221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953,792,483,691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701,020,837,232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889,743,651,128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668,931,501,885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SKLT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433,383,441,542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241,664,687,612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379,723,220,668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247,102,759,160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378,352,247,338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293,281,364,781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ULTJ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4,844,821,000,000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1,556,539,000,000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5,593,421,000,000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232,733,900,000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3,716,641,000,000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836,314,000,000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ADES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673,394,000,000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268,367,000,000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545,239,000,000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183,559,000,000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351,120,000,000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175,191,000,000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AISA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432,800,000,000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720,020,000,000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660,324,000,000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882,277,000,000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474,261,000,000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1,152,923,000,000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STTP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1,979,855,004,312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475,372,154,415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1,505,872,822,478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626,131,203,549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1,165,406,301,686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408,490,550,651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BUDI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1,320,277,000,000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1,131,686,000,000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1,241,540,000,000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1,085,439,000,000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1,141,009,000,000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1,133,685,000,000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856,198,582,426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64,332,022,572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751,789,918,087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56,665,064,940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723,916,345,285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57,300,411,135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CLEO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279,804,122,714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182,882,815,706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254,187,665,140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147,545,013,406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240,755,729,131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204,953,165,337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28,220,720,064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50,340,517,198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30,018,199,981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40,180,201,199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39,436,012,770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34,921,473,609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2,613,436,417,820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1,771,339,531,925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2,321,804,168,143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1,314,344,090,213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1,999,886,108,743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1,303,881,731,637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HOKI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450,325,961,390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280,958,063,589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423,486,192,138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188,719,266,211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483,422,211,591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161,901,915,986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DMND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3,965,274,000,000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1,106,492,000,000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3.58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3,584,233,000,000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8.22493E+11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3,736,573,000,000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2,112,483,000,000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IIKP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82,329,380,348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1,452,475,738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56.68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101,730,652,999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1,031,391,774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123,860,216,383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22,889,516,184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5.41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TBLA</w:t>
            </w: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9,303,201,000,000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6,208,185,000,000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8,027,179,000,000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5,385,025,000,000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</w:t>
            </w:r>
          </w:p>
        </w:tc>
      </w:tr>
      <w:tr w:rsidR="003A0A7E" w:rsidRPr="0094741B" w:rsidTr="005A6258">
        <w:trPr>
          <w:trHeight w:val="288"/>
        </w:trPr>
        <w:tc>
          <w:tcPr>
            <w:tcW w:w="613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6,551,760,000,000</w:t>
            </w:r>
          </w:p>
        </w:tc>
        <w:tc>
          <w:tcPr>
            <w:tcW w:w="1495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4,027,369,000,000</w:t>
            </w:r>
          </w:p>
        </w:tc>
        <w:tc>
          <w:tcPr>
            <w:tcW w:w="761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</w:tr>
    </w:tbl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994"/>
        <w:gridCol w:w="2336"/>
        <w:gridCol w:w="2243"/>
        <w:gridCol w:w="1618"/>
      </w:tblGrid>
      <w:tr w:rsidR="003A0A7E" w:rsidRPr="0094741B" w:rsidTr="005A6258">
        <w:trPr>
          <w:trHeight w:val="288"/>
          <w:tblHeader/>
        </w:trPr>
        <w:tc>
          <w:tcPr>
            <w:tcW w:w="587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Kode</w:t>
            </w:r>
            <w:proofErr w:type="spellEnd"/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Periode</w:t>
            </w:r>
            <w:proofErr w:type="spellEnd"/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Liabilitas</w:t>
            </w:r>
            <w:proofErr w:type="spellEnd"/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Aset</w:t>
            </w:r>
            <w:proofErr w:type="spellEnd"/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Struktur</w:t>
            </w:r>
            <w:proofErr w:type="spellEnd"/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Modal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PSDN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660,177,282,573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708,894,784,885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645,223,998,886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765,375,539,783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587,528,831,446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763,492,320,252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INDF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92,724,082,000,000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179,356,193,000,000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83,998,472,000,000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163,136,516,000,000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41,996,071,000,000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96,198,559,000,000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725,373,304,291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1,089,208,965,375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732,991,334,916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1,105,874,415,256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722,719,563,550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1,103,450,087,111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CEKA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310,020,233,374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1,697,387,196,209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305,958,833,204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1,566,673,828,068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261,784,845,240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1,393,079,542,074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DLTA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298,548,048,000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1,308,722,065,000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205,681,950,000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1,225,580,913,000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212,420,390,000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1,425,983,722,000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ICBP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63,342,765,000,000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118,066,628,000,000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53,270,272,000,000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103,588,325,000,000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12,038,210,000,000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38,709,314,000,000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MLBI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1,822,860,000,000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2,922,017,000,000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1,474,019,000,000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2,907,425,000,000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1,750,943,000,000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2,896,950,000,000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MYOR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8,557,621,869,393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19,917,653,265,528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8,506,032,464,592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19,777,500,514,550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9,137,978,611,155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19,037,918,806,473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ROTI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1,341,864,891,951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4,191,284,422,677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1,224,495,624,254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4,452,166,671,985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1,589,486,465,854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4,682,083,844,951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SKBM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977,942,627,046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1,970,428,120,056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806,678,887,419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1,768,660,546,754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784,562,971,811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1,820,383,352,811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SKLT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347,288,021,564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889,125,250,792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366,908,471,713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773,863,042,440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410,463,595,860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790,845,543,826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ULTJ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2,268,730,000,000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7,406,856,000,000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392,737,900,000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8,754,116,000,000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953,283,000,000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6,608,422,000,000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ADES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334,291,000,000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1,304,108,000,000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258,283,000,000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958,791,000,000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254,438,000,000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822,375,000,000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AISA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942,744,000,000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176,163,400,000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1,183,300,000,000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2,011,557,000,000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3,526,819,000,000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1,868,966,000,000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STTP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618,395,061,219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3,919,243,683,748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775,696,860,738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3,448,995,059,882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733,556,075,974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2,881,563,083,954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BUDI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1,605,521,000,000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2,993,218,000,000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1,640,851,000,000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2,963,007,000,000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1,714,449,000,000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2,999,767,000,000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124,445,640,572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1,147,260,611,703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125,161,736,940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1,086,873,666,641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122,136,752,135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1,057,529,235,985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CLEO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346,601,683,606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1,348,181,576,913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416,194,010,942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1,310,940,121,622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478,844,867,693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1,245,144,303,719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62,754,664,235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106,495,352,963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56,950,719,933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113,192,236,191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44,535,029,072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118,586,648,946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3,735,944,249,731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6,766,602,280,143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3,713,983,005,151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6,670,943,518,686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2,297,546,907,499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5,063,067,672,414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HOKI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320,458,715,888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989,119,315,334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244,363,297,557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906,924,214,166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207,108,590,481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848,676,035,300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DMND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1,277,906,000,000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6,297,287,000,000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1,025,042,000,000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5,680,638,000,000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2,287,060,000,000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5,570,651,000,000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IIKP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24,936,870,589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299,295,229,177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25,243,798,592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343,139,482,249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25,039,869,959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384,481,206,140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 w:val="restart"/>
            <w:shd w:val="clear" w:color="auto" w:fill="auto"/>
            <w:noWrap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TBLA</w:t>
            </w: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14,591,663,000,000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21,084,017,000,000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0.69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13,542,437,000,000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19,431,293,000,000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</w:tr>
      <w:tr w:rsidR="003A0A7E" w:rsidRPr="0094741B" w:rsidTr="005A6258">
        <w:trPr>
          <w:trHeight w:val="288"/>
        </w:trPr>
        <w:tc>
          <w:tcPr>
            <w:tcW w:w="587" w:type="pct"/>
            <w:vMerge/>
            <w:vAlign w:val="center"/>
            <w:hideMark/>
          </w:tcPr>
          <w:p w:rsidR="003A0A7E" w:rsidRPr="0094741B" w:rsidRDefault="003A0A7E" w:rsidP="005A6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33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12,000,079,000,000</w:t>
            </w:r>
          </w:p>
        </w:tc>
        <w:tc>
          <w:tcPr>
            <w:tcW w:w="1376" w:type="pct"/>
            <w:shd w:val="clear" w:color="auto" w:fill="auto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17,363,003,000,000</w:t>
            </w:r>
          </w:p>
        </w:tc>
        <w:tc>
          <w:tcPr>
            <w:tcW w:w="993" w:type="pct"/>
            <w:shd w:val="clear" w:color="000000" w:fill="00B050"/>
            <w:noWrap/>
            <w:vAlign w:val="bottom"/>
            <w:hideMark/>
          </w:tcPr>
          <w:p w:rsidR="003A0A7E" w:rsidRPr="0094741B" w:rsidRDefault="003A0A7E" w:rsidP="005A6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0.69</w:t>
            </w:r>
          </w:p>
        </w:tc>
      </w:tr>
    </w:tbl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A0A7E" w:rsidRDefault="003A0A7E" w:rsidP="003A0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 Output SPSS</w:t>
      </w: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Statistik</w:t>
      </w:r>
      <w:proofErr w:type="spellEnd"/>
    </w:p>
    <w:p w:rsidR="003A0A7E" w:rsidRPr="00421829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7"/>
        <w:gridCol w:w="1900"/>
        <w:gridCol w:w="4466"/>
      </w:tblGrid>
      <w:tr w:rsidR="003A0A7E" w:rsidRPr="00421829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1829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10-JAN-2023 09:56:12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User defined missing values are treated as missing.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All non-missing data are used.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DESCRIPTIVES VARIABLES=VAR00001 VAR00002 VAR00003 VAR00004</w:t>
            </w:r>
          </w:p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/STATISTICS=MEAN STDDEV MIN MAX.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A0A7E" w:rsidRPr="00421829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</w:tbl>
    <w:p w:rsidR="003A0A7E" w:rsidRPr="00421829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473"/>
        <w:gridCol w:w="1244"/>
        <w:gridCol w:w="1315"/>
        <w:gridCol w:w="987"/>
        <w:gridCol w:w="1785"/>
      </w:tblGrid>
      <w:tr w:rsidR="003A0A7E" w:rsidRPr="00421829" w:rsidTr="005A6258"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21829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8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82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62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26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  <w:proofErr w:type="spellEnd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 xml:space="preserve"> Perusahaan</w:t>
            </w:r>
          </w:p>
        </w:tc>
        <w:tc>
          <w:tcPr>
            <w:tcW w:w="298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78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-.97</w:t>
            </w:r>
          </w:p>
        </w:tc>
        <w:tc>
          <w:tcPr>
            <w:tcW w:w="82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5.69</w:t>
            </w:r>
          </w:p>
        </w:tc>
        <w:tc>
          <w:tcPr>
            <w:tcW w:w="62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.5161</w:t>
            </w:r>
          </w:p>
        </w:tc>
        <w:tc>
          <w:tcPr>
            <w:tcW w:w="112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1.13210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Profitabilitas</w:t>
            </w:r>
            <w:proofErr w:type="spellEnd"/>
          </w:p>
        </w:tc>
        <w:tc>
          <w:tcPr>
            <w:tcW w:w="29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78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-.15</w:t>
            </w:r>
          </w:p>
        </w:tc>
        <w:tc>
          <w:tcPr>
            <w:tcW w:w="82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.61</w:t>
            </w:r>
          </w:p>
        </w:tc>
        <w:tc>
          <w:tcPr>
            <w:tcW w:w="6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.0846</w:t>
            </w:r>
          </w:p>
        </w:tc>
        <w:tc>
          <w:tcPr>
            <w:tcW w:w="112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.12743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Likuiditas</w:t>
            </w:r>
            <w:proofErr w:type="spellEnd"/>
          </w:p>
        </w:tc>
        <w:tc>
          <w:tcPr>
            <w:tcW w:w="29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78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82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98.63</w:t>
            </w:r>
          </w:p>
        </w:tc>
        <w:tc>
          <w:tcPr>
            <w:tcW w:w="6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5.0169</w:t>
            </w:r>
          </w:p>
        </w:tc>
        <w:tc>
          <w:tcPr>
            <w:tcW w:w="112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13.37463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Struktur</w:t>
            </w:r>
            <w:proofErr w:type="spellEnd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 xml:space="preserve"> Modal</w:t>
            </w:r>
          </w:p>
        </w:tc>
        <w:tc>
          <w:tcPr>
            <w:tcW w:w="29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78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.04</w:t>
            </w:r>
          </w:p>
        </w:tc>
        <w:tc>
          <w:tcPr>
            <w:tcW w:w="82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5.35</w:t>
            </w:r>
          </w:p>
        </w:tc>
        <w:tc>
          <w:tcPr>
            <w:tcW w:w="6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.4856</w:t>
            </w:r>
          </w:p>
        </w:tc>
        <w:tc>
          <w:tcPr>
            <w:tcW w:w="112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.63989</w:t>
            </w:r>
          </w:p>
        </w:tc>
      </w:tr>
      <w:tr w:rsidR="003A0A7E" w:rsidRPr="00421829" w:rsidTr="005A6258">
        <w:trPr>
          <w:cantSplit/>
        </w:trPr>
        <w:tc>
          <w:tcPr>
            <w:tcW w:w="1342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Valid N (</w:t>
            </w:r>
            <w:proofErr w:type="spellStart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listwise</w:t>
            </w:r>
            <w:proofErr w:type="spellEnd"/>
            <w:r w:rsidRPr="00421829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298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21829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  <w:tc>
          <w:tcPr>
            <w:tcW w:w="78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A0A7E" w:rsidRPr="00421829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A7E" w:rsidRPr="00421829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Transformasi</w:t>
      </w:r>
      <w:proofErr w:type="spellEnd"/>
    </w:p>
    <w:p w:rsidR="003A0A7E" w:rsidRPr="006131C0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1755"/>
        <w:gridCol w:w="4700"/>
      </w:tblGrid>
      <w:tr w:rsidR="003A0A7E" w:rsidRPr="006131C0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131C0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10-JAN-2023 10:33:25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NPAR TESTS</w:t>
            </w:r>
          </w:p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 xml:space="preserve">  /K-S(NORMAL)=RES_1</w:t>
            </w:r>
          </w:p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ANALYSIS.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 xml:space="preserve">Number of Cases </w:t>
            </w:r>
            <w:proofErr w:type="spellStart"/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Allowed</w:t>
            </w:r>
            <w:r w:rsidRPr="006131C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786432</w:t>
            </w:r>
          </w:p>
        </w:tc>
      </w:tr>
      <w:tr w:rsidR="003A0A7E" w:rsidRPr="006131C0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a. Based on availability of workspace memory.</w:t>
            </w:r>
          </w:p>
        </w:tc>
      </w:tr>
    </w:tbl>
    <w:p w:rsidR="003A0A7E" w:rsidRPr="006131C0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1769"/>
        <w:gridCol w:w="3040"/>
      </w:tblGrid>
      <w:tr w:rsidR="003A0A7E" w:rsidRPr="006131C0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131C0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3A0A7E" w:rsidRPr="006131C0" w:rsidTr="005A6258">
        <w:trPr>
          <w:cantSplit/>
        </w:trPr>
        <w:tc>
          <w:tcPr>
            <w:tcW w:w="308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3A0A7E" w:rsidRPr="006131C0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91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6131C0" w:rsidTr="005A6258">
        <w:trPr>
          <w:cantSplit/>
        </w:trPr>
        <w:tc>
          <w:tcPr>
            <w:tcW w:w="1969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6131C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3A0A7E" w:rsidRPr="006131C0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.93752377</w:t>
            </w:r>
          </w:p>
        </w:tc>
      </w:tr>
      <w:tr w:rsidR="003A0A7E" w:rsidRPr="006131C0" w:rsidTr="005A6258">
        <w:trPr>
          <w:cantSplit/>
        </w:trPr>
        <w:tc>
          <w:tcPr>
            <w:tcW w:w="1969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</w:tr>
      <w:tr w:rsidR="003A0A7E" w:rsidRPr="006131C0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.230</w:t>
            </w:r>
          </w:p>
        </w:tc>
      </w:tr>
      <w:tr w:rsidR="003A0A7E" w:rsidRPr="006131C0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-.235</w:t>
            </w:r>
          </w:p>
        </w:tc>
      </w:tr>
      <w:tr w:rsidR="003A0A7E" w:rsidRPr="006131C0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.235</w:t>
            </w:r>
          </w:p>
        </w:tc>
      </w:tr>
      <w:tr w:rsidR="003A0A7E" w:rsidRPr="006131C0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6131C0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6131C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3A0A7E" w:rsidRPr="006131C0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3A0A7E" w:rsidRPr="006131C0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3A0A7E" w:rsidRPr="006131C0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6131C0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 xml:space="preserve">. </w:t>
            </w:r>
            <w:proofErr w:type="spellStart"/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 w:rsidRPr="006131C0">
              <w:rPr>
                <w:rFonts w:ascii="Arial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</w:tbl>
    <w:p w:rsidR="003A0A7E" w:rsidRPr="006131C0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Transformasi</w:t>
      </w:r>
      <w:proofErr w:type="spellEnd"/>
    </w:p>
    <w:p w:rsidR="003A0A7E" w:rsidRPr="000D37A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1755"/>
        <w:gridCol w:w="4700"/>
      </w:tblGrid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D37AE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0D37AE" w:rsidTr="005A6258">
        <w:trPr>
          <w:cantSplit/>
        </w:trPr>
        <w:tc>
          <w:tcPr>
            <w:tcW w:w="2037" w:type="pct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963" w:type="pct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10-JAN-2023 10:09:20</w:t>
            </w:r>
          </w:p>
        </w:tc>
      </w:tr>
      <w:tr w:rsidR="003A0A7E" w:rsidRPr="000D37AE" w:rsidTr="005A6258">
        <w:trPr>
          <w:cantSplit/>
        </w:trPr>
        <w:tc>
          <w:tcPr>
            <w:tcW w:w="2037" w:type="pct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 w:rsidR="003A0A7E" w:rsidRPr="000D37AE" w:rsidTr="005A6258">
        <w:trPr>
          <w:cantSplit/>
        </w:trPr>
        <w:tc>
          <w:tcPr>
            <w:tcW w:w="2037" w:type="pct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NPAR TESTS</w:t>
            </w:r>
          </w:p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  /K-S(NORMAL)=RES_2</w:t>
            </w:r>
          </w:p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ANALYSIS.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  <w:tr w:rsidR="003A0A7E" w:rsidRPr="000D37AE" w:rsidTr="005A6258">
        <w:trPr>
          <w:cantSplit/>
        </w:trPr>
        <w:tc>
          <w:tcPr>
            <w:tcW w:w="932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 xml:space="preserve">Number of Cases </w:t>
            </w:r>
            <w:proofErr w:type="spellStart"/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Allowed</w:t>
            </w:r>
            <w:r w:rsidRPr="000D37A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963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786432</w:t>
            </w:r>
          </w:p>
        </w:tc>
      </w:tr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a. Based on availability of workspace memory.</w:t>
            </w:r>
          </w:p>
        </w:tc>
      </w:tr>
    </w:tbl>
    <w:p w:rsidR="003A0A7E" w:rsidRPr="000D37AE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0D37AE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1769"/>
        <w:gridCol w:w="3040"/>
      </w:tblGrid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D37AE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3A0A7E" w:rsidRPr="000D37AE" w:rsidTr="005A6258">
        <w:trPr>
          <w:cantSplit/>
        </w:trPr>
        <w:tc>
          <w:tcPr>
            <w:tcW w:w="308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3A0A7E" w:rsidRPr="000D37AE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91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</w:tr>
      <w:tr w:rsidR="003A0A7E" w:rsidRPr="000D37AE" w:rsidTr="005A6258">
        <w:trPr>
          <w:cantSplit/>
        </w:trPr>
        <w:tc>
          <w:tcPr>
            <w:tcW w:w="1969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0D37A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3A0A7E" w:rsidRPr="000D37AE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.42129079</w:t>
            </w:r>
          </w:p>
        </w:tc>
      </w:tr>
      <w:tr w:rsidR="003A0A7E" w:rsidRPr="000D37AE" w:rsidTr="005A6258">
        <w:trPr>
          <w:cantSplit/>
        </w:trPr>
        <w:tc>
          <w:tcPr>
            <w:tcW w:w="1969" w:type="pct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</w:tr>
      <w:tr w:rsidR="003A0A7E" w:rsidRPr="000D37AE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</w:tr>
      <w:tr w:rsidR="003A0A7E" w:rsidRPr="000D37AE" w:rsidTr="005A6258">
        <w:trPr>
          <w:cantSplit/>
        </w:trPr>
        <w:tc>
          <w:tcPr>
            <w:tcW w:w="1969" w:type="pct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-.117</w:t>
            </w:r>
          </w:p>
        </w:tc>
      </w:tr>
      <w:tr w:rsidR="003A0A7E" w:rsidRPr="000D37AE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.132</w:t>
            </w:r>
          </w:p>
        </w:tc>
      </w:tr>
      <w:tr w:rsidR="003A0A7E" w:rsidRPr="000D37AE" w:rsidTr="005A6258">
        <w:trPr>
          <w:cantSplit/>
        </w:trPr>
        <w:tc>
          <w:tcPr>
            <w:tcW w:w="3084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91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.087</w:t>
            </w:r>
            <w:r w:rsidRPr="000D37A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3A0A7E" w:rsidRPr="000D37AE" w:rsidTr="005A6258">
        <w:trPr>
          <w:cantSplit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. </w:t>
            </w:r>
            <w:proofErr w:type="spellStart"/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</w:tbl>
    <w:p w:rsidR="003A0A7E" w:rsidRPr="000D37AE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</w:p>
    <w:p w:rsidR="003A0A7E" w:rsidRPr="000D37A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1533"/>
        <w:gridCol w:w="5055"/>
      </w:tblGrid>
      <w:tr w:rsidR="003A0A7E" w:rsidRPr="000D37AE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D37AE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10-JAN-2023 10:11:36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For each dependent variable in a table, user-defined missing values for the dependent and all grouping variables are treated as missing.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Cases used for each table have no missing values in any independent variable, and not all dependent variables have missing values.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MEANS TABLES=VAR00001 BY VAR00002 VAR00003 VAR00004</w:t>
            </w:r>
          </w:p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  /CELLS=MEAN COUNT STDDEV</w:t>
            </w:r>
          </w:p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 LINEARITY.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A0A7E" w:rsidRPr="000D37AE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0D37AE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D37AE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</w:tbl>
    <w:p w:rsidR="003A0A7E" w:rsidRPr="00C64635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5"/>
        <w:gridCol w:w="1092"/>
        <w:gridCol w:w="1445"/>
        <w:gridCol w:w="944"/>
        <w:gridCol w:w="658"/>
        <w:gridCol w:w="904"/>
        <w:gridCol w:w="658"/>
        <w:gridCol w:w="657"/>
      </w:tblGrid>
      <w:tr w:rsidR="003A0A7E" w:rsidRPr="00C64635" w:rsidTr="005A6258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4635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3A0A7E" w:rsidRPr="00C64635" w:rsidTr="005A6258">
        <w:trPr>
          <w:cantSplit/>
        </w:trPr>
        <w:tc>
          <w:tcPr>
            <w:tcW w:w="2590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14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  <w:proofErr w:type="spellEnd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 xml:space="preserve"> Perusahaan * </w:t>
            </w: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Profitabilitas</w:t>
            </w:r>
            <w:proofErr w:type="spellEnd"/>
          </w:p>
        </w:tc>
        <w:tc>
          <w:tcPr>
            <w:tcW w:w="688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63.547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2.118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3.164</w:t>
            </w:r>
          </w:p>
        </w:tc>
        <w:tc>
          <w:tcPr>
            <w:tcW w:w="41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12.014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8.014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9.021</w:t>
            </w:r>
          </w:p>
        </w:tc>
        <w:tc>
          <w:tcPr>
            <w:tcW w:w="41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.012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63.533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29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2.191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3.272</w:t>
            </w:r>
          </w:p>
        </w:tc>
        <w:tc>
          <w:tcPr>
            <w:tcW w:w="41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.089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27.450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41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90.997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A7E" w:rsidRPr="00C64635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1087"/>
        <w:gridCol w:w="1441"/>
        <w:gridCol w:w="939"/>
        <w:gridCol w:w="654"/>
        <w:gridCol w:w="901"/>
        <w:gridCol w:w="691"/>
        <w:gridCol w:w="652"/>
      </w:tblGrid>
      <w:tr w:rsidR="003A0A7E" w:rsidRPr="00C64635" w:rsidTr="005A6258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4635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3A0A7E" w:rsidRPr="00C64635" w:rsidTr="005A6258">
        <w:trPr>
          <w:cantSplit/>
        </w:trPr>
        <w:tc>
          <w:tcPr>
            <w:tcW w:w="2582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1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6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3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A0A7E" w:rsidRPr="00C64635" w:rsidTr="005A6258">
        <w:trPr>
          <w:cantSplit/>
        </w:trPr>
        <w:tc>
          <w:tcPr>
            <w:tcW w:w="989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  <w:proofErr w:type="spellEnd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 xml:space="preserve"> Perusahaan * </w:t>
            </w: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Likuiditas</w:t>
            </w:r>
            <w:proofErr w:type="spellEnd"/>
          </w:p>
        </w:tc>
        <w:tc>
          <w:tcPr>
            <w:tcW w:w="685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0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59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81.019</w:t>
            </w:r>
          </w:p>
        </w:tc>
        <w:tc>
          <w:tcPr>
            <w:tcW w:w="41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66</w:t>
            </w:r>
          </w:p>
        </w:tc>
        <w:tc>
          <w:tcPr>
            <w:tcW w:w="56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1.228</w:t>
            </w:r>
          </w:p>
        </w:tc>
        <w:tc>
          <w:tcPr>
            <w:tcW w:w="43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4.615</w:t>
            </w:r>
          </w:p>
        </w:tc>
        <w:tc>
          <w:tcPr>
            <w:tcW w:w="4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</w:tr>
      <w:tr w:rsidR="003A0A7E" w:rsidRPr="00C64635" w:rsidTr="005A6258">
        <w:trPr>
          <w:cantSplit/>
        </w:trPr>
        <w:tc>
          <w:tcPr>
            <w:tcW w:w="98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5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59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35.711</w:t>
            </w:r>
          </w:p>
        </w:tc>
        <w:tc>
          <w:tcPr>
            <w:tcW w:w="41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6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12.711</w:t>
            </w:r>
          </w:p>
        </w:tc>
        <w:tc>
          <w:tcPr>
            <w:tcW w:w="43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13.356</w:t>
            </w:r>
          </w:p>
        </w:tc>
        <w:tc>
          <w:tcPr>
            <w:tcW w:w="4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.016</w:t>
            </w:r>
          </w:p>
        </w:tc>
      </w:tr>
      <w:tr w:rsidR="003A0A7E" w:rsidRPr="00C64635" w:rsidTr="005A6258">
        <w:trPr>
          <w:cantSplit/>
        </w:trPr>
        <w:tc>
          <w:tcPr>
            <w:tcW w:w="98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5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592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80.308</w:t>
            </w:r>
          </w:p>
        </w:tc>
        <w:tc>
          <w:tcPr>
            <w:tcW w:w="41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65</w:t>
            </w:r>
          </w:p>
        </w:tc>
        <w:tc>
          <w:tcPr>
            <w:tcW w:w="56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1.236</w:t>
            </w:r>
          </w:p>
        </w:tc>
        <w:tc>
          <w:tcPr>
            <w:tcW w:w="43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41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</w:p>
        </w:tc>
      </w:tr>
      <w:tr w:rsidR="003A0A7E" w:rsidRPr="00C64635" w:rsidTr="005A6258">
        <w:trPr>
          <w:cantSplit/>
        </w:trPr>
        <w:tc>
          <w:tcPr>
            <w:tcW w:w="98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592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9.978</w:t>
            </w:r>
          </w:p>
        </w:tc>
        <w:tc>
          <w:tcPr>
            <w:tcW w:w="41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56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1.996</w:t>
            </w:r>
          </w:p>
        </w:tc>
        <w:tc>
          <w:tcPr>
            <w:tcW w:w="43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C64635" w:rsidTr="005A6258">
        <w:trPr>
          <w:cantSplit/>
        </w:trPr>
        <w:tc>
          <w:tcPr>
            <w:tcW w:w="989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59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90.997</w:t>
            </w:r>
          </w:p>
        </w:tc>
        <w:tc>
          <w:tcPr>
            <w:tcW w:w="41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56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A7E" w:rsidRPr="00C64635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1087"/>
        <w:gridCol w:w="1440"/>
        <w:gridCol w:w="939"/>
        <w:gridCol w:w="654"/>
        <w:gridCol w:w="900"/>
        <w:gridCol w:w="691"/>
        <w:gridCol w:w="653"/>
      </w:tblGrid>
      <w:tr w:rsidR="003A0A7E" w:rsidRPr="00C64635" w:rsidTr="005A6258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4635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3A0A7E" w:rsidRPr="00C64635" w:rsidTr="005A6258">
        <w:trPr>
          <w:cantSplit/>
        </w:trPr>
        <w:tc>
          <w:tcPr>
            <w:tcW w:w="2590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  <w:proofErr w:type="spellEnd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 xml:space="preserve"> Perusahaan * </w:t>
            </w:r>
            <w:proofErr w:type="spellStart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Struktur</w:t>
            </w:r>
            <w:proofErr w:type="spellEnd"/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 xml:space="preserve"> Modal</w:t>
            </w:r>
          </w:p>
        </w:tc>
        <w:tc>
          <w:tcPr>
            <w:tcW w:w="688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1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595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80.456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57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1.609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3.206</w:t>
            </w:r>
          </w:p>
        </w:tc>
        <w:tc>
          <w:tcPr>
            <w:tcW w:w="41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28.441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28.441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56.661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52.015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1.062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2.115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.032</w:t>
            </w: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10.541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.502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C64635" w:rsidTr="005A6258">
        <w:trPr>
          <w:cantSplit/>
        </w:trPr>
        <w:tc>
          <w:tcPr>
            <w:tcW w:w="99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595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90.997</w:t>
            </w: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4635">
              <w:rPr>
                <w:rFonts w:ascii="Arial" w:hAnsi="Arial" w:cs="Arial"/>
                <w:color w:val="010205"/>
                <w:sz w:val="18"/>
                <w:szCs w:val="18"/>
              </w:rPr>
              <w:t>71</w:t>
            </w:r>
          </w:p>
        </w:tc>
        <w:tc>
          <w:tcPr>
            <w:tcW w:w="57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A0A7E" w:rsidRPr="00C64635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A7E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Heteroskedastisitas</w:t>
      </w:r>
      <w:proofErr w:type="spellEnd"/>
    </w:p>
    <w:p w:rsidR="003A0A7E" w:rsidRPr="007E2BEF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2432"/>
        <w:gridCol w:w="3995"/>
      </w:tblGrid>
      <w:tr w:rsidR="003A0A7E" w:rsidRPr="007E2BEF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E2BEF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10-JAN-2023 10:22:54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REGRESSION</w:t>
            </w:r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/DEPENDENT </w:t>
            </w:r>
            <w:proofErr w:type="spellStart"/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abs_res</w:t>
            </w:r>
            <w:proofErr w:type="spellEnd"/>
          </w:p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/METHOD=ENTER VAR00002 VAR00003 VAR00004.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3616 bytes</w:t>
            </w:r>
          </w:p>
        </w:tc>
      </w:tr>
      <w:tr w:rsidR="003A0A7E" w:rsidRPr="007E2BEF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3A0A7E" w:rsidRPr="007E2BEF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1431"/>
        <w:gridCol w:w="984"/>
        <w:gridCol w:w="1656"/>
        <w:gridCol w:w="2429"/>
        <w:gridCol w:w="655"/>
        <w:gridCol w:w="533"/>
      </w:tblGrid>
      <w:tr w:rsidR="003A0A7E" w:rsidRPr="007E2BEF" w:rsidTr="005A6258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7E2BEF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7E2BE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A0A7E" w:rsidRPr="007E2BEF" w:rsidTr="005A6258">
        <w:trPr>
          <w:cantSplit/>
        </w:trPr>
        <w:tc>
          <w:tcPr>
            <w:tcW w:w="1056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531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A0A7E" w:rsidRPr="007E2BEF" w:rsidTr="005A6258">
        <w:trPr>
          <w:cantSplit/>
        </w:trPr>
        <w:tc>
          <w:tcPr>
            <w:tcW w:w="1056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04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53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413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3A0A7E" w:rsidRPr="007E2BEF" w:rsidTr="005A6258">
        <w:trPr>
          <w:cantSplit/>
        </w:trPr>
        <w:tc>
          <w:tcPr>
            <w:tcW w:w="154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902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620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104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  <w:tc>
          <w:tcPr>
            <w:tcW w:w="153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4.462</w:t>
            </w:r>
          </w:p>
        </w:tc>
        <w:tc>
          <w:tcPr>
            <w:tcW w:w="33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3A0A7E" w:rsidRPr="007E2BEF" w:rsidTr="005A6258">
        <w:trPr>
          <w:cantSplit/>
        </w:trPr>
        <w:tc>
          <w:tcPr>
            <w:tcW w:w="154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Profitabilitas</w:t>
            </w:r>
            <w:proofErr w:type="spellEnd"/>
          </w:p>
        </w:tc>
        <w:tc>
          <w:tcPr>
            <w:tcW w:w="62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.571</w:t>
            </w:r>
          </w:p>
        </w:tc>
        <w:tc>
          <w:tcPr>
            <w:tcW w:w="104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.316</w:t>
            </w:r>
          </w:p>
        </w:tc>
        <w:tc>
          <w:tcPr>
            <w:tcW w:w="153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.222</w:t>
            </w:r>
          </w:p>
        </w:tc>
        <w:tc>
          <w:tcPr>
            <w:tcW w:w="41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1.807</w:t>
            </w:r>
          </w:p>
        </w:tc>
        <w:tc>
          <w:tcPr>
            <w:tcW w:w="33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</w:tr>
      <w:tr w:rsidR="003A0A7E" w:rsidRPr="007E2BEF" w:rsidTr="005A6258">
        <w:trPr>
          <w:cantSplit/>
        </w:trPr>
        <w:tc>
          <w:tcPr>
            <w:tcW w:w="154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2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Likuiditas</w:t>
            </w:r>
            <w:proofErr w:type="spellEnd"/>
          </w:p>
        </w:tc>
        <w:tc>
          <w:tcPr>
            <w:tcW w:w="62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-.002</w:t>
            </w:r>
          </w:p>
        </w:tc>
        <w:tc>
          <w:tcPr>
            <w:tcW w:w="104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53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-.087</w:t>
            </w:r>
          </w:p>
        </w:tc>
        <w:tc>
          <w:tcPr>
            <w:tcW w:w="41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-.698</w:t>
            </w:r>
          </w:p>
        </w:tc>
        <w:tc>
          <w:tcPr>
            <w:tcW w:w="33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</w:tr>
      <w:tr w:rsidR="003A0A7E" w:rsidRPr="007E2BEF" w:rsidTr="005A6258">
        <w:trPr>
          <w:cantSplit/>
        </w:trPr>
        <w:tc>
          <w:tcPr>
            <w:tcW w:w="154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02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>Struktur</w:t>
            </w:r>
            <w:proofErr w:type="spellEnd"/>
            <w:r w:rsidRPr="007E2BEF">
              <w:rPr>
                <w:rFonts w:ascii="Arial" w:hAnsi="Arial" w:cs="Arial"/>
                <w:color w:val="264A60"/>
                <w:sz w:val="18"/>
                <w:szCs w:val="18"/>
              </w:rPr>
              <w:t xml:space="preserve"> Modal</w:t>
            </w:r>
          </w:p>
        </w:tc>
        <w:tc>
          <w:tcPr>
            <w:tcW w:w="620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104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  <w:tc>
          <w:tcPr>
            <w:tcW w:w="153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.111</w:t>
            </w:r>
          </w:p>
        </w:tc>
        <w:tc>
          <w:tcPr>
            <w:tcW w:w="41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.921</w:t>
            </w:r>
          </w:p>
        </w:tc>
        <w:tc>
          <w:tcPr>
            <w:tcW w:w="33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</w:tr>
      <w:tr w:rsidR="003A0A7E" w:rsidRPr="007E2BEF" w:rsidTr="005A6258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7E2BEF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7E2BEF">
              <w:rPr>
                <w:rFonts w:ascii="Arial" w:hAnsi="Arial" w:cs="Arial"/>
                <w:color w:val="010205"/>
                <w:sz w:val="18"/>
                <w:szCs w:val="18"/>
              </w:rPr>
              <w:t>abs_res</w:t>
            </w:r>
            <w:proofErr w:type="spellEnd"/>
          </w:p>
        </w:tc>
      </w:tr>
    </w:tbl>
    <w:p w:rsidR="003A0A7E" w:rsidRPr="007E2BEF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C64635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C64635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C64635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</w:p>
    <w:p w:rsidR="003A0A7E" w:rsidRPr="002D3FE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235"/>
        <w:gridCol w:w="4037"/>
      </w:tblGrid>
      <w:tr w:rsidR="003A0A7E" w:rsidRPr="003444DD" w:rsidTr="005A6258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444DD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10-JAN-2023 10:09:04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72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REGRESSION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/DESCRIPTIVES MEAN STDDEV CORR SIG N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/STATISTICS COEFF OUTS R ANOVA COLLIN TOL CHANGE ZPP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/DEPENDENT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sqrt_Y</w:t>
            </w:r>
            <w:proofErr w:type="spellEnd"/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/METHOD=ENTER VAR00002 VAR00003 VAR00004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/SCATTERPLOT=(*SRESID ,*ZPRED)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/RESIDUALS DURBIN NORMPROB(ZRESID)</w:t>
            </w:r>
          </w:p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 /SAVE RESID.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00:00:00.31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00:00:00.24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3552 bytes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304 bytes</w:t>
            </w:r>
          </w:p>
        </w:tc>
      </w:tr>
      <w:tr w:rsidR="003A0A7E" w:rsidRPr="003444DD" w:rsidTr="005A6258">
        <w:trPr>
          <w:cantSplit/>
        </w:trPr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Variables Created or Modified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RES_2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Unstandardized Residual</w:t>
            </w:r>
          </w:p>
        </w:tc>
      </w:tr>
    </w:tbl>
    <w:p w:rsidR="003A0A7E" w:rsidRPr="003444DD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564"/>
        <w:gridCol w:w="721"/>
        <w:gridCol w:w="841"/>
        <w:gridCol w:w="841"/>
        <w:gridCol w:w="798"/>
        <w:gridCol w:w="771"/>
        <w:gridCol w:w="565"/>
        <w:gridCol w:w="565"/>
        <w:gridCol w:w="828"/>
        <w:gridCol w:w="828"/>
      </w:tblGrid>
      <w:tr w:rsidR="003A0A7E" w:rsidRPr="003444DD" w:rsidTr="005A6258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444DD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3444DD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3444DD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3A0A7E" w:rsidRPr="003444DD" w:rsidTr="005A6258">
        <w:trPr>
          <w:cantSplit/>
        </w:trPr>
        <w:tc>
          <w:tcPr>
            <w:tcW w:w="29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2275" w:type="pct"/>
            <w:gridSpan w:val="5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Change Statistics</w:t>
            </w:r>
          </w:p>
        </w:tc>
        <w:tc>
          <w:tcPr>
            <w:tcW w:w="547" w:type="pct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3A0A7E" w:rsidRPr="003444DD" w:rsidTr="005A6258">
        <w:trPr>
          <w:cantSplit/>
        </w:trPr>
        <w:tc>
          <w:tcPr>
            <w:tcW w:w="29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82" w:type="pct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 Square Change</w:t>
            </w:r>
          </w:p>
        </w:tc>
        <w:tc>
          <w:tcPr>
            <w:tcW w:w="416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F Change</w:t>
            </w:r>
          </w:p>
        </w:tc>
        <w:tc>
          <w:tcPr>
            <w:tcW w:w="38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38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54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Sig. F Change</w:t>
            </w:r>
          </w:p>
        </w:tc>
        <w:tc>
          <w:tcPr>
            <w:tcW w:w="547" w:type="pct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3A0A7E" w:rsidRPr="003444DD" w:rsidTr="005A6258">
        <w:trPr>
          <w:cantSplit/>
        </w:trPr>
        <w:tc>
          <w:tcPr>
            <w:tcW w:w="296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382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  <w:r w:rsidRPr="003444DD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0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.248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.43062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416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8.696</w:t>
            </w:r>
          </w:p>
        </w:tc>
        <w:tc>
          <w:tcPr>
            <w:tcW w:w="38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38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47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1.</w:t>
            </w:r>
            <w:r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</w:tr>
      <w:tr w:rsidR="003A0A7E" w:rsidRPr="003444DD" w:rsidTr="005A6258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Struktur</w:t>
            </w:r>
            <w:proofErr w:type="spellEnd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Modal,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Profitabilitas</w:t>
            </w:r>
            <w:proofErr w:type="spellEnd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Likuiditas</w:t>
            </w:r>
            <w:proofErr w:type="spellEnd"/>
          </w:p>
        </w:tc>
      </w:tr>
      <w:tr w:rsidR="003A0A7E" w:rsidRPr="003444DD" w:rsidTr="005A6258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b. Dependent Variable: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sqrt_Y</w:t>
            </w:r>
            <w:proofErr w:type="spellEnd"/>
          </w:p>
        </w:tc>
      </w:tr>
    </w:tbl>
    <w:p w:rsidR="003A0A7E" w:rsidRPr="003444DD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"/>
        <w:gridCol w:w="1522"/>
        <w:gridCol w:w="2097"/>
        <w:gridCol w:w="503"/>
        <w:gridCol w:w="1802"/>
        <w:gridCol w:w="873"/>
        <w:gridCol w:w="809"/>
      </w:tblGrid>
      <w:tr w:rsidR="003A0A7E" w:rsidRPr="003444DD" w:rsidTr="005A6258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444DD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3444DD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A0A7E" w:rsidRPr="003444DD" w:rsidTr="005A6258">
        <w:trPr>
          <w:cantSplit/>
        </w:trPr>
        <w:tc>
          <w:tcPr>
            <w:tcW w:w="1165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32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31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36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550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510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3A0A7E" w:rsidRPr="003444DD" w:rsidTr="005A6258">
        <w:trPr>
          <w:cantSplit/>
        </w:trPr>
        <w:tc>
          <w:tcPr>
            <w:tcW w:w="206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959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32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4.838</w:t>
            </w:r>
          </w:p>
        </w:tc>
        <w:tc>
          <w:tcPr>
            <w:tcW w:w="31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136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1.613</w:t>
            </w:r>
          </w:p>
        </w:tc>
        <w:tc>
          <w:tcPr>
            <w:tcW w:w="55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8.696</w:t>
            </w:r>
          </w:p>
        </w:tc>
        <w:tc>
          <w:tcPr>
            <w:tcW w:w="51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3444DD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3A0A7E" w:rsidRPr="003444DD" w:rsidTr="005A6258">
        <w:trPr>
          <w:cantSplit/>
        </w:trPr>
        <w:tc>
          <w:tcPr>
            <w:tcW w:w="20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32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12.424</w:t>
            </w:r>
          </w:p>
        </w:tc>
        <w:tc>
          <w:tcPr>
            <w:tcW w:w="31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67</w:t>
            </w:r>
          </w:p>
        </w:tc>
        <w:tc>
          <w:tcPr>
            <w:tcW w:w="1136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55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3444DD" w:rsidTr="005A6258">
        <w:trPr>
          <w:cantSplit/>
        </w:trPr>
        <w:tc>
          <w:tcPr>
            <w:tcW w:w="20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32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17.262</w:t>
            </w:r>
          </w:p>
        </w:tc>
        <w:tc>
          <w:tcPr>
            <w:tcW w:w="31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1136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3444DD" w:rsidTr="005A6258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sqrt_Y</w:t>
            </w:r>
            <w:proofErr w:type="spellEnd"/>
          </w:p>
        </w:tc>
      </w:tr>
      <w:tr w:rsidR="003A0A7E" w:rsidRPr="003444DD" w:rsidTr="005A6258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Struktur</w:t>
            </w:r>
            <w:proofErr w:type="spellEnd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 Modal,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Profitabilitas</w:t>
            </w:r>
            <w:proofErr w:type="spellEnd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,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Likuiditas</w:t>
            </w:r>
            <w:proofErr w:type="spellEnd"/>
          </w:p>
        </w:tc>
      </w:tr>
    </w:tbl>
    <w:p w:rsidR="003A0A7E" w:rsidRPr="003444DD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3444DD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854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"/>
        <w:gridCol w:w="1241"/>
        <w:gridCol w:w="611"/>
        <w:gridCol w:w="960"/>
        <w:gridCol w:w="1354"/>
        <w:gridCol w:w="667"/>
        <w:gridCol w:w="555"/>
        <w:gridCol w:w="645"/>
        <w:gridCol w:w="734"/>
        <w:gridCol w:w="555"/>
        <w:gridCol w:w="1061"/>
        <w:gridCol w:w="658"/>
      </w:tblGrid>
      <w:tr w:rsidR="003A0A7E" w:rsidRPr="003444DD" w:rsidTr="005A6258">
        <w:trPr>
          <w:cantSplit/>
          <w:trHeight w:val="146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3444DD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3444DD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3A0A7E" w:rsidRPr="003444DD" w:rsidTr="005A6258">
        <w:trPr>
          <w:cantSplit/>
          <w:trHeight w:val="350"/>
        </w:trPr>
        <w:tc>
          <w:tcPr>
            <w:tcW w:w="801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846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729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41" w:type="pct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Correlations</w:t>
            </w:r>
          </w:p>
        </w:tc>
        <w:tc>
          <w:tcPr>
            <w:tcW w:w="924" w:type="pct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Collinearity</w:t>
            </w:r>
            <w:proofErr w:type="spellEnd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 xml:space="preserve"> Statistics</w:t>
            </w:r>
          </w:p>
        </w:tc>
      </w:tr>
      <w:tr w:rsidR="003A0A7E" w:rsidRPr="003444DD" w:rsidTr="005A6258">
        <w:trPr>
          <w:cantSplit/>
          <w:trHeight w:val="467"/>
        </w:trPr>
        <w:tc>
          <w:tcPr>
            <w:tcW w:w="801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51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72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359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Zero-order</w:t>
            </w:r>
          </w:p>
        </w:tc>
        <w:tc>
          <w:tcPr>
            <w:tcW w:w="39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Partial</w:t>
            </w:r>
          </w:p>
        </w:tc>
        <w:tc>
          <w:tcPr>
            <w:tcW w:w="29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Part</w:t>
            </w:r>
          </w:p>
        </w:tc>
        <w:tc>
          <w:tcPr>
            <w:tcW w:w="57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35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3A0A7E" w:rsidRPr="003444DD" w:rsidTr="005A6258">
        <w:trPr>
          <w:cantSplit/>
          <w:trHeight w:val="243"/>
        </w:trPr>
        <w:tc>
          <w:tcPr>
            <w:tcW w:w="133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66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329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51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72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4.060</w:t>
            </w:r>
          </w:p>
        </w:tc>
        <w:tc>
          <w:tcPr>
            <w:tcW w:w="29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34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A7E" w:rsidRPr="003444DD" w:rsidTr="005A6258">
        <w:trPr>
          <w:cantSplit/>
          <w:trHeight w:val="360"/>
        </w:trPr>
        <w:tc>
          <w:tcPr>
            <w:tcW w:w="133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Profitabilitas</w:t>
            </w:r>
            <w:proofErr w:type="spellEnd"/>
          </w:p>
        </w:tc>
        <w:tc>
          <w:tcPr>
            <w:tcW w:w="32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-.008</w:t>
            </w:r>
          </w:p>
        </w:tc>
        <w:tc>
          <w:tcPr>
            <w:tcW w:w="51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72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-.002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-.016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.988</w:t>
            </w:r>
          </w:p>
        </w:tc>
        <w:tc>
          <w:tcPr>
            <w:tcW w:w="34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-.053</w:t>
            </w:r>
          </w:p>
        </w:tc>
        <w:tc>
          <w:tcPr>
            <w:tcW w:w="39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-.002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-.002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.912</w:t>
            </w:r>
          </w:p>
        </w:tc>
        <w:tc>
          <w:tcPr>
            <w:tcW w:w="35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1.096</w:t>
            </w:r>
          </w:p>
        </w:tc>
      </w:tr>
      <w:tr w:rsidR="003A0A7E" w:rsidRPr="003444DD" w:rsidTr="005A6258">
        <w:trPr>
          <w:cantSplit/>
          <w:trHeight w:val="243"/>
        </w:trPr>
        <w:tc>
          <w:tcPr>
            <w:tcW w:w="133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Likuiditas</w:t>
            </w:r>
            <w:proofErr w:type="spellEnd"/>
          </w:p>
        </w:tc>
        <w:tc>
          <w:tcPr>
            <w:tcW w:w="32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1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72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.953</w:t>
            </w:r>
          </w:p>
        </w:tc>
        <w:tc>
          <w:tcPr>
            <w:tcW w:w="34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-.086</w:t>
            </w:r>
          </w:p>
        </w:tc>
        <w:tc>
          <w:tcPr>
            <w:tcW w:w="39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.007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  <w:tc>
          <w:tcPr>
            <w:tcW w:w="35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1.121</w:t>
            </w:r>
          </w:p>
        </w:tc>
      </w:tr>
      <w:tr w:rsidR="003A0A7E" w:rsidRPr="003444DD" w:rsidTr="005A6258">
        <w:trPr>
          <w:cantSplit/>
          <w:trHeight w:val="253"/>
        </w:trPr>
        <w:tc>
          <w:tcPr>
            <w:tcW w:w="133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>Struktur</w:t>
            </w:r>
            <w:proofErr w:type="spellEnd"/>
            <w:r w:rsidRPr="003444DD">
              <w:rPr>
                <w:rFonts w:ascii="Arial" w:hAnsi="Arial" w:cs="Arial"/>
                <w:color w:val="264A60"/>
                <w:sz w:val="18"/>
                <w:szCs w:val="18"/>
              </w:rPr>
              <w:t xml:space="preserve"> Modal</w:t>
            </w:r>
          </w:p>
        </w:tc>
        <w:tc>
          <w:tcPr>
            <w:tcW w:w="329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51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.085</w:t>
            </w:r>
          </w:p>
        </w:tc>
        <w:tc>
          <w:tcPr>
            <w:tcW w:w="72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</w:p>
        </w:tc>
        <w:tc>
          <w:tcPr>
            <w:tcW w:w="35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4.983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34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39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.520</w:t>
            </w:r>
          </w:p>
        </w:tc>
        <w:tc>
          <w:tcPr>
            <w:tcW w:w="29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57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.949</w:t>
            </w:r>
          </w:p>
        </w:tc>
        <w:tc>
          <w:tcPr>
            <w:tcW w:w="35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1.054</w:t>
            </w:r>
          </w:p>
        </w:tc>
      </w:tr>
      <w:tr w:rsidR="003A0A7E" w:rsidRPr="003444DD" w:rsidTr="005A6258">
        <w:trPr>
          <w:cantSplit/>
          <w:trHeight w:val="11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A0A7E" w:rsidRPr="003444DD" w:rsidRDefault="003A0A7E" w:rsidP="005A6258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3444DD">
              <w:rPr>
                <w:rFonts w:ascii="Arial" w:hAnsi="Arial" w:cs="Arial"/>
                <w:color w:val="010205"/>
                <w:sz w:val="18"/>
                <w:szCs w:val="18"/>
              </w:rPr>
              <w:t>sqrt_Y</w:t>
            </w:r>
            <w:proofErr w:type="spellEnd"/>
          </w:p>
        </w:tc>
      </w:tr>
    </w:tbl>
    <w:p w:rsidR="003A0A7E" w:rsidRPr="003444DD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68222839" wp14:editId="016DEE33">
            <wp:extent cx="5039995" cy="2962910"/>
            <wp:effectExtent l="0" t="0" r="8255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A7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3444DD" w:rsidRDefault="003A0A7E" w:rsidP="003A0A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A0A7E" w:rsidRPr="002D3FEE" w:rsidRDefault="003A0A7E" w:rsidP="003A0A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Pr="00A14BBB" w:rsidRDefault="003A0A7E" w:rsidP="003A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7E" w:rsidRPr="00FA1814" w:rsidRDefault="003A0A7E" w:rsidP="003A0A7E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148" w:rsidRDefault="00A72148"/>
    <w:sectPr w:rsidR="00A72148">
      <w:pgSz w:w="11907" w:h="16839" w:code="9"/>
      <w:pgMar w:top="2275" w:right="1699" w:bottom="1699" w:left="2275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7E"/>
    <w:rsid w:val="003A0A7E"/>
    <w:rsid w:val="00A7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7E"/>
    <w:pPr>
      <w:spacing w:after="160" w:line="259" w:lineRule="auto"/>
    </w:pPr>
    <w:rPr>
      <w:rFonts w:ascii="Calibri" w:eastAsia="Calibri" w:hAnsi="Calibri" w:cs="SimSu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A7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ListParagraph">
    <w:name w:val="List Paragraph"/>
    <w:aliases w:val="skripsi,Dot pt,F5 List Paragraph,List Paragraph Char Char Char,Indicator Text,Numbered Para 1,Bullet 1,List Paragraph12,Bullet Points,MAIN CONTENT,Normal ind,Bullet point,Recommendation,List Paragraph1,Header Char1,Body of text"/>
    <w:basedOn w:val="Normal"/>
    <w:link w:val="ListParagraphChar"/>
    <w:uiPriority w:val="1"/>
    <w:qFormat/>
    <w:rsid w:val="003A0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A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A7E"/>
    <w:rPr>
      <w:rFonts w:ascii="Calibri" w:eastAsia="Calibri" w:hAnsi="Calibri" w:cs="SimSun"/>
      <w:lang w:val="en-US"/>
    </w:rPr>
  </w:style>
  <w:style w:type="paragraph" w:styleId="Footer">
    <w:name w:val="footer"/>
    <w:basedOn w:val="Normal"/>
    <w:link w:val="FooterChar"/>
    <w:uiPriority w:val="99"/>
    <w:rsid w:val="003A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A7E"/>
    <w:rPr>
      <w:rFonts w:ascii="Calibri" w:eastAsia="Calibri" w:hAnsi="Calibri" w:cs="SimSun"/>
      <w:lang w:val="en-US"/>
    </w:rPr>
  </w:style>
  <w:style w:type="character" w:customStyle="1" w:styleId="ListParagraphChar">
    <w:name w:val="List Paragraph Char"/>
    <w:aliases w:val="skripsi Char,Dot pt Char,F5 List Paragraph Char,List Paragraph Char Char Char Char,Indicator Text Char,Numbered Para 1 Char,Bullet 1 Char,List Paragraph12 Char,Bullet Points Char,MAIN CONTENT Char,Normal ind Char,Bullet point Char"/>
    <w:link w:val="ListParagraph"/>
    <w:uiPriority w:val="1"/>
    <w:qFormat/>
    <w:rsid w:val="003A0A7E"/>
    <w:rPr>
      <w:rFonts w:ascii="Calibri" w:eastAsia="Calibri" w:hAnsi="Calibri" w:cs="SimSun"/>
      <w:lang w:val="en-US"/>
    </w:rPr>
  </w:style>
  <w:style w:type="character" w:styleId="Hyperlink">
    <w:name w:val="Hyperlink"/>
    <w:basedOn w:val="DefaultParagraphFont"/>
    <w:uiPriority w:val="99"/>
    <w:rsid w:val="003A0A7E"/>
    <w:rPr>
      <w:color w:val="0563C1"/>
      <w:u w:val="single"/>
    </w:rPr>
  </w:style>
  <w:style w:type="table" w:styleId="TableGrid">
    <w:name w:val="Table Grid"/>
    <w:basedOn w:val="TableNormal"/>
    <w:uiPriority w:val="39"/>
    <w:rsid w:val="003A0A7E"/>
    <w:pPr>
      <w:spacing w:after="0" w:line="240" w:lineRule="auto"/>
    </w:pPr>
    <w:rPr>
      <w:rFonts w:ascii="Calibri" w:eastAsia="Calibri" w:hAnsi="Calibri" w:cs="SimSu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rsid w:val="003A0A7E"/>
    <w:pPr>
      <w:spacing w:after="200" w:line="276" w:lineRule="auto"/>
    </w:pPr>
  </w:style>
  <w:style w:type="paragraph" w:styleId="BalloonText">
    <w:name w:val="Balloon Text"/>
    <w:basedOn w:val="Normal"/>
    <w:link w:val="BalloonTextChar"/>
    <w:uiPriority w:val="99"/>
    <w:rsid w:val="003A0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A0A7E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3A0A7E"/>
    <w:pPr>
      <w:spacing w:after="0" w:line="240" w:lineRule="auto"/>
    </w:pPr>
    <w:rPr>
      <w:rFonts w:ascii="Calibri" w:eastAsia="Calibri" w:hAnsi="Calibri" w:cs="SimSun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0A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7E"/>
    <w:pPr>
      <w:spacing w:after="160" w:line="259" w:lineRule="auto"/>
    </w:pPr>
    <w:rPr>
      <w:rFonts w:ascii="Calibri" w:eastAsia="Calibri" w:hAnsi="Calibri" w:cs="SimSu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A7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ListParagraph">
    <w:name w:val="List Paragraph"/>
    <w:aliases w:val="skripsi,Dot pt,F5 List Paragraph,List Paragraph Char Char Char,Indicator Text,Numbered Para 1,Bullet 1,List Paragraph12,Bullet Points,MAIN CONTENT,Normal ind,Bullet point,Recommendation,List Paragraph1,Header Char1,Body of text"/>
    <w:basedOn w:val="Normal"/>
    <w:link w:val="ListParagraphChar"/>
    <w:uiPriority w:val="1"/>
    <w:qFormat/>
    <w:rsid w:val="003A0A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A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A7E"/>
    <w:rPr>
      <w:rFonts w:ascii="Calibri" w:eastAsia="Calibri" w:hAnsi="Calibri" w:cs="SimSun"/>
      <w:lang w:val="en-US"/>
    </w:rPr>
  </w:style>
  <w:style w:type="paragraph" w:styleId="Footer">
    <w:name w:val="footer"/>
    <w:basedOn w:val="Normal"/>
    <w:link w:val="FooterChar"/>
    <w:uiPriority w:val="99"/>
    <w:rsid w:val="003A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A7E"/>
    <w:rPr>
      <w:rFonts w:ascii="Calibri" w:eastAsia="Calibri" w:hAnsi="Calibri" w:cs="SimSun"/>
      <w:lang w:val="en-US"/>
    </w:rPr>
  </w:style>
  <w:style w:type="character" w:customStyle="1" w:styleId="ListParagraphChar">
    <w:name w:val="List Paragraph Char"/>
    <w:aliases w:val="skripsi Char,Dot pt Char,F5 List Paragraph Char,List Paragraph Char Char Char Char,Indicator Text Char,Numbered Para 1 Char,Bullet 1 Char,List Paragraph12 Char,Bullet Points Char,MAIN CONTENT Char,Normal ind Char,Bullet point Char"/>
    <w:link w:val="ListParagraph"/>
    <w:uiPriority w:val="1"/>
    <w:qFormat/>
    <w:rsid w:val="003A0A7E"/>
    <w:rPr>
      <w:rFonts w:ascii="Calibri" w:eastAsia="Calibri" w:hAnsi="Calibri" w:cs="SimSun"/>
      <w:lang w:val="en-US"/>
    </w:rPr>
  </w:style>
  <w:style w:type="character" w:styleId="Hyperlink">
    <w:name w:val="Hyperlink"/>
    <w:basedOn w:val="DefaultParagraphFont"/>
    <w:uiPriority w:val="99"/>
    <w:rsid w:val="003A0A7E"/>
    <w:rPr>
      <w:color w:val="0563C1"/>
      <w:u w:val="single"/>
    </w:rPr>
  </w:style>
  <w:style w:type="table" w:styleId="TableGrid">
    <w:name w:val="Table Grid"/>
    <w:basedOn w:val="TableNormal"/>
    <w:uiPriority w:val="39"/>
    <w:rsid w:val="003A0A7E"/>
    <w:pPr>
      <w:spacing w:after="0" w:line="240" w:lineRule="auto"/>
    </w:pPr>
    <w:rPr>
      <w:rFonts w:ascii="Calibri" w:eastAsia="Calibri" w:hAnsi="Calibri" w:cs="SimSu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rsid w:val="003A0A7E"/>
    <w:pPr>
      <w:spacing w:after="200" w:line="276" w:lineRule="auto"/>
    </w:pPr>
  </w:style>
  <w:style w:type="paragraph" w:styleId="BalloonText">
    <w:name w:val="Balloon Text"/>
    <w:basedOn w:val="Normal"/>
    <w:link w:val="BalloonTextChar"/>
    <w:uiPriority w:val="99"/>
    <w:rsid w:val="003A0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A0A7E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3A0A7E"/>
    <w:pPr>
      <w:spacing w:after="0" w:line="240" w:lineRule="auto"/>
    </w:pPr>
    <w:rPr>
      <w:rFonts w:ascii="Calibri" w:eastAsia="Calibri" w:hAnsi="Calibri" w:cs="SimSun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0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3303</Words>
  <Characters>18831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yudianto</dc:creator>
  <cp:lastModifiedBy>yudianto</cp:lastModifiedBy>
  <cp:revision>1</cp:revision>
  <dcterms:created xsi:type="dcterms:W3CDTF">2023-04-27T16:49:00Z</dcterms:created>
  <dcterms:modified xsi:type="dcterms:W3CDTF">2023-04-27T16:51:00Z</dcterms:modified>
</cp:coreProperties>
</file>