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E5553C7" w14:textId="1EE6AEA9" w:rsidR="00377531" w:rsidRPr="006172E9" w:rsidRDefault="00DC6917" w:rsidP="007366D5">
      <w:pPr>
        <w:jc w:val="center"/>
        <w:rPr>
          <w:rFonts w:ascii="Times New Roman" w:hAnsi="Times New Roman" w:cs="Times New Roman"/>
          <w:b/>
          <w:bCs/>
          <w:sz w:val="20"/>
          <w:szCs w:val="20"/>
        </w:rPr>
      </w:pPr>
      <w:r w:rsidRPr="006172E9">
        <w:rPr>
          <w:rFonts w:ascii="Times New Roman" w:hAnsi="Times New Roman" w:cs="Times New Roman"/>
          <w:b/>
          <w:bCs/>
          <w:sz w:val="20"/>
          <w:szCs w:val="20"/>
        </w:rPr>
        <w:t>LAMPIRAN</w:t>
      </w:r>
    </w:p>
    <w:p w14:paraId="12C7523A" w14:textId="1E0EF14F" w:rsidR="00DC6917" w:rsidRDefault="006172E9" w:rsidP="007366D5">
      <w:pPr>
        <w:jc w:val="center"/>
        <w:rPr>
          <w:rFonts w:ascii="Times New Roman" w:hAnsi="Times New Roman" w:cs="Times New Roman"/>
          <w:sz w:val="20"/>
          <w:szCs w:val="20"/>
        </w:rPr>
      </w:pPr>
      <w:r w:rsidRPr="006172E9">
        <w:rPr>
          <w:rFonts w:ascii="Times New Roman" w:hAnsi="Times New Roman" w:cs="Times New Roman"/>
          <w:sz w:val="20"/>
          <w:szCs w:val="20"/>
        </w:rPr>
        <w:t xml:space="preserve">Lampiran 1. Foto </w:t>
      </w:r>
      <w:r w:rsidR="00FA5C56">
        <w:rPr>
          <w:rFonts w:ascii="Times New Roman" w:hAnsi="Times New Roman" w:cs="Times New Roman"/>
          <w:sz w:val="20"/>
          <w:szCs w:val="20"/>
        </w:rPr>
        <w:t>Usaha Deedoki</w:t>
      </w:r>
    </w:p>
    <w:p w14:paraId="3C5A045F" w14:textId="4671FB04" w:rsidR="002A5CF8" w:rsidRDefault="004903A6" w:rsidP="007366D5">
      <w:pPr>
        <w:jc w:val="center"/>
        <w:rPr>
          <w:rFonts w:ascii="Times New Roman" w:hAnsi="Times New Roman" w:cs="Times New Roman"/>
          <w:sz w:val="20"/>
          <w:szCs w:val="20"/>
        </w:rPr>
      </w:pPr>
      <w:r>
        <w:rPr>
          <w:noProof/>
        </w:rPr>
        <w:drawing>
          <wp:inline distT="0" distB="0" distL="0" distR="0" wp14:anchorId="0C41B7C2" wp14:editId="4BE46F02">
            <wp:extent cx="2927792" cy="2196000"/>
            <wp:effectExtent l="0" t="0" r="635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2927792" cy="2196000"/>
                    </a:xfrm>
                    <a:prstGeom prst="rect">
                      <a:avLst/>
                    </a:prstGeom>
                    <a:noFill/>
                    <a:ln>
                      <a:noFill/>
                    </a:ln>
                  </pic:spPr>
                </pic:pic>
              </a:graphicData>
            </a:graphic>
          </wp:inline>
        </w:drawing>
      </w:r>
      <w:r w:rsidRPr="004903A6">
        <w:t xml:space="preserve"> </w:t>
      </w:r>
      <w:r>
        <w:rPr>
          <w:noProof/>
        </w:rPr>
        <w:drawing>
          <wp:inline distT="0" distB="0" distL="0" distR="0" wp14:anchorId="4F3115FA" wp14:editId="5606A85E">
            <wp:extent cx="2927791" cy="2196000"/>
            <wp:effectExtent l="0" t="0" r="635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2927791" cy="2196000"/>
                    </a:xfrm>
                    <a:prstGeom prst="rect">
                      <a:avLst/>
                    </a:prstGeom>
                    <a:noFill/>
                    <a:ln>
                      <a:noFill/>
                    </a:ln>
                  </pic:spPr>
                </pic:pic>
              </a:graphicData>
            </a:graphic>
          </wp:inline>
        </w:drawing>
      </w:r>
    </w:p>
    <w:p w14:paraId="4394759B" w14:textId="77777777" w:rsidR="007D0297" w:rsidRDefault="007D0297" w:rsidP="00FA5C56">
      <w:pPr>
        <w:jc w:val="center"/>
        <w:rPr>
          <w:rFonts w:ascii="Times New Roman" w:hAnsi="Times New Roman" w:cs="Times New Roman"/>
          <w:sz w:val="20"/>
          <w:szCs w:val="20"/>
        </w:rPr>
      </w:pPr>
    </w:p>
    <w:p w14:paraId="3340AEC3" w14:textId="4D4C1A6F" w:rsidR="00FA5C56" w:rsidRDefault="00FA5C56" w:rsidP="00FA5C56">
      <w:pPr>
        <w:jc w:val="center"/>
        <w:rPr>
          <w:rFonts w:ascii="Times New Roman" w:hAnsi="Times New Roman" w:cs="Times New Roman"/>
          <w:sz w:val="20"/>
          <w:szCs w:val="20"/>
        </w:rPr>
      </w:pPr>
      <w:r w:rsidRPr="006172E9">
        <w:rPr>
          <w:rFonts w:ascii="Times New Roman" w:hAnsi="Times New Roman" w:cs="Times New Roman"/>
          <w:sz w:val="20"/>
          <w:szCs w:val="20"/>
        </w:rPr>
        <w:t xml:space="preserve">Lampiran </w:t>
      </w:r>
      <w:r w:rsidR="0078437C">
        <w:rPr>
          <w:rFonts w:ascii="Times New Roman" w:hAnsi="Times New Roman" w:cs="Times New Roman"/>
          <w:sz w:val="20"/>
          <w:szCs w:val="20"/>
        </w:rPr>
        <w:t>2</w:t>
      </w:r>
      <w:r w:rsidRPr="006172E9">
        <w:rPr>
          <w:rFonts w:ascii="Times New Roman" w:hAnsi="Times New Roman" w:cs="Times New Roman"/>
          <w:sz w:val="20"/>
          <w:szCs w:val="20"/>
        </w:rPr>
        <w:t xml:space="preserve">. Foto </w:t>
      </w:r>
      <w:r w:rsidR="0078437C">
        <w:rPr>
          <w:rFonts w:ascii="Times New Roman" w:hAnsi="Times New Roman" w:cs="Times New Roman"/>
          <w:sz w:val="20"/>
          <w:szCs w:val="20"/>
        </w:rPr>
        <w:t>Produk</w:t>
      </w:r>
      <w:r>
        <w:rPr>
          <w:rFonts w:ascii="Times New Roman" w:hAnsi="Times New Roman" w:cs="Times New Roman"/>
          <w:sz w:val="20"/>
          <w:szCs w:val="20"/>
        </w:rPr>
        <w:t xml:space="preserve"> Usaha Deedoki</w:t>
      </w:r>
    </w:p>
    <w:p w14:paraId="4DB0E68A" w14:textId="20B7BA0B" w:rsidR="002A5CF8" w:rsidRDefault="004903A6" w:rsidP="00FA5C56">
      <w:pPr>
        <w:jc w:val="center"/>
        <w:rPr>
          <w:rFonts w:ascii="Times New Roman" w:hAnsi="Times New Roman" w:cs="Times New Roman"/>
          <w:sz w:val="20"/>
          <w:szCs w:val="20"/>
        </w:rPr>
      </w:pPr>
      <w:r>
        <w:rPr>
          <w:noProof/>
        </w:rPr>
        <w:drawing>
          <wp:inline distT="0" distB="0" distL="0" distR="0" wp14:anchorId="2FF5AB0F" wp14:editId="565C9012">
            <wp:extent cx="2926140" cy="2194605"/>
            <wp:effectExtent l="0" t="0" r="762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7" cstate="print">
                      <a:extLst>
                        <a:ext uri="{28A0092B-C50C-407E-A947-70E740481C1C}">
                          <a14:useLocalDpi xmlns:a14="http://schemas.microsoft.com/office/drawing/2010/main" val="0"/>
                        </a:ext>
                      </a:extLst>
                    </a:blip>
                    <a:srcRect l="257" t="35428" b="8466"/>
                    <a:stretch/>
                  </pic:blipFill>
                  <pic:spPr bwMode="auto">
                    <a:xfrm>
                      <a:off x="0" y="0"/>
                      <a:ext cx="2926798" cy="2195099"/>
                    </a:xfrm>
                    <a:prstGeom prst="rect">
                      <a:avLst/>
                    </a:prstGeom>
                    <a:noFill/>
                    <a:ln>
                      <a:noFill/>
                    </a:ln>
                    <a:extLst>
                      <a:ext uri="{53640926-AAD7-44D8-BBD7-CCE9431645EC}">
                        <a14:shadowObscured xmlns:a14="http://schemas.microsoft.com/office/drawing/2010/main"/>
                      </a:ext>
                    </a:extLst>
                  </pic:spPr>
                </pic:pic>
              </a:graphicData>
            </a:graphic>
          </wp:inline>
        </w:drawing>
      </w:r>
      <w:r w:rsidRPr="004903A6">
        <w:t xml:space="preserve"> </w:t>
      </w:r>
      <w:r>
        <w:rPr>
          <w:noProof/>
        </w:rPr>
        <w:drawing>
          <wp:inline distT="0" distB="0" distL="0" distR="0" wp14:anchorId="0C990208" wp14:editId="2DAEC6A8">
            <wp:extent cx="2926080" cy="2194560"/>
            <wp:effectExtent l="0" t="0" r="762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l="-43" t="11377" r="43" b="32373"/>
                    <a:stretch/>
                  </pic:blipFill>
                  <pic:spPr bwMode="auto">
                    <a:xfrm>
                      <a:off x="0" y="0"/>
                      <a:ext cx="2926800" cy="2195100"/>
                    </a:xfrm>
                    <a:prstGeom prst="rect">
                      <a:avLst/>
                    </a:prstGeom>
                    <a:noFill/>
                    <a:ln>
                      <a:noFill/>
                    </a:ln>
                    <a:extLst>
                      <a:ext uri="{53640926-AAD7-44D8-BBD7-CCE9431645EC}">
                        <a14:shadowObscured xmlns:a14="http://schemas.microsoft.com/office/drawing/2010/main"/>
                      </a:ext>
                    </a:extLst>
                  </pic:spPr>
                </pic:pic>
              </a:graphicData>
            </a:graphic>
          </wp:inline>
        </w:drawing>
      </w:r>
    </w:p>
    <w:p w14:paraId="5829582F" w14:textId="77777777" w:rsidR="00C8670C" w:rsidRDefault="00C8670C" w:rsidP="00FA5C56">
      <w:pPr>
        <w:jc w:val="center"/>
        <w:rPr>
          <w:rFonts w:ascii="Times New Roman" w:hAnsi="Times New Roman" w:cs="Times New Roman"/>
          <w:sz w:val="20"/>
          <w:szCs w:val="20"/>
        </w:rPr>
      </w:pPr>
    </w:p>
    <w:p w14:paraId="2FB46823" w14:textId="20C5E9E5" w:rsidR="00EB060D" w:rsidRDefault="00FA5C56" w:rsidP="00EB060D">
      <w:pPr>
        <w:jc w:val="center"/>
        <w:rPr>
          <w:rFonts w:ascii="Times New Roman" w:hAnsi="Times New Roman" w:cs="Times New Roman"/>
          <w:sz w:val="20"/>
          <w:szCs w:val="20"/>
        </w:rPr>
      </w:pPr>
      <w:r w:rsidRPr="006172E9">
        <w:rPr>
          <w:rFonts w:ascii="Times New Roman" w:hAnsi="Times New Roman" w:cs="Times New Roman"/>
          <w:sz w:val="20"/>
          <w:szCs w:val="20"/>
        </w:rPr>
        <w:t xml:space="preserve">Lampiran </w:t>
      </w:r>
      <w:r w:rsidR="0078437C">
        <w:rPr>
          <w:rFonts w:ascii="Times New Roman" w:hAnsi="Times New Roman" w:cs="Times New Roman"/>
          <w:sz w:val="20"/>
          <w:szCs w:val="20"/>
        </w:rPr>
        <w:t>3</w:t>
      </w:r>
      <w:r w:rsidRPr="006172E9">
        <w:rPr>
          <w:rFonts w:ascii="Times New Roman" w:hAnsi="Times New Roman" w:cs="Times New Roman"/>
          <w:sz w:val="20"/>
          <w:szCs w:val="20"/>
        </w:rPr>
        <w:t xml:space="preserve">. </w:t>
      </w:r>
      <w:r w:rsidR="00EB060D" w:rsidRPr="006172E9">
        <w:rPr>
          <w:rFonts w:ascii="Times New Roman" w:hAnsi="Times New Roman" w:cs="Times New Roman"/>
          <w:sz w:val="20"/>
          <w:szCs w:val="20"/>
        </w:rPr>
        <w:t>Foto dengan</w:t>
      </w:r>
      <w:r w:rsidR="00EB060D">
        <w:rPr>
          <w:rFonts w:ascii="Times New Roman" w:hAnsi="Times New Roman" w:cs="Times New Roman"/>
          <w:sz w:val="20"/>
          <w:szCs w:val="20"/>
        </w:rPr>
        <w:t xml:space="preserve"> Pemilik Usaha Deedoki (Hari Purwanto)</w:t>
      </w:r>
    </w:p>
    <w:p w14:paraId="14BD8A06" w14:textId="346D4739" w:rsidR="00FA5C56" w:rsidRDefault="00EB060D" w:rsidP="00FA5C56">
      <w:pPr>
        <w:jc w:val="center"/>
        <w:rPr>
          <w:noProof/>
        </w:rPr>
      </w:pPr>
      <w:r>
        <w:rPr>
          <w:noProof/>
        </w:rPr>
        <w:drawing>
          <wp:inline distT="0" distB="0" distL="0" distR="0" wp14:anchorId="3CE69930" wp14:editId="78FA6479">
            <wp:extent cx="2926800" cy="2195256"/>
            <wp:effectExtent l="0" t="0" r="698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926800" cy="2195256"/>
                    </a:xfrm>
                    <a:prstGeom prst="rect">
                      <a:avLst/>
                    </a:prstGeom>
                    <a:noFill/>
                    <a:ln>
                      <a:noFill/>
                    </a:ln>
                  </pic:spPr>
                </pic:pic>
              </a:graphicData>
            </a:graphic>
          </wp:inline>
        </w:drawing>
      </w:r>
      <w:r w:rsidRPr="00EB060D">
        <w:rPr>
          <w:noProof/>
        </w:rPr>
        <w:t xml:space="preserve"> </w:t>
      </w:r>
      <w:r>
        <w:rPr>
          <w:noProof/>
        </w:rPr>
        <w:drawing>
          <wp:inline distT="0" distB="0" distL="0" distR="0" wp14:anchorId="3F58A630" wp14:editId="2D64F502">
            <wp:extent cx="2926800" cy="2195256"/>
            <wp:effectExtent l="0" t="0" r="698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926800" cy="2195256"/>
                    </a:xfrm>
                    <a:prstGeom prst="rect">
                      <a:avLst/>
                    </a:prstGeom>
                    <a:noFill/>
                    <a:ln>
                      <a:noFill/>
                    </a:ln>
                  </pic:spPr>
                </pic:pic>
              </a:graphicData>
            </a:graphic>
          </wp:inline>
        </w:drawing>
      </w:r>
    </w:p>
    <w:p w14:paraId="4D39338C" w14:textId="77777777" w:rsidR="00F22CF0" w:rsidRDefault="00F22CF0" w:rsidP="00F22CF0">
      <w:pPr>
        <w:jc w:val="center"/>
        <w:rPr>
          <w:rFonts w:ascii="Times New Roman" w:hAnsi="Times New Roman" w:cs="Times New Roman"/>
          <w:sz w:val="20"/>
          <w:szCs w:val="20"/>
        </w:rPr>
      </w:pPr>
    </w:p>
    <w:p w14:paraId="66C444D3" w14:textId="77777777" w:rsidR="00F22CF0" w:rsidRDefault="00F22CF0" w:rsidP="00F22CF0">
      <w:pPr>
        <w:jc w:val="center"/>
        <w:rPr>
          <w:rFonts w:ascii="Times New Roman" w:hAnsi="Times New Roman" w:cs="Times New Roman"/>
          <w:sz w:val="20"/>
          <w:szCs w:val="20"/>
        </w:rPr>
      </w:pPr>
    </w:p>
    <w:p w14:paraId="5F52334A" w14:textId="129144D9" w:rsidR="00F22CF0" w:rsidRDefault="00F22CF0" w:rsidP="00F22CF0">
      <w:pPr>
        <w:jc w:val="center"/>
        <w:rPr>
          <w:rFonts w:ascii="Times New Roman" w:hAnsi="Times New Roman" w:cs="Times New Roman"/>
          <w:sz w:val="20"/>
          <w:szCs w:val="20"/>
        </w:rPr>
      </w:pPr>
      <w:r w:rsidRPr="006172E9">
        <w:rPr>
          <w:rFonts w:ascii="Times New Roman" w:hAnsi="Times New Roman" w:cs="Times New Roman"/>
          <w:sz w:val="20"/>
          <w:szCs w:val="20"/>
        </w:rPr>
        <w:lastRenderedPageBreak/>
        <w:t xml:space="preserve">Lampiran </w:t>
      </w:r>
      <w:r>
        <w:rPr>
          <w:rFonts w:ascii="Times New Roman" w:hAnsi="Times New Roman" w:cs="Times New Roman"/>
          <w:sz w:val="20"/>
          <w:szCs w:val="20"/>
        </w:rPr>
        <w:t>4</w:t>
      </w:r>
      <w:r w:rsidRPr="006172E9">
        <w:rPr>
          <w:rFonts w:ascii="Times New Roman" w:hAnsi="Times New Roman" w:cs="Times New Roman"/>
          <w:sz w:val="20"/>
          <w:szCs w:val="20"/>
        </w:rPr>
        <w:t xml:space="preserve">. Foto </w:t>
      </w:r>
      <w:r>
        <w:rPr>
          <w:rFonts w:ascii="Times New Roman" w:hAnsi="Times New Roman" w:cs="Times New Roman"/>
          <w:sz w:val="20"/>
          <w:szCs w:val="20"/>
        </w:rPr>
        <w:t>Laporan Keuangan Usaha Deedoki</w:t>
      </w:r>
    </w:p>
    <w:p w14:paraId="231A0EC5" w14:textId="2296FCFC" w:rsidR="002A5CF8" w:rsidRDefault="004903A6" w:rsidP="00FA5C56">
      <w:pPr>
        <w:jc w:val="center"/>
        <w:rPr>
          <w:rFonts w:ascii="Times New Roman" w:hAnsi="Times New Roman" w:cs="Times New Roman"/>
          <w:sz w:val="20"/>
          <w:szCs w:val="20"/>
        </w:rPr>
      </w:pPr>
      <w:r>
        <w:rPr>
          <w:noProof/>
        </w:rPr>
        <w:drawing>
          <wp:inline distT="0" distB="0" distL="0" distR="0" wp14:anchorId="32CE11CA" wp14:editId="09F9FD96">
            <wp:extent cx="2926383" cy="3981450"/>
            <wp:effectExtent l="0" t="0" r="762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b="4871"/>
                    <a:stretch/>
                  </pic:blipFill>
                  <pic:spPr bwMode="auto">
                    <a:xfrm>
                      <a:off x="0" y="0"/>
                      <a:ext cx="2926800" cy="3982017"/>
                    </a:xfrm>
                    <a:prstGeom prst="rect">
                      <a:avLst/>
                    </a:prstGeom>
                    <a:noFill/>
                    <a:ln>
                      <a:noFill/>
                    </a:ln>
                    <a:extLst>
                      <a:ext uri="{53640926-AAD7-44D8-BBD7-CCE9431645EC}">
                        <a14:shadowObscured xmlns:a14="http://schemas.microsoft.com/office/drawing/2010/main"/>
                      </a:ext>
                    </a:extLst>
                  </pic:spPr>
                </pic:pic>
              </a:graphicData>
            </a:graphic>
          </wp:inline>
        </w:drawing>
      </w:r>
      <w:r w:rsidRPr="004903A6">
        <w:t xml:space="preserve"> </w:t>
      </w:r>
      <w:r>
        <w:rPr>
          <w:noProof/>
        </w:rPr>
        <w:drawing>
          <wp:inline distT="0" distB="0" distL="0" distR="0" wp14:anchorId="09F85CF9" wp14:editId="6BDEA90D">
            <wp:extent cx="2926687" cy="4019550"/>
            <wp:effectExtent l="0" t="0" r="762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b="4640"/>
                    <a:stretch/>
                  </pic:blipFill>
                  <pic:spPr bwMode="auto">
                    <a:xfrm>
                      <a:off x="0" y="0"/>
                      <a:ext cx="2926800" cy="4019705"/>
                    </a:xfrm>
                    <a:prstGeom prst="rect">
                      <a:avLst/>
                    </a:prstGeom>
                    <a:noFill/>
                    <a:ln>
                      <a:noFill/>
                    </a:ln>
                    <a:extLst>
                      <a:ext uri="{53640926-AAD7-44D8-BBD7-CCE9431645EC}">
                        <a14:shadowObscured xmlns:a14="http://schemas.microsoft.com/office/drawing/2010/main"/>
                      </a:ext>
                    </a:extLst>
                  </pic:spPr>
                </pic:pic>
              </a:graphicData>
            </a:graphic>
          </wp:inline>
        </w:drawing>
      </w:r>
    </w:p>
    <w:p w14:paraId="409FCBF6" w14:textId="77777777" w:rsidR="00E436F4" w:rsidRDefault="00E436F4" w:rsidP="00FA5C56">
      <w:pPr>
        <w:jc w:val="center"/>
        <w:rPr>
          <w:rFonts w:ascii="Times New Roman" w:hAnsi="Times New Roman" w:cs="Times New Roman"/>
          <w:sz w:val="20"/>
          <w:szCs w:val="20"/>
        </w:rPr>
      </w:pPr>
    </w:p>
    <w:p w14:paraId="246B4C15" w14:textId="647A3DC0" w:rsidR="00FA5C56" w:rsidRDefault="00FA5C56" w:rsidP="00FA5C56">
      <w:pPr>
        <w:jc w:val="center"/>
        <w:rPr>
          <w:rFonts w:ascii="Times New Roman" w:hAnsi="Times New Roman" w:cs="Times New Roman"/>
          <w:sz w:val="20"/>
          <w:szCs w:val="20"/>
        </w:rPr>
      </w:pPr>
      <w:r w:rsidRPr="006172E9">
        <w:rPr>
          <w:rFonts w:ascii="Times New Roman" w:hAnsi="Times New Roman" w:cs="Times New Roman"/>
          <w:sz w:val="20"/>
          <w:szCs w:val="20"/>
        </w:rPr>
        <w:t xml:space="preserve">Lampiran </w:t>
      </w:r>
      <w:r w:rsidR="0078437C">
        <w:rPr>
          <w:rFonts w:ascii="Times New Roman" w:hAnsi="Times New Roman" w:cs="Times New Roman"/>
          <w:sz w:val="20"/>
          <w:szCs w:val="20"/>
        </w:rPr>
        <w:t>5</w:t>
      </w:r>
      <w:r w:rsidRPr="006172E9">
        <w:rPr>
          <w:rFonts w:ascii="Times New Roman" w:hAnsi="Times New Roman" w:cs="Times New Roman"/>
          <w:sz w:val="20"/>
          <w:szCs w:val="20"/>
        </w:rPr>
        <w:t>. Foto dengan</w:t>
      </w:r>
      <w:r>
        <w:rPr>
          <w:rFonts w:ascii="Times New Roman" w:hAnsi="Times New Roman" w:cs="Times New Roman"/>
          <w:sz w:val="20"/>
          <w:szCs w:val="20"/>
        </w:rPr>
        <w:t xml:space="preserve"> </w:t>
      </w:r>
      <w:r w:rsidR="00424583">
        <w:rPr>
          <w:rFonts w:ascii="Times New Roman" w:hAnsi="Times New Roman" w:cs="Times New Roman"/>
          <w:sz w:val="20"/>
          <w:szCs w:val="20"/>
        </w:rPr>
        <w:t>Pakar Teori (Sarwenda Biduri</w:t>
      </w:r>
      <w:r>
        <w:rPr>
          <w:rFonts w:ascii="Times New Roman" w:hAnsi="Times New Roman" w:cs="Times New Roman"/>
          <w:sz w:val="20"/>
          <w:szCs w:val="20"/>
        </w:rPr>
        <w:t>)</w:t>
      </w:r>
    </w:p>
    <w:p w14:paraId="1AB2A306" w14:textId="54FD9E43" w:rsidR="002A5CF8" w:rsidRDefault="004903A6" w:rsidP="00FA5C56">
      <w:pPr>
        <w:jc w:val="center"/>
        <w:rPr>
          <w:rFonts w:ascii="Times New Roman" w:hAnsi="Times New Roman" w:cs="Times New Roman"/>
          <w:sz w:val="20"/>
          <w:szCs w:val="20"/>
        </w:rPr>
      </w:pPr>
      <w:r>
        <w:rPr>
          <w:noProof/>
        </w:rPr>
        <w:drawing>
          <wp:inline distT="0" distB="0" distL="0" distR="0" wp14:anchorId="3E40C6FC" wp14:editId="10E38B22">
            <wp:extent cx="2926800" cy="3658500"/>
            <wp:effectExtent l="0" t="0" r="698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l="15086" r="25228" b="533"/>
                    <a:stretch/>
                  </pic:blipFill>
                  <pic:spPr bwMode="auto">
                    <a:xfrm>
                      <a:off x="0" y="0"/>
                      <a:ext cx="2926800" cy="3658500"/>
                    </a:xfrm>
                    <a:prstGeom prst="rect">
                      <a:avLst/>
                    </a:prstGeom>
                    <a:noFill/>
                    <a:ln>
                      <a:noFill/>
                    </a:ln>
                    <a:extLst>
                      <a:ext uri="{53640926-AAD7-44D8-BBD7-CCE9431645EC}">
                        <a14:shadowObscured xmlns:a14="http://schemas.microsoft.com/office/drawing/2010/main"/>
                      </a:ext>
                    </a:extLst>
                  </pic:spPr>
                </pic:pic>
              </a:graphicData>
            </a:graphic>
          </wp:inline>
        </w:drawing>
      </w:r>
      <w:r w:rsidRPr="004903A6">
        <w:t xml:space="preserve"> </w:t>
      </w:r>
      <w:r>
        <w:rPr>
          <w:noProof/>
        </w:rPr>
        <w:drawing>
          <wp:inline distT="0" distB="0" distL="0" distR="0" wp14:anchorId="15E76B26" wp14:editId="36D9F8DD">
            <wp:extent cx="2926800" cy="3658500"/>
            <wp:effectExtent l="0" t="0" r="698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l="16092" r="23904"/>
                    <a:stretch/>
                  </pic:blipFill>
                  <pic:spPr bwMode="auto">
                    <a:xfrm>
                      <a:off x="0" y="0"/>
                      <a:ext cx="2926800" cy="3658500"/>
                    </a:xfrm>
                    <a:prstGeom prst="rect">
                      <a:avLst/>
                    </a:prstGeom>
                    <a:noFill/>
                    <a:ln>
                      <a:noFill/>
                    </a:ln>
                    <a:extLst>
                      <a:ext uri="{53640926-AAD7-44D8-BBD7-CCE9431645EC}">
                        <a14:shadowObscured xmlns:a14="http://schemas.microsoft.com/office/drawing/2010/main"/>
                      </a:ext>
                    </a:extLst>
                  </pic:spPr>
                </pic:pic>
              </a:graphicData>
            </a:graphic>
          </wp:inline>
        </w:drawing>
      </w:r>
    </w:p>
    <w:p w14:paraId="31A0781C" w14:textId="77777777" w:rsidR="00E436F4" w:rsidRDefault="00E436F4" w:rsidP="00FA5C56">
      <w:pPr>
        <w:jc w:val="center"/>
        <w:rPr>
          <w:rFonts w:ascii="Times New Roman" w:hAnsi="Times New Roman" w:cs="Times New Roman"/>
          <w:sz w:val="20"/>
          <w:szCs w:val="20"/>
        </w:rPr>
      </w:pPr>
    </w:p>
    <w:p w14:paraId="4352775A" w14:textId="341A7DF2" w:rsidR="00FA5C56" w:rsidRDefault="00FA5C56" w:rsidP="00FA5C56">
      <w:pPr>
        <w:jc w:val="center"/>
        <w:rPr>
          <w:rFonts w:ascii="Times New Roman" w:hAnsi="Times New Roman" w:cs="Times New Roman"/>
          <w:sz w:val="20"/>
          <w:szCs w:val="20"/>
        </w:rPr>
      </w:pPr>
      <w:r w:rsidRPr="006172E9">
        <w:rPr>
          <w:rFonts w:ascii="Times New Roman" w:hAnsi="Times New Roman" w:cs="Times New Roman"/>
          <w:sz w:val="20"/>
          <w:szCs w:val="20"/>
        </w:rPr>
        <w:lastRenderedPageBreak/>
        <w:t xml:space="preserve">Lampiran </w:t>
      </w:r>
      <w:r w:rsidR="0078437C">
        <w:rPr>
          <w:rFonts w:ascii="Times New Roman" w:hAnsi="Times New Roman" w:cs="Times New Roman"/>
          <w:sz w:val="20"/>
          <w:szCs w:val="20"/>
        </w:rPr>
        <w:t>6</w:t>
      </w:r>
      <w:r w:rsidRPr="006172E9">
        <w:rPr>
          <w:rFonts w:ascii="Times New Roman" w:hAnsi="Times New Roman" w:cs="Times New Roman"/>
          <w:sz w:val="20"/>
          <w:szCs w:val="20"/>
        </w:rPr>
        <w:t xml:space="preserve">. </w:t>
      </w:r>
      <w:r w:rsidR="00E15071">
        <w:rPr>
          <w:rFonts w:ascii="Times New Roman" w:hAnsi="Times New Roman" w:cs="Times New Roman"/>
          <w:sz w:val="20"/>
          <w:szCs w:val="20"/>
        </w:rPr>
        <w:t>Pertanyaan wawancara</w:t>
      </w:r>
      <w:r w:rsidRPr="006172E9">
        <w:rPr>
          <w:rFonts w:ascii="Times New Roman" w:hAnsi="Times New Roman" w:cs="Times New Roman"/>
          <w:sz w:val="20"/>
          <w:szCs w:val="20"/>
        </w:rPr>
        <w:t xml:space="preserve"> dengan</w:t>
      </w:r>
      <w:r>
        <w:rPr>
          <w:rFonts w:ascii="Times New Roman" w:hAnsi="Times New Roman" w:cs="Times New Roman"/>
          <w:sz w:val="20"/>
          <w:szCs w:val="20"/>
        </w:rPr>
        <w:t xml:space="preserve"> Pemilik Usaha Deedoki (Hari Purwanto)</w:t>
      </w:r>
    </w:p>
    <w:tbl>
      <w:tblPr>
        <w:tblStyle w:val="TableGrid"/>
        <w:tblW w:w="0" w:type="auto"/>
        <w:tblLook w:val="04A0" w:firstRow="1" w:lastRow="0" w:firstColumn="1" w:lastColumn="0" w:noHBand="0" w:noVBand="1"/>
      </w:tblPr>
      <w:tblGrid>
        <w:gridCol w:w="511"/>
        <w:gridCol w:w="528"/>
        <w:gridCol w:w="8305"/>
      </w:tblGrid>
      <w:tr w:rsidR="008C2814" w14:paraId="360B8B2B" w14:textId="77777777" w:rsidTr="00737772">
        <w:tc>
          <w:tcPr>
            <w:tcW w:w="511" w:type="dxa"/>
            <w:tcBorders>
              <w:bottom w:val="single" w:sz="4" w:space="0" w:color="auto"/>
            </w:tcBorders>
          </w:tcPr>
          <w:p w14:paraId="013501E2" w14:textId="3A04018E" w:rsidR="008C2814" w:rsidRPr="00C61BA9" w:rsidRDefault="008C2814" w:rsidP="00FA5C56">
            <w:pPr>
              <w:jc w:val="center"/>
              <w:rPr>
                <w:rFonts w:ascii="Times New Roman" w:hAnsi="Times New Roman" w:cs="Times New Roman"/>
                <w:b/>
                <w:bCs/>
                <w:sz w:val="20"/>
                <w:szCs w:val="20"/>
              </w:rPr>
            </w:pPr>
            <w:r w:rsidRPr="00C61BA9">
              <w:rPr>
                <w:rFonts w:ascii="Times New Roman" w:hAnsi="Times New Roman" w:cs="Times New Roman"/>
                <w:b/>
                <w:bCs/>
                <w:sz w:val="20"/>
                <w:szCs w:val="20"/>
              </w:rPr>
              <w:t>No.</w:t>
            </w:r>
          </w:p>
        </w:tc>
        <w:tc>
          <w:tcPr>
            <w:tcW w:w="528" w:type="dxa"/>
            <w:tcBorders>
              <w:bottom w:val="single" w:sz="4" w:space="0" w:color="auto"/>
              <w:right w:val="nil"/>
            </w:tcBorders>
          </w:tcPr>
          <w:p w14:paraId="556D93DA" w14:textId="77777777" w:rsidR="008C2814" w:rsidRPr="00C61BA9" w:rsidRDefault="008C2814" w:rsidP="00FA5C56">
            <w:pPr>
              <w:jc w:val="center"/>
              <w:rPr>
                <w:rFonts w:ascii="Times New Roman" w:hAnsi="Times New Roman" w:cs="Times New Roman"/>
                <w:b/>
                <w:bCs/>
                <w:sz w:val="20"/>
                <w:szCs w:val="20"/>
              </w:rPr>
            </w:pPr>
          </w:p>
        </w:tc>
        <w:tc>
          <w:tcPr>
            <w:tcW w:w="8305" w:type="dxa"/>
            <w:tcBorders>
              <w:left w:val="nil"/>
              <w:bottom w:val="single" w:sz="4" w:space="0" w:color="auto"/>
            </w:tcBorders>
          </w:tcPr>
          <w:p w14:paraId="6995E1FD" w14:textId="5FA198BE" w:rsidR="008C2814" w:rsidRPr="00C61BA9" w:rsidRDefault="008C2814" w:rsidP="00975304">
            <w:pPr>
              <w:ind w:left="-21"/>
              <w:jc w:val="center"/>
              <w:rPr>
                <w:rFonts w:ascii="Times New Roman" w:hAnsi="Times New Roman" w:cs="Times New Roman"/>
                <w:b/>
                <w:bCs/>
                <w:sz w:val="20"/>
                <w:szCs w:val="20"/>
              </w:rPr>
            </w:pPr>
            <w:r w:rsidRPr="00C61BA9">
              <w:rPr>
                <w:rFonts w:ascii="Times New Roman" w:hAnsi="Times New Roman" w:cs="Times New Roman"/>
                <w:b/>
                <w:bCs/>
                <w:sz w:val="20"/>
                <w:szCs w:val="20"/>
              </w:rPr>
              <w:t>KETERANGAN</w:t>
            </w:r>
          </w:p>
        </w:tc>
      </w:tr>
      <w:tr w:rsidR="008C2814" w14:paraId="31C194E2" w14:textId="77777777" w:rsidTr="00737772">
        <w:tc>
          <w:tcPr>
            <w:tcW w:w="511" w:type="dxa"/>
            <w:tcBorders>
              <w:bottom w:val="nil"/>
            </w:tcBorders>
          </w:tcPr>
          <w:p w14:paraId="73E6B0E8" w14:textId="48407491" w:rsidR="008C2814" w:rsidRPr="00C61BA9" w:rsidRDefault="008C2814" w:rsidP="00FA5C56">
            <w:pPr>
              <w:jc w:val="center"/>
              <w:rPr>
                <w:rFonts w:ascii="Times New Roman" w:hAnsi="Times New Roman" w:cs="Times New Roman"/>
                <w:sz w:val="20"/>
                <w:szCs w:val="20"/>
              </w:rPr>
            </w:pPr>
            <w:r w:rsidRPr="00C61BA9">
              <w:rPr>
                <w:rFonts w:ascii="Times New Roman" w:hAnsi="Times New Roman" w:cs="Times New Roman"/>
                <w:sz w:val="20"/>
                <w:szCs w:val="20"/>
              </w:rPr>
              <w:t>1.</w:t>
            </w:r>
          </w:p>
        </w:tc>
        <w:tc>
          <w:tcPr>
            <w:tcW w:w="528" w:type="dxa"/>
            <w:tcBorders>
              <w:bottom w:val="nil"/>
              <w:right w:val="nil"/>
            </w:tcBorders>
          </w:tcPr>
          <w:p w14:paraId="65406045" w14:textId="0B759423" w:rsidR="008C2814" w:rsidRDefault="008C2814" w:rsidP="00C61BA9">
            <w:pPr>
              <w:rPr>
                <w:rFonts w:ascii="Times New Roman" w:hAnsi="Times New Roman" w:cs="Times New Roman"/>
                <w:sz w:val="20"/>
                <w:szCs w:val="20"/>
              </w:rPr>
            </w:pPr>
            <w:r>
              <w:rPr>
                <w:rFonts w:ascii="Times New Roman" w:hAnsi="Times New Roman" w:cs="Times New Roman"/>
                <w:sz w:val="20"/>
                <w:szCs w:val="20"/>
              </w:rPr>
              <w:t>FA:</w:t>
            </w:r>
          </w:p>
        </w:tc>
        <w:tc>
          <w:tcPr>
            <w:tcW w:w="8305" w:type="dxa"/>
            <w:tcBorders>
              <w:left w:val="nil"/>
              <w:bottom w:val="nil"/>
            </w:tcBorders>
          </w:tcPr>
          <w:p w14:paraId="741DAEA3" w14:textId="0C0BCCBC" w:rsidR="008C2814" w:rsidRPr="00C61BA9" w:rsidRDefault="008C2814" w:rsidP="00737772">
            <w:pPr>
              <w:ind w:left="-21"/>
              <w:jc w:val="both"/>
              <w:rPr>
                <w:rFonts w:ascii="Times New Roman" w:hAnsi="Times New Roman" w:cs="Times New Roman"/>
                <w:sz w:val="20"/>
                <w:szCs w:val="20"/>
              </w:rPr>
            </w:pPr>
            <w:r>
              <w:rPr>
                <w:rFonts w:ascii="Times New Roman" w:hAnsi="Times New Roman" w:cs="Times New Roman"/>
                <w:sz w:val="20"/>
                <w:szCs w:val="20"/>
              </w:rPr>
              <w:t>Awal buka Usaha Deedoki ini pada tahun berapa ya pak?</w:t>
            </w:r>
          </w:p>
        </w:tc>
      </w:tr>
      <w:tr w:rsidR="008C2814" w14:paraId="3A43A73F" w14:textId="77777777" w:rsidTr="00737772">
        <w:tc>
          <w:tcPr>
            <w:tcW w:w="511" w:type="dxa"/>
            <w:tcBorders>
              <w:top w:val="nil"/>
              <w:bottom w:val="single" w:sz="4" w:space="0" w:color="auto"/>
            </w:tcBorders>
          </w:tcPr>
          <w:p w14:paraId="6A796AB4" w14:textId="77777777" w:rsidR="008C2814" w:rsidRPr="00C61BA9" w:rsidRDefault="008C2814" w:rsidP="00FA5C56">
            <w:pPr>
              <w:jc w:val="center"/>
              <w:rPr>
                <w:rFonts w:ascii="Times New Roman" w:hAnsi="Times New Roman" w:cs="Times New Roman"/>
                <w:sz w:val="20"/>
                <w:szCs w:val="20"/>
              </w:rPr>
            </w:pPr>
          </w:p>
        </w:tc>
        <w:tc>
          <w:tcPr>
            <w:tcW w:w="528" w:type="dxa"/>
            <w:tcBorders>
              <w:top w:val="nil"/>
              <w:bottom w:val="single" w:sz="4" w:space="0" w:color="auto"/>
              <w:right w:val="nil"/>
            </w:tcBorders>
          </w:tcPr>
          <w:p w14:paraId="0F268C68" w14:textId="6CC4E61D" w:rsidR="008C2814" w:rsidRDefault="008C2814" w:rsidP="00C61BA9">
            <w:pPr>
              <w:rPr>
                <w:rFonts w:ascii="Times New Roman" w:hAnsi="Times New Roman" w:cs="Times New Roman"/>
                <w:sz w:val="20"/>
                <w:szCs w:val="20"/>
              </w:rPr>
            </w:pPr>
            <w:r>
              <w:rPr>
                <w:rFonts w:ascii="Times New Roman" w:hAnsi="Times New Roman" w:cs="Times New Roman"/>
                <w:sz w:val="20"/>
                <w:szCs w:val="20"/>
              </w:rPr>
              <w:t>HP:</w:t>
            </w:r>
          </w:p>
        </w:tc>
        <w:tc>
          <w:tcPr>
            <w:tcW w:w="8305" w:type="dxa"/>
            <w:tcBorders>
              <w:top w:val="nil"/>
              <w:left w:val="nil"/>
              <w:bottom w:val="single" w:sz="4" w:space="0" w:color="auto"/>
            </w:tcBorders>
          </w:tcPr>
          <w:p w14:paraId="4EFF7BF8" w14:textId="39317B71" w:rsidR="008C2814" w:rsidRPr="00C61BA9" w:rsidRDefault="00866C32" w:rsidP="00737772">
            <w:pPr>
              <w:ind w:left="-21"/>
              <w:jc w:val="both"/>
              <w:rPr>
                <w:rFonts w:ascii="Times New Roman" w:hAnsi="Times New Roman" w:cs="Times New Roman"/>
                <w:sz w:val="20"/>
                <w:szCs w:val="20"/>
              </w:rPr>
            </w:pPr>
            <w:r>
              <w:rPr>
                <w:rFonts w:ascii="Times New Roman" w:hAnsi="Times New Roman" w:cs="Times New Roman"/>
                <w:sz w:val="20"/>
                <w:szCs w:val="20"/>
              </w:rPr>
              <w:t xml:space="preserve">Awal berdiri Usaha </w:t>
            </w:r>
            <w:r w:rsidR="000F3791">
              <w:rPr>
                <w:rFonts w:ascii="Times New Roman" w:hAnsi="Times New Roman" w:cs="Times New Roman"/>
                <w:sz w:val="20"/>
                <w:szCs w:val="20"/>
              </w:rPr>
              <w:t>Deedoki ini tahun 2016</w:t>
            </w:r>
          </w:p>
        </w:tc>
      </w:tr>
      <w:tr w:rsidR="008C2814" w14:paraId="09C692A4" w14:textId="77777777" w:rsidTr="00737772">
        <w:tc>
          <w:tcPr>
            <w:tcW w:w="511" w:type="dxa"/>
            <w:tcBorders>
              <w:bottom w:val="nil"/>
            </w:tcBorders>
          </w:tcPr>
          <w:p w14:paraId="5073E0AC" w14:textId="29163294" w:rsidR="008C2814" w:rsidRPr="00C61BA9" w:rsidRDefault="008C2814" w:rsidP="00FA5C56">
            <w:pPr>
              <w:jc w:val="center"/>
              <w:rPr>
                <w:rFonts w:ascii="Times New Roman" w:hAnsi="Times New Roman" w:cs="Times New Roman"/>
                <w:sz w:val="20"/>
                <w:szCs w:val="20"/>
              </w:rPr>
            </w:pPr>
            <w:r>
              <w:rPr>
                <w:rFonts w:ascii="Times New Roman" w:hAnsi="Times New Roman" w:cs="Times New Roman"/>
                <w:sz w:val="20"/>
                <w:szCs w:val="20"/>
              </w:rPr>
              <w:t>2.</w:t>
            </w:r>
          </w:p>
        </w:tc>
        <w:tc>
          <w:tcPr>
            <w:tcW w:w="528" w:type="dxa"/>
            <w:tcBorders>
              <w:bottom w:val="nil"/>
              <w:right w:val="nil"/>
            </w:tcBorders>
          </w:tcPr>
          <w:p w14:paraId="76E71A3B" w14:textId="160108F1" w:rsidR="008C2814" w:rsidRDefault="008C2814" w:rsidP="00C61BA9">
            <w:pPr>
              <w:rPr>
                <w:rFonts w:ascii="Times New Roman" w:hAnsi="Times New Roman" w:cs="Times New Roman"/>
                <w:sz w:val="20"/>
                <w:szCs w:val="20"/>
              </w:rPr>
            </w:pPr>
            <w:r>
              <w:rPr>
                <w:rFonts w:ascii="Times New Roman" w:hAnsi="Times New Roman" w:cs="Times New Roman"/>
                <w:sz w:val="20"/>
                <w:szCs w:val="20"/>
              </w:rPr>
              <w:t>FA:</w:t>
            </w:r>
          </w:p>
        </w:tc>
        <w:tc>
          <w:tcPr>
            <w:tcW w:w="8305" w:type="dxa"/>
            <w:tcBorders>
              <w:left w:val="nil"/>
              <w:bottom w:val="nil"/>
            </w:tcBorders>
          </w:tcPr>
          <w:p w14:paraId="087EF696" w14:textId="15617907" w:rsidR="008C2814" w:rsidRPr="00C61BA9" w:rsidRDefault="008C2814" w:rsidP="00737772">
            <w:pPr>
              <w:ind w:left="-21"/>
              <w:jc w:val="both"/>
              <w:rPr>
                <w:rFonts w:ascii="Times New Roman" w:hAnsi="Times New Roman" w:cs="Times New Roman"/>
                <w:sz w:val="20"/>
                <w:szCs w:val="20"/>
              </w:rPr>
            </w:pPr>
            <w:r w:rsidRPr="00BB541C">
              <w:rPr>
                <w:rFonts w:ascii="Times New Roman" w:hAnsi="Times New Roman" w:cs="Times New Roman"/>
                <w:sz w:val="20"/>
                <w:szCs w:val="20"/>
              </w:rPr>
              <w:t>Apa yang melatar belakangi usaha deedoki ini?</w:t>
            </w:r>
          </w:p>
        </w:tc>
      </w:tr>
      <w:tr w:rsidR="008C2814" w14:paraId="4757997D" w14:textId="77777777" w:rsidTr="00737772">
        <w:tc>
          <w:tcPr>
            <w:tcW w:w="511" w:type="dxa"/>
            <w:tcBorders>
              <w:top w:val="nil"/>
              <w:bottom w:val="single" w:sz="4" w:space="0" w:color="auto"/>
            </w:tcBorders>
          </w:tcPr>
          <w:p w14:paraId="21F44F42" w14:textId="77777777" w:rsidR="008C2814" w:rsidRPr="00C61BA9" w:rsidRDefault="008C2814" w:rsidP="00FA5C56">
            <w:pPr>
              <w:jc w:val="center"/>
              <w:rPr>
                <w:rFonts w:ascii="Times New Roman" w:hAnsi="Times New Roman" w:cs="Times New Roman"/>
                <w:sz w:val="20"/>
                <w:szCs w:val="20"/>
              </w:rPr>
            </w:pPr>
          </w:p>
        </w:tc>
        <w:tc>
          <w:tcPr>
            <w:tcW w:w="528" w:type="dxa"/>
            <w:tcBorders>
              <w:top w:val="nil"/>
              <w:bottom w:val="single" w:sz="4" w:space="0" w:color="auto"/>
              <w:right w:val="nil"/>
            </w:tcBorders>
          </w:tcPr>
          <w:p w14:paraId="0DC6996F" w14:textId="3DF0CD6A" w:rsidR="008C2814" w:rsidRDefault="008C2814" w:rsidP="00C61BA9">
            <w:pPr>
              <w:rPr>
                <w:rFonts w:ascii="Times New Roman" w:hAnsi="Times New Roman" w:cs="Times New Roman"/>
                <w:sz w:val="20"/>
                <w:szCs w:val="20"/>
              </w:rPr>
            </w:pPr>
            <w:r>
              <w:rPr>
                <w:rFonts w:ascii="Times New Roman" w:hAnsi="Times New Roman" w:cs="Times New Roman"/>
                <w:sz w:val="20"/>
                <w:szCs w:val="20"/>
              </w:rPr>
              <w:t>HP:</w:t>
            </w:r>
          </w:p>
        </w:tc>
        <w:tc>
          <w:tcPr>
            <w:tcW w:w="8305" w:type="dxa"/>
            <w:tcBorders>
              <w:top w:val="nil"/>
              <w:left w:val="nil"/>
              <w:bottom w:val="single" w:sz="4" w:space="0" w:color="auto"/>
            </w:tcBorders>
          </w:tcPr>
          <w:p w14:paraId="34915ADD" w14:textId="39107B34" w:rsidR="008C2814" w:rsidRPr="00C61BA9" w:rsidRDefault="001F398E" w:rsidP="00737772">
            <w:pPr>
              <w:ind w:left="-21"/>
              <w:jc w:val="both"/>
              <w:rPr>
                <w:rFonts w:ascii="Times New Roman" w:hAnsi="Times New Roman" w:cs="Times New Roman"/>
                <w:sz w:val="20"/>
                <w:szCs w:val="20"/>
              </w:rPr>
            </w:pPr>
            <w:r>
              <w:rPr>
                <w:rFonts w:ascii="Times New Roman" w:hAnsi="Times New Roman" w:cs="Times New Roman"/>
                <w:sz w:val="20"/>
                <w:szCs w:val="20"/>
              </w:rPr>
              <w:t xml:space="preserve">Jenis makanan </w:t>
            </w:r>
            <w:r w:rsidR="003D3577">
              <w:rPr>
                <w:rFonts w:ascii="Times New Roman" w:hAnsi="Times New Roman" w:cs="Times New Roman"/>
                <w:sz w:val="20"/>
                <w:szCs w:val="20"/>
              </w:rPr>
              <w:t xml:space="preserve">yang dijual disini itu seperti brand pok pok yang hanya ada di mall saja, oleh karena itu saya berinidiatif membuka usaha ini agar </w:t>
            </w:r>
            <w:r w:rsidR="00806083">
              <w:rPr>
                <w:rFonts w:ascii="Times New Roman" w:hAnsi="Times New Roman" w:cs="Times New Roman"/>
                <w:sz w:val="20"/>
                <w:szCs w:val="20"/>
              </w:rPr>
              <w:t>mempermudah masyarakat untuk menikmatinya, terutama bagi para pelajar/mahasiswa</w:t>
            </w:r>
            <w:r w:rsidR="00737772">
              <w:rPr>
                <w:rFonts w:ascii="Times New Roman" w:hAnsi="Times New Roman" w:cs="Times New Roman"/>
                <w:sz w:val="20"/>
                <w:szCs w:val="20"/>
              </w:rPr>
              <w:t xml:space="preserve"> yang dapat menikmatinya tanpa harus ke mall </w:t>
            </w:r>
          </w:p>
        </w:tc>
      </w:tr>
      <w:tr w:rsidR="008C2814" w14:paraId="13FF0137" w14:textId="77777777" w:rsidTr="00737772">
        <w:tc>
          <w:tcPr>
            <w:tcW w:w="511" w:type="dxa"/>
            <w:tcBorders>
              <w:bottom w:val="nil"/>
            </w:tcBorders>
          </w:tcPr>
          <w:p w14:paraId="06A83C03" w14:textId="4B032176" w:rsidR="008C2814" w:rsidRPr="00C61BA9" w:rsidRDefault="008C2814" w:rsidP="00FA5C56">
            <w:pPr>
              <w:jc w:val="center"/>
              <w:rPr>
                <w:rFonts w:ascii="Times New Roman" w:hAnsi="Times New Roman" w:cs="Times New Roman"/>
                <w:sz w:val="20"/>
                <w:szCs w:val="20"/>
              </w:rPr>
            </w:pPr>
            <w:r>
              <w:rPr>
                <w:rFonts w:ascii="Times New Roman" w:hAnsi="Times New Roman" w:cs="Times New Roman"/>
                <w:sz w:val="20"/>
                <w:szCs w:val="20"/>
              </w:rPr>
              <w:t>3.</w:t>
            </w:r>
          </w:p>
        </w:tc>
        <w:tc>
          <w:tcPr>
            <w:tcW w:w="528" w:type="dxa"/>
            <w:tcBorders>
              <w:bottom w:val="nil"/>
              <w:right w:val="nil"/>
            </w:tcBorders>
          </w:tcPr>
          <w:p w14:paraId="66576C03" w14:textId="786EBADC" w:rsidR="008C2814" w:rsidRDefault="008C2814" w:rsidP="00C61BA9">
            <w:pPr>
              <w:rPr>
                <w:rFonts w:ascii="Times New Roman" w:hAnsi="Times New Roman" w:cs="Times New Roman"/>
                <w:sz w:val="20"/>
                <w:szCs w:val="20"/>
              </w:rPr>
            </w:pPr>
            <w:r>
              <w:rPr>
                <w:rFonts w:ascii="Times New Roman" w:hAnsi="Times New Roman" w:cs="Times New Roman"/>
                <w:sz w:val="20"/>
                <w:szCs w:val="20"/>
              </w:rPr>
              <w:t>FA:</w:t>
            </w:r>
          </w:p>
        </w:tc>
        <w:tc>
          <w:tcPr>
            <w:tcW w:w="8305" w:type="dxa"/>
            <w:tcBorders>
              <w:left w:val="nil"/>
              <w:bottom w:val="nil"/>
            </w:tcBorders>
          </w:tcPr>
          <w:p w14:paraId="7F12EC45" w14:textId="41BFBAF4" w:rsidR="008C2814" w:rsidRPr="00C61BA9" w:rsidRDefault="008C2814" w:rsidP="00737772">
            <w:pPr>
              <w:ind w:left="-21"/>
              <w:jc w:val="both"/>
              <w:rPr>
                <w:rFonts w:ascii="Times New Roman" w:hAnsi="Times New Roman" w:cs="Times New Roman"/>
                <w:sz w:val="20"/>
                <w:szCs w:val="20"/>
              </w:rPr>
            </w:pPr>
            <w:r w:rsidRPr="00980D33">
              <w:rPr>
                <w:rFonts w:ascii="Times New Roman" w:hAnsi="Times New Roman" w:cs="Times New Roman"/>
                <w:sz w:val="20"/>
                <w:szCs w:val="20"/>
              </w:rPr>
              <w:t>Kenapa diberi nama deedoki?</w:t>
            </w:r>
          </w:p>
        </w:tc>
      </w:tr>
      <w:tr w:rsidR="008C2814" w14:paraId="60CAD6DC" w14:textId="77777777" w:rsidTr="00737772">
        <w:tc>
          <w:tcPr>
            <w:tcW w:w="511" w:type="dxa"/>
            <w:tcBorders>
              <w:top w:val="nil"/>
              <w:bottom w:val="single" w:sz="4" w:space="0" w:color="auto"/>
            </w:tcBorders>
          </w:tcPr>
          <w:p w14:paraId="38DE4F0E" w14:textId="77777777" w:rsidR="008C2814" w:rsidRPr="00C61BA9" w:rsidRDefault="008C2814" w:rsidP="00FA5C56">
            <w:pPr>
              <w:jc w:val="center"/>
              <w:rPr>
                <w:rFonts w:ascii="Times New Roman" w:hAnsi="Times New Roman" w:cs="Times New Roman"/>
                <w:sz w:val="20"/>
                <w:szCs w:val="20"/>
              </w:rPr>
            </w:pPr>
          </w:p>
        </w:tc>
        <w:tc>
          <w:tcPr>
            <w:tcW w:w="528" w:type="dxa"/>
            <w:tcBorders>
              <w:top w:val="nil"/>
              <w:bottom w:val="single" w:sz="4" w:space="0" w:color="auto"/>
              <w:right w:val="nil"/>
            </w:tcBorders>
          </w:tcPr>
          <w:p w14:paraId="66BD49CE" w14:textId="1A76515E" w:rsidR="008C2814" w:rsidRDefault="008C2814" w:rsidP="00C61BA9">
            <w:pPr>
              <w:rPr>
                <w:rFonts w:ascii="Times New Roman" w:hAnsi="Times New Roman" w:cs="Times New Roman"/>
                <w:sz w:val="20"/>
                <w:szCs w:val="20"/>
              </w:rPr>
            </w:pPr>
            <w:r>
              <w:rPr>
                <w:rFonts w:ascii="Times New Roman" w:hAnsi="Times New Roman" w:cs="Times New Roman"/>
                <w:sz w:val="20"/>
                <w:szCs w:val="20"/>
              </w:rPr>
              <w:t>HP:</w:t>
            </w:r>
          </w:p>
        </w:tc>
        <w:tc>
          <w:tcPr>
            <w:tcW w:w="8305" w:type="dxa"/>
            <w:tcBorders>
              <w:top w:val="nil"/>
              <w:left w:val="nil"/>
              <w:bottom w:val="single" w:sz="4" w:space="0" w:color="auto"/>
            </w:tcBorders>
          </w:tcPr>
          <w:p w14:paraId="438BAF24" w14:textId="15B7D1D8" w:rsidR="008C2814" w:rsidRPr="00C61BA9" w:rsidRDefault="001342EA" w:rsidP="00737772">
            <w:pPr>
              <w:ind w:left="-21"/>
              <w:jc w:val="both"/>
              <w:rPr>
                <w:rFonts w:ascii="Times New Roman" w:hAnsi="Times New Roman" w:cs="Times New Roman"/>
                <w:sz w:val="20"/>
                <w:szCs w:val="20"/>
              </w:rPr>
            </w:pPr>
            <w:r>
              <w:rPr>
                <w:rFonts w:ascii="Times New Roman" w:hAnsi="Times New Roman" w:cs="Times New Roman"/>
                <w:sz w:val="20"/>
                <w:szCs w:val="20"/>
              </w:rPr>
              <w:t>S</w:t>
            </w:r>
            <w:r w:rsidRPr="001342EA">
              <w:rPr>
                <w:rFonts w:ascii="Times New Roman" w:hAnsi="Times New Roman" w:cs="Times New Roman"/>
                <w:sz w:val="20"/>
                <w:szCs w:val="20"/>
              </w:rPr>
              <w:t xml:space="preserve">ebelumnya </w:t>
            </w:r>
            <w:r>
              <w:rPr>
                <w:rFonts w:ascii="Times New Roman" w:hAnsi="Times New Roman" w:cs="Times New Roman"/>
                <w:sz w:val="20"/>
                <w:szCs w:val="20"/>
              </w:rPr>
              <w:t xml:space="preserve">usaha ini tuh </w:t>
            </w:r>
            <w:r w:rsidRPr="001342EA">
              <w:rPr>
                <w:rFonts w:ascii="Times New Roman" w:hAnsi="Times New Roman" w:cs="Times New Roman"/>
                <w:sz w:val="20"/>
                <w:szCs w:val="20"/>
              </w:rPr>
              <w:t>bernama dok dok</w:t>
            </w:r>
            <w:r>
              <w:rPr>
                <w:rFonts w:ascii="Times New Roman" w:hAnsi="Times New Roman" w:cs="Times New Roman"/>
                <w:sz w:val="20"/>
                <w:szCs w:val="20"/>
              </w:rPr>
              <w:t xml:space="preserve">, tetapi beralih ke deedoki karena sudah sangat banyak yang menggunakan </w:t>
            </w:r>
            <w:r w:rsidR="00167F9D">
              <w:rPr>
                <w:rFonts w:ascii="Times New Roman" w:hAnsi="Times New Roman" w:cs="Times New Roman"/>
                <w:sz w:val="20"/>
                <w:szCs w:val="20"/>
              </w:rPr>
              <w:t>kata dok dok. A</w:t>
            </w:r>
            <w:r w:rsidR="00167F9D" w:rsidRPr="00167F9D">
              <w:rPr>
                <w:rFonts w:ascii="Times New Roman" w:hAnsi="Times New Roman" w:cs="Times New Roman"/>
                <w:sz w:val="20"/>
                <w:szCs w:val="20"/>
              </w:rPr>
              <w:t xml:space="preserve">rti dari </w:t>
            </w:r>
            <w:r w:rsidR="00167F9D">
              <w:rPr>
                <w:rFonts w:ascii="Times New Roman" w:hAnsi="Times New Roman" w:cs="Times New Roman"/>
                <w:sz w:val="20"/>
                <w:szCs w:val="20"/>
              </w:rPr>
              <w:t xml:space="preserve">nama </w:t>
            </w:r>
            <w:r w:rsidR="00167F9D" w:rsidRPr="00167F9D">
              <w:rPr>
                <w:rFonts w:ascii="Times New Roman" w:hAnsi="Times New Roman" w:cs="Times New Roman"/>
                <w:sz w:val="20"/>
                <w:szCs w:val="20"/>
              </w:rPr>
              <w:t xml:space="preserve">brand deedoki </w:t>
            </w:r>
            <w:r w:rsidR="00167F9D">
              <w:rPr>
                <w:rFonts w:ascii="Times New Roman" w:hAnsi="Times New Roman" w:cs="Times New Roman"/>
                <w:sz w:val="20"/>
                <w:szCs w:val="20"/>
              </w:rPr>
              <w:t>ini</w:t>
            </w:r>
            <w:r w:rsidR="00167F9D" w:rsidRPr="00167F9D">
              <w:rPr>
                <w:rFonts w:ascii="Times New Roman" w:hAnsi="Times New Roman" w:cs="Times New Roman"/>
                <w:sz w:val="20"/>
                <w:szCs w:val="20"/>
              </w:rPr>
              <w:t xml:space="preserve"> berasal dari kata di dodoki atau di tutuki dalam Bahasa Jawa</w:t>
            </w:r>
            <w:r w:rsidR="00167F9D">
              <w:rPr>
                <w:rFonts w:ascii="Times New Roman" w:hAnsi="Times New Roman" w:cs="Times New Roman"/>
                <w:sz w:val="20"/>
                <w:szCs w:val="20"/>
              </w:rPr>
              <w:t>.</w:t>
            </w:r>
          </w:p>
        </w:tc>
      </w:tr>
      <w:tr w:rsidR="008C2814" w14:paraId="10809A93" w14:textId="77777777" w:rsidTr="00737772">
        <w:tc>
          <w:tcPr>
            <w:tcW w:w="511" w:type="dxa"/>
            <w:tcBorders>
              <w:bottom w:val="nil"/>
            </w:tcBorders>
          </w:tcPr>
          <w:p w14:paraId="60A1AD81" w14:textId="5496FC04" w:rsidR="008C2814" w:rsidRPr="00C61BA9" w:rsidRDefault="008C2814" w:rsidP="00FA5C56">
            <w:pPr>
              <w:jc w:val="center"/>
              <w:rPr>
                <w:rFonts w:ascii="Times New Roman" w:hAnsi="Times New Roman" w:cs="Times New Roman"/>
                <w:sz w:val="20"/>
                <w:szCs w:val="20"/>
              </w:rPr>
            </w:pPr>
            <w:r>
              <w:rPr>
                <w:rFonts w:ascii="Times New Roman" w:hAnsi="Times New Roman" w:cs="Times New Roman"/>
                <w:sz w:val="20"/>
                <w:szCs w:val="20"/>
              </w:rPr>
              <w:t>4.</w:t>
            </w:r>
          </w:p>
        </w:tc>
        <w:tc>
          <w:tcPr>
            <w:tcW w:w="528" w:type="dxa"/>
            <w:tcBorders>
              <w:bottom w:val="nil"/>
              <w:right w:val="nil"/>
            </w:tcBorders>
          </w:tcPr>
          <w:p w14:paraId="5AF823B2" w14:textId="31895AF8" w:rsidR="008C2814" w:rsidRDefault="008C2814" w:rsidP="00C61BA9">
            <w:pPr>
              <w:rPr>
                <w:rFonts w:ascii="Times New Roman" w:hAnsi="Times New Roman" w:cs="Times New Roman"/>
                <w:sz w:val="20"/>
                <w:szCs w:val="20"/>
              </w:rPr>
            </w:pPr>
            <w:r>
              <w:rPr>
                <w:rFonts w:ascii="Times New Roman" w:hAnsi="Times New Roman" w:cs="Times New Roman"/>
                <w:sz w:val="20"/>
                <w:szCs w:val="20"/>
              </w:rPr>
              <w:t>FA:</w:t>
            </w:r>
          </w:p>
        </w:tc>
        <w:tc>
          <w:tcPr>
            <w:tcW w:w="8305" w:type="dxa"/>
            <w:tcBorders>
              <w:left w:val="nil"/>
              <w:bottom w:val="nil"/>
            </w:tcBorders>
          </w:tcPr>
          <w:p w14:paraId="358A2A2C" w14:textId="006156C2" w:rsidR="008C2814" w:rsidRPr="00C61BA9" w:rsidRDefault="008C2814" w:rsidP="00737772">
            <w:pPr>
              <w:ind w:left="-21"/>
              <w:jc w:val="both"/>
              <w:rPr>
                <w:rFonts w:ascii="Times New Roman" w:hAnsi="Times New Roman" w:cs="Times New Roman"/>
                <w:sz w:val="20"/>
                <w:szCs w:val="20"/>
              </w:rPr>
            </w:pPr>
            <w:r w:rsidRPr="00980D33">
              <w:rPr>
                <w:rFonts w:ascii="Times New Roman" w:hAnsi="Times New Roman" w:cs="Times New Roman"/>
                <w:sz w:val="20"/>
                <w:szCs w:val="20"/>
              </w:rPr>
              <w:t>Apa kelebihan yang ada di usaha deedoki?</w:t>
            </w:r>
          </w:p>
        </w:tc>
      </w:tr>
      <w:tr w:rsidR="008C2814" w14:paraId="4C6E14CB" w14:textId="77777777" w:rsidTr="00737772">
        <w:tc>
          <w:tcPr>
            <w:tcW w:w="511" w:type="dxa"/>
            <w:tcBorders>
              <w:top w:val="nil"/>
              <w:bottom w:val="single" w:sz="4" w:space="0" w:color="auto"/>
            </w:tcBorders>
          </w:tcPr>
          <w:p w14:paraId="531E270F" w14:textId="77777777" w:rsidR="008C2814" w:rsidRDefault="008C2814" w:rsidP="00FA5C56">
            <w:pPr>
              <w:jc w:val="center"/>
              <w:rPr>
                <w:rFonts w:ascii="Times New Roman" w:hAnsi="Times New Roman" w:cs="Times New Roman"/>
                <w:sz w:val="20"/>
                <w:szCs w:val="20"/>
              </w:rPr>
            </w:pPr>
          </w:p>
        </w:tc>
        <w:tc>
          <w:tcPr>
            <w:tcW w:w="528" w:type="dxa"/>
            <w:tcBorders>
              <w:top w:val="nil"/>
              <w:bottom w:val="single" w:sz="4" w:space="0" w:color="auto"/>
              <w:right w:val="nil"/>
            </w:tcBorders>
          </w:tcPr>
          <w:p w14:paraId="13606026" w14:textId="7C3619DB" w:rsidR="008C2814" w:rsidRDefault="008C2814" w:rsidP="00C61BA9">
            <w:pPr>
              <w:rPr>
                <w:rFonts w:ascii="Times New Roman" w:hAnsi="Times New Roman" w:cs="Times New Roman"/>
                <w:sz w:val="20"/>
                <w:szCs w:val="20"/>
              </w:rPr>
            </w:pPr>
            <w:r>
              <w:rPr>
                <w:rFonts w:ascii="Times New Roman" w:hAnsi="Times New Roman" w:cs="Times New Roman"/>
                <w:sz w:val="20"/>
                <w:szCs w:val="20"/>
              </w:rPr>
              <w:t>HP:</w:t>
            </w:r>
          </w:p>
        </w:tc>
        <w:tc>
          <w:tcPr>
            <w:tcW w:w="8305" w:type="dxa"/>
            <w:tcBorders>
              <w:top w:val="nil"/>
              <w:left w:val="nil"/>
              <w:bottom w:val="single" w:sz="4" w:space="0" w:color="auto"/>
            </w:tcBorders>
          </w:tcPr>
          <w:p w14:paraId="46CD48C9" w14:textId="2B17922E" w:rsidR="008C2814" w:rsidRPr="00C61BA9" w:rsidRDefault="00A52F86" w:rsidP="00737772">
            <w:pPr>
              <w:ind w:left="-21"/>
              <w:jc w:val="both"/>
              <w:rPr>
                <w:rFonts w:ascii="Times New Roman" w:hAnsi="Times New Roman" w:cs="Times New Roman"/>
                <w:sz w:val="20"/>
                <w:szCs w:val="20"/>
              </w:rPr>
            </w:pPr>
            <w:r>
              <w:rPr>
                <w:rFonts w:ascii="Times New Roman" w:hAnsi="Times New Roman" w:cs="Times New Roman"/>
                <w:sz w:val="20"/>
                <w:szCs w:val="20"/>
              </w:rPr>
              <w:t>Mempermudah para penikmat makanan jenis ini</w:t>
            </w:r>
            <w:r w:rsidR="00EC711D">
              <w:rPr>
                <w:rFonts w:ascii="Times New Roman" w:hAnsi="Times New Roman" w:cs="Times New Roman"/>
                <w:sz w:val="20"/>
                <w:szCs w:val="20"/>
              </w:rPr>
              <w:t xml:space="preserve"> agar tidak perlu ke mall</w:t>
            </w:r>
            <w:r>
              <w:rPr>
                <w:rFonts w:ascii="Times New Roman" w:hAnsi="Times New Roman" w:cs="Times New Roman"/>
                <w:sz w:val="20"/>
                <w:szCs w:val="20"/>
              </w:rPr>
              <w:t xml:space="preserve">, </w:t>
            </w:r>
            <w:r w:rsidR="00EC711D">
              <w:rPr>
                <w:rFonts w:ascii="Times New Roman" w:hAnsi="Times New Roman" w:cs="Times New Roman"/>
                <w:sz w:val="20"/>
                <w:szCs w:val="20"/>
              </w:rPr>
              <w:t xml:space="preserve">sebelumnya usaha ini juga memiliki beberapa cabang </w:t>
            </w:r>
            <w:r w:rsidR="006D76D6">
              <w:rPr>
                <w:rFonts w:ascii="Times New Roman" w:hAnsi="Times New Roman" w:cs="Times New Roman"/>
                <w:sz w:val="20"/>
                <w:szCs w:val="20"/>
              </w:rPr>
              <w:t xml:space="preserve">di yogyakarta dan surabaya tetapi sekarang sudah tidak berjalan dikarenakan terdampak covid-19, </w:t>
            </w:r>
            <w:r w:rsidR="00A43695">
              <w:rPr>
                <w:rFonts w:ascii="Times New Roman" w:hAnsi="Times New Roman" w:cs="Times New Roman"/>
                <w:sz w:val="20"/>
                <w:szCs w:val="20"/>
              </w:rPr>
              <w:t xml:space="preserve">nama brand Deedoki juga sudah terdaftar di kemenkumham sejak 15 juli 2020, kemasannya tidak </w:t>
            </w:r>
            <w:r w:rsidR="0002708B">
              <w:rPr>
                <w:rFonts w:ascii="Times New Roman" w:hAnsi="Times New Roman" w:cs="Times New Roman"/>
                <w:sz w:val="20"/>
                <w:szCs w:val="20"/>
              </w:rPr>
              <w:t xml:space="preserve">lagi </w:t>
            </w:r>
            <w:r w:rsidR="00A43695">
              <w:rPr>
                <w:rFonts w:ascii="Times New Roman" w:hAnsi="Times New Roman" w:cs="Times New Roman"/>
                <w:sz w:val="20"/>
                <w:szCs w:val="20"/>
              </w:rPr>
              <w:t xml:space="preserve">menggunakan sterofom dan tepung yang digunakan </w:t>
            </w:r>
            <w:r w:rsidR="00A94316">
              <w:rPr>
                <w:rFonts w:ascii="Times New Roman" w:hAnsi="Times New Roman" w:cs="Times New Roman"/>
                <w:sz w:val="20"/>
                <w:szCs w:val="20"/>
              </w:rPr>
              <w:t>juga tepung yang saya produksi sendiri yang bernama yacrispy</w:t>
            </w:r>
            <w:r w:rsidR="0002708B">
              <w:rPr>
                <w:rFonts w:ascii="Times New Roman" w:hAnsi="Times New Roman" w:cs="Times New Roman"/>
                <w:sz w:val="20"/>
                <w:szCs w:val="20"/>
              </w:rPr>
              <w:t>, tepung ini sudah berlabelkan halal (didaftarkan oleh halal center umsida) serta sudah terdaftar P-IRT untuk tepung nya</w:t>
            </w:r>
          </w:p>
        </w:tc>
      </w:tr>
      <w:tr w:rsidR="008C2814" w14:paraId="28A9DCBE" w14:textId="77777777" w:rsidTr="00737772">
        <w:tc>
          <w:tcPr>
            <w:tcW w:w="511" w:type="dxa"/>
            <w:tcBorders>
              <w:bottom w:val="nil"/>
            </w:tcBorders>
          </w:tcPr>
          <w:p w14:paraId="30554F41" w14:textId="7728C866" w:rsidR="008C2814" w:rsidRDefault="008C2814" w:rsidP="00FA5C56">
            <w:pPr>
              <w:jc w:val="center"/>
              <w:rPr>
                <w:rFonts w:ascii="Times New Roman" w:hAnsi="Times New Roman" w:cs="Times New Roman"/>
                <w:sz w:val="20"/>
                <w:szCs w:val="20"/>
              </w:rPr>
            </w:pPr>
            <w:r>
              <w:rPr>
                <w:rFonts w:ascii="Times New Roman" w:hAnsi="Times New Roman" w:cs="Times New Roman"/>
                <w:sz w:val="20"/>
                <w:szCs w:val="20"/>
              </w:rPr>
              <w:t>5.</w:t>
            </w:r>
          </w:p>
        </w:tc>
        <w:tc>
          <w:tcPr>
            <w:tcW w:w="528" w:type="dxa"/>
            <w:tcBorders>
              <w:bottom w:val="nil"/>
              <w:right w:val="nil"/>
            </w:tcBorders>
          </w:tcPr>
          <w:p w14:paraId="2A805F1F" w14:textId="17995346" w:rsidR="008C2814" w:rsidRDefault="008C2814" w:rsidP="00C61BA9">
            <w:pPr>
              <w:rPr>
                <w:rFonts w:ascii="Times New Roman" w:hAnsi="Times New Roman" w:cs="Times New Roman"/>
                <w:sz w:val="20"/>
                <w:szCs w:val="20"/>
              </w:rPr>
            </w:pPr>
            <w:r>
              <w:rPr>
                <w:rFonts w:ascii="Times New Roman" w:hAnsi="Times New Roman" w:cs="Times New Roman"/>
                <w:sz w:val="20"/>
                <w:szCs w:val="20"/>
              </w:rPr>
              <w:t>FA:</w:t>
            </w:r>
          </w:p>
        </w:tc>
        <w:tc>
          <w:tcPr>
            <w:tcW w:w="8305" w:type="dxa"/>
            <w:tcBorders>
              <w:left w:val="nil"/>
              <w:bottom w:val="nil"/>
            </w:tcBorders>
          </w:tcPr>
          <w:p w14:paraId="53CE33E6" w14:textId="3D19A601" w:rsidR="008C2814" w:rsidRPr="00C61BA9" w:rsidRDefault="008C2814" w:rsidP="00737772">
            <w:pPr>
              <w:ind w:left="-21"/>
              <w:jc w:val="both"/>
              <w:rPr>
                <w:rFonts w:ascii="Times New Roman" w:hAnsi="Times New Roman" w:cs="Times New Roman"/>
                <w:sz w:val="20"/>
                <w:szCs w:val="20"/>
              </w:rPr>
            </w:pPr>
            <w:r w:rsidRPr="00B60254">
              <w:rPr>
                <w:rFonts w:ascii="Times New Roman" w:hAnsi="Times New Roman" w:cs="Times New Roman"/>
                <w:sz w:val="20"/>
                <w:szCs w:val="20"/>
              </w:rPr>
              <w:t>Apa perkembangan yang ada di usaha deedoki?</w:t>
            </w:r>
          </w:p>
        </w:tc>
      </w:tr>
      <w:tr w:rsidR="008C2814" w14:paraId="16720963" w14:textId="77777777" w:rsidTr="00737772">
        <w:tc>
          <w:tcPr>
            <w:tcW w:w="511" w:type="dxa"/>
            <w:tcBorders>
              <w:top w:val="nil"/>
              <w:bottom w:val="single" w:sz="4" w:space="0" w:color="auto"/>
            </w:tcBorders>
          </w:tcPr>
          <w:p w14:paraId="7AB3463A" w14:textId="77777777" w:rsidR="008C2814" w:rsidRDefault="008C2814" w:rsidP="00FA5C56">
            <w:pPr>
              <w:jc w:val="center"/>
              <w:rPr>
                <w:rFonts w:ascii="Times New Roman" w:hAnsi="Times New Roman" w:cs="Times New Roman"/>
                <w:sz w:val="20"/>
                <w:szCs w:val="20"/>
              </w:rPr>
            </w:pPr>
          </w:p>
        </w:tc>
        <w:tc>
          <w:tcPr>
            <w:tcW w:w="528" w:type="dxa"/>
            <w:tcBorders>
              <w:top w:val="nil"/>
              <w:bottom w:val="single" w:sz="4" w:space="0" w:color="auto"/>
              <w:right w:val="nil"/>
            </w:tcBorders>
          </w:tcPr>
          <w:p w14:paraId="0CE90B81" w14:textId="2B589FC4" w:rsidR="008C2814" w:rsidRDefault="008C2814" w:rsidP="00C61BA9">
            <w:pPr>
              <w:rPr>
                <w:rFonts w:ascii="Times New Roman" w:hAnsi="Times New Roman" w:cs="Times New Roman"/>
                <w:sz w:val="20"/>
                <w:szCs w:val="20"/>
              </w:rPr>
            </w:pPr>
            <w:r>
              <w:rPr>
                <w:rFonts w:ascii="Times New Roman" w:hAnsi="Times New Roman" w:cs="Times New Roman"/>
                <w:sz w:val="20"/>
                <w:szCs w:val="20"/>
              </w:rPr>
              <w:t>HP:</w:t>
            </w:r>
          </w:p>
        </w:tc>
        <w:tc>
          <w:tcPr>
            <w:tcW w:w="8305" w:type="dxa"/>
            <w:tcBorders>
              <w:top w:val="nil"/>
              <w:left w:val="nil"/>
              <w:bottom w:val="single" w:sz="4" w:space="0" w:color="auto"/>
            </w:tcBorders>
          </w:tcPr>
          <w:p w14:paraId="4A9A245E" w14:textId="5DA0321D" w:rsidR="008C2814" w:rsidRPr="00C61BA9" w:rsidRDefault="006F3417" w:rsidP="00737772">
            <w:pPr>
              <w:ind w:left="-21"/>
              <w:jc w:val="both"/>
              <w:rPr>
                <w:rFonts w:ascii="Times New Roman" w:hAnsi="Times New Roman" w:cs="Times New Roman"/>
                <w:sz w:val="20"/>
                <w:szCs w:val="20"/>
              </w:rPr>
            </w:pPr>
            <w:r>
              <w:rPr>
                <w:rFonts w:ascii="Times New Roman" w:hAnsi="Times New Roman" w:cs="Times New Roman"/>
                <w:sz w:val="20"/>
                <w:szCs w:val="20"/>
              </w:rPr>
              <w:t>Perkembangan yg ada di usaha deedoki ini salah satunya dari segi kemasan</w:t>
            </w:r>
            <w:r w:rsidR="0082720E">
              <w:rPr>
                <w:rFonts w:ascii="Times New Roman" w:hAnsi="Times New Roman" w:cs="Times New Roman"/>
                <w:sz w:val="20"/>
                <w:szCs w:val="20"/>
              </w:rPr>
              <w:t xml:space="preserve">, sebelumnya hanya menggunakan sterofom tetapi sekarang sudah memiliki kemasan dengan nama brand sendiri, lalu pada tepungnya dulu juga hanya menggunakan tepung biasa tetapi sekarang </w:t>
            </w:r>
            <w:r w:rsidR="003C6897">
              <w:rPr>
                <w:rFonts w:ascii="Times New Roman" w:hAnsi="Times New Roman" w:cs="Times New Roman"/>
                <w:sz w:val="20"/>
                <w:szCs w:val="20"/>
              </w:rPr>
              <w:t xml:space="preserve">sudah </w:t>
            </w:r>
            <w:r w:rsidR="0082720E">
              <w:rPr>
                <w:rFonts w:ascii="Times New Roman" w:hAnsi="Times New Roman" w:cs="Times New Roman"/>
                <w:sz w:val="20"/>
                <w:szCs w:val="20"/>
              </w:rPr>
              <w:t>punya tepung sendiri</w:t>
            </w:r>
            <w:r w:rsidR="00581F51">
              <w:rPr>
                <w:rFonts w:ascii="Times New Roman" w:hAnsi="Times New Roman" w:cs="Times New Roman"/>
                <w:sz w:val="20"/>
                <w:szCs w:val="20"/>
              </w:rPr>
              <w:t xml:space="preserve"> </w:t>
            </w:r>
            <w:r w:rsidR="003C6897">
              <w:rPr>
                <w:rFonts w:ascii="Times New Roman" w:hAnsi="Times New Roman" w:cs="Times New Roman"/>
                <w:sz w:val="20"/>
                <w:szCs w:val="20"/>
              </w:rPr>
              <w:t xml:space="preserve">yang berlabelkan </w:t>
            </w:r>
            <w:r w:rsidR="00581F51">
              <w:rPr>
                <w:rFonts w:ascii="Times New Roman" w:hAnsi="Times New Roman" w:cs="Times New Roman"/>
                <w:sz w:val="20"/>
                <w:szCs w:val="20"/>
              </w:rPr>
              <w:t>dan nama brand deedoki yang sudah terdaftar di kemenkumham</w:t>
            </w:r>
          </w:p>
        </w:tc>
      </w:tr>
      <w:tr w:rsidR="008C2814" w14:paraId="5D038486" w14:textId="77777777" w:rsidTr="00737772">
        <w:tc>
          <w:tcPr>
            <w:tcW w:w="511" w:type="dxa"/>
            <w:tcBorders>
              <w:bottom w:val="nil"/>
            </w:tcBorders>
          </w:tcPr>
          <w:p w14:paraId="1B85E2DD" w14:textId="0653EB98" w:rsidR="008C2814" w:rsidRDefault="008C2814" w:rsidP="00FA5C56">
            <w:pPr>
              <w:jc w:val="center"/>
              <w:rPr>
                <w:rFonts w:ascii="Times New Roman" w:hAnsi="Times New Roman" w:cs="Times New Roman"/>
                <w:sz w:val="20"/>
                <w:szCs w:val="20"/>
              </w:rPr>
            </w:pPr>
            <w:r>
              <w:rPr>
                <w:rFonts w:ascii="Times New Roman" w:hAnsi="Times New Roman" w:cs="Times New Roman"/>
                <w:sz w:val="20"/>
                <w:szCs w:val="20"/>
              </w:rPr>
              <w:t>6.</w:t>
            </w:r>
          </w:p>
        </w:tc>
        <w:tc>
          <w:tcPr>
            <w:tcW w:w="528" w:type="dxa"/>
            <w:tcBorders>
              <w:bottom w:val="nil"/>
              <w:right w:val="nil"/>
            </w:tcBorders>
          </w:tcPr>
          <w:p w14:paraId="1B75ACBF" w14:textId="1BA7300C" w:rsidR="008C2814" w:rsidRDefault="008C2814" w:rsidP="00C61BA9">
            <w:pPr>
              <w:rPr>
                <w:rFonts w:ascii="Times New Roman" w:hAnsi="Times New Roman" w:cs="Times New Roman"/>
                <w:sz w:val="20"/>
                <w:szCs w:val="20"/>
              </w:rPr>
            </w:pPr>
            <w:r>
              <w:rPr>
                <w:rFonts w:ascii="Times New Roman" w:hAnsi="Times New Roman" w:cs="Times New Roman"/>
                <w:sz w:val="20"/>
                <w:szCs w:val="20"/>
              </w:rPr>
              <w:t>FA:</w:t>
            </w:r>
          </w:p>
        </w:tc>
        <w:tc>
          <w:tcPr>
            <w:tcW w:w="8305" w:type="dxa"/>
            <w:tcBorders>
              <w:left w:val="nil"/>
              <w:bottom w:val="nil"/>
            </w:tcBorders>
          </w:tcPr>
          <w:p w14:paraId="7A5D0130" w14:textId="595FB241" w:rsidR="008C2814" w:rsidRPr="00C61BA9" w:rsidRDefault="008C2814" w:rsidP="00737772">
            <w:pPr>
              <w:ind w:left="-21"/>
              <w:jc w:val="both"/>
              <w:rPr>
                <w:rFonts w:ascii="Times New Roman" w:hAnsi="Times New Roman" w:cs="Times New Roman"/>
                <w:sz w:val="20"/>
                <w:szCs w:val="20"/>
              </w:rPr>
            </w:pPr>
            <w:r w:rsidRPr="00B60254">
              <w:rPr>
                <w:rFonts w:ascii="Times New Roman" w:hAnsi="Times New Roman" w:cs="Times New Roman"/>
                <w:sz w:val="20"/>
                <w:szCs w:val="20"/>
              </w:rPr>
              <w:t>Bagaimana dengan laporan keuangan nya?</w:t>
            </w:r>
          </w:p>
        </w:tc>
      </w:tr>
      <w:tr w:rsidR="008C2814" w14:paraId="7C63792D" w14:textId="77777777" w:rsidTr="00737772">
        <w:tc>
          <w:tcPr>
            <w:tcW w:w="511" w:type="dxa"/>
            <w:tcBorders>
              <w:top w:val="nil"/>
              <w:bottom w:val="single" w:sz="4" w:space="0" w:color="auto"/>
            </w:tcBorders>
          </w:tcPr>
          <w:p w14:paraId="1CFC6378" w14:textId="77777777" w:rsidR="008C2814" w:rsidRDefault="008C2814" w:rsidP="00FA5C56">
            <w:pPr>
              <w:jc w:val="center"/>
              <w:rPr>
                <w:rFonts w:ascii="Times New Roman" w:hAnsi="Times New Roman" w:cs="Times New Roman"/>
                <w:sz w:val="20"/>
                <w:szCs w:val="20"/>
              </w:rPr>
            </w:pPr>
          </w:p>
        </w:tc>
        <w:tc>
          <w:tcPr>
            <w:tcW w:w="528" w:type="dxa"/>
            <w:tcBorders>
              <w:top w:val="nil"/>
              <w:bottom w:val="single" w:sz="4" w:space="0" w:color="auto"/>
              <w:right w:val="nil"/>
            </w:tcBorders>
          </w:tcPr>
          <w:p w14:paraId="60CDAE29" w14:textId="0F24F715" w:rsidR="008C2814" w:rsidRDefault="008C2814" w:rsidP="00C61BA9">
            <w:pPr>
              <w:rPr>
                <w:rFonts w:ascii="Times New Roman" w:hAnsi="Times New Roman" w:cs="Times New Roman"/>
                <w:sz w:val="20"/>
                <w:szCs w:val="20"/>
              </w:rPr>
            </w:pPr>
            <w:r>
              <w:rPr>
                <w:rFonts w:ascii="Times New Roman" w:hAnsi="Times New Roman" w:cs="Times New Roman"/>
                <w:sz w:val="20"/>
                <w:szCs w:val="20"/>
              </w:rPr>
              <w:t>HP:</w:t>
            </w:r>
          </w:p>
        </w:tc>
        <w:tc>
          <w:tcPr>
            <w:tcW w:w="8305" w:type="dxa"/>
            <w:tcBorders>
              <w:top w:val="nil"/>
              <w:left w:val="nil"/>
              <w:bottom w:val="single" w:sz="4" w:space="0" w:color="auto"/>
            </w:tcBorders>
          </w:tcPr>
          <w:p w14:paraId="1980C71E" w14:textId="0E710918" w:rsidR="008C2814" w:rsidRPr="00C61BA9" w:rsidRDefault="003C6897" w:rsidP="00737772">
            <w:pPr>
              <w:ind w:left="-21"/>
              <w:jc w:val="both"/>
              <w:rPr>
                <w:rFonts w:ascii="Times New Roman" w:hAnsi="Times New Roman" w:cs="Times New Roman"/>
                <w:sz w:val="20"/>
                <w:szCs w:val="20"/>
              </w:rPr>
            </w:pPr>
            <w:r>
              <w:rPr>
                <w:rFonts w:ascii="Times New Roman" w:hAnsi="Times New Roman" w:cs="Times New Roman"/>
                <w:sz w:val="20"/>
                <w:szCs w:val="20"/>
              </w:rPr>
              <w:t>Pada laporan keuangannya saya belum menerapkan</w:t>
            </w:r>
            <w:r w:rsidR="00844671">
              <w:rPr>
                <w:rFonts w:ascii="Times New Roman" w:hAnsi="Times New Roman" w:cs="Times New Roman"/>
                <w:sz w:val="20"/>
                <w:szCs w:val="20"/>
              </w:rPr>
              <w:t>, saya hanya mencatat sebagian pemasukan dan pengeluaran secara bersamaan pada kasnya</w:t>
            </w:r>
            <w:r w:rsidR="00EF4FD2">
              <w:rPr>
                <w:rFonts w:ascii="Times New Roman" w:hAnsi="Times New Roman" w:cs="Times New Roman"/>
                <w:sz w:val="20"/>
                <w:szCs w:val="20"/>
              </w:rPr>
              <w:t>, setiap penjualan saya catat sebagai penerimaan kas dan pada saat membeli bahan baku serta biaya lainnya saya catat sebagai pengeluaran kas</w:t>
            </w:r>
          </w:p>
        </w:tc>
      </w:tr>
      <w:tr w:rsidR="008C2814" w14:paraId="439BEC3F" w14:textId="77777777" w:rsidTr="00737772">
        <w:tc>
          <w:tcPr>
            <w:tcW w:w="511" w:type="dxa"/>
            <w:tcBorders>
              <w:bottom w:val="nil"/>
            </w:tcBorders>
          </w:tcPr>
          <w:p w14:paraId="12F86BAA" w14:textId="7D35CB93" w:rsidR="008C2814" w:rsidRDefault="008C2814" w:rsidP="00FA5C56">
            <w:pPr>
              <w:jc w:val="center"/>
              <w:rPr>
                <w:rFonts w:ascii="Times New Roman" w:hAnsi="Times New Roman" w:cs="Times New Roman"/>
                <w:sz w:val="20"/>
                <w:szCs w:val="20"/>
              </w:rPr>
            </w:pPr>
            <w:r>
              <w:rPr>
                <w:rFonts w:ascii="Times New Roman" w:hAnsi="Times New Roman" w:cs="Times New Roman"/>
                <w:sz w:val="20"/>
                <w:szCs w:val="20"/>
              </w:rPr>
              <w:t>7.</w:t>
            </w:r>
          </w:p>
        </w:tc>
        <w:tc>
          <w:tcPr>
            <w:tcW w:w="528" w:type="dxa"/>
            <w:tcBorders>
              <w:bottom w:val="nil"/>
              <w:right w:val="nil"/>
            </w:tcBorders>
          </w:tcPr>
          <w:p w14:paraId="70FE9339" w14:textId="64C67967" w:rsidR="008C2814" w:rsidRDefault="008C2814" w:rsidP="00C61BA9">
            <w:pPr>
              <w:rPr>
                <w:rFonts w:ascii="Times New Roman" w:hAnsi="Times New Roman" w:cs="Times New Roman"/>
                <w:sz w:val="20"/>
                <w:szCs w:val="20"/>
              </w:rPr>
            </w:pPr>
            <w:r>
              <w:rPr>
                <w:rFonts w:ascii="Times New Roman" w:hAnsi="Times New Roman" w:cs="Times New Roman"/>
                <w:sz w:val="20"/>
                <w:szCs w:val="20"/>
              </w:rPr>
              <w:t>FA:</w:t>
            </w:r>
          </w:p>
        </w:tc>
        <w:tc>
          <w:tcPr>
            <w:tcW w:w="8305" w:type="dxa"/>
            <w:tcBorders>
              <w:left w:val="nil"/>
              <w:bottom w:val="nil"/>
            </w:tcBorders>
          </w:tcPr>
          <w:p w14:paraId="5F470BC8" w14:textId="33E2EB5D" w:rsidR="008C2814" w:rsidRPr="00C61BA9" w:rsidRDefault="008C2814" w:rsidP="00737772">
            <w:pPr>
              <w:ind w:left="-21"/>
              <w:jc w:val="both"/>
              <w:rPr>
                <w:rFonts w:ascii="Times New Roman" w:hAnsi="Times New Roman" w:cs="Times New Roman"/>
                <w:sz w:val="20"/>
                <w:szCs w:val="20"/>
              </w:rPr>
            </w:pPr>
            <w:r w:rsidRPr="00B60254">
              <w:rPr>
                <w:rFonts w:ascii="Times New Roman" w:hAnsi="Times New Roman" w:cs="Times New Roman"/>
                <w:sz w:val="20"/>
                <w:szCs w:val="20"/>
              </w:rPr>
              <w:t>Apakah ada dokumen pendukung untuk laporan keuangan nya?</w:t>
            </w:r>
          </w:p>
        </w:tc>
      </w:tr>
      <w:tr w:rsidR="008C2814" w14:paraId="5E9B58F7" w14:textId="77777777" w:rsidTr="00737772">
        <w:tc>
          <w:tcPr>
            <w:tcW w:w="511" w:type="dxa"/>
            <w:tcBorders>
              <w:top w:val="nil"/>
              <w:bottom w:val="single" w:sz="4" w:space="0" w:color="auto"/>
            </w:tcBorders>
          </w:tcPr>
          <w:p w14:paraId="64C58A1B" w14:textId="77777777" w:rsidR="008C2814" w:rsidRDefault="008C2814" w:rsidP="00FA5C56">
            <w:pPr>
              <w:jc w:val="center"/>
              <w:rPr>
                <w:rFonts w:ascii="Times New Roman" w:hAnsi="Times New Roman" w:cs="Times New Roman"/>
                <w:sz w:val="20"/>
                <w:szCs w:val="20"/>
              </w:rPr>
            </w:pPr>
          </w:p>
        </w:tc>
        <w:tc>
          <w:tcPr>
            <w:tcW w:w="528" w:type="dxa"/>
            <w:tcBorders>
              <w:top w:val="nil"/>
              <w:bottom w:val="single" w:sz="4" w:space="0" w:color="auto"/>
              <w:right w:val="nil"/>
            </w:tcBorders>
          </w:tcPr>
          <w:p w14:paraId="7A6BDA76" w14:textId="2A0C914F" w:rsidR="008C2814" w:rsidRDefault="008C2814" w:rsidP="00C61BA9">
            <w:pPr>
              <w:rPr>
                <w:rFonts w:ascii="Times New Roman" w:hAnsi="Times New Roman" w:cs="Times New Roman"/>
                <w:sz w:val="20"/>
                <w:szCs w:val="20"/>
              </w:rPr>
            </w:pPr>
            <w:r>
              <w:rPr>
                <w:rFonts w:ascii="Times New Roman" w:hAnsi="Times New Roman" w:cs="Times New Roman"/>
                <w:sz w:val="20"/>
                <w:szCs w:val="20"/>
              </w:rPr>
              <w:t>HP:</w:t>
            </w:r>
          </w:p>
        </w:tc>
        <w:tc>
          <w:tcPr>
            <w:tcW w:w="8305" w:type="dxa"/>
            <w:tcBorders>
              <w:top w:val="nil"/>
              <w:left w:val="nil"/>
              <w:bottom w:val="single" w:sz="4" w:space="0" w:color="auto"/>
            </w:tcBorders>
          </w:tcPr>
          <w:p w14:paraId="095009F9" w14:textId="515FFC47" w:rsidR="008C2814" w:rsidRPr="00C61BA9" w:rsidRDefault="005321B7" w:rsidP="00737772">
            <w:pPr>
              <w:ind w:left="-21"/>
              <w:jc w:val="both"/>
              <w:rPr>
                <w:rFonts w:ascii="Times New Roman" w:hAnsi="Times New Roman" w:cs="Times New Roman"/>
                <w:sz w:val="20"/>
                <w:szCs w:val="20"/>
              </w:rPr>
            </w:pPr>
            <w:r>
              <w:rPr>
                <w:rFonts w:ascii="Times New Roman" w:hAnsi="Times New Roman" w:cs="Times New Roman"/>
                <w:sz w:val="20"/>
                <w:szCs w:val="20"/>
              </w:rPr>
              <w:t>Ada, tetapi yang tercatat hanya di bulan 2021 saja</w:t>
            </w:r>
          </w:p>
        </w:tc>
      </w:tr>
      <w:tr w:rsidR="008C2814" w14:paraId="5188C2FA" w14:textId="77777777" w:rsidTr="00737772">
        <w:tc>
          <w:tcPr>
            <w:tcW w:w="511" w:type="dxa"/>
            <w:tcBorders>
              <w:bottom w:val="nil"/>
            </w:tcBorders>
          </w:tcPr>
          <w:p w14:paraId="08B05D30" w14:textId="22625852" w:rsidR="008C2814" w:rsidRDefault="008C2814" w:rsidP="00FA5C56">
            <w:pPr>
              <w:jc w:val="center"/>
              <w:rPr>
                <w:rFonts w:ascii="Times New Roman" w:hAnsi="Times New Roman" w:cs="Times New Roman"/>
                <w:sz w:val="20"/>
                <w:szCs w:val="20"/>
              </w:rPr>
            </w:pPr>
            <w:r>
              <w:rPr>
                <w:rFonts w:ascii="Times New Roman" w:hAnsi="Times New Roman" w:cs="Times New Roman"/>
                <w:sz w:val="20"/>
                <w:szCs w:val="20"/>
              </w:rPr>
              <w:t>8.</w:t>
            </w:r>
          </w:p>
        </w:tc>
        <w:tc>
          <w:tcPr>
            <w:tcW w:w="528" w:type="dxa"/>
            <w:tcBorders>
              <w:bottom w:val="nil"/>
              <w:right w:val="nil"/>
            </w:tcBorders>
          </w:tcPr>
          <w:p w14:paraId="6414EC38" w14:textId="2BA4E623" w:rsidR="008C2814" w:rsidRDefault="008C2814" w:rsidP="00C61BA9">
            <w:pPr>
              <w:rPr>
                <w:rFonts w:ascii="Times New Roman" w:hAnsi="Times New Roman" w:cs="Times New Roman"/>
                <w:sz w:val="20"/>
                <w:szCs w:val="20"/>
              </w:rPr>
            </w:pPr>
            <w:r>
              <w:rPr>
                <w:rFonts w:ascii="Times New Roman" w:hAnsi="Times New Roman" w:cs="Times New Roman"/>
                <w:sz w:val="20"/>
                <w:szCs w:val="20"/>
              </w:rPr>
              <w:t>FA:</w:t>
            </w:r>
          </w:p>
        </w:tc>
        <w:tc>
          <w:tcPr>
            <w:tcW w:w="8305" w:type="dxa"/>
            <w:tcBorders>
              <w:left w:val="nil"/>
              <w:bottom w:val="nil"/>
            </w:tcBorders>
          </w:tcPr>
          <w:p w14:paraId="70F3BC39" w14:textId="790459D4" w:rsidR="008C2814" w:rsidRPr="00C61BA9" w:rsidRDefault="008C2814" w:rsidP="00737772">
            <w:pPr>
              <w:ind w:left="-21"/>
              <w:jc w:val="both"/>
              <w:rPr>
                <w:rFonts w:ascii="Times New Roman" w:hAnsi="Times New Roman" w:cs="Times New Roman"/>
                <w:sz w:val="20"/>
                <w:szCs w:val="20"/>
              </w:rPr>
            </w:pPr>
            <w:r w:rsidRPr="00595859">
              <w:rPr>
                <w:rFonts w:ascii="Times New Roman" w:hAnsi="Times New Roman" w:cs="Times New Roman"/>
                <w:sz w:val="20"/>
                <w:szCs w:val="20"/>
              </w:rPr>
              <w:t>Apa yang anda ketahui tentang Standar Akuntansi Keuangan Entitas Mikro Kecil dan Menengah?</w:t>
            </w:r>
          </w:p>
        </w:tc>
      </w:tr>
      <w:tr w:rsidR="008C2814" w14:paraId="2A508C92" w14:textId="77777777" w:rsidTr="00737772">
        <w:tc>
          <w:tcPr>
            <w:tcW w:w="511" w:type="dxa"/>
            <w:tcBorders>
              <w:top w:val="nil"/>
              <w:bottom w:val="single" w:sz="4" w:space="0" w:color="auto"/>
            </w:tcBorders>
          </w:tcPr>
          <w:p w14:paraId="6520487F" w14:textId="77777777" w:rsidR="008C2814" w:rsidRDefault="008C2814" w:rsidP="00FA5C56">
            <w:pPr>
              <w:jc w:val="center"/>
              <w:rPr>
                <w:rFonts w:ascii="Times New Roman" w:hAnsi="Times New Roman" w:cs="Times New Roman"/>
                <w:sz w:val="20"/>
                <w:szCs w:val="20"/>
              </w:rPr>
            </w:pPr>
          </w:p>
        </w:tc>
        <w:tc>
          <w:tcPr>
            <w:tcW w:w="528" w:type="dxa"/>
            <w:tcBorders>
              <w:top w:val="nil"/>
              <w:bottom w:val="single" w:sz="4" w:space="0" w:color="auto"/>
              <w:right w:val="nil"/>
            </w:tcBorders>
          </w:tcPr>
          <w:p w14:paraId="38741786" w14:textId="08E58111" w:rsidR="008C2814" w:rsidRDefault="008C2814" w:rsidP="00C61BA9">
            <w:pPr>
              <w:rPr>
                <w:rFonts w:ascii="Times New Roman" w:hAnsi="Times New Roman" w:cs="Times New Roman"/>
                <w:sz w:val="20"/>
                <w:szCs w:val="20"/>
              </w:rPr>
            </w:pPr>
            <w:r>
              <w:rPr>
                <w:rFonts w:ascii="Times New Roman" w:hAnsi="Times New Roman" w:cs="Times New Roman"/>
                <w:sz w:val="20"/>
                <w:szCs w:val="20"/>
              </w:rPr>
              <w:t>HP:</w:t>
            </w:r>
          </w:p>
        </w:tc>
        <w:tc>
          <w:tcPr>
            <w:tcW w:w="8305" w:type="dxa"/>
            <w:tcBorders>
              <w:top w:val="nil"/>
              <w:left w:val="nil"/>
              <w:bottom w:val="single" w:sz="4" w:space="0" w:color="auto"/>
            </w:tcBorders>
          </w:tcPr>
          <w:p w14:paraId="228A2F98" w14:textId="237D5691" w:rsidR="008C2814" w:rsidRPr="00C61BA9" w:rsidRDefault="00861BA1" w:rsidP="00737772">
            <w:pPr>
              <w:ind w:left="-21"/>
              <w:jc w:val="both"/>
              <w:rPr>
                <w:rFonts w:ascii="Times New Roman" w:hAnsi="Times New Roman" w:cs="Times New Roman"/>
                <w:sz w:val="20"/>
                <w:szCs w:val="20"/>
              </w:rPr>
            </w:pPr>
            <w:r>
              <w:rPr>
                <w:rFonts w:ascii="Times New Roman" w:hAnsi="Times New Roman" w:cs="Times New Roman"/>
                <w:sz w:val="20"/>
                <w:szCs w:val="20"/>
              </w:rPr>
              <w:t>K</w:t>
            </w:r>
            <w:r w:rsidRPr="00861BA1">
              <w:rPr>
                <w:rFonts w:ascii="Times New Roman" w:hAnsi="Times New Roman" w:cs="Times New Roman"/>
                <w:sz w:val="20"/>
                <w:szCs w:val="20"/>
              </w:rPr>
              <w:t xml:space="preserve">ami pernah diberikan pendidikan atau sosialisai oleh pemerintah mengenai pengetahuan tentang standar keuangan atau cash flow nya untuk umkm-umkm yang ada di sidoarjo, </w:t>
            </w:r>
            <w:r w:rsidR="00BF0B96">
              <w:rPr>
                <w:rFonts w:ascii="Times New Roman" w:hAnsi="Times New Roman" w:cs="Times New Roman"/>
                <w:sz w:val="20"/>
                <w:szCs w:val="20"/>
              </w:rPr>
              <w:t>tetapi kami juga belum begitu paham.</w:t>
            </w:r>
          </w:p>
        </w:tc>
      </w:tr>
      <w:tr w:rsidR="008C2814" w14:paraId="0C7A499A" w14:textId="77777777" w:rsidTr="00737772">
        <w:tc>
          <w:tcPr>
            <w:tcW w:w="511" w:type="dxa"/>
            <w:tcBorders>
              <w:bottom w:val="nil"/>
            </w:tcBorders>
          </w:tcPr>
          <w:p w14:paraId="7C7E7B7C" w14:textId="6CAB4F12" w:rsidR="008C2814" w:rsidRDefault="008C2814" w:rsidP="00FA5C56">
            <w:pPr>
              <w:jc w:val="center"/>
              <w:rPr>
                <w:rFonts w:ascii="Times New Roman" w:hAnsi="Times New Roman" w:cs="Times New Roman"/>
                <w:sz w:val="20"/>
                <w:szCs w:val="20"/>
              </w:rPr>
            </w:pPr>
            <w:r>
              <w:rPr>
                <w:rFonts w:ascii="Times New Roman" w:hAnsi="Times New Roman" w:cs="Times New Roman"/>
                <w:sz w:val="20"/>
                <w:szCs w:val="20"/>
              </w:rPr>
              <w:t>9.</w:t>
            </w:r>
          </w:p>
        </w:tc>
        <w:tc>
          <w:tcPr>
            <w:tcW w:w="528" w:type="dxa"/>
            <w:tcBorders>
              <w:bottom w:val="nil"/>
              <w:right w:val="nil"/>
            </w:tcBorders>
          </w:tcPr>
          <w:p w14:paraId="0B3B9D1A" w14:textId="26E0046A" w:rsidR="008C2814" w:rsidRDefault="008C2814" w:rsidP="00C61BA9">
            <w:pPr>
              <w:rPr>
                <w:rFonts w:ascii="Times New Roman" w:hAnsi="Times New Roman" w:cs="Times New Roman"/>
                <w:sz w:val="20"/>
                <w:szCs w:val="20"/>
              </w:rPr>
            </w:pPr>
            <w:r>
              <w:rPr>
                <w:rFonts w:ascii="Times New Roman" w:hAnsi="Times New Roman" w:cs="Times New Roman"/>
                <w:sz w:val="20"/>
                <w:szCs w:val="20"/>
              </w:rPr>
              <w:t>FA:</w:t>
            </w:r>
          </w:p>
        </w:tc>
        <w:tc>
          <w:tcPr>
            <w:tcW w:w="8305" w:type="dxa"/>
            <w:tcBorders>
              <w:left w:val="nil"/>
              <w:bottom w:val="nil"/>
            </w:tcBorders>
          </w:tcPr>
          <w:p w14:paraId="1B544F7E" w14:textId="2D3F85FF" w:rsidR="008C2814" w:rsidRPr="00C61BA9" w:rsidRDefault="008C2814" w:rsidP="00737772">
            <w:pPr>
              <w:ind w:left="-21"/>
              <w:jc w:val="both"/>
              <w:rPr>
                <w:rFonts w:ascii="Times New Roman" w:hAnsi="Times New Roman" w:cs="Times New Roman"/>
                <w:sz w:val="20"/>
                <w:szCs w:val="20"/>
              </w:rPr>
            </w:pPr>
            <w:r w:rsidRPr="00595859">
              <w:rPr>
                <w:rFonts w:ascii="Times New Roman" w:hAnsi="Times New Roman" w:cs="Times New Roman"/>
                <w:sz w:val="20"/>
                <w:szCs w:val="20"/>
              </w:rPr>
              <w:t>Siapa saja yang terlibat dalam pembuatan laporan keuangan UMKM deedoki ?</w:t>
            </w:r>
          </w:p>
        </w:tc>
      </w:tr>
      <w:tr w:rsidR="008C2814" w14:paraId="75045FB1" w14:textId="77777777" w:rsidTr="00737772">
        <w:tc>
          <w:tcPr>
            <w:tcW w:w="511" w:type="dxa"/>
            <w:tcBorders>
              <w:top w:val="nil"/>
              <w:bottom w:val="single" w:sz="4" w:space="0" w:color="auto"/>
            </w:tcBorders>
          </w:tcPr>
          <w:p w14:paraId="0F479906" w14:textId="77777777" w:rsidR="008C2814" w:rsidRDefault="008C2814" w:rsidP="00FA5C56">
            <w:pPr>
              <w:jc w:val="center"/>
              <w:rPr>
                <w:rFonts w:ascii="Times New Roman" w:hAnsi="Times New Roman" w:cs="Times New Roman"/>
                <w:sz w:val="20"/>
                <w:szCs w:val="20"/>
              </w:rPr>
            </w:pPr>
          </w:p>
        </w:tc>
        <w:tc>
          <w:tcPr>
            <w:tcW w:w="528" w:type="dxa"/>
            <w:tcBorders>
              <w:top w:val="nil"/>
              <w:bottom w:val="single" w:sz="4" w:space="0" w:color="auto"/>
              <w:right w:val="nil"/>
            </w:tcBorders>
          </w:tcPr>
          <w:p w14:paraId="60FFAF91" w14:textId="746DA5BA" w:rsidR="008C2814" w:rsidRDefault="008C2814" w:rsidP="00C61BA9">
            <w:pPr>
              <w:rPr>
                <w:rFonts w:ascii="Times New Roman" w:hAnsi="Times New Roman" w:cs="Times New Roman"/>
                <w:sz w:val="20"/>
                <w:szCs w:val="20"/>
              </w:rPr>
            </w:pPr>
            <w:r>
              <w:rPr>
                <w:rFonts w:ascii="Times New Roman" w:hAnsi="Times New Roman" w:cs="Times New Roman"/>
                <w:sz w:val="20"/>
                <w:szCs w:val="20"/>
              </w:rPr>
              <w:t>HP:</w:t>
            </w:r>
          </w:p>
        </w:tc>
        <w:tc>
          <w:tcPr>
            <w:tcW w:w="8305" w:type="dxa"/>
            <w:tcBorders>
              <w:top w:val="nil"/>
              <w:left w:val="nil"/>
              <w:bottom w:val="single" w:sz="4" w:space="0" w:color="auto"/>
            </w:tcBorders>
          </w:tcPr>
          <w:p w14:paraId="48C62849" w14:textId="0B06429F" w:rsidR="008C2814" w:rsidRPr="00C61BA9" w:rsidRDefault="00861BA1" w:rsidP="00737772">
            <w:pPr>
              <w:ind w:left="-21"/>
              <w:jc w:val="both"/>
              <w:rPr>
                <w:rFonts w:ascii="Times New Roman" w:hAnsi="Times New Roman" w:cs="Times New Roman"/>
                <w:sz w:val="20"/>
                <w:szCs w:val="20"/>
              </w:rPr>
            </w:pPr>
            <w:r>
              <w:rPr>
                <w:rFonts w:ascii="Times New Roman" w:hAnsi="Times New Roman" w:cs="Times New Roman"/>
                <w:sz w:val="20"/>
                <w:szCs w:val="20"/>
              </w:rPr>
              <w:t>Hanya saya dan istri saya saja</w:t>
            </w:r>
          </w:p>
        </w:tc>
      </w:tr>
      <w:tr w:rsidR="008C2814" w14:paraId="409CF5C6" w14:textId="77777777" w:rsidTr="00737772">
        <w:tc>
          <w:tcPr>
            <w:tcW w:w="511" w:type="dxa"/>
            <w:tcBorders>
              <w:bottom w:val="nil"/>
            </w:tcBorders>
          </w:tcPr>
          <w:p w14:paraId="4481FFC4" w14:textId="6676BBE3" w:rsidR="008C2814" w:rsidRDefault="008C2814" w:rsidP="00FA5C56">
            <w:pPr>
              <w:jc w:val="center"/>
              <w:rPr>
                <w:rFonts w:ascii="Times New Roman" w:hAnsi="Times New Roman" w:cs="Times New Roman"/>
                <w:sz w:val="20"/>
                <w:szCs w:val="20"/>
              </w:rPr>
            </w:pPr>
            <w:r>
              <w:rPr>
                <w:rFonts w:ascii="Times New Roman" w:hAnsi="Times New Roman" w:cs="Times New Roman"/>
                <w:sz w:val="20"/>
                <w:szCs w:val="20"/>
              </w:rPr>
              <w:t>10.</w:t>
            </w:r>
          </w:p>
        </w:tc>
        <w:tc>
          <w:tcPr>
            <w:tcW w:w="528" w:type="dxa"/>
            <w:tcBorders>
              <w:bottom w:val="nil"/>
              <w:right w:val="nil"/>
            </w:tcBorders>
          </w:tcPr>
          <w:p w14:paraId="16CCA26E" w14:textId="40AB1048" w:rsidR="008C2814" w:rsidRDefault="008C2814" w:rsidP="00C61BA9">
            <w:pPr>
              <w:rPr>
                <w:rFonts w:ascii="Times New Roman" w:hAnsi="Times New Roman" w:cs="Times New Roman"/>
                <w:sz w:val="20"/>
                <w:szCs w:val="20"/>
              </w:rPr>
            </w:pPr>
            <w:r>
              <w:rPr>
                <w:rFonts w:ascii="Times New Roman" w:hAnsi="Times New Roman" w:cs="Times New Roman"/>
                <w:sz w:val="20"/>
                <w:szCs w:val="20"/>
              </w:rPr>
              <w:t>FA:</w:t>
            </w:r>
          </w:p>
        </w:tc>
        <w:tc>
          <w:tcPr>
            <w:tcW w:w="8305" w:type="dxa"/>
            <w:tcBorders>
              <w:left w:val="nil"/>
              <w:bottom w:val="nil"/>
            </w:tcBorders>
          </w:tcPr>
          <w:p w14:paraId="4A3DD18D" w14:textId="3F4BDDEE" w:rsidR="008C2814" w:rsidRPr="00C61BA9" w:rsidRDefault="008C2814" w:rsidP="00737772">
            <w:pPr>
              <w:ind w:left="-21"/>
              <w:jc w:val="both"/>
              <w:rPr>
                <w:rFonts w:ascii="Times New Roman" w:hAnsi="Times New Roman" w:cs="Times New Roman"/>
                <w:sz w:val="20"/>
                <w:szCs w:val="20"/>
              </w:rPr>
            </w:pPr>
            <w:r w:rsidRPr="00595859">
              <w:rPr>
                <w:rFonts w:ascii="Times New Roman" w:hAnsi="Times New Roman" w:cs="Times New Roman"/>
                <w:sz w:val="20"/>
                <w:szCs w:val="20"/>
              </w:rPr>
              <w:t xml:space="preserve">Apakah UMKM deedoki sudah menerapkan Standar Akuntansi Keuangan Entitas Mikro Kecil dan </w:t>
            </w:r>
            <w:r w:rsidR="007B743B">
              <w:rPr>
                <w:rFonts w:ascii="Times New Roman" w:hAnsi="Times New Roman" w:cs="Times New Roman"/>
                <w:sz w:val="20"/>
                <w:szCs w:val="20"/>
              </w:rPr>
              <w:t>M</w:t>
            </w:r>
            <w:r w:rsidRPr="00595859">
              <w:rPr>
                <w:rFonts w:ascii="Times New Roman" w:hAnsi="Times New Roman" w:cs="Times New Roman"/>
                <w:sz w:val="20"/>
                <w:szCs w:val="20"/>
              </w:rPr>
              <w:t>enengah?</w:t>
            </w:r>
          </w:p>
        </w:tc>
      </w:tr>
      <w:tr w:rsidR="008C2814" w14:paraId="43616815" w14:textId="77777777" w:rsidTr="00737772">
        <w:tc>
          <w:tcPr>
            <w:tcW w:w="511" w:type="dxa"/>
            <w:tcBorders>
              <w:top w:val="nil"/>
              <w:bottom w:val="single" w:sz="4" w:space="0" w:color="auto"/>
            </w:tcBorders>
          </w:tcPr>
          <w:p w14:paraId="257BC707" w14:textId="77777777" w:rsidR="008C2814" w:rsidRDefault="008C2814" w:rsidP="00FA5C56">
            <w:pPr>
              <w:jc w:val="center"/>
              <w:rPr>
                <w:rFonts w:ascii="Times New Roman" w:hAnsi="Times New Roman" w:cs="Times New Roman"/>
                <w:sz w:val="20"/>
                <w:szCs w:val="20"/>
              </w:rPr>
            </w:pPr>
          </w:p>
        </w:tc>
        <w:tc>
          <w:tcPr>
            <w:tcW w:w="528" w:type="dxa"/>
            <w:tcBorders>
              <w:top w:val="nil"/>
              <w:bottom w:val="single" w:sz="4" w:space="0" w:color="auto"/>
              <w:right w:val="nil"/>
            </w:tcBorders>
          </w:tcPr>
          <w:p w14:paraId="22E574A1" w14:textId="7FF33BBA" w:rsidR="008C2814" w:rsidRDefault="008C2814" w:rsidP="00C61BA9">
            <w:pPr>
              <w:rPr>
                <w:rFonts w:ascii="Times New Roman" w:hAnsi="Times New Roman" w:cs="Times New Roman"/>
                <w:sz w:val="20"/>
                <w:szCs w:val="20"/>
              </w:rPr>
            </w:pPr>
            <w:r>
              <w:rPr>
                <w:rFonts w:ascii="Times New Roman" w:hAnsi="Times New Roman" w:cs="Times New Roman"/>
                <w:sz w:val="20"/>
                <w:szCs w:val="20"/>
              </w:rPr>
              <w:t>HP:</w:t>
            </w:r>
          </w:p>
        </w:tc>
        <w:tc>
          <w:tcPr>
            <w:tcW w:w="8305" w:type="dxa"/>
            <w:tcBorders>
              <w:top w:val="nil"/>
              <w:left w:val="nil"/>
              <w:bottom w:val="single" w:sz="4" w:space="0" w:color="auto"/>
            </w:tcBorders>
          </w:tcPr>
          <w:p w14:paraId="188F0FE4" w14:textId="3473E543" w:rsidR="008C2814" w:rsidRPr="00C61BA9" w:rsidRDefault="00861BA1" w:rsidP="00737772">
            <w:pPr>
              <w:ind w:left="-21"/>
              <w:jc w:val="both"/>
              <w:rPr>
                <w:rFonts w:ascii="Times New Roman" w:hAnsi="Times New Roman" w:cs="Times New Roman"/>
                <w:sz w:val="20"/>
                <w:szCs w:val="20"/>
              </w:rPr>
            </w:pPr>
            <w:r>
              <w:rPr>
                <w:rFonts w:ascii="Times New Roman" w:hAnsi="Times New Roman" w:cs="Times New Roman"/>
                <w:sz w:val="20"/>
                <w:szCs w:val="20"/>
              </w:rPr>
              <w:t>Belum</w:t>
            </w:r>
            <w:r w:rsidR="0008601C">
              <w:rPr>
                <w:rFonts w:ascii="Times New Roman" w:hAnsi="Times New Roman" w:cs="Times New Roman"/>
                <w:sz w:val="20"/>
                <w:szCs w:val="20"/>
              </w:rPr>
              <w:t>,</w:t>
            </w:r>
            <w:r>
              <w:rPr>
                <w:rFonts w:ascii="Times New Roman" w:hAnsi="Times New Roman" w:cs="Times New Roman"/>
                <w:sz w:val="20"/>
                <w:szCs w:val="20"/>
              </w:rPr>
              <w:t xml:space="preserve"> </w:t>
            </w:r>
            <w:r w:rsidR="00BF0B96">
              <w:rPr>
                <w:rFonts w:ascii="Times New Roman" w:hAnsi="Times New Roman" w:cs="Times New Roman"/>
                <w:sz w:val="20"/>
                <w:szCs w:val="20"/>
              </w:rPr>
              <w:t xml:space="preserve">menerapkan dikarenakan belum begitu paham </w:t>
            </w:r>
            <w:r w:rsidR="0008601C">
              <w:rPr>
                <w:rFonts w:ascii="Times New Roman" w:hAnsi="Times New Roman" w:cs="Times New Roman"/>
                <w:sz w:val="20"/>
                <w:szCs w:val="20"/>
              </w:rPr>
              <w:t xml:space="preserve">betul </w:t>
            </w:r>
            <w:r w:rsidR="00BF0B96">
              <w:rPr>
                <w:rFonts w:ascii="Times New Roman" w:hAnsi="Times New Roman" w:cs="Times New Roman"/>
                <w:sz w:val="20"/>
                <w:szCs w:val="20"/>
              </w:rPr>
              <w:t xml:space="preserve">mengenai </w:t>
            </w:r>
            <w:r w:rsidR="0008601C">
              <w:rPr>
                <w:rFonts w:ascii="Times New Roman" w:hAnsi="Times New Roman" w:cs="Times New Roman"/>
                <w:sz w:val="20"/>
                <w:szCs w:val="20"/>
              </w:rPr>
              <w:t>hal tersebut</w:t>
            </w:r>
          </w:p>
        </w:tc>
      </w:tr>
      <w:tr w:rsidR="008C2814" w14:paraId="4F66D53B" w14:textId="77777777" w:rsidTr="00737772">
        <w:tc>
          <w:tcPr>
            <w:tcW w:w="511" w:type="dxa"/>
            <w:tcBorders>
              <w:bottom w:val="nil"/>
            </w:tcBorders>
          </w:tcPr>
          <w:p w14:paraId="5C790DEB" w14:textId="43D469F9" w:rsidR="008C2814" w:rsidRDefault="008C2814" w:rsidP="00FA5C56">
            <w:pPr>
              <w:jc w:val="center"/>
              <w:rPr>
                <w:rFonts w:ascii="Times New Roman" w:hAnsi="Times New Roman" w:cs="Times New Roman"/>
                <w:sz w:val="20"/>
                <w:szCs w:val="20"/>
              </w:rPr>
            </w:pPr>
            <w:r>
              <w:rPr>
                <w:rFonts w:ascii="Times New Roman" w:hAnsi="Times New Roman" w:cs="Times New Roman"/>
                <w:sz w:val="20"/>
                <w:szCs w:val="20"/>
              </w:rPr>
              <w:t>11.</w:t>
            </w:r>
          </w:p>
        </w:tc>
        <w:tc>
          <w:tcPr>
            <w:tcW w:w="528" w:type="dxa"/>
            <w:tcBorders>
              <w:bottom w:val="nil"/>
              <w:right w:val="nil"/>
            </w:tcBorders>
          </w:tcPr>
          <w:p w14:paraId="481AEB9E" w14:textId="3E1BFB34" w:rsidR="008C2814" w:rsidRDefault="008C2814" w:rsidP="00C61BA9">
            <w:pPr>
              <w:rPr>
                <w:rFonts w:ascii="Times New Roman" w:hAnsi="Times New Roman" w:cs="Times New Roman"/>
                <w:sz w:val="20"/>
                <w:szCs w:val="20"/>
              </w:rPr>
            </w:pPr>
            <w:r>
              <w:rPr>
                <w:rFonts w:ascii="Times New Roman" w:hAnsi="Times New Roman" w:cs="Times New Roman"/>
                <w:sz w:val="20"/>
                <w:szCs w:val="20"/>
              </w:rPr>
              <w:t>FA:</w:t>
            </w:r>
          </w:p>
        </w:tc>
        <w:tc>
          <w:tcPr>
            <w:tcW w:w="8305" w:type="dxa"/>
            <w:tcBorders>
              <w:left w:val="nil"/>
              <w:bottom w:val="nil"/>
            </w:tcBorders>
          </w:tcPr>
          <w:p w14:paraId="2B17E988" w14:textId="38D869DA" w:rsidR="008C2814" w:rsidRPr="00C61BA9" w:rsidRDefault="008C2814" w:rsidP="00737772">
            <w:pPr>
              <w:ind w:left="-21"/>
              <w:jc w:val="both"/>
              <w:rPr>
                <w:rFonts w:ascii="Times New Roman" w:hAnsi="Times New Roman" w:cs="Times New Roman"/>
                <w:sz w:val="20"/>
                <w:szCs w:val="20"/>
              </w:rPr>
            </w:pPr>
            <w:r w:rsidRPr="00595859">
              <w:rPr>
                <w:rFonts w:ascii="Times New Roman" w:hAnsi="Times New Roman" w:cs="Times New Roman"/>
                <w:sz w:val="20"/>
                <w:szCs w:val="20"/>
              </w:rPr>
              <w:t>Sejak kapan UMKM deedoki menerapkan Standar Akuntansi Keuangan Entitas Mikro Kecil dan Menengah?</w:t>
            </w:r>
          </w:p>
        </w:tc>
      </w:tr>
      <w:tr w:rsidR="008C2814" w14:paraId="340046CC" w14:textId="77777777" w:rsidTr="00737772">
        <w:tc>
          <w:tcPr>
            <w:tcW w:w="511" w:type="dxa"/>
            <w:tcBorders>
              <w:top w:val="nil"/>
              <w:bottom w:val="single" w:sz="4" w:space="0" w:color="auto"/>
            </w:tcBorders>
          </w:tcPr>
          <w:p w14:paraId="519713E3" w14:textId="77777777" w:rsidR="008C2814" w:rsidRDefault="008C2814" w:rsidP="00FA5C56">
            <w:pPr>
              <w:jc w:val="center"/>
              <w:rPr>
                <w:rFonts w:ascii="Times New Roman" w:hAnsi="Times New Roman" w:cs="Times New Roman"/>
                <w:sz w:val="20"/>
                <w:szCs w:val="20"/>
              </w:rPr>
            </w:pPr>
          </w:p>
        </w:tc>
        <w:tc>
          <w:tcPr>
            <w:tcW w:w="528" w:type="dxa"/>
            <w:tcBorders>
              <w:top w:val="nil"/>
              <w:bottom w:val="single" w:sz="4" w:space="0" w:color="auto"/>
              <w:right w:val="nil"/>
            </w:tcBorders>
          </w:tcPr>
          <w:p w14:paraId="351AA2ED" w14:textId="17DD67AB" w:rsidR="008C2814" w:rsidRDefault="008C2814" w:rsidP="00C61BA9">
            <w:pPr>
              <w:rPr>
                <w:rFonts w:ascii="Times New Roman" w:hAnsi="Times New Roman" w:cs="Times New Roman"/>
                <w:sz w:val="20"/>
                <w:szCs w:val="20"/>
              </w:rPr>
            </w:pPr>
            <w:r>
              <w:rPr>
                <w:rFonts w:ascii="Times New Roman" w:hAnsi="Times New Roman" w:cs="Times New Roman"/>
                <w:sz w:val="20"/>
                <w:szCs w:val="20"/>
              </w:rPr>
              <w:t>HP:</w:t>
            </w:r>
          </w:p>
        </w:tc>
        <w:tc>
          <w:tcPr>
            <w:tcW w:w="8305" w:type="dxa"/>
            <w:tcBorders>
              <w:top w:val="nil"/>
              <w:left w:val="nil"/>
              <w:bottom w:val="single" w:sz="4" w:space="0" w:color="auto"/>
            </w:tcBorders>
          </w:tcPr>
          <w:p w14:paraId="2BE2B9D7" w14:textId="5523A73F" w:rsidR="008C2814" w:rsidRPr="00C61BA9" w:rsidRDefault="0008601C" w:rsidP="00737772">
            <w:pPr>
              <w:ind w:left="-21"/>
              <w:jc w:val="both"/>
              <w:rPr>
                <w:rFonts w:ascii="Times New Roman" w:hAnsi="Times New Roman" w:cs="Times New Roman"/>
                <w:sz w:val="20"/>
                <w:szCs w:val="20"/>
              </w:rPr>
            </w:pPr>
            <w:r>
              <w:rPr>
                <w:rFonts w:ascii="Times New Roman" w:hAnsi="Times New Roman" w:cs="Times New Roman"/>
                <w:sz w:val="20"/>
                <w:szCs w:val="20"/>
              </w:rPr>
              <w:t>Belum pernah menerapkannya, dikarenakan dalam laporan keuangannya pun hanya mencatat sebagian pengeluaran dan pemasukan saja.</w:t>
            </w:r>
          </w:p>
        </w:tc>
      </w:tr>
      <w:tr w:rsidR="008C2814" w14:paraId="230E07F3" w14:textId="77777777" w:rsidTr="00737772">
        <w:tc>
          <w:tcPr>
            <w:tcW w:w="511" w:type="dxa"/>
            <w:tcBorders>
              <w:bottom w:val="nil"/>
            </w:tcBorders>
          </w:tcPr>
          <w:p w14:paraId="481D1C93" w14:textId="49C1E946" w:rsidR="008C2814" w:rsidRDefault="008C2814" w:rsidP="00FA5C56">
            <w:pPr>
              <w:jc w:val="center"/>
              <w:rPr>
                <w:rFonts w:ascii="Times New Roman" w:hAnsi="Times New Roman" w:cs="Times New Roman"/>
                <w:sz w:val="20"/>
                <w:szCs w:val="20"/>
              </w:rPr>
            </w:pPr>
            <w:r>
              <w:rPr>
                <w:rFonts w:ascii="Times New Roman" w:hAnsi="Times New Roman" w:cs="Times New Roman"/>
                <w:sz w:val="20"/>
                <w:szCs w:val="20"/>
              </w:rPr>
              <w:t>12.</w:t>
            </w:r>
          </w:p>
        </w:tc>
        <w:tc>
          <w:tcPr>
            <w:tcW w:w="528" w:type="dxa"/>
            <w:tcBorders>
              <w:bottom w:val="nil"/>
              <w:right w:val="nil"/>
            </w:tcBorders>
          </w:tcPr>
          <w:p w14:paraId="646F9436" w14:textId="77915E6D" w:rsidR="008C2814" w:rsidRDefault="00064320" w:rsidP="00C61BA9">
            <w:pPr>
              <w:rPr>
                <w:rFonts w:ascii="Times New Roman" w:hAnsi="Times New Roman" w:cs="Times New Roman"/>
                <w:sz w:val="20"/>
                <w:szCs w:val="20"/>
              </w:rPr>
            </w:pPr>
            <w:r>
              <w:rPr>
                <w:rFonts w:ascii="Times New Roman" w:hAnsi="Times New Roman" w:cs="Times New Roman"/>
                <w:sz w:val="20"/>
                <w:szCs w:val="20"/>
              </w:rPr>
              <w:t>FA:</w:t>
            </w:r>
          </w:p>
        </w:tc>
        <w:tc>
          <w:tcPr>
            <w:tcW w:w="8305" w:type="dxa"/>
            <w:tcBorders>
              <w:left w:val="nil"/>
              <w:bottom w:val="nil"/>
            </w:tcBorders>
          </w:tcPr>
          <w:p w14:paraId="1FDE0261" w14:textId="0C498898" w:rsidR="008C2814" w:rsidRPr="00C61BA9" w:rsidRDefault="008C2814" w:rsidP="00737772">
            <w:pPr>
              <w:ind w:left="-21"/>
              <w:jc w:val="both"/>
              <w:rPr>
                <w:rFonts w:ascii="Times New Roman" w:hAnsi="Times New Roman" w:cs="Times New Roman"/>
                <w:sz w:val="20"/>
                <w:szCs w:val="20"/>
              </w:rPr>
            </w:pPr>
            <w:r w:rsidRPr="00595859">
              <w:rPr>
                <w:rFonts w:ascii="Times New Roman" w:hAnsi="Times New Roman" w:cs="Times New Roman"/>
                <w:sz w:val="20"/>
                <w:szCs w:val="20"/>
              </w:rPr>
              <w:t>Apa kendala yang dialami Ketika menerapkan Standar Akuntansi Keuangan Entitas Mikro Kecil dan Menengah?</w:t>
            </w:r>
          </w:p>
        </w:tc>
      </w:tr>
      <w:tr w:rsidR="008C2814" w14:paraId="278E516C" w14:textId="77777777" w:rsidTr="00737772">
        <w:tc>
          <w:tcPr>
            <w:tcW w:w="511" w:type="dxa"/>
            <w:tcBorders>
              <w:top w:val="nil"/>
              <w:bottom w:val="single" w:sz="4" w:space="0" w:color="auto"/>
            </w:tcBorders>
          </w:tcPr>
          <w:p w14:paraId="2144B7AF" w14:textId="39032C29" w:rsidR="008C2814" w:rsidRDefault="008C2814" w:rsidP="00FA5C56">
            <w:pPr>
              <w:jc w:val="center"/>
              <w:rPr>
                <w:rFonts w:ascii="Times New Roman" w:hAnsi="Times New Roman" w:cs="Times New Roman"/>
                <w:sz w:val="20"/>
                <w:szCs w:val="20"/>
              </w:rPr>
            </w:pPr>
          </w:p>
        </w:tc>
        <w:tc>
          <w:tcPr>
            <w:tcW w:w="528" w:type="dxa"/>
            <w:tcBorders>
              <w:top w:val="nil"/>
              <w:bottom w:val="single" w:sz="4" w:space="0" w:color="auto"/>
              <w:right w:val="nil"/>
            </w:tcBorders>
          </w:tcPr>
          <w:p w14:paraId="3550BBD3" w14:textId="0DA06031" w:rsidR="008C2814" w:rsidRDefault="00064320" w:rsidP="00C61BA9">
            <w:pPr>
              <w:rPr>
                <w:rFonts w:ascii="Times New Roman" w:hAnsi="Times New Roman" w:cs="Times New Roman"/>
                <w:sz w:val="20"/>
                <w:szCs w:val="20"/>
              </w:rPr>
            </w:pPr>
            <w:r>
              <w:rPr>
                <w:rFonts w:ascii="Times New Roman" w:hAnsi="Times New Roman" w:cs="Times New Roman"/>
                <w:sz w:val="20"/>
                <w:szCs w:val="20"/>
              </w:rPr>
              <w:t>HP:</w:t>
            </w:r>
          </w:p>
        </w:tc>
        <w:tc>
          <w:tcPr>
            <w:tcW w:w="8305" w:type="dxa"/>
            <w:tcBorders>
              <w:top w:val="nil"/>
              <w:left w:val="nil"/>
              <w:bottom w:val="single" w:sz="4" w:space="0" w:color="auto"/>
            </w:tcBorders>
          </w:tcPr>
          <w:p w14:paraId="64478A37" w14:textId="352DE71F" w:rsidR="008C2814" w:rsidRPr="00C61BA9" w:rsidRDefault="0008601C" w:rsidP="00737772">
            <w:pPr>
              <w:ind w:left="-21"/>
              <w:jc w:val="both"/>
              <w:rPr>
                <w:rFonts w:ascii="Times New Roman" w:hAnsi="Times New Roman" w:cs="Times New Roman"/>
                <w:sz w:val="20"/>
                <w:szCs w:val="20"/>
              </w:rPr>
            </w:pPr>
            <w:r>
              <w:rPr>
                <w:rFonts w:ascii="Times New Roman" w:hAnsi="Times New Roman" w:cs="Times New Roman"/>
                <w:sz w:val="20"/>
                <w:szCs w:val="20"/>
              </w:rPr>
              <w:t>Sa</w:t>
            </w:r>
            <w:r w:rsidRPr="0008601C">
              <w:rPr>
                <w:rFonts w:ascii="Times New Roman" w:hAnsi="Times New Roman" w:cs="Times New Roman"/>
                <w:sz w:val="20"/>
                <w:szCs w:val="20"/>
              </w:rPr>
              <w:t xml:space="preserve">lah satunya </w:t>
            </w:r>
            <w:r>
              <w:rPr>
                <w:rFonts w:ascii="Times New Roman" w:hAnsi="Times New Roman" w:cs="Times New Roman"/>
                <w:sz w:val="20"/>
                <w:szCs w:val="20"/>
              </w:rPr>
              <w:t xml:space="preserve">yaitu </w:t>
            </w:r>
            <w:r w:rsidRPr="0008601C">
              <w:rPr>
                <w:rFonts w:ascii="Times New Roman" w:hAnsi="Times New Roman" w:cs="Times New Roman"/>
                <w:sz w:val="20"/>
                <w:szCs w:val="20"/>
              </w:rPr>
              <w:t>keterbatasan waktu dan masih belum mempunyai staff khusus untuk administrasi keuangan yang mengelola laporan keuangan nya dan kurang memahami tentang SAK-EMKM</w:t>
            </w:r>
          </w:p>
        </w:tc>
      </w:tr>
      <w:tr w:rsidR="008C2814" w14:paraId="75C2749E" w14:textId="77777777" w:rsidTr="00737772">
        <w:tc>
          <w:tcPr>
            <w:tcW w:w="511" w:type="dxa"/>
            <w:tcBorders>
              <w:bottom w:val="nil"/>
            </w:tcBorders>
          </w:tcPr>
          <w:p w14:paraId="1C191D81" w14:textId="4B590207" w:rsidR="008C2814" w:rsidRDefault="008C2814" w:rsidP="00FA5C56">
            <w:pPr>
              <w:jc w:val="center"/>
              <w:rPr>
                <w:rFonts w:ascii="Times New Roman" w:hAnsi="Times New Roman" w:cs="Times New Roman"/>
                <w:sz w:val="20"/>
                <w:szCs w:val="20"/>
              </w:rPr>
            </w:pPr>
            <w:r>
              <w:rPr>
                <w:rFonts w:ascii="Times New Roman" w:hAnsi="Times New Roman" w:cs="Times New Roman"/>
                <w:sz w:val="20"/>
                <w:szCs w:val="20"/>
              </w:rPr>
              <w:t>13.</w:t>
            </w:r>
          </w:p>
        </w:tc>
        <w:tc>
          <w:tcPr>
            <w:tcW w:w="528" w:type="dxa"/>
            <w:tcBorders>
              <w:bottom w:val="nil"/>
              <w:right w:val="nil"/>
            </w:tcBorders>
          </w:tcPr>
          <w:p w14:paraId="0CCE9DE0" w14:textId="7A73F617" w:rsidR="008C2814" w:rsidRDefault="00064320" w:rsidP="00C61BA9">
            <w:pPr>
              <w:rPr>
                <w:rFonts w:ascii="Times New Roman" w:hAnsi="Times New Roman" w:cs="Times New Roman"/>
                <w:sz w:val="20"/>
                <w:szCs w:val="20"/>
              </w:rPr>
            </w:pPr>
            <w:r>
              <w:rPr>
                <w:rFonts w:ascii="Times New Roman" w:hAnsi="Times New Roman" w:cs="Times New Roman"/>
                <w:sz w:val="20"/>
                <w:szCs w:val="20"/>
              </w:rPr>
              <w:t>FA:</w:t>
            </w:r>
          </w:p>
        </w:tc>
        <w:tc>
          <w:tcPr>
            <w:tcW w:w="8305" w:type="dxa"/>
            <w:tcBorders>
              <w:left w:val="nil"/>
              <w:bottom w:val="nil"/>
            </w:tcBorders>
          </w:tcPr>
          <w:p w14:paraId="0A8D9CBB" w14:textId="60AB2648" w:rsidR="008C2814" w:rsidRPr="00C61BA9" w:rsidRDefault="008C2814" w:rsidP="00737772">
            <w:pPr>
              <w:ind w:left="-21"/>
              <w:jc w:val="both"/>
              <w:rPr>
                <w:rFonts w:ascii="Times New Roman" w:hAnsi="Times New Roman" w:cs="Times New Roman"/>
                <w:sz w:val="20"/>
                <w:szCs w:val="20"/>
              </w:rPr>
            </w:pPr>
            <w:r w:rsidRPr="00595859">
              <w:rPr>
                <w:rFonts w:ascii="Times New Roman" w:hAnsi="Times New Roman" w:cs="Times New Roman"/>
                <w:sz w:val="20"/>
                <w:szCs w:val="20"/>
              </w:rPr>
              <w:t>Jika belum menerapkan Standar Akuntansi Keuangan Entitas Mikro Kecil dan Menengah, lalu bagaimana anda mengetahui tingkat transparansi dan akuntanbilitas UMKM deedoki?</w:t>
            </w:r>
          </w:p>
        </w:tc>
      </w:tr>
      <w:tr w:rsidR="008C2814" w14:paraId="5A81A9DE" w14:textId="77777777" w:rsidTr="00737772">
        <w:tc>
          <w:tcPr>
            <w:tcW w:w="511" w:type="dxa"/>
            <w:tcBorders>
              <w:top w:val="nil"/>
              <w:bottom w:val="single" w:sz="4" w:space="0" w:color="auto"/>
            </w:tcBorders>
          </w:tcPr>
          <w:p w14:paraId="0CADDAB6" w14:textId="77777777" w:rsidR="008C2814" w:rsidRDefault="008C2814" w:rsidP="00FA5C56">
            <w:pPr>
              <w:jc w:val="center"/>
              <w:rPr>
                <w:rFonts w:ascii="Times New Roman" w:hAnsi="Times New Roman" w:cs="Times New Roman"/>
                <w:sz w:val="20"/>
                <w:szCs w:val="20"/>
              </w:rPr>
            </w:pPr>
          </w:p>
        </w:tc>
        <w:tc>
          <w:tcPr>
            <w:tcW w:w="528" w:type="dxa"/>
            <w:tcBorders>
              <w:top w:val="nil"/>
              <w:bottom w:val="single" w:sz="4" w:space="0" w:color="auto"/>
              <w:right w:val="nil"/>
            </w:tcBorders>
          </w:tcPr>
          <w:p w14:paraId="14C06FAA" w14:textId="6A4C0C2D" w:rsidR="008C2814" w:rsidRDefault="00064320" w:rsidP="00C61BA9">
            <w:pPr>
              <w:rPr>
                <w:rFonts w:ascii="Times New Roman" w:hAnsi="Times New Roman" w:cs="Times New Roman"/>
                <w:sz w:val="20"/>
                <w:szCs w:val="20"/>
              </w:rPr>
            </w:pPr>
            <w:r>
              <w:rPr>
                <w:rFonts w:ascii="Times New Roman" w:hAnsi="Times New Roman" w:cs="Times New Roman"/>
                <w:sz w:val="20"/>
                <w:szCs w:val="20"/>
              </w:rPr>
              <w:t>HP:</w:t>
            </w:r>
          </w:p>
        </w:tc>
        <w:tc>
          <w:tcPr>
            <w:tcW w:w="8305" w:type="dxa"/>
            <w:tcBorders>
              <w:top w:val="nil"/>
              <w:left w:val="nil"/>
              <w:bottom w:val="single" w:sz="4" w:space="0" w:color="auto"/>
            </w:tcBorders>
          </w:tcPr>
          <w:p w14:paraId="04AC212F" w14:textId="1D01A6E0" w:rsidR="008C2814" w:rsidRPr="00C61BA9" w:rsidRDefault="00C511DB" w:rsidP="00737772">
            <w:pPr>
              <w:ind w:left="-21"/>
              <w:jc w:val="both"/>
              <w:rPr>
                <w:rFonts w:ascii="Times New Roman" w:hAnsi="Times New Roman" w:cs="Times New Roman"/>
                <w:sz w:val="20"/>
                <w:szCs w:val="20"/>
              </w:rPr>
            </w:pPr>
            <w:r>
              <w:rPr>
                <w:rFonts w:ascii="Times New Roman" w:hAnsi="Times New Roman" w:cs="Times New Roman"/>
                <w:sz w:val="20"/>
                <w:szCs w:val="20"/>
              </w:rPr>
              <w:t>K</w:t>
            </w:r>
            <w:r w:rsidRPr="00C511DB">
              <w:rPr>
                <w:rFonts w:ascii="Times New Roman" w:hAnsi="Times New Roman" w:cs="Times New Roman"/>
                <w:sz w:val="20"/>
                <w:szCs w:val="20"/>
              </w:rPr>
              <w:t>arena dalam usaha saya ini belum menerapkan penyusunan laporan keuangan yang sesuai standar akuntansi jadi dalam transparansi dan akuntanbilitas ini saya hanya dapat mengandalkan kepercayaan dan sejauh ini alhamdulilah usaha deedoki belum pernah melakukan pinjaman ke bank jadi untuk tingkat transparansi dan akuntanbilitas hanya dalam lingkup keluarga saja</w:t>
            </w:r>
          </w:p>
        </w:tc>
      </w:tr>
      <w:tr w:rsidR="008C2814" w14:paraId="533F5FF4" w14:textId="77777777" w:rsidTr="00737772">
        <w:tc>
          <w:tcPr>
            <w:tcW w:w="511" w:type="dxa"/>
            <w:tcBorders>
              <w:bottom w:val="nil"/>
            </w:tcBorders>
          </w:tcPr>
          <w:p w14:paraId="227EB030" w14:textId="0946609F" w:rsidR="008C2814" w:rsidRDefault="008C2814" w:rsidP="00FA5C56">
            <w:pPr>
              <w:jc w:val="center"/>
              <w:rPr>
                <w:rFonts w:ascii="Times New Roman" w:hAnsi="Times New Roman" w:cs="Times New Roman"/>
                <w:sz w:val="20"/>
                <w:szCs w:val="20"/>
              </w:rPr>
            </w:pPr>
            <w:r>
              <w:rPr>
                <w:rFonts w:ascii="Times New Roman" w:hAnsi="Times New Roman" w:cs="Times New Roman"/>
                <w:sz w:val="20"/>
                <w:szCs w:val="20"/>
              </w:rPr>
              <w:t>14.</w:t>
            </w:r>
          </w:p>
        </w:tc>
        <w:tc>
          <w:tcPr>
            <w:tcW w:w="528" w:type="dxa"/>
            <w:tcBorders>
              <w:bottom w:val="nil"/>
              <w:right w:val="nil"/>
            </w:tcBorders>
          </w:tcPr>
          <w:p w14:paraId="4FBADA55" w14:textId="5DB7570C" w:rsidR="008C2814" w:rsidRDefault="00064320" w:rsidP="00595859">
            <w:pPr>
              <w:rPr>
                <w:rFonts w:ascii="Times New Roman" w:hAnsi="Times New Roman" w:cs="Times New Roman"/>
                <w:sz w:val="20"/>
                <w:szCs w:val="20"/>
              </w:rPr>
            </w:pPr>
            <w:r>
              <w:rPr>
                <w:rFonts w:ascii="Times New Roman" w:hAnsi="Times New Roman" w:cs="Times New Roman"/>
                <w:sz w:val="20"/>
                <w:szCs w:val="20"/>
              </w:rPr>
              <w:t>FA:</w:t>
            </w:r>
          </w:p>
        </w:tc>
        <w:tc>
          <w:tcPr>
            <w:tcW w:w="8305" w:type="dxa"/>
            <w:tcBorders>
              <w:left w:val="nil"/>
              <w:bottom w:val="nil"/>
            </w:tcBorders>
          </w:tcPr>
          <w:p w14:paraId="7139D8CF" w14:textId="5F1DD004" w:rsidR="008C2814" w:rsidRPr="00C61BA9" w:rsidRDefault="008C2814" w:rsidP="00737772">
            <w:pPr>
              <w:ind w:left="-21"/>
              <w:jc w:val="both"/>
              <w:rPr>
                <w:rFonts w:ascii="Times New Roman" w:hAnsi="Times New Roman" w:cs="Times New Roman"/>
                <w:sz w:val="20"/>
                <w:szCs w:val="20"/>
              </w:rPr>
            </w:pPr>
            <w:r w:rsidRPr="00595859">
              <w:rPr>
                <w:rFonts w:ascii="Times New Roman" w:hAnsi="Times New Roman" w:cs="Times New Roman"/>
                <w:sz w:val="20"/>
                <w:szCs w:val="20"/>
              </w:rPr>
              <w:t>Setelah anda mengetahui tentang Standar Akuntansi Keuangan Entitas Mikro Kecil dan Menengah, apakah anda ingin menerapkan nya dalam waktu dekat ?</w:t>
            </w:r>
          </w:p>
        </w:tc>
      </w:tr>
      <w:tr w:rsidR="008C2814" w14:paraId="2F904391" w14:textId="77777777" w:rsidTr="00737772">
        <w:tc>
          <w:tcPr>
            <w:tcW w:w="511" w:type="dxa"/>
            <w:tcBorders>
              <w:top w:val="nil"/>
            </w:tcBorders>
          </w:tcPr>
          <w:p w14:paraId="6C828623" w14:textId="77777777" w:rsidR="008C2814" w:rsidRDefault="008C2814" w:rsidP="00FA5C56">
            <w:pPr>
              <w:jc w:val="center"/>
              <w:rPr>
                <w:rFonts w:ascii="Times New Roman" w:hAnsi="Times New Roman" w:cs="Times New Roman"/>
                <w:sz w:val="20"/>
                <w:szCs w:val="20"/>
              </w:rPr>
            </w:pPr>
          </w:p>
        </w:tc>
        <w:tc>
          <w:tcPr>
            <w:tcW w:w="528" w:type="dxa"/>
            <w:tcBorders>
              <w:top w:val="nil"/>
              <w:right w:val="nil"/>
            </w:tcBorders>
          </w:tcPr>
          <w:p w14:paraId="72704BBD" w14:textId="277D46A4" w:rsidR="008C2814" w:rsidRDefault="00064320" w:rsidP="00C61BA9">
            <w:pPr>
              <w:rPr>
                <w:rFonts w:ascii="Times New Roman" w:hAnsi="Times New Roman" w:cs="Times New Roman"/>
                <w:sz w:val="20"/>
                <w:szCs w:val="20"/>
              </w:rPr>
            </w:pPr>
            <w:r>
              <w:rPr>
                <w:rFonts w:ascii="Times New Roman" w:hAnsi="Times New Roman" w:cs="Times New Roman"/>
                <w:sz w:val="20"/>
                <w:szCs w:val="20"/>
              </w:rPr>
              <w:t>HP:</w:t>
            </w:r>
          </w:p>
        </w:tc>
        <w:tc>
          <w:tcPr>
            <w:tcW w:w="8305" w:type="dxa"/>
            <w:tcBorders>
              <w:top w:val="nil"/>
              <w:left w:val="nil"/>
            </w:tcBorders>
          </w:tcPr>
          <w:p w14:paraId="6660EDD0" w14:textId="7AA5512E" w:rsidR="008C2814" w:rsidRPr="00C61BA9" w:rsidRDefault="00C511DB" w:rsidP="00737772">
            <w:pPr>
              <w:ind w:left="-21"/>
              <w:jc w:val="both"/>
              <w:rPr>
                <w:rFonts w:ascii="Times New Roman" w:hAnsi="Times New Roman" w:cs="Times New Roman"/>
                <w:sz w:val="20"/>
                <w:szCs w:val="20"/>
              </w:rPr>
            </w:pPr>
            <w:r>
              <w:rPr>
                <w:rFonts w:ascii="Times New Roman" w:hAnsi="Times New Roman" w:cs="Times New Roman"/>
                <w:sz w:val="20"/>
                <w:szCs w:val="20"/>
              </w:rPr>
              <w:t xml:space="preserve">Iya insyaallah saya akan memulai menerapkan </w:t>
            </w:r>
            <w:r w:rsidR="00A52CDC">
              <w:rPr>
                <w:rFonts w:ascii="Times New Roman" w:hAnsi="Times New Roman" w:cs="Times New Roman"/>
                <w:sz w:val="20"/>
                <w:szCs w:val="20"/>
              </w:rPr>
              <w:t>laporan keuangan yang sesuai standar karena saya juga ingin memperluas usaha saya kembali.</w:t>
            </w:r>
          </w:p>
        </w:tc>
      </w:tr>
    </w:tbl>
    <w:p w14:paraId="693D5083" w14:textId="77777777" w:rsidR="002A5CF8" w:rsidRDefault="002A5CF8" w:rsidP="00FA5C56">
      <w:pPr>
        <w:jc w:val="center"/>
        <w:rPr>
          <w:rFonts w:ascii="Times New Roman" w:hAnsi="Times New Roman" w:cs="Times New Roman"/>
          <w:sz w:val="20"/>
          <w:szCs w:val="20"/>
        </w:rPr>
      </w:pPr>
    </w:p>
    <w:p w14:paraId="2E080A32" w14:textId="20A33F5E" w:rsidR="0078437C" w:rsidRDefault="0078437C" w:rsidP="0078437C">
      <w:pPr>
        <w:jc w:val="center"/>
        <w:rPr>
          <w:rFonts w:ascii="Times New Roman" w:hAnsi="Times New Roman" w:cs="Times New Roman"/>
          <w:sz w:val="20"/>
          <w:szCs w:val="20"/>
        </w:rPr>
      </w:pPr>
      <w:r w:rsidRPr="006172E9">
        <w:rPr>
          <w:rFonts w:ascii="Times New Roman" w:hAnsi="Times New Roman" w:cs="Times New Roman"/>
          <w:sz w:val="20"/>
          <w:szCs w:val="20"/>
        </w:rPr>
        <w:lastRenderedPageBreak/>
        <w:t xml:space="preserve">Lampiran </w:t>
      </w:r>
      <w:r>
        <w:rPr>
          <w:rFonts w:ascii="Times New Roman" w:hAnsi="Times New Roman" w:cs="Times New Roman"/>
          <w:sz w:val="20"/>
          <w:szCs w:val="20"/>
        </w:rPr>
        <w:t>7</w:t>
      </w:r>
      <w:r w:rsidRPr="006172E9">
        <w:rPr>
          <w:rFonts w:ascii="Times New Roman" w:hAnsi="Times New Roman" w:cs="Times New Roman"/>
          <w:sz w:val="20"/>
          <w:szCs w:val="20"/>
        </w:rPr>
        <w:t xml:space="preserve">. </w:t>
      </w:r>
      <w:r w:rsidR="00E15071">
        <w:rPr>
          <w:rFonts w:ascii="Times New Roman" w:hAnsi="Times New Roman" w:cs="Times New Roman"/>
          <w:sz w:val="20"/>
          <w:szCs w:val="20"/>
        </w:rPr>
        <w:t>Pertanyaan wawancara</w:t>
      </w:r>
      <w:r w:rsidR="00E15071" w:rsidRPr="006172E9">
        <w:rPr>
          <w:rFonts w:ascii="Times New Roman" w:hAnsi="Times New Roman" w:cs="Times New Roman"/>
          <w:sz w:val="20"/>
          <w:szCs w:val="20"/>
        </w:rPr>
        <w:t xml:space="preserve"> dengan</w:t>
      </w:r>
      <w:r w:rsidR="00E15071">
        <w:rPr>
          <w:rFonts w:ascii="Times New Roman" w:hAnsi="Times New Roman" w:cs="Times New Roman"/>
          <w:sz w:val="20"/>
          <w:szCs w:val="20"/>
        </w:rPr>
        <w:t xml:space="preserve"> </w:t>
      </w:r>
      <w:r w:rsidR="00E15071">
        <w:rPr>
          <w:rFonts w:ascii="Times New Roman" w:hAnsi="Times New Roman" w:cs="Times New Roman"/>
          <w:sz w:val="20"/>
          <w:szCs w:val="20"/>
        </w:rPr>
        <w:t>Pakar Teori (Sarwenda Biduri)</w:t>
      </w:r>
    </w:p>
    <w:tbl>
      <w:tblPr>
        <w:tblStyle w:val="TableGrid"/>
        <w:tblW w:w="0" w:type="auto"/>
        <w:tblLook w:val="04A0" w:firstRow="1" w:lastRow="0" w:firstColumn="1" w:lastColumn="0" w:noHBand="0" w:noVBand="1"/>
      </w:tblPr>
      <w:tblGrid>
        <w:gridCol w:w="511"/>
        <w:gridCol w:w="528"/>
        <w:gridCol w:w="8305"/>
      </w:tblGrid>
      <w:tr w:rsidR="007B743B" w14:paraId="7DF597E4" w14:textId="77777777" w:rsidTr="00940AD0">
        <w:tc>
          <w:tcPr>
            <w:tcW w:w="511" w:type="dxa"/>
            <w:tcBorders>
              <w:bottom w:val="single" w:sz="4" w:space="0" w:color="auto"/>
            </w:tcBorders>
          </w:tcPr>
          <w:p w14:paraId="589114C7" w14:textId="77777777" w:rsidR="007B743B" w:rsidRPr="00C61BA9" w:rsidRDefault="007B743B" w:rsidP="00940AD0">
            <w:pPr>
              <w:jc w:val="center"/>
              <w:rPr>
                <w:rFonts w:ascii="Times New Roman" w:hAnsi="Times New Roman" w:cs="Times New Roman"/>
                <w:b/>
                <w:bCs/>
                <w:sz w:val="20"/>
                <w:szCs w:val="20"/>
              </w:rPr>
            </w:pPr>
            <w:r w:rsidRPr="00C61BA9">
              <w:rPr>
                <w:rFonts w:ascii="Times New Roman" w:hAnsi="Times New Roman" w:cs="Times New Roman"/>
                <w:b/>
                <w:bCs/>
                <w:sz w:val="20"/>
                <w:szCs w:val="20"/>
              </w:rPr>
              <w:t>No.</w:t>
            </w:r>
          </w:p>
        </w:tc>
        <w:tc>
          <w:tcPr>
            <w:tcW w:w="528" w:type="dxa"/>
            <w:tcBorders>
              <w:bottom w:val="single" w:sz="4" w:space="0" w:color="auto"/>
              <w:right w:val="nil"/>
            </w:tcBorders>
          </w:tcPr>
          <w:p w14:paraId="50D70736" w14:textId="77777777" w:rsidR="007B743B" w:rsidRPr="00C61BA9" w:rsidRDefault="007B743B" w:rsidP="00940AD0">
            <w:pPr>
              <w:jc w:val="center"/>
              <w:rPr>
                <w:rFonts w:ascii="Times New Roman" w:hAnsi="Times New Roman" w:cs="Times New Roman"/>
                <w:b/>
                <w:bCs/>
                <w:sz w:val="20"/>
                <w:szCs w:val="20"/>
              </w:rPr>
            </w:pPr>
          </w:p>
        </w:tc>
        <w:tc>
          <w:tcPr>
            <w:tcW w:w="8305" w:type="dxa"/>
            <w:tcBorders>
              <w:left w:val="nil"/>
              <w:bottom w:val="single" w:sz="4" w:space="0" w:color="auto"/>
            </w:tcBorders>
          </w:tcPr>
          <w:p w14:paraId="643C7230" w14:textId="77777777" w:rsidR="007B743B" w:rsidRPr="00C61BA9" w:rsidRDefault="007B743B" w:rsidP="00940AD0">
            <w:pPr>
              <w:ind w:left="-21"/>
              <w:jc w:val="center"/>
              <w:rPr>
                <w:rFonts w:ascii="Times New Roman" w:hAnsi="Times New Roman" w:cs="Times New Roman"/>
                <w:b/>
                <w:bCs/>
                <w:sz w:val="20"/>
                <w:szCs w:val="20"/>
              </w:rPr>
            </w:pPr>
            <w:r w:rsidRPr="00C61BA9">
              <w:rPr>
                <w:rFonts w:ascii="Times New Roman" w:hAnsi="Times New Roman" w:cs="Times New Roman"/>
                <w:b/>
                <w:bCs/>
                <w:sz w:val="20"/>
                <w:szCs w:val="20"/>
              </w:rPr>
              <w:t>KETERANGAN</w:t>
            </w:r>
          </w:p>
        </w:tc>
      </w:tr>
      <w:tr w:rsidR="007B743B" w14:paraId="6F397368" w14:textId="77777777" w:rsidTr="00940AD0">
        <w:tc>
          <w:tcPr>
            <w:tcW w:w="511" w:type="dxa"/>
            <w:tcBorders>
              <w:bottom w:val="nil"/>
            </w:tcBorders>
          </w:tcPr>
          <w:p w14:paraId="2BD4DB26" w14:textId="00EADC4C" w:rsidR="007B743B" w:rsidRPr="00C61BA9" w:rsidRDefault="00B01FC7" w:rsidP="00940AD0">
            <w:pPr>
              <w:jc w:val="center"/>
              <w:rPr>
                <w:rFonts w:ascii="Times New Roman" w:hAnsi="Times New Roman" w:cs="Times New Roman"/>
                <w:sz w:val="20"/>
                <w:szCs w:val="20"/>
              </w:rPr>
            </w:pPr>
            <w:r>
              <w:rPr>
                <w:rFonts w:ascii="Times New Roman" w:hAnsi="Times New Roman" w:cs="Times New Roman"/>
                <w:sz w:val="20"/>
                <w:szCs w:val="20"/>
              </w:rPr>
              <w:t>1</w:t>
            </w:r>
            <w:r w:rsidR="007B743B">
              <w:rPr>
                <w:rFonts w:ascii="Times New Roman" w:hAnsi="Times New Roman" w:cs="Times New Roman"/>
                <w:sz w:val="20"/>
                <w:szCs w:val="20"/>
              </w:rPr>
              <w:t>.</w:t>
            </w:r>
          </w:p>
        </w:tc>
        <w:tc>
          <w:tcPr>
            <w:tcW w:w="528" w:type="dxa"/>
            <w:tcBorders>
              <w:bottom w:val="nil"/>
              <w:right w:val="nil"/>
            </w:tcBorders>
          </w:tcPr>
          <w:p w14:paraId="1FE7FDE0" w14:textId="77777777" w:rsidR="007B743B" w:rsidRDefault="007B743B" w:rsidP="00940AD0">
            <w:pPr>
              <w:rPr>
                <w:rFonts w:ascii="Times New Roman" w:hAnsi="Times New Roman" w:cs="Times New Roman"/>
                <w:sz w:val="20"/>
                <w:szCs w:val="20"/>
              </w:rPr>
            </w:pPr>
            <w:r>
              <w:rPr>
                <w:rFonts w:ascii="Times New Roman" w:hAnsi="Times New Roman" w:cs="Times New Roman"/>
                <w:sz w:val="20"/>
                <w:szCs w:val="20"/>
              </w:rPr>
              <w:t>FA:</w:t>
            </w:r>
          </w:p>
        </w:tc>
        <w:tc>
          <w:tcPr>
            <w:tcW w:w="8305" w:type="dxa"/>
            <w:tcBorders>
              <w:left w:val="nil"/>
              <w:bottom w:val="nil"/>
            </w:tcBorders>
          </w:tcPr>
          <w:p w14:paraId="22032F47" w14:textId="6167C738" w:rsidR="007B743B" w:rsidRPr="00C61BA9" w:rsidRDefault="00640C21" w:rsidP="00737772">
            <w:pPr>
              <w:ind w:left="-21"/>
              <w:jc w:val="both"/>
              <w:rPr>
                <w:rFonts w:ascii="Times New Roman" w:hAnsi="Times New Roman" w:cs="Times New Roman"/>
                <w:sz w:val="20"/>
                <w:szCs w:val="20"/>
              </w:rPr>
            </w:pPr>
            <w:r>
              <w:rPr>
                <w:rFonts w:ascii="Times New Roman" w:hAnsi="Times New Roman" w:cs="Times New Roman"/>
                <w:sz w:val="20"/>
                <w:szCs w:val="20"/>
              </w:rPr>
              <w:t>M</w:t>
            </w:r>
            <w:r w:rsidR="0071679B" w:rsidRPr="0071679B">
              <w:rPr>
                <w:rFonts w:ascii="Times New Roman" w:hAnsi="Times New Roman" w:cs="Times New Roman"/>
                <w:sz w:val="20"/>
                <w:szCs w:val="20"/>
              </w:rPr>
              <w:t>enurut anda Bagaimana laporan keuangan yang sesuai dengan SAK-EMKM?</w:t>
            </w:r>
          </w:p>
        </w:tc>
      </w:tr>
      <w:tr w:rsidR="007B743B" w14:paraId="13BC770D" w14:textId="77777777" w:rsidTr="00940AD0">
        <w:tc>
          <w:tcPr>
            <w:tcW w:w="511" w:type="dxa"/>
            <w:tcBorders>
              <w:top w:val="nil"/>
              <w:bottom w:val="single" w:sz="4" w:space="0" w:color="auto"/>
            </w:tcBorders>
          </w:tcPr>
          <w:p w14:paraId="0A0D5AF7" w14:textId="77777777" w:rsidR="007B743B" w:rsidRPr="00C61BA9" w:rsidRDefault="007B743B" w:rsidP="00940AD0">
            <w:pPr>
              <w:jc w:val="center"/>
              <w:rPr>
                <w:rFonts w:ascii="Times New Roman" w:hAnsi="Times New Roman" w:cs="Times New Roman"/>
                <w:sz w:val="20"/>
                <w:szCs w:val="20"/>
              </w:rPr>
            </w:pPr>
          </w:p>
        </w:tc>
        <w:tc>
          <w:tcPr>
            <w:tcW w:w="528" w:type="dxa"/>
            <w:tcBorders>
              <w:top w:val="nil"/>
              <w:bottom w:val="single" w:sz="4" w:space="0" w:color="auto"/>
              <w:right w:val="nil"/>
            </w:tcBorders>
          </w:tcPr>
          <w:p w14:paraId="3D6764B6" w14:textId="60F3ACFE" w:rsidR="007B743B" w:rsidRDefault="00866C32" w:rsidP="00940AD0">
            <w:pPr>
              <w:rPr>
                <w:rFonts w:ascii="Times New Roman" w:hAnsi="Times New Roman" w:cs="Times New Roman"/>
                <w:sz w:val="20"/>
                <w:szCs w:val="20"/>
              </w:rPr>
            </w:pPr>
            <w:r>
              <w:rPr>
                <w:rFonts w:ascii="Times New Roman" w:hAnsi="Times New Roman" w:cs="Times New Roman"/>
                <w:sz w:val="20"/>
                <w:szCs w:val="20"/>
              </w:rPr>
              <w:t>SB</w:t>
            </w:r>
            <w:r w:rsidR="007B743B">
              <w:rPr>
                <w:rFonts w:ascii="Times New Roman" w:hAnsi="Times New Roman" w:cs="Times New Roman"/>
                <w:sz w:val="20"/>
                <w:szCs w:val="20"/>
              </w:rPr>
              <w:t>:</w:t>
            </w:r>
          </w:p>
        </w:tc>
        <w:tc>
          <w:tcPr>
            <w:tcW w:w="8305" w:type="dxa"/>
            <w:tcBorders>
              <w:top w:val="nil"/>
              <w:left w:val="nil"/>
              <w:bottom w:val="single" w:sz="4" w:space="0" w:color="auto"/>
            </w:tcBorders>
          </w:tcPr>
          <w:p w14:paraId="428F6FAF" w14:textId="2E1F9DDE" w:rsidR="007B743B" w:rsidRPr="00C61BA9" w:rsidRDefault="00B01FC7" w:rsidP="00737772">
            <w:pPr>
              <w:ind w:left="-21"/>
              <w:jc w:val="both"/>
              <w:rPr>
                <w:rFonts w:ascii="Times New Roman" w:hAnsi="Times New Roman" w:cs="Times New Roman"/>
                <w:sz w:val="20"/>
                <w:szCs w:val="20"/>
              </w:rPr>
            </w:pPr>
            <w:r w:rsidRPr="00B01FC7">
              <w:rPr>
                <w:rFonts w:ascii="Times New Roman" w:hAnsi="Times New Roman" w:cs="Times New Roman"/>
                <w:sz w:val="20"/>
                <w:szCs w:val="20"/>
              </w:rPr>
              <w:t>SAK-EMKM merupakan standart akuntansi yang berdiri sendiri dan dapat digunakan oleh entitas yang memenuhi definisi Entitas Tanpa Akuntanbilitas Publik (ETAP), UMKM juga tidak perlu melakukan pertanggung jawaban terhadap entitas luar karena ia merupakan usaha privat yang tidak diharuskan ya ini hampir sama dengan signifikan dengan SAK-ETAP tapi SAK-EMKM dikhususkan untuk UMKM, dalam SAK-EMKM ini juga perlu adanya pendidikan/sosialisasi bagi para pengusaha agar mereka lebih memahami mengenai implementasi SAK-EMKM, adapun kendala yang dialami para pengusaha dalam penyusunan keuangan nya yaitu biasanyanya hanya dikelola sendiri karena belum mampu untuk memiliki staff khusus dan juga keterbatasan waktu bagi pemilik usaha tersebut untuk mengelola nya.</w:t>
            </w:r>
          </w:p>
        </w:tc>
      </w:tr>
      <w:tr w:rsidR="007B743B" w14:paraId="3C135528" w14:textId="77777777" w:rsidTr="00940AD0">
        <w:tc>
          <w:tcPr>
            <w:tcW w:w="511" w:type="dxa"/>
            <w:tcBorders>
              <w:bottom w:val="nil"/>
            </w:tcBorders>
          </w:tcPr>
          <w:p w14:paraId="402FE578" w14:textId="476EF045" w:rsidR="007B743B" w:rsidRPr="00C61BA9" w:rsidRDefault="00B01FC7" w:rsidP="00940AD0">
            <w:pPr>
              <w:jc w:val="center"/>
              <w:rPr>
                <w:rFonts w:ascii="Times New Roman" w:hAnsi="Times New Roman" w:cs="Times New Roman"/>
                <w:sz w:val="20"/>
                <w:szCs w:val="20"/>
              </w:rPr>
            </w:pPr>
            <w:r>
              <w:rPr>
                <w:rFonts w:ascii="Times New Roman" w:hAnsi="Times New Roman" w:cs="Times New Roman"/>
                <w:sz w:val="20"/>
                <w:szCs w:val="20"/>
              </w:rPr>
              <w:t>2</w:t>
            </w:r>
            <w:r w:rsidR="007B743B">
              <w:rPr>
                <w:rFonts w:ascii="Times New Roman" w:hAnsi="Times New Roman" w:cs="Times New Roman"/>
                <w:sz w:val="20"/>
                <w:szCs w:val="20"/>
              </w:rPr>
              <w:t>.</w:t>
            </w:r>
          </w:p>
        </w:tc>
        <w:tc>
          <w:tcPr>
            <w:tcW w:w="528" w:type="dxa"/>
            <w:tcBorders>
              <w:bottom w:val="nil"/>
              <w:right w:val="nil"/>
            </w:tcBorders>
          </w:tcPr>
          <w:p w14:paraId="08830BD5" w14:textId="77777777" w:rsidR="007B743B" w:rsidRDefault="007B743B" w:rsidP="00940AD0">
            <w:pPr>
              <w:rPr>
                <w:rFonts w:ascii="Times New Roman" w:hAnsi="Times New Roman" w:cs="Times New Roman"/>
                <w:sz w:val="20"/>
                <w:szCs w:val="20"/>
              </w:rPr>
            </w:pPr>
            <w:r>
              <w:rPr>
                <w:rFonts w:ascii="Times New Roman" w:hAnsi="Times New Roman" w:cs="Times New Roman"/>
                <w:sz w:val="20"/>
                <w:szCs w:val="20"/>
              </w:rPr>
              <w:t>FA:</w:t>
            </w:r>
          </w:p>
        </w:tc>
        <w:tc>
          <w:tcPr>
            <w:tcW w:w="8305" w:type="dxa"/>
            <w:tcBorders>
              <w:left w:val="nil"/>
              <w:bottom w:val="nil"/>
            </w:tcBorders>
          </w:tcPr>
          <w:p w14:paraId="266998B0" w14:textId="54F98E9C" w:rsidR="007B743B" w:rsidRPr="00C61BA9" w:rsidRDefault="0071679B" w:rsidP="00737772">
            <w:pPr>
              <w:ind w:left="-21"/>
              <w:jc w:val="both"/>
              <w:rPr>
                <w:rFonts w:ascii="Times New Roman" w:hAnsi="Times New Roman" w:cs="Times New Roman"/>
                <w:sz w:val="20"/>
                <w:szCs w:val="20"/>
              </w:rPr>
            </w:pPr>
            <w:r w:rsidRPr="0071679B">
              <w:rPr>
                <w:rFonts w:ascii="Times New Roman" w:hAnsi="Times New Roman" w:cs="Times New Roman"/>
                <w:sz w:val="20"/>
                <w:szCs w:val="20"/>
              </w:rPr>
              <w:t>Saya sedang meneliti usaha UMKM deedoki, hasil wawancara dengan narasumber di ketahui bahwa UMKM deedoki ini belum menerapkan laporan keuangan yang sesuai dengan SAK-EMKM, lalu bagaimana pendapat anda tentang hal ini?</w:t>
            </w:r>
          </w:p>
        </w:tc>
      </w:tr>
      <w:tr w:rsidR="007B743B" w14:paraId="5F59E434" w14:textId="77777777" w:rsidTr="00940AD0">
        <w:tc>
          <w:tcPr>
            <w:tcW w:w="511" w:type="dxa"/>
            <w:tcBorders>
              <w:top w:val="nil"/>
              <w:bottom w:val="single" w:sz="4" w:space="0" w:color="auto"/>
            </w:tcBorders>
          </w:tcPr>
          <w:p w14:paraId="4CB6A25E" w14:textId="77777777" w:rsidR="007B743B" w:rsidRPr="00C61BA9" w:rsidRDefault="007B743B" w:rsidP="00940AD0">
            <w:pPr>
              <w:jc w:val="center"/>
              <w:rPr>
                <w:rFonts w:ascii="Times New Roman" w:hAnsi="Times New Roman" w:cs="Times New Roman"/>
                <w:sz w:val="20"/>
                <w:szCs w:val="20"/>
              </w:rPr>
            </w:pPr>
          </w:p>
        </w:tc>
        <w:tc>
          <w:tcPr>
            <w:tcW w:w="528" w:type="dxa"/>
            <w:tcBorders>
              <w:top w:val="nil"/>
              <w:bottom w:val="single" w:sz="4" w:space="0" w:color="auto"/>
              <w:right w:val="nil"/>
            </w:tcBorders>
          </w:tcPr>
          <w:p w14:paraId="157FCAE4" w14:textId="008EDF7B" w:rsidR="007B743B" w:rsidRDefault="00866C32" w:rsidP="00940AD0">
            <w:pPr>
              <w:rPr>
                <w:rFonts w:ascii="Times New Roman" w:hAnsi="Times New Roman" w:cs="Times New Roman"/>
                <w:sz w:val="20"/>
                <w:szCs w:val="20"/>
              </w:rPr>
            </w:pPr>
            <w:r>
              <w:rPr>
                <w:rFonts w:ascii="Times New Roman" w:hAnsi="Times New Roman" w:cs="Times New Roman"/>
                <w:sz w:val="20"/>
                <w:szCs w:val="20"/>
              </w:rPr>
              <w:t>SB</w:t>
            </w:r>
            <w:r w:rsidR="007B743B">
              <w:rPr>
                <w:rFonts w:ascii="Times New Roman" w:hAnsi="Times New Roman" w:cs="Times New Roman"/>
                <w:sz w:val="20"/>
                <w:szCs w:val="20"/>
              </w:rPr>
              <w:t>:</w:t>
            </w:r>
          </w:p>
        </w:tc>
        <w:tc>
          <w:tcPr>
            <w:tcW w:w="8305" w:type="dxa"/>
            <w:tcBorders>
              <w:top w:val="nil"/>
              <w:left w:val="nil"/>
              <w:bottom w:val="single" w:sz="4" w:space="0" w:color="auto"/>
            </w:tcBorders>
          </w:tcPr>
          <w:p w14:paraId="62973F07" w14:textId="25E9C9BB" w:rsidR="007B743B" w:rsidRPr="00C61BA9" w:rsidRDefault="00CA04EE" w:rsidP="00737772">
            <w:pPr>
              <w:ind w:left="-21"/>
              <w:jc w:val="both"/>
              <w:rPr>
                <w:rFonts w:ascii="Times New Roman" w:hAnsi="Times New Roman" w:cs="Times New Roman"/>
                <w:sz w:val="20"/>
                <w:szCs w:val="20"/>
              </w:rPr>
            </w:pPr>
            <w:r>
              <w:rPr>
                <w:rFonts w:ascii="Times New Roman" w:hAnsi="Times New Roman" w:cs="Times New Roman"/>
                <w:sz w:val="20"/>
                <w:szCs w:val="20"/>
              </w:rPr>
              <w:t xml:space="preserve">Memang </w:t>
            </w:r>
            <w:r w:rsidRPr="00CA04EE">
              <w:rPr>
                <w:rFonts w:ascii="Times New Roman" w:hAnsi="Times New Roman" w:cs="Times New Roman"/>
                <w:sz w:val="20"/>
                <w:szCs w:val="20"/>
              </w:rPr>
              <w:t>hampir 50% pelaku umkm belum menerapkan dikarenakan sumber daya, literasi yang rendah terhadap sak-emkm, informasi yang minim yang didapatkan, belum ada pendampingan yang efektif yang dilakukan oleh akademisi terhadap umkm akhirnya mereka melakukan proses rekap biasa seperti uang masuk, keluar dan saldo</w:t>
            </w:r>
            <w:r w:rsidR="00B01FC7">
              <w:rPr>
                <w:rFonts w:ascii="Times New Roman" w:hAnsi="Times New Roman" w:cs="Times New Roman"/>
                <w:sz w:val="20"/>
                <w:szCs w:val="20"/>
              </w:rPr>
              <w:t>, tapi pada faktanya memang belum menerapkan.</w:t>
            </w:r>
          </w:p>
        </w:tc>
      </w:tr>
      <w:tr w:rsidR="007B743B" w14:paraId="6AD553CE" w14:textId="77777777" w:rsidTr="00940AD0">
        <w:tc>
          <w:tcPr>
            <w:tcW w:w="511" w:type="dxa"/>
            <w:tcBorders>
              <w:bottom w:val="nil"/>
            </w:tcBorders>
          </w:tcPr>
          <w:p w14:paraId="169497FA" w14:textId="6EECEE22" w:rsidR="007B743B" w:rsidRPr="00C61BA9" w:rsidRDefault="00B01FC7" w:rsidP="00940AD0">
            <w:pPr>
              <w:jc w:val="center"/>
              <w:rPr>
                <w:rFonts w:ascii="Times New Roman" w:hAnsi="Times New Roman" w:cs="Times New Roman"/>
                <w:sz w:val="20"/>
                <w:szCs w:val="20"/>
              </w:rPr>
            </w:pPr>
            <w:r>
              <w:rPr>
                <w:rFonts w:ascii="Times New Roman" w:hAnsi="Times New Roman" w:cs="Times New Roman"/>
                <w:sz w:val="20"/>
                <w:szCs w:val="20"/>
              </w:rPr>
              <w:t>3</w:t>
            </w:r>
            <w:r w:rsidR="007B743B">
              <w:rPr>
                <w:rFonts w:ascii="Times New Roman" w:hAnsi="Times New Roman" w:cs="Times New Roman"/>
                <w:sz w:val="20"/>
                <w:szCs w:val="20"/>
              </w:rPr>
              <w:t>.</w:t>
            </w:r>
          </w:p>
        </w:tc>
        <w:tc>
          <w:tcPr>
            <w:tcW w:w="528" w:type="dxa"/>
            <w:tcBorders>
              <w:bottom w:val="nil"/>
              <w:right w:val="nil"/>
            </w:tcBorders>
          </w:tcPr>
          <w:p w14:paraId="5D9719AD" w14:textId="77777777" w:rsidR="007B743B" w:rsidRDefault="007B743B" w:rsidP="00940AD0">
            <w:pPr>
              <w:rPr>
                <w:rFonts w:ascii="Times New Roman" w:hAnsi="Times New Roman" w:cs="Times New Roman"/>
                <w:sz w:val="20"/>
                <w:szCs w:val="20"/>
              </w:rPr>
            </w:pPr>
            <w:r>
              <w:rPr>
                <w:rFonts w:ascii="Times New Roman" w:hAnsi="Times New Roman" w:cs="Times New Roman"/>
                <w:sz w:val="20"/>
                <w:szCs w:val="20"/>
              </w:rPr>
              <w:t>FA:</w:t>
            </w:r>
          </w:p>
        </w:tc>
        <w:tc>
          <w:tcPr>
            <w:tcW w:w="8305" w:type="dxa"/>
            <w:tcBorders>
              <w:left w:val="nil"/>
              <w:bottom w:val="nil"/>
            </w:tcBorders>
          </w:tcPr>
          <w:p w14:paraId="08C0E31C" w14:textId="1B9032DD" w:rsidR="007B743B" w:rsidRPr="00C61BA9" w:rsidRDefault="0071679B" w:rsidP="00737772">
            <w:pPr>
              <w:ind w:left="-21"/>
              <w:jc w:val="both"/>
              <w:rPr>
                <w:rFonts w:ascii="Times New Roman" w:hAnsi="Times New Roman" w:cs="Times New Roman"/>
                <w:sz w:val="20"/>
                <w:szCs w:val="20"/>
              </w:rPr>
            </w:pPr>
            <w:r w:rsidRPr="0071679B">
              <w:rPr>
                <w:rFonts w:ascii="Times New Roman" w:hAnsi="Times New Roman" w:cs="Times New Roman"/>
                <w:sz w:val="20"/>
                <w:szCs w:val="20"/>
              </w:rPr>
              <w:t>Hasil wawancara menunjukkan bahwa UMKM deedoki ini belum menerapkan laporan keuangan SAK-EMKM, lalu bagaimana cara UMKM deedoki dapat menerapkan transparansi dan akuntanbilitas didalam usahanya?</w:t>
            </w:r>
          </w:p>
        </w:tc>
      </w:tr>
      <w:tr w:rsidR="007B743B" w14:paraId="1A6876AF" w14:textId="77777777" w:rsidTr="00940AD0">
        <w:tc>
          <w:tcPr>
            <w:tcW w:w="511" w:type="dxa"/>
            <w:tcBorders>
              <w:top w:val="nil"/>
              <w:bottom w:val="single" w:sz="4" w:space="0" w:color="auto"/>
            </w:tcBorders>
          </w:tcPr>
          <w:p w14:paraId="14FCED3D" w14:textId="77777777" w:rsidR="007B743B" w:rsidRDefault="007B743B" w:rsidP="00940AD0">
            <w:pPr>
              <w:jc w:val="center"/>
              <w:rPr>
                <w:rFonts w:ascii="Times New Roman" w:hAnsi="Times New Roman" w:cs="Times New Roman"/>
                <w:sz w:val="20"/>
                <w:szCs w:val="20"/>
              </w:rPr>
            </w:pPr>
          </w:p>
        </w:tc>
        <w:tc>
          <w:tcPr>
            <w:tcW w:w="528" w:type="dxa"/>
            <w:tcBorders>
              <w:top w:val="nil"/>
              <w:bottom w:val="single" w:sz="4" w:space="0" w:color="auto"/>
              <w:right w:val="nil"/>
            </w:tcBorders>
          </w:tcPr>
          <w:p w14:paraId="46260A1D" w14:textId="6B04F9B3" w:rsidR="007B743B" w:rsidRDefault="00866C32" w:rsidP="00940AD0">
            <w:pPr>
              <w:rPr>
                <w:rFonts w:ascii="Times New Roman" w:hAnsi="Times New Roman" w:cs="Times New Roman"/>
                <w:sz w:val="20"/>
                <w:szCs w:val="20"/>
              </w:rPr>
            </w:pPr>
            <w:r>
              <w:rPr>
                <w:rFonts w:ascii="Times New Roman" w:hAnsi="Times New Roman" w:cs="Times New Roman"/>
                <w:sz w:val="20"/>
                <w:szCs w:val="20"/>
              </w:rPr>
              <w:t>SB</w:t>
            </w:r>
            <w:r w:rsidR="007B743B">
              <w:rPr>
                <w:rFonts w:ascii="Times New Roman" w:hAnsi="Times New Roman" w:cs="Times New Roman"/>
                <w:sz w:val="20"/>
                <w:szCs w:val="20"/>
              </w:rPr>
              <w:t>:</w:t>
            </w:r>
          </w:p>
        </w:tc>
        <w:tc>
          <w:tcPr>
            <w:tcW w:w="8305" w:type="dxa"/>
            <w:tcBorders>
              <w:top w:val="nil"/>
              <w:left w:val="nil"/>
              <w:bottom w:val="single" w:sz="4" w:space="0" w:color="auto"/>
            </w:tcBorders>
          </w:tcPr>
          <w:p w14:paraId="3C5EC2EB" w14:textId="272E8C71" w:rsidR="007B743B" w:rsidRPr="00C61BA9" w:rsidRDefault="008B2E12" w:rsidP="00737772">
            <w:pPr>
              <w:ind w:left="-21"/>
              <w:jc w:val="both"/>
              <w:rPr>
                <w:rFonts w:ascii="Times New Roman" w:hAnsi="Times New Roman" w:cs="Times New Roman"/>
                <w:sz w:val="20"/>
                <w:szCs w:val="20"/>
              </w:rPr>
            </w:pPr>
            <w:r w:rsidRPr="008B2E12">
              <w:rPr>
                <w:rFonts w:ascii="Times New Roman" w:hAnsi="Times New Roman" w:cs="Times New Roman"/>
                <w:sz w:val="20"/>
                <w:szCs w:val="20"/>
              </w:rPr>
              <w:t>memang kalau sampai laporan keuangan itu ada salah satu unsur transparansi dan akuntanbilitas itu sudah memenuhi karena dia melakukan penyusunan laporan namun kita tidak bisa memungkiri karna kembali lagi pada kekurangan-kekurangan usaha umkm khususnya, sehingga memang transparansi dan akuntanbilitas ini masih belum efisien jika di lihat dari laporan keuangan nya itu sendiri, makanya sekarang itu muncul aplikasi aplikasi yang membantu umkm untuk menyusun laporan keuangannya tetapi banyak juga yang tidak memahaminya dan jika suatu usaha belum mempunyai laporan keuangan yang sesuai dengan standar akuntansi maka belum bisa menerapkan transparansi dan akuntanbilitas karena mereka hanya melakukan penjumlahan saja. Dalam tingkat transparansi dan akuntanbilitas ini berguna untuk melakukan pinjaman ke bank untuk usaha nya apabila mereka membutuhkan jadi yang dicek adalah laporan keuangan yang terstruktur dan jelas sesuai standar</w:t>
            </w:r>
          </w:p>
        </w:tc>
      </w:tr>
      <w:tr w:rsidR="007B743B" w14:paraId="394A2CAE" w14:textId="77777777" w:rsidTr="00940AD0">
        <w:tc>
          <w:tcPr>
            <w:tcW w:w="511" w:type="dxa"/>
            <w:tcBorders>
              <w:bottom w:val="nil"/>
            </w:tcBorders>
          </w:tcPr>
          <w:p w14:paraId="349DCBBA" w14:textId="3671CA5D" w:rsidR="007B743B" w:rsidRDefault="00B01FC7" w:rsidP="00940AD0">
            <w:pPr>
              <w:jc w:val="center"/>
              <w:rPr>
                <w:rFonts w:ascii="Times New Roman" w:hAnsi="Times New Roman" w:cs="Times New Roman"/>
                <w:sz w:val="20"/>
                <w:szCs w:val="20"/>
              </w:rPr>
            </w:pPr>
            <w:r>
              <w:rPr>
                <w:rFonts w:ascii="Times New Roman" w:hAnsi="Times New Roman" w:cs="Times New Roman"/>
                <w:sz w:val="20"/>
                <w:szCs w:val="20"/>
              </w:rPr>
              <w:t>4</w:t>
            </w:r>
            <w:r w:rsidR="007B743B">
              <w:rPr>
                <w:rFonts w:ascii="Times New Roman" w:hAnsi="Times New Roman" w:cs="Times New Roman"/>
                <w:sz w:val="20"/>
                <w:szCs w:val="20"/>
              </w:rPr>
              <w:t>.</w:t>
            </w:r>
          </w:p>
        </w:tc>
        <w:tc>
          <w:tcPr>
            <w:tcW w:w="528" w:type="dxa"/>
            <w:tcBorders>
              <w:bottom w:val="nil"/>
              <w:right w:val="nil"/>
            </w:tcBorders>
          </w:tcPr>
          <w:p w14:paraId="249D623C" w14:textId="77777777" w:rsidR="007B743B" w:rsidRDefault="007B743B" w:rsidP="00940AD0">
            <w:pPr>
              <w:rPr>
                <w:rFonts w:ascii="Times New Roman" w:hAnsi="Times New Roman" w:cs="Times New Roman"/>
                <w:sz w:val="20"/>
                <w:szCs w:val="20"/>
              </w:rPr>
            </w:pPr>
            <w:r>
              <w:rPr>
                <w:rFonts w:ascii="Times New Roman" w:hAnsi="Times New Roman" w:cs="Times New Roman"/>
                <w:sz w:val="20"/>
                <w:szCs w:val="20"/>
              </w:rPr>
              <w:t>FA:</w:t>
            </w:r>
          </w:p>
        </w:tc>
        <w:tc>
          <w:tcPr>
            <w:tcW w:w="8305" w:type="dxa"/>
            <w:tcBorders>
              <w:left w:val="nil"/>
              <w:bottom w:val="nil"/>
            </w:tcBorders>
          </w:tcPr>
          <w:p w14:paraId="44CE4C19" w14:textId="796711A5" w:rsidR="007B743B" w:rsidRPr="00C61BA9" w:rsidRDefault="0071679B" w:rsidP="00737772">
            <w:pPr>
              <w:ind w:left="-21"/>
              <w:jc w:val="both"/>
              <w:rPr>
                <w:rFonts w:ascii="Times New Roman" w:hAnsi="Times New Roman" w:cs="Times New Roman"/>
                <w:sz w:val="20"/>
                <w:szCs w:val="20"/>
              </w:rPr>
            </w:pPr>
            <w:r w:rsidRPr="0071679B">
              <w:rPr>
                <w:rFonts w:ascii="Times New Roman" w:hAnsi="Times New Roman" w:cs="Times New Roman"/>
                <w:sz w:val="20"/>
                <w:szCs w:val="20"/>
              </w:rPr>
              <w:t>Apakah usaha yang belum menerapkan laporan keuangan Standar Akuntansi Keuangan Entitas Mikro Kecil dan Menengah dapat mempunyai laporan keuangan yang transparansi dan akuntanbilitas?</w:t>
            </w:r>
          </w:p>
        </w:tc>
      </w:tr>
      <w:tr w:rsidR="007B743B" w14:paraId="1B9ACCA7" w14:textId="77777777" w:rsidTr="00940AD0">
        <w:tc>
          <w:tcPr>
            <w:tcW w:w="511" w:type="dxa"/>
            <w:tcBorders>
              <w:top w:val="nil"/>
              <w:bottom w:val="single" w:sz="4" w:space="0" w:color="auto"/>
            </w:tcBorders>
          </w:tcPr>
          <w:p w14:paraId="6DA0E1A1" w14:textId="77777777" w:rsidR="007B743B" w:rsidRDefault="007B743B" w:rsidP="00940AD0">
            <w:pPr>
              <w:jc w:val="center"/>
              <w:rPr>
                <w:rFonts w:ascii="Times New Roman" w:hAnsi="Times New Roman" w:cs="Times New Roman"/>
                <w:sz w:val="20"/>
                <w:szCs w:val="20"/>
              </w:rPr>
            </w:pPr>
          </w:p>
        </w:tc>
        <w:tc>
          <w:tcPr>
            <w:tcW w:w="528" w:type="dxa"/>
            <w:tcBorders>
              <w:top w:val="nil"/>
              <w:bottom w:val="single" w:sz="4" w:space="0" w:color="auto"/>
              <w:right w:val="nil"/>
            </w:tcBorders>
          </w:tcPr>
          <w:p w14:paraId="4FFCD632" w14:textId="159E1CD7" w:rsidR="007B743B" w:rsidRDefault="00866C32" w:rsidP="00940AD0">
            <w:pPr>
              <w:rPr>
                <w:rFonts w:ascii="Times New Roman" w:hAnsi="Times New Roman" w:cs="Times New Roman"/>
                <w:sz w:val="20"/>
                <w:szCs w:val="20"/>
              </w:rPr>
            </w:pPr>
            <w:r>
              <w:rPr>
                <w:rFonts w:ascii="Times New Roman" w:hAnsi="Times New Roman" w:cs="Times New Roman"/>
                <w:sz w:val="20"/>
                <w:szCs w:val="20"/>
              </w:rPr>
              <w:t>SB</w:t>
            </w:r>
            <w:r w:rsidR="007B743B">
              <w:rPr>
                <w:rFonts w:ascii="Times New Roman" w:hAnsi="Times New Roman" w:cs="Times New Roman"/>
                <w:sz w:val="20"/>
                <w:szCs w:val="20"/>
              </w:rPr>
              <w:t>:</w:t>
            </w:r>
          </w:p>
        </w:tc>
        <w:tc>
          <w:tcPr>
            <w:tcW w:w="8305" w:type="dxa"/>
            <w:tcBorders>
              <w:top w:val="nil"/>
              <w:left w:val="nil"/>
              <w:bottom w:val="single" w:sz="4" w:space="0" w:color="auto"/>
            </w:tcBorders>
          </w:tcPr>
          <w:p w14:paraId="31B22DFB" w14:textId="50BB9409" w:rsidR="007B743B" w:rsidRPr="00C61BA9" w:rsidRDefault="008B2E12" w:rsidP="00737772">
            <w:pPr>
              <w:ind w:left="-21"/>
              <w:jc w:val="both"/>
              <w:rPr>
                <w:rFonts w:ascii="Times New Roman" w:hAnsi="Times New Roman" w:cs="Times New Roman"/>
                <w:sz w:val="20"/>
                <w:szCs w:val="20"/>
              </w:rPr>
            </w:pPr>
            <w:r>
              <w:rPr>
                <w:rFonts w:ascii="Times New Roman" w:hAnsi="Times New Roman" w:cs="Times New Roman"/>
                <w:sz w:val="20"/>
                <w:szCs w:val="20"/>
              </w:rPr>
              <w:t>Tidak bisa,</w:t>
            </w:r>
            <w:r w:rsidR="00A01E7E">
              <w:rPr>
                <w:rFonts w:ascii="Times New Roman" w:hAnsi="Times New Roman" w:cs="Times New Roman"/>
                <w:sz w:val="20"/>
                <w:szCs w:val="20"/>
              </w:rPr>
              <w:t xml:space="preserve"> karena beliau itu belum menerapkannya, jadi beliau itu belum </w:t>
            </w:r>
            <w:r w:rsidR="003125F4">
              <w:rPr>
                <w:rFonts w:ascii="Times New Roman" w:hAnsi="Times New Roman" w:cs="Times New Roman"/>
                <w:sz w:val="20"/>
                <w:szCs w:val="20"/>
              </w:rPr>
              <w:t>melakukan yang namanya akuntansi sebab beliau hanya melakukan pembukuan sederhana saja.</w:t>
            </w:r>
          </w:p>
        </w:tc>
      </w:tr>
      <w:tr w:rsidR="007B743B" w14:paraId="5CE4B1FD" w14:textId="77777777" w:rsidTr="00940AD0">
        <w:tc>
          <w:tcPr>
            <w:tcW w:w="511" w:type="dxa"/>
            <w:tcBorders>
              <w:bottom w:val="nil"/>
            </w:tcBorders>
          </w:tcPr>
          <w:p w14:paraId="1CA9EDAC" w14:textId="661E0010" w:rsidR="007B743B" w:rsidRDefault="00B01FC7" w:rsidP="00940AD0">
            <w:pPr>
              <w:jc w:val="center"/>
              <w:rPr>
                <w:rFonts w:ascii="Times New Roman" w:hAnsi="Times New Roman" w:cs="Times New Roman"/>
                <w:sz w:val="20"/>
                <w:szCs w:val="20"/>
              </w:rPr>
            </w:pPr>
            <w:r>
              <w:rPr>
                <w:rFonts w:ascii="Times New Roman" w:hAnsi="Times New Roman" w:cs="Times New Roman"/>
                <w:sz w:val="20"/>
                <w:szCs w:val="20"/>
              </w:rPr>
              <w:t>5</w:t>
            </w:r>
            <w:r w:rsidR="007B743B">
              <w:rPr>
                <w:rFonts w:ascii="Times New Roman" w:hAnsi="Times New Roman" w:cs="Times New Roman"/>
                <w:sz w:val="20"/>
                <w:szCs w:val="20"/>
              </w:rPr>
              <w:t>.</w:t>
            </w:r>
          </w:p>
        </w:tc>
        <w:tc>
          <w:tcPr>
            <w:tcW w:w="528" w:type="dxa"/>
            <w:tcBorders>
              <w:bottom w:val="nil"/>
              <w:right w:val="nil"/>
            </w:tcBorders>
          </w:tcPr>
          <w:p w14:paraId="3E0FB281" w14:textId="77777777" w:rsidR="007B743B" w:rsidRDefault="007B743B" w:rsidP="00940AD0">
            <w:pPr>
              <w:rPr>
                <w:rFonts w:ascii="Times New Roman" w:hAnsi="Times New Roman" w:cs="Times New Roman"/>
                <w:sz w:val="20"/>
                <w:szCs w:val="20"/>
              </w:rPr>
            </w:pPr>
            <w:r>
              <w:rPr>
                <w:rFonts w:ascii="Times New Roman" w:hAnsi="Times New Roman" w:cs="Times New Roman"/>
                <w:sz w:val="20"/>
                <w:szCs w:val="20"/>
              </w:rPr>
              <w:t>FA:</w:t>
            </w:r>
          </w:p>
        </w:tc>
        <w:tc>
          <w:tcPr>
            <w:tcW w:w="8305" w:type="dxa"/>
            <w:tcBorders>
              <w:left w:val="nil"/>
              <w:bottom w:val="nil"/>
            </w:tcBorders>
          </w:tcPr>
          <w:p w14:paraId="7B3FE297" w14:textId="63850CE5" w:rsidR="007B743B" w:rsidRPr="00C61BA9" w:rsidRDefault="0071679B" w:rsidP="00737772">
            <w:pPr>
              <w:ind w:left="-21"/>
              <w:jc w:val="both"/>
              <w:rPr>
                <w:rFonts w:ascii="Times New Roman" w:hAnsi="Times New Roman" w:cs="Times New Roman"/>
                <w:sz w:val="20"/>
                <w:szCs w:val="20"/>
              </w:rPr>
            </w:pPr>
            <w:r w:rsidRPr="0071679B">
              <w:rPr>
                <w:rFonts w:ascii="Times New Roman" w:hAnsi="Times New Roman" w:cs="Times New Roman"/>
                <w:sz w:val="20"/>
                <w:szCs w:val="20"/>
              </w:rPr>
              <w:t>Apakah ada pembinaan untuk usaha yang belum menerapkan Standar Akuntansi Keuangan Entitas Mikro Kecil dan Menengah</w:t>
            </w:r>
            <w:r>
              <w:rPr>
                <w:rFonts w:ascii="Times New Roman" w:hAnsi="Times New Roman" w:cs="Times New Roman"/>
                <w:sz w:val="20"/>
                <w:szCs w:val="20"/>
              </w:rPr>
              <w:t>?</w:t>
            </w:r>
          </w:p>
        </w:tc>
      </w:tr>
      <w:tr w:rsidR="007B743B" w14:paraId="3446E3B4" w14:textId="77777777" w:rsidTr="00940AD0">
        <w:tc>
          <w:tcPr>
            <w:tcW w:w="511" w:type="dxa"/>
            <w:tcBorders>
              <w:top w:val="nil"/>
              <w:bottom w:val="single" w:sz="4" w:space="0" w:color="auto"/>
            </w:tcBorders>
          </w:tcPr>
          <w:p w14:paraId="4C8D2FEB" w14:textId="77777777" w:rsidR="007B743B" w:rsidRDefault="007B743B" w:rsidP="00940AD0">
            <w:pPr>
              <w:jc w:val="center"/>
              <w:rPr>
                <w:rFonts w:ascii="Times New Roman" w:hAnsi="Times New Roman" w:cs="Times New Roman"/>
                <w:sz w:val="20"/>
                <w:szCs w:val="20"/>
              </w:rPr>
            </w:pPr>
          </w:p>
        </w:tc>
        <w:tc>
          <w:tcPr>
            <w:tcW w:w="528" w:type="dxa"/>
            <w:tcBorders>
              <w:top w:val="nil"/>
              <w:bottom w:val="single" w:sz="4" w:space="0" w:color="auto"/>
              <w:right w:val="nil"/>
            </w:tcBorders>
          </w:tcPr>
          <w:p w14:paraId="5F74319F" w14:textId="40EA0F43" w:rsidR="007B743B" w:rsidRDefault="00866C32" w:rsidP="00940AD0">
            <w:pPr>
              <w:rPr>
                <w:rFonts w:ascii="Times New Roman" w:hAnsi="Times New Roman" w:cs="Times New Roman"/>
                <w:sz w:val="20"/>
                <w:szCs w:val="20"/>
              </w:rPr>
            </w:pPr>
            <w:r>
              <w:rPr>
                <w:rFonts w:ascii="Times New Roman" w:hAnsi="Times New Roman" w:cs="Times New Roman"/>
                <w:sz w:val="20"/>
                <w:szCs w:val="20"/>
              </w:rPr>
              <w:t>SB</w:t>
            </w:r>
            <w:r w:rsidR="007B743B">
              <w:rPr>
                <w:rFonts w:ascii="Times New Roman" w:hAnsi="Times New Roman" w:cs="Times New Roman"/>
                <w:sz w:val="20"/>
                <w:szCs w:val="20"/>
              </w:rPr>
              <w:t>:</w:t>
            </w:r>
          </w:p>
        </w:tc>
        <w:tc>
          <w:tcPr>
            <w:tcW w:w="8305" w:type="dxa"/>
            <w:tcBorders>
              <w:top w:val="nil"/>
              <w:left w:val="nil"/>
              <w:bottom w:val="single" w:sz="4" w:space="0" w:color="auto"/>
            </w:tcBorders>
          </w:tcPr>
          <w:p w14:paraId="07A08625" w14:textId="14242CF4" w:rsidR="007B743B" w:rsidRPr="00C61BA9" w:rsidRDefault="00CF5428" w:rsidP="00737772">
            <w:pPr>
              <w:ind w:left="-21"/>
              <w:jc w:val="both"/>
              <w:rPr>
                <w:rFonts w:ascii="Times New Roman" w:hAnsi="Times New Roman" w:cs="Times New Roman"/>
                <w:sz w:val="20"/>
                <w:szCs w:val="20"/>
              </w:rPr>
            </w:pPr>
            <w:r>
              <w:rPr>
                <w:rFonts w:ascii="Times New Roman" w:hAnsi="Times New Roman" w:cs="Times New Roman"/>
                <w:sz w:val="20"/>
                <w:szCs w:val="20"/>
              </w:rPr>
              <w:t>B</w:t>
            </w:r>
            <w:r w:rsidRPr="00CF5428">
              <w:rPr>
                <w:rFonts w:ascii="Times New Roman" w:hAnsi="Times New Roman" w:cs="Times New Roman"/>
                <w:sz w:val="20"/>
                <w:szCs w:val="20"/>
              </w:rPr>
              <w:t>iasanya kalo diakademisi kampus ini sudah ada beberapa teman teman dari Aku</w:t>
            </w:r>
            <w:r>
              <w:rPr>
                <w:rFonts w:ascii="Times New Roman" w:hAnsi="Times New Roman" w:cs="Times New Roman"/>
                <w:sz w:val="20"/>
                <w:szCs w:val="20"/>
              </w:rPr>
              <w:t>n</w:t>
            </w:r>
            <w:r w:rsidRPr="00CF5428">
              <w:rPr>
                <w:rFonts w:ascii="Times New Roman" w:hAnsi="Times New Roman" w:cs="Times New Roman"/>
                <w:sz w:val="20"/>
                <w:szCs w:val="20"/>
              </w:rPr>
              <w:t>tansi yang sudah membantu para umkm, membantu secara manualnya, membantu pendampingannya, bagaimana akuntansinya dan bagaimana teman teman yang membantu penyusunan laporan keuangannya melalui aplikasi agar lebih mudah (walaupun pemilik usaha background nya bukan seorang akuntansi)</w:t>
            </w:r>
            <w:r>
              <w:rPr>
                <w:rFonts w:ascii="Times New Roman" w:hAnsi="Times New Roman" w:cs="Times New Roman"/>
                <w:sz w:val="20"/>
                <w:szCs w:val="20"/>
              </w:rPr>
              <w:t>.</w:t>
            </w:r>
          </w:p>
        </w:tc>
      </w:tr>
    </w:tbl>
    <w:p w14:paraId="537D43E2" w14:textId="77777777" w:rsidR="00FA5C56" w:rsidRPr="006172E9" w:rsidRDefault="00FA5C56" w:rsidP="00FA5C56">
      <w:pPr>
        <w:jc w:val="center"/>
        <w:rPr>
          <w:rFonts w:ascii="Times New Roman" w:hAnsi="Times New Roman" w:cs="Times New Roman"/>
          <w:sz w:val="20"/>
          <w:szCs w:val="20"/>
        </w:rPr>
      </w:pPr>
    </w:p>
    <w:p w14:paraId="2CBDBB0F" w14:textId="77777777" w:rsidR="00FA5C56" w:rsidRPr="006172E9" w:rsidRDefault="00FA5C56" w:rsidP="007366D5">
      <w:pPr>
        <w:jc w:val="center"/>
        <w:rPr>
          <w:rFonts w:ascii="Times New Roman" w:hAnsi="Times New Roman" w:cs="Times New Roman"/>
          <w:sz w:val="20"/>
          <w:szCs w:val="20"/>
        </w:rPr>
      </w:pPr>
    </w:p>
    <w:sectPr w:rsidR="00FA5C56" w:rsidRPr="006172E9" w:rsidSect="00DC6917">
      <w:pgSz w:w="11906" w:h="16838"/>
      <w:pgMar w:top="1701" w:right="1134" w:bottom="1134" w:left="1418"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C6917"/>
    <w:rsid w:val="0002708B"/>
    <w:rsid w:val="00064320"/>
    <w:rsid w:val="0008601C"/>
    <w:rsid w:val="000955B3"/>
    <w:rsid w:val="000F3791"/>
    <w:rsid w:val="001342EA"/>
    <w:rsid w:val="00167F9D"/>
    <w:rsid w:val="001F398E"/>
    <w:rsid w:val="0026064D"/>
    <w:rsid w:val="002A5CF8"/>
    <w:rsid w:val="003125F4"/>
    <w:rsid w:val="00377531"/>
    <w:rsid w:val="003C6897"/>
    <w:rsid w:val="003D3577"/>
    <w:rsid w:val="00424583"/>
    <w:rsid w:val="004903A6"/>
    <w:rsid w:val="005321B7"/>
    <w:rsid w:val="00581F51"/>
    <w:rsid w:val="00595859"/>
    <w:rsid w:val="005F472E"/>
    <w:rsid w:val="006172E9"/>
    <w:rsid w:val="00640C21"/>
    <w:rsid w:val="006624E3"/>
    <w:rsid w:val="00667C45"/>
    <w:rsid w:val="006A6612"/>
    <w:rsid w:val="006D76D6"/>
    <w:rsid w:val="006F3417"/>
    <w:rsid w:val="0071679B"/>
    <w:rsid w:val="007366D5"/>
    <w:rsid w:val="00737772"/>
    <w:rsid w:val="0078437C"/>
    <w:rsid w:val="007B743B"/>
    <w:rsid w:val="007D0297"/>
    <w:rsid w:val="00806083"/>
    <w:rsid w:val="0080714A"/>
    <w:rsid w:val="0082720E"/>
    <w:rsid w:val="00844671"/>
    <w:rsid w:val="00861BA1"/>
    <w:rsid w:val="00866C32"/>
    <w:rsid w:val="008B2E12"/>
    <w:rsid w:val="008C2814"/>
    <w:rsid w:val="00975304"/>
    <w:rsid w:val="00980D33"/>
    <w:rsid w:val="00A01E7E"/>
    <w:rsid w:val="00A43695"/>
    <w:rsid w:val="00A52CDC"/>
    <w:rsid w:val="00A52F86"/>
    <w:rsid w:val="00A94316"/>
    <w:rsid w:val="00AB6A93"/>
    <w:rsid w:val="00AC2320"/>
    <w:rsid w:val="00B01FC7"/>
    <w:rsid w:val="00B60254"/>
    <w:rsid w:val="00BB541C"/>
    <w:rsid w:val="00BF0B96"/>
    <w:rsid w:val="00C511DB"/>
    <w:rsid w:val="00C61BA9"/>
    <w:rsid w:val="00C8670C"/>
    <w:rsid w:val="00CA04EE"/>
    <w:rsid w:val="00CF5428"/>
    <w:rsid w:val="00DC6917"/>
    <w:rsid w:val="00E15071"/>
    <w:rsid w:val="00E436F4"/>
    <w:rsid w:val="00E511C3"/>
    <w:rsid w:val="00EB060D"/>
    <w:rsid w:val="00EC711D"/>
    <w:rsid w:val="00EF4FD2"/>
    <w:rsid w:val="00F22CF0"/>
    <w:rsid w:val="00FA5C56"/>
  </w:rsids>
  <m:mathPr>
    <m:mathFont m:val="Cambria Math"/>
    <m:brkBin m:val="before"/>
    <m:brkBinSub m:val="--"/>
    <m:smallFrac m:val="0"/>
    <m:dispDef/>
    <m:lMargin m:val="0"/>
    <m:rMargin m:val="0"/>
    <m:defJc m:val="centerGroup"/>
    <m:wrapIndent m:val="1440"/>
    <m:intLim m:val="subSup"/>
    <m:naryLim m:val="undOvr"/>
  </m:mathPr>
  <w:themeFontLang w:val="id-ID"/>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FF17C63"/>
  <w15:chartTrackingRefBased/>
  <w15:docId w15:val="{17DE5C49-F7E9-48C4-9442-9010F1B2EB7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id-ID"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C61BA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jpeg"/><Relationship Id="rId3" Type="http://schemas.openxmlformats.org/officeDocument/2006/relationships/settings" Target="settings.xml"/><Relationship Id="rId7" Type="http://schemas.openxmlformats.org/officeDocument/2006/relationships/image" Target="media/image3.jpeg"/><Relationship Id="rId12" Type="http://schemas.openxmlformats.org/officeDocument/2006/relationships/image" Target="media/image8.jpe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image" Target="media/image2.jpeg"/><Relationship Id="rId11" Type="http://schemas.openxmlformats.org/officeDocument/2006/relationships/image" Target="media/image7.jpeg"/><Relationship Id="rId5" Type="http://schemas.openxmlformats.org/officeDocument/2006/relationships/image" Target="media/image1.jpeg"/><Relationship Id="rId15" Type="http://schemas.openxmlformats.org/officeDocument/2006/relationships/fontTable" Target="fontTable.xml"/><Relationship Id="rId10" Type="http://schemas.openxmlformats.org/officeDocument/2006/relationships/image" Target="media/image6.jpe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2CB295A-1513-47A8-B045-8173C247148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141</TotalTime>
  <Pages>4</Pages>
  <Words>1198</Words>
  <Characters>6830</Characters>
  <Application>Microsoft Office Word</Application>
  <DocSecurity>0</DocSecurity>
  <Lines>56</Lines>
  <Paragraphs>16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8012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Assa Febi</dc:creator>
  <cp:keywords/>
  <dc:description/>
  <cp:lastModifiedBy>Assa Febi</cp:lastModifiedBy>
  <cp:revision>1</cp:revision>
  <dcterms:created xsi:type="dcterms:W3CDTF">2023-04-11T12:38:00Z</dcterms:created>
  <dcterms:modified xsi:type="dcterms:W3CDTF">2023-04-11T15:27:00Z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http://www.zotero.org/styles/american-medical-association</vt:lpwstr>
  </property>
  <property fmtid="{D5CDD505-2E9C-101B-9397-08002B2CF9AE}" pid="3" name="Mendeley Recent Style Name 0_1">
    <vt:lpwstr>American Medical Association 11th edition</vt:lpwstr>
  </property>
  <property fmtid="{D5CDD505-2E9C-101B-9397-08002B2CF9AE}" pid="4" name="Mendeley Recent Style Id 1_1">
    <vt:lpwstr>http://www.zotero.org/styles/american-political-science-association</vt:lpwstr>
  </property>
  <property fmtid="{D5CDD505-2E9C-101B-9397-08002B2CF9AE}" pid="5" name="Mendeley Recent Style Name 1_1">
    <vt:lpwstr>American Political Science Association</vt:lpwstr>
  </property>
  <property fmtid="{D5CDD505-2E9C-101B-9397-08002B2CF9AE}" pid="6" name="Mendeley Recent Style Id 2_1">
    <vt:lpwstr>http://www.zotero.org/styles/apa</vt:lpwstr>
  </property>
  <property fmtid="{D5CDD505-2E9C-101B-9397-08002B2CF9AE}" pid="7" name="Mendeley Recent Style Name 2_1">
    <vt:lpwstr>American Psychological Association 7th edition</vt:lpwstr>
  </property>
  <property fmtid="{D5CDD505-2E9C-101B-9397-08002B2CF9AE}" pid="8" name="Mendeley Recent Style Id 3_1">
    <vt:lpwstr>http://www.zotero.org/styles/american-sociological-association</vt:lpwstr>
  </property>
  <property fmtid="{D5CDD505-2E9C-101B-9397-08002B2CF9AE}" pid="9" name="Mendeley Recent Style Name 3_1">
    <vt:lpwstr>American Sociological Association 6th edition</vt:lpwstr>
  </property>
  <property fmtid="{D5CDD505-2E9C-101B-9397-08002B2CF9AE}" pid="10" name="Mendeley Recent Style Id 4_1">
    <vt:lpwstr>http://www.zotero.org/styles/chicago-author-date</vt:lpwstr>
  </property>
  <property fmtid="{D5CDD505-2E9C-101B-9397-08002B2CF9AE}" pid="11" name="Mendeley Recent Style Name 4_1">
    <vt:lpwstr>Chicago Manual of Style 17th edition (author-date)</vt:lpwstr>
  </property>
  <property fmtid="{D5CDD505-2E9C-101B-9397-08002B2CF9AE}" pid="12" name="Mendeley Recent Style Id 5_1">
    <vt:lpwstr>http://www.zotero.org/styles/harvard-cite-them-right</vt:lpwstr>
  </property>
  <property fmtid="{D5CDD505-2E9C-101B-9397-08002B2CF9AE}" pid="13" name="Mendeley Recent Style Name 5_1">
    <vt:lpwstr>Cite Them Right 12th edition - Harvard</vt:lpwstr>
  </property>
  <property fmtid="{D5CDD505-2E9C-101B-9397-08002B2CF9AE}" pid="14" name="Mendeley Recent Style Id 6_1">
    <vt:lpwstr>http://www.zotero.org/styles/ieee</vt:lpwstr>
  </property>
  <property fmtid="{D5CDD505-2E9C-101B-9397-08002B2CF9AE}" pid="15" name="Mendeley Recent Style Name 6_1">
    <vt:lpwstr>IEEE</vt:lpwstr>
  </property>
  <property fmtid="{D5CDD505-2E9C-101B-9397-08002B2CF9AE}" pid="16" name="Mendeley Recent Style Id 7_1">
    <vt:lpwstr>http://www.zotero.org/styles/modern-humanities-research-association</vt:lpwstr>
  </property>
  <property fmtid="{D5CDD505-2E9C-101B-9397-08002B2CF9AE}" pid="17" name="Mendeley Recent Style Name 7_1">
    <vt:lpwstr>Modern Humanities Research Association 3rd edition (note with bibliography)</vt:lpwstr>
  </property>
  <property fmtid="{D5CDD505-2E9C-101B-9397-08002B2CF9AE}" pid="18" name="Mendeley Recent Style Id 8_1">
    <vt:lpwstr>http://www.zotero.org/styles/modern-language-association</vt:lpwstr>
  </property>
  <property fmtid="{D5CDD505-2E9C-101B-9397-08002B2CF9AE}" pid="19" name="Mendeley Recent Style Name 8_1">
    <vt:lpwstr>Modern Language Association 9th edition</vt:lpwstr>
  </property>
  <property fmtid="{D5CDD505-2E9C-101B-9397-08002B2CF9AE}" pid="20" name="Mendeley Recent Style Id 9_1">
    <vt:lpwstr>http://www.zotero.org/styles/nature</vt:lpwstr>
  </property>
  <property fmtid="{D5CDD505-2E9C-101B-9397-08002B2CF9AE}" pid="21" name="Mendeley Recent Style Name 9_1">
    <vt:lpwstr>Nature</vt:lpwstr>
  </property>
</Properties>
</file>