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6E7F" w:rsidRDefault="00636E7F" w:rsidP="00636E7F">
      <w:pPr>
        <w:pBdr>
          <w:top w:val="nil"/>
          <w:left w:val="nil"/>
          <w:bottom w:val="nil"/>
          <w:right w:val="nil"/>
          <w:between w:val="nil"/>
        </w:pBdr>
        <w:tabs>
          <w:tab w:val="left" w:pos="3765"/>
        </w:tabs>
        <w:spacing w:after="0" w:line="360" w:lineRule="auto"/>
        <w:jc w:val="both"/>
        <w:rPr>
          <w:rFonts w:ascii="Arial Narrow" w:hAnsi="Arial Narrow"/>
          <w:b/>
          <w:color w:val="000000"/>
          <w:sz w:val="20"/>
          <w:lang w:val="en-US"/>
        </w:rPr>
      </w:pPr>
      <w:r>
        <w:rPr>
          <w:rFonts w:ascii="Arial Narrow" w:hAnsi="Arial Narrow"/>
          <w:b/>
          <w:noProof/>
          <w:color w:val="000000"/>
          <w:sz w:val="20"/>
          <w:lang w:val="en-US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2823210</wp:posOffset>
            </wp:positionH>
            <wp:positionV relativeFrom="paragraph">
              <wp:posOffset>76835</wp:posOffset>
            </wp:positionV>
            <wp:extent cx="476250" cy="419100"/>
            <wp:effectExtent l="19050" t="0" r="0" b="0"/>
            <wp:wrapNone/>
            <wp:docPr id="3" name="Picture 1" descr="\\ga-pc\GA\HRD\1. ORGANISASI\5. LOGO PERUSAHAAN\LOGO BARU\1. LOGO BLA 2020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ga-pc\GA\HRD\1. ORGANISASI\5. LOGO PERUSAHAAN\LOGO BARU\1. LOGO BLA 2020.jpe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419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36E7F" w:rsidRDefault="00636E7F" w:rsidP="00636E7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hAnsi="Arial Narrow"/>
          <w:b/>
          <w:color w:val="000000"/>
          <w:sz w:val="20"/>
          <w:lang w:val="en-US"/>
        </w:rPr>
      </w:pPr>
    </w:p>
    <w:p w:rsidR="00636E7F" w:rsidRPr="000831E6" w:rsidRDefault="00636E7F" w:rsidP="00636E7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hAnsi="Arial Narrow"/>
          <w:b/>
          <w:color w:val="000000"/>
          <w:sz w:val="4"/>
          <w:lang w:val="en-US"/>
        </w:rPr>
      </w:pPr>
    </w:p>
    <w:p w:rsidR="00636E7F" w:rsidRPr="00331D24" w:rsidRDefault="00636E7F" w:rsidP="00636E7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hAnsi="Arial Narrow"/>
          <w:b/>
          <w:color w:val="000000"/>
          <w:sz w:val="8"/>
          <w:lang w:val="en-US"/>
        </w:rPr>
      </w:pPr>
    </w:p>
    <w:p w:rsidR="00636E7F" w:rsidRDefault="00636E7F" w:rsidP="00636E7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hAnsi="Arial Narrow"/>
          <w:b/>
          <w:color w:val="000000"/>
          <w:sz w:val="20"/>
          <w:lang w:val="en-US"/>
        </w:rPr>
      </w:pPr>
    </w:p>
    <w:p w:rsidR="00636E7F" w:rsidRDefault="00636E7F" w:rsidP="00636E7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hAnsi="Arial Narrow"/>
          <w:b/>
          <w:color w:val="000000"/>
          <w:sz w:val="20"/>
          <w:lang w:val="en-US"/>
        </w:rPr>
      </w:pPr>
    </w:p>
    <w:p w:rsidR="00636E7F" w:rsidRDefault="00636E7F" w:rsidP="00636E7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hAnsi="Arial Narrow"/>
          <w:b/>
          <w:color w:val="000000"/>
          <w:sz w:val="20"/>
          <w:lang w:val="en-US"/>
        </w:rPr>
      </w:pPr>
    </w:p>
    <w:p w:rsidR="00636E7F" w:rsidRPr="000831E6" w:rsidRDefault="00636E7F" w:rsidP="00636E7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center"/>
        <w:rPr>
          <w:rFonts w:ascii="Arial Narrow" w:hAnsi="Arial Narrow"/>
          <w:b/>
          <w:color w:val="000000"/>
          <w:sz w:val="44"/>
          <w:lang w:val="en-US"/>
        </w:rPr>
      </w:pPr>
      <w:r w:rsidRPr="000831E6">
        <w:rPr>
          <w:rFonts w:ascii="Arial Narrow" w:hAnsi="Arial Narrow"/>
          <w:b/>
          <w:color w:val="000000"/>
          <w:sz w:val="44"/>
          <w:lang w:val="en-US"/>
        </w:rPr>
        <w:t>STANDARD OPERATING PROCEDURE</w:t>
      </w:r>
      <w:r>
        <w:rPr>
          <w:rFonts w:ascii="Arial Narrow" w:hAnsi="Arial Narrow"/>
          <w:b/>
          <w:color w:val="000000"/>
          <w:sz w:val="44"/>
          <w:lang w:val="en-US"/>
        </w:rPr>
        <w:t xml:space="preserve"> (SOP)</w:t>
      </w:r>
    </w:p>
    <w:p w:rsidR="00636E7F" w:rsidRPr="000831E6" w:rsidRDefault="00636E7F" w:rsidP="00636E7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center"/>
        <w:rPr>
          <w:rFonts w:ascii="Arial Narrow" w:hAnsi="Arial Narrow"/>
          <w:b/>
          <w:color w:val="000000"/>
          <w:sz w:val="20"/>
          <w:u w:val="single"/>
          <w:lang w:val="en-US"/>
        </w:rPr>
      </w:pPr>
    </w:p>
    <w:p w:rsidR="00636E7F" w:rsidRDefault="009D61CD" w:rsidP="00636E7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hAnsi="Arial Narrow"/>
          <w:b/>
          <w:color w:val="000000"/>
          <w:sz w:val="20"/>
          <w:lang w:val="en-US"/>
        </w:rPr>
      </w:pPr>
      <w:r w:rsidRPr="009D61CD">
        <w:rPr>
          <w:rFonts w:ascii="Arial Narrow" w:hAnsi="Arial Narrow"/>
          <w:b/>
          <w:noProof/>
          <w:color w:val="000000"/>
          <w:sz w:val="20"/>
          <w:u w:val="single"/>
          <w:lang w:val="en-US" w:eastAsia="zh-TW"/>
        </w:rPr>
        <w:pict>
          <v:roundrect id="_x0000_s1026" style="position:absolute;left:0;text-align:left;margin-left:98.8pt;margin-top:2.8pt;width:298.35pt;height:134.7pt;z-index:251658240;mso-height-percent:200;mso-height-percent:200;mso-width-relative:margin;mso-height-relative:margin" arcsize="10923f">
            <v:textbox style="mso-next-textbox:#_x0000_s1026;mso-fit-shape-to-text:t">
              <w:txbxContent>
                <w:p w:rsidR="001A604C" w:rsidRDefault="001A604C" w:rsidP="00636E7F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0" w:line="240" w:lineRule="auto"/>
                    <w:jc w:val="center"/>
                    <w:rPr>
                      <w:rFonts w:ascii="Arial Narrow" w:hAnsi="Arial Narrow"/>
                      <w:b/>
                      <w:color w:val="000000"/>
                      <w:u w:val="single"/>
                      <w:lang w:val="en-US"/>
                    </w:rPr>
                  </w:pPr>
                  <w:r>
                    <w:rPr>
                      <w:rFonts w:ascii="Arial Narrow" w:hAnsi="Arial Narrow"/>
                      <w:b/>
                      <w:color w:val="000000"/>
                      <w:u w:val="single"/>
                      <w:lang w:val="en-US"/>
                    </w:rPr>
                    <w:t>BLA/SOP-HRD-12</w:t>
                  </w:r>
                </w:p>
                <w:p w:rsidR="001A604C" w:rsidRPr="000831E6" w:rsidRDefault="001A604C" w:rsidP="00636E7F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0" w:line="240" w:lineRule="auto"/>
                    <w:jc w:val="center"/>
                    <w:rPr>
                      <w:rFonts w:ascii="Arial Narrow" w:hAnsi="Arial Narrow"/>
                      <w:b/>
                      <w:color w:val="000000"/>
                      <w:u w:val="single"/>
                      <w:lang w:val="en-US"/>
                    </w:rPr>
                  </w:pPr>
                </w:p>
                <w:p w:rsidR="001A604C" w:rsidRDefault="001A604C" w:rsidP="00636E7F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0" w:line="240" w:lineRule="auto"/>
                    <w:jc w:val="center"/>
                    <w:rPr>
                      <w:rFonts w:ascii="Arial Narrow" w:hAnsi="Arial Narrow"/>
                      <w:b/>
                      <w:color w:val="000000"/>
                      <w:sz w:val="32"/>
                      <w:lang w:val="en-US"/>
                    </w:rPr>
                  </w:pPr>
                  <w:r w:rsidRPr="000831E6">
                    <w:rPr>
                      <w:rFonts w:ascii="Arial Narrow" w:hAnsi="Arial Narrow"/>
                      <w:b/>
                      <w:color w:val="000000"/>
                      <w:sz w:val="32"/>
                      <w:lang w:val="en-US"/>
                    </w:rPr>
                    <w:t xml:space="preserve">SOP </w:t>
                  </w:r>
                  <w:r>
                    <w:rPr>
                      <w:rFonts w:ascii="Arial Narrow" w:hAnsi="Arial Narrow"/>
                      <w:b/>
                      <w:color w:val="000000"/>
                      <w:sz w:val="32"/>
                      <w:lang w:val="en-US"/>
                    </w:rPr>
                    <w:t>PERPANJANGAN KONTRAK DAN PERUBAHAN STATUS KARYAWAN</w:t>
                  </w:r>
                </w:p>
                <w:p w:rsidR="001A604C" w:rsidRPr="000831E6" w:rsidRDefault="001A604C" w:rsidP="00636E7F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0" w:line="240" w:lineRule="auto"/>
                    <w:jc w:val="center"/>
                    <w:rPr>
                      <w:rFonts w:ascii="Arial Narrow" w:hAnsi="Arial Narrow"/>
                      <w:b/>
                      <w:color w:val="000000"/>
                      <w:sz w:val="32"/>
                      <w:lang w:val="en-US"/>
                    </w:rPr>
                  </w:pPr>
                </w:p>
                <w:p w:rsidR="001A604C" w:rsidRPr="000831E6" w:rsidRDefault="001A604C" w:rsidP="00636E7F">
                  <w:pPr>
                    <w:spacing w:after="0" w:line="240" w:lineRule="auto"/>
                    <w:jc w:val="center"/>
                    <w:rPr>
                      <w:rFonts w:ascii="Arial Narrow" w:hAnsi="Arial Narrow"/>
                      <w:sz w:val="20"/>
                      <w:lang w:val="en-US"/>
                    </w:rPr>
                  </w:pPr>
                  <w:r>
                    <w:rPr>
                      <w:rFonts w:ascii="Arial Narrow" w:hAnsi="Arial Narrow"/>
                      <w:sz w:val="20"/>
                      <w:lang w:val="en-US"/>
                    </w:rPr>
                    <w:t>(Divisi Kerja HRD</w:t>
                  </w:r>
                  <w:r w:rsidRPr="000831E6">
                    <w:rPr>
                      <w:rFonts w:ascii="Arial Narrow" w:hAnsi="Arial Narrow"/>
                      <w:sz w:val="20"/>
                      <w:lang w:val="en-US"/>
                    </w:rPr>
                    <w:t>)</w:t>
                  </w:r>
                </w:p>
              </w:txbxContent>
            </v:textbox>
          </v:roundrect>
        </w:pict>
      </w:r>
    </w:p>
    <w:p w:rsidR="00636E7F" w:rsidRDefault="00636E7F" w:rsidP="00636E7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hAnsi="Arial Narrow"/>
          <w:b/>
          <w:color w:val="000000"/>
          <w:sz w:val="20"/>
          <w:lang w:val="en-US"/>
        </w:rPr>
      </w:pPr>
    </w:p>
    <w:p w:rsidR="00636E7F" w:rsidRDefault="00636E7F" w:rsidP="00636E7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hAnsi="Arial Narrow"/>
          <w:b/>
          <w:color w:val="000000"/>
          <w:sz w:val="20"/>
          <w:lang w:val="en-US"/>
        </w:rPr>
      </w:pPr>
    </w:p>
    <w:p w:rsidR="00636E7F" w:rsidRDefault="00636E7F" w:rsidP="00636E7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hAnsi="Arial Narrow"/>
          <w:b/>
          <w:color w:val="000000"/>
          <w:sz w:val="20"/>
          <w:lang w:val="en-US"/>
        </w:rPr>
      </w:pPr>
    </w:p>
    <w:p w:rsidR="00636E7F" w:rsidRDefault="00636E7F" w:rsidP="00636E7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hAnsi="Arial Narrow"/>
          <w:b/>
          <w:color w:val="000000"/>
          <w:sz w:val="20"/>
          <w:lang w:val="en-US"/>
        </w:rPr>
      </w:pPr>
    </w:p>
    <w:p w:rsidR="00636E7F" w:rsidRDefault="00636E7F" w:rsidP="00636E7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hAnsi="Arial Narrow"/>
          <w:b/>
          <w:color w:val="000000"/>
          <w:sz w:val="20"/>
          <w:lang w:val="en-US"/>
        </w:rPr>
      </w:pPr>
    </w:p>
    <w:p w:rsidR="00636E7F" w:rsidRDefault="00636E7F" w:rsidP="00636E7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hAnsi="Arial Narrow"/>
          <w:b/>
          <w:color w:val="000000"/>
          <w:sz w:val="20"/>
          <w:lang w:val="en-US"/>
        </w:rPr>
      </w:pPr>
    </w:p>
    <w:p w:rsidR="00636E7F" w:rsidRDefault="00636E7F" w:rsidP="00636E7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hAnsi="Arial Narrow"/>
          <w:b/>
          <w:color w:val="000000"/>
          <w:sz w:val="20"/>
          <w:lang w:val="en-US"/>
        </w:rPr>
      </w:pPr>
    </w:p>
    <w:p w:rsidR="00636E7F" w:rsidRDefault="00636E7F" w:rsidP="00636E7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hAnsi="Arial Narrow"/>
          <w:b/>
          <w:color w:val="000000"/>
          <w:sz w:val="20"/>
          <w:lang w:val="en-US"/>
        </w:rPr>
      </w:pPr>
    </w:p>
    <w:p w:rsidR="00636E7F" w:rsidRDefault="00636E7F" w:rsidP="00636E7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hAnsi="Arial Narrow"/>
          <w:b/>
          <w:color w:val="000000"/>
          <w:sz w:val="20"/>
          <w:lang w:val="en-US"/>
        </w:rPr>
      </w:pPr>
    </w:p>
    <w:p w:rsidR="00636E7F" w:rsidRPr="000C67F1" w:rsidRDefault="00636E7F" w:rsidP="00636E7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center"/>
        <w:rPr>
          <w:rFonts w:ascii="Arial Narrow" w:hAnsi="Arial Narrow"/>
          <w:b/>
          <w:color w:val="000000"/>
          <w:sz w:val="24"/>
          <w:szCs w:val="24"/>
          <w:lang w:val="en-US"/>
        </w:rPr>
      </w:pPr>
      <w:r w:rsidRPr="000C67F1">
        <w:rPr>
          <w:rFonts w:ascii="Arial Narrow" w:hAnsi="Arial Narrow"/>
          <w:b/>
          <w:color w:val="000000"/>
          <w:sz w:val="24"/>
          <w:szCs w:val="24"/>
          <w:lang w:val="en-US"/>
        </w:rPr>
        <w:t>DAFTAR REVISI DOKUMEN</w:t>
      </w:r>
    </w:p>
    <w:tbl>
      <w:tblPr>
        <w:tblStyle w:val="TableGrid"/>
        <w:tblW w:w="0" w:type="auto"/>
        <w:tblInd w:w="250" w:type="dxa"/>
        <w:tblLook w:val="04A0"/>
      </w:tblPr>
      <w:tblGrid>
        <w:gridCol w:w="1134"/>
        <w:gridCol w:w="1559"/>
        <w:gridCol w:w="5529"/>
        <w:gridCol w:w="1417"/>
      </w:tblGrid>
      <w:tr w:rsidR="00636E7F" w:rsidTr="00BF2B83">
        <w:tc>
          <w:tcPr>
            <w:tcW w:w="1134" w:type="dxa"/>
          </w:tcPr>
          <w:p w:rsidR="00636E7F" w:rsidRDefault="00636E7F" w:rsidP="00BF2B83">
            <w:pPr>
              <w:jc w:val="center"/>
              <w:rPr>
                <w:rFonts w:ascii="Arial Narrow" w:hAnsi="Arial Narrow"/>
                <w:b/>
                <w:color w:val="000000"/>
                <w:sz w:val="20"/>
                <w:lang w:val="en-US"/>
              </w:rPr>
            </w:pPr>
            <w:r>
              <w:rPr>
                <w:rFonts w:ascii="Arial Narrow" w:hAnsi="Arial Narrow"/>
                <w:b/>
                <w:color w:val="000000"/>
                <w:sz w:val="20"/>
                <w:lang w:val="en-US"/>
              </w:rPr>
              <w:t>No. Revisi</w:t>
            </w:r>
          </w:p>
        </w:tc>
        <w:tc>
          <w:tcPr>
            <w:tcW w:w="1559" w:type="dxa"/>
          </w:tcPr>
          <w:p w:rsidR="00636E7F" w:rsidRDefault="00636E7F" w:rsidP="00BF2B83">
            <w:pPr>
              <w:jc w:val="center"/>
              <w:rPr>
                <w:rFonts w:ascii="Arial Narrow" w:hAnsi="Arial Narrow"/>
                <w:b/>
                <w:color w:val="000000"/>
                <w:sz w:val="20"/>
                <w:lang w:val="en-US"/>
              </w:rPr>
            </w:pPr>
            <w:r>
              <w:rPr>
                <w:rFonts w:ascii="Arial Narrow" w:hAnsi="Arial Narrow"/>
                <w:b/>
                <w:color w:val="000000"/>
                <w:sz w:val="20"/>
                <w:lang w:val="en-US"/>
              </w:rPr>
              <w:t>Tanggal Revisi</w:t>
            </w:r>
          </w:p>
        </w:tc>
        <w:tc>
          <w:tcPr>
            <w:tcW w:w="5529" w:type="dxa"/>
          </w:tcPr>
          <w:p w:rsidR="00636E7F" w:rsidRDefault="00636E7F" w:rsidP="00BF2B83">
            <w:pPr>
              <w:jc w:val="center"/>
              <w:rPr>
                <w:rFonts w:ascii="Arial Narrow" w:hAnsi="Arial Narrow"/>
                <w:b/>
                <w:color w:val="000000"/>
                <w:sz w:val="20"/>
                <w:lang w:val="en-US"/>
              </w:rPr>
            </w:pPr>
            <w:r>
              <w:rPr>
                <w:rFonts w:ascii="Arial Narrow" w:hAnsi="Arial Narrow"/>
                <w:b/>
                <w:color w:val="000000"/>
                <w:sz w:val="20"/>
                <w:lang w:val="en-US"/>
              </w:rPr>
              <w:t>Obyek Revisi</w:t>
            </w:r>
          </w:p>
        </w:tc>
        <w:tc>
          <w:tcPr>
            <w:tcW w:w="1417" w:type="dxa"/>
          </w:tcPr>
          <w:p w:rsidR="00636E7F" w:rsidRDefault="00636E7F" w:rsidP="00BF2B83">
            <w:pPr>
              <w:jc w:val="center"/>
              <w:rPr>
                <w:rFonts w:ascii="Arial Narrow" w:hAnsi="Arial Narrow"/>
                <w:b/>
                <w:color w:val="000000"/>
                <w:sz w:val="20"/>
                <w:lang w:val="en-US"/>
              </w:rPr>
            </w:pPr>
            <w:r>
              <w:rPr>
                <w:rFonts w:ascii="Arial Narrow" w:hAnsi="Arial Narrow"/>
                <w:b/>
                <w:color w:val="000000"/>
                <w:sz w:val="20"/>
                <w:lang w:val="en-US"/>
              </w:rPr>
              <w:t>Halaman</w:t>
            </w:r>
          </w:p>
        </w:tc>
      </w:tr>
      <w:tr w:rsidR="00636E7F" w:rsidTr="00BF2B83">
        <w:tc>
          <w:tcPr>
            <w:tcW w:w="1134" w:type="dxa"/>
            <w:vAlign w:val="center"/>
          </w:tcPr>
          <w:p w:rsidR="00636E7F" w:rsidRPr="00217E30" w:rsidRDefault="00636E7F" w:rsidP="00BF2B83">
            <w:pPr>
              <w:jc w:val="center"/>
              <w:rPr>
                <w:rFonts w:ascii="Arial Narrow" w:hAnsi="Arial Narrow"/>
                <w:color w:val="000000"/>
                <w:sz w:val="24"/>
                <w:lang w:val="en-US"/>
              </w:rPr>
            </w:pPr>
            <w:r>
              <w:rPr>
                <w:rFonts w:ascii="Arial Narrow" w:hAnsi="Arial Narrow"/>
                <w:color w:val="000000"/>
                <w:sz w:val="24"/>
                <w:lang w:val="en-US"/>
              </w:rPr>
              <w:t>00</w:t>
            </w:r>
          </w:p>
        </w:tc>
        <w:tc>
          <w:tcPr>
            <w:tcW w:w="1559" w:type="dxa"/>
            <w:vAlign w:val="center"/>
          </w:tcPr>
          <w:p w:rsidR="00636E7F" w:rsidRPr="00217E30" w:rsidRDefault="00636E7F" w:rsidP="00BF2B83">
            <w:pPr>
              <w:jc w:val="center"/>
              <w:rPr>
                <w:rFonts w:ascii="Arial Narrow" w:hAnsi="Arial Narrow"/>
                <w:color w:val="000000"/>
                <w:sz w:val="24"/>
                <w:lang w:val="en-US"/>
              </w:rPr>
            </w:pPr>
            <w:r w:rsidRPr="00217E30">
              <w:rPr>
                <w:rFonts w:ascii="Arial Narrow" w:hAnsi="Arial Narrow"/>
                <w:color w:val="000000"/>
                <w:sz w:val="24"/>
                <w:lang w:val="en-US"/>
              </w:rPr>
              <w:t>-</w:t>
            </w:r>
          </w:p>
        </w:tc>
        <w:tc>
          <w:tcPr>
            <w:tcW w:w="5529" w:type="dxa"/>
            <w:vAlign w:val="center"/>
          </w:tcPr>
          <w:p w:rsidR="00636E7F" w:rsidRPr="00217E30" w:rsidRDefault="00636E7F" w:rsidP="00BF2B83">
            <w:pPr>
              <w:jc w:val="center"/>
              <w:rPr>
                <w:rFonts w:ascii="Arial Narrow" w:hAnsi="Arial Narrow"/>
                <w:color w:val="000000"/>
                <w:sz w:val="24"/>
                <w:lang w:val="en-US"/>
              </w:rPr>
            </w:pPr>
            <w:r w:rsidRPr="00217E30">
              <w:rPr>
                <w:rFonts w:ascii="Arial Narrow" w:hAnsi="Arial Narrow"/>
                <w:color w:val="000000"/>
                <w:sz w:val="24"/>
                <w:lang w:val="en-US"/>
              </w:rPr>
              <w:t>-</w:t>
            </w:r>
          </w:p>
        </w:tc>
        <w:tc>
          <w:tcPr>
            <w:tcW w:w="1417" w:type="dxa"/>
            <w:vAlign w:val="center"/>
          </w:tcPr>
          <w:p w:rsidR="00636E7F" w:rsidRPr="00217E30" w:rsidRDefault="00636E7F" w:rsidP="00BF2B83">
            <w:pPr>
              <w:jc w:val="center"/>
              <w:rPr>
                <w:rFonts w:ascii="Arial Narrow" w:hAnsi="Arial Narrow"/>
                <w:color w:val="000000"/>
                <w:sz w:val="24"/>
                <w:lang w:val="en-US"/>
              </w:rPr>
            </w:pPr>
            <w:r w:rsidRPr="00217E30">
              <w:rPr>
                <w:rFonts w:ascii="Arial Narrow" w:hAnsi="Arial Narrow"/>
                <w:color w:val="000000"/>
                <w:sz w:val="24"/>
                <w:lang w:val="en-US"/>
              </w:rPr>
              <w:t>-</w:t>
            </w:r>
          </w:p>
        </w:tc>
      </w:tr>
      <w:tr w:rsidR="00636E7F" w:rsidTr="00BF2B83">
        <w:tc>
          <w:tcPr>
            <w:tcW w:w="1134" w:type="dxa"/>
            <w:vAlign w:val="center"/>
          </w:tcPr>
          <w:p w:rsidR="00636E7F" w:rsidRPr="000831E6" w:rsidRDefault="00636E7F" w:rsidP="00BF2B83">
            <w:pPr>
              <w:jc w:val="center"/>
              <w:rPr>
                <w:rFonts w:ascii="Arial Narrow" w:hAnsi="Arial Narrow"/>
                <w:b/>
                <w:color w:val="000000"/>
                <w:sz w:val="24"/>
                <w:lang w:val="en-US"/>
              </w:rPr>
            </w:pPr>
          </w:p>
        </w:tc>
        <w:tc>
          <w:tcPr>
            <w:tcW w:w="1559" w:type="dxa"/>
            <w:vAlign w:val="center"/>
          </w:tcPr>
          <w:p w:rsidR="00636E7F" w:rsidRPr="000831E6" w:rsidRDefault="00636E7F" w:rsidP="00BF2B83">
            <w:pPr>
              <w:jc w:val="center"/>
              <w:rPr>
                <w:rFonts w:ascii="Arial Narrow" w:hAnsi="Arial Narrow"/>
                <w:b/>
                <w:color w:val="000000"/>
                <w:sz w:val="24"/>
                <w:lang w:val="en-US"/>
              </w:rPr>
            </w:pPr>
          </w:p>
        </w:tc>
        <w:tc>
          <w:tcPr>
            <w:tcW w:w="5529" w:type="dxa"/>
            <w:vAlign w:val="center"/>
          </w:tcPr>
          <w:p w:rsidR="00636E7F" w:rsidRPr="000831E6" w:rsidRDefault="00636E7F" w:rsidP="00BF2B83">
            <w:pPr>
              <w:jc w:val="center"/>
              <w:rPr>
                <w:rFonts w:ascii="Arial Narrow" w:hAnsi="Arial Narrow"/>
                <w:b/>
                <w:color w:val="000000"/>
                <w:sz w:val="24"/>
                <w:lang w:val="en-US"/>
              </w:rPr>
            </w:pPr>
          </w:p>
        </w:tc>
        <w:tc>
          <w:tcPr>
            <w:tcW w:w="1417" w:type="dxa"/>
            <w:vAlign w:val="center"/>
          </w:tcPr>
          <w:p w:rsidR="00636E7F" w:rsidRPr="000831E6" w:rsidRDefault="00636E7F" w:rsidP="00BF2B83">
            <w:pPr>
              <w:jc w:val="center"/>
              <w:rPr>
                <w:rFonts w:ascii="Arial Narrow" w:hAnsi="Arial Narrow"/>
                <w:b/>
                <w:color w:val="000000"/>
                <w:sz w:val="24"/>
                <w:lang w:val="en-US"/>
              </w:rPr>
            </w:pPr>
          </w:p>
        </w:tc>
      </w:tr>
      <w:tr w:rsidR="00636E7F" w:rsidTr="00BF2B83">
        <w:tc>
          <w:tcPr>
            <w:tcW w:w="1134" w:type="dxa"/>
            <w:vAlign w:val="center"/>
          </w:tcPr>
          <w:p w:rsidR="00636E7F" w:rsidRPr="000831E6" w:rsidRDefault="00636E7F" w:rsidP="00BF2B83">
            <w:pPr>
              <w:jc w:val="center"/>
              <w:rPr>
                <w:rFonts w:ascii="Arial Narrow" w:hAnsi="Arial Narrow"/>
                <w:b/>
                <w:color w:val="000000"/>
                <w:sz w:val="24"/>
                <w:lang w:val="en-US"/>
              </w:rPr>
            </w:pPr>
          </w:p>
        </w:tc>
        <w:tc>
          <w:tcPr>
            <w:tcW w:w="1559" w:type="dxa"/>
            <w:vAlign w:val="center"/>
          </w:tcPr>
          <w:p w:rsidR="00636E7F" w:rsidRPr="000831E6" w:rsidRDefault="00636E7F" w:rsidP="00BF2B83">
            <w:pPr>
              <w:jc w:val="center"/>
              <w:rPr>
                <w:rFonts w:ascii="Arial Narrow" w:hAnsi="Arial Narrow"/>
                <w:b/>
                <w:color w:val="000000"/>
                <w:sz w:val="24"/>
                <w:lang w:val="en-US"/>
              </w:rPr>
            </w:pPr>
          </w:p>
        </w:tc>
        <w:tc>
          <w:tcPr>
            <w:tcW w:w="5529" w:type="dxa"/>
            <w:vAlign w:val="center"/>
          </w:tcPr>
          <w:p w:rsidR="00636E7F" w:rsidRPr="000831E6" w:rsidRDefault="00636E7F" w:rsidP="00BF2B83">
            <w:pPr>
              <w:jc w:val="center"/>
              <w:rPr>
                <w:rFonts w:ascii="Arial Narrow" w:hAnsi="Arial Narrow"/>
                <w:b/>
                <w:color w:val="000000"/>
                <w:sz w:val="24"/>
                <w:lang w:val="en-US"/>
              </w:rPr>
            </w:pPr>
          </w:p>
        </w:tc>
        <w:tc>
          <w:tcPr>
            <w:tcW w:w="1417" w:type="dxa"/>
            <w:vAlign w:val="center"/>
          </w:tcPr>
          <w:p w:rsidR="00636E7F" w:rsidRPr="000831E6" w:rsidRDefault="00636E7F" w:rsidP="00BF2B83">
            <w:pPr>
              <w:jc w:val="center"/>
              <w:rPr>
                <w:rFonts w:ascii="Arial Narrow" w:hAnsi="Arial Narrow"/>
                <w:b/>
                <w:color w:val="000000"/>
                <w:sz w:val="24"/>
                <w:lang w:val="en-US"/>
              </w:rPr>
            </w:pPr>
          </w:p>
        </w:tc>
      </w:tr>
      <w:tr w:rsidR="00636E7F" w:rsidTr="00BF2B83">
        <w:tc>
          <w:tcPr>
            <w:tcW w:w="1134" w:type="dxa"/>
            <w:vAlign w:val="center"/>
          </w:tcPr>
          <w:p w:rsidR="00636E7F" w:rsidRPr="000831E6" w:rsidRDefault="00636E7F" w:rsidP="00BF2B83">
            <w:pPr>
              <w:jc w:val="center"/>
              <w:rPr>
                <w:rFonts w:ascii="Arial Narrow" w:hAnsi="Arial Narrow"/>
                <w:b/>
                <w:color w:val="000000"/>
                <w:sz w:val="24"/>
                <w:lang w:val="en-US"/>
              </w:rPr>
            </w:pPr>
          </w:p>
        </w:tc>
        <w:tc>
          <w:tcPr>
            <w:tcW w:w="1559" w:type="dxa"/>
            <w:vAlign w:val="center"/>
          </w:tcPr>
          <w:p w:rsidR="00636E7F" w:rsidRPr="000831E6" w:rsidRDefault="00636E7F" w:rsidP="00BF2B83">
            <w:pPr>
              <w:jc w:val="center"/>
              <w:rPr>
                <w:rFonts w:ascii="Arial Narrow" w:hAnsi="Arial Narrow"/>
                <w:b/>
                <w:color w:val="000000"/>
                <w:sz w:val="24"/>
                <w:lang w:val="en-US"/>
              </w:rPr>
            </w:pPr>
          </w:p>
        </w:tc>
        <w:tc>
          <w:tcPr>
            <w:tcW w:w="5529" w:type="dxa"/>
            <w:vAlign w:val="center"/>
          </w:tcPr>
          <w:p w:rsidR="00636E7F" w:rsidRPr="000831E6" w:rsidRDefault="00636E7F" w:rsidP="00BF2B83">
            <w:pPr>
              <w:jc w:val="center"/>
              <w:rPr>
                <w:rFonts w:ascii="Arial Narrow" w:hAnsi="Arial Narrow"/>
                <w:b/>
                <w:color w:val="000000"/>
                <w:sz w:val="24"/>
                <w:lang w:val="en-US"/>
              </w:rPr>
            </w:pPr>
          </w:p>
        </w:tc>
        <w:tc>
          <w:tcPr>
            <w:tcW w:w="1417" w:type="dxa"/>
            <w:vAlign w:val="center"/>
          </w:tcPr>
          <w:p w:rsidR="00636E7F" w:rsidRPr="000831E6" w:rsidRDefault="00636E7F" w:rsidP="00BF2B83">
            <w:pPr>
              <w:jc w:val="center"/>
              <w:rPr>
                <w:rFonts w:ascii="Arial Narrow" w:hAnsi="Arial Narrow"/>
                <w:b/>
                <w:color w:val="000000"/>
                <w:sz w:val="24"/>
                <w:lang w:val="en-US"/>
              </w:rPr>
            </w:pPr>
          </w:p>
        </w:tc>
      </w:tr>
      <w:tr w:rsidR="00636E7F" w:rsidTr="00BF2B83">
        <w:tc>
          <w:tcPr>
            <w:tcW w:w="1134" w:type="dxa"/>
            <w:vAlign w:val="center"/>
          </w:tcPr>
          <w:p w:rsidR="00636E7F" w:rsidRPr="000831E6" w:rsidRDefault="00636E7F" w:rsidP="00BF2B83">
            <w:pPr>
              <w:jc w:val="center"/>
              <w:rPr>
                <w:rFonts w:ascii="Arial Narrow" w:hAnsi="Arial Narrow"/>
                <w:b/>
                <w:color w:val="000000"/>
                <w:sz w:val="24"/>
                <w:lang w:val="en-US"/>
              </w:rPr>
            </w:pPr>
          </w:p>
        </w:tc>
        <w:tc>
          <w:tcPr>
            <w:tcW w:w="1559" w:type="dxa"/>
            <w:vAlign w:val="center"/>
          </w:tcPr>
          <w:p w:rsidR="00636E7F" w:rsidRPr="000831E6" w:rsidRDefault="00636E7F" w:rsidP="00BF2B83">
            <w:pPr>
              <w:jc w:val="center"/>
              <w:rPr>
                <w:rFonts w:ascii="Arial Narrow" w:hAnsi="Arial Narrow"/>
                <w:b/>
                <w:color w:val="000000"/>
                <w:sz w:val="24"/>
                <w:lang w:val="en-US"/>
              </w:rPr>
            </w:pPr>
          </w:p>
        </w:tc>
        <w:tc>
          <w:tcPr>
            <w:tcW w:w="5529" w:type="dxa"/>
            <w:vAlign w:val="center"/>
          </w:tcPr>
          <w:p w:rsidR="00636E7F" w:rsidRPr="000831E6" w:rsidRDefault="00636E7F" w:rsidP="00BF2B83">
            <w:pPr>
              <w:jc w:val="center"/>
              <w:rPr>
                <w:rFonts w:ascii="Arial Narrow" w:hAnsi="Arial Narrow"/>
                <w:b/>
                <w:color w:val="000000"/>
                <w:sz w:val="24"/>
                <w:lang w:val="en-US"/>
              </w:rPr>
            </w:pPr>
          </w:p>
        </w:tc>
        <w:tc>
          <w:tcPr>
            <w:tcW w:w="1417" w:type="dxa"/>
            <w:vAlign w:val="center"/>
          </w:tcPr>
          <w:p w:rsidR="00636E7F" w:rsidRPr="000831E6" w:rsidRDefault="00636E7F" w:rsidP="00BF2B83">
            <w:pPr>
              <w:jc w:val="center"/>
              <w:rPr>
                <w:rFonts w:ascii="Arial Narrow" w:hAnsi="Arial Narrow"/>
                <w:b/>
                <w:color w:val="000000"/>
                <w:sz w:val="24"/>
                <w:lang w:val="en-US"/>
              </w:rPr>
            </w:pPr>
          </w:p>
        </w:tc>
      </w:tr>
    </w:tbl>
    <w:p w:rsidR="00636E7F" w:rsidRDefault="00636E7F" w:rsidP="00636E7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hAnsi="Arial Narrow"/>
          <w:b/>
          <w:color w:val="000000"/>
          <w:sz w:val="20"/>
          <w:lang w:val="en-US"/>
        </w:rPr>
      </w:pPr>
    </w:p>
    <w:p w:rsidR="00636E7F" w:rsidRDefault="00636E7F" w:rsidP="00636E7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hAnsi="Arial Narrow"/>
          <w:b/>
          <w:color w:val="000000"/>
          <w:sz w:val="20"/>
          <w:lang w:val="en-US"/>
        </w:rPr>
      </w:pPr>
    </w:p>
    <w:p w:rsidR="00636E7F" w:rsidRDefault="00636E7F" w:rsidP="00636E7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hAnsi="Arial Narrow"/>
          <w:b/>
          <w:color w:val="000000"/>
          <w:sz w:val="20"/>
          <w:lang w:val="en-US"/>
        </w:rPr>
      </w:pPr>
    </w:p>
    <w:p w:rsidR="00636E7F" w:rsidRDefault="00636E7F" w:rsidP="00636E7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hAnsi="Arial Narrow"/>
          <w:b/>
          <w:color w:val="000000"/>
          <w:sz w:val="20"/>
          <w:lang w:val="en-US"/>
        </w:rPr>
      </w:pPr>
    </w:p>
    <w:p w:rsidR="00636E7F" w:rsidRDefault="00636E7F" w:rsidP="00636E7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hAnsi="Arial Narrow"/>
          <w:b/>
          <w:color w:val="000000"/>
          <w:sz w:val="20"/>
          <w:lang w:val="en-US"/>
        </w:rPr>
      </w:pPr>
    </w:p>
    <w:p w:rsidR="00636E7F" w:rsidRDefault="00636E7F" w:rsidP="00636E7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hAnsi="Arial Narrow"/>
          <w:b/>
          <w:color w:val="000000"/>
          <w:sz w:val="20"/>
          <w:lang w:val="en-US"/>
        </w:rPr>
      </w:pPr>
    </w:p>
    <w:p w:rsidR="00636E7F" w:rsidRDefault="00636E7F" w:rsidP="00636E7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hAnsi="Arial Narrow"/>
          <w:b/>
          <w:color w:val="000000"/>
          <w:sz w:val="20"/>
          <w:lang w:val="en-US"/>
        </w:rPr>
      </w:pPr>
    </w:p>
    <w:p w:rsidR="00636E7F" w:rsidRDefault="00636E7F" w:rsidP="00636E7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hAnsi="Arial Narrow"/>
          <w:b/>
          <w:color w:val="000000"/>
          <w:sz w:val="20"/>
          <w:lang w:val="en-US"/>
        </w:rPr>
      </w:pPr>
    </w:p>
    <w:p w:rsidR="00636E7F" w:rsidRPr="000C67F1" w:rsidRDefault="00636E7F" w:rsidP="00636E7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center"/>
        <w:rPr>
          <w:rFonts w:ascii="Arial Narrow" w:hAnsi="Arial Narrow"/>
          <w:i/>
          <w:color w:val="000000"/>
          <w:sz w:val="20"/>
          <w:lang w:val="en-US"/>
        </w:rPr>
      </w:pPr>
      <w:r>
        <w:rPr>
          <w:rFonts w:ascii="Arial Narrow" w:hAnsi="Arial Narrow"/>
          <w:b/>
          <w:i/>
          <w:color w:val="000000"/>
          <w:sz w:val="20"/>
          <w:lang w:val="en-US"/>
        </w:rPr>
        <w:t>[</w:t>
      </w:r>
      <w:r w:rsidRPr="000C67F1">
        <w:rPr>
          <w:rFonts w:ascii="Arial Narrow" w:hAnsi="Arial Narrow"/>
          <w:b/>
          <w:i/>
          <w:color w:val="000000"/>
          <w:sz w:val="20"/>
          <w:lang w:val="en-US"/>
        </w:rPr>
        <w:t>Confidential</w:t>
      </w:r>
      <w:r>
        <w:rPr>
          <w:rFonts w:ascii="Arial Narrow" w:hAnsi="Arial Narrow"/>
          <w:b/>
          <w:i/>
          <w:color w:val="000000"/>
          <w:sz w:val="20"/>
          <w:lang w:val="en-US"/>
        </w:rPr>
        <w:t>]</w:t>
      </w:r>
      <w:r>
        <w:rPr>
          <w:rFonts w:ascii="Arial Narrow" w:hAnsi="Arial Narrow"/>
          <w:i/>
          <w:color w:val="000000"/>
          <w:sz w:val="20"/>
          <w:lang w:val="en-US"/>
        </w:rPr>
        <w:t xml:space="preserve"> : </w:t>
      </w:r>
      <w:r w:rsidRPr="000C67F1">
        <w:rPr>
          <w:rFonts w:ascii="Arial Narrow" w:hAnsi="Arial Narrow"/>
          <w:i/>
          <w:color w:val="000000"/>
          <w:sz w:val="20"/>
          <w:lang w:val="en-US"/>
        </w:rPr>
        <w:t>Dokumen Internal Perusahaan, hanya dipergunakan di ruang lingkup Internal PT Borneo Lancar Abadi</w:t>
      </w:r>
    </w:p>
    <w:p w:rsidR="00636E7F" w:rsidRDefault="00636E7F" w:rsidP="00636E7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center"/>
        <w:rPr>
          <w:rFonts w:ascii="Arial Narrow" w:hAnsi="Arial Narrow"/>
          <w:i/>
          <w:color w:val="000000"/>
          <w:sz w:val="20"/>
          <w:lang w:val="en-US"/>
        </w:rPr>
      </w:pPr>
      <w:r w:rsidRPr="000C67F1">
        <w:rPr>
          <w:rFonts w:ascii="Arial Narrow" w:hAnsi="Arial Narrow"/>
          <w:i/>
          <w:color w:val="000000"/>
          <w:sz w:val="20"/>
          <w:lang w:val="en-US"/>
        </w:rPr>
        <w:t>Dilarang menggandakan/memperbanyak tanpa seijin manajemen PT Borneo Lancar Abadi</w:t>
      </w:r>
    </w:p>
    <w:p w:rsidR="00636E7F" w:rsidRPr="000C67F1" w:rsidRDefault="00636E7F" w:rsidP="00636E7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center"/>
        <w:rPr>
          <w:rFonts w:ascii="Arial Narrow" w:hAnsi="Arial Narrow"/>
          <w:i/>
          <w:color w:val="000000"/>
          <w:sz w:val="20"/>
          <w:lang w:val="en-US"/>
        </w:rPr>
      </w:pPr>
    </w:p>
    <w:tbl>
      <w:tblPr>
        <w:tblW w:w="8537" w:type="dxa"/>
        <w:jc w:val="center"/>
        <w:tblInd w:w="-1048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000"/>
      </w:tblPr>
      <w:tblGrid>
        <w:gridCol w:w="1576"/>
        <w:gridCol w:w="851"/>
        <w:gridCol w:w="2977"/>
        <w:gridCol w:w="1534"/>
        <w:gridCol w:w="1599"/>
      </w:tblGrid>
      <w:tr w:rsidR="00A248E1" w:rsidRPr="008E3F4F" w:rsidTr="00145D39">
        <w:trPr>
          <w:trHeight w:val="300"/>
          <w:jc w:val="center"/>
        </w:trPr>
        <w:tc>
          <w:tcPr>
            <w:tcW w:w="1576" w:type="dxa"/>
            <w:vMerge w:val="restart"/>
            <w:vAlign w:val="center"/>
          </w:tcPr>
          <w:p w:rsidR="00A248E1" w:rsidRPr="008E3F4F" w:rsidRDefault="00A248E1" w:rsidP="00145D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13"/>
                <w:tab w:val="right" w:pos="9026"/>
              </w:tabs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>
              <w:rPr>
                <w:rFonts w:ascii="Arial Narrow" w:eastAsia="Times New Roman" w:hAnsi="Arial Narrow" w:cs="Times New Roman"/>
                <w:noProof/>
                <w:color w:val="000000"/>
                <w:sz w:val="18"/>
                <w:szCs w:val="18"/>
                <w:lang w:val="en-US"/>
              </w:rPr>
              <w:drawing>
                <wp:anchor distT="0" distB="0" distL="114300" distR="114300" simplePos="0" relativeHeight="251665408" behindDoc="0" locked="0" layoutInCell="1" allowOverlap="1">
                  <wp:simplePos x="0" y="0"/>
                  <wp:positionH relativeFrom="column">
                    <wp:posOffset>18415</wp:posOffset>
                  </wp:positionH>
                  <wp:positionV relativeFrom="paragraph">
                    <wp:posOffset>-86360</wp:posOffset>
                  </wp:positionV>
                  <wp:extent cx="904875" cy="800100"/>
                  <wp:effectExtent l="19050" t="0" r="9525" b="0"/>
                  <wp:wrapNone/>
                  <wp:docPr id="10" name="Picture 1" descr="\\ga-pc\GA\HRD\1. ORGANISASI\5. LOGO PERUSAHAAN\LOGO BARU\1. LOGO BLA 2020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\\ga-pc\GA\HRD\1. ORGANISASI\5. LOGO PERUSAHAAN\LOGO BARU\1. LOGO BLA 2020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4875" cy="800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A248E1" w:rsidRDefault="00A248E1" w:rsidP="00145D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13"/>
                <w:tab w:val="right" w:pos="9026"/>
              </w:tabs>
              <w:spacing w:after="0" w:line="240" w:lineRule="auto"/>
              <w:jc w:val="center"/>
              <w:rPr>
                <w:rFonts w:ascii="Arial Narrow" w:hAnsi="Arial Narrow"/>
                <w:b/>
                <w:color w:val="000000"/>
                <w:sz w:val="18"/>
                <w:szCs w:val="18"/>
                <w:lang w:val="en-US"/>
              </w:rPr>
            </w:pPr>
          </w:p>
          <w:p w:rsidR="00A248E1" w:rsidRDefault="00A248E1" w:rsidP="00145D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13"/>
                <w:tab w:val="right" w:pos="9026"/>
              </w:tabs>
              <w:spacing w:after="0" w:line="240" w:lineRule="auto"/>
              <w:jc w:val="center"/>
              <w:rPr>
                <w:rFonts w:ascii="Arial Narrow" w:hAnsi="Arial Narrow"/>
                <w:b/>
                <w:color w:val="000000"/>
                <w:sz w:val="18"/>
                <w:szCs w:val="18"/>
                <w:lang w:val="en-US"/>
              </w:rPr>
            </w:pPr>
          </w:p>
          <w:p w:rsidR="00A248E1" w:rsidRPr="008E3F4F" w:rsidRDefault="00A248E1" w:rsidP="00145D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13"/>
                <w:tab w:val="right" w:pos="9026"/>
              </w:tabs>
              <w:spacing w:after="0" w:line="240" w:lineRule="auto"/>
              <w:rPr>
                <w:rFonts w:ascii="Arial Narrow" w:hAnsi="Arial Narrow"/>
                <w:b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6961" w:type="dxa"/>
            <w:gridSpan w:val="4"/>
            <w:tcBorders>
              <w:left w:val="nil"/>
            </w:tcBorders>
            <w:vAlign w:val="center"/>
          </w:tcPr>
          <w:p w:rsidR="00A248E1" w:rsidRPr="000C67F1" w:rsidRDefault="00A248E1" w:rsidP="00145D39">
            <w:pPr>
              <w:spacing w:after="0" w:line="240" w:lineRule="auto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8E3F4F">
              <w:rPr>
                <w:rFonts w:ascii="Arial Narrow" w:hAnsi="Arial Narrow"/>
                <w:b/>
                <w:color w:val="000000"/>
                <w:sz w:val="18"/>
                <w:szCs w:val="18"/>
              </w:rPr>
              <w:t>Nomor Dokumen</w:t>
            </w:r>
            <w:r>
              <w:rPr>
                <w:rFonts w:ascii="Arial Narrow" w:hAnsi="Arial Narrow"/>
                <w:color w:val="000000"/>
                <w:sz w:val="18"/>
                <w:szCs w:val="18"/>
                <w:lang w:val="en-US"/>
              </w:rPr>
              <w:t xml:space="preserve">     :  BLA/SOP-HRD-12</w:t>
            </w:r>
          </w:p>
        </w:tc>
      </w:tr>
      <w:tr w:rsidR="00A248E1" w:rsidRPr="008E3F4F" w:rsidTr="00145D39">
        <w:trPr>
          <w:trHeight w:val="300"/>
          <w:jc w:val="center"/>
        </w:trPr>
        <w:tc>
          <w:tcPr>
            <w:tcW w:w="1576" w:type="dxa"/>
            <w:vMerge/>
            <w:vAlign w:val="center"/>
          </w:tcPr>
          <w:p w:rsidR="00A248E1" w:rsidRPr="008E3F4F" w:rsidRDefault="00A248E1" w:rsidP="00145D3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 Narrow" w:hAnsi="Arial Narrow"/>
                <w:color w:val="000000"/>
                <w:sz w:val="18"/>
                <w:szCs w:val="18"/>
              </w:rPr>
            </w:pPr>
          </w:p>
        </w:tc>
        <w:tc>
          <w:tcPr>
            <w:tcW w:w="3828" w:type="dxa"/>
            <w:gridSpan w:val="2"/>
            <w:tcBorders>
              <w:left w:val="nil"/>
              <w:right w:val="single" w:sz="4" w:space="0" w:color="auto"/>
            </w:tcBorders>
            <w:vAlign w:val="center"/>
          </w:tcPr>
          <w:p w:rsidR="00A248E1" w:rsidRPr="000C67F1" w:rsidRDefault="00A248E1" w:rsidP="00145D39">
            <w:pPr>
              <w:spacing w:after="0" w:line="240" w:lineRule="auto"/>
              <w:rPr>
                <w:rFonts w:ascii="Arial Narrow" w:hAnsi="Arial Narrow"/>
                <w:b/>
                <w:color w:val="000000"/>
                <w:sz w:val="18"/>
                <w:szCs w:val="18"/>
              </w:rPr>
            </w:pPr>
            <w:r w:rsidRPr="008E3F4F">
              <w:rPr>
                <w:rFonts w:ascii="Arial Narrow" w:hAnsi="Arial Narrow"/>
                <w:b/>
                <w:color w:val="000000"/>
                <w:sz w:val="18"/>
                <w:szCs w:val="18"/>
              </w:rPr>
              <w:t>Tanggal Pembuatan</w:t>
            </w:r>
            <w:r>
              <w:rPr>
                <w:rFonts w:ascii="Arial Narrow" w:hAnsi="Arial Narrow"/>
                <w:b/>
                <w:color w:val="000000"/>
                <w:sz w:val="18"/>
                <w:szCs w:val="18"/>
                <w:lang w:val="en-US"/>
              </w:rPr>
              <w:t xml:space="preserve">     :   </w:t>
            </w:r>
            <w:r>
              <w:rPr>
                <w:rFonts w:ascii="Arial Narrow" w:hAnsi="Arial Narrow"/>
                <w:color w:val="000000"/>
                <w:sz w:val="18"/>
                <w:szCs w:val="18"/>
                <w:lang w:val="en-US"/>
              </w:rPr>
              <w:t>08 April 2021</w:t>
            </w:r>
          </w:p>
        </w:tc>
        <w:tc>
          <w:tcPr>
            <w:tcW w:w="1534" w:type="dxa"/>
            <w:tcBorders>
              <w:left w:val="single" w:sz="4" w:space="0" w:color="auto"/>
            </w:tcBorders>
            <w:vAlign w:val="center"/>
          </w:tcPr>
          <w:p w:rsidR="00A248E1" w:rsidRPr="008E3F4F" w:rsidRDefault="00A248E1" w:rsidP="00145D39">
            <w:pPr>
              <w:tabs>
                <w:tab w:val="left" w:pos="1332"/>
              </w:tabs>
              <w:spacing w:after="0" w:line="240" w:lineRule="auto"/>
              <w:ind w:right="57"/>
              <w:rPr>
                <w:rFonts w:ascii="Arial Narrow" w:hAnsi="Arial Narrow"/>
                <w:color w:val="000000"/>
                <w:sz w:val="18"/>
                <w:szCs w:val="18"/>
                <w:lang w:val="en-US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  <w:lang w:val="en-US"/>
              </w:rPr>
              <w:t>Revisi     :  00</w:t>
            </w:r>
          </w:p>
        </w:tc>
        <w:tc>
          <w:tcPr>
            <w:tcW w:w="1599" w:type="dxa"/>
            <w:tcBorders>
              <w:left w:val="single" w:sz="4" w:space="0" w:color="auto"/>
            </w:tcBorders>
            <w:vAlign w:val="center"/>
          </w:tcPr>
          <w:p w:rsidR="00A248E1" w:rsidRPr="008E3F4F" w:rsidRDefault="00A248E1" w:rsidP="00145D39">
            <w:pPr>
              <w:tabs>
                <w:tab w:val="left" w:pos="1332"/>
              </w:tabs>
              <w:spacing w:after="0" w:line="240" w:lineRule="auto"/>
              <w:ind w:right="57"/>
              <w:rPr>
                <w:rFonts w:ascii="Arial Narrow" w:hAnsi="Arial Narrow"/>
                <w:color w:val="000000"/>
                <w:sz w:val="18"/>
                <w:szCs w:val="18"/>
                <w:lang w:val="en-US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  <w:lang w:val="en-US"/>
              </w:rPr>
              <w:t>1-3 Halaman</w:t>
            </w:r>
          </w:p>
        </w:tc>
      </w:tr>
      <w:tr w:rsidR="00A248E1" w:rsidRPr="008E3F4F" w:rsidTr="00145D39">
        <w:trPr>
          <w:trHeight w:val="280"/>
          <w:jc w:val="center"/>
        </w:trPr>
        <w:tc>
          <w:tcPr>
            <w:tcW w:w="1576" w:type="dxa"/>
            <w:vMerge/>
            <w:vAlign w:val="center"/>
          </w:tcPr>
          <w:p w:rsidR="00A248E1" w:rsidRPr="008E3F4F" w:rsidRDefault="00A248E1" w:rsidP="00145D3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 Narrow" w:hAnsi="Arial Narrow"/>
                <w:color w:val="000000"/>
                <w:sz w:val="18"/>
                <w:szCs w:val="18"/>
              </w:rPr>
            </w:pPr>
          </w:p>
        </w:tc>
        <w:tc>
          <w:tcPr>
            <w:tcW w:w="3828" w:type="dxa"/>
            <w:gridSpan w:val="2"/>
            <w:tcBorders>
              <w:left w:val="nil"/>
              <w:right w:val="single" w:sz="4" w:space="0" w:color="auto"/>
            </w:tcBorders>
            <w:vAlign w:val="center"/>
          </w:tcPr>
          <w:p w:rsidR="00A248E1" w:rsidRPr="000C67F1" w:rsidRDefault="00A248E1" w:rsidP="00145D39">
            <w:pPr>
              <w:tabs>
                <w:tab w:val="left" w:pos="1332"/>
              </w:tabs>
              <w:spacing w:after="0" w:line="240" w:lineRule="auto"/>
              <w:ind w:left="57" w:right="57"/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n-US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  <w:lang w:val="en-US"/>
              </w:rPr>
              <w:t>Didokumentasikan Oleh;</w:t>
            </w:r>
          </w:p>
        </w:tc>
        <w:tc>
          <w:tcPr>
            <w:tcW w:w="3133" w:type="dxa"/>
            <w:gridSpan w:val="2"/>
            <w:tcBorders>
              <w:left w:val="single" w:sz="4" w:space="0" w:color="auto"/>
            </w:tcBorders>
            <w:vAlign w:val="center"/>
          </w:tcPr>
          <w:p w:rsidR="00A248E1" w:rsidRPr="000C67F1" w:rsidRDefault="00A248E1" w:rsidP="00145D39">
            <w:pPr>
              <w:tabs>
                <w:tab w:val="left" w:pos="1332"/>
              </w:tabs>
              <w:spacing w:after="0" w:line="240" w:lineRule="auto"/>
              <w:ind w:right="57"/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n-US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  <w:lang w:val="en-US"/>
              </w:rPr>
              <w:t>Dibuat dan Diusulkan Oleh;</w:t>
            </w:r>
          </w:p>
        </w:tc>
      </w:tr>
      <w:tr w:rsidR="00A248E1" w:rsidRPr="008E3F4F" w:rsidTr="00145D39">
        <w:trPr>
          <w:trHeight w:val="1452"/>
          <w:jc w:val="center"/>
        </w:trPr>
        <w:tc>
          <w:tcPr>
            <w:tcW w:w="1576" w:type="dxa"/>
            <w:vMerge/>
            <w:vAlign w:val="center"/>
          </w:tcPr>
          <w:p w:rsidR="00A248E1" w:rsidRPr="008E3F4F" w:rsidRDefault="00A248E1" w:rsidP="00145D3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 Narrow" w:hAnsi="Arial Narrow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nil"/>
              <w:right w:val="single" w:sz="4" w:space="0" w:color="auto"/>
            </w:tcBorders>
            <w:vAlign w:val="center"/>
          </w:tcPr>
          <w:p w:rsidR="00A248E1" w:rsidRPr="000C67F1" w:rsidRDefault="00A248E1" w:rsidP="00145D39">
            <w:pPr>
              <w:tabs>
                <w:tab w:val="left" w:pos="1332"/>
              </w:tabs>
              <w:spacing w:after="0"/>
              <w:ind w:right="57"/>
              <w:rPr>
                <w:rFonts w:ascii="Arial Narrow" w:hAnsi="Arial Narrow"/>
                <w:b/>
                <w:color w:val="000000"/>
                <w:sz w:val="18"/>
                <w:szCs w:val="18"/>
                <w:lang w:val="en-US"/>
              </w:rPr>
            </w:pPr>
            <w:r>
              <w:rPr>
                <w:rFonts w:ascii="Arial Narrow" w:hAnsi="Arial Narrow"/>
                <w:b/>
                <w:color w:val="000000"/>
                <w:sz w:val="18"/>
                <w:szCs w:val="18"/>
                <w:lang w:val="en-US"/>
              </w:rPr>
              <w:t>TT</w:t>
            </w:r>
            <w:r w:rsidRPr="000C67F1">
              <w:rPr>
                <w:rFonts w:ascii="Arial Narrow" w:hAnsi="Arial Narrow"/>
                <w:b/>
                <w:color w:val="000000"/>
                <w:sz w:val="18"/>
                <w:szCs w:val="18"/>
                <w:lang w:val="en-US"/>
              </w:rPr>
              <w:t>D</w:t>
            </w:r>
          </w:p>
        </w:tc>
        <w:tc>
          <w:tcPr>
            <w:tcW w:w="2977" w:type="dxa"/>
            <w:tcBorders>
              <w:left w:val="single" w:sz="4" w:space="0" w:color="auto"/>
            </w:tcBorders>
            <w:vAlign w:val="center"/>
          </w:tcPr>
          <w:p w:rsidR="00A248E1" w:rsidRPr="00507929" w:rsidRDefault="00A248E1" w:rsidP="00145D39">
            <w:pPr>
              <w:tabs>
                <w:tab w:val="left" w:pos="1332"/>
              </w:tabs>
              <w:spacing w:after="0"/>
              <w:ind w:right="57"/>
              <w:rPr>
                <w:rFonts w:ascii="Arial Narrow" w:hAnsi="Arial Narrow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3133" w:type="dxa"/>
            <w:gridSpan w:val="2"/>
            <w:tcBorders>
              <w:left w:val="single" w:sz="4" w:space="0" w:color="auto"/>
            </w:tcBorders>
            <w:vAlign w:val="center"/>
          </w:tcPr>
          <w:p w:rsidR="00A248E1" w:rsidRPr="00507929" w:rsidRDefault="00A248E1" w:rsidP="00145D39">
            <w:pPr>
              <w:tabs>
                <w:tab w:val="left" w:pos="1332"/>
              </w:tabs>
              <w:spacing w:after="0"/>
              <w:ind w:right="57"/>
              <w:rPr>
                <w:rFonts w:ascii="Arial Narrow" w:hAnsi="Arial Narrow"/>
                <w:color w:val="000000"/>
                <w:sz w:val="18"/>
                <w:szCs w:val="18"/>
                <w:lang w:val="en-US"/>
              </w:rPr>
            </w:pPr>
          </w:p>
        </w:tc>
      </w:tr>
      <w:tr w:rsidR="00A248E1" w:rsidRPr="008E3F4F" w:rsidTr="00145D39">
        <w:trPr>
          <w:trHeight w:val="300"/>
          <w:jc w:val="center"/>
        </w:trPr>
        <w:tc>
          <w:tcPr>
            <w:tcW w:w="1576" w:type="dxa"/>
            <w:vMerge/>
            <w:vAlign w:val="center"/>
          </w:tcPr>
          <w:p w:rsidR="00A248E1" w:rsidRPr="008E3F4F" w:rsidRDefault="00A248E1" w:rsidP="00145D3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 Narrow" w:hAnsi="Arial Narrow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nil"/>
              <w:right w:val="single" w:sz="4" w:space="0" w:color="auto"/>
            </w:tcBorders>
            <w:vAlign w:val="center"/>
          </w:tcPr>
          <w:p w:rsidR="00A248E1" w:rsidRPr="000C67F1" w:rsidRDefault="00A248E1" w:rsidP="00145D39">
            <w:pPr>
              <w:tabs>
                <w:tab w:val="left" w:pos="1332"/>
              </w:tabs>
              <w:spacing w:after="0"/>
              <w:ind w:right="57"/>
              <w:rPr>
                <w:rFonts w:ascii="Arial Narrow" w:hAnsi="Arial Narrow"/>
                <w:b/>
                <w:color w:val="000000"/>
                <w:sz w:val="18"/>
                <w:szCs w:val="18"/>
                <w:lang w:val="en-US"/>
              </w:rPr>
            </w:pPr>
            <w:r w:rsidRPr="000C67F1">
              <w:rPr>
                <w:rFonts w:ascii="Arial Narrow" w:hAnsi="Arial Narrow"/>
                <w:b/>
                <w:color w:val="000000"/>
                <w:sz w:val="18"/>
                <w:szCs w:val="18"/>
                <w:lang w:val="en-US"/>
              </w:rPr>
              <w:t>Nama</w:t>
            </w:r>
          </w:p>
        </w:tc>
        <w:tc>
          <w:tcPr>
            <w:tcW w:w="2977" w:type="dxa"/>
            <w:tcBorders>
              <w:left w:val="single" w:sz="4" w:space="0" w:color="auto"/>
            </w:tcBorders>
            <w:vAlign w:val="center"/>
          </w:tcPr>
          <w:p w:rsidR="00A248E1" w:rsidRPr="00507929" w:rsidRDefault="00A248E1" w:rsidP="00145D39">
            <w:pPr>
              <w:tabs>
                <w:tab w:val="left" w:pos="1332"/>
              </w:tabs>
              <w:spacing w:after="0"/>
              <w:ind w:left="57" w:right="57"/>
              <w:rPr>
                <w:rFonts w:ascii="Arial Narrow" w:hAnsi="Arial Narrow"/>
                <w:color w:val="000000"/>
                <w:sz w:val="18"/>
                <w:szCs w:val="18"/>
                <w:lang w:val="en-US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  <w:lang w:val="en-US"/>
              </w:rPr>
              <w:t>Wahyu Eko Prasetyo, S.Psi</w:t>
            </w:r>
          </w:p>
        </w:tc>
        <w:tc>
          <w:tcPr>
            <w:tcW w:w="3133" w:type="dxa"/>
            <w:gridSpan w:val="2"/>
            <w:tcBorders>
              <w:left w:val="single" w:sz="4" w:space="0" w:color="auto"/>
            </w:tcBorders>
            <w:vAlign w:val="center"/>
          </w:tcPr>
          <w:p w:rsidR="00A248E1" w:rsidRPr="00507929" w:rsidRDefault="00A248E1" w:rsidP="00145D39">
            <w:pPr>
              <w:tabs>
                <w:tab w:val="left" w:pos="1332"/>
              </w:tabs>
              <w:spacing w:after="0"/>
              <w:ind w:right="57"/>
              <w:rPr>
                <w:rFonts w:ascii="Arial Narrow" w:hAnsi="Arial Narrow"/>
                <w:color w:val="000000"/>
                <w:sz w:val="18"/>
                <w:szCs w:val="18"/>
                <w:lang w:val="en-US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  <w:lang w:val="en-US"/>
              </w:rPr>
              <w:t>Ariska Dwi Siswanti, S.Psi</w:t>
            </w:r>
          </w:p>
        </w:tc>
      </w:tr>
      <w:tr w:rsidR="00A248E1" w:rsidRPr="008E3F4F" w:rsidTr="00145D39">
        <w:trPr>
          <w:trHeight w:val="300"/>
          <w:jc w:val="center"/>
        </w:trPr>
        <w:tc>
          <w:tcPr>
            <w:tcW w:w="1576" w:type="dxa"/>
            <w:vMerge/>
            <w:vAlign w:val="center"/>
          </w:tcPr>
          <w:p w:rsidR="00A248E1" w:rsidRPr="008E3F4F" w:rsidRDefault="00A248E1" w:rsidP="00145D3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 Narrow" w:hAnsi="Arial Narrow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nil"/>
              <w:right w:val="single" w:sz="4" w:space="0" w:color="auto"/>
            </w:tcBorders>
            <w:vAlign w:val="center"/>
          </w:tcPr>
          <w:p w:rsidR="00A248E1" w:rsidRPr="000C67F1" w:rsidRDefault="00A248E1" w:rsidP="00145D39">
            <w:pPr>
              <w:tabs>
                <w:tab w:val="left" w:pos="1332"/>
              </w:tabs>
              <w:spacing w:after="0"/>
              <w:ind w:right="57"/>
              <w:rPr>
                <w:rFonts w:ascii="Arial Narrow" w:hAnsi="Arial Narrow"/>
                <w:b/>
                <w:color w:val="000000"/>
                <w:sz w:val="18"/>
                <w:szCs w:val="18"/>
                <w:lang w:val="en-US"/>
              </w:rPr>
            </w:pPr>
            <w:r w:rsidRPr="000C67F1">
              <w:rPr>
                <w:rFonts w:ascii="Arial Narrow" w:hAnsi="Arial Narrow"/>
                <w:b/>
                <w:color w:val="000000"/>
                <w:sz w:val="18"/>
                <w:szCs w:val="18"/>
                <w:lang w:val="en-US"/>
              </w:rPr>
              <w:t>Jabatan</w:t>
            </w:r>
          </w:p>
        </w:tc>
        <w:tc>
          <w:tcPr>
            <w:tcW w:w="2977" w:type="dxa"/>
            <w:tcBorders>
              <w:left w:val="single" w:sz="4" w:space="0" w:color="auto"/>
            </w:tcBorders>
            <w:vAlign w:val="center"/>
          </w:tcPr>
          <w:p w:rsidR="00A248E1" w:rsidRPr="00507929" w:rsidRDefault="00A248E1" w:rsidP="00145D39">
            <w:pPr>
              <w:tabs>
                <w:tab w:val="left" w:pos="1332"/>
              </w:tabs>
              <w:spacing w:after="0"/>
              <w:ind w:left="57" w:right="57"/>
              <w:rPr>
                <w:rFonts w:ascii="Arial Narrow" w:hAnsi="Arial Narrow"/>
                <w:color w:val="000000"/>
                <w:sz w:val="18"/>
                <w:szCs w:val="18"/>
                <w:lang w:val="en-US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  <w:lang w:val="en-US"/>
              </w:rPr>
              <w:t>Manager HRD &amp; GA</w:t>
            </w:r>
          </w:p>
        </w:tc>
        <w:tc>
          <w:tcPr>
            <w:tcW w:w="3133" w:type="dxa"/>
            <w:gridSpan w:val="2"/>
            <w:tcBorders>
              <w:left w:val="single" w:sz="4" w:space="0" w:color="auto"/>
            </w:tcBorders>
            <w:vAlign w:val="center"/>
          </w:tcPr>
          <w:p w:rsidR="00A248E1" w:rsidRPr="00507929" w:rsidRDefault="00A248E1" w:rsidP="00145D39">
            <w:pPr>
              <w:tabs>
                <w:tab w:val="left" w:pos="1332"/>
              </w:tabs>
              <w:spacing w:after="0"/>
              <w:ind w:right="57"/>
              <w:rPr>
                <w:rFonts w:ascii="Arial Narrow" w:hAnsi="Arial Narrow"/>
                <w:color w:val="000000"/>
                <w:sz w:val="18"/>
                <w:szCs w:val="18"/>
                <w:lang w:val="en-US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  <w:lang w:val="en-US"/>
              </w:rPr>
              <w:t>Staf HR &amp; Finance</w:t>
            </w:r>
          </w:p>
        </w:tc>
      </w:tr>
    </w:tbl>
    <w:p w:rsidR="00636E7F" w:rsidRDefault="00636E7F" w:rsidP="00636E7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hAnsi="Arial Narrow"/>
          <w:b/>
          <w:color w:val="000000"/>
          <w:sz w:val="20"/>
          <w:lang w:val="en-US"/>
        </w:rPr>
      </w:pPr>
    </w:p>
    <w:p w:rsidR="00636E7F" w:rsidRDefault="00636E7F" w:rsidP="00636E7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hAnsi="Arial Narrow"/>
          <w:b/>
          <w:color w:val="000000"/>
          <w:sz w:val="20"/>
          <w:lang w:val="en-US"/>
        </w:rPr>
      </w:pPr>
    </w:p>
    <w:tbl>
      <w:tblPr>
        <w:tblW w:w="9658" w:type="dxa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000"/>
      </w:tblPr>
      <w:tblGrid>
        <w:gridCol w:w="1683"/>
        <w:gridCol w:w="4809"/>
        <w:gridCol w:w="1701"/>
        <w:gridCol w:w="1465"/>
      </w:tblGrid>
      <w:tr w:rsidR="00636E7F" w:rsidRPr="008E3F4F" w:rsidTr="00BF2B83">
        <w:trPr>
          <w:trHeight w:val="300"/>
          <w:jc w:val="center"/>
        </w:trPr>
        <w:tc>
          <w:tcPr>
            <w:tcW w:w="1683" w:type="dxa"/>
            <w:vMerge w:val="restart"/>
            <w:vAlign w:val="center"/>
          </w:tcPr>
          <w:p w:rsidR="00636E7F" w:rsidRPr="008E3F4F" w:rsidRDefault="00636E7F" w:rsidP="00BF2B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13"/>
                <w:tab w:val="right" w:pos="9026"/>
              </w:tabs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>
              <w:rPr>
                <w:rFonts w:ascii="Arial Narrow" w:eastAsia="Times New Roman" w:hAnsi="Arial Narrow" w:cs="Times New Roman"/>
                <w:noProof/>
                <w:color w:val="000000"/>
                <w:sz w:val="18"/>
                <w:szCs w:val="18"/>
                <w:lang w:val="en-US"/>
              </w:rPr>
              <w:drawing>
                <wp:anchor distT="0" distB="0" distL="114300" distR="114300" simplePos="0" relativeHeight="251662336" behindDoc="0" locked="0" layoutInCell="1" allowOverlap="1">
                  <wp:simplePos x="0" y="0"/>
                  <wp:positionH relativeFrom="column">
                    <wp:posOffset>170815</wp:posOffset>
                  </wp:positionH>
                  <wp:positionV relativeFrom="paragraph">
                    <wp:posOffset>17145</wp:posOffset>
                  </wp:positionV>
                  <wp:extent cx="676275" cy="600075"/>
                  <wp:effectExtent l="19050" t="0" r="9525" b="0"/>
                  <wp:wrapNone/>
                  <wp:docPr id="1" name="Picture 1" descr="\\ga-pc\GA\HRD\1. ORGANISASI\5. LOGO PERUSAHAAN\LOGO BARU\1. LOGO BLA 2020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\\ga-pc\GA\HRD\1. ORGANISASI\5. LOGO PERUSAHAAN\LOGO BARU\1. LOGO BLA 2020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275" cy="6000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636E7F" w:rsidRPr="008E3F4F" w:rsidRDefault="00636E7F" w:rsidP="00BF2B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13"/>
                <w:tab w:val="right" w:pos="9026"/>
              </w:tabs>
              <w:spacing w:after="0" w:line="240" w:lineRule="auto"/>
              <w:jc w:val="center"/>
              <w:rPr>
                <w:rFonts w:ascii="Arial Narrow" w:hAnsi="Arial Narrow"/>
                <w:b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4809" w:type="dxa"/>
            <w:vMerge w:val="restart"/>
            <w:vAlign w:val="center"/>
          </w:tcPr>
          <w:p w:rsidR="00636E7F" w:rsidRPr="00DF1316" w:rsidRDefault="00636E7F" w:rsidP="00BF2B83">
            <w:pPr>
              <w:spacing w:after="0" w:line="240" w:lineRule="auto"/>
              <w:ind w:left="147"/>
              <w:jc w:val="center"/>
              <w:rPr>
                <w:rFonts w:ascii="Arial Narrow" w:eastAsia="Arial" w:hAnsi="Arial Narrow" w:cs="Arial"/>
                <w:b/>
                <w:sz w:val="32"/>
                <w:szCs w:val="44"/>
                <w:lang w:val="en-US"/>
              </w:rPr>
            </w:pPr>
            <w:r w:rsidRPr="00DF1316">
              <w:rPr>
                <w:rFonts w:ascii="Arial Narrow" w:eastAsia="Arial" w:hAnsi="Arial Narrow" w:cs="Arial"/>
                <w:b/>
                <w:sz w:val="36"/>
                <w:szCs w:val="44"/>
                <w:lang w:val="en-US"/>
              </w:rPr>
              <w:t>PT BORNEO LANCAR ABADI</w:t>
            </w:r>
          </w:p>
        </w:tc>
        <w:tc>
          <w:tcPr>
            <w:tcW w:w="1701" w:type="dxa"/>
            <w:vAlign w:val="center"/>
          </w:tcPr>
          <w:p w:rsidR="00636E7F" w:rsidRPr="008E3F4F" w:rsidRDefault="00636E7F" w:rsidP="00BF2B83">
            <w:pPr>
              <w:spacing w:after="0" w:line="240" w:lineRule="auto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8E3F4F">
              <w:rPr>
                <w:rFonts w:ascii="Arial Narrow" w:hAnsi="Arial Narrow"/>
                <w:b/>
                <w:color w:val="000000"/>
                <w:sz w:val="18"/>
                <w:szCs w:val="18"/>
              </w:rPr>
              <w:t>Nomor Dokumen</w:t>
            </w:r>
          </w:p>
        </w:tc>
        <w:tc>
          <w:tcPr>
            <w:tcW w:w="1465" w:type="dxa"/>
            <w:tcMar>
              <w:left w:w="28" w:type="dxa"/>
              <w:right w:w="28" w:type="dxa"/>
            </w:tcMar>
            <w:vAlign w:val="center"/>
          </w:tcPr>
          <w:p w:rsidR="00636E7F" w:rsidRPr="008E3F4F" w:rsidRDefault="00636E7F" w:rsidP="00BF2B83">
            <w:pPr>
              <w:tabs>
                <w:tab w:val="left" w:pos="1332"/>
              </w:tabs>
              <w:spacing w:after="0" w:line="240" w:lineRule="auto"/>
              <w:ind w:left="57" w:right="57"/>
              <w:rPr>
                <w:rFonts w:ascii="Arial Narrow" w:hAnsi="Arial Narrow"/>
                <w:color w:val="000000"/>
                <w:sz w:val="18"/>
                <w:szCs w:val="18"/>
                <w:lang w:val="en-US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  <w:lang w:val="en-US"/>
              </w:rPr>
              <w:t>BLA/SOP-HRD-</w:t>
            </w:r>
            <w:r w:rsidR="00CF63BF">
              <w:rPr>
                <w:rFonts w:ascii="Arial Narrow" w:hAnsi="Arial Narrow"/>
                <w:color w:val="000000"/>
                <w:sz w:val="18"/>
                <w:szCs w:val="18"/>
                <w:lang w:val="en-US"/>
              </w:rPr>
              <w:t>1</w:t>
            </w:r>
            <w:r w:rsidR="00BA5EF7">
              <w:rPr>
                <w:rFonts w:ascii="Arial Narrow" w:hAnsi="Arial Narrow"/>
                <w:color w:val="000000"/>
                <w:sz w:val="18"/>
                <w:szCs w:val="18"/>
                <w:lang w:val="en-US"/>
              </w:rPr>
              <w:t>2</w:t>
            </w:r>
          </w:p>
        </w:tc>
      </w:tr>
      <w:tr w:rsidR="00636E7F" w:rsidRPr="008E3F4F" w:rsidTr="00BF2B83">
        <w:trPr>
          <w:trHeight w:val="300"/>
          <w:jc w:val="center"/>
        </w:trPr>
        <w:tc>
          <w:tcPr>
            <w:tcW w:w="1683" w:type="dxa"/>
            <w:vMerge/>
            <w:vAlign w:val="center"/>
          </w:tcPr>
          <w:p w:rsidR="00636E7F" w:rsidRPr="008E3F4F" w:rsidRDefault="00636E7F" w:rsidP="00BF2B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 Narrow" w:hAnsi="Arial Narrow"/>
                <w:color w:val="000000"/>
                <w:sz w:val="18"/>
                <w:szCs w:val="18"/>
              </w:rPr>
            </w:pPr>
          </w:p>
        </w:tc>
        <w:tc>
          <w:tcPr>
            <w:tcW w:w="4809" w:type="dxa"/>
            <w:vMerge/>
            <w:vAlign w:val="center"/>
          </w:tcPr>
          <w:p w:rsidR="00636E7F" w:rsidRPr="008E3F4F" w:rsidRDefault="00636E7F" w:rsidP="00BF2B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 Narrow" w:hAnsi="Arial Narrow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636E7F" w:rsidRPr="008E3F4F" w:rsidRDefault="00636E7F" w:rsidP="00BF2B83">
            <w:pPr>
              <w:spacing w:after="0" w:line="240" w:lineRule="auto"/>
              <w:rPr>
                <w:rFonts w:ascii="Arial Narrow" w:hAnsi="Arial Narrow"/>
                <w:b/>
                <w:color w:val="000000"/>
                <w:sz w:val="18"/>
                <w:szCs w:val="18"/>
              </w:rPr>
            </w:pPr>
            <w:r w:rsidRPr="008E3F4F">
              <w:rPr>
                <w:rFonts w:ascii="Arial Narrow" w:hAnsi="Arial Narrow"/>
                <w:b/>
                <w:color w:val="000000"/>
                <w:sz w:val="18"/>
                <w:szCs w:val="18"/>
              </w:rPr>
              <w:t>Tanggal Pembuatan</w:t>
            </w:r>
          </w:p>
        </w:tc>
        <w:tc>
          <w:tcPr>
            <w:tcW w:w="1465" w:type="dxa"/>
            <w:tcMar>
              <w:left w:w="28" w:type="dxa"/>
              <w:right w:w="28" w:type="dxa"/>
            </w:tcMar>
            <w:vAlign w:val="center"/>
          </w:tcPr>
          <w:p w:rsidR="00636E7F" w:rsidRPr="008E3F4F" w:rsidRDefault="00A248E1" w:rsidP="00BF2B83">
            <w:pPr>
              <w:tabs>
                <w:tab w:val="left" w:pos="1332"/>
              </w:tabs>
              <w:spacing w:after="0" w:line="240" w:lineRule="auto"/>
              <w:ind w:left="57" w:right="57"/>
              <w:rPr>
                <w:rFonts w:ascii="Arial Narrow" w:hAnsi="Arial Narrow"/>
                <w:color w:val="000000"/>
                <w:sz w:val="18"/>
                <w:szCs w:val="18"/>
                <w:lang w:val="en-US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  <w:lang w:val="en-US"/>
              </w:rPr>
              <w:t>08 April 2021</w:t>
            </w:r>
          </w:p>
        </w:tc>
      </w:tr>
      <w:tr w:rsidR="00636E7F" w:rsidRPr="008E3F4F" w:rsidTr="00BF2B83">
        <w:trPr>
          <w:trHeight w:val="280"/>
          <w:jc w:val="center"/>
        </w:trPr>
        <w:tc>
          <w:tcPr>
            <w:tcW w:w="1683" w:type="dxa"/>
            <w:vMerge/>
            <w:vAlign w:val="center"/>
          </w:tcPr>
          <w:p w:rsidR="00636E7F" w:rsidRPr="008E3F4F" w:rsidRDefault="00636E7F" w:rsidP="00BF2B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 Narrow" w:hAnsi="Arial Narrow"/>
                <w:color w:val="000000"/>
                <w:sz w:val="18"/>
                <w:szCs w:val="18"/>
              </w:rPr>
            </w:pPr>
          </w:p>
        </w:tc>
        <w:tc>
          <w:tcPr>
            <w:tcW w:w="4809" w:type="dxa"/>
            <w:vMerge/>
            <w:vAlign w:val="center"/>
          </w:tcPr>
          <w:p w:rsidR="00636E7F" w:rsidRPr="008E3F4F" w:rsidRDefault="00636E7F" w:rsidP="00BF2B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 Narrow" w:hAnsi="Arial Narrow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636E7F" w:rsidRPr="008E3F4F" w:rsidRDefault="00636E7F" w:rsidP="00BF2B83">
            <w:pPr>
              <w:tabs>
                <w:tab w:val="left" w:pos="1332"/>
              </w:tabs>
              <w:spacing w:after="0" w:line="240" w:lineRule="auto"/>
              <w:ind w:right="-115"/>
              <w:rPr>
                <w:rFonts w:ascii="Arial Narrow" w:hAnsi="Arial Narrow"/>
                <w:color w:val="000000"/>
                <w:sz w:val="18"/>
                <w:szCs w:val="18"/>
                <w:lang w:val="en-US"/>
              </w:rPr>
            </w:pPr>
            <w:r w:rsidRPr="008E3F4F">
              <w:rPr>
                <w:rFonts w:ascii="Arial Narrow" w:hAnsi="Arial Narrow"/>
                <w:b/>
                <w:color w:val="000000"/>
                <w:sz w:val="18"/>
                <w:szCs w:val="18"/>
              </w:rPr>
              <w:t xml:space="preserve">Revisi </w:t>
            </w:r>
            <w:r w:rsidRPr="008E3F4F">
              <w:rPr>
                <w:rFonts w:ascii="Arial Narrow" w:hAnsi="Arial Narrow"/>
                <w:b/>
                <w:color w:val="000000"/>
                <w:sz w:val="18"/>
                <w:szCs w:val="18"/>
                <w:lang w:val="en-US"/>
              </w:rPr>
              <w:t>ke</w:t>
            </w:r>
          </w:p>
        </w:tc>
        <w:tc>
          <w:tcPr>
            <w:tcW w:w="1465" w:type="dxa"/>
            <w:tcMar>
              <w:left w:w="28" w:type="dxa"/>
              <w:right w:w="28" w:type="dxa"/>
            </w:tcMar>
            <w:vAlign w:val="center"/>
          </w:tcPr>
          <w:p w:rsidR="00636E7F" w:rsidRPr="008E3F4F" w:rsidRDefault="00636E7F" w:rsidP="00BF2B83">
            <w:pPr>
              <w:tabs>
                <w:tab w:val="left" w:pos="1332"/>
              </w:tabs>
              <w:spacing w:after="0" w:line="240" w:lineRule="auto"/>
              <w:ind w:left="57" w:right="57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8E3F4F">
              <w:rPr>
                <w:rFonts w:ascii="Arial Narrow" w:hAnsi="Arial Narrow"/>
                <w:color w:val="000000"/>
                <w:sz w:val="18"/>
                <w:szCs w:val="18"/>
              </w:rPr>
              <w:t>00</w:t>
            </w:r>
          </w:p>
        </w:tc>
      </w:tr>
      <w:tr w:rsidR="00636E7F" w:rsidRPr="008E3F4F" w:rsidTr="00BF2B83">
        <w:trPr>
          <w:trHeight w:val="300"/>
          <w:jc w:val="center"/>
        </w:trPr>
        <w:tc>
          <w:tcPr>
            <w:tcW w:w="1683" w:type="dxa"/>
            <w:vMerge/>
            <w:vAlign w:val="center"/>
          </w:tcPr>
          <w:p w:rsidR="00636E7F" w:rsidRPr="008E3F4F" w:rsidRDefault="00636E7F" w:rsidP="00BF2B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 Narrow" w:hAnsi="Arial Narrow"/>
                <w:color w:val="000000"/>
                <w:sz w:val="18"/>
                <w:szCs w:val="18"/>
              </w:rPr>
            </w:pPr>
          </w:p>
        </w:tc>
        <w:tc>
          <w:tcPr>
            <w:tcW w:w="4809" w:type="dxa"/>
            <w:vAlign w:val="center"/>
          </w:tcPr>
          <w:p w:rsidR="00636E7F" w:rsidRPr="00BF2B83" w:rsidRDefault="009C30F5" w:rsidP="00BA5EF7">
            <w:pPr>
              <w:spacing w:after="0" w:line="240" w:lineRule="auto"/>
              <w:jc w:val="center"/>
              <w:rPr>
                <w:rFonts w:ascii="Arial Narrow" w:hAnsi="Arial Narrow"/>
                <w:b/>
                <w:color w:val="000000"/>
                <w:lang w:val="en-US"/>
              </w:rPr>
            </w:pPr>
            <w:r>
              <w:rPr>
                <w:rFonts w:ascii="Arial Narrow" w:eastAsia="Arial" w:hAnsi="Arial Narrow" w:cs="Arial"/>
                <w:b/>
                <w:szCs w:val="28"/>
                <w:lang w:val="en-US"/>
              </w:rPr>
              <w:t xml:space="preserve">SOP </w:t>
            </w:r>
            <w:r w:rsidR="00BA5EF7">
              <w:rPr>
                <w:rFonts w:ascii="Arial Narrow" w:eastAsia="Arial" w:hAnsi="Arial Narrow" w:cs="Arial"/>
                <w:b/>
                <w:szCs w:val="28"/>
                <w:lang w:val="en-US"/>
              </w:rPr>
              <w:t>PERPANJANGAN KONTRAK DAN PERUBAHAN STATUS KARYAWAN</w:t>
            </w:r>
          </w:p>
        </w:tc>
        <w:tc>
          <w:tcPr>
            <w:tcW w:w="1701" w:type="dxa"/>
            <w:vAlign w:val="center"/>
          </w:tcPr>
          <w:p w:rsidR="00636E7F" w:rsidRPr="008E3F4F" w:rsidRDefault="00636E7F" w:rsidP="00BF2B83">
            <w:pPr>
              <w:tabs>
                <w:tab w:val="left" w:pos="1332"/>
              </w:tabs>
              <w:spacing w:after="0"/>
              <w:ind w:right="-115"/>
              <w:rPr>
                <w:rFonts w:ascii="Arial Narrow" w:hAnsi="Arial Narrow"/>
                <w:b/>
                <w:color w:val="000000"/>
                <w:sz w:val="18"/>
                <w:szCs w:val="18"/>
                <w:lang w:val="en-US"/>
              </w:rPr>
            </w:pPr>
            <w:r w:rsidRPr="008E3F4F">
              <w:rPr>
                <w:rFonts w:ascii="Arial Narrow" w:hAnsi="Arial Narrow"/>
                <w:b/>
                <w:color w:val="000000"/>
                <w:sz w:val="18"/>
                <w:szCs w:val="18"/>
                <w:lang w:val="en-US"/>
              </w:rPr>
              <w:t>Halaman</w:t>
            </w:r>
          </w:p>
        </w:tc>
        <w:tc>
          <w:tcPr>
            <w:tcW w:w="1465" w:type="dxa"/>
            <w:tcMar>
              <w:left w:w="28" w:type="dxa"/>
              <w:right w:w="28" w:type="dxa"/>
            </w:tcMar>
            <w:vAlign w:val="center"/>
          </w:tcPr>
          <w:p w:rsidR="00636E7F" w:rsidRPr="00507929" w:rsidRDefault="00636E7F" w:rsidP="00BF2B83">
            <w:pPr>
              <w:tabs>
                <w:tab w:val="left" w:pos="1332"/>
              </w:tabs>
              <w:spacing w:after="0"/>
              <w:ind w:left="57" w:right="57"/>
              <w:rPr>
                <w:rFonts w:ascii="Arial Narrow" w:hAnsi="Arial Narrow"/>
                <w:color w:val="000000"/>
                <w:sz w:val="18"/>
                <w:szCs w:val="18"/>
                <w:lang w:val="en-US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  <w:lang w:val="en-US"/>
              </w:rPr>
              <w:t xml:space="preserve">2 dari </w:t>
            </w:r>
            <w:r w:rsidR="003D0E59">
              <w:rPr>
                <w:rFonts w:ascii="Arial Narrow" w:hAnsi="Arial Narrow"/>
                <w:color w:val="000000"/>
                <w:sz w:val="18"/>
                <w:szCs w:val="18"/>
                <w:lang w:val="en-US"/>
              </w:rPr>
              <w:t>3</w:t>
            </w:r>
          </w:p>
        </w:tc>
      </w:tr>
    </w:tbl>
    <w:p w:rsidR="00636E7F" w:rsidRDefault="00636E7F" w:rsidP="00636E7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hAnsi="Arial Narrow"/>
          <w:b/>
          <w:color w:val="000000"/>
          <w:sz w:val="20"/>
          <w:lang w:val="en-US"/>
        </w:rPr>
      </w:pPr>
    </w:p>
    <w:p w:rsidR="00636E7F" w:rsidRPr="00F54930" w:rsidRDefault="00636E7F" w:rsidP="00636E7F">
      <w:pPr>
        <w:pStyle w:val="ListParagraph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ind w:right="282"/>
        <w:jc w:val="both"/>
        <w:rPr>
          <w:rFonts w:ascii="Arial Narrow" w:hAnsi="Arial Narrow"/>
          <w:b/>
          <w:color w:val="000000"/>
          <w:sz w:val="20"/>
          <w:lang w:val="en-US"/>
        </w:rPr>
      </w:pPr>
      <w:r w:rsidRPr="00F54930">
        <w:rPr>
          <w:rFonts w:ascii="Arial Narrow" w:hAnsi="Arial Narrow"/>
          <w:b/>
          <w:color w:val="000000"/>
          <w:sz w:val="20"/>
          <w:lang w:val="en-US"/>
        </w:rPr>
        <w:t>TUJUAN</w:t>
      </w:r>
    </w:p>
    <w:p w:rsidR="00636E7F" w:rsidRDefault="00636E7F" w:rsidP="00636E7F">
      <w:pPr>
        <w:pStyle w:val="ListParagraph"/>
        <w:pBdr>
          <w:top w:val="nil"/>
          <w:left w:val="nil"/>
          <w:bottom w:val="nil"/>
          <w:right w:val="nil"/>
          <w:between w:val="nil"/>
        </w:pBdr>
        <w:spacing w:after="0"/>
        <w:ind w:left="502" w:right="282"/>
        <w:jc w:val="both"/>
        <w:rPr>
          <w:rFonts w:ascii="Arial Narrow" w:hAnsi="Arial Narrow"/>
          <w:color w:val="000000"/>
          <w:sz w:val="20"/>
          <w:lang w:val="en-US"/>
        </w:rPr>
      </w:pPr>
      <w:r w:rsidRPr="00F54930">
        <w:rPr>
          <w:rFonts w:ascii="Arial Narrow" w:hAnsi="Arial Narrow"/>
          <w:color w:val="000000"/>
          <w:sz w:val="20"/>
          <w:lang w:val="en-US"/>
        </w:rPr>
        <w:t>Menetapkan sistem, p</w:t>
      </w:r>
      <w:r>
        <w:rPr>
          <w:rFonts w:ascii="Arial Narrow" w:hAnsi="Arial Narrow"/>
          <w:color w:val="000000"/>
          <w:sz w:val="20"/>
          <w:lang w:val="en-US"/>
        </w:rPr>
        <w:t xml:space="preserve">rosedur, dan aturan terkait proses </w:t>
      </w:r>
      <w:r w:rsidR="00BA5EF7">
        <w:rPr>
          <w:rFonts w:ascii="Arial Narrow" w:hAnsi="Arial Narrow"/>
          <w:color w:val="000000"/>
          <w:sz w:val="20"/>
          <w:lang w:val="en-US"/>
        </w:rPr>
        <w:t>peroanjangan kontrak dan perubahan status karyawan</w:t>
      </w:r>
    </w:p>
    <w:p w:rsidR="00636E7F" w:rsidRPr="00F54930" w:rsidRDefault="00636E7F" w:rsidP="00636E7F">
      <w:pPr>
        <w:pStyle w:val="ListParagraph"/>
        <w:pBdr>
          <w:top w:val="nil"/>
          <w:left w:val="nil"/>
          <w:bottom w:val="nil"/>
          <w:right w:val="nil"/>
          <w:between w:val="nil"/>
        </w:pBdr>
        <w:spacing w:after="0"/>
        <w:ind w:left="502" w:right="282"/>
        <w:jc w:val="both"/>
        <w:rPr>
          <w:rFonts w:ascii="Arial Narrow" w:hAnsi="Arial Narrow"/>
          <w:color w:val="000000"/>
          <w:sz w:val="20"/>
          <w:lang w:val="en-US"/>
        </w:rPr>
      </w:pPr>
    </w:p>
    <w:p w:rsidR="00636E7F" w:rsidRPr="00F54930" w:rsidRDefault="00636E7F" w:rsidP="00636E7F">
      <w:pPr>
        <w:pStyle w:val="ListParagraph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ind w:right="282"/>
        <w:jc w:val="both"/>
        <w:rPr>
          <w:rFonts w:ascii="Arial Narrow" w:hAnsi="Arial Narrow"/>
          <w:b/>
          <w:color w:val="000000"/>
          <w:sz w:val="20"/>
          <w:lang w:val="en-US"/>
        </w:rPr>
      </w:pPr>
      <w:r>
        <w:rPr>
          <w:rFonts w:ascii="Arial Narrow" w:hAnsi="Arial Narrow"/>
          <w:b/>
          <w:color w:val="000000"/>
          <w:sz w:val="20"/>
          <w:lang w:val="en-US"/>
        </w:rPr>
        <w:t>RUANG LINGKUP</w:t>
      </w:r>
    </w:p>
    <w:p w:rsidR="00636E7F" w:rsidRDefault="00636E7F" w:rsidP="00636E7F">
      <w:pPr>
        <w:pStyle w:val="ListParagraph"/>
        <w:pBdr>
          <w:top w:val="nil"/>
          <w:left w:val="nil"/>
          <w:bottom w:val="nil"/>
          <w:right w:val="nil"/>
          <w:between w:val="nil"/>
        </w:pBdr>
        <w:spacing w:after="0"/>
        <w:ind w:left="502" w:right="282"/>
        <w:jc w:val="both"/>
        <w:rPr>
          <w:rFonts w:ascii="Arial Narrow" w:hAnsi="Arial Narrow"/>
          <w:color w:val="000000"/>
          <w:sz w:val="20"/>
          <w:lang w:val="en-US"/>
        </w:rPr>
      </w:pPr>
      <w:r>
        <w:rPr>
          <w:rFonts w:ascii="Arial Narrow" w:hAnsi="Arial Narrow"/>
          <w:color w:val="000000"/>
          <w:sz w:val="20"/>
          <w:lang w:val="en-US"/>
        </w:rPr>
        <w:t xml:space="preserve">Prosedur ini berlaku dan mengatur seluruh proses </w:t>
      </w:r>
      <w:r w:rsidR="00B25EFF">
        <w:rPr>
          <w:rFonts w:ascii="Arial Narrow" w:hAnsi="Arial Narrow"/>
          <w:color w:val="000000"/>
          <w:sz w:val="20"/>
          <w:lang w:val="en-US"/>
        </w:rPr>
        <w:t xml:space="preserve">pelaksanaan </w:t>
      </w:r>
      <w:r w:rsidR="00BA5EF7">
        <w:rPr>
          <w:rFonts w:ascii="Arial Narrow" w:hAnsi="Arial Narrow"/>
          <w:color w:val="000000"/>
          <w:sz w:val="20"/>
          <w:lang w:val="en-US"/>
        </w:rPr>
        <w:t>perpanjangan kontrak (PKWT) dan perubahan status karyawan (PKWTT/Tetap)</w:t>
      </w:r>
    </w:p>
    <w:p w:rsidR="00636E7F" w:rsidRDefault="00636E7F" w:rsidP="00636E7F">
      <w:pPr>
        <w:pStyle w:val="ListParagraph"/>
        <w:pBdr>
          <w:top w:val="nil"/>
          <w:left w:val="nil"/>
          <w:bottom w:val="nil"/>
          <w:right w:val="nil"/>
          <w:between w:val="nil"/>
        </w:pBdr>
        <w:spacing w:after="0"/>
        <w:ind w:left="502" w:right="282"/>
        <w:jc w:val="both"/>
        <w:rPr>
          <w:rFonts w:ascii="Arial Narrow" w:hAnsi="Arial Narrow"/>
          <w:color w:val="000000"/>
          <w:sz w:val="20"/>
          <w:lang w:val="en-US"/>
        </w:rPr>
      </w:pPr>
    </w:p>
    <w:p w:rsidR="00636E7F" w:rsidRPr="00F54930" w:rsidRDefault="00636E7F" w:rsidP="00636E7F">
      <w:pPr>
        <w:pStyle w:val="ListParagraph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ind w:right="282"/>
        <w:jc w:val="both"/>
        <w:rPr>
          <w:rFonts w:ascii="Arial Narrow" w:hAnsi="Arial Narrow"/>
          <w:b/>
          <w:color w:val="000000"/>
          <w:sz w:val="20"/>
          <w:lang w:val="en-US"/>
        </w:rPr>
      </w:pPr>
      <w:r>
        <w:rPr>
          <w:rFonts w:ascii="Arial Narrow" w:hAnsi="Arial Narrow"/>
          <w:b/>
          <w:color w:val="000000"/>
          <w:sz w:val="20"/>
          <w:lang w:val="en-US"/>
        </w:rPr>
        <w:t>DEFINISI</w:t>
      </w:r>
    </w:p>
    <w:p w:rsidR="00636E7F" w:rsidRPr="00B25EFF" w:rsidRDefault="00BA5EF7" w:rsidP="00B25EFF">
      <w:pPr>
        <w:pStyle w:val="ListParagraph"/>
        <w:pBdr>
          <w:top w:val="nil"/>
          <w:left w:val="nil"/>
          <w:bottom w:val="nil"/>
          <w:right w:val="nil"/>
          <w:between w:val="nil"/>
        </w:pBdr>
        <w:tabs>
          <w:tab w:val="left" w:pos="1843"/>
        </w:tabs>
        <w:spacing w:after="0"/>
        <w:ind w:left="502" w:right="282"/>
        <w:jc w:val="both"/>
        <w:rPr>
          <w:rFonts w:ascii="Arial Narrow" w:hAnsi="Arial Narrow"/>
          <w:color w:val="000000"/>
          <w:sz w:val="20"/>
          <w:lang w:val="en-US"/>
        </w:rPr>
      </w:pPr>
      <w:r>
        <w:rPr>
          <w:rFonts w:ascii="Arial Narrow" w:hAnsi="Arial Narrow"/>
          <w:color w:val="000000"/>
          <w:sz w:val="20"/>
          <w:lang w:val="en-US"/>
        </w:rPr>
        <w:t>PKWT</w:t>
      </w:r>
      <w:r>
        <w:rPr>
          <w:rFonts w:ascii="Arial Narrow" w:hAnsi="Arial Narrow"/>
          <w:color w:val="000000"/>
          <w:sz w:val="20"/>
          <w:lang w:val="en-US"/>
        </w:rPr>
        <w:tab/>
      </w:r>
      <w:r w:rsidR="00636E7F">
        <w:rPr>
          <w:rFonts w:ascii="Arial Narrow" w:hAnsi="Arial Narrow"/>
          <w:color w:val="000000"/>
          <w:sz w:val="20"/>
          <w:lang w:val="en-US"/>
        </w:rPr>
        <w:t xml:space="preserve">: </w:t>
      </w:r>
      <w:r>
        <w:rPr>
          <w:rFonts w:ascii="Arial Narrow" w:hAnsi="Arial Narrow"/>
          <w:color w:val="000000"/>
          <w:sz w:val="20"/>
          <w:lang w:val="en-US"/>
        </w:rPr>
        <w:t>Perjanjian Kerja Waktu Tertentu/Kontrak</w:t>
      </w:r>
    </w:p>
    <w:p w:rsidR="00636E7F" w:rsidRDefault="00BA5EF7" w:rsidP="00636E7F">
      <w:pPr>
        <w:pStyle w:val="ListParagraph"/>
        <w:pBdr>
          <w:top w:val="nil"/>
          <w:left w:val="nil"/>
          <w:bottom w:val="nil"/>
          <w:right w:val="nil"/>
          <w:between w:val="nil"/>
        </w:pBdr>
        <w:tabs>
          <w:tab w:val="left" w:pos="1843"/>
        </w:tabs>
        <w:spacing w:after="0"/>
        <w:ind w:left="502" w:right="282"/>
        <w:jc w:val="both"/>
        <w:rPr>
          <w:rFonts w:ascii="Arial Narrow" w:hAnsi="Arial Narrow"/>
          <w:color w:val="000000"/>
          <w:sz w:val="20"/>
          <w:lang w:val="en-US"/>
        </w:rPr>
      </w:pPr>
      <w:r>
        <w:rPr>
          <w:rFonts w:ascii="Arial Narrow" w:hAnsi="Arial Narrow"/>
          <w:color w:val="000000"/>
          <w:sz w:val="20"/>
          <w:lang w:val="en-US"/>
        </w:rPr>
        <w:t>PKWTT</w:t>
      </w:r>
      <w:r>
        <w:rPr>
          <w:rFonts w:ascii="Arial Narrow" w:hAnsi="Arial Narrow"/>
          <w:color w:val="000000"/>
          <w:sz w:val="20"/>
          <w:lang w:val="en-US"/>
        </w:rPr>
        <w:tab/>
        <w:t>:</w:t>
      </w:r>
      <w:r w:rsidR="00636E7F">
        <w:rPr>
          <w:rFonts w:ascii="Arial Narrow" w:hAnsi="Arial Narrow"/>
          <w:color w:val="000000"/>
          <w:sz w:val="20"/>
          <w:lang w:val="en-US"/>
        </w:rPr>
        <w:t xml:space="preserve"> </w:t>
      </w:r>
      <w:r>
        <w:rPr>
          <w:rFonts w:ascii="Arial Narrow" w:hAnsi="Arial Narrow"/>
          <w:color w:val="000000"/>
          <w:sz w:val="20"/>
          <w:lang w:val="en-US"/>
        </w:rPr>
        <w:t>Perjanjian Kerja Waktu Tidak Tertentu</w:t>
      </w:r>
    </w:p>
    <w:p w:rsidR="000F2FDB" w:rsidRDefault="00BA5EF7" w:rsidP="00636E7F">
      <w:pPr>
        <w:pStyle w:val="ListParagraph"/>
        <w:pBdr>
          <w:top w:val="nil"/>
          <w:left w:val="nil"/>
          <w:bottom w:val="nil"/>
          <w:right w:val="nil"/>
          <w:between w:val="nil"/>
        </w:pBdr>
        <w:tabs>
          <w:tab w:val="left" w:pos="1843"/>
        </w:tabs>
        <w:spacing w:after="0"/>
        <w:ind w:left="502" w:right="282"/>
        <w:jc w:val="both"/>
        <w:rPr>
          <w:rFonts w:ascii="Arial Narrow" w:hAnsi="Arial Narrow"/>
          <w:color w:val="000000"/>
          <w:sz w:val="20"/>
          <w:lang w:val="en-US"/>
        </w:rPr>
      </w:pPr>
      <w:r>
        <w:rPr>
          <w:rFonts w:ascii="Arial Narrow" w:hAnsi="Arial Narrow"/>
          <w:color w:val="000000"/>
          <w:sz w:val="20"/>
          <w:lang w:val="en-US"/>
        </w:rPr>
        <w:t>SK Tetap</w:t>
      </w:r>
      <w:r>
        <w:rPr>
          <w:rFonts w:ascii="Arial Narrow" w:hAnsi="Arial Narrow"/>
          <w:color w:val="000000"/>
          <w:sz w:val="20"/>
          <w:lang w:val="en-US"/>
        </w:rPr>
        <w:tab/>
        <w:t>: Surat Keputusan tentang Penetapan Status Karyawan</w:t>
      </w:r>
    </w:p>
    <w:p w:rsidR="00636E7F" w:rsidRDefault="00636E7F" w:rsidP="00636E7F">
      <w:pPr>
        <w:pStyle w:val="ListParagraph"/>
        <w:pBdr>
          <w:top w:val="nil"/>
          <w:left w:val="nil"/>
          <w:bottom w:val="nil"/>
          <w:right w:val="nil"/>
          <w:between w:val="nil"/>
        </w:pBdr>
        <w:spacing w:after="0"/>
        <w:ind w:left="502" w:right="282"/>
        <w:jc w:val="both"/>
        <w:rPr>
          <w:rFonts w:ascii="Arial Narrow" w:hAnsi="Arial Narrow"/>
          <w:color w:val="000000"/>
          <w:sz w:val="20"/>
          <w:lang w:val="en-US"/>
        </w:rPr>
      </w:pPr>
    </w:p>
    <w:p w:rsidR="00636E7F" w:rsidRDefault="00636E7F" w:rsidP="00636E7F">
      <w:pPr>
        <w:pStyle w:val="ListParagraph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ind w:right="282"/>
        <w:jc w:val="both"/>
        <w:rPr>
          <w:rFonts w:ascii="Arial Narrow" w:hAnsi="Arial Narrow"/>
          <w:b/>
          <w:color w:val="000000"/>
          <w:sz w:val="20"/>
          <w:lang w:val="en-US"/>
        </w:rPr>
      </w:pPr>
      <w:r>
        <w:rPr>
          <w:rFonts w:ascii="Arial Narrow" w:hAnsi="Arial Narrow"/>
          <w:b/>
          <w:color w:val="000000"/>
          <w:sz w:val="20"/>
          <w:lang w:val="en-US"/>
        </w:rPr>
        <w:t>REFERENSI DOKUMEN</w:t>
      </w:r>
    </w:p>
    <w:p w:rsidR="00636E7F" w:rsidRDefault="00BF2B83" w:rsidP="00636E7F">
      <w:pPr>
        <w:pStyle w:val="ListParagraph"/>
        <w:pBdr>
          <w:top w:val="nil"/>
          <w:left w:val="nil"/>
          <w:bottom w:val="nil"/>
          <w:right w:val="nil"/>
          <w:between w:val="nil"/>
        </w:pBdr>
        <w:spacing w:after="0"/>
        <w:ind w:left="502" w:right="282"/>
        <w:jc w:val="both"/>
        <w:rPr>
          <w:rFonts w:ascii="Arial Narrow" w:hAnsi="Arial Narrow"/>
          <w:color w:val="000000"/>
          <w:sz w:val="20"/>
          <w:lang w:val="en-US"/>
        </w:rPr>
      </w:pPr>
      <w:r>
        <w:rPr>
          <w:rFonts w:ascii="Arial Narrow" w:hAnsi="Arial Narrow"/>
          <w:color w:val="000000"/>
          <w:sz w:val="20"/>
          <w:lang w:val="en-US"/>
        </w:rPr>
        <w:t>BLA/SO</w:t>
      </w:r>
      <w:r w:rsidR="00BA5EF7">
        <w:rPr>
          <w:rFonts w:ascii="Arial Narrow" w:hAnsi="Arial Narrow"/>
          <w:color w:val="000000"/>
          <w:sz w:val="20"/>
          <w:lang w:val="en-US"/>
        </w:rPr>
        <w:t>P-HRD-12</w:t>
      </w:r>
      <w:r w:rsidR="00636E7F">
        <w:rPr>
          <w:rFonts w:ascii="Arial Narrow" w:hAnsi="Arial Narrow"/>
          <w:color w:val="000000"/>
          <w:sz w:val="20"/>
          <w:lang w:val="en-US"/>
        </w:rPr>
        <w:t xml:space="preserve">; SOP </w:t>
      </w:r>
      <w:r w:rsidR="00BA5EF7">
        <w:rPr>
          <w:rFonts w:ascii="Arial Narrow" w:hAnsi="Arial Narrow"/>
          <w:color w:val="000000"/>
          <w:sz w:val="20"/>
          <w:lang w:val="en-US"/>
        </w:rPr>
        <w:t>Perpanjangan Kontrak dan Perubahan Status Karyawan</w:t>
      </w:r>
    </w:p>
    <w:p w:rsidR="00BF2B83" w:rsidRPr="00F54930" w:rsidRDefault="00BF2B83" w:rsidP="00636E7F">
      <w:pPr>
        <w:pStyle w:val="ListParagraph"/>
        <w:pBdr>
          <w:top w:val="nil"/>
          <w:left w:val="nil"/>
          <w:bottom w:val="nil"/>
          <w:right w:val="nil"/>
          <w:between w:val="nil"/>
        </w:pBdr>
        <w:spacing w:after="0"/>
        <w:ind w:left="502" w:right="282"/>
        <w:jc w:val="both"/>
        <w:rPr>
          <w:rFonts w:ascii="Arial Narrow" w:hAnsi="Arial Narrow"/>
          <w:color w:val="000000"/>
          <w:sz w:val="20"/>
          <w:lang w:val="en-US"/>
        </w:rPr>
      </w:pPr>
    </w:p>
    <w:p w:rsidR="00636E7F" w:rsidRDefault="00636E7F" w:rsidP="00636E7F">
      <w:pPr>
        <w:pStyle w:val="ListParagraph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ind w:right="282"/>
        <w:jc w:val="both"/>
        <w:rPr>
          <w:rFonts w:ascii="Arial Narrow" w:hAnsi="Arial Narrow"/>
          <w:b/>
          <w:color w:val="000000"/>
          <w:sz w:val="20"/>
          <w:lang w:val="en-US"/>
        </w:rPr>
      </w:pPr>
      <w:r>
        <w:rPr>
          <w:rFonts w:ascii="Arial Narrow" w:hAnsi="Arial Narrow"/>
          <w:b/>
          <w:color w:val="000000"/>
          <w:sz w:val="20"/>
          <w:lang w:val="en-US"/>
        </w:rPr>
        <w:t>KODE JABATAN</w:t>
      </w:r>
    </w:p>
    <w:p w:rsidR="00636E7F" w:rsidRDefault="00636E7F" w:rsidP="00636E7F">
      <w:pPr>
        <w:pStyle w:val="ListParagraph"/>
        <w:pBdr>
          <w:top w:val="nil"/>
          <w:left w:val="nil"/>
          <w:bottom w:val="nil"/>
          <w:right w:val="nil"/>
          <w:between w:val="nil"/>
        </w:pBdr>
        <w:spacing w:after="0"/>
        <w:ind w:left="502" w:right="282"/>
        <w:jc w:val="both"/>
        <w:rPr>
          <w:rFonts w:ascii="Arial Narrow" w:hAnsi="Arial Narrow"/>
          <w:color w:val="000000"/>
          <w:sz w:val="20"/>
          <w:lang w:val="en-US"/>
        </w:rPr>
      </w:pPr>
      <w:r>
        <w:rPr>
          <w:rFonts w:ascii="Arial Narrow" w:hAnsi="Arial Narrow"/>
          <w:color w:val="000000"/>
          <w:sz w:val="20"/>
          <w:lang w:val="en-US"/>
        </w:rPr>
        <w:t>HRD</w:t>
      </w:r>
      <w:r>
        <w:rPr>
          <w:rFonts w:ascii="Arial Narrow" w:hAnsi="Arial Narrow"/>
          <w:color w:val="000000"/>
          <w:sz w:val="20"/>
          <w:lang w:val="en-US"/>
        </w:rPr>
        <w:tab/>
        <w:t>: Human Resources Development</w:t>
      </w:r>
    </w:p>
    <w:p w:rsidR="00636E7F" w:rsidRDefault="00636E7F" w:rsidP="00636E7F">
      <w:pPr>
        <w:pStyle w:val="ListParagraph"/>
        <w:pBdr>
          <w:top w:val="nil"/>
          <w:left w:val="nil"/>
          <w:bottom w:val="nil"/>
          <w:right w:val="nil"/>
          <w:between w:val="nil"/>
        </w:pBdr>
        <w:spacing w:after="0"/>
        <w:ind w:left="502" w:right="282"/>
        <w:jc w:val="both"/>
        <w:rPr>
          <w:rFonts w:ascii="Arial Narrow" w:hAnsi="Arial Narrow"/>
          <w:color w:val="000000"/>
          <w:sz w:val="20"/>
          <w:lang w:val="en-US"/>
        </w:rPr>
      </w:pPr>
      <w:r>
        <w:rPr>
          <w:rFonts w:ascii="Arial Narrow" w:hAnsi="Arial Narrow"/>
          <w:color w:val="000000"/>
          <w:sz w:val="20"/>
          <w:lang w:val="en-US"/>
        </w:rPr>
        <w:t>Kawil</w:t>
      </w:r>
      <w:r>
        <w:rPr>
          <w:rFonts w:ascii="Arial Narrow" w:hAnsi="Arial Narrow"/>
          <w:color w:val="000000"/>
          <w:sz w:val="20"/>
          <w:lang w:val="en-US"/>
        </w:rPr>
        <w:tab/>
        <w:t>: Koordinator Wilayah</w:t>
      </w:r>
    </w:p>
    <w:p w:rsidR="00636E7F" w:rsidRDefault="00636E7F" w:rsidP="00636E7F">
      <w:pPr>
        <w:pStyle w:val="ListParagraph"/>
        <w:pBdr>
          <w:top w:val="nil"/>
          <w:left w:val="nil"/>
          <w:bottom w:val="nil"/>
          <w:right w:val="nil"/>
          <w:between w:val="nil"/>
        </w:pBdr>
        <w:spacing w:after="0"/>
        <w:ind w:left="502" w:right="282"/>
        <w:jc w:val="both"/>
        <w:rPr>
          <w:rFonts w:ascii="Arial Narrow" w:hAnsi="Arial Narrow"/>
          <w:color w:val="000000"/>
          <w:sz w:val="20"/>
          <w:lang w:val="en-US"/>
        </w:rPr>
      </w:pPr>
      <w:r>
        <w:rPr>
          <w:rFonts w:ascii="Arial Narrow" w:hAnsi="Arial Narrow"/>
          <w:color w:val="000000"/>
          <w:sz w:val="20"/>
          <w:lang w:val="en-US"/>
        </w:rPr>
        <w:t>KaTP</w:t>
      </w:r>
      <w:r>
        <w:rPr>
          <w:rFonts w:ascii="Arial Narrow" w:hAnsi="Arial Narrow"/>
          <w:color w:val="000000"/>
          <w:sz w:val="20"/>
          <w:lang w:val="en-US"/>
        </w:rPr>
        <w:tab/>
        <w:t>: Kepala TP</w:t>
      </w:r>
    </w:p>
    <w:p w:rsidR="00636E7F" w:rsidRDefault="00636E7F" w:rsidP="00636E7F">
      <w:pPr>
        <w:pStyle w:val="ListParagraph"/>
        <w:pBdr>
          <w:top w:val="nil"/>
          <w:left w:val="nil"/>
          <w:bottom w:val="nil"/>
          <w:right w:val="nil"/>
          <w:between w:val="nil"/>
        </w:pBdr>
        <w:spacing w:after="0"/>
        <w:ind w:left="502" w:right="282"/>
        <w:jc w:val="both"/>
        <w:rPr>
          <w:rFonts w:ascii="Arial Narrow" w:hAnsi="Arial Narrow"/>
          <w:color w:val="000000"/>
          <w:sz w:val="20"/>
          <w:lang w:val="en-US"/>
        </w:rPr>
      </w:pPr>
      <w:r>
        <w:rPr>
          <w:rFonts w:ascii="Arial Narrow" w:hAnsi="Arial Narrow"/>
          <w:color w:val="000000"/>
          <w:sz w:val="20"/>
          <w:lang w:val="en-US"/>
        </w:rPr>
        <w:t>MNG</w:t>
      </w:r>
      <w:r>
        <w:rPr>
          <w:rFonts w:ascii="Arial Narrow" w:hAnsi="Arial Narrow"/>
          <w:color w:val="000000"/>
          <w:sz w:val="20"/>
          <w:lang w:val="en-US"/>
        </w:rPr>
        <w:tab/>
        <w:t>: Manager</w:t>
      </w:r>
    </w:p>
    <w:p w:rsidR="00636E7F" w:rsidRDefault="00636E7F" w:rsidP="00636E7F">
      <w:pPr>
        <w:pStyle w:val="ListParagraph"/>
        <w:pBdr>
          <w:top w:val="nil"/>
          <w:left w:val="nil"/>
          <w:bottom w:val="nil"/>
          <w:right w:val="nil"/>
          <w:between w:val="nil"/>
        </w:pBdr>
        <w:spacing w:after="0"/>
        <w:ind w:left="502" w:right="282"/>
        <w:jc w:val="both"/>
        <w:rPr>
          <w:rFonts w:ascii="Arial Narrow" w:hAnsi="Arial Narrow"/>
          <w:color w:val="000000"/>
          <w:sz w:val="20"/>
          <w:lang w:val="en-US"/>
        </w:rPr>
      </w:pPr>
      <w:r>
        <w:rPr>
          <w:rFonts w:ascii="Arial Narrow" w:hAnsi="Arial Narrow"/>
          <w:color w:val="000000"/>
          <w:sz w:val="20"/>
          <w:lang w:val="en-US"/>
        </w:rPr>
        <w:t>FNC</w:t>
      </w:r>
      <w:r>
        <w:rPr>
          <w:rFonts w:ascii="Arial Narrow" w:hAnsi="Arial Narrow"/>
          <w:color w:val="000000"/>
          <w:sz w:val="20"/>
          <w:lang w:val="en-US"/>
        </w:rPr>
        <w:tab/>
        <w:t>: Finance</w:t>
      </w:r>
    </w:p>
    <w:p w:rsidR="00636E7F" w:rsidRDefault="00636E7F" w:rsidP="00636E7F">
      <w:pPr>
        <w:pStyle w:val="ListParagraph"/>
        <w:pBdr>
          <w:top w:val="nil"/>
          <w:left w:val="nil"/>
          <w:bottom w:val="nil"/>
          <w:right w:val="nil"/>
          <w:between w:val="nil"/>
        </w:pBdr>
        <w:spacing w:after="0"/>
        <w:ind w:left="502" w:right="282"/>
        <w:jc w:val="both"/>
        <w:rPr>
          <w:rFonts w:ascii="Arial Narrow" w:hAnsi="Arial Narrow"/>
          <w:color w:val="000000"/>
          <w:sz w:val="20"/>
          <w:lang w:val="en-US"/>
        </w:rPr>
      </w:pPr>
      <w:r>
        <w:rPr>
          <w:rFonts w:ascii="Arial Narrow" w:hAnsi="Arial Narrow"/>
          <w:color w:val="000000"/>
          <w:sz w:val="20"/>
          <w:lang w:val="en-US"/>
        </w:rPr>
        <w:t>ACC</w:t>
      </w:r>
      <w:r>
        <w:rPr>
          <w:rFonts w:ascii="Arial Narrow" w:hAnsi="Arial Narrow"/>
          <w:color w:val="000000"/>
          <w:sz w:val="20"/>
          <w:lang w:val="en-US"/>
        </w:rPr>
        <w:tab/>
        <w:t>: Tax Accounting</w:t>
      </w:r>
    </w:p>
    <w:p w:rsidR="00636E7F" w:rsidRDefault="00636E7F" w:rsidP="00636E7F">
      <w:pPr>
        <w:pStyle w:val="ListParagraph"/>
        <w:pBdr>
          <w:top w:val="nil"/>
          <w:left w:val="nil"/>
          <w:bottom w:val="nil"/>
          <w:right w:val="nil"/>
          <w:between w:val="nil"/>
        </w:pBdr>
        <w:spacing w:after="0"/>
        <w:ind w:left="502" w:right="282"/>
        <w:jc w:val="both"/>
        <w:rPr>
          <w:rFonts w:ascii="Arial Narrow" w:hAnsi="Arial Narrow"/>
          <w:color w:val="000000"/>
          <w:sz w:val="20"/>
          <w:lang w:val="en-US"/>
        </w:rPr>
      </w:pPr>
      <w:r>
        <w:rPr>
          <w:rFonts w:ascii="Arial Narrow" w:hAnsi="Arial Narrow"/>
          <w:color w:val="000000"/>
          <w:sz w:val="20"/>
          <w:lang w:val="en-US"/>
        </w:rPr>
        <w:t>PRCH</w:t>
      </w:r>
      <w:r>
        <w:rPr>
          <w:rFonts w:ascii="Arial Narrow" w:hAnsi="Arial Narrow"/>
          <w:color w:val="000000"/>
          <w:sz w:val="20"/>
          <w:lang w:val="en-US"/>
        </w:rPr>
        <w:tab/>
        <w:t>: Purchasing</w:t>
      </w:r>
    </w:p>
    <w:p w:rsidR="00636E7F" w:rsidRDefault="00636E7F" w:rsidP="00636E7F">
      <w:pPr>
        <w:pStyle w:val="ListParagraph"/>
        <w:pBdr>
          <w:top w:val="nil"/>
          <w:left w:val="nil"/>
          <w:bottom w:val="nil"/>
          <w:right w:val="nil"/>
          <w:between w:val="nil"/>
        </w:pBdr>
        <w:spacing w:after="0"/>
        <w:ind w:left="502" w:right="282"/>
        <w:jc w:val="both"/>
        <w:rPr>
          <w:rFonts w:ascii="Arial Narrow" w:hAnsi="Arial Narrow"/>
          <w:color w:val="000000"/>
          <w:sz w:val="20"/>
          <w:lang w:val="en-US"/>
        </w:rPr>
      </w:pPr>
      <w:r>
        <w:rPr>
          <w:rFonts w:ascii="Arial Narrow" w:hAnsi="Arial Narrow"/>
          <w:color w:val="000000"/>
          <w:sz w:val="20"/>
          <w:lang w:val="en-US"/>
        </w:rPr>
        <w:t>DIR</w:t>
      </w:r>
      <w:r>
        <w:rPr>
          <w:rFonts w:ascii="Arial Narrow" w:hAnsi="Arial Narrow"/>
          <w:color w:val="000000"/>
          <w:sz w:val="20"/>
          <w:lang w:val="en-US"/>
        </w:rPr>
        <w:tab/>
        <w:t>: Direktur</w:t>
      </w:r>
    </w:p>
    <w:p w:rsidR="00636E7F" w:rsidRDefault="00636E7F" w:rsidP="00636E7F">
      <w:pPr>
        <w:pStyle w:val="ListParagraph"/>
        <w:pBdr>
          <w:top w:val="nil"/>
          <w:left w:val="nil"/>
          <w:bottom w:val="nil"/>
          <w:right w:val="nil"/>
          <w:between w:val="nil"/>
        </w:pBdr>
        <w:spacing w:after="0"/>
        <w:ind w:left="502" w:right="282"/>
        <w:jc w:val="both"/>
        <w:rPr>
          <w:rFonts w:ascii="Arial Narrow" w:hAnsi="Arial Narrow"/>
          <w:color w:val="000000"/>
          <w:sz w:val="20"/>
          <w:lang w:val="en-US"/>
        </w:rPr>
      </w:pPr>
      <w:r>
        <w:rPr>
          <w:rFonts w:ascii="Arial Narrow" w:hAnsi="Arial Narrow"/>
          <w:color w:val="000000"/>
          <w:sz w:val="20"/>
          <w:lang w:val="en-US"/>
        </w:rPr>
        <w:t>OPSM</w:t>
      </w:r>
      <w:r>
        <w:rPr>
          <w:rFonts w:ascii="Arial Narrow" w:hAnsi="Arial Narrow"/>
          <w:color w:val="000000"/>
          <w:sz w:val="20"/>
          <w:lang w:val="en-US"/>
        </w:rPr>
        <w:tab/>
        <w:t>: Operasional dan Marketing</w:t>
      </w:r>
    </w:p>
    <w:p w:rsidR="00636E7F" w:rsidRPr="00F46208" w:rsidRDefault="00636E7F" w:rsidP="00636E7F">
      <w:pPr>
        <w:pStyle w:val="ListParagraph"/>
        <w:pBdr>
          <w:top w:val="nil"/>
          <w:left w:val="nil"/>
          <w:bottom w:val="nil"/>
          <w:right w:val="nil"/>
          <w:between w:val="nil"/>
        </w:pBdr>
        <w:spacing w:after="0"/>
        <w:ind w:left="502" w:right="282"/>
        <w:jc w:val="both"/>
        <w:rPr>
          <w:rFonts w:ascii="Arial Narrow" w:hAnsi="Arial Narrow"/>
          <w:color w:val="000000"/>
          <w:sz w:val="20"/>
          <w:lang w:val="en-US"/>
        </w:rPr>
      </w:pPr>
      <w:r>
        <w:rPr>
          <w:rFonts w:ascii="Arial Narrow" w:hAnsi="Arial Narrow"/>
          <w:color w:val="000000"/>
          <w:sz w:val="20"/>
          <w:lang w:val="en-US"/>
        </w:rPr>
        <w:t>ADM-K</w:t>
      </w:r>
      <w:r>
        <w:rPr>
          <w:rFonts w:ascii="Arial Narrow" w:hAnsi="Arial Narrow"/>
          <w:color w:val="000000"/>
          <w:sz w:val="20"/>
          <w:lang w:val="en-US"/>
        </w:rPr>
        <w:tab/>
        <w:t>: Admin Kantor Cabang Sampit</w:t>
      </w:r>
    </w:p>
    <w:p w:rsidR="00636E7F" w:rsidRPr="00F54930" w:rsidRDefault="00636E7F" w:rsidP="00636E7F">
      <w:pPr>
        <w:pStyle w:val="ListParagraph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502" w:right="282"/>
        <w:jc w:val="both"/>
        <w:rPr>
          <w:rFonts w:ascii="Arial Narrow" w:hAnsi="Arial Narrow"/>
          <w:color w:val="000000"/>
          <w:sz w:val="20"/>
          <w:lang w:val="en-US"/>
        </w:rPr>
      </w:pPr>
    </w:p>
    <w:p w:rsidR="00636E7F" w:rsidRDefault="00636E7F" w:rsidP="00636E7F">
      <w:pPr>
        <w:pStyle w:val="ListParagraph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ind w:right="282"/>
        <w:jc w:val="both"/>
        <w:rPr>
          <w:rFonts w:ascii="Arial Narrow" w:hAnsi="Arial Narrow"/>
          <w:b/>
          <w:color w:val="000000"/>
          <w:sz w:val="20"/>
          <w:lang w:val="en-US"/>
        </w:rPr>
      </w:pPr>
      <w:r>
        <w:rPr>
          <w:rFonts w:ascii="Arial Narrow" w:hAnsi="Arial Narrow"/>
          <w:b/>
          <w:color w:val="000000"/>
          <w:sz w:val="20"/>
          <w:lang w:val="en-US"/>
        </w:rPr>
        <w:t>PROSEDUR KERJA</w:t>
      </w:r>
    </w:p>
    <w:p w:rsidR="00BA5EF7" w:rsidRDefault="00BA5EF7" w:rsidP="00BA5EF7">
      <w:pPr>
        <w:pStyle w:val="ListParagraph"/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after="0"/>
        <w:ind w:right="282"/>
        <w:jc w:val="both"/>
        <w:rPr>
          <w:rFonts w:ascii="Arial Narrow" w:hAnsi="Arial Narrow"/>
          <w:b/>
          <w:color w:val="000000"/>
          <w:sz w:val="20"/>
          <w:lang w:val="en-US"/>
        </w:rPr>
      </w:pPr>
      <w:r>
        <w:rPr>
          <w:rFonts w:ascii="Arial Narrow" w:hAnsi="Arial Narrow"/>
          <w:b/>
          <w:color w:val="000000"/>
          <w:sz w:val="20"/>
          <w:lang w:val="en-US"/>
        </w:rPr>
        <w:t>Perjanjian Kerja Waktu Tertentu (PKWT/Kontrak)</w:t>
      </w:r>
    </w:p>
    <w:p w:rsidR="00B25EFF" w:rsidRPr="00B25EFF" w:rsidRDefault="00BA5EF7" w:rsidP="00B25EFF">
      <w:pPr>
        <w:pStyle w:val="ListParagraph"/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ind w:left="998" w:right="284" w:hanging="493"/>
        <w:jc w:val="both"/>
        <w:rPr>
          <w:rFonts w:ascii="Arial Narrow" w:hAnsi="Arial Narrow"/>
          <w:color w:val="000000"/>
          <w:sz w:val="20"/>
          <w:lang w:val="en-US"/>
        </w:rPr>
      </w:pPr>
      <w:r>
        <w:rPr>
          <w:rFonts w:ascii="Arial Narrow" w:hAnsi="Arial Narrow"/>
          <w:color w:val="000000"/>
          <w:sz w:val="20"/>
          <w:lang w:val="en-US"/>
        </w:rPr>
        <w:t>HRD melakukan checklist masa kontrak karyawan dibulan berikutnya melalui worksheet data kontrol kontrak kerja karyawan untuk mengtahui masa berlaku kontrak kerja karyawan</w:t>
      </w:r>
    </w:p>
    <w:p w:rsidR="00C57739" w:rsidRDefault="00BA5EF7" w:rsidP="00636E7F">
      <w:pPr>
        <w:pStyle w:val="ListParagraph"/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ind w:left="998" w:right="284" w:hanging="493"/>
        <w:jc w:val="both"/>
        <w:rPr>
          <w:rFonts w:ascii="Arial Narrow" w:hAnsi="Arial Narrow"/>
          <w:color w:val="000000"/>
          <w:sz w:val="20"/>
          <w:lang w:val="en-US"/>
        </w:rPr>
      </w:pPr>
      <w:r>
        <w:rPr>
          <w:rFonts w:ascii="Arial Narrow" w:hAnsi="Arial Narrow"/>
          <w:color w:val="000000"/>
          <w:sz w:val="20"/>
          <w:lang w:val="en-US"/>
        </w:rPr>
        <w:t>HRD di periode maksimal H-30 sebelum masa kontrak kerja berakhir, menerbitkan form lembar review kontrak kerja karyawan</w:t>
      </w:r>
    </w:p>
    <w:p w:rsidR="00C57739" w:rsidRDefault="00BA5EF7" w:rsidP="00C57739">
      <w:pPr>
        <w:pStyle w:val="ListParagraph"/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ind w:left="998" w:right="284" w:hanging="493"/>
        <w:jc w:val="both"/>
        <w:rPr>
          <w:rFonts w:ascii="Arial Narrow" w:hAnsi="Arial Narrow"/>
          <w:color w:val="000000"/>
          <w:sz w:val="20"/>
          <w:lang w:val="en-US"/>
        </w:rPr>
      </w:pPr>
      <w:r>
        <w:rPr>
          <w:rFonts w:ascii="Arial Narrow" w:hAnsi="Arial Narrow"/>
          <w:color w:val="000000"/>
          <w:sz w:val="20"/>
          <w:lang w:val="en-US"/>
        </w:rPr>
        <w:t>HRD menyerahkan form review kontrak kerja ke user PIC yang akan habis masa kontrak maksimal H-30 sebelum masa kontrak berakhir</w:t>
      </w:r>
    </w:p>
    <w:p w:rsidR="001A604C" w:rsidRPr="001A604C" w:rsidRDefault="00BA5EF7" w:rsidP="001A604C">
      <w:pPr>
        <w:pStyle w:val="ListParagraph"/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ind w:left="998" w:right="284" w:hanging="493"/>
        <w:jc w:val="both"/>
        <w:rPr>
          <w:rFonts w:ascii="Arial Narrow" w:hAnsi="Arial Narrow"/>
          <w:color w:val="000000"/>
          <w:sz w:val="20"/>
          <w:lang w:val="en-US"/>
        </w:rPr>
      </w:pPr>
      <w:r>
        <w:rPr>
          <w:rFonts w:ascii="Arial Narrow" w:hAnsi="Arial Narrow"/>
          <w:color w:val="000000"/>
          <w:sz w:val="20"/>
          <w:lang w:val="en-US"/>
        </w:rPr>
        <w:t>User menilai dan merekomendasikan terkait kelanjutan status kontrak karyawan</w:t>
      </w:r>
      <w:r w:rsidR="001A604C">
        <w:rPr>
          <w:rFonts w:ascii="Arial Narrow" w:hAnsi="Arial Narrow"/>
          <w:color w:val="000000"/>
          <w:sz w:val="20"/>
          <w:lang w:val="en-US"/>
        </w:rPr>
        <w:t>, sesuai dengan petunjuak yang tertera pada form review evaluasi kontrak kerja karyawan</w:t>
      </w:r>
    </w:p>
    <w:p w:rsidR="003C7400" w:rsidRDefault="001A604C" w:rsidP="00C57739">
      <w:pPr>
        <w:pStyle w:val="ListParagraph"/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ind w:left="998" w:right="284" w:hanging="493"/>
        <w:jc w:val="both"/>
        <w:rPr>
          <w:rFonts w:ascii="Arial Narrow" w:hAnsi="Arial Narrow"/>
          <w:color w:val="000000"/>
          <w:sz w:val="20"/>
          <w:lang w:val="en-US"/>
        </w:rPr>
      </w:pPr>
      <w:r>
        <w:rPr>
          <w:rFonts w:ascii="Arial Narrow" w:hAnsi="Arial Narrow"/>
          <w:color w:val="000000"/>
          <w:sz w:val="20"/>
          <w:lang w:val="en-US"/>
        </w:rPr>
        <w:t>HRD, User, dan Perwakilan Pimpinan memanggil karyawan yang bersangkutan untuk dilakukan evaluasi dan tatap muka</w:t>
      </w:r>
    </w:p>
    <w:p w:rsidR="003C7400" w:rsidRDefault="001A604C" w:rsidP="003C7400">
      <w:pPr>
        <w:pStyle w:val="ListParagraph"/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ind w:left="998" w:right="284" w:hanging="493"/>
        <w:jc w:val="both"/>
        <w:rPr>
          <w:rFonts w:ascii="Arial Narrow" w:hAnsi="Arial Narrow"/>
          <w:color w:val="000000"/>
          <w:sz w:val="20"/>
          <w:lang w:val="en-US"/>
        </w:rPr>
      </w:pPr>
      <w:r>
        <w:rPr>
          <w:rFonts w:ascii="Arial Narrow" w:hAnsi="Arial Narrow"/>
          <w:color w:val="000000"/>
          <w:sz w:val="20"/>
          <w:lang w:val="en-US"/>
        </w:rPr>
        <w:t>HRD, User, dan Perwakilan Pimpinan satelah forum evaluasi selanjutnya mengambil keputusan terkait kelanjutan kontrak kerja karyawan</w:t>
      </w:r>
    </w:p>
    <w:p w:rsidR="003C7400" w:rsidRDefault="001A604C" w:rsidP="003C7400">
      <w:pPr>
        <w:pStyle w:val="ListParagraph"/>
        <w:numPr>
          <w:ilvl w:val="2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ind w:left="1560" w:right="284" w:hanging="567"/>
        <w:jc w:val="both"/>
        <w:rPr>
          <w:rFonts w:ascii="Arial Narrow" w:hAnsi="Arial Narrow"/>
          <w:color w:val="000000"/>
          <w:sz w:val="20"/>
          <w:lang w:val="en-US"/>
        </w:rPr>
      </w:pPr>
      <w:r>
        <w:rPr>
          <w:rFonts w:ascii="Arial Narrow" w:hAnsi="Arial Narrow"/>
          <w:color w:val="000000"/>
          <w:sz w:val="20"/>
          <w:lang w:val="en-US"/>
        </w:rPr>
        <w:t>Apabila diperpanjang maka proses administrasi dilanjutkan oleh HRD untuk penerbitan Berkas PKWT selanjutnya</w:t>
      </w:r>
    </w:p>
    <w:p w:rsidR="003C7400" w:rsidRDefault="001A604C" w:rsidP="003C7400">
      <w:pPr>
        <w:pStyle w:val="ListParagraph"/>
        <w:numPr>
          <w:ilvl w:val="2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ind w:left="1560" w:right="284" w:hanging="567"/>
        <w:jc w:val="both"/>
        <w:rPr>
          <w:rFonts w:ascii="Arial Narrow" w:hAnsi="Arial Narrow"/>
          <w:color w:val="000000"/>
          <w:sz w:val="20"/>
          <w:lang w:val="en-US"/>
        </w:rPr>
      </w:pPr>
      <w:r>
        <w:rPr>
          <w:rFonts w:ascii="Arial Narrow" w:hAnsi="Arial Narrow"/>
          <w:color w:val="000000"/>
          <w:sz w:val="20"/>
          <w:lang w:val="en-US"/>
        </w:rPr>
        <w:t>Apabila tidak diperpanjang maka HRD menyampaikan keputusannya maksimal H-1 setalah proses evaluasi dilaksanakan</w:t>
      </w:r>
    </w:p>
    <w:p w:rsidR="003C7400" w:rsidRDefault="001A604C" w:rsidP="003C7400">
      <w:pPr>
        <w:pStyle w:val="ListParagraph"/>
        <w:numPr>
          <w:ilvl w:val="2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ind w:left="1560" w:right="284" w:hanging="567"/>
        <w:jc w:val="both"/>
        <w:rPr>
          <w:rFonts w:ascii="Arial Narrow" w:hAnsi="Arial Narrow"/>
          <w:color w:val="000000"/>
          <w:sz w:val="20"/>
          <w:lang w:val="en-US"/>
        </w:rPr>
      </w:pPr>
      <w:r>
        <w:rPr>
          <w:rFonts w:ascii="Arial Narrow" w:hAnsi="Arial Narrow"/>
          <w:color w:val="000000"/>
          <w:sz w:val="20"/>
          <w:lang w:val="en-US"/>
        </w:rPr>
        <w:t>Kontrak PKWT maksimal berdurasi 5 tahun, apabila lebih dari itu maka berubah status otomatis menjadi karyawan tetap</w:t>
      </w:r>
    </w:p>
    <w:p w:rsidR="001A604C" w:rsidRDefault="001A604C" w:rsidP="003C7400">
      <w:pPr>
        <w:pStyle w:val="ListParagraph"/>
        <w:numPr>
          <w:ilvl w:val="2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ind w:left="1560" w:right="284" w:hanging="567"/>
        <w:jc w:val="both"/>
        <w:rPr>
          <w:rFonts w:ascii="Arial Narrow" w:hAnsi="Arial Narrow"/>
          <w:color w:val="000000"/>
          <w:sz w:val="20"/>
          <w:lang w:val="en-US"/>
        </w:rPr>
      </w:pPr>
      <w:r>
        <w:rPr>
          <w:rFonts w:ascii="Arial Narrow" w:hAnsi="Arial Narrow"/>
          <w:color w:val="000000"/>
          <w:sz w:val="20"/>
          <w:lang w:val="en-US"/>
        </w:rPr>
        <w:t>Apabila kontrak kerja karyawan sudah melalui batas maksimal kontrak kerja, maka HRD merekomendasikan ke User/Pimpinan untuk diterbitkan Surat Keputusan Pengankatan Karyawan Tetap</w:t>
      </w:r>
    </w:p>
    <w:p w:rsidR="003C7400" w:rsidRDefault="003C7400" w:rsidP="00636E7F">
      <w:pPr>
        <w:pBdr>
          <w:top w:val="nil"/>
          <w:left w:val="nil"/>
          <w:bottom w:val="nil"/>
          <w:right w:val="nil"/>
          <w:between w:val="nil"/>
        </w:pBdr>
        <w:spacing w:after="0"/>
        <w:ind w:right="284"/>
        <w:jc w:val="both"/>
        <w:rPr>
          <w:rFonts w:ascii="Arial Narrow" w:hAnsi="Arial Narrow"/>
          <w:color w:val="000000"/>
          <w:sz w:val="20"/>
          <w:lang w:val="en-US"/>
        </w:rPr>
      </w:pPr>
    </w:p>
    <w:p w:rsidR="003C7400" w:rsidRDefault="003C7400" w:rsidP="00636E7F">
      <w:pPr>
        <w:pBdr>
          <w:top w:val="nil"/>
          <w:left w:val="nil"/>
          <w:bottom w:val="nil"/>
          <w:right w:val="nil"/>
          <w:between w:val="nil"/>
        </w:pBdr>
        <w:spacing w:after="0"/>
        <w:ind w:right="284"/>
        <w:jc w:val="both"/>
        <w:rPr>
          <w:rFonts w:ascii="Arial Narrow" w:hAnsi="Arial Narrow"/>
          <w:color w:val="000000"/>
          <w:sz w:val="20"/>
          <w:lang w:val="en-US"/>
        </w:rPr>
      </w:pPr>
    </w:p>
    <w:p w:rsidR="003C7400" w:rsidRPr="005B28DD" w:rsidRDefault="003C7400" w:rsidP="00636E7F">
      <w:pPr>
        <w:pBdr>
          <w:top w:val="nil"/>
          <w:left w:val="nil"/>
          <w:bottom w:val="nil"/>
          <w:right w:val="nil"/>
          <w:between w:val="nil"/>
        </w:pBdr>
        <w:spacing w:after="0"/>
        <w:ind w:right="284"/>
        <w:jc w:val="both"/>
        <w:rPr>
          <w:rFonts w:ascii="Arial Narrow" w:hAnsi="Arial Narrow"/>
          <w:color w:val="000000"/>
          <w:sz w:val="20"/>
          <w:lang w:val="en-US"/>
        </w:rPr>
      </w:pPr>
    </w:p>
    <w:tbl>
      <w:tblPr>
        <w:tblpPr w:leftFromText="180" w:rightFromText="180" w:vertAnchor="text" w:horzAnchor="margin" w:tblpY="66"/>
        <w:tblW w:w="9658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000"/>
      </w:tblPr>
      <w:tblGrid>
        <w:gridCol w:w="1683"/>
        <w:gridCol w:w="4809"/>
        <w:gridCol w:w="1701"/>
        <w:gridCol w:w="1465"/>
      </w:tblGrid>
      <w:tr w:rsidR="00636E7F" w:rsidRPr="008E3F4F" w:rsidTr="00BF2B83">
        <w:trPr>
          <w:trHeight w:val="300"/>
        </w:trPr>
        <w:tc>
          <w:tcPr>
            <w:tcW w:w="1683" w:type="dxa"/>
            <w:vMerge w:val="restart"/>
            <w:vAlign w:val="center"/>
          </w:tcPr>
          <w:p w:rsidR="00636E7F" w:rsidRPr="008E3F4F" w:rsidRDefault="00636E7F" w:rsidP="00BF2B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13"/>
                <w:tab w:val="right" w:pos="9026"/>
              </w:tabs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>
              <w:rPr>
                <w:rFonts w:ascii="Arial Narrow" w:eastAsia="Times New Roman" w:hAnsi="Arial Narrow" w:cs="Times New Roman"/>
                <w:noProof/>
                <w:color w:val="000000"/>
                <w:sz w:val="18"/>
                <w:szCs w:val="18"/>
                <w:lang w:val="en-US"/>
              </w:rPr>
              <w:drawing>
                <wp:anchor distT="0" distB="0" distL="114300" distR="114300" simplePos="0" relativeHeight="251663360" behindDoc="0" locked="0" layoutInCell="1" allowOverlap="1">
                  <wp:simplePos x="0" y="0"/>
                  <wp:positionH relativeFrom="column">
                    <wp:posOffset>170815</wp:posOffset>
                  </wp:positionH>
                  <wp:positionV relativeFrom="paragraph">
                    <wp:posOffset>17145</wp:posOffset>
                  </wp:positionV>
                  <wp:extent cx="676275" cy="600075"/>
                  <wp:effectExtent l="19050" t="0" r="9525" b="0"/>
                  <wp:wrapNone/>
                  <wp:docPr id="2" name="Picture 1" descr="\\ga-pc\GA\HRD\1. ORGANISASI\5. LOGO PERUSAHAAN\LOGO BARU\1. LOGO BLA 2020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\\ga-pc\GA\HRD\1. ORGANISASI\5. LOGO PERUSAHAAN\LOGO BARU\1. LOGO BLA 2020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275" cy="6000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636E7F" w:rsidRPr="008E3F4F" w:rsidRDefault="00636E7F" w:rsidP="00BF2B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13"/>
                <w:tab w:val="right" w:pos="9026"/>
              </w:tabs>
              <w:spacing w:after="0" w:line="240" w:lineRule="auto"/>
              <w:jc w:val="center"/>
              <w:rPr>
                <w:rFonts w:ascii="Arial Narrow" w:hAnsi="Arial Narrow"/>
                <w:b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4809" w:type="dxa"/>
            <w:vMerge w:val="restart"/>
            <w:vAlign w:val="center"/>
          </w:tcPr>
          <w:p w:rsidR="00636E7F" w:rsidRPr="00DF1316" w:rsidRDefault="00636E7F" w:rsidP="00BF2B83">
            <w:pPr>
              <w:spacing w:after="0" w:line="240" w:lineRule="auto"/>
              <w:ind w:left="147"/>
              <w:jc w:val="center"/>
              <w:rPr>
                <w:rFonts w:ascii="Arial Narrow" w:eastAsia="Arial" w:hAnsi="Arial Narrow" w:cs="Arial"/>
                <w:b/>
                <w:sz w:val="32"/>
                <w:szCs w:val="44"/>
                <w:lang w:val="en-US"/>
              </w:rPr>
            </w:pPr>
            <w:r w:rsidRPr="00DF1316">
              <w:rPr>
                <w:rFonts w:ascii="Arial Narrow" w:eastAsia="Arial" w:hAnsi="Arial Narrow" w:cs="Arial"/>
                <w:b/>
                <w:sz w:val="36"/>
                <w:szCs w:val="44"/>
                <w:lang w:val="en-US"/>
              </w:rPr>
              <w:t>PT BORNEO LANCAR ABADI</w:t>
            </w:r>
          </w:p>
        </w:tc>
        <w:tc>
          <w:tcPr>
            <w:tcW w:w="1701" w:type="dxa"/>
            <w:vAlign w:val="center"/>
          </w:tcPr>
          <w:p w:rsidR="00636E7F" w:rsidRPr="008E3F4F" w:rsidRDefault="00636E7F" w:rsidP="00BF2B83">
            <w:pPr>
              <w:spacing w:after="0" w:line="240" w:lineRule="auto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8E3F4F">
              <w:rPr>
                <w:rFonts w:ascii="Arial Narrow" w:hAnsi="Arial Narrow"/>
                <w:b/>
                <w:color w:val="000000"/>
                <w:sz w:val="18"/>
                <w:szCs w:val="18"/>
              </w:rPr>
              <w:t>Nomor Dokumen</w:t>
            </w:r>
          </w:p>
        </w:tc>
        <w:tc>
          <w:tcPr>
            <w:tcW w:w="1465" w:type="dxa"/>
            <w:tcMar>
              <w:left w:w="28" w:type="dxa"/>
              <w:right w:w="28" w:type="dxa"/>
            </w:tcMar>
            <w:vAlign w:val="center"/>
          </w:tcPr>
          <w:p w:rsidR="00636E7F" w:rsidRPr="008E3F4F" w:rsidRDefault="00636E7F" w:rsidP="00BF2B83">
            <w:pPr>
              <w:tabs>
                <w:tab w:val="left" w:pos="1332"/>
              </w:tabs>
              <w:spacing w:after="0" w:line="240" w:lineRule="auto"/>
              <w:ind w:left="57" w:right="57"/>
              <w:rPr>
                <w:rFonts w:ascii="Arial Narrow" w:hAnsi="Arial Narrow"/>
                <w:color w:val="000000"/>
                <w:sz w:val="18"/>
                <w:szCs w:val="18"/>
                <w:lang w:val="en-US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  <w:lang w:val="en-US"/>
              </w:rPr>
              <w:t>BLA/SOP-HRD-</w:t>
            </w:r>
            <w:r w:rsidR="00153B06">
              <w:rPr>
                <w:rFonts w:ascii="Arial Narrow" w:hAnsi="Arial Narrow"/>
                <w:color w:val="000000"/>
                <w:sz w:val="18"/>
                <w:szCs w:val="18"/>
                <w:lang w:val="en-US"/>
              </w:rPr>
              <w:t>1</w:t>
            </w:r>
            <w:r w:rsidR="00BA5EF7">
              <w:rPr>
                <w:rFonts w:ascii="Arial Narrow" w:hAnsi="Arial Narrow"/>
                <w:color w:val="000000"/>
                <w:sz w:val="18"/>
                <w:szCs w:val="18"/>
                <w:lang w:val="en-US"/>
              </w:rPr>
              <w:t>2</w:t>
            </w:r>
          </w:p>
        </w:tc>
      </w:tr>
      <w:tr w:rsidR="00636E7F" w:rsidRPr="008E3F4F" w:rsidTr="00BF2B83">
        <w:trPr>
          <w:trHeight w:val="300"/>
        </w:trPr>
        <w:tc>
          <w:tcPr>
            <w:tcW w:w="1683" w:type="dxa"/>
            <w:vMerge/>
            <w:vAlign w:val="center"/>
          </w:tcPr>
          <w:p w:rsidR="00636E7F" w:rsidRPr="008E3F4F" w:rsidRDefault="00636E7F" w:rsidP="00BF2B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 Narrow" w:hAnsi="Arial Narrow"/>
                <w:color w:val="000000"/>
                <w:sz w:val="18"/>
                <w:szCs w:val="18"/>
              </w:rPr>
            </w:pPr>
          </w:p>
        </w:tc>
        <w:tc>
          <w:tcPr>
            <w:tcW w:w="4809" w:type="dxa"/>
            <w:vMerge/>
            <w:vAlign w:val="center"/>
          </w:tcPr>
          <w:p w:rsidR="00636E7F" w:rsidRPr="008E3F4F" w:rsidRDefault="00636E7F" w:rsidP="00BF2B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 Narrow" w:hAnsi="Arial Narrow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636E7F" w:rsidRPr="008E3F4F" w:rsidRDefault="00636E7F" w:rsidP="00BF2B83">
            <w:pPr>
              <w:spacing w:after="0" w:line="240" w:lineRule="auto"/>
              <w:rPr>
                <w:rFonts w:ascii="Arial Narrow" w:hAnsi="Arial Narrow"/>
                <w:b/>
                <w:color w:val="000000"/>
                <w:sz w:val="18"/>
                <w:szCs w:val="18"/>
              </w:rPr>
            </w:pPr>
            <w:r w:rsidRPr="008E3F4F">
              <w:rPr>
                <w:rFonts w:ascii="Arial Narrow" w:hAnsi="Arial Narrow"/>
                <w:b/>
                <w:color w:val="000000"/>
                <w:sz w:val="18"/>
                <w:szCs w:val="18"/>
              </w:rPr>
              <w:t>Tanggal Pembuatan</w:t>
            </w:r>
          </w:p>
        </w:tc>
        <w:tc>
          <w:tcPr>
            <w:tcW w:w="1465" w:type="dxa"/>
            <w:tcMar>
              <w:left w:w="28" w:type="dxa"/>
              <w:right w:w="28" w:type="dxa"/>
            </w:tcMar>
            <w:vAlign w:val="center"/>
          </w:tcPr>
          <w:p w:rsidR="00636E7F" w:rsidRPr="008E3F4F" w:rsidRDefault="00A248E1" w:rsidP="00BF2B83">
            <w:pPr>
              <w:tabs>
                <w:tab w:val="left" w:pos="1332"/>
              </w:tabs>
              <w:spacing w:after="0" w:line="240" w:lineRule="auto"/>
              <w:ind w:left="57" w:right="57"/>
              <w:rPr>
                <w:rFonts w:ascii="Arial Narrow" w:hAnsi="Arial Narrow"/>
                <w:color w:val="000000"/>
                <w:sz w:val="18"/>
                <w:szCs w:val="18"/>
                <w:lang w:val="en-US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  <w:lang w:val="en-US"/>
              </w:rPr>
              <w:t>08 April 2021</w:t>
            </w:r>
          </w:p>
        </w:tc>
      </w:tr>
      <w:tr w:rsidR="00636E7F" w:rsidRPr="008E3F4F" w:rsidTr="00BF2B83">
        <w:trPr>
          <w:trHeight w:val="280"/>
        </w:trPr>
        <w:tc>
          <w:tcPr>
            <w:tcW w:w="1683" w:type="dxa"/>
            <w:vMerge/>
            <w:vAlign w:val="center"/>
          </w:tcPr>
          <w:p w:rsidR="00636E7F" w:rsidRPr="008E3F4F" w:rsidRDefault="00636E7F" w:rsidP="00BF2B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 Narrow" w:hAnsi="Arial Narrow"/>
                <w:color w:val="000000"/>
                <w:sz w:val="18"/>
                <w:szCs w:val="18"/>
              </w:rPr>
            </w:pPr>
          </w:p>
        </w:tc>
        <w:tc>
          <w:tcPr>
            <w:tcW w:w="4809" w:type="dxa"/>
            <w:vMerge/>
            <w:vAlign w:val="center"/>
          </w:tcPr>
          <w:p w:rsidR="00636E7F" w:rsidRPr="008E3F4F" w:rsidRDefault="00636E7F" w:rsidP="00BF2B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 Narrow" w:hAnsi="Arial Narrow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636E7F" w:rsidRPr="008E3F4F" w:rsidRDefault="00636E7F" w:rsidP="00BF2B83">
            <w:pPr>
              <w:tabs>
                <w:tab w:val="left" w:pos="1332"/>
              </w:tabs>
              <w:spacing w:after="0" w:line="240" w:lineRule="auto"/>
              <w:ind w:right="-115"/>
              <w:rPr>
                <w:rFonts w:ascii="Arial Narrow" w:hAnsi="Arial Narrow"/>
                <w:color w:val="000000"/>
                <w:sz w:val="18"/>
                <w:szCs w:val="18"/>
                <w:lang w:val="en-US"/>
              </w:rPr>
            </w:pPr>
            <w:r w:rsidRPr="008E3F4F">
              <w:rPr>
                <w:rFonts w:ascii="Arial Narrow" w:hAnsi="Arial Narrow"/>
                <w:b/>
                <w:color w:val="000000"/>
                <w:sz w:val="18"/>
                <w:szCs w:val="18"/>
              </w:rPr>
              <w:t xml:space="preserve">Revisi </w:t>
            </w:r>
            <w:r w:rsidRPr="008E3F4F">
              <w:rPr>
                <w:rFonts w:ascii="Arial Narrow" w:hAnsi="Arial Narrow"/>
                <w:b/>
                <w:color w:val="000000"/>
                <w:sz w:val="18"/>
                <w:szCs w:val="18"/>
                <w:lang w:val="en-US"/>
              </w:rPr>
              <w:t>ke</w:t>
            </w:r>
          </w:p>
        </w:tc>
        <w:tc>
          <w:tcPr>
            <w:tcW w:w="1465" w:type="dxa"/>
            <w:tcMar>
              <w:left w:w="28" w:type="dxa"/>
              <w:right w:w="28" w:type="dxa"/>
            </w:tcMar>
            <w:vAlign w:val="center"/>
          </w:tcPr>
          <w:p w:rsidR="00636E7F" w:rsidRPr="008E3F4F" w:rsidRDefault="00636E7F" w:rsidP="00BF2B83">
            <w:pPr>
              <w:tabs>
                <w:tab w:val="left" w:pos="1332"/>
              </w:tabs>
              <w:spacing w:after="0" w:line="240" w:lineRule="auto"/>
              <w:ind w:left="57" w:right="57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8E3F4F">
              <w:rPr>
                <w:rFonts w:ascii="Arial Narrow" w:hAnsi="Arial Narrow"/>
                <w:color w:val="000000"/>
                <w:sz w:val="18"/>
                <w:szCs w:val="18"/>
              </w:rPr>
              <w:t>00</w:t>
            </w:r>
          </w:p>
        </w:tc>
      </w:tr>
      <w:tr w:rsidR="00636E7F" w:rsidRPr="008E3F4F" w:rsidTr="00BF2B83">
        <w:trPr>
          <w:trHeight w:val="300"/>
        </w:trPr>
        <w:tc>
          <w:tcPr>
            <w:tcW w:w="1683" w:type="dxa"/>
            <w:vMerge/>
            <w:vAlign w:val="center"/>
          </w:tcPr>
          <w:p w:rsidR="00636E7F" w:rsidRPr="008E3F4F" w:rsidRDefault="00636E7F" w:rsidP="00BF2B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 Narrow" w:hAnsi="Arial Narrow"/>
                <w:color w:val="000000"/>
                <w:sz w:val="18"/>
                <w:szCs w:val="18"/>
              </w:rPr>
            </w:pPr>
          </w:p>
        </w:tc>
        <w:tc>
          <w:tcPr>
            <w:tcW w:w="4809" w:type="dxa"/>
            <w:vAlign w:val="center"/>
          </w:tcPr>
          <w:p w:rsidR="009C30F5" w:rsidRPr="009C30F5" w:rsidRDefault="00BA5EF7" w:rsidP="00B25EFF">
            <w:pPr>
              <w:spacing w:after="0" w:line="240" w:lineRule="auto"/>
              <w:jc w:val="center"/>
              <w:rPr>
                <w:rFonts w:ascii="Arial Narrow" w:eastAsia="Arial" w:hAnsi="Arial Narrow" w:cs="Arial"/>
                <w:b/>
                <w:szCs w:val="28"/>
                <w:lang w:val="en-US"/>
              </w:rPr>
            </w:pPr>
            <w:r>
              <w:rPr>
                <w:rFonts w:ascii="Arial Narrow" w:eastAsia="Arial" w:hAnsi="Arial Narrow" w:cs="Arial"/>
                <w:b/>
                <w:szCs w:val="28"/>
                <w:lang w:val="en-US"/>
              </w:rPr>
              <w:t>SOP PERPANJANGAN KONTRAK DAN PERUBAHAN STATUS KARYAWAN</w:t>
            </w:r>
          </w:p>
        </w:tc>
        <w:tc>
          <w:tcPr>
            <w:tcW w:w="1701" w:type="dxa"/>
            <w:vAlign w:val="center"/>
          </w:tcPr>
          <w:p w:rsidR="00636E7F" w:rsidRPr="008E3F4F" w:rsidRDefault="00636E7F" w:rsidP="00BF2B83">
            <w:pPr>
              <w:tabs>
                <w:tab w:val="left" w:pos="1332"/>
              </w:tabs>
              <w:spacing w:after="0"/>
              <w:ind w:right="-115"/>
              <w:rPr>
                <w:rFonts w:ascii="Arial Narrow" w:hAnsi="Arial Narrow"/>
                <w:b/>
                <w:color w:val="000000"/>
                <w:sz w:val="18"/>
                <w:szCs w:val="18"/>
                <w:lang w:val="en-US"/>
              </w:rPr>
            </w:pPr>
            <w:r w:rsidRPr="008E3F4F">
              <w:rPr>
                <w:rFonts w:ascii="Arial Narrow" w:hAnsi="Arial Narrow"/>
                <w:b/>
                <w:color w:val="000000"/>
                <w:sz w:val="18"/>
                <w:szCs w:val="18"/>
                <w:lang w:val="en-US"/>
              </w:rPr>
              <w:t>Halaman</w:t>
            </w:r>
          </w:p>
        </w:tc>
        <w:tc>
          <w:tcPr>
            <w:tcW w:w="1465" w:type="dxa"/>
            <w:tcMar>
              <w:left w:w="28" w:type="dxa"/>
              <w:right w:w="28" w:type="dxa"/>
            </w:tcMar>
            <w:vAlign w:val="center"/>
          </w:tcPr>
          <w:p w:rsidR="00636E7F" w:rsidRPr="00776B8A" w:rsidRDefault="00AD2DF1" w:rsidP="00BF2B83">
            <w:pPr>
              <w:pStyle w:val="ListParagraph"/>
              <w:numPr>
                <w:ilvl w:val="0"/>
                <w:numId w:val="5"/>
              </w:numPr>
              <w:tabs>
                <w:tab w:val="left" w:pos="1332"/>
              </w:tabs>
              <w:spacing w:after="0"/>
              <w:ind w:left="251" w:right="57" w:hanging="142"/>
              <w:rPr>
                <w:rFonts w:ascii="Arial Narrow" w:hAnsi="Arial Narrow"/>
                <w:color w:val="000000"/>
                <w:sz w:val="18"/>
                <w:szCs w:val="18"/>
                <w:lang w:val="en-US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  <w:lang w:val="en-US"/>
              </w:rPr>
              <w:t xml:space="preserve">dari </w:t>
            </w:r>
            <w:r w:rsidR="003D0E59">
              <w:rPr>
                <w:rFonts w:ascii="Arial Narrow" w:hAnsi="Arial Narrow"/>
                <w:color w:val="000000"/>
                <w:sz w:val="18"/>
                <w:szCs w:val="18"/>
                <w:lang w:val="en-US"/>
              </w:rPr>
              <w:t>3</w:t>
            </w:r>
          </w:p>
        </w:tc>
      </w:tr>
    </w:tbl>
    <w:p w:rsidR="00636E7F" w:rsidRDefault="00636E7F" w:rsidP="00636E7F">
      <w:pPr>
        <w:pBdr>
          <w:top w:val="nil"/>
          <w:left w:val="nil"/>
          <w:bottom w:val="nil"/>
          <w:right w:val="nil"/>
          <w:between w:val="nil"/>
        </w:pBdr>
        <w:spacing w:after="0"/>
        <w:ind w:right="284"/>
        <w:jc w:val="both"/>
        <w:rPr>
          <w:rFonts w:ascii="Arial Narrow" w:hAnsi="Arial Narrow"/>
          <w:color w:val="000000"/>
          <w:sz w:val="20"/>
          <w:lang w:val="en-US"/>
        </w:rPr>
      </w:pPr>
    </w:p>
    <w:p w:rsidR="001A604C" w:rsidRPr="001A604C" w:rsidRDefault="001A604C" w:rsidP="00636E7F">
      <w:pPr>
        <w:pStyle w:val="ListParagraph"/>
        <w:numPr>
          <w:ilvl w:val="2"/>
          <w:numId w:val="18"/>
        </w:numPr>
        <w:pBdr>
          <w:top w:val="nil"/>
          <w:left w:val="nil"/>
          <w:bottom w:val="nil"/>
          <w:right w:val="nil"/>
          <w:between w:val="nil"/>
        </w:pBdr>
        <w:spacing w:after="0"/>
        <w:ind w:right="284"/>
        <w:jc w:val="both"/>
        <w:rPr>
          <w:rFonts w:ascii="Arial Narrow" w:hAnsi="Arial Narrow"/>
          <w:color w:val="000000"/>
          <w:sz w:val="20"/>
          <w:lang w:val="en-US"/>
        </w:rPr>
      </w:pPr>
      <w:r>
        <w:rPr>
          <w:rFonts w:ascii="Arial Narrow" w:hAnsi="Arial Narrow"/>
          <w:color w:val="000000"/>
          <w:sz w:val="20"/>
          <w:lang w:val="en-US"/>
        </w:rPr>
        <w:t>Apabila pimpinan perusahaan dan user masih menghendaki karyawan untuk tetap berstatus kontrak, maka dilakukan pemutihan masa kerja dengan melakukan jeda masa kerja maksimal 30 hari/1 bulan, kemudian dilakukan kontrak kerja kembali mulai 0 masa kerja</w:t>
      </w:r>
    </w:p>
    <w:p w:rsidR="003C7400" w:rsidRDefault="001A604C" w:rsidP="006F7958">
      <w:pPr>
        <w:pStyle w:val="ListParagraph"/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ind w:left="993" w:right="284" w:hanging="426"/>
        <w:jc w:val="both"/>
        <w:rPr>
          <w:rFonts w:ascii="Arial Narrow" w:hAnsi="Arial Narrow"/>
          <w:color w:val="000000"/>
          <w:sz w:val="20"/>
          <w:lang w:val="en-US"/>
        </w:rPr>
      </w:pPr>
      <w:r>
        <w:rPr>
          <w:rFonts w:ascii="Arial Narrow" w:hAnsi="Arial Narrow"/>
          <w:color w:val="000000"/>
          <w:sz w:val="20"/>
          <w:lang w:val="en-US"/>
        </w:rPr>
        <w:t>HRD melakukan proses administrasi penandatanganan kontrak kerja karyawan</w:t>
      </w:r>
    </w:p>
    <w:p w:rsidR="003D0E59" w:rsidRDefault="001A604C" w:rsidP="006F7958">
      <w:pPr>
        <w:pStyle w:val="ListParagraph"/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ind w:left="993" w:right="284" w:hanging="426"/>
        <w:jc w:val="both"/>
        <w:rPr>
          <w:rFonts w:ascii="Arial Narrow" w:hAnsi="Arial Narrow"/>
          <w:color w:val="000000"/>
          <w:sz w:val="20"/>
          <w:lang w:val="en-US"/>
        </w:rPr>
      </w:pPr>
      <w:r>
        <w:rPr>
          <w:rFonts w:ascii="Arial Narrow" w:hAnsi="Arial Narrow"/>
          <w:color w:val="000000"/>
          <w:sz w:val="20"/>
          <w:lang w:val="en-US"/>
        </w:rPr>
        <w:t>HRD menggandakan PKWT yang telah tertandatangani dan diserahkan ke Karyawan, sedangkan yang asli disimpan dan di arsip di HRD</w:t>
      </w:r>
    </w:p>
    <w:p w:rsidR="003D0E59" w:rsidRPr="003C7400" w:rsidRDefault="001A604C" w:rsidP="006F7958">
      <w:pPr>
        <w:pStyle w:val="ListParagraph"/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ind w:left="993" w:right="284" w:hanging="426"/>
        <w:jc w:val="both"/>
        <w:rPr>
          <w:rFonts w:ascii="Arial Narrow" w:hAnsi="Arial Narrow"/>
          <w:color w:val="000000"/>
          <w:sz w:val="20"/>
          <w:lang w:val="en-US"/>
        </w:rPr>
      </w:pPr>
      <w:r>
        <w:rPr>
          <w:rFonts w:ascii="Arial Narrow" w:hAnsi="Arial Narrow"/>
          <w:color w:val="000000"/>
          <w:sz w:val="20"/>
          <w:lang w:val="en-US"/>
        </w:rPr>
        <w:t>HRD update data di database karyawan</w:t>
      </w:r>
    </w:p>
    <w:p w:rsidR="003C7400" w:rsidRDefault="003C7400" w:rsidP="00636E7F">
      <w:pPr>
        <w:pBdr>
          <w:top w:val="nil"/>
          <w:left w:val="nil"/>
          <w:bottom w:val="nil"/>
          <w:right w:val="nil"/>
          <w:between w:val="nil"/>
        </w:pBdr>
        <w:tabs>
          <w:tab w:val="left" w:pos="1785"/>
        </w:tabs>
        <w:spacing w:after="0" w:line="360" w:lineRule="auto"/>
        <w:jc w:val="both"/>
        <w:rPr>
          <w:rFonts w:ascii="Arial Narrow" w:hAnsi="Arial Narrow"/>
          <w:b/>
          <w:color w:val="000000"/>
          <w:sz w:val="20"/>
          <w:lang w:val="en-US"/>
        </w:rPr>
      </w:pPr>
    </w:p>
    <w:p w:rsidR="006F7958" w:rsidRDefault="006F7958" w:rsidP="006F7958">
      <w:pPr>
        <w:pStyle w:val="ListParagraph"/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after="0"/>
        <w:ind w:right="282"/>
        <w:jc w:val="both"/>
        <w:rPr>
          <w:rFonts w:ascii="Arial Narrow" w:hAnsi="Arial Narrow"/>
          <w:b/>
          <w:color w:val="000000"/>
          <w:sz w:val="20"/>
          <w:lang w:val="en-US"/>
        </w:rPr>
      </w:pPr>
      <w:r>
        <w:rPr>
          <w:rFonts w:ascii="Arial Narrow" w:hAnsi="Arial Narrow"/>
          <w:b/>
          <w:color w:val="000000"/>
          <w:sz w:val="20"/>
          <w:lang w:val="en-US"/>
        </w:rPr>
        <w:t>Perjanjian Kerja Waktu Tidak Tertentu (PKWTT/Tetap)</w:t>
      </w:r>
    </w:p>
    <w:p w:rsidR="006F7958" w:rsidRDefault="006F7958" w:rsidP="006F7958">
      <w:pPr>
        <w:pStyle w:val="ListParagraph"/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ind w:left="998" w:right="284" w:hanging="493"/>
        <w:jc w:val="both"/>
        <w:rPr>
          <w:rFonts w:ascii="Arial Narrow" w:hAnsi="Arial Narrow"/>
          <w:color w:val="000000"/>
          <w:sz w:val="20"/>
          <w:lang w:val="en-US"/>
        </w:rPr>
      </w:pPr>
      <w:r>
        <w:rPr>
          <w:rFonts w:ascii="Arial Narrow" w:hAnsi="Arial Narrow"/>
          <w:color w:val="000000"/>
          <w:sz w:val="20"/>
          <w:lang w:val="en-US"/>
        </w:rPr>
        <w:t>Pengajauan Karyawan Tetap</w:t>
      </w:r>
    </w:p>
    <w:p w:rsidR="006F7958" w:rsidRDefault="006F7958" w:rsidP="006F7958">
      <w:pPr>
        <w:pStyle w:val="ListParagraph"/>
        <w:numPr>
          <w:ilvl w:val="2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ind w:left="1560" w:right="284" w:hanging="567"/>
        <w:jc w:val="both"/>
        <w:rPr>
          <w:rFonts w:ascii="Arial Narrow" w:hAnsi="Arial Narrow"/>
          <w:color w:val="000000"/>
          <w:sz w:val="20"/>
          <w:lang w:val="en-US"/>
        </w:rPr>
      </w:pPr>
      <w:r>
        <w:rPr>
          <w:rFonts w:ascii="Arial Narrow" w:hAnsi="Arial Narrow"/>
          <w:color w:val="000000"/>
          <w:sz w:val="20"/>
          <w:lang w:val="en-US"/>
        </w:rPr>
        <w:t>Atas rekomendasi user dengan dasar penilaian dan pencapaian kinerja</w:t>
      </w:r>
    </w:p>
    <w:p w:rsidR="006F7958" w:rsidRDefault="006F7958" w:rsidP="006F7958">
      <w:pPr>
        <w:pStyle w:val="ListParagraph"/>
        <w:numPr>
          <w:ilvl w:val="2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ind w:left="1560" w:right="284" w:hanging="567"/>
        <w:jc w:val="both"/>
        <w:rPr>
          <w:rFonts w:ascii="Arial Narrow" w:hAnsi="Arial Narrow"/>
          <w:color w:val="000000"/>
          <w:sz w:val="20"/>
          <w:lang w:val="en-US"/>
        </w:rPr>
      </w:pPr>
      <w:r>
        <w:rPr>
          <w:rFonts w:ascii="Arial Narrow" w:hAnsi="Arial Narrow"/>
          <w:color w:val="000000"/>
          <w:sz w:val="20"/>
          <w:lang w:val="en-US"/>
        </w:rPr>
        <w:t>Atas rekomendasi HRD dengan dasar pengembangan dan aturan ketenagakerjaan</w:t>
      </w:r>
    </w:p>
    <w:p w:rsidR="006F7958" w:rsidRDefault="006F7958" w:rsidP="006F7958">
      <w:pPr>
        <w:pStyle w:val="ListParagraph"/>
        <w:numPr>
          <w:ilvl w:val="2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ind w:left="1560" w:right="284" w:hanging="567"/>
        <w:jc w:val="both"/>
        <w:rPr>
          <w:rFonts w:ascii="Arial Narrow" w:hAnsi="Arial Narrow"/>
          <w:color w:val="000000"/>
          <w:sz w:val="20"/>
          <w:lang w:val="en-US"/>
        </w:rPr>
      </w:pPr>
      <w:r>
        <w:rPr>
          <w:rFonts w:ascii="Arial Narrow" w:hAnsi="Arial Narrow"/>
          <w:color w:val="000000"/>
          <w:sz w:val="20"/>
          <w:lang w:val="en-US"/>
        </w:rPr>
        <w:t>Atas rekomendasi pimpinan dengan dasar senioritas (masa kerja) dan pencapaian kinerja</w:t>
      </w:r>
    </w:p>
    <w:p w:rsidR="006F7958" w:rsidRDefault="006F7958" w:rsidP="006F7958">
      <w:pPr>
        <w:pStyle w:val="ListParagraph"/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ind w:left="998" w:right="284" w:hanging="493"/>
        <w:jc w:val="both"/>
        <w:rPr>
          <w:rFonts w:ascii="Arial Narrow" w:hAnsi="Arial Narrow"/>
          <w:color w:val="000000"/>
          <w:sz w:val="20"/>
          <w:lang w:val="en-US"/>
        </w:rPr>
      </w:pPr>
      <w:r>
        <w:rPr>
          <w:rFonts w:ascii="Arial Narrow" w:hAnsi="Arial Narrow"/>
          <w:color w:val="000000"/>
          <w:sz w:val="20"/>
          <w:lang w:val="en-US"/>
        </w:rPr>
        <w:t>Pengajuan ke pimpinan diawali oleh masing yang ada di point 6.10 dengan melampirkan form review kontrak atau pengajuan secara tertulis dengan melampirkan bukti otentik</w:t>
      </w:r>
    </w:p>
    <w:p w:rsidR="006F7958" w:rsidRDefault="006F7958" w:rsidP="006F7958">
      <w:pPr>
        <w:pStyle w:val="ListParagraph"/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ind w:left="998" w:right="284" w:hanging="493"/>
        <w:jc w:val="both"/>
        <w:rPr>
          <w:rFonts w:ascii="Arial Narrow" w:hAnsi="Arial Narrow"/>
          <w:color w:val="000000"/>
          <w:sz w:val="20"/>
          <w:lang w:val="en-US"/>
        </w:rPr>
      </w:pPr>
      <w:r>
        <w:rPr>
          <w:rFonts w:ascii="Arial Narrow" w:hAnsi="Arial Narrow"/>
          <w:color w:val="000000"/>
          <w:sz w:val="20"/>
          <w:lang w:val="en-US"/>
        </w:rPr>
        <w:t>HRD, User dan pimpinan melakukan koordinasi untuk pembahasan rekomendasi penetapan karyawan</w:t>
      </w:r>
    </w:p>
    <w:p w:rsidR="006F7958" w:rsidRDefault="006F7958" w:rsidP="006F7958">
      <w:pPr>
        <w:pStyle w:val="ListParagraph"/>
        <w:numPr>
          <w:ilvl w:val="2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ind w:left="1560" w:right="284" w:hanging="567"/>
        <w:jc w:val="both"/>
        <w:rPr>
          <w:rFonts w:ascii="Arial Narrow" w:hAnsi="Arial Narrow"/>
          <w:color w:val="000000"/>
          <w:sz w:val="20"/>
          <w:lang w:val="en-US"/>
        </w:rPr>
      </w:pPr>
      <w:r>
        <w:rPr>
          <w:rFonts w:ascii="Arial Narrow" w:hAnsi="Arial Narrow"/>
          <w:color w:val="000000"/>
          <w:sz w:val="20"/>
          <w:lang w:val="en-US"/>
        </w:rPr>
        <w:t>Apabila ada karyawan yang dari sejak awal masuk sudah sebagai karyawan maka berlaku 3 bulan probation apabila dianggap lolos maka langsung diterbitkan SK tetap oleh HRD atas rekomendasi dari user yang bersangkutan</w:t>
      </w:r>
    </w:p>
    <w:p w:rsidR="006F7958" w:rsidRDefault="006F7958" w:rsidP="006F7958">
      <w:pPr>
        <w:pStyle w:val="ListParagraph"/>
        <w:numPr>
          <w:ilvl w:val="2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ind w:left="1560" w:right="284" w:hanging="567"/>
        <w:jc w:val="both"/>
        <w:rPr>
          <w:rFonts w:ascii="Arial Narrow" w:hAnsi="Arial Narrow"/>
          <w:color w:val="000000"/>
          <w:sz w:val="20"/>
          <w:lang w:val="en-US"/>
        </w:rPr>
      </w:pPr>
      <w:r>
        <w:rPr>
          <w:rFonts w:ascii="Arial Narrow" w:hAnsi="Arial Narrow"/>
          <w:color w:val="000000"/>
          <w:sz w:val="20"/>
          <w:lang w:val="en-US"/>
        </w:rPr>
        <w:t>Apabila disetujui maka HRD menerbitkan SK Tetap</w:t>
      </w:r>
    </w:p>
    <w:p w:rsidR="006F7958" w:rsidRDefault="006F7958" w:rsidP="006F7958">
      <w:pPr>
        <w:pStyle w:val="ListParagraph"/>
        <w:numPr>
          <w:ilvl w:val="2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ind w:left="1560" w:right="284" w:hanging="567"/>
        <w:jc w:val="both"/>
        <w:rPr>
          <w:rFonts w:ascii="Arial Narrow" w:hAnsi="Arial Narrow"/>
          <w:color w:val="000000"/>
          <w:sz w:val="20"/>
          <w:lang w:val="en-US"/>
        </w:rPr>
      </w:pPr>
      <w:r>
        <w:rPr>
          <w:rFonts w:ascii="Arial Narrow" w:hAnsi="Arial Narrow"/>
          <w:color w:val="000000"/>
          <w:sz w:val="20"/>
          <w:lang w:val="en-US"/>
        </w:rPr>
        <w:t>Apabila tidak disetujui maka dilakukan penawaran kembali ke karyawan ybs terkait kelanjutan kontrak setelahnya</w:t>
      </w:r>
    </w:p>
    <w:p w:rsidR="006F7958" w:rsidRDefault="006F7958" w:rsidP="006F7958">
      <w:pPr>
        <w:pStyle w:val="ListParagraph"/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ind w:left="998" w:right="284" w:hanging="493"/>
        <w:jc w:val="both"/>
        <w:rPr>
          <w:rFonts w:ascii="Arial Narrow" w:hAnsi="Arial Narrow"/>
          <w:color w:val="000000"/>
          <w:sz w:val="20"/>
          <w:lang w:val="en-US"/>
        </w:rPr>
      </w:pPr>
      <w:r>
        <w:rPr>
          <w:rFonts w:ascii="Arial Narrow" w:hAnsi="Arial Narrow"/>
          <w:color w:val="000000"/>
          <w:sz w:val="20"/>
          <w:lang w:val="en-US"/>
        </w:rPr>
        <w:t>HRD melakukan proses administrasi terkait hasil keputusan di forum 6.12</w:t>
      </w:r>
    </w:p>
    <w:p w:rsidR="006F7958" w:rsidRDefault="006F7958" w:rsidP="006F7958">
      <w:pPr>
        <w:pStyle w:val="ListParagraph"/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ind w:left="998" w:right="284" w:hanging="493"/>
        <w:jc w:val="both"/>
        <w:rPr>
          <w:rFonts w:ascii="Arial Narrow" w:hAnsi="Arial Narrow"/>
          <w:color w:val="000000"/>
          <w:sz w:val="20"/>
          <w:lang w:val="en-US"/>
        </w:rPr>
      </w:pPr>
      <w:r>
        <w:rPr>
          <w:rFonts w:ascii="Arial Narrow" w:hAnsi="Arial Narrow"/>
          <w:color w:val="000000"/>
          <w:sz w:val="20"/>
          <w:lang w:val="en-US"/>
        </w:rPr>
        <w:t>HRD memanggil karyawan dan menyampaikan hasil keputusan manajemen terkait penetapan karyawan</w:t>
      </w:r>
    </w:p>
    <w:p w:rsidR="006F7958" w:rsidRDefault="006F7958" w:rsidP="006F7958">
      <w:pPr>
        <w:pStyle w:val="ListParagraph"/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ind w:left="998" w:right="284" w:hanging="493"/>
        <w:jc w:val="both"/>
        <w:rPr>
          <w:rFonts w:ascii="Arial Narrow" w:hAnsi="Arial Narrow"/>
          <w:color w:val="000000"/>
          <w:sz w:val="20"/>
          <w:lang w:val="en-US"/>
        </w:rPr>
      </w:pPr>
      <w:r>
        <w:rPr>
          <w:rFonts w:ascii="Arial Narrow" w:hAnsi="Arial Narrow"/>
          <w:color w:val="000000"/>
          <w:sz w:val="20"/>
          <w:lang w:val="en-US"/>
        </w:rPr>
        <w:t>HRD mengadministrasi dan melakukan update data di worksheet data karyawan</w:t>
      </w:r>
    </w:p>
    <w:p w:rsidR="006F7958" w:rsidRDefault="006F7958" w:rsidP="00636E7F">
      <w:pPr>
        <w:pBdr>
          <w:top w:val="nil"/>
          <w:left w:val="nil"/>
          <w:bottom w:val="nil"/>
          <w:right w:val="nil"/>
          <w:between w:val="nil"/>
        </w:pBdr>
        <w:tabs>
          <w:tab w:val="left" w:pos="1785"/>
        </w:tabs>
        <w:spacing w:after="0" w:line="360" w:lineRule="auto"/>
        <w:jc w:val="both"/>
        <w:rPr>
          <w:rFonts w:ascii="Arial Narrow" w:hAnsi="Arial Narrow"/>
          <w:b/>
          <w:color w:val="000000"/>
          <w:sz w:val="20"/>
          <w:lang w:val="en-US"/>
        </w:rPr>
      </w:pPr>
    </w:p>
    <w:p w:rsidR="00636E7F" w:rsidRDefault="00636E7F" w:rsidP="00636E7F">
      <w:pPr>
        <w:pStyle w:val="ListParagraph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ind w:right="282"/>
        <w:jc w:val="both"/>
        <w:rPr>
          <w:rFonts w:ascii="Arial Narrow" w:hAnsi="Arial Narrow"/>
          <w:b/>
          <w:color w:val="000000"/>
          <w:sz w:val="20"/>
          <w:lang w:val="en-US"/>
        </w:rPr>
      </w:pPr>
      <w:r>
        <w:rPr>
          <w:rFonts w:ascii="Arial Narrow" w:hAnsi="Arial Narrow"/>
          <w:b/>
          <w:color w:val="000000"/>
          <w:sz w:val="20"/>
          <w:lang w:val="en-US"/>
        </w:rPr>
        <w:t>KEY PERFORMANCE INDICATOR</w:t>
      </w:r>
    </w:p>
    <w:p w:rsidR="00636E7F" w:rsidRDefault="001A604C" w:rsidP="00636E7F">
      <w:pPr>
        <w:pStyle w:val="ListParagraph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/>
        <w:ind w:left="851" w:right="282" w:hanging="284"/>
        <w:jc w:val="both"/>
        <w:rPr>
          <w:rFonts w:ascii="Arial Narrow" w:hAnsi="Arial Narrow"/>
          <w:color w:val="000000"/>
          <w:sz w:val="20"/>
          <w:lang w:val="en-US"/>
        </w:rPr>
      </w:pPr>
      <w:r>
        <w:rPr>
          <w:rFonts w:ascii="Arial Narrow" w:hAnsi="Arial Narrow"/>
          <w:color w:val="000000"/>
          <w:sz w:val="20"/>
          <w:lang w:val="en-US"/>
        </w:rPr>
        <w:t>Form evaluasi kontrak kerja karyawan diserahkan ke user maksimal H-30 sebelum masa kontrak kerja berakhir (HRD)</w:t>
      </w:r>
    </w:p>
    <w:p w:rsidR="00636E7F" w:rsidRPr="007C71CB" w:rsidRDefault="00636E7F" w:rsidP="00636E7F">
      <w:pPr>
        <w:pBdr>
          <w:top w:val="nil"/>
          <w:left w:val="nil"/>
          <w:bottom w:val="nil"/>
          <w:right w:val="nil"/>
          <w:between w:val="nil"/>
        </w:pBdr>
        <w:spacing w:after="0"/>
        <w:ind w:right="282"/>
        <w:jc w:val="both"/>
        <w:rPr>
          <w:rFonts w:ascii="Arial Narrow" w:hAnsi="Arial Narrow"/>
          <w:b/>
          <w:color w:val="000000"/>
          <w:sz w:val="20"/>
          <w:lang w:val="en-US"/>
        </w:rPr>
      </w:pPr>
    </w:p>
    <w:p w:rsidR="00636E7F" w:rsidRDefault="00636E7F" w:rsidP="00636E7F">
      <w:pPr>
        <w:pStyle w:val="ListParagraph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ind w:right="282"/>
        <w:jc w:val="both"/>
        <w:rPr>
          <w:rFonts w:ascii="Arial Narrow" w:hAnsi="Arial Narrow"/>
          <w:b/>
          <w:color w:val="000000"/>
          <w:sz w:val="20"/>
          <w:lang w:val="en-US"/>
        </w:rPr>
      </w:pPr>
      <w:r>
        <w:rPr>
          <w:rFonts w:ascii="Arial Narrow" w:hAnsi="Arial Narrow"/>
          <w:b/>
          <w:color w:val="000000"/>
          <w:sz w:val="20"/>
          <w:lang w:val="en-US"/>
        </w:rPr>
        <w:t xml:space="preserve">DOKUMEN </w:t>
      </w:r>
    </w:p>
    <w:p w:rsidR="00636E7F" w:rsidRDefault="0025794E" w:rsidP="00636E7F">
      <w:pPr>
        <w:pStyle w:val="ListParagraph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ind w:right="282"/>
        <w:jc w:val="both"/>
        <w:rPr>
          <w:rFonts w:ascii="Arial Narrow" w:hAnsi="Arial Narrow"/>
          <w:color w:val="000000"/>
          <w:sz w:val="20"/>
          <w:lang w:val="en-US"/>
        </w:rPr>
      </w:pPr>
      <w:r w:rsidRPr="0025794E">
        <w:rPr>
          <w:rFonts w:ascii="Arial Narrow" w:eastAsia="Times New Roman" w:hAnsi="Arial Narrow"/>
          <w:color w:val="000000"/>
          <w:sz w:val="20"/>
          <w:szCs w:val="20"/>
          <w:lang w:val="en-US"/>
        </w:rPr>
        <w:t>BLA/Hrdga-Lk-12</w:t>
      </w:r>
      <w:r w:rsidR="000017D8">
        <w:rPr>
          <w:rFonts w:ascii="Arial Narrow" w:eastAsia="Times New Roman" w:hAnsi="Arial Narrow"/>
          <w:color w:val="000000"/>
          <w:sz w:val="20"/>
          <w:szCs w:val="20"/>
          <w:lang w:val="en-US"/>
        </w:rPr>
        <w:tab/>
      </w:r>
      <w:r w:rsidR="001E1D4A">
        <w:rPr>
          <w:rFonts w:ascii="Arial Narrow" w:hAnsi="Arial Narrow"/>
          <w:color w:val="000000"/>
          <w:sz w:val="20"/>
          <w:lang w:val="en-US"/>
        </w:rPr>
        <w:tab/>
      </w:r>
      <w:r w:rsidR="00636E7F">
        <w:rPr>
          <w:rFonts w:ascii="Arial Narrow" w:hAnsi="Arial Narrow"/>
          <w:color w:val="000000"/>
          <w:sz w:val="20"/>
          <w:lang w:val="en-US"/>
        </w:rPr>
        <w:t xml:space="preserve">: </w:t>
      </w:r>
      <w:r w:rsidR="000017D8" w:rsidRPr="000017D8">
        <w:rPr>
          <w:rFonts w:ascii="Arial Narrow" w:eastAsia="Times New Roman" w:hAnsi="Arial Narrow"/>
          <w:color w:val="000000"/>
          <w:sz w:val="20"/>
          <w:szCs w:val="20"/>
          <w:lang w:val="en-US"/>
        </w:rPr>
        <w:t>Worksheet "Database Karyawan"</w:t>
      </w:r>
    </w:p>
    <w:p w:rsidR="00636E7F" w:rsidRPr="00AD2DF1" w:rsidRDefault="0025794E" w:rsidP="00636E7F">
      <w:pPr>
        <w:pStyle w:val="ListParagraph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ind w:right="282"/>
        <w:jc w:val="both"/>
        <w:rPr>
          <w:rFonts w:ascii="Arial Narrow" w:hAnsi="Arial Narrow"/>
          <w:color w:val="000000"/>
          <w:sz w:val="20"/>
          <w:lang w:val="en-US"/>
        </w:rPr>
      </w:pPr>
      <w:r w:rsidRPr="0025794E">
        <w:rPr>
          <w:rFonts w:ascii="Arial Narrow" w:eastAsia="Times New Roman" w:hAnsi="Arial Narrow"/>
          <w:color w:val="000000"/>
          <w:sz w:val="20"/>
          <w:szCs w:val="20"/>
          <w:lang w:val="en-US"/>
        </w:rPr>
        <w:t>BLA/Hrdga-Fr-09</w:t>
      </w:r>
      <w:r>
        <w:rPr>
          <w:rFonts w:ascii="Arial Narrow" w:eastAsia="Times New Roman" w:hAnsi="Arial Narrow"/>
          <w:color w:val="000000"/>
          <w:sz w:val="20"/>
          <w:szCs w:val="20"/>
          <w:lang w:val="en-US"/>
        </w:rPr>
        <w:tab/>
      </w:r>
      <w:r w:rsidR="00C7148E">
        <w:rPr>
          <w:rFonts w:ascii="Arial Narrow" w:hAnsi="Arial Narrow"/>
          <w:color w:val="000000"/>
          <w:sz w:val="20"/>
          <w:lang w:val="en-US"/>
        </w:rPr>
        <w:tab/>
      </w:r>
      <w:r w:rsidR="00636E7F">
        <w:rPr>
          <w:rFonts w:ascii="Arial Narrow" w:hAnsi="Arial Narrow"/>
          <w:color w:val="000000"/>
          <w:sz w:val="20"/>
          <w:lang w:val="en-US"/>
        </w:rPr>
        <w:t xml:space="preserve">: </w:t>
      </w:r>
      <w:r w:rsidR="000017D8" w:rsidRPr="000017D8">
        <w:rPr>
          <w:rFonts w:ascii="Arial Narrow" w:eastAsia="Times New Roman" w:hAnsi="Arial Narrow"/>
          <w:color w:val="000000"/>
          <w:sz w:val="20"/>
          <w:szCs w:val="20"/>
          <w:lang w:val="en-US"/>
        </w:rPr>
        <w:t>Form Evaluasi Kontrak Kerja Karyawan</w:t>
      </w:r>
    </w:p>
    <w:p w:rsidR="00AD2DF1" w:rsidRDefault="0025794E" w:rsidP="00636E7F">
      <w:pPr>
        <w:pStyle w:val="ListParagraph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ind w:right="282"/>
        <w:jc w:val="both"/>
        <w:rPr>
          <w:rFonts w:ascii="Arial Narrow" w:hAnsi="Arial Narrow"/>
          <w:color w:val="000000"/>
          <w:sz w:val="20"/>
          <w:lang w:val="en-US"/>
        </w:rPr>
      </w:pPr>
      <w:r w:rsidRPr="0025794E">
        <w:rPr>
          <w:rFonts w:ascii="Arial Narrow" w:hAnsi="Arial Narrow"/>
          <w:color w:val="000000"/>
          <w:sz w:val="20"/>
          <w:lang w:val="en-US"/>
        </w:rPr>
        <w:t>BLA/Hrdga-Doc-53</w:t>
      </w:r>
      <w:r w:rsidR="003D0E59">
        <w:rPr>
          <w:rFonts w:ascii="Arial Narrow" w:hAnsi="Arial Narrow"/>
          <w:color w:val="000000"/>
          <w:sz w:val="20"/>
          <w:lang w:val="en-US"/>
        </w:rPr>
        <w:tab/>
      </w:r>
      <w:r w:rsidR="00AD2DF1">
        <w:rPr>
          <w:rFonts w:ascii="Arial Narrow" w:hAnsi="Arial Narrow"/>
          <w:color w:val="000000"/>
          <w:sz w:val="20"/>
          <w:lang w:val="en-US"/>
        </w:rPr>
        <w:t xml:space="preserve">: </w:t>
      </w:r>
      <w:r w:rsidR="000017D8">
        <w:rPr>
          <w:rFonts w:ascii="Arial Narrow" w:hAnsi="Arial Narrow"/>
          <w:color w:val="000000"/>
          <w:sz w:val="20"/>
          <w:lang w:val="en-US"/>
        </w:rPr>
        <w:t>Dokumen Kontrak Kerja K</w:t>
      </w:r>
      <w:r w:rsidR="000017D8" w:rsidRPr="000017D8">
        <w:rPr>
          <w:rFonts w:ascii="Arial Narrow" w:hAnsi="Arial Narrow"/>
          <w:color w:val="000000"/>
          <w:sz w:val="20"/>
          <w:lang w:val="en-US"/>
        </w:rPr>
        <w:t>aryawan</w:t>
      </w:r>
    </w:p>
    <w:p w:rsidR="000017D8" w:rsidRDefault="0025794E" w:rsidP="00636E7F">
      <w:pPr>
        <w:pStyle w:val="ListParagraph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ind w:right="282"/>
        <w:jc w:val="both"/>
        <w:rPr>
          <w:rFonts w:ascii="Arial Narrow" w:hAnsi="Arial Narrow"/>
          <w:color w:val="000000"/>
          <w:sz w:val="20"/>
          <w:lang w:val="en-US"/>
        </w:rPr>
      </w:pPr>
      <w:r w:rsidRPr="0025794E">
        <w:rPr>
          <w:rFonts w:ascii="Arial Narrow" w:hAnsi="Arial Narrow"/>
          <w:color w:val="000000"/>
          <w:sz w:val="20"/>
          <w:lang w:val="en-US"/>
        </w:rPr>
        <w:t>BLA/Hrdga-Doc-44</w:t>
      </w:r>
      <w:r w:rsidR="000017D8">
        <w:rPr>
          <w:rFonts w:ascii="Arial Narrow" w:hAnsi="Arial Narrow"/>
          <w:color w:val="000000"/>
          <w:sz w:val="20"/>
          <w:lang w:val="en-US"/>
        </w:rPr>
        <w:tab/>
        <w:t xml:space="preserve">: </w:t>
      </w:r>
      <w:r w:rsidR="000017D8" w:rsidRPr="000017D8">
        <w:rPr>
          <w:rFonts w:ascii="Arial Narrow" w:hAnsi="Arial Narrow"/>
          <w:color w:val="000000"/>
          <w:sz w:val="20"/>
          <w:lang w:val="en-US"/>
        </w:rPr>
        <w:t>Dokumen Surat Keputusan</w:t>
      </w:r>
    </w:p>
    <w:p w:rsidR="001E1D4A" w:rsidRPr="001E1D4A" w:rsidRDefault="001E1D4A" w:rsidP="001E1D4A">
      <w:pPr>
        <w:pBdr>
          <w:top w:val="nil"/>
          <w:left w:val="nil"/>
          <w:bottom w:val="nil"/>
          <w:right w:val="nil"/>
          <w:between w:val="nil"/>
        </w:pBdr>
        <w:spacing w:after="0"/>
        <w:ind w:right="282"/>
        <w:jc w:val="both"/>
        <w:rPr>
          <w:rFonts w:ascii="Arial Narrow" w:hAnsi="Arial Narrow"/>
          <w:b/>
          <w:color w:val="000000"/>
          <w:sz w:val="20"/>
          <w:lang w:val="en-US"/>
        </w:rPr>
      </w:pPr>
    </w:p>
    <w:p w:rsidR="00636E7F" w:rsidRDefault="00636E7F" w:rsidP="00636E7F">
      <w:pPr>
        <w:pStyle w:val="ListParagraph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ind w:right="282"/>
        <w:jc w:val="both"/>
        <w:rPr>
          <w:rFonts w:ascii="Arial Narrow" w:hAnsi="Arial Narrow"/>
          <w:b/>
          <w:color w:val="000000"/>
          <w:sz w:val="20"/>
          <w:lang w:val="en-US"/>
        </w:rPr>
      </w:pPr>
      <w:r>
        <w:rPr>
          <w:rFonts w:ascii="Arial Narrow" w:hAnsi="Arial Narrow"/>
          <w:b/>
          <w:color w:val="000000"/>
          <w:sz w:val="20"/>
          <w:lang w:val="en-US"/>
        </w:rPr>
        <w:t>CATATAN PENYIMPANAN DOKUMEN</w:t>
      </w:r>
    </w:p>
    <w:p w:rsidR="0025794E" w:rsidRDefault="0025794E" w:rsidP="0025794E">
      <w:pPr>
        <w:pStyle w:val="ListParagraph"/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pacing w:after="0"/>
        <w:ind w:right="282"/>
        <w:jc w:val="both"/>
        <w:rPr>
          <w:rFonts w:ascii="Arial Narrow" w:hAnsi="Arial Narrow"/>
          <w:color w:val="000000"/>
          <w:sz w:val="20"/>
          <w:lang w:val="en-US"/>
        </w:rPr>
      </w:pPr>
      <w:r w:rsidRPr="005260D8">
        <w:rPr>
          <w:rFonts w:ascii="Arial Narrow" w:hAnsi="Arial Narrow"/>
          <w:color w:val="000000"/>
          <w:sz w:val="20"/>
          <w:lang w:val="en-US"/>
        </w:rPr>
        <w:t xml:space="preserve">Dokumen Arsip no. </w:t>
      </w:r>
      <w:r w:rsidRPr="0025794E">
        <w:rPr>
          <w:rFonts w:ascii="Arial Narrow" w:eastAsia="Times New Roman" w:hAnsi="Arial Narrow"/>
          <w:color w:val="000000"/>
          <w:sz w:val="20"/>
          <w:szCs w:val="20"/>
          <w:lang w:val="en-US"/>
        </w:rPr>
        <w:t>BLA/Hrdga-Lk-12</w:t>
      </w:r>
      <w:r>
        <w:rPr>
          <w:rFonts w:ascii="Arial Narrow" w:eastAsia="Times New Roman" w:hAnsi="Arial Narrow"/>
          <w:color w:val="000000"/>
          <w:sz w:val="20"/>
          <w:szCs w:val="20"/>
          <w:lang w:val="en-US"/>
        </w:rPr>
        <w:tab/>
      </w:r>
      <w:r w:rsidRPr="005260D8">
        <w:rPr>
          <w:rFonts w:ascii="Arial Narrow" w:hAnsi="Arial Narrow"/>
          <w:color w:val="000000"/>
          <w:sz w:val="20"/>
          <w:lang w:val="en-US"/>
        </w:rPr>
        <w:tab/>
        <w:t xml:space="preserve">: </w:t>
      </w:r>
      <w:r w:rsidR="00896400">
        <w:rPr>
          <w:rFonts w:ascii="Arial Narrow" w:hAnsi="Arial Narrow"/>
          <w:color w:val="000000"/>
          <w:sz w:val="20"/>
          <w:lang w:val="en-US"/>
        </w:rPr>
        <w:t>Disimpan selamanya</w:t>
      </w:r>
    </w:p>
    <w:p w:rsidR="0025794E" w:rsidRDefault="0025794E" w:rsidP="0025794E">
      <w:pPr>
        <w:pStyle w:val="ListParagraph"/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pacing w:after="0"/>
        <w:ind w:right="282"/>
        <w:jc w:val="both"/>
        <w:rPr>
          <w:rFonts w:ascii="Arial Narrow" w:hAnsi="Arial Narrow"/>
          <w:color w:val="000000"/>
          <w:sz w:val="20"/>
          <w:lang w:val="en-US"/>
        </w:rPr>
      </w:pPr>
      <w:r w:rsidRPr="005260D8">
        <w:rPr>
          <w:rFonts w:ascii="Arial Narrow" w:hAnsi="Arial Narrow"/>
          <w:color w:val="000000"/>
          <w:sz w:val="20"/>
          <w:lang w:val="en-US"/>
        </w:rPr>
        <w:t xml:space="preserve">Dokumen Arsip no. </w:t>
      </w:r>
      <w:r w:rsidRPr="0025794E">
        <w:rPr>
          <w:rFonts w:ascii="Arial Narrow" w:eastAsia="Times New Roman" w:hAnsi="Arial Narrow"/>
          <w:color w:val="000000"/>
          <w:sz w:val="20"/>
          <w:szCs w:val="20"/>
          <w:lang w:val="en-US"/>
        </w:rPr>
        <w:t>BLA/Hrdga-Fr-09</w:t>
      </w:r>
      <w:r w:rsidRPr="005260D8">
        <w:rPr>
          <w:rFonts w:ascii="Arial Narrow" w:hAnsi="Arial Narrow"/>
          <w:color w:val="000000"/>
          <w:sz w:val="20"/>
          <w:lang w:val="en-US"/>
        </w:rPr>
        <w:tab/>
      </w:r>
      <w:r>
        <w:rPr>
          <w:rFonts w:ascii="Arial Narrow" w:hAnsi="Arial Narrow"/>
          <w:color w:val="000000"/>
          <w:sz w:val="20"/>
          <w:lang w:val="en-US"/>
        </w:rPr>
        <w:tab/>
      </w:r>
      <w:r w:rsidRPr="005260D8">
        <w:rPr>
          <w:rFonts w:ascii="Arial Narrow" w:hAnsi="Arial Narrow"/>
          <w:color w:val="000000"/>
          <w:sz w:val="20"/>
          <w:lang w:val="en-US"/>
        </w:rPr>
        <w:t>: Disimpan selama 60 Bulan</w:t>
      </w:r>
    </w:p>
    <w:p w:rsidR="0025794E" w:rsidRDefault="0025794E" w:rsidP="0025794E">
      <w:pPr>
        <w:pStyle w:val="ListParagraph"/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pacing w:after="0"/>
        <w:ind w:right="282"/>
        <w:jc w:val="both"/>
        <w:rPr>
          <w:rFonts w:ascii="Arial Narrow" w:hAnsi="Arial Narrow"/>
          <w:color w:val="000000"/>
          <w:sz w:val="20"/>
          <w:lang w:val="en-US"/>
        </w:rPr>
      </w:pPr>
      <w:r w:rsidRPr="005260D8">
        <w:rPr>
          <w:rFonts w:ascii="Arial Narrow" w:hAnsi="Arial Narrow"/>
          <w:color w:val="000000"/>
          <w:sz w:val="20"/>
          <w:lang w:val="en-US"/>
        </w:rPr>
        <w:t xml:space="preserve">Dokumen Arsip no. </w:t>
      </w:r>
      <w:r w:rsidRPr="0025794E">
        <w:rPr>
          <w:rFonts w:ascii="Arial Narrow" w:hAnsi="Arial Narrow"/>
          <w:color w:val="000000"/>
          <w:sz w:val="20"/>
          <w:lang w:val="en-US"/>
        </w:rPr>
        <w:t>BLA/Hrdga-Doc-53</w:t>
      </w:r>
      <w:r w:rsidRPr="005260D8">
        <w:rPr>
          <w:rFonts w:ascii="Arial Narrow" w:hAnsi="Arial Narrow"/>
          <w:color w:val="000000"/>
          <w:sz w:val="20"/>
          <w:lang w:val="en-US"/>
        </w:rPr>
        <w:tab/>
        <w:t>: Disimpan selama 60 Bulan</w:t>
      </w:r>
    </w:p>
    <w:p w:rsidR="0025794E" w:rsidRDefault="0025794E" w:rsidP="0025794E">
      <w:pPr>
        <w:pStyle w:val="ListParagraph"/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pacing w:after="0"/>
        <w:ind w:right="282"/>
        <w:jc w:val="both"/>
        <w:rPr>
          <w:rFonts w:ascii="Arial Narrow" w:hAnsi="Arial Narrow"/>
          <w:color w:val="000000"/>
          <w:sz w:val="20"/>
          <w:lang w:val="en-US"/>
        </w:rPr>
      </w:pPr>
      <w:r w:rsidRPr="005260D8">
        <w:rPr>
          <w:rFonts w:ascii="Arial Narrow" w:hAnsi="Arial Narrow"/>
          <w:color w:val="000000"/>
          <w:sz w:val="20"/>
          <w:lang w:val="en-US"/>
        </w:rPr>
        <w:t xml:space="preserve">Dokumen Arsip no. </w:t>
      </w:r>
      <w:r w:rsidRPr="0025794E">
        <w:rPr>
          <w:rFonts w:ascii="Arial Narrow" w:hAnsi="Arial Narrow"/>
          <w:color w:val="000000"/>
          <w:sz w:val="20"/>
          <w:lang w:val="en-US"/>
        </w:rPr>
        <w:t>BLA/Hrdga-Doc-44</w:t>
      </w:r>
      <w:r w:rsidRPr="005260D8">
        <w:rPr>
          <w:rFonts w:ascii="Arial Narrow" w:hAnsi="Arial Narrow"/>
          <w:color w:val="000000"/>
          <w:sz w:val="20"/>
          <w:lang w:val="en-US"/>
        </w:rPr>
        <w:tab/>
        <w:t>: Disimpan selama 60 Bulan</w:t>
      </w:r>
    </w:p>
    <w:p w:rsidR="0025794E" w:rsidRDefault="0025794E" w:rsidP="0025794E">
      <w:pPr>
        <w:pStyle w:val="ListParagraph"/>
        <w:pBdr>
          <w:top w:val="nil"/>
          <w:left w:val="nil"/>
          <w:bottom w:val="nil"/>
          <w:right w:val="nil"/>
          <w:between w:val="nil"/>
        </w:pBdr>
        <w:spacing w:after="0"/>
        <w:ind w:left="862" w:right="282"/>
        <w:jc w:val="both"/>
        <w:rPr>
          <w:rFonts w:ascii="Arial Narrow" w:hAnsi="Arial Narrow"/>
          <w:color w:val="000000"/>
          <w:sz w:val="20"/>
          <w:lang w:val="en-US"/>
        </w:rPr>
      </w:pPr>
    </w:p>
    <w:p w:rsidR="000017D8" w:rsidRDefault="000017D8" w:rsidP="0025794E">
      <w:pPr>
        <w:pStyle w:val="ListParagraph"/>
        <w:pBdr>
          <w:top w:val="nil"/>
          <w:left w:val="nil"/>
          <w:bottom w:val="nil"/>
          <w:right w:val="nil"/>
          <w:between w:val="nil"/>
        </w:pBdr>
        <w:spacing w:after="0"/>
        <w:ind w:left="502" w:right="282"/>
        <w:jc w:val="both"/>
        <w:rPr>
          <w:rFonts w:ascii="Arial Narrow" w:hAnsi="Arial Narrow"/>
          <w:color w:val="000000"/>
          <w:sz w:val="20"/>
          <w:lang w:val="en-US"/>
        </w:rPr>
      </w:pPr>
    </w:p>
    <w:sectPr w:rsidR="000017D8" w:rsidSect="00BF2B83">
      <w:headerReference w:type="default" r:id="rId9"/>
      <w:footerReference w:type="first" r:id="rId10"/>
      <w:pgSz w:w="11906" w:h="16838" w:code="9"/>
      <w:pgMar w:top="167" w:right="851" w:bottom="567" w:left="1134" w:header="284" w:footer="567" w:gutter="0"/>
      <w:pgNumType w:start="0"/>
      <w:cols w:space="720"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A604C" w:rsidRDefault="001A604C" w:rsidP="00697B45">
      <w:pPr>
        <w:spacing w:after="0" w:line="240" w:lineRule="auto"/>
      </w:pPr>
      <w:r>
        <w:separator/>
      </w:r>
    </w:p>
  </w:endnote>
  <w:endnote w:type="continuationSeparator" w:id="0">
    <w:p w:rsidR="001A604C" w:rsidRDefault="001A604C" w:rsidP="00697B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604C" w:rsidRPr="009B281E" w:rsidRDefault="001A604C" w:rsidP="00BF2B83">
    <w:pPr>
      <w:pBdr>
        <w:top w:val="nil"/>
        <w:left w:val="nil"/>
        <w:bottom w:val="nil"/>
        <w:right w:val="nil"/>
        <w:between w:val="nil"/>
      </w:pBdr>
      <w:tabs>
        <w:tab w:val="center" w:pos="4320"/>
      </w:tabs>
      <w:spacing w:after="0" w:line="240" w:lineRule="auto"/>
      <w:jc w:val="right"/>
      <w:rPr>
        <w:rFonts w:ascii="Times New Roman" w:eastAsia="Times New Roman" w:hAnsi="Times New Roman" w:cs="Times New Roman"/>
        <w:i/>
        <w:color w:val="000000"/>
        <w:sz w:val="20"/>
        <w:szCs w:val="24"/>
        <w:lang w:val="en-GB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A604C" w:rsidRDefault="001A604C" w:rsidP="00697B45">
      <w:pPr>
        <w:spacing w:after="0" w:line="240" w:lineRule="auto"/>
      </w:pPr>
      <w:r>
        <w:separator/>
      </w:r>
    </w:p>
  </w:footnote>
  <w:footnote w:type="continuationSeparator" w:id="0">
    <w:p w:rsidR="001A604C" w:rsidRDefault="001A604C" w:rsidP="00697B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604C" w:rsidRPr="00C45619" w:rsidRDefault="001A604C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spacing w:after="0" w:line="240" w:lineRule="auto"/>
      <w:rPr>
        <w:rFonts w:ascii="Times New Roman" w:eastAsia="Times New Roman" w:hAnsi="Times New Roman" w:cs="Times New Roman"/>
        <w:color w:val="000000"/>
        <w:sz w:val="18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F51229"/>
    <w:multiLevelType w:val="hybridMultilevel"/>
    <w:tmpl w:val="8BF48636"/>
    <w:lvl w:ilvl="0" w:tplc="71487484">
      <w:start w:val="1"/>
      <w:numFmt w:val="lowerLetter"/>
      <w:lvlText w:val="%1."/>
      <w:lvlJc w:val="left"/>
      <w:pPr>
        <w:ind w:left="122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42" w:hanging="360"/>
      </w:pPr>
    </w:lvl>
    <w:lvl w:ilvl="2" w:tplc="0409001B" w:tentative="1">
      <w:start w:val="1"/>
      <w:numFmt w:val="lowerRoman"/>
      <w:lvlText w:val="%3."/>
      <w:lvlJc w:val="right"/>
      <w:pPr>
        <w:ind w:left="2662" w:hanging="180"/>
      </w:pPr>
    </w:lvl>
    <w:lvl w:ilvl="3" w:tplc="0409000F" w:tentative="1">
      <w:start w:val="1"/>
      <w:numFmt w:val="decimal"/>
      <w:lvlText w:val="%4."/>
      <w:lvlJc w:val="left"/>
      <w:pPr>
        <w:ind w:left="3382" w:hanging="360"/>
      </w:pPr>
    </w:lvl>
    <w:lvl w:ilvl="4" w:tplc="04090019" w:tentative="1">
      <w:start w:val="1"/>
      <w:numFmt w:val="lowerLetter"/>
      <w:lvlText w:val="%5."/>
      <w:lvlJc w:val="left"/>
      <w:pPr>
        <w:ind w:left="4102" w:hanging="360"/>
      </w:pPr>
    </w:lvl>
    <w:lvl w:ilvl="5" w:tplc="0409001B" w:tentative="1">
      <w:start w:val="1"/>
      <w:numFmt w:val="lowerRoman"/>
      <w:lvlText w:val="%6."/>
      <w:lvlJc w:val="right"/>
      <w:pPr>
        <w:ind w:left="4822" w:hanging="180"/>
      </w:pPr>
    </w:lvl>
    <w:lvl w:ilvl="6" w:tplc="0409000F" w:tentative="1">
      <w:start w:val="1"/>
      <w:numFmt w:val="decimal"/>
      <w:lvlText w:val="%7."/>
      <w:lvlJc w:val="left"/>
      <w:pPr>
        <w:ind w:left="5542" w:hanging="360"/>
      </w:pPr>
    </w:lvl>
    <w:lvl w:ilvl="7" w:tplc="04090019" w:tentative="1">
      <w:start w:val="1"/>
      <w:numFmt w:val="lowerLetter"/>
      <w:lvlText w:val="%8."/>
      <w:lvlJc w:val="left"/>
      <w:pPr>
        <w:ind w:left="6262" w:hanging="360"/>
      </w:pPr>
    </w:lvl>
    <w:lvl w:ilvl="8" w:tplc="0409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1">
    <w:nsid w:val="19E1764E"/>
    <w:multiLevelType w:val="hybridMultilevel"/>
    <w:tmpl w:val="E56AC03A"/>
    <w:lvl w:ilvl="0" w:tplc="1376FD08">
      <w:start w:val="1"/>
      <w:numFmt w:val="lowerLetter"/>
      <w:lvlText w:val="%1."/>
      <w:lvlJc w:val="left"/>
      <w:pPr>
        <w:ind w:left="86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82" w:hanging="360"/>
      </w:pPr>
    </w:lvl>
    <w:lvl w:ilvl="2" w:tplc="0409001B" w:tentative="1">
      <w:start w:val="1"/>
      <w:numFmt w:val="lowerRoman"/>
      <w:lvlText w:val="%3."/>
      <w:lvlJc w:val="right"/>
      <w:pPr>
        <w:ind w:left="2302" w:hanging="180"/>
      </w:pPr>
    </w:lvl>
    <w:lvl w:ilvl="3" w:tplc="0409000F" w:tentative="1">
      <w:start w:val="1"/>
      <w:numFmt w:val="decimal"/>
      <w:lvlText w:val="%4."/>
      <w:lvlJc w:val="left"/>
      <w:pPr>
        <w:ind w:left="3022" w:hanging="360"/>
      </w:pPr>
    </w:lvl>
    <w:lvl w:ilvl="4" w:tplc="04090019" w:tentative="1">
      <w:start w:val="1"/>
      <w:numFmt w:val="lowerLetter"/>
      <w:lvlText w:val="%5."/>
      <w:lvlJc w:val="left"/>
      <w:pPr>
        <w:ind w:left="3742" w:hanging="360"/>
      </w:pPr>
    </w:lvl>
    <w:lvl w:ilvl="5" w:tplc="0409001B" w:tentative="1">
      <w:start w:val="1"/>
      <w:numFmt w:val="lowerRoman"/>
      <w:lvlText w:val="%6."/>
      <w:lvlJc w:val="right"/>
      <w:pPr>
        <w:ind w:left="4462" w:hanging="180"/>
      </w:pPr>
    </w:lvl>
    <w:lvl w:ilvl="6" w:tplc="0409000F" w:tentative="1">
      <w:start w:val="1"/>
      <w:numFmt w:val="decimal"/>
      <w:lvlText w:val="%7."/>
      <w:lvlJc w:val="left"/>
      <w:pPr>
        <w:ind w:left="5182" w:hanging="360"/>
      </w:pPr>
    </w:lvl>
    <w:lvl w:ilvl="7" w:tplc="04090019" w:tentative="1">
      <w:start w:val="1"/>
      <w:numFmt w:val="lowerLetter"/>
      <w:lvlText w:val="%8."/>
      <w:lvlJc w:val="left"/>
      <w:pPr>
        <w:ind w:left="5902" w:hanging="360"/>
      </w:pPr>
    </w:lvl>
    <w:lvl w:ilvl="8" w:tplc="040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">
    <w:nsid w:val="1A444912"/>
    <w:multiLevelType w:val="hybridMultilevel"/>
    <w:tmpl w:val="1124F4E0"/>
    <w:lvl w:ilvl="0" w:tplc="E2CC433E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6E4ED4"/>
    <w:multiLevelType w:val="multilevel"/>
    <w:tmpl w:val="487C34C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2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30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16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25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114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336" w:hanging="1440"/>
      </w:pPr>
      <w:rPr>
        <w:rFonts w:hint="default"/>
      </w:rPr>
    </w:lvl>
  </w:abstractNum>
  <w:abstractNum w:abstractNumId="4">
    <w:nsid w:val="1E060457"/>
    <w:multiLevelType w:val="hybridMultilevel"/>
    <w:tmpl w:val="0D8056AC"/>
    <w:lvl w:ilvl="0" w:tplc="1BE6B610">
      <w:start w:val="1"/>
      <w:numFmt w:val="lowerLetter"/>
      <w:lvlText w:val="%1."/>
      <w:lvlJc w:val="left"/>
      <w:pPr>
        <w:ind w:left="158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02" w:hanging="360"/>
      </w:pPr>
    </w:lvl>
    <w:lvl w:ilvl="2" w:tplc="0409001B" w:tentative="1">
      <w:start w:val="1"/>
      <w:numFmt w:val="lowerRoman"/>
      <w:lvlText w:val="%3."/>
      <w:lvlJc w:val="right"/>
      <w:pPr>
        <w:ind w:left="3022" w:hanging="180"/>
      </w:pPr>
    </w:lvl>
    <w:lvl w:ilvl="3" w:tplc="0409000F" w:tentative="1">
      <w:start w:val="1"/>
      <w:numFmt w:val="decimal"/>
      <w:lvlText w:val="%4."/>
      <w:lvlJc w:val="left"/>
      <w:pPr>
        <w:ind w:left="3742" w:hanging="360"/>
      </w:pPr>
    </w:lvl>
    <w:lvl w:ilvl="4" w:tplc="04090019" w:tentative="1">
      <w:start w:val="1"/>
      <w:numFmt w:val="lowerLetter"/>
      <w:lvlText w:val="%5."/>
      <w:lvlJc w:val="left"/>
      <w:pPr>
        <w:ind w:left="4462" w:hanging="360"/>
      </w:pPr>
    </w:lvl>
    <w:lvl w:ilvl="5" w:tplc="0409001B" w:tentative="1">
      <w:start w:val="1"/>
      <w:numFmt w:val="lowerRoman"/>
      <w:lvlText w:val="%6."/>
      <w:lvlJc w:val="right"/>
      <w:pPr>
        <w:ind w:left="5182" w:hanging="180"/>
      </w:pPr>
    </w:lvl>
    <w:lvl w:ilvl="6" w:tplc="0409000F" w:tentative="1">
      <w:start w:val="1"/>
      <w:numFmt w:val="decimal"/>
      <w:lvlText w:val="%7."/>
      <w:lvlJc w:val="left"/>
      <w:pPr>
        <w:ind w:left="5902" w:hanging="360"/>
      </w:pPr>
    </w:lvl>
    <w:lvl w:ilvl="7" w:tplc="04090019" w:tentative="1">
      <w:start w:val="1"/>
      <w:numFmt w:val="lowerLetter"/>
      <w:lvlText w:val="%8."/>
      <w:lvlJc w:val="left"/>
      <w:pPr>
        <w:ind w:left="6622" w:hanging="360"/>
      </w:pPr>
    </w:lvl>
    <w:lvl w:ilvl="8" w:tplc="0409001B" w:tentative="1">
      <w:start w:val="1"/>
      <w:numFmt w:val="lowerRoman"/>
      <w:lvlText w:val="%9."/>
      <w:lvlJc w:val="right"/>
      <w:pPr>
        <w:ind w:left="7342" w:hanging="180"/>
      </w:pPr>
    </w:lvl>
  </w:abstractNum>
  <w:abstractNum w:abstractNumId="5">
    <w:nsid w:val="22DB6B08"/>
    <w:multiLevelType w:val="multilevel"/>
    <w:tmpl w:val="4BA0CE34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22" w:hanging="360"/>
      </w:pPr>
      <w:rPr>
        <w:rFonts w:hint="default"/>
      </w:rPr>
    </w:lvl>
    <w:lvl w:ilvl="2">
      <w:start w:val="6"/>
      <w:numFmt w:val="decimal"/>
      <w:lvlText w:val="%3.4.5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30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16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25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114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336" w:hanging="1440"/>
      </w:pPr>
      <w:rPr>
        <w:rFonts w:hint="default"/>
      </w:rPr>
    </w:lvl>
  </w:abstractNum>
  <w:abstractNum w:abstractNumId="6">
    <w:nsid w:val="23663526"/>
    <w:multiLevelType w:val="multilevel"/>
    <w:tmpl w:val="487C34C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30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16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25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114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336" w:hanging="1440"/>
      </w:pPr>
      <w:rPr>
        <w:rFonts w:hint="default"/>
      </w:rPr>
    </w:lvl>
  </w:abstractNum>
  <w:abstractNum w:abstractNumId="7">
    <w:nsid w:val="362205DF"/>
    <w:multiLevelType w:val="hybridMultilevel"/>
    <w:tmpl w:val="1124F4E0"/>
    <w:lvl w:ilvl="0" w:tplc="E2CC433E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032103A"/>
    <w:multiLevelType w:val="multilevel"/>
    <w:tmpl w:val="6F243F8E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5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1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71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12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6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066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424" w:hanging="1440"/>
      </w:pPr>
      <w:rPr>
        <w:rFonts w:hint="default"/>
      </w:rPr>
    </w:lvl>
  </w:abstractNum>
  <w:abstractNum w:abstractNumId="9">
    <w:nsid w:val="497D0551"/>
    <w:multiLevelType w:val="multilevel"/>
    <w:tmpl w:val="487C34C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2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30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16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25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114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336" w:hanging="1440"/>
      </w:pPr>
      <w:rPr>
        <w:rFonts w:hint="default"/>
      </w:rPr>
    </w:lvl>
  </w:abstractNum>
  <w:abstractNum w:abstractNumId="10">
    <w:nsid w:val="518475DD"/>
    <w:multiLevelType w:val="multilevel"/>
    <w:tmpl w:val="487C34C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2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30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16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25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114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336" w:hanging="1440"/>
      </w:pPr>
      <w:rPr>
        <w:rFonts w:hint="default"/>
      </w:rPr>
    </w:lvl>
  </w:abstractNum>
  <w:abstractNum w:abstractNumId="11">
    <w:nsid w:val="5B2B5BA2"/>
    <w:multiLevelType w:val="multilevel"/>
    <w:tmpl w:val="487C34C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2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30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16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25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114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336" w:hanging="1440"/>
      </w:pPr>
      <w:rPr>
        <w:rFonts w:hint="default"/>
      </w:rPr>
    </w:lvl>
  </w:abstractNum>
  <w:abstractNum w:abstractNumId="12">
    <w:nsid w:val="5BD832EC"/>
    <w:multiLevelType w:val="hybridMultilevel"/>
    <w:tmpl w:val="4294BA6C"/>
    <w:lvl w:ilvl="0" w:tplc="D804CFEC">
      <w:start w:val="1"/>
      <w:numFmt w:val="upperLetter"/>
      <w:lvlText w:val="%1."/>
      <w:lvlJc w:val="left"/>
      <w:pPr>
        <w:ind w:left="862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582" w:hanging="360"/>
      </w:pPr>
    </w:lvl>
    <w:lvl w:ilvl="2" w:tplc="0409001B">
      <w:start w:val="1"/>
      <w:numFmt w:val="lowerRoman"/>
      <w:lvlText w:val="%3."/>
      <w:lvlJc w:val="right"/>
      <w:pPr>
        <w:ind w:left="2302" w:hanging="180"/>
      </w:pPr>
    </w:lvl>
    <w:lvl w:ilvl="3" w:tplc="0409000F" w:tentative="1">
      <w:start w:val="1"/>
      <w:numFmt w:val="decimal"/>
      <w:lvlText w:val="%4."/>
      <w:lvlJc w:val="left"/>
      <w:pPr>
        <w:ind w:left="3022" w:hanging="360"/>
      </w:pPr>
    </w:lvl>
    <w:lvl w:ilvl="4" w:tplc="04090019" w:tentative="1">
      <w:start w:val="1"/>
      <w:numFmt w:val="lowerLetter"/>
      <w:lvlText w:val="%5."/>
      <w:lvlJc w:val="left"/>
      <w:pPr>
        <w:ind w:left="3742" w:hanging="360"/>
      </w:pPr>
    </w:lvl>
    <w:lvl w:ilvl="5" w:tplc="0409001B" w:tentative="1">
      <w:start w:val="1"/>
      <w:numFmt w:val="lowerRoman"/>
      <w:lvlText w:val="%6."/>
      <w:lvlJc w:val="right"/>
      <w:pPr>
        <w:ind w:left="4462" w:hanging="180"/>
      </w:pPr>
    </w:lvl>
    <w:lvl w:ilvl="6" w:tplc="0409000F" w:tentative="1">
      <w:start w:val="1"/>
      <w:numFmt w:val="decimal"/>
      <w:lvlText w:val="%7."/>
      <w:lvlJc w:val="left"/>
      <w:pPr>
        <w:ind w:left="5182" w:hanging="360"/>
      </w:pPr>
    </w:lvl>
    <w:lvl w:ilvl="7" w:tplc="04090019" w:tentative="1">
      <w:start w:val="1"/>
      <w:numFmt w:val="lowerLetter"/>
      <w:lvlText w:val="%8."/>
      <w:lvlJc w:val="left"/>
      <w:pPr>
        <w:ind w:left="5902" w:hanging="360"/>
      </w:pPr>
    </w:lvl>
    <w:lvl w:ilvl="8" w:tplc="040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3">
    <w:nsid w:val="5D472F33"/>
    <w:multiLevelType w:val="hybridMultilevel"/>
    <w:tmpl w:val="19BEE3AC"/>
    <w:lvl w:ilvl="0" w:tplc="EE2C9008">
      <w:start w:val="1"/>
      <w:numFmt w:val="upperLetter"/>
      <w:lvlText w:val="%1."/>
      <w:lvlJc w:val="left"/>
      <w:pPr>
        <w:ind w:left="86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82" w:hanging="360"/>
      </w:pPr>
    </w:lvl>
    <w:lvl w:ilvl="2" w:tplc="0409001B" w:tentative="1">
      <w:start w:val="1"/>
      <w:numFmt w:val="lowerRoman"/>
      <w:lvlText w:val="%3."/>
      <w:lvlJc w:val="right"/>
      <w:pPr>
        <w:ind w:left="2302" w:hanging="180"/>
      </w:pPr>
    </w:lvl>
    <w:lvl w:ilvl="3" w:tplc="0409000F" w:tentative="1">
      <w:start w:val="1"/>
      <w:numFmt w:val="decimal"/>
      <w:lvlText w:val="%4."/>
      <w:lvlJc w:val="left"/>
      <w:pPr>
        <w:ind w:left="3022" w:hanging="360"/>
      </w:pPr>
    </w:lvl>
    <w:lvl w:ilvl="4" w:tplc="04090019" w:tentative="1">
      <w:start w:val="1"/>
      <w:numFmt w:val="lowerLetter"/>
      <w:lvlText w:val="%5."/>
      <w:lvlJc w:val="left"/>
      <w:pPr>
        <w:ind w:left="3742" w:hanging="360"/>
      </w:pPr>
    </w:lvl>
    <w:lvl w:ilvl="5" w:tplc="0409001B" w:tentative="1">
      <w:start w:val="1"/>
      <w:numFmt w:val="lowerRoman"/>
      <w:lvlText w:val="%6."/>
      <w:lvlJc w:val="right"/>
      <w:pPr>
        <w:ind w:left="4462" w:hanging="180"/>
      </w:pPr>
    </w:lvl>
    <w:lvl w:ilvl="6" w:tplc="0409000F" w:tentative="1">
      <w:start w:val="1"/>
      <w:numFmt w:val="decimal"/>
      <w:lvlText w:val="%7."/>
      <w:lvlJc w:val="left"/>
      <w:pPr>
        <w:ind w:left="5182" w:hanging="360"/>
      </w:pPr>
    </w:lvl>
    <w:lvl w:ilvl="7" w:tplc="04090019" w:tentative="1">
      <w:start w:val="1"/>
      <w:numFmt w:val="lowerLetter"/>
      <w:lvlText w:val="%8."/>
      <w:lvlJc w:val="left"/>
      <w:pPr>
        <w:ind w:left="5902" w:hanging="360"/>
      </w:pPr>
    </w:lvl>
    <w:lvl w:ilvl="8" w:tplc="040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4">
    <w:nsid w:val="636D214E"/>
    <w:multiLevelType w:val="multilevel"/>
    <w:tmpl w:val="487C34C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2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30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16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25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114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336" w:hanging="1440"/>
      </w:pPr>
      <w:rPr>
        <w:rFonts w:hint="default"/>
      </w:rPr>
    </w:lvl>
  </w:abstractNum>
  <w:abstractNum w:abstractNumId="15">
    <w:nsid w:val="665B6BC5"/>
    <w:multiLevelType w:val="multilevel"/>
    <w:tmpl w:val="DFE6FE92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sz w:val="20"/>
      </w:rPr>
    </w:lvl>
    <w:lvl w:ilvl="1">
      <w:start w:val="1"/>
      <w:numFmt w:val="decimal"/>
      <w:isLgl/>
      <w:lvlText w:val="%1.%2."/>
      <w:lvlJc w:val="left"/>
      <w:pPr>
        <w:ind w:left="862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58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4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02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2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382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0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462" w:hanging="1440"/>
      </w:pPr>
      <w:rPr>
        <w:rFonts w:hint="default"/>
      </w:rPr>
    </w:lvl>
  </w:abstractNum>
  <w:abstractNum w:abstractNumId="16">
    <w:nsid w:val="67945AE8"/>
    <w:multiLevelType w:val="hybridMultilevel"/>
    <w:tmpl w:val="3380165C"/>
    <w:lvl w:ilvl="0" w:tplc="E2CC433E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E4C2D2B"/>
    <w:multiLevelType w:val="hybridMultilevel"/>
    <w:tmpl w:val="52CA82AA"/>
    <w:lvl w:ilvl="0" w:tplc="0D861B4A">
      <w:start w:val="1"/>
      <w:numFmt w:val="lowerLetter"/>
      <w:lvlText w:val="%1."/>
      <w:lvlJc w:val="left"/>
      <w:pPr>
        <w:ind w:left="86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82" w:hanging="360"/>
      </w:pPr>
    </w:lvl>
    <w:lvl w:ilvl="2" w:tplc="0409001B" w:tentative="1">
      <w:start w:val="1"/>
      <w:numFmt w:val="lowerRoman"/>
      <w:lvlText w:val="%3."/>
      <w:lvlJc w:val="right"/>
      <w:pPr>
        <w:ind w:left="2302" w:hanging="180"/>
      </w:pPr>
    </w:lvl>
    <w:lvl w:ilvl="3" w:tplc="0409000F" w:tentative="1">
      <w:start w:val="1"/>
      <w:numFmt w:val="decimal"/>
      <w:lvlText w:val="%4."/>
      <w:lvlJc w:val="left"/>
      <w:pPr>
        <w:ind w:left="3022" w:hanging="360"/>
      </w:pPr>
    </w:lvl>
    <w:lvl w:ilvl="4" w:tplc="04090019" w:tentative="1">
      <w:start w:val="1"/>
      <w:numFmt w:val="lowerLetter"/>
      <w:lvlText w:val="%5."/>
      <w:lvlJc w:val="left"/>
      <w:pPr>
        <w:ind w:left="3742" w:hanging="360"/>
      </w:pPr>
    </w:lvl>
    <w:lvl w:ilvl="5" w:tplc="0409001B" w:tentative="1">
      <w:start w:val="1"/>
      <w:numFmt w:val="lowerRoman"/>
      <w:lvlText w:val="%6."/>
      <w:lvlJc w:val="right"/>
      <w:pPr>
        <w:ind w:left="4462" w:hanging="180"/>
      </w:pPr>
    </w:lvl>
    <w:lvl w:ilvl="6" w:tplc="0409000F" w:tentative="1">
      <w:start w:val="1"/>
      <w:numFmt w:val="decimal"/>
      <w:lvlText w:val="%7."/>
      <w:lvlJc w:val="left"/>
      <w:pPr>
        <w:ind w:left="5182" w:hanging="360"/>
      </w:pPr>
    </w:lvl>
    <w:lvl w:ilvl="7" w:tplc="04090019" w:tentative="1">
      <w:start w:val="1"/>
      <w:numFmt w:val="lowerLetter"/>
      <w:lvlText w:val="%8."/>
      <w:lvlJc w:val="left"/>
      <w:pPr>
        <w:ind w:left="5902" w:hanging="360"/>
      </w:pPr>
    </w:lvl>
    <w:lvl w:ilvl="8" w:tplc="040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8">
    <w:nsid w:val="7BB06C24"/>
    <w:multiLevelType w:val="hybridMultilevel"/>
    <w:tmpl w:val="62141166"/>
    <w:lvl w:ilvl="0" w:tplc="E2CC433E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FF77C12"/>
    <w:multiLevelType w:val="multilevel"/>
    <w:tmpl w:val="8B282356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5"/>
      <w:numFmt w:val="decimal"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0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num w:numId="1">
    <w:abstractNumId w:val="15"/>
  </w:num>
  <w:num w:numId="2">
    <w:abstractNumId w:val="1"/>
  </w:num>
  <w:num w:numId="3">
    <w:abstractNumId w:val="11"/>
  </w:num>
  <w:num w:numId="4">
    <w:abstractNumId w:val="4"/>
  </w:num>
  <w:num w:numId="5">
    <w:abstractNumId w:val="7"/>
  </w:num>
  <w:num w:numId="6">
    <w:abstractNumId w:val="5"/>
  </w:num>
  <w:num w:numId="7">
    <w:abstractNumId w:val="12"/>
  </w:num>
  <w:num w:numId="8">
    <w:abstractNumId w:val="8"/>
  </w:num>
  <w:num w:numId="9">
    <w:abstractNumId w:val="6"/>
  </w:num>
  <w:num w:numId="10">
    <w:abstractNumId w:val="10"/>
  </w:num>
  <w:num w:numId="11">
    <w:abstractNumId w:val="9"/>
  </w:num>
  <w:num w:numId="12">
    <w:abstractNumId w:val="2"/>
  </w:num>
  <w:num w:numId="13">
    <w:abstractNumId w:val="18"/>
  </w:num>
  <w:num w:numId="14">
    <w:abstractNumId w:val="16"/>
  </w:num>
  <w:num w:numId="15">
    <w:abstractNumId w:val="19"/>
  </w:num>
  <w:num w:numId="16">
    <w:abstractNumId w:val="14"/>
  </w:num>
  <w:num w:numId="17">
    <w:abstractNumId w:val="13"/>
  </w:num>
  <w:num w:numId="18">
    <w:abstractNumId w:val="3"/>
  </w:num>
  <w:num w:numId="19">
    <w:abstractNumId w:val="0"/>
  </w:num>
  <w:num w:numId="20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36E7F"/>
    <w:rsid w:val="000017D8"/>
    <w:rsid w:val="00064461"/>
    <w:rsid w:val="00084601"/>
    <w:rsid w:val="000B1697"/>
    <w:rsid w:val="000F2FDB"/>
    <w:rsid w:val="00153B06"/>
    <w:rsid w:val="001A604C"/>
    <w:rsid w:val="001E1D4A"/>
    <w:rsid w:val="0024337E"/>
    <w:rsid w:val="0025794E"/>
    <w:rsid w:val="002A4BB3"/>
    <w:rsid w:val="002B4ED1"/>
    <w:rsid w:val="00341447"/>
    <w:rsid w:val="003661FE"/>
    <w:rsid w:val="0038767C"/>
    <w:rsid w:val="003A7480"/>
    <w:rsid w:val="003C7400"/>
    <w:rsid w:val="003D0E59"/>
    <w:rsid w:val="004116AC"/>
    <w:rsid w:val="00416A14"/>
    <w:rsid w:val="00491895"/>
    <w:rsid w:val="00582C25"/>
    <w:rsid w:val="00636E7F"/>
    <w:rsid w:val="00637550"/>
    <w:rsid w:val="00697B45"/>
    <w:rsid w:val="006C69CF"/>
    <w:rsid w:val="006D3415"/>
    <w:rsid w:val="006E4226"/>
    <w:rsid w:val="006F7958"/>
    <w:rsid w:val="007038A3"/>
    <w:rsid w:val="007B121E"/>
    <w:rsid w:val="007C2A2B"/>
    <w:rsid w:val="007F37B1"/>
    <w:rsid w:val="00830D6B"/>
    <w:rsid w:val="00853FAE"/>
    <w:rsid w:val="00896400"/>
    <w:rsid w:val="00920CE8"/>
    <w:rsid w:val="009C30F5"/>
    <w:rsid w:val="009D61CD"/>
    <w:rsid w:val="009E2142"/>
    <w:rsid w:val="00A248E1"/>
    <w:rsid w:val="00AD2DF1"/>
    <w:rsid w:val="00AD3171"/>
    <w:rsid w:val="00B25EFF"/>
    <w:rsid w:val="00B905B5"/>
    <w:rsid w:val="00BA5EF7"/>
    <w:rsid w:val="00BC12BA"/>
    <w:rsid w:val="00BF2B83"/>
    <w:rsid w:val="00C35979"/>
    <w:rsid w:val="00C56C7F"/>
    <w:rsid w:val="00C57739"/>
    <w:rsid w:val="00C7148E"/>
    <w:rsid w:val="00CB7DAB"/>
    <w:rsid w:val="00CF63BF"/>
    <w:rsid w:val="00D04132"/>
    <w:rsid w:val="00D514DA"/>
    <w:rsid w:val="00D5294C"/>
    <w:rsid w:val="00DA76FA"/>
    <w:rsid w:val="00DB1F8B"/>
    <w:rsid w:val="00E5291E"/>
    <w:rsid w:val="00F21147"/>
    <w:rsid w:val="00F57A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636E7F"/>
    <w:rPr>
      <w:rFonts w:ascii="Calibri" w:eastAsia="Calibri" w:hAnsi="Calibri" w:cs="Calibri"/>
      <w:lang w:val="id-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36E7F"/>
    <w:pPr>
      <w:ind w:left="720"/>
      <w:contextualSpacing/>
    </w:pPr>
  </w:style>
  <w:style w:type="table" w:styleId="TableGrid">
    <w:name w:val="Table Grid"/>
    <w:basedOn w:val="TableNormal"/>
    <w:uiPriority w:val="39"/>
    <w:rsid w:val="00636E7F"/>
    <w:pPr>
      <w:spacing w:after="0" w:line="240" w:lineRule="auto"/>
    </w:pPr>
    <w:rPr>
      <w:rFonts w:ascii="Calibri" w:eastAsia="Calibri" w:hAnsi="Calibri" w:cs="Calibri"/>
      <w:lang w:val="id-ID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904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590</TotalTime>
  <Pages>3</Pages>
  <Words>813</Words>
  <Characters>4638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5441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Wahyu Eko Prasetyo</dc:creator>
  <cp:lastModifiedBy>Wahyu Eko Prasetyo</cp:lastModifiedBy>
  <cp:revision>23</cp:revision>
  <dcterms:created xsi:type="dcterms:W3CDTF">2021-04-29T03:25:00Z</dcterms:created>
  <dcterms:modified xsi:type="dcterms:W3CDTF">2021-05-11T04:06:00Z</dcterms:modified>
</cp:coreProperties>
</file>