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376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noProof/>
          <w:color w:val="000000"/>
          <w:sz w:val="2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76835</wp:posOffset>
            </wp:positionV>
            <wp:extent cx="476250" cy="419100"/>
            <wp:effectExtent l="19050" t="0" r="0" b="0"/>
            <wp:wrapNone/>
            <wp:docPr id="3" name="Picture 1" descr="\\ga-pc\GA\HRD\1. ORGANISASI\5. LOGO PERUSAHAAN\LOGO BARU\1. LOGO BLA 20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a-pc\GA\HRD\1. ORGANISASI\5. LOGO PERUSAHAAN\LOGO BARU\1. LOGO BLA 202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4"/>
          <w:lang w:val="en-US"/>
        </w:rPr>
      </w:pPr>
    </w:p>
    <w:p w:rsidR="00636E7F" w:rsidRPr="00331D24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8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44"/>
          <w:lang w:val="en-US"/>
        </w:rPr>
      </w:pPr>
      <w:r w:rsidRPr="000831E6">
        <w:rPr>
          <w:rFonts w:ascii="Arial Narrow" w:hAnsi="Arial Narrow"/>
          <w:b/>
          <w:color w:val="000000"/>
          <w:sz w:val="44"/>
          <w:lang w:val="en-US"/>
        </w:rPr>
        <w:t>STANDARD OPERATING PROCEDURE</w:t>
      </w:r>
      <w:r>
        <w:rPr>
          <w:rFonts w:ascii="Arial Narrow" w:hAnsi="Arial Narrow"/>
          <w:b/>
          <w:color w:val="000000"/>
          <w:sz w:val="44"/>
          <w:lang w:val="en-US"/>
        </w:rPr>
        <w:t xml:space="preserve"> (SOP)</w:t>
      </w: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0"/>
          <w:u w:val="single"/>
          <w:lang w:val="en-US"/>
        </w:rPr>
      </w:pPr>
    </w:p>
    <w:p w:rsidR="00636E7F" w:rsidRDefault="00C05B8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C05B8F">
        <w:rPr>
          <w:rFonts w:ascii="Arial Narrow" w:hAnsi="Arial Narrow"/>
          <w:b/>
          <w:noProof/>
          <w:color w:val="000000"/>
          <w:sz w:val="20"/>
          <w:u w:val="single"/>
          <w:lang w:val="en-US" w:eastAsia="zh-TW"/>
        </w:rPr>
        <w:pict>
          <v:roundrect id="_x0000_s1026" style="position:absolute;left:0;text-align:left;margin-left:98.8pt;margin-top:2.8pt;width:298.35pt;height:134.7pt;z-index:251658240;mso-height-percent:200;mso-height-percent:200;mso-width-relative:margin;mso-height-relative:margin" arcsize="10923f">
            <v:textbox style="mso-next-textbox:#_x0000_s1026;mso-fit-shape-to-text:t">
              <w:txbxContent>
                <w:p w:rsidR="009E2142" w:rsidRDefault="009E2142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  <w:t>BLA/SOP-HRD-09</w:t>
                  </w:r>
                </w:p>
                <w:p w:rsidR="009E2142" w:rsidRPr="000831E6" w:rsidRDefault="009E2142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</w:p>
                <w:p w:rsidR="009E2142" w:rsidRDefault="009E2142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  <w:r w:rsidRPr="000831E6"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 xml:space="preserve">SOP </w:t>
                  </w:r>
                  <w:r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>KORESPONDENSI</w:t>
                  </w:r>
                </w:p>
                <w:p w:rsidR="009E2142" w:rsidRPr="000831E6" w:rsidRDefault="009E2142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</w:p>
                <w:p w:rsidR="009E2142" w:rsidRPr="000831E6" w:rsidRDefault="009E2142" w:rsidP="00636E7F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lang w:val="en-US"/>
                    </w:rPr>
                    <w:t>(Divisi Kerja HRD</w:t>
                  </w:r>
                  <w:r w:rsidRPr="000831E6">
                    <w:rPr>
                      <w:rFonts w:ascii="Arial Narrow" w:hAnsi="Arial Narrow"/>
                      <w:sz w:val="20"/>
                      <w:lang w:val="en-US"/>
                    </w:rPr>
                    <w:t>)</w:t>
                  </w:r>
                </w:p>
              </w:txbxContent>
            </v:textbox>
          </v:roundrect>
        </w:pic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4"/>
          <w:szCs w:val="24"/>
          <w:lang w:val="en-US"/>
        </w:rPr>
      </w:pPr>
      <w:r w:rsidRPr="000C67F1">
        <w:rPr>
          <w:rFonts w:ascii="Arial Narrow" w:hAnsi="Arial Narrow"/>
          <w:b/>
          <w:color w:val="000000"/>
          <w:sz w:val="24"/>
          <w:szCs w:val="24"/>
          <w:lang w:val="en-US"/>
        </w:rPr>
        <w:t>DAFTAR REVISI DOKUMEN</w:t>
      </w:r>
    </w:p>
    <w:tbl>
      <w:tblPr>
        <w:tblStyle w:val="TableGrid"/>
        <w:tblW w:w="0" w:type="auto"/>
        <w:tblInd w:w="250" w:type="dxa"/>
        <w:tblLook w:val="04A0"/>
      </w:tblPr>
      <w:tblGrid>
        <w:gridCol w:w="1134"/>
        <w:gridCol w:w="1559"/>
        <w:gridCol w:w="5529"/>
        <w:gridCol w:w="1417"/>
      </w:tblGrid>
      <w:tr w:rsidR="00636E7F" w:rsidTr="00BF2B83">
        <w:tc>
          <w:tcPr>
            <w:tcW w:w="1134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No. Revisi</w:t>
            </w:r>
          </w:p>
        </w:tc>
        <w:tc>
          <w:tcPr>
            <w:tcW w:w="155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Tanggal Revisi</w:t>
            </w:r>
          </w:p>
        </w:tc>
        <w:tc>
          <w:tcPr>
            <w:tcW w:w="552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Obyek Revisi</w:t>
            </w:r>
          </w:p>
        </w:tc>
        <w:tc>
          <w:tcPr>
            <w:tcW w:w="1417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Halaman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>
              <w:rPr>
                <w:rFonts w:ascii="Arial Narrow" w:hAnsi="Arial Narrow"/>
                <w:color w:val="000000"/>
                <w:sz w:val="24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552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>
        <w:rPr>
          <w:rFonts w:ascii="Arial Narrow" w:hAnsi="Arial Narrow"/>
          <w:b/>
          <w:i/>
          <w:color w:val="000000"/>
          <w:sz w:val="20"/>
          <w:lang w:val="en-US"/>
        </w:rPr>
        <w:t>[</w:t>
      </w:r>
      <w:r w:rsidRPr="000C67F1">
        <w:rPr>
          <w:rFonts w:ascii="Arial Narrow" w:hAnsi="Arial Narrow"/>
          <w:b/>
          <w:i/>
          <w:color w:val="000000"/>
          <w:sz w:val="20"/>
          <w:lang w:val="en-US"/>
        </w:rPr>
        <w:t>Confidential</w:t>
      </w:r>
      <w:r>
        <w:rPr>
          <w:rFonts w:ascii="Arial Narrow" w:hAnsi="Arial Narrow"/>
          <w:b/>
          <w:i/>
          <w:color w:val="000000"/>
          <w:sz w:val="20"/>
          <w:lang w:val="en-US"/>
        </w:rPr>
        <w:t>]</w:t>
      </w:r>
      <w:r>
        <w:rPr>
          <w:rFonts w:ascii="Arial Narrow" w:hAnsi="Arial Narrow"/>
          <w:i/>
          <w:color w:val="000000"/>
          <w:sz w:val="20"/>
          <w:lang w:val="en-US"/>
        </w:rPr>
        <w:t xml:space="preserve"> : </w:t>
      </w:r>
      <w:r w:rsidRPr="000C67F1">
        <w:rPr>
          <w:rFonts w:ascii="Arial Narrow" w:hAnsi="Arial Narrow"/>
          <w:i/>
          <w:color w:val="000000"/>
          <w:sz w:val="20"/>
          <w:lang w:val="en-US"/>
        </w:rPr>
        <w:t>Dokumen Internal Perusahaan, hanya dipergunakan di ruang lingkup Internal PT Borneo Lancar Abadi</w: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 w:rsidRPr="000C67F1">
        <w:rPr>
          <w:rFonts w:ascii="Arial Narrow" w:hAnsi="Arial Narrow"/>
          <w:i/>
          <w:color w:val="000000"/>
          <w:sz w:val="20"/>
          <w:lang w:val="en-US"/>
        </w:rPr>
        <w:t>Dilarang menggandakan/memperbanyak tanpa seijin manajemen PT Borneo Lancar Abadi</w:t>
      </w: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</w:p>
    <w:tbl>
      <w:tblPr>
        <w:tblW w:w="8537" w:type="dxa"/>
        <w:jc w:val="center"/>
        <w:tblInd w:w="-10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576"/>
        <w:gridCol w:w="851"/>
        <w:gridCol w:w="2977"/>
        <w:gridCol w:w="1534"/>
        <w:gridCol w:w="1599"/>
      </w:tblGrid>
      <w:tr w:rsidR="00576E35" w:rsidRPr="008E3F4F" w:rsidTr="00145D39">
        <w:trPr>
          <w:trHeight w:val="300"/>
          <w:jc w:val="center"/>
        </w:trPr>
        <w:tc>
          <w:tcPr>
            <w:tcW w:w="1576" w:type="dxa"/>
            <w:vMerge w:val="restart"/>
            <w:vAlign w:val="center"/>
          </w:tcPr>
          <w:p w:rsidR="00576E35" w:rsidRPr="008E3F4F" w:rsidRDefault="00576E35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-86360</wp:posOffset>
                  </wp:positionV>
                  <wp:extent cx="904875" cy="800100"/>
                  <wp:effectExtent l="19050" t="0" r="9525" b="0"/>
                  <wp:wrapNone/>
                  <wp:docPr id="7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6E35" w:rsidRDefault="00576E35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576E35" w:rsidRDefault="00576E35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576E35" w:rsidRPr="008E3F4F" w:rsidRDefault="00576E35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61" w:type="dxa"/>
            <w:gridSpan w:val="4"/>
            <w:tcBorders>
              <w:left w:val="nil"/>
            </w:tcBorders>
            <w:vAlign w:val="center"/>
          </w:tcPr>
          <w:p w:rsidR="00576E35" w:rsidRPr="000C67F1" w:rsidRDefault="00576E35" w:rsidP="00145D39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     :  BLA/SOP-HRD-09</w:t>
            </w:r>
          </w:p>
        </w:tc>
      </w:tr>
      <w:tr w:rsidR="00576E35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576E35" w:rsidRPr="008E3F4F" w:rsidRDefault="00576E35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576E35" w:rsidRPr="000C67F1" w:rsidRDefault="00576E35" w:rsidP="00145D39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 xml:space="preserve">     :   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05 April 2021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576E35" w:rsidRPr="008E3F4F" w:rsidRDefault="00576E35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Revisi     :  00</w:t>
            </w:r>
          </w:p>
        </w:tc>
        <w:tc>
          <w:tcPr>
            <w:tcW w:w="1599" w:type="dxa"/>
            <w:tcBorders>
              <w:left w:val="single" w:sz="4" w:space="0" w:color="auto"/>
            </w:tcBorders>
            <w:vAlign w:val="center"/>
          </w:tcPr>
          <w:p w:rsidR="00576E35" w:rsidRPr="008E3F4F" w:rsidRDefault="00576E35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1-3 Halaman</w:t>
            </w:r>
          </w:p>
        </w:tc>
      </w:tr>
      <w:tr w:rsidR="00576E35" w:rsidRPr="008E3F4F" w:rsidTr="00145D39">
        <w:trPr>
          <w:trHeight w:val="280"/>
          <w:jc w:val="center"/>
        </w:trPr>
        <w:tc>
          <w:tcPr>
            <w:tcW w:w="1576" w:type="dxa"/>
            <w:vMerge/>
            <w:vAlign w:val="center"/>
          </w:tcPr>
          <w:p w:rsidR="00576E35" w:rsidRPr="008E3F4F" w:rsidRDefault="00576E35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576E35" w:rsidRPr="000C67F1" w:rsidRDefault="00576E35" w:rsidP="00145D39">
            <w:pPr>
              <w:tabs>
                <w:tab w:val="left" w:pos="1332"/>
              </w:tabs>
              <w:spacing w:after="0" w:line="240" w:lineRule="auto"/>
              <w:ind w:left="57"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Didokumentasikan Oleh;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576E35" w:rsidRPr="000C67F1" w:rsidRDefault="00576E35" w:rsidP="00145D39">
            <w:pPr>
              <w:tabs>
                <w:tab w:val="left" w:pos="1332"/>
              </w:tabs>
              <w:spacing w:after="0" w:line="240" w:lineRule="auto"/>
              <w:ind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Dibuat dan Diusulkan Oleh;</w:t>
            </w:r>
          </w:p>
        </w:tc>
      </w:tr>
      <w:tr w:rsidR="00576E35" w:rsidRPr="008E3F4F" w:rsidTr="00145D39">
        <w:trPr>
          <w:trHeight w:val="1452"/>
          <w:jc w:val="center"/>
        </w:trPr>
        <w:tc>
          <w:tcPr>
            <w:tcW w:w="1576" w:type="dxa"/>
            <w:vMerge/>
            <w:vAlign w:val="center"/>
          </w:tcPr>
          <w:p w:rsidR="00576E35" w:rsidRPr="008E3F4F" w:rsidRDefault="00576E35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576E35" w:rsidRPr="000C67F1" w:rsidRDefault="00576E35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TT</w:t>
            </w: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76E35" w:rsidRPr="00507929" w:rsidRDefault="00576E35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576E35" w:rsidRPr="00507929" w:rsidRDefault="00576E35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576E35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576E35" w:rsidRPr="008E3F4F" w:rsidRDefault="00576E35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576E35" w:rsidRPr="000C67F1" w:rsidRDefault="00576E35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76E35" w:rsidRPr="00507929" w:rsidRDefault="00576E35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Wahyu Eko Prasetyo, S.Psi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576E35" w:rsidRPr="00507929" w:rsidRDefault="00576E35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Ariska Dwi Siswanti, S.Psi</w:t>
            </w:r>
          </w:p>
        </w:tc>
      </w:tr>
      <w:tr w:rsidR="00576E35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576E35" w:rsidRPr="008E3F4F" w:rsidRDefault="00576E35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576E35" w:rsidRPr="000C67F1" w:rsidRDefault="00576E35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Jabatan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576E35" w:rsidRPr="00507929" w:rsidRDefault="00576E35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Manager HRD &amp; GA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576E35" w:rsidRPr="00507929" w:rsidRDefault="00576E35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Staf HR &amp; Finance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tbl>
      <w:tblPr>
        <w:tblW w:w="965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  <w:jc w:val="center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1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BLA/SOP-HRD-0</w:t>
            </w:r>
            <w:r w:rsidR="007038A3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9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576E35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05 April 2021</w:t>
            </w:r>
          </w:p>
        </w:tc>
      </w:tr>
      <w:tr w:rsidR="00636E7F" w:rsidRPr="008E3F4F" w:rsidTr="00BF2B83">
        <w:trPr>
          <w:trHeight w:val="28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636E7F" w:rsidRPr="00BF2B83" w:rsidRDefault="009C30F5" w:rsidP="007038A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SOP </w:t>
            </w:r>
            <w:r w:rsidR="007038A3">
              <w:rPr>
                <w:rFonts w:ascii="Arial Narrow" w:eastAsia="Arial" w:hAnsi="Arial Narrow" w:cs="Arial"/>
                <w:b/>
                <w:szCs w:val="28"/>
                <w:lang w:val="en-US"/>
              </w:rPr>
              <w:t>KORESPONDENSI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507929" w:rsidRDefault="00636E7F" w:rsidP="00BF2B83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2 dari 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F54930">
        <w:rPr>
          <w:rFonts w:ascii="Arial Narrow" w:hAnsi="Arial Narrow"/>
          <w:b/>
          <w:color w:val="000000"/>
          <w:sz w:val="20"/>
          <w:lang w:val="en-US"/>
        </w:rPr>
        <w:t>TUJUAN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F54930">
        <w:rPr>
          <w:rFonts w:ascii="Arial Narrow" w:hAnsi="Arial Narrow"/>
          <w:color w:val="000000"/>
          <w:sz w:val="20"/>
          <w:lang w:val="en-US"/>
        </w:rPr>
        <w:t>Menetapkan sistem, p</w:t>
      </w:r>
      <w:r>
        <w:rPr>
          <w:rFonts w:ascii="Arial Narrow" w:hAnsi="Arial Narrow"/>
          <w:color w:val="000000"/>
          <w:sz w:val="20"/>
          <w:lang w:val="en-US"/>
        </w:rPr>
        <w:t xml:space="preserve">rosedur, dan aturan terkait proses </w:t>
      </w:r>
      <w:r w:rsidR="007038A3">
        <w:rPr>
          <w:rFonts w:ascii="Arial Narrow" w:hAnsi="Arial Narrow"/>
          <w:color w:val="000000"/>
          <w:sz w:val="20"/>
          <w:lang w:val="en-US"/>
        </w:rPr>
        <w:t>korespondensi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RUANG LINGKUP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Prosedur ini berlaku dan mengatur seluruh proses </w:t>
      </w:r>
      <w:r w:rsidR="007038A3">
        <w:rPr>
          <w:rFonts w:ascii="Arial Narrow" w:hAnsi="Arial Narrow"/>
          <w:color w:val="000000"/>
          <w:sz w:val="20"/>
          <w:lang w:val="en-US"/>
        </w:rPr>
        <w:t>korespondensi (Internal Office Memo, Surat Keluar, Surat Masuk</w:t>
      </w:r>
      <w:r w:rsidR="00B905B5">
        <w:rPr>
          <w:rFonts w:ascii="Arial Narrow" w:hAnsi="Arial Narrow"/>
          <w:color w:val="000000"/>
          <w:sz w:val="20"/>
          <w:lang w:val="en-US"/>
        </w:rPr>
        <w:t>)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DEFINISI</w:t>
      </w:r>
    </w:p>
    <w:p w:rsidR="00636E7F" w:rsidRPr="00B815C1" w:rsidRDefault="007038A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Buku Ekspedisi</w:t>
      </w:r>
      <w:r w:rsidR="00636E7F"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Buku khusus untuk mencatat keluar masuk surat</w:t>
      </w:r>
    </w:p>
    <w:p w:rsidR="00636E7F" w:rsidRDefault="007038A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Nomor Surat</w:t>
      </w:r>
      <w:r w:rsidR="00636E7F"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Identitas dokumen berupa nomer teregister</w:t>
      </w:r>
    </w:p>
    <w:p w:rsidR="000F2FDB" w:rsidRDefault="007038A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Internal Office Memo</w:t>
      </w:r>
      <w:r w:rsidR="000F2FDB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(IOM) Pengumuman/Surat Pemberitahuan yang digunakan terbatas di internal perusahaan</w:t>
      </w:r>
      <w:r w:rsidR="00B905B5">
        <w:rPr>
          <w:rFonts w:ascii="Arial Narrow" w:hAnsi="Arial Narrow"/>
          <w:color w:val="000000"/>
          <w:sz w:val="20"/>
          <w:lang w:val="en-US"/>
        </w:rPr>
        <w:t xml:space="preserve"> </w:t>
      </w:r>
    </w:p>
    <w:p w:rsidR="00B905B5" w:rsidRDefault="007038A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Surat Keluar (SK</w:t>
      </w:r>
      <w:r w:rsidR="009E2142">
        <w:rPr>
          <w:rFonts w:ascii="Arial Narrow" w:hAnsi="Arial Narrow"/>
          <w:color w:val="000000"/>
          <w:sz w:val="20"/>
          <w:lang w:val="en-US"/>
        </w:rPr>
        <w:t>r</w:t>
      </w:r>
      <w:r>
        <w:rPr>
          <w:rFonts w:ascii="Arial Narrow" w:hAnsi="Arial Narrow"/>
          <w:color w:val="000000"/>
          <w:sz w:val="20"/>
          <w:lang w:val="en-US"/>
        </w:rPr>
        <w:t>)</w:t>
      </w:r>
      <w:r w:rsidR="00B905B5"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  <w:r w:rsidR="00B905B5">
        <w:rPr>
          <w:rFonts w:ascii="Arial Narrow" w:hAnsi="Arial Narrow"/>
          <w:color w:val="000000"/>
          <w:sz w:val="20"/>
          <w:lang w:val="en-US"/>
        </w:rPr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Surat/Dokumen yang diterbitkan dari perusahaan untuk pihak eksternal</w:t>
      </w:r>
    </w:p>
    <w:p w:rsidR="00B905B5" w:rsidRDefault="009E2142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Surat Masuk (SMk</w:t>
      </w:r>
      <w:r w:rsidR="007038A3">
        <w:rPr>
          <w:rFonts w:ascii="Arial Narrow" w:hAnsi="Arial Narrow"/>
          <w:color w:val="000000"/>
          <w:sz w:val="20"/>
          <w:lang w:val="en-US"/>
        </w:rPr>
        <w:t>)</w:t>
      </w:r>
      <w:r w:rsidR="00B905B5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 w:rsidR="007038A3">
        <w:rPr>
          <w:rFonts w:ascii="Arial Narrow" w:hAnsi="Arial Narrow"/>
          <w:color w:val="000000"/>
          <w:sz w:val="20"/>
          <w:lang w:val="en-US"/>
        </w:rPr>
        <w:t>Surat/Dokumen yang diterima oleh perusahaan dari pihak eksternal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REFERENSI DOKUMEN</w:t>
      </w:r>
    </w:p>
    <w:p w:rsidR="00636E7F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BLA/SO</w:t>
      </w:r>
      <w:r w:rsidR="007038A3">
        <w:rPr>
          <w:rFonts w:ascii="Arial Narrow" w:hAnsi="Arial Narrow"/>
          <w:color w:val="000000"/>
          <w:sz w:val="20"/>
          <w:lang w:val="en-US"/>
        </w:rPr>
        <w:t>P-HRD-09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; SOP </w:t>
      </w:r>
      <w:r w:rsidR="007038A3">
        <w:rPr>
          <w:rFonts w:ascii="Arial Narrow" w:hAnsi="Arial Narrow"/>
          <w:color w:val="000000"/>
          <w:sz w:val="20"/>
          <w:lang w:val="en-US"/>
        </w:rPr>
        <w:t>Korespondensi</w:t>
      </w:r>
    </w:p>
    <w:p w:rsidR="00BF2B83" w:rsidRPr="00F54930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KODE JABATAN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</w:t>
      </w:r>
      <w:r>
        <w:rPr>
          <w:rFonts w:ascii="Arial Narrow" w:hAnsi="Arial Narrow"/>
          <w:color w:val="000000"/>
          <w:sz w:val="20"/>
          <w:lang w:val="en-US"/>
        </w:rPr>
        <w:tab/>
        <w:t>: Human Resources Development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Kawil</w:t>
      </w:r>
      <w:r>
        <w:rPr>
          <w:rFonts w:ascii="Arial Narrow" w:hAnsi="Arial Narrow"/>
          <w:color w:val="000000"/>
          <w:sz w:val="20"/>
          <w:lang w:val="en-US"/>
        </w:rPr>
        <w:tab/>
        <w:t>: Koordinator Wilayah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KaTP</w:t>
      </w:r>
      <w:r>
        <w:rPr>
          <w:rFonts w:ascii="Arial Narrow" w:hAnsi="Arial Narrow"/>
          <w:color w:val="000000"/>
          <w:sz w:val="20"/>
          <w:lang w:val="en-US"/>
        </w:rPr>
        <w:tab/>
        <w:t>: Kepala TP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MNG</w:t>
      </w:r>
      <w:r>
        <w:rPr>
          <w:rFonts w:ascii="Arial Narrow" w:hAnsi="Arial Narrow"/>
          <w:color w:val="000000"/>
          <w:sz w:val="20"/>
          <w:lang w:val="en-US"/>
        </w:rPr>
        <w:tab/>
        <w:t>: Manager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FNC</w:t>
      </w:r>
      <w:r>
        <w:rPr>
          <w:rFonts w:ascii="Arial Narrow" w:hAnsi="Arial Narrow"/>
          <w:color w:val="000000"/>
          <w:sz w:val="20"/>
          <w:lang w:val="en-US"/>
        </w:rPr>
        <w:tab/>
        <w:t>: Finance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ACC</w:t>
      </w:r>
      <w:r>
        <w:rPr>
          <w:rFonts w:ascii="Arial Narrow" w:hAnsi="Arial Narrow"/>
          <w:color w:val="000000"/>
          <w:sz w:val="20"/>
          <w:lang w:val="en-US"/>
        </w:rPr>
        <w:tab/>
        <w:t>: Tax Accounting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PRCH</w:t>
      </w:r>
      <w:r>
        <w:rPr>
          <w:rFonts w:ascii="Arial Narrow" w:hAnsi="Arial Narrow"/>
          <w:color w:val="000000"/>
          <w:sz w:val="20"/>
          <w:lang w:val="en-US"/>
        </w:rPr>
        <w:tab/>
        <w:t>: Purchasing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DIR</w:t>
      </w:r>
      <w:r>
        <w:rPr>
          <w:rFonts w:ascii="Arial Narrow" w:hAnsi="Arial Narrow"/>
          <w:color w:val="000000"/>
          <w:sz w:val="20"/>
          <w:lang w:val="en-US"/>
        </w:rPr>
        <w:tab/>
        <w:t>: Direktur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OPSM</w:t>
      </w:r>
      <w:r>
        <w:rPr>
          <w:rFonts w:ascii="Arial Narrow" w:hAnsi="Arial Narrow"/>
          <w:color w:val="000000"/>
          <w:sz w:val="20"/>
          <w:lang w:val="en-US"/>
        </w:rPr>
        <w:tab/>
        <w:t>: Operasional dan Marketing</w:t>
      </w:r>
    </w:p>
    <w:p w:rsidR="00636E7F" w:rsidRPr="00F46208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ADM-K</w:t>
      </w:r>
      <w:r>
        <w:rPr>
          <w:rFonts w:ascii="Arial Narrow" w:hAnsi="Arial Narrow"/>
          <w:color w:val="000000"/>
          <w:sz w:val="20"/>
          <w:lang w:val="en-US"/>
        </w:rPr>
        <w:tab/>
        <w:t>: Admin Kantor Cabang Sampit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PROSEDUR KERJA</w:t>
      </w:r>
    </w:p>
    <w:p w:rsidR="000F2FDB" w:rsidRDefault="007038A3" w:rsidP="000F2FD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Internal Office Memo (IOM)</w:t>
      </w:r>
    </w:p>
    <w:p w:rsidR="00636E7F" w:rsidRDefault="007038A3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menerima permintaan penerbitan IOM</w:t>
      </w:r>
    </w:p>
    <w:p w:rsidR="000F2FDB" w:rsidRDefault="007038A3" w:rsidP="00B905B5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yang berkepentingan adalah divisi HRD maka IOM langsung dibuat oleh Staf HRD sesuai dengan intruksi/approval dari MNG HRD dengan berpedoman pada no.registrasi surat yang tersedia</w:t>
      </w:r>
    </w:p>
    <w:p w:rsidR="00B905B5" w:rsidRDefault="007038A3" w:rsidP="00B905B5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yang berkepentingan adalah divi</w:t>
      </w:r>
      <w:r w:rsidR="009E2142">
        <w:rPr>
          <w:rFonts w:ascii="Arial Narrow" w:hAnsi="Arial Narrow"/>
          <w:color w:val="000000"/>
          <w:sz w:val="20"/>
          <w:lang w:val="en-US"/>
        </w:rPr>
        <w:t>si</w:t>
      </w:r>
      <w:r>
        <w:rPr>
          <w:rFonts w:ascii="Arial Narrow" w:hAnsi="Arial Narrow"/>
          <w:color w:val="000000"/>
          <w:sz w:val="20"/>
          <w:lang w:val="en-US"/>
        </w:rPr>
        <w:t xml:space="preserve"> lain, maka Staf HRD memberikan no.surat teregister</w:t>
      </w:r>
      <w:r w:rsidR="009E2142">
        <w:rPr>
          <w:rFonts w:ascii="Arial Narrow" w:hAnsi="Arial Narrow"/>
          <w:color w:val="000000"/>
          <w:sz w:val="20"/>
          <w:lang w:val="en-US"/>
        </w:rPr>
        <w:t xml:space="preserve"> dan format ke User</w:t>
      </w:r>
    </w:p>
    <w:p w:rsidR="00636E7F" w:rsidRDefault="009E2142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HRD/User mensosialisasikan IOM yang telah diterbitkan melalui grup yang tersedia dan di tembuskan ke masing-masing pimpinan yang bersangkutan</w:t>
      </w:r>
    </w:p>
    <w:p w:rsidR="00B905B5" w:rsidRDefault="009E2142" w:rsidP="00B905B5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meng-arsip soft dan hard copy surat/IOM</w:t>
      </w:r>
    </w:p>
    <w:p w:rsidR="009E2142" w:rsidRPr="00B905B5" w:rsidRDefault="009E2142" w:rsidP="00B905B5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mencatat dalam buku ekspedisi/buku kontrol korespondensi</w:t>
      </w:r>
    </w:p>
    <w:p w:rsidR="00F57AEF" w:rsidRDefault="00F57AEF" w:rsidP="00F57AE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998"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9E2142" w:rsidRDefault="009E2142" w:rsidP="009E2142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Surat Keluar (SKr)</w:t>
      </w:r>
    </w:p>
    <w:p w:rsidR="009E2142" w:rsidRDefault="009E2142" w:rsidP="009E2142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menerima permintaan penerbitan SKr</w:t>
      </w:r>
    </w:p>
    <w:p w:rsidR="009E2142" w:rsidRDefault="009E2142" w:rsidP="009E2142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yang berkepentingan adalah divisi HRD maka SKr langsung dibuat oleh Staf HRD sesuai dengan intruksi/approval dari MNG HRD dengan berpedoman pada no.registrasi surat yang tersedia</w:t>
      </w:r>
    </w:p>
    <w:p w:rsidR="009E2142" w:rsidRDefault="009E2142" w:rsidP="009E2142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yang berkepentingan adalah divisi lain, maka Staf HRD memberikan no.surat teregister dan format ke User</w:t>
      </w:r>
    </w:p>
    <w:p w:rsidR="009E2142" w:rsidRDefault="009E2142" w:rsidP="009E2142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 menyerahkan surat yang siap terbit/dikirim ke Staf HRD untuk di proses kirim</w:t>
      </w:r>
    </w:p>
    <w:p w:rsidR="009E2142" w:rsidRDefault="009E2142" w:rsidP="009E2142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merapikan dokumen yang akan dikirim dan berkoordinasi dengan kurir pengiriman</w:t>
      </w:r>
    </w:p>
    <w:p w:rsidR="009E2142" w:rsidRDefault="009E2142" w:rsidP="009E2142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mencatat dalam buku ekspedisi/buku kontrol korespondensi</w:t>
      </w:r>
    </w:p>
    <w:p w:rsidR="009E2142" w:rsidRPr="00B905B5" w:rsidRDefault="009E2142" w:rsidP="009E2142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User/Staf HRD melakukan konfirmasi ke penerima untuk memastikan surat sudah diterima</w:t>
      </w:r>
    </w:p>
    <w:p w:rsidR="009E2142" w:rsidRDefault="009E2142" w:rsidP="00F57AE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998"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9E2142" w:rsidRDefault="009E2142" w:rsidP="00F57AE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998"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416A14" w:rsidRPr="005B28DD" w:rsidRDefault="00416A14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tbl>
      <w:tblPr>
        <w:tblpPr w:leftFromText="180" w:rightFromText="180" w:vertAnchor="text" w:horzAnchor="margin" w:tblpY="66"/>
        <w:tblW w:w="965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2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BLA/SOP-HRD-0</w:t>
            </w:r>
            <w:r w:rsidR="007038A3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9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576E35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05 April 2021</w:t>
            </w:r>
          </w:p>
        </w:tc>
      </w:tr>
      <w:tr w:rsidR="00636E7F" w:rsidRPr="008E3F4F" w:rsidTr="00BF2B83">
        <w:trPr>
          <w:trHeight w:val="28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9C30F5" w:rsidRPr="009C30F5" w:rsidRDefault="009C30F5" w:rsidP="007038A3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szCs w:val="28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SOP </w:t>
            </w:r>
            <w:r w:rsidR="007038A3">
              <w:rPr>
                <w:rFonts w:ascii="Arial Narrow" w:eastAsia="Arial" w:hAnsi="Arial Narrow" w:cs="Arial"/>
                <w:b/>
                <w:szCs w:val="28"/>
                <w:lang w:val="en-US"/>
              </w:rPr>
              <w:t>KORESPONDENSI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776B8A" w:rsidRDefault="00636E7F" w:rsidP="00BF2B83">
            <w:pPr>
              <w:pStyle w:val="ListParagraph"/>
              <w:numPr>
                <w:ilvl w:val="0"/>
                <w:numId w:val="5"/>
              </w:numPr>
              <w:tabs>
                <w:tab w:val="left" w:pos="1332"/>
              </w:tabs>
              <w:spacing w:after="0"/>
              <w:ind w:left="251" w:right="57" w:hanging="142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776B8A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dari 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9E2142" w:rsidRDefault="009E2142" w:rsidP="009E2142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Surat Masuk (SMk)</w:t>
      </w:r>
    </w:p>
    <w:p w:rsidR="009E2142" w:rsidRDefault="009E2142" w:rsidP="009E2142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menerima informasi dari resepsionis apabila ada SMk yang diterima</w:t>
      </w:r>
    </w:p>
    <w:p w:rsidR="009E2142" w:rsidRDefault="009E2142" w:rsidP="009E2142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mengambil dan mendata di buku ekspedisi/buku kontrol korespondensi</w:t>
      </w:r>
    </w:p>
    <w:p w:rsidR="009E2142" w:rsidRDefault="009E2142" w:rsidP="009E2142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mendistribusikan surat/dokumen ke masing-masing user yang dituju</w:t>
      </w:r>
    </w:p>
    <w:p w:rsidR="009E2142" w:rsidRPr="00B905B5" w:rsidRDefault="009E2142" w:rsidP="009E2142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 menerima dan menandatangani lembar serah terima surat/dokumen yang tersedia di buku ekspedisi/buku kontrol korespondensi</w:t>
      </w:r>
    </w:p>
    <w:p w:rsidR="00AD3171" w:rsidRDefault="00AD3171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KEY PERFORMANCE INDICATOR</w:t>
      </w:r>
    </w:p>
    <w:p w:rsidR="00636E7F" w:rsidRDefault="00C56C7F" w:rsidP="00636E7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Memastikan prosedur </w:t>
      </w:r>
      <w:r w:rsidR="00C7148E">
        <w:rPr>
          <w:rFonts w:ascii="Arial Narrow" w:hAnsi="Arial Narrow"/>
          <w:color w:val="000000"/>
          <w:sz w:val="20"/>
          <w:lang w:val="en-US"/>
        </w:rPr>
        <w:t xml:space="preserve">korespondensi </w:t>
      </w:r>
      <w:r>
        <w:rPr>
          <w:rFonts w:ascii="Arial Narrow" w:hAnsi="Arial Narrow"/>
          <w:color w:val="000000"/>
          <w:sz w:val="20"/>
          <w:lang w:val="en-US"/>
        </w:rPr>
        <w:t>berjalan sesuai (</w:t>
      </w:r>
      <w:r w:rsidR="00C7148E">
        <w:rPr>
          <w:rFonts w:ascii="Arial Narrow" w:hAnsi="Arial Narrow"/>
          <w:color w:val="000000"/>
          <w:sz w:val="20"/>
          <w:lang w:val="en-US"/>
        </w:rPr>
        <w:t>Staf</w:t>
      </w:r>
      <w:r>
        <w:rPr>
          <w:rFonts w:ascii="Arial Narrow" w:hAnsi="Arial Narrow"/>
          <w:color w:val="000000"/>
          <w:sz w:val="20"/>
          <w:lang w:val="en-US"/>
        </w:rPr>
        <w:t>HRD)</w:t>
      </w:r>
    </w:p>
    <w:p w:rsidR="00C7148E" w:rsidRDefault="00C7148E" w:rsidP="00636E7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Dokumen/Surat masuk diterima dihari yang sama saat diterima oleh Staf HRD (Staf HRD)</w:t>
      </w:r>
    </w:p>
    <w:p w:rsidR="00636E7F" w:rsidRPr="007C71CB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 xml:space="preserve">DOKUMEN </w:t>
      </w:r>
    </w:p>
    <w:p w:rsidR="00636E7F" w:rsidRDefault="00576E35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576E35">
        <w:rPr>
          <w:rFonts w:ascii="Arial Narrow" w:hAnsi="Arial Narrow"/>
          <w:color w:val="000000"/>
          <w:sz w:val="20"/>
          <w:lang w:val="en-US"/>
        </w:rPr>
        <w:t>BLA/Hrdga-Doc-45</w:t>
      </w:r>
      <w:r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 w:rsidR="00C7148E">
        <w:rPr>
          <w:rFonts w:ascii="Arial Narrow" w:hAnsi="Arial Narrow"/>
          <w:color w:val="000000"/>
          <w:sz w:val="20"/>
          <w:lang w:val="en-US"/>
        </w:rPr>
        <w:t>Buku/Lembar ekspediai/Kontrol Korespondensi</w:t>
      </w:r>
    </w:p>
    <w:p w:rsidR="00636E7F" w:rsidRDefault="00576E35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576E35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BLA/Hrdga-Doc-46</w:t>
      </w:r>
      <w:r w:rsidR="001E1D4A">
        <w:rPr>
          <w:rFonts w:ascii="Arial Narrow" w:hAnsi="Arial Narrow"/>
          <w:color w:val="000000"/>
          <w:sz w:val="20"/>
          <w:lang w:val="en-US"/>
        </w:rPr>
        <w:tab/>
      </w:r>
      <w:r w:rsidR="00C7148E"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C7148E">
        <w:rPr>
          <w:rFonts w:ascii="Arial Narrow" w:eastAsia="Times New Roman" w:hAnsi="Arial Narrow"/>
          <w:color w:val="000000"/>
          <w:sz w:val="20"/>
          <w:szCs w:val="20"/>
          <w:lang w:val="en-US"/>
        </w:rPr>
        <w:t>Dokumen Surat/IOM</w:t>
      </w:r>
    </w:p>
    <w:p w:rsidR="00636E7F" w:rsidRDefault="00576E35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576E35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BLA/Hrdga-Lk-17</w:t>
      </w:r>
      <w:r w:rsidR="0024337E"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ab/>
      </w:r>
      <w:r w:rsidR="00C7148E"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C7148E" w:rsidRPr="00C7148E">
        <w:rPr>
          <w:rFonts w:ascii="Arial Narrow" w:eastAsia="Times New Roman" w:hAnsi="Arial Narrow"/>
          <w:color w:val="000000"/>
          <w:sz w:val="20"/>
          <w:szCs w:val="20"/>
          <w:lang w:val="en-US"/>
        </w:rPr>
        <w:t>Worksheet "Register Nomor Surat"</w:t>
      </w:r>
    </w:p>
    <w:p w:rsidR="001E1D4A" w:rsidRPr="001E1D4A" w:rsidRDefault="001E1D4A" w:rsidP="001E1D4A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CATATAN PENYIMPANAN DOKUMEN</w:t>
      </w:r>
    </w:p>
    <w:p w:rsidR="00576E35" w:rsidRDefault="00576E35" w:rsidP="00576E35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576E35">
        <w:rPr>
          <w:rFonts w:ascii="Arial Narrow" w:hAnsi="Arial Narrow"/>
          <w:color w:val="000000"/>
          <w:sz w:val="20"/>
          <w:lang w:val="en-US"/>
        </w:rPr>
        <w:t>BLA/Hrdga-Doc-45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576E35" w:rsidRDefault="00576E35" w:rsidP="00576E35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576E35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BLA/Hrdga-Doc-46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  <w:r w:rsidRPr="00576E35">
        <w:rPr>
          <w:rFonts w:ascii="Arial Narrow" w:hAnsi="Arial Narrow"/>
          <w:color w:val="000000"/>
          <w:sz w:val="20"/>
          <w:lang w:val="en-US"/>
        </w:rPr>
        <w:t xml:space="preserve"> </w:t>
      </w:r>
    </w:p>
    <w:p w:rsidR="00576E35" w:rsidRDefault="00576E35" w:rsidP="00576E35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576E35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BLA/Hrdga-Lk-17</w:t>
      </w:r>
      <w:r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636E7F" w:rsidRPr="00E5291E" w:rsidRDefault="00636E7F" w:rsidP="00E5291E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</w:p>
    <w:p w:rsidR="00636E7F" w:rsidRPr="005065F6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86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E4226" w:rsidRDefault="006E4226"/>
    <w:sectPr w:rsidR="006E4226" w:rsidSect="00BF2B83">
      <w:headerReference w:type="default" r:id="rId9"/>
      <w:footerReference w:type="first" r:id="rId10"/>
      <w:pgSz w:w="11906" w:h="16838" w:code="9"/>
      <w:pgMar w:top="167" w:right="851" w:bottom="567" w:left="1134" w:header="284" w:footer="567" w:gutter="0"/>
      <w:pgNumType w:start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142" w:rsidRDefault="009E2142" w:rsidP="00697B45">
      <w:pPr>
        <w:spacing w:after="0" w:line="240" w:lineRule="auto"/>
      </w:pPr>
      <w:r>
        <w:separator/>
      </w:r>
    </w:p>
  </w:endnote>
  <w:endnote w:type="continuationSeparator" w:id="0">
    <w:p w:rsidR="009E2142" w:rsidRDefault="009E2142" w:rsidP="0069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142" w:rsidRPr="009B281E" w:rsidRDefault="009E2142" w:rsidP="00BF2B83">
    <w:pPr>
      <w:pBdr>
        <w:top w:val="nil"/>
        <w:left w:val="nil"/>
        <w:bottom w:val="nil"/>
        <w:right w:val="nil"/>
        <w:between w:val="nil"/>
      </w:pBdr>
      <w:tabs>
        <w:tab w:val="center" w:pos="4320"/>
      </w:tabs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  <w:sz w:val="20"/>
        <w:szCs w:val="24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142" w:rsidRDefault="009E2142" w:rsidP="00697B45">
      <w:pPr>
        <w:spacing w:after="0" w:line="240" w:lineRule="auto"/>
      </w:pPr>
      <w:r>
        <w:separator/>
      </w:r>
    </w:p>
  </w:footnote>
  <w:footnote w:type="continuationSeparator" w:id="0">
    <w:p w:rsidR="009E2142" w:rsidRDefault="009E2142" w:rsidP="0069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142" w:rsidRPr="00C45619" w:rsidRDefault="009E214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1764E"/>
    <w:multiLevelType w:val="hybridMultilevel"/>
    <w:tmpl w:val="E56AC03A"/>
    <w:lvl w:ilvl="0" w:tplc="1376FD0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E060457"/>
    <w:multiLevelType w:val="hybridMultilevel"/>
    <w:tmpl w:val="0D8056AC"/>
    <w:lvl w:ilvl="0" w:tplc="1BE6B610">
      <w:start w:val="1"/>
      <w:numFmt w:val="lowerLetter"/>
      <w:lvlText w:val="%1."/>
      <w:lvlJc w:val="left"/>
      <w:pPr>
        <w:ind w:left="1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>
    <w:nsid w:val="22DB6B08"/>
    <w:multiLevelType w:val="multilevel"/>
    <w:tmpl w:val="4BA0CE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6"/>
      <w:numFmt w:val="decimal"/>
      <w:lvlText w:val="%3.4.5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3">
    <w:nsid w:val="362205DF"/>
    <w:multiLevelType w:val="hybridMultilevel"/>
    <w:tmpl w:val="1124F4E0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C2948"/>
    <w:multiLevelType w:val="hybridMultilevel"/>
    <w:tmpl w:val="331C10FA"/>
    <w:lvl w:ilvl="0" w:tplc="C0DEBF8E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4032103A"/>
    <w:multiLevelType w:val="multilevel"/>
    <w:tmpl w:val="6F243F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6">
    <w:nsid w:val="5B2B5BA2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>
    <w:nsid w:val="5BD832EC"/>
    <w:multiLevelType w:val="hybridMultilevel"/>
    <w:tmpl w:val="4294BA6C"/>
    <w:lvl w:ilvl="0" w:tplc="D804CFEC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5D2068C2"/>
    <w:multiLevelType w:val="hybridMultilevel"/>
    <w:tmpl w:val="18865510"/>
    <w:lvl w:ilvl="0" w:tplc="E00A8260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665B6BC5"/>
    <w:multiLevelType w:val="multilevel"/>
    <w:tmpl w:val="DFE6FE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E7F"/>
    <w:rsid w:val="00064461"/>
    <w:rsid w:val="00084601"/>
    <w:rsid w:val="000F2FDB"/>
    <w:rsid w:val="001E1D4A"/>
    <w:rsid w:val="0024337E"/>
    <w:rsid w:val="002A4BB3"/>
    <w:rsid w:val="002B4ED1"/>
    <w:rsid w:val="003661FE"/>
    <w:rsid w:val="0038767C"/>
    <w:rsid w:val="003A7480"/>
    <w:rsid w:val="00416A14"/>
    <w:rsid w:val="00576E35"/>
    <w:rsid w:val="00582C25"/>
    <w:rsid w:val="00636E7F"/>
    <w:rsid w:val="00697B45"/>
    <w:rsid w:val="006C69CF"/>
    <w:rsid w:val="006D3415"/>
    <w:rsid w:val="006E4226"/>
    <w:rsid w:val="007038A3"/>
    <w:rsid w:val="007B121E"/>
    <w:rsid w:val="007C2A2B"/>
    <w:rsid w:val="00853FAE"/>
    <w:rsid w:val="00920CE8"/>
    <w:rsid w:val="009C30F5"/>
    <w:rsid w:val="009E2142"/>
    <w:rsid w:val="00AD3171"/>
    <w:rsid w:val="00B905B5"/>
    <w:rsid w:val="00BF2B83"/>
    <w:rsid w:val="00C05B8F"/>
    <w:rsid w:val="00C35979"/>
    <w:rsid w:val="00C56C7F"/>
    <w:rsid w:val="00C7148E"/>
    <w:rsid w:val="00CB7DAB"/>
    <w:rsid w:val="00D514DA"/>
    <w:rsid w:val="00D5294C"/>
    <w:rsid w:val="00DA76FA"/>
    <w:rsid w:val="00E5291E"/>
    <w:rsid w:val="00F21147"/>
    <w:rsid w:val="00F5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36E7F"/>
    <w:rPr>
      <w:rFonts w:ascii="Calibri" w:eastAsia="Calibri" w:hAnsi="Calibri" w:cs="Calibri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E7F"/>
    <w:pPr>
      <w:ind w:left="720"/>
      <w:contextualSpacing/>
    </w:pPr>
  </w:style>
  <w:style w:type="table" w:styleId="TableGrid">
    <w:name w:val="Table Grid"/>
    <w:basedOn w:val="TableNormal"/>
    <w:uiPriority w:val="39"/>
    <w:rsid w:val="00636E7F"/>
    <w:pPr>
      <w:spacing w:after="0" w:line="240" w:lineRule="auto"/>
    </w:pPr>
    <w:rPr>
      <w:rFonts w:ascii="Calibri" w:eastAsia="Calibri" w:hAnsi="Calibri" w:cs="Calibri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Wahyu Eko Prasetyo</dc:creator>
  <cp:lastModifiedBy>Wahyu Eko Prasetyo</cp:lastModifiedBy>
  <cp:revision>15</cp:revision>
  <dcterms:created xsi:type="dcterms:W3CDTF">2021-04-29T03:25:00Z</dcterms:created>
  <dcterms:modified xsi:type="dcterms:W3CDTF">2021-05-11T03:36:00Z</dcterms:modified>
</cp:coreProperties>
</file>