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D6" w:rsidRPr="00B82FE9" w:rsidRDefault="00BC1BD6" w:rsidP="00BC1BD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82FE9">
        <w:rPr>
          <w:rFonts w:ascii="Times New Roman" w:hAnsi="Times New Roman" w:cs="Times New Roman"/>
          <w:b/>
          <w:bCs/>
          <w:sz w:val="26"/>
          <w:szCs w:val="26"/>
        </w:rPr>
        <w:t>Blueprint Skala Dukungan Sosial Orang Tua</w:t>
      </w:r>
    </w:p>
    <w:p w:rsidR="00BC1BD6" w:rsidRPr="00B82FE9" w:rsidRDefault="00BC1BD6" w:rsidP="00BC1BD6">
      <w:pPr>
        <w:pStyle w:val="ListParagraph"/>
        <w:spacing w:line="240" w:lineRule="auto"/>
        <w:ind w:left="110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Grid12"/>
        <w:tblW w:w="0" w:type="auto"/>
        <w:tblInd w:w="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C1BD6" w:rsidRPr="00B82FE9" w:rsidTr="00707475"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No. Aitem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</w:tr>
      <w:tr w:rsidR="00BC1BD6" w:rsidRPr="00B82FE9" w:rsidTr="007074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1BD6" w:rsidRPr="00B82FE9" w:rsidTr="00707475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Dukungan Emosional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Rasa kepedulian perhatian penghargaan atau penilaian positif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1,3,5,7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2,4,6,8</w:t>
            </w: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C1BD6" w:rsidRPr="00B82FE9" w:rsidTr="00707475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Dukungan </w:t>
            </w: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Penghargaan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Dorongan maju atau persetujuan terhadap suatu ide atas kemampuan yang dimiliki seseorang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19,21,23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20,22,24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bookmarkEnd w:id="0"/>
      <w:tr w:rsidR="00BC1BD6" w:rsidRPr="00B82FE9" w:rsidTr="00707475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Dukungan</w:t>
            </w: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Instrumental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Memberikan bantuan atau pertolongan kepada orang lain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13,15,17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14,16,18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C1BD6" w:rsidRPr="00B82FE9" w:rsidTr="00707475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Dukungan Informasi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Memberikan nasehat, petunjuk dan saran-saran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C1BD6" w:rsidRPr="00B82FE9" w:rsidTr="00707475"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:rsidR="00BC1BD6" w:rsidRPr="00B82FE9" w:rsidRDefault="00BC1BD6" w:rsidP="00BC1BD6">
      <w:pPr>
        <w:pStyle w:val="ListParagraph"/>
        <w:spacing w:line="240" w:lineRule="auto"/>
        <w:ind w:left="110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C1BD6" w:rsidRPr="00B82FE9" w:rsidRDefault="00BC1BD6" w:rsidP="00BC1BD6">
      <w:pPr>
        <w:pStyle w:val="ListParagraph"/>
        <w:spacing w:line="240" w:lineRule="auto"/>
        <w:ind w:left="110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C1BD6" w:rsidRPr="00B82FE9" w:rsidRDefault="00BC1BD6" w:rsidP="00BC1BD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82FE9">
        <w:rPr>
          <w:rFonts w:ascii="Times New Roman" w:hAnsi="Times New Roman" w:cs="Times New Roman"/>
          <w:b/>
          <w:bCs/>
          <w:sz w:val="26"/>
          <w:szCs w:val="26"/>
        </w:rPr>
        <w:t>Blueprint Skala Kecerdasan Moral</w:t>
      </w:r>
    </w:p>
    <w:tbl>
      <w:tblPr>
        <w:tblStyle w:val="TableGrid12"/>
        <w:tblW w:w="0" w:type="auto"/>
        <w:tblInd w:w="0" w:type="dxa"/>
        <w:tblLook w:val="04A0" w:firstRow="1" w:lastRow="0" w:firstColumn="1" w:lastColumn="0" w:noHBand="0" w:noVBand="1"/>
      </w:tblPr>
      <w:tblGrid>
        <w:gridCol w:w="1283"/>
        <w:gridCol w:w="3232"/>
        <w:gridCol w:w="1296"/>
        <w:gridCol w:w="2244"/>
        <w:gridCol w:w="1083"/>
      </w:tblGrid>
      <w:tr w:rsidR="00BC1BD6" w:rsidRPr="00B82FE9" w:rsidTr="00707475"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No. Aitem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</w:tr>
      <w:tr w:rsidR="00BC1BD6" w:rsidRPr="00B82FE9" w:rsidTr="007074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1BD6" w:rsidRPr="00B82FE9" w:rsidTr="00707475"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Empati</w:t>
            </w: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Mempunyai</w:t>
            </w:r>
            <w:r w:rsidRPr="00B82FE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kepekaan</w:t>
            </w:r>
            <w:r w:rsidRPr="00B82FE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perasaan</w:t>
            </w:r>
            <w:r w:rsidRPr="00B82FE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orang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lain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Memiliki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kepedulian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terhadap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masalah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orang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lain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Hati nurani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Mampu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untuk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berprilaku</w:t>
            </w:r>
            <w:r w:rsidRPr="00B82FE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jujur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Memiliki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sikap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yang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bertanggung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jawab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Kontrol Diri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Kemampuan untuk mengendalikan dorongan yang muncul untuk mengambil</w:t>
            </w:r>
            <w:r w:rsidRPr="00B82FE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 xml:space="preserve">suatu </w:t>
            </w:r>
            <w:r w:rsidRPr="00B82FE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keputusan.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Rasa Hormat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Menunjukkan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sikap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sopan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santun</w:t>
            </w:r>
            <w:r w:rsidRPr="00B82FE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kepada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orang</w:t>
            </w:r>
            <w:r w:rsidRPr="00B82FE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lain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13,17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14,18,19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hAnsi="Times New Roman" w:cs="Times New Roman"/>
                <w:sz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Kepatuhan akan nilai-nilai yang berlaku di lingkungan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Toleransi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Mampu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menerima</w:t>
            </w:r>
            <w:r w:rsidRPr="00B82FE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Pandangan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orang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lain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hAnsi="Times New Roman" w:cs="Times New Roman"/>
                <w:sz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Memperlakukan orang lain tanpa membeda-bedakan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20,24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Kebaikan Hati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Memiliki</w:t>
            </w:r>
            <w:r w:rsidRPr="00B82FE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Kesiapan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untuk</w:t>
            </w:r>
            <w:r w:rsidRPr="00B82FE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membantu</w:t>
            </w:r>
            <w:r w:rsidRPr="00B82FE9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orang</w:t>
            </w:r>
            <w:r w:rsidRPr="00B82FE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lain</w:t>
            </w:r>
            <w:r w:rsidRPr="00B82FE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dengan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tidak bersikap egois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25,28,29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Keadilan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Berfikir</w:t>
            </w:r>
            <w:r w:rsidRPr="00B82FE9">
              <w:rPr>
                <w:rFonts w:ascii="Times New Roman" w:hAnsi="Times New Roman" w:cs="Times New Roman"/>
                <w:spacing w:val="35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terbuka</w:t>
            </w:r>
            <w:r w:rsidRPr="00B82FE9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atau</w:t>
            </w:r>
            <w:r w:rsidRPr="00B82FE9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objektif</w:t>
            </w:r>
            <w:r w:rsidRPr="00B82FE9">
              <w:rPr>
                <w:rFonts w:ascii="Times New Roman" w:hAnsi="Times New Roman" w:cs="Times New Roman"/>
                <w:spacing w:val="36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dalam</w:t>
            </w:r>
            <w:r w:rsidRPr="00B82FE9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 xml:space="preserve">menghadapi </w:t>
            </w:r>
            <w:r w:rsidRPr="00B82FE9">
              <w:rPr>
                <w:rFonts w:ascii="Times New Roman" w:hAnsi="Times New Roman" w:cs="Times New Roman"/>
                <w:spacing w:val="-57"/>
                <w:sz w:val="24"/>
              </w:rPr>
              <w:t xml:space="preserve">     </w:t>
            </w:r>
            <w:r w:rsidRPr="00B82FE9">
              <w:rPr>
                <w:rFonts w:ascii="Times New Roman" w:hAnsi="Times New Roman" w:cs="Times New Roman"/>
                <w:sz w:val="24"/>
              </w:rPr>
              <w:t>masalah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hAnsi="Times New Roman" w:cs="Times New Roman"/>
                <w:sz w:val="24"/>
              </w:rPr>
              <w:t>Menunjukan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sikap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adil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(tidak</w:t>
            </w:r>
            <w:r w:rsidRPr="00B82FE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82FE9">
              <w:rPr>
                <w:rFonts w:ascii="Times New Roman" w:hAnsi="Times New Roman" w:cs="Times New Roman"/>
                <w:sz w:val="24"/>
              </w:rPr>
              <w:t>memihak)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C1BD6" w:rsidRPr="00B82FE9" w:rsidTr="00707475"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D6" w:rsidRPr="00B82FE9" w:rsidRDefault="00BC1BD6" w:rsidP="0070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FE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</w:tbl>
    <w:p w:rsidR="00BC1BD6" w:rsidRPr="00B82FE9" w:rsidRDefault="00BC1BD6" w:rsidP="00BC1BD6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93C19" w:rsidRDefault="00893C19"/>
    <w:sectPr w:rsidR="00893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BD6" w:rsidRDefault="00BC1BD6" w:rsidP="00BC1BD6">
      <w:pPr>
        <w:spacing w:after="0" w:line="240" w:lineRule="auto"/>
      </w:pPr>
      <w:r>
        <w:separator/>
      </w:r>
    </w:p>
  </w:endnote>
  <w:endnote w:type="continuationSeparator" w:id="0">
    <w:p w:rsidR="00BC1BD6" w:rsidRDefault="00BC1BD6" w:rsidP="00BC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BD6" w:rsidRDefault="00BC1BD6" w:rsidP="00BC1BD6">
      <w:pPr>
        <w:spacing w:after="0" w:line="240" w:lineRule="auto"/>
      </w:pPr>
      <w:r>
        <w:separator/>
      </w:r>
    </w:p>
  </w:footnote>
  <w:footnote w:type="continuationSeparator" w:id="0">
    <w:p w:rsidR="00BC1BD6" w:rsidRDefault="00BC1BD6" w:rsidP="00BC1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86FFD"/>
    <w:multiLevelType w:val="hybridMultilevel"/>
    <w:tmpl w:val="D05E1BB4"/>
    <w:lvl w:ilvl="0" w:tplc="AEA6A418">
      <w:start w:val="1"/>
      <w:numFmt w:val="upperLetter"/>
      <w:lvlText w:val="%1."/>
      <w:lvlJc w:val="left"/>
      <w:pPr>
        <w:ind w:left="110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23" w:hanging="360"/>
      </w:pPr>
    </w:lvl>
    <w:lvl w:ilvl="2" w:tplc="0421001B" w:tentative="1">
      <w:start w:val="1"/>
      <w:numFmt w:val="lowerRoman"/>
      <w:lvlText w:val="%3."/>
      <w:lvlJc w:val="right"/>
      <w:pPr>
        <w:ind w:left="2543" w:hanging="180"/>
      </w:pPr>
    </w:lvl>
    <w:lvl w:ilvl="3" w:tplc="0421000F" w:tentative="1">
      <w:start w:val="1"/>
      <w:numFmt w:val="decimal"/>
      <w:lvlText w:val="%4."/>
      <w:lvlJc w:val="left"/>
      <w:pPr>
        <w:ind w:left="3263" w:hanging="360"/>
      </w:pPr>
    </w:lvl>
    <w:lvl w:ilvl="4" w:tplc="04210019" w:tentative="1">
      <w:start w:val="1"/>
      <w:numFmt w:val="lowerLetter"/>
      <w:lvlText w:val="%5."/>
      <w:lvlJc w:val="left"/>
      <w:pPr>
        <w:ind w:left="3983" w:hanging="360"/>
      </w:pPr>
    </w:lvl>
    <w:lvl w:ilvl="5" w:tplc="0421001B" w:tentative="1">
      <w:start w:val="1"/>
      <w:numFmt w:val="lowerRoman"/>
      <w:lvlText w:val="%6."/>
      <w:lvlJc w:val="right"/>
      <w:pPr>
        <w:ind w:left="4703" w:hanging="180"/>
      </w:pPr>
    </w:lvl>
    <w:lvl w:ilvl="6" w:tplc="0421000F" w:tentative="1">
      <w:start w:val="1"/>
      <w:numFmt w:val="decimal"/>
      <w:lvlText w:val="%7."/>
      <w:lvlJc w:val="left"/>
      <w:pPr>
        <w:ind w:left="5423" w:hanging="360"/>
      </w:pPr>
    </w:lvl>
    <w:lvl w:ilvl="7" w:tplc="04210019" w:tentative="1">
      <w:start w:val="1"/>
      <w:numFmt w:val="lowerLetter"/>
      <w:lvlText w:val="%8."/>
      <w:lvlJc w:val="left"/>
      <w:pPr>
        <w:ind w:left="6143" w:hanging="360"/>
      </w:pPr>
    </w:lvl>
    <w:lvl w:ilvl="8" w:tplc="0421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D6"/>
    <w:rsid w:val="00893C19"/>
    <w:rsid w:val="00B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ADAFB-5BC3-4E8F-847B-906F92D6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BD6"/>
    <w:rPr>
      <w:kern w:val="2"/>
      <w:szCs w:val="28"/>
      <w:lang w:val="id-ID" w:bidi="th-TH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BD6"/>
    <w:pPr>
      <w:ind w:left="720"/>
      <w:contextualSpacing/>
    </w:pPr>
  </w:style>
  <w:style w:type="table" w:customStyle="1" w:styleId="TableGrid12">
    <w:name w:val="Table Grid12"/>
    <w:basedOn w:val="TableNormal"/>
    <w:uiPriority w:val="39"/>
    <w:rsid w:val="00BC1BD6"/>
    <w:pPr>
      <w:spacing w:after="0" w:line="240" w:lineRule="auto"/>
    </w:pPr>
    <w:rPr>
      <w:kern w:val="2"/>
      <w:lang w:val="en-ID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1BD6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C1BD6"/>
    <w:rPr>
      <w:rFonts w:cs="Angsana New"/>
      <w:kern w:val="2"/>
      <w:szCs w:val="28"/>
      <w:lang w:val="id-ID" w:bidi="th-TH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BC1BD6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C1BD6"/>
    <w:rPr>
      <w:rFonts w:cs="Angsana New"/>
      <w:kern w:val="2"/>
      <w:szCs w:val="28"/>
      <w:lang w:val="id-ID" w:bidi="th-TH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2024-10-11T06:18:00Z</dcterms:created>
  <dcterms:modified xsi:type="dcterms:W3CDTF">2024-10-11T06:20:00Z</dcterms:modified>
</cp:coreProperties>
</file>