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51B" w:rsidRDefault="007A251B" w:rsidP="007A251B">
      <w:pPr>
        <w:tabs>
          <w:tab w:val="left" w:pos="3495"/>
        </w:tabs>
        <w:jc w:val="center"/>
      </w:pPr>
      <w:r>
        <w:t>LAMPIRAN-LAMPIRAN</w:t>
      </w:r>
    </w:p>
    <w:p w:rsidR="007A251B" w:rsidRPr="00B24DFA" w:rsidRDefault="007A251B" w:rsidP="007A251B">
      <w:pPr>
        <w:pStyle w:val="Heading1"/>
        <w:keepLines/>
        <w:numPr>
          <w:ilvl w:val="0"/>
          <w:numId w:val="7"/>
        </w:numPr>
        <w:suppressAutoHyphens w:val="0"/>
        <w:spacing w:before="480" w:after="0" w:line="276" w:lineRule="auto"/>
        <w:jc w:val="left"/>
      </w:pPr>
      <w:r w:rsidRPr="00B24DFA">
        <w:t>Blue print Self-Injury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2490"/>
        <w:gridCol w:w="2899"/>
        <w:gridCol w:w="1276"/>
        <w:gridCol w:w="1252"/>
        <w:gridCol w:w="794"/>
      </w:tblGrid>
      <w:tr w:rsidR="007A251B" w:rsidRPr="00B24DFA" w:rsidTr="003D3356">
        <w:tc>
          <w:tcPr>
            <w:tcW w:w="531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No</w:t>
            </w:r>
          </w:p>
        </w:tc>
        <w:tc>
          <w:tcPr>
            <w:tcW w:w="249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Aspek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Indikator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Favorable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Unfavorable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Jumlah</w:t>
            </w:r>
          </w:p>
        </w:tc>
      </w:tr>
      <w:tr w:rsidR="007A251B" w:rsidRPr="00B24DFA" w:rsidTr="003D3356">
        <w:tc>
          <w:tcPr>
            <w:tcW w:w="531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</w:t>
            </w:r>
          </w:p>
        </w:tc>
        <w:tc>
          <w:tcPr>
            <w:tcW w:w="2490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Berdasarkan kepribadian</w:t>
            </w:r>
          </w:p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pelaku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Kesulitan mengendalikan</w:t>
            </w:r>
          </w:p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diri yang terlihat dalam</w:t>
            </w:r>
          </w:p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masalah gangguan makan atau</w:t>
            </w:r>
          </w:p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adiksi terhadap zat adiptif.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7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</w:t>
            </w:r>
          </w:p>
        </w:tc>
      </w:tr>
      <w:tr w:rsidR="007A251B" w:rsidRPr="00B24DFA" w:rsidTr="003D3356">
        <w:tc>
          <w:tcPr>
            <w:tcW w:w="531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Pola pemikiran yang kaku, cara</w:t>
            </w:r>
          </w:p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berpikir yangharus mencapai suatu tujuan atau tidak sama sekali.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2,4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5,6,9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</w:tr>
      <w:tr w:rsidR="007A251B" w:rsidRPr="00B24DFA" w:rsidTr="003D3356">
        <w:tc>
          <w:tcPr>
            <w:tcW w:w="531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</w:t>
            </w:r>
          </w:p>
        </w:tc>
        <w:tc>
          <w:tcPr>
            <w:tcW w:w="2490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Berdasarkan lingkungan</w:t>
            </w:r>
          </w:p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pelaku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Masa kecil penuh trauma atau kurangnya sosok salah satu atau kedua orang tua, menimbulkan kesulitan- kesulitan menginternalisasikan perhatian positif.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8,14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10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</w:t>
            </w:r>
          </w:p>
        </w:tc>
      </w:tr>
      <w:tr w:rsidR="007A251B" w:rsidRPr="00B24DFA" w:rsidTr="003D3356">
        <w:tc>
          <w:tcPr>
            <w:tcW w:w="531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Ketidakmampuan atau ketidakmauan untuk mengurus diri sendiri dengan baik.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12,18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17,19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4</w:t>
            </w:r>
          </w:p>
        </w:tc>
      </w:tr>
      <w:tr w:rsidR="007A251B" w:rsidRPr="00B24DFA" w:rsidTr="003D3356">
        <w:tc>
          <w:tcPr>
            <w:tcW w:w="531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</w:t>
            </w:r>
          </w:p>
        </w:tc>
        <w:tc>
          <w:tcPr>
            <w:tcW w:w="2490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Berdasarkan interaksi sosial</w:t>
            </w:r>
          </w:p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pelaku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Kurangnya kemampuan untuk membentuk dan menjaga hubungan yang stabil.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20.11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16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</w:t>
            </w:r>
          </w:p>
        </w:tc>
      </w:tr>
      <w:tr w:rsidR="007A251B" w:rsidRPr="00B24DFA" w:rsidTr="003D3356">
        <w:tc>
          <w:tcPr>
            <w:tcW w:w="531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Takut akan perubahan, baik perubahan dalam kegiatan sehari- hari maupun pengalaman baru dalam bentuk apapun (orang-orang, tempat peristiwa), dapat juga berupa perubahan perilaku mereka, atau perubahan yang mungkin diperlukan untuk pulih.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13,21,22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3,15,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</w:tr>
      <w:tr w:rsidR="007A251B" w:rsidRPr="00B24DFA" w:rsidTr="003D3356">
        <w:tc>
          <w:tcPr>
            <w:tcW w:w="531" w:type="dxa"/>
            <w:tcBorders>
              <w:right w:val="nil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tcBorders>
              <w:left w:val="nil"/>
              <w:right w:val="nil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Total</w:t>
            </w:r>
          </w:p>
        </w:tc>
        <w:tc>
          <w:tcPr>
            <w:tcW w:w="2899" w:type="dxa"/>
            <w:tcBorders>
              <w:left w:val="nil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10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12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22</w:t>
            </w:r>
          </w:p>
        </w:tc>
      </w:tr>
    </w:tbl>
    <w:p w:rsidR="007A251B" w:rsidRPr="00B24DFA" w:rsidRDefault="007A251B" w:rsidP="007A251B">
      <w:pPr>
        <w:rPr>
          <w:sz w:val="20"/>
          <w:szCs w:val="20"/>
        </w:rPr>
      </w:pPr>
    </w:p>
    <w:p w:rsidR="007A251B" w:rsidRPr="00B24DFA" w:rsidRDefault="007A251B" w:rsidP="007A251B">
      <w:pPr>
        <w:rPr>
          <w:b/>
          <w:i/>
          <w:sz w:val="20"/>
          <w:szCs w:val="20"/>
        </w:rPr>
      </w:pPr>
      <w:r w:rsidRPr="00B24DFA">
        <w:rPr>
          <w:b/>
          <w:sz w:val="20"/>
          <w:szCs w:val="20"/>
        </w:rPr>
        <w:t>Aitem Alat Ukur</w:t>
      </w:r>
      <w:r w:rsidRPr="00B24DFA">
        <w:rPr>
          <w:sz w:val="20"/>
          <w:szCs w:val="20"/>
        </w:rPr>
        <w:t xml:space="preserve"> </w:t>
      </w:r>
      <w:r w:rsidRPr="00B24DFA">
        <w:rPr>
          <w:b/>
          <w:i/>
          <w:sz w:val="20"/>
          <w:szCs w:val="20"/>
        </w:rPr>
        <w:t>Self-Injury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"/>
        <w:gridCol w:w="8802"/>
      </w:tblGrid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Sulit bagi saya menghentikan kebiasaan merokok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Bagi saya melukai diri adalah jalan satu-satunya untuk menyelesaikan masalah yang ada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mudah beradaptasi dengan lingkungan baru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4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Melukai diri bagi saya adalah untuk melampiaskan emosi yang ada</w:t>
            </w:r>
            <w:r w:rsidRPr="00B24DFA">
              <w:rPr>
                <w:sz w:val="20"/>
                <w:szCs w:val="20"/>
              </w:rPr>
              <w:tab/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yang lebih memilih melukai diri merupakan contoh orang yang tidak dapat menyelesaikan masalah dengan baik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6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takut bila melukai diri sendiri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7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Merokok adalah kebiasaan yang buruk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8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merasa tidak nyaman bila berada dilingkungan Keluarga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9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Bagi saya,melukai diri adalah tindakan yang tidak Rasional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10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saya berusaha menenangkan bila saya sedang marah dan kesal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11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cemas jika kelemahan saya diketahui oang lain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12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Tidak mampu menyelesaikan masalah dengan baik merupakan salah satu penyebab saya melukai diri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13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cemas bila luka-luka saya mulai sembuh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14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Hubungan dalam keluarga merupakan pemicu bagi bagi saya, untuk melukai diri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15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Melukai diri bagi saya hanya untuk membuat orang lain cemas.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16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berani bertanya kepada orang yang baru saya kenal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17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Teman merupakan tempat yang baik dalam memecahkan masalah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18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Perasaan kesal saya berkurang, setelah saya melukai diri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19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sering berdiskusi dengan kedua orang tua saya, sehingga saya mampu menyelesaikan masalah dengan baik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tidak memiliki teman dekat ( bestie )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21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kesulitan merubah prilaku saya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22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kesulitan jika ada peraturan baru</w:t>
            </w:r>
          </w:p>
        </w:tc>
      </w:tr>
    </w:tbl>
    <w:p w:rsidR="007A251B" w:rsidRPr="00B24DFA" w:rsidRDefault="007A251B" w:rsidP="007A251B">
      <w:pPr>
        <w:pStyle w:val="Heading1"/>
        <w:keepLines/>
        <w:numPr>
          <w:ilvl w:val="0"/>
          <w:numId w:val="7"/>
        </w:numPr>
        <w:suppressAutoHyphens w:val="0"/>
        <w:spacing w:before="240" w:after="0"/>
        <w:ind w:left="714" w:hanging="357"/>
        <w:jc w:val="left"/>
      </w:pPr>
      <w:r w:rsidRPr="00B24DFA">
        <w:rPr>
          <w:i/>
        </w:rPr>
        <w:t xml:space="preserve">Blue print </w:t>
      </w:r>
      <w:r w:rsidRPr="00B24DFA">
        <w:t>Keberfungsian Keluarga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2490"/>
        <w:gridCol w:w="2899"/>
        <w:gridCol w:w="1276"/>
        <w:gridCol w:w="1252"/>
        <w:gridCol w:w="794"/>
      </w:tblGrid>
      <w:tr w:rsidR="007A251B" w:rsidRPr="00B24DFA" w:rsidTr="003D3356">
        <w:tc>
          <w:tcPr>
            <w:tcW w:w="531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No</w:t>
            </w:r>
          </w:p>
        </w:tc>
        <w:tc>
          <w:tcPr>
            <w:tcW w:w="249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Aspek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Indikator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Favorable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Unfavorable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Jumlah</w:t>
            </w:r>
          </w:p>
        </w:tc>
      </w:tr>
      <w:tr w:rsidR="007A251B" w:rsidRPr="00B24DFA" w:rsidTr="003D3356">
        <w:tc>
          <w:tcPr>
            <w:tcW w:w="531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</w:t>
            </w:r>
          </w:p>
        </w:tc>
        <w:tc>
          <w:tcPr>
            <w:tcW w:w="249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Pemecahan masalah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Kemampuan keluarga dalam menyelesaikan masalah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1,6,4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19,36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</w:tr>
      <w:tr w:rsidR="007A251B" w:rsidRPr="00B24DFA" w:rsidTr="003D3356">
        <w:tc>
          <w:tcPr>
            <w:tcW w:w="531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Komunikasi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Kemampuan bertukar informasi verbal secara terbuka dalam keluarga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13,33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20,27,31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</w:tr>
      <w:tr w:rsidR="007A251B" w:rsidRPr="00B24DFA" w:rsidTr="003D3356">
        <w:tc>
          <w:tcPr>
            <w:tcW w:w="531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</w:t>
            </w:r>
          </w:p>
        </w:tc>
        <w:tc>
          <w:tcPr>
            <w:tcW w:w="249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Peran keluarga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Pembagian peran yang jelas kepada anggota keluarga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8,16,34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22,28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</w:tr>
      <w:tr w:rsidR="007A251B" w:rsidRPr="00B24DFA" w:rsidTr="003D3356">
        <w:tc>
          <w:tcPr>
            <w:tcW w:w="531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4</w:t>
            </w:r>
          </w:p>
        </w:tc>
        <w:tc>
          <w:tcPr>
            <w:tcW w:w="2490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Respon afektif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Kemampuan keluarga dalam respon afektif (emosi sejahtera)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12,24,37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3,18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</w:tr>
      <w:tr w:rsidR="007A251B" w:rsidRPr="00B24DFA" w:rsidTr="003D3356">
        <w:tc>
          <w:tcPr>
            <w:tcW w:w="531" w:type="dxa"/>
            <w:vMerge/>
          </w:tcPr>
          <w:p w:rsidR="007A251B" w:rsidRPr="00B24DFA" w:rsidRDefault="007A251B" w:rsidP="003D3356">
            <w:pPr>
              <w:rPr>
                <w:b/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Kemampuan keluarga dalam respon afektif (emosi darurat)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14,32,40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5,26,38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6</w:t>
            </w:r>
          </w:p>
        </w:tc>
      </w:tr>
      <w:tr w:rsidR="007A251B" w:rsidRPr="00B24DFA" w:rsidTr="003D3356">
        <w:tc>
          <w:tcPr>
            <w:tcW w:w="531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  <w:tc>
          <w:tcPr>
            <w:tcW w:w="2490" w:type="dxa"/>
            <w:vMerge w:val="restart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keterlibatan afektif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Keterlibatan pada</w:t>
            </w:r>
          </w:p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aktifitas anggota keluarga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17,35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9,25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4</w:t>
            </w:r>
          </w:p>
        </w:tc>
      </w:tr>
      <w:tr w:rsidR="007A251B" w:rsidRPr="00B24DFA" w:rsidTr="003D3356">
        <w:tc>
          <w:tcPr>
            <w:tcW w:w="531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Keterlibatan pada minat anggota keluarga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11,23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10,21,36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</w:tr>
      <w:tr w:rsidR="007A251B" w:rsidRPr="00B24DFA" w:rsidTr="003D3356">
        <w:tc>
          <w:tcPr>
            <w:tcW w:w="531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6</w:t>
            </w:r>
          </w:p>
        </w:tc>
        <w:tc>
          <w:tcPr>
            <w:tcW w:w="249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Kontrol perilaku</w:t>
            </w:r>
          </w:p>
        </w:tc>
        <w:tc>
          <w:tcPr>
            <w:tcW w:w="2899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Mengatur dalam menangani perilaku anggota keluarga</w:t>
            </w: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7,15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2,29,30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</w:tr>
      <w:tr w:rsidR="007A251B" w:rsidRPr="00B24DFA" w:rsidTr="003D3356">
        <w:tc>
          <w:tcPr>
            <w:tcW w:w="531" w:type="dxa"/>
            <w:tcBorders>
              <w:right w:val="nil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tcBorders>
              <w:left w:val="nil"/>
              <w:right w:val="nil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Total</w:t>
            </w:r>
          </w:p>
        </w:tc>
        <w:tc>
          <w:tcPr>
            <w:tcW w:w="2899" w:type="dxa"/>
            <w:tcBorders>
              <w:left w:val="nil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20</w:t>
            </w:r>
          </w:p>
        </w:tc>
        <w:tc>
          <w:tcPr>
            <w:tcW w:w="1252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20</w:t>
            </w:r>
          </w:p>
        </w:tc>
        <w:tc>
          <w:tcPr>
            <w:tcW w:w="794" w:type="dxa"/>
          </w:tcPr>
          <w:p w:rsidR="007A251B" w:rsidRPr="00B24DFA" w:rsidRDefault="007A251B" w:rsidP="003D3356">
            <w:pPr>
              <w:jc w:val="center"/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40</w:t>
            </w:r>
          </w:p>
        </w:tc>
      </w:tr>
    </w:tbl>
    <w:p w:rsidR="007A251B" w:rsidRPr="00B24DFA" w:rsidRDefault="007A251B" w:rsidP="007A251B">
      <w:pPr>
        <w:rPr>
          <w:sz w:val="20"/>
          <w:szCs w:val="20"/>
        </w:rPr>
      </w:pPr>
    </w:p>
    <w:p w:rsidR="007A251B" w:rsidRPr="00B24DFA" w:rsidRDefault="007A251B" w:rsidP="007A251B">
      <w:pPr>
        <w:rPr>
          <w:sz w:val="20"/>
          <w:szCs w:val="20"/>
        </w:rPr>
      </w:pPr>
      <w:r w:rsidRPr="00B24DFA">
        <w:rPr>
          <w:b/>
          <w:sz w:val="20"/>
          <w:szCs w:val="20"/>
        </w:rPr>
        <w:t>Aitem Alat Ukur</w:t>
      </w:r>
      <w:r w:rsidRPr="00B24DFA">
        <w:rPr>
          <w:sz w:val="20"/>
          <w:szCs w:val="20"/>
        </w:rPr>
        <w:t xml:space="preserve"> </w:t>
      </w:r>
      <w:r w:rsidRPr="00B24DFA">
        <w:rPr>
          <w:b/>
          <w:sz w:val="20"/>
          <w:szCs w:val="20"/>
        </w:rPr>
        <w:t>Keberfungsian Keluarga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"/>
        <w:gridCol w:w="8802"/>
      </w:tblGrid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membuat keputusan secara bersama untuk menyelesaikan masalah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Dalam keluarga saya tidak memiliki aturan yang jelas mengenai kebiasaan yang berhubungan dengan penampilan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merasa canggung untuk menunjukkan rasa kasih sayang satu sama lain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4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dapat menghadapi masalah keluarga dengan baik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5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kurang menyediakan waktunya untuk mendengar keluh kesah yang saya rasakan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6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dapat menyelesaikan masalah-masalah yang ada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7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saya menegur anggota keluarga ketika ada yang tidak memahami aturan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8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Kesibukan yang dimiliki oleh orang tua tidak mengurangi perhatian mereka dalam memenuhi kebutuhan saya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9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saling terlibat dengan anggota keluarga yang lain hanya pada saat-saat yang penting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10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jarang menanyakan apa yang saya inginkan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11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 xml:space="preserve">Keluarga perhatian terhadap hobi yang saya 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12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saling menyayangi satu sama lain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13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akan menanyakan pada anggota keluarga bila sedang mempunyai masalah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14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selalu ada ketika saya sedang sedih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15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memiliki aturan tentang menjaga penampilan dan kebersihan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16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Pekerjaan rumah merupakan prioritas saya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17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saling membantu saat ada anggota keluarga sedang mempunyai masalah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18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merasa keluarga tidak memberikan dukungan saat saya gagal dalam mengerjakan tugas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19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Jika ada masalah, keluarga saya mengambil keputusan sendiri tanpa mendengarkan pendapat anggota keluarga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20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Dalam keluarga, saya tidak saling berbicara satu sama lain ketika sedang marah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21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tidak melibatkan saya dalam memutuskan sesuatu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22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saya sibuk sehingga mengurangi perhatian mereka terhadap kebutuhan saya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23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 xml:space="preserve">Keluarga saya berusaha menanyakan apa yang saya inginkan 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24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saling mengekspresikan rasa cinta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25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jarang berkumpul untuk saling bercerita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26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tidak nyaman untuk mengungkapkan kesedihan kepada anggota keluarga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27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lebih suka menyembunyikan sesuatu dari pada berterus terang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28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Biasanya saya lebih suka pergi bersama teman daripada mengerjakan tanggungjawab saya dirumah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29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tidak membatasi dalam bersikap dengan orang lain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sulit memahami perasaan yang disampaikan anggota keluarga melalui perkataannya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31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menyediakan waktunya untuk mendengarkan keluh kesah yang saya alami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32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saling berbagi cerita dalam keluarga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33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saya mampu membimbing saya untuk taat beragama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34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jarang menanyakan apa yang saya inginkan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35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menghadapi masalah dengan penuh kemarahan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36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selalu memberikan dukungan apabila saya merasa gagal dalam mengerjakan tugas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37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jarang ada ketika saya merasa takut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38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merasa anggota keluarga saya terlalu mementingkan diri sendiri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39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Ketika saya sedang merasa takut, orang tua menenangkan saya</w:t>
            </w:r>
          </w:p>
        </w:tc>
      </w:tr>
      <w:tr w:rsidR="007A251B" w:rsidRPr="00B24DFA" w:rsidTr="003D3356">
        <w:tc>
          <w:tcPr>
            <w:tcW w:w="440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40</w:t>
            </w:r>
          </w:p>
        </w:tc>
        <w:tc>
          <w:tcPr>
            <w:tcW w:w="8802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Dalam keluarga saya kurang diajarkan bersikap sesuai dengan aturan agama</w:t>
            </w:r>
          </w:p>
        </w:tc>
      </w:tr>
    </w:tbl>
    <w:p w:rsidR="007A251B" w:rsidRDefault="007A251B" w:rsidP="007A251B">
      <w:pPr>
        <w:pStyle w:val="Heading1"/>
        <w:keepLines/>
        <w:numPr>
          <w:ilvl w:val="0"/>
          <w:numId w:val="7"/>
        </w:numPr>
        <w:suppressAutoHyphens w:val="0"/>
        <w:spacing w:before="480" w:after="0" w:line="276" w:lineRule="auto"/>
        <w:jc w:val="left"/>
        <w:sectPr w:rsidR="007A251B" w:rsidSect="007A251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A251B" w:rsidRDefault="007A251B" w:rsidP="007A251B">
      <w:pPr>
        <w:pStyle w:val="Heading1"/>
        <w:keepLines/>
        <w:numPr>
          <w:ilvl w:val="0"/>
          <w:numId w:val="7"/>
        </w:numPr>
        <w:suppressAutoHyphens w:val="0"/>
        <w:spacing w:before="480" w:after="0" w:line="276" w:lineRule="auto"/>
        <w:jc w:val="left"/>
        <w:rPr>
          <w:i/>
        </w:rPr>
      </w:pPr>
      <w:r w:rsidRPr="00B24DFA">
        <w:lastRenderedPageBreak/>
        <w:t>Tabulasi Data Penelitian Skala</w:t>
      </w:r>
      <w:r>
        <w:t xml:space="preserve"> </w:t>
      </w:r>
      <w:r w:rsidRPr="00B24DFA">
        <w:rPr>
          <w:i/>
        </w:rPr>
        <w:t>Self-Injury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669"/>
        <w:gridCol w:w="669"/>
        <w:gridCol w:w="669"/>
        <w:gridCol w:w="669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809"/>
      </w:tblGrid>
      <w:tr w:rsidR="007A251B" w:rsidRPr="00263C36" w:rsidTr="003D3356">
        <w:trPr>
          <w:gridAfter w:val="1"/>
          <w:wAfter w:w="710" w:type="dxa"/>
          <w:trHeight w:val="25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5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6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7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8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9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10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15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16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17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18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19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20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28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25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28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25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25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25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25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25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255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lastRenderedPageBreak/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</w:tr>
      <w:tr w:rsidR="007A251B" w:rsidRPr="00263C36" w:rsidTr="003D3356">
        <w:trPr>
          <w:gridAfter w:val="1"/>
          <w:wAfter w:w="710" w:type="dxa"/>
          <w:trHeight w:val="300"/>
        </w:trPr>
        <w:tc>
          <w:tcPr>
            <w:tcW w:w="674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675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7A251B" w:rsidRPr="00263C36" w:rsidTr="003D3356">
        <w:trPr>
          <w:trHeight w:val="25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Aitem 21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22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23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24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25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26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27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28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29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30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35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36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37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38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39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Aitem 40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TOTAL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147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144</w:t>
            </w:r>
          </w:p>
        </w:tc>
      </w:tr>
      <w:tr w:rsidR="007A251B" w:rsidRPr="00263C36" w:rsidTr="003D3356">
        <w:trPr>
          <w:trHeight w:val="28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143</w:t>
            </w:r>
          </w:p>
        </w:tc>
      </w:tr>
      <w:tr w:rsidR="007A251B" w:rsidRPr="00263C36" w:rsidTr="003D3356">
        <w:trPr>
          <w:trHeight w:val="25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141</w:t>
            </w:r>
          </w:p>
        </w:tc>
      </w:tr>
      <w:tr w:rsidR="007A251B" w:rsidRPr="00263C36" w:rsidTr="003D3356">
        <w:trPr>
          <w:trHeight w:val="28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138</w:t>
            </w:r>
          </w:p>
        </w:tc>
      </w:tr>
      <w:tr w:rsidR="007A251B" w:rsidRPr="00263C36" w:rsidTr="003D3356">
        <w:trPr>
          <w:trHeight w:val="25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lastRenderedPageBreak/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138</w:t>
            </w:r>
          </w:p>
        </w:tc>
      </w:tr>
      <w:tr w:rsidR="007A251B" w:rsidRPr="00263C36" w:rsidTr="003D3356">
        <w:trPr>
          <w:trHeight w:val="25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137</w:t>
            </w:r>
          </w:p>
        </w:tc>
      </w:tr>
      <w:tr w:rsidR="007A251B" w:rsidRPr="00263C36" w:rsidTr="003D3356">
        <w:trPr>
          <w:trHeight w:val="25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135</w:t>
            </w:r>
          </w:p>
        </w:tc>
      </w:tr>
      <w:tr w:rsidR="007A251B" w:rsidRPr="00263C36" w:rsidTr="003D3356">
        <w:trPr>
          <w:trHeight w:val="25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134</w:t>
            </w:r>
          </w:p>
        </w:tc>
      </w:tr>
      <w:tr w:rsidR="007A251B" w:rsidRPr="00263C36" w:rsidTr="003D3356">
        <w:trPr>
          <w:trHeight w:val="25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130</w:t>
            </w:r>
          </w:p>
        </w:tc>
      </w:tr>
      <w:tr w:rsidR="007A251B" w:rsidRPr="00263C36" w:rsidTr="003D3356">
        <w:trPr>
          <w:trHeight w:val="255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127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123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122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121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121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120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120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120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119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119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118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118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118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117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117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115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114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114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113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113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112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110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110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109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lastRenderedPageBreak/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109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109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108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107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100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99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94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92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91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85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85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83</w:t>
            </w:r>
          </w:p>
        </w:tc>
      </w:tr>
      <w:tr w:rsidR="007A251B" w:rsidRPr="00263C36" w:rsidTr="003D3356">
        <w:trPr>
          <w:trHeight w:val="300"/>
        </w:trPr>
        <w:tc>
          <w:tcPr>
            <w:tcW w:w="674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3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4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2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1</w:t>
            </w:r>
          </w:p>
        </w:tc>
        <w:tc>
          <w:tcPr>
            <w:tcW w:w="675" w:type="dxa"/>
            <w:noWrap/>
            <w:hideMark/>
          </w:tcPr>
          <w:p w:rsidR="007A251B" w:rsidRPr="00263C36" w:rsidRDefault="007A251B" w:rsidP="003D3356">
            <w:r w:rsidRPr="00263C36">
              <w:t>80</w:t>
            </w:r>
          </w:p>
        </w:tc>
      </w:tr>
    </w:tbl>
    <w:p w:rsidR="007A251B" w:rsidRDefault="007A251B" w:rsidP="007A251B">
      <w:pPr>
        <w:pStyle w:val="Heading1"/>
        <w:keepLines/>
        <w:numPr>
          <w:ilvl w:val="0"/>
          <w:numId w:val="7"/>
        </w:numPr>
        <w:suppressAutoHyphens w:val="0"/>
        <w:spacing w:before="480" w:after="0" w:line="276" w:lineRule="auto"/>
        <w:jc w:val="left"/>
      </w:pPr>
      <w:r w:rsidRPr="00B24DFA">
        <w:t>Tabulasi Data Penelitian Skala</w:t>
      </w:r>
      <w:r>
        <w:t xml:space="preserve"> keberfungsian Keluarga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566"/>
      </w:tblGrid>
      <w:tr w:rsidR="007A251B" w:rsidRPr="00263C36" w:rsidTr="003D3356">
        <w:trPr>
          <w:trHeight w:val="255"/>
        </w:trPr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2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3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4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5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6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7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8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9</w:t>
            </w:r>
          </w:p>
        </w:tc>
        <w:tc>
          <w:tcPr>
            <w:tcW w:w="618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10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11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12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13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14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15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16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17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18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19</w:t>
            </w:r>
          </w:p>
        </w:tc>
        <w:tc>
          <w:tcPr>
            <w:tcW w:w="619" w:type="dxa"/>
            <w:noWrap/>
            <w:hideMark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20</w:t>
            </w:r>
          </w:p>
        </w:tc>
        <w:tc>
          <w:tcPr>
            <w:tcW w:w="619" w:type="dxa"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21</w:t>
            </w:r>
          </w:p>
        </w:tc>
        <w:tc>
          <w:tcPr>
            <w:tcW w:w="619" w:type="dxa"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Aitem 22</w:t>
            </w:r>
          </w:p>
        </w:tc>
        <w:tc>
          <w:tcPr>
            <w:tcW w:w="566" w:type="dxa"/>
          </w:tcPr>
          <w:p w:rsidR="007A251B" w:rsidRPr="00452160" w:rsidRDefault="007A251B" w:rsidP="003D3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  <w:lang w:eastAsia="id-ID"/>
              </w:rPr>
              <w:t>Total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7A251B" w:rsidRPr="00263C36" w:rsidTr="003D3356">
        <w:trPr>
          <w:trHeight w:val="28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</w:tr>
      <w:tr w:rsidR="007A251B" w:rsidRPr="00263C36" w:rsidTr="003D3356">
        <w:trPr>
          <w:trHeight w:val="25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</w:tr>
      <w:tr w:rsidR="007A251B" w:rsidRPr="00263C36" w:rsidTr="003D3356">
        <w:trPr>
          <w:trHeight w:val="28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7A251B" w:rsidRPr="00263C36" w:rsidTr="003D3356">
        <w:trPr>
          <w:trHeight w:val="25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</w:tr>
      <w:tr w:rsidR="007A251B" w:rsidRPr="00263C36" w:rsidTr="003D3356">
        <w:trPr>
          <w:trHeight w:val="25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7A251B" w:rsidRPr="00263C36" w:rsidTr="003D3356">
        <w:trPr>
          <w:trHeight w:val="25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</w:tr>
      <w:tr w:rsidR="007A251B" w:rsidRPr="00263C36" w:rsidTr="003D3356">
        <w:trPr>
          <w:trHeight w:val="25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</w:tr>
      <w:tr w:rsidR="007A251B" w:rsidRPr="00263C36" w:rsidTr="003D3356">
        <w:trPr>
          <w:trHeight w:val="25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</w:tr>
      <w:tr w:rsidR="007A251B" w:rsidRPr="00263C36" w:rsidTr="003D3356">
        <w:trPr>
          <w:trHeight w:val="255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7A251B" w:rsidRPr="00263C36" w:rsidTr="003D3356">
        <w:trPr>
          <w:trHeight w:val="300"/>
        </w:trPr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8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noWrap/>
            <w:vAlign w:val="bottom"/>
            <w:hideMark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bottom"/>
          </w:tcPr>
          <w:p w:rsidR="007A251B" w:rsidRPr="00452160" w:rsidRDefault="007A251B" w:rsidP="003D33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160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</w:tr>
    </w:tbl>
    <w:p w:rsidR="007A251B" w:rsidRPr="003715ED" w:rsidRDefault="007A251B" w:rsidP="007A251B"/>
    <w:p w:rsidR="007A251B" w:rsidRDefault="007A251B" w:rsidP="007A251B"/>
    <w:p w:rsidR="007A251B" w:rsidRDefault="007A251B" w:rsidP="007A251B">
      <w:pPr>
        <w:sectPr w:rsidR="007A251B" w:rsidSect="00CD550B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7A251B" w:rsidRPr="00B24DFA" w:rsidRDefault="007A251B" w:rsidP="007A251B">
      <w:pPr>
        <w:pStyle w:val="Heading1"/>
        <w:keepLines/>
        <w:numPr>
          <w:ilvl w:val="0"/>
          <w:numId w:val="7"/>
        </w:numPr>
        <w:suppressAutoHyphens w:val="0"/>
        <w:spacing w:before="480" w:after="0" w:line="276" w:lineRule="auto"/>
        <w:jc w:val="left"/>
      </w:pPr>
      <w:r w:rsidRPr="00B24DFA">
        <w:lastRenderedPageBreak/>
        <w:t xml:space="preserve">Skala Penelitian </w:t>
      </w:r>
      <w:r w:rsidRPr="00B24DFA">
        <w:rPr>
          <w:i/>
        </w:rPr>
        <w:t>Self Injury</w:t>
      </w:r>
    </w:p>
    <w:tbl>
      <w:tblPr>
        <w:tblW w:w="83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4967"/>
        <w:gridCol w:w="567"/>
        <w:gridCol w:w="567"/>
        <w:gridCol w:w="567"/>
        <w:gridCol w:w="526"/>
        <w:gridCol w:w="608"/>
      </w:tblGrid>
      <w:tr w:rsidR="007A251B" w:rsidRPr="00B24DFA" w:rsidTr="003D3356">
        <w:trPr>
          <w:trHeight w:val="332"/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jc w:val="both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PERNYATAAN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SS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S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R</w:t>
            </w: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TS</w:t>
            </w: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STS</w:t>
            </w: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Sulit bagi saya menghentikan kebiasaan merokok.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Bagi saya melukai diri adalah jalan satu-satunya untuk menyelesaikan masalah yang ada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Saya mudah beradaptasi dengan lingkungan baru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Melukai diri bagi saya adalah untuk melampiaskan emosi yang ada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Orang yang lebih memilih melukai diri merupakan contoh orang yang tidak dapat menyelesaikan masalah dengan baik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Saya takut bila melukai diri sendiri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Merokok adalah kebiasaan yang buruk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r w:rsidRPr="00B24DFA">
              <w:t>Saya merasa tidak nyaman bila berada dilingkungan Keluarga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trHeight w:val="6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496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r w:rsidRPr="00B24DFA">
              <w:t>Bagi saya,melukai diri adalah tindakan yang tidak Rasional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trHeight w:val="16"/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4967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r w:rsidRPr="00B24DFA">
              <w:t>Orang tua saya berusaha menenangkan bila saya sedang marah dan kesal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11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Saya cemas jika kelemahan saya diketahui oang lain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12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Tidak mampu menyelesaikan masalah dengan baik merupakan salah satu penyebab saya melukai diri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13</w:t>
            </w:r>
          </w:p>
        </w:tc>
        <w:tc>
          <w:tcPr>
            <w:tcW w:w="4967" w:type="dxa"/>
          </w:tcPr>
          <w:p w:rsidR="007A251B" w:rsidRPr="00B24DFA" w:rsidRDefault="007A251B" w:rsidP="003D3356">
            <w:r w:rsidRPr="00B24DFA">
              <w:t>Saya cemas bila luka-luka saya mulai sembuh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14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Hubungan dalam keluarga merupakan pemicu bagi bagi saya, untuk melukai diri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15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Melukai diri bagi saya hanya untuk membuat orang lain cemas.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16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berani bertanya kepada orang yang baru saya kenal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17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Teman merupakan tempat yang baik dalam memecahkan masalah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Perasaan kesal saya berkurang, setelah saya melukai diri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sering berdiskusi dengan kedua orang tua saya, sehingga saya mampu menyelesaikan masalah dengan baik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tidak memiliki teman dekat ( bestie )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kesulitan merubah prilaku saya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spacing w:after="120"/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kesulitan jika ada peraturan baru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spacing w:after="120"/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</w:tbl>
    <w:p w:rsidR="007A251B" w:rsidRPr="00B24DFA" w:rsidRDefault="007A251B" w:rsidP="007A251B">
      <w:pPr>
        <w:pStyle w:val="Heading1"/>
        <w:keepLines/>
        <w:numPr>
          <w:ilvl w:val="0"/>
          <w:numId w:val="7"/>
        </w:numPr>
        <w:suppressAutoHyphens w:val="0"/>
        <w:spacing w:before="480" w:after="0" w:line="276" w:lineRule="auto"/>
        <w:jc w:val="left"/>
      </w:pPr>
      <w:r w:rsidRPr="00B24DFA">
        <w:t>Skala Penelitian Keberfungsian keluarga</w:t>
      </w:r>
    </w:p>
    <w:tbl>
      <w:tblPr>
        <w:tblW w:w="779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4967"/>
        <w:gridCol w:w="567"/>
        <w:gridCol w:w="567"/>
        <w:gridCol w:w="526"/>
        <w:gridCol w:w="608"/>
      </w:tblGrid>
      <w:tr w:rsidR="007A251B" w:rsidRPr="00B24DFA" w:rsidTr="003D3356">
        <w:trPr>
          <w:trHeight w:val="332"/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jc w:val="both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PERNYATAAN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SS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S</w:t>
            </w: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TS</w:t>
            </w: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bCs/>
                <w:color w:val="000000"/>
                <w:sz w:val="20"/>
                <w:szCs w:val="20"/>
                <w:lang w:eastAsia="id-ID"/>
              </w:rPr>
              <w:t>STS</w:t>
            </w: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 xml:space="preserve">keluarga saya membuat keputusan secara bersama untuk </w:t>
            </w:r>
            <w:r w:rsidRPr="00B24DFA">
              <w:rPr>
                <w:sz w:val="20"/>
                <w:szCs w:val="20"/>
              </w:rPr>
              <w:lastRenderedPageBreak/>
              <w:t>menyelesaikan masalah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lastRenderedPageBreak/>
              <w:t>2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Dalam keluarga saya tidak memiliki aturan yang jelas mengenai kebiasaan yang berhubungan dengan penampilan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merasa canggung untuk menunjukkan rasa kasih sayang satu sama lain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dapat menghadapi masalah keluarga dengan baik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kurang menyediakan waktunya untuk mendengar keluh kesah yang saya rasakan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dapat menyelesaikan masalah-masalah yang ada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saya menegur anggota keluarga ketika ada yang tidak memahami aturan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Kesibukan yang dimiliki oleh orang tua tidak mengurangi perhatian mereka dalam memenuhi kebutuhan saya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trHeight w:val="68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496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saling terlibat dengan anggota keluarga yang lain hanya pada saat-saat yang penting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trHeight w:val="16"/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4967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jarang menanyakan apa yang saya inginkan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11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 xml:space="preserve">Keluarga perhatian terhadap hobi yang saya 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12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saling menyayangi satu sama lain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13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akan menanyakan pada anggota keluarga bila sedang mempunyai masalah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14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selalu ada ketika saya sedang sedih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15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memiliki aturan tentang menjaga penampilan dan kebersihan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16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Pekerjaan rumah merupakan prioritas saya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17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saling membantu saat ada anggota keluarga sedang mempunyai masalah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merasa keluarga tidak memberikan dukungan saat saya gagal dalam mengerjakan tugas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Jika ada masalah, keluarga saya mengambil keputusan sendiri tanpa mendengarkan pendapat anggota keluarga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Dalam keluarga, saya tidak saling berbicara satu sama lain ketika sedang marah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tidak melibatkan saya dalam memutuskan sesuatu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saya sibuk sehingga mengurangi perhatian mereka terhadap kebutuhan saya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23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 xml:space="preserve">Keluarga saya berusaha menanyakan apa yang saya inginkan 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saling mengekspresikan rasa cinta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jarang berkumpul untuk saling bercerita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26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tidak nyaman untuk mengungkapkan kesedihan kepada anggota keluarga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lebih suka menyembunyikan sesuatu dari pada berterus terang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28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Biasanya saya lebih suka pergi bersama teman daripada mengerjakan tanggungjawab saya dirumah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tidak membatasi dalam bersikap dengan orang lain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sulit memahami perasaan yang disampaikan anggota keluarga melalui perkataannya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menyediakan waktunya untuk mendengarkan keluh kesah yang saya alami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lastRenderedPageBreak/>
              <w:t>32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saling berbagi cerita dalam keluarga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saya mampu membimbing saya untuk taat beragama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34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jarang menanyakan apa yang saya inginkan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menghadapi masalah dengan penuh kemarahan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36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Keluarga saya selalu memberikan dukungan apabila saya merasa gagal dalam mengerjakan tugas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37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Orang tua jarang ada ketika saya merasa takut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Saya merasa anggota keluarga saya terlalu mementingkan diri sendiri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39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Ketika saya sedang merasa takut, orang tua menenangkan saya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jc w:val="center"/>
        </w:trPr>
        <w:tc>
          <w:tcPr>
            <w:tcW w:w="562" w:type="dxa"/>
          </w:tcPr>
          <w:p w:rsidR="007A251B" w:rsidRPr="00B24DFA" w:rsidRDefault="007A251B" w:rsidP="003D3356">
            <w:pPr>
              <w:jc w:val="center"/>
              <w:rPr>
                <w:bCs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Cs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4967" w:type="dxa"/>
          </w:tcPr>
          <w:p w:rsidR="007A251B" w:rsidRPr="00B24DFA" w:rsidRDefault="007A251B" w:rsidP="003D3356">
            <w:pPr>
              <w:rPr>
                <w:sz w:val="20"/>
                <w:szCs w:val="20"/>
              </w:rPr>
            </w:pPr>
            <w:r w:rsidRPr="00B24DFA">
              <w:rPr>
                <w:sz w:val="20"/>
                <w:szCs w:val="20"/>
              </w:rPr>
              <w:t>Dalam keluarga saya kurang diajarkan bersikap sesuai dengan aturan agama</w:t>
            </w: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67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526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8" w:type="dxa"/>
          </w:tcPr>
          <w:p w:rsidR="007A251B" w:rsidRPr="00B24DFA" w:rsidRDefault="007A251B" w:rsidP="003D3356">
            <w:pPr>
              <w:jc w:val="both"/>
              <w:rPr>
                <w:bCs/>
                <w:color w:val="000000"/>
                <w:sz w:val="20"/>
                <w:szCs w:val="20"/>
                <w:lang w:eastAsia="id-ID"/>
              </w:rPr>
            </w:pPr>
          </w:p>
        </w:tc>
      </w:tr>
    </w:tbl>
    <w:p w:rsidR="007A251B" w:rsidRPr="00B24DFA" w:rsidRDefault="007A251B" w:rsidP="007A251B">
      <w:pPr>
        <w:pStyle w:val="Heading1"/>
        <w:keepLines/>
        <w:numPr>
          <w:ilvl w:val="0"/>
          <w:numId w:val="7"/>
        </w:numPr>
        <w:suppressAutoHyphens w:val="0"/>
        <w:spacing w:before="480" w:after="0" w:line="276" w:lineRule="auto"/>
        <w:jc w:val="left"/>
      </w:pPr>
      <w:r w:rsidRPr="00B24DFA">
        <w:t>Hasil Analisis SPSS</w:t>
      </w:r>
    </w:p>
    <w:p w:rsidR="007A251B" w:rsidRPr="00B24DFA" w:rsidRDefault="007A251B" w:rsidP="007A251B">
      <w:pPr>
        <w:pStyle w:val="Heading2"/>
        <w:keepLines/>
        <w:numPr>
          <w:ilvl w:val="0"/>
          <w:numId w:val="9"/>
        </w:numPr>
        <w:suppressAutoHyphens w:val="0"/>
        <w:spacing w:before="200" w:line="276" w:lineRule="auto"/>
        <w:jc w:val="left"/>
        <w:rPr>
          <w:i/>
        </w:rPr>
      </w:pPr>
      <w:r w:rsidRPr="00B24DFA">
        <w:t xml:space="preserve">Reliabilitas dan Validitas Skala </w:t>
      </w:r>
      <w:r w:rsidRPr="00B24DFA">
        <w:rPr>
          <w:i/>
        </w:rPr>
        <w:t>Self Injury</w:t>
      </w:r>
    </w:p>
    <w:p w:rsidR="007A251B" w:rsidRPr="00B24DFA" w:rsidRDefault="007A251B" w:rsidP="007A251B">
      <w:pPr>
        <w:pStyle w:val="Heading3"/>
        <w:keepLines/>
        <w:numPr>
          <w:ilvl w:val="0"/>
          <w:numId w:val="10"/>
        </w:numPr>
        <w:suppressAutoHyphens w:val="0"/>
        <w:spacing w:before="200" w:line="276" w:lineRule="auto"/>
        <w:jc w:val="left"/>
      </w:pPr>
      <w:r w:rsidRPr="00B24DFA">
        <w:t>Reliabilita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1134"/>
      </w:tblGrid>
      <w:tr w:rsidR="007A251B" w:rsidRPr="00B24DFA" w:rsidTr="003D3356">
        <w:trPr>
          <w:jc w:val="center"/>
        </w:trPr>
        <w:tc>
          <w:tcPr>
            <w:tcW w:w="1842" w:type="dxa"/>
          </w:tcPr>
          <w:p w:rsidR="007A251B" w:rsidRPr="00B24DFA" w:rsidRDefault="007A251B" w:rsidP="003D3356">
            <w:pPr>
              <w:rPr>
                <w:sz w:val="20"/>
              </w:rPr>
            </w:pPr>
            <w:r w:rsidRPr="00B24DFA">
              <w:rPr>
                <w:sz w:val="20"/>
              </w:rPr>
              <w:t>Cronbach’s Alpha</w:t>
            </w:r>
          </w:p>
        </w:tc>
        <w:tc>
          <w:tcPr>
            <w:tcW w:w="1134" w:type="dxa"/>
          </w:tcPr>
          <w:p w:rsidR="007A251B" w:rsidRPr="00B24DFA" w:rsidRDefault="007A251B" w:rsidP="003D3356">
            <w:pPr>
              <w:rPr>
                <w:sz w:val="20"/>
              </w:rPr>
            </w:pPr>
            <w:r w:rsidRPr="00B24DFA">
              <w:rPr>
                <w:sz w:val="20"/>
              </w:rPr>
              <w:t xml:space="preserve">N of Item </w:t>
            </w:r>
          </w:p>
        </w:tc>
      </w:tr>
      <w:tr w:rsidR="007A251B" w:rsidRPr="00B24DFA" w:rsidTr="003D3356">
        <w:trPr>
          <w:jc w:val="center"/>
        </w:trPr>
        <w:tc>
          <w:tcPr>
            <w:tcW w:w="1842" w:type="dxa"/>
          </w:tcPr>
          <w:p w:rsidR="007A251B" w:rsidRPr="00B24DFA" w:rsidRDefault="007A251B" w:rsidP="003D3356">
            <w:pPr>
              <w:rPr>
                <w:sz w:val="20"/>
              </w:rPr>
            </w:pPr>
            <w:r w:rsidRPr="00B24DFA">
              <w:rPr>
                <w:sz w:val="20"/>
              </w:rPr>
              <w:t>0,866</w:t>
            </w:r>
          </w:p>
        </w:tc>
        <w:tc>
          <w:tcPr>
            <w:tcW w:w="1134" w:type="dxa"/>
          </w:tcPr>
          <w:p w:rsidR="007A251B" w:rsidRPr="00B24DFA" w:rsidRDefault="007A251B" w:rsidP="003D3356">
            <w:pPr>
              <w:rPr>
                <w:sz w:val="20"/>
              </w:rPr>
            </w:pPr>
            <w:r w:rsidRPr="00B24DFA">
              <w:rPr>
                <w:sz w:val="20"/>
              </w:rPr>
              <w:t>22</w:t>
            </w:r>
          </w:p>
        </w:tc>
      </w:tr>
    </w:tbl>
    <w:p w:rsidR="007A251B" w:rsidRPr="00B24DFA" w:rsidRDefault="007A251B" w:rsidP="007A251B">
      <w:pPr>
        <w:pStyle w:val="Heading3"/>
        <w:keepLines/>
        <w:numPr>
          <w:ilvl w:val="0"/>
          <w:numId w:val="10"/>
        </w:numPr>
        <w:suppressAutoHyphens w:val="0"/>
        <w:spacing w:before="200" w:line="276" w:lineRule="auto"/>
        <w:jc w:val="left"/>
      </w:pPr>
      <w:r w:rsidRPr="00B24DFA">
        <w:t>Validitas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9"/>
        <w:gridCol w:w="1514"/>
        <w:gridCol w:w="1560"/>
        <w:gridCol w:w="2126"/>
        <w:gridCol w:w="1559"/>
      </w:tblGrid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No Aitem</w:t>
            </w:r>
          </w:p>
        </w:tc>
        <w:tc>
          <w:tcPr>
            <w:tcW w:w="1514" w:type="dxa"/>
          </w:tcPr>
          <w:p w:rsidR="007A251B" w:rsidRPr="00B24DFA" w:rsidRDefault="007A251B" w:rsidP="003D3356">
            <w:pPr>
              <w:jc w:val="center"/>
            </w:pPr>
            <w:r w:rsidRPr="00B24DFA">
              <w:t>R=tabel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R=hitung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 xml:space="preserve">Kesimpulan 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Keputusan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,389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</w:t>
            </w:r>
          </w:p>
        </w:tc>
        <w:tc>
          <w:tcPr>
            <w:tcW w:w="1514" w:type="dxa"/>
          </w:tcPr>
          <w:p w:rsidR="007A251B" w:rsidRPr="00B24DFA" w:rsidRDefault="007A251B" w:rsidP="003D3356">
            <w:pPr>
              <w:rPr>
                <w:b/>
              </w:rPr>
            </w:pPr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,484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,509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4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,387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5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,488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6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,563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7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,398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8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,385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9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,479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10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,397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11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,385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12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,384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13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,458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14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,494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15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,655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16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,574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17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,477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18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,578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19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,396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20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,380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21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,383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22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,521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</w:tbl>
    <w:p w:rsidR="007A251B" w:rsidRPr="00B24DFA" w:rsidRDefault="007A251B" w:rsidP="007A251B"/>
    <w:p w:rsidR="007A251B" w:rsidRPr="00B24DFA" w:rsidRDefault="007A251B" w:rsidP="007A251B">
      <w:pPr>
        <w:pStyle w:val="Heading2"/>
        <w:keepLines/>
        <w:numPr>
          <w:ilvl w:val="0"/>
          <w:numId w:val="9"/>
        </w:numPr>
        <w:suppressAutoHyphens w:val="0"/>
        <w:spacing w:before="200" w:line="276" w:lineRule="auto"/>
        <w:jc w:val="left"/>
      </w:pPr>
      <w:r w:rsidRPr="00B24DFA">
        <w:lastRenderedPageBreak/>
        <w:t>Reliabilitas dan Validitas Skala Keberfungsian Keluarga</w:t>
      </w:r>
    </w:p>
    <w:p w:rsidR="007A251B" w:rsidRPr="00B24DFA" w:rsidRDefault="007A251B" w:rsidP="007A251B">
      <w:pPr>
        <w:pStyle w:val="Heading3"/>
        <w:keepLines/>
        <w:numPr>
          <w:ilvl w:val="0"/>
          <w:numId w:val="11"/>
        </w:numPr>
        <w:suppressAutoHyphens w:val="0"/>
        <w:spacing w:before="200" w:line="276" w:lineRule="auto"/>
        <w:jc w:val="left"/>
      </w:pPr>
      <w:r w:rsidRPr="00B24DFA">
        <w:t>Reliabilitas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1134"/>
      </w:tblGrid>
      <w:tr w:rsidR="007A251B" w:rsidRPr="00B24DFA" w:rsidTr="003D3356">
        <w:trPr>
          <w:jc w:val="center"/>
        </w:trPr>
        <w:tc>
          <w:tcPr>
            <w:tcW w:w="1842" w:type="dxa"/>
          </w:tcPr>
          <w:p w:rsidR="007A251B" w:rsidRPr="00B24DFA" w:rsidRDefault="007A251B" w:rsidP="003D3356">
            <w:pPr>
              <w:rPr>
                <w:sz w:val="20"/>
              </w:rPr>
            </w:pPr>
            <w:r w:rsidRPr="00B24DFA">
              <w:rPr>
                <w:sz w:val="20"/>
              </w:rPr>
              <w:t>Cronbach’s Alpha</w:t>
            </w:r>
          </w:p>
        </w:tc>
        <w:tc>
          <w:tcPr>
            <w:tcW w:w="1134" w:type="dxa"/>
          </w:tcPr>
          <w:p w:rsidR="007A251B" w:rsidRPr="00B24DFA" w:rsidRDefault="007A251B" w:rsidP="003D3356">
            <w:pPr>
              <w:rPr>
                <w:sz w:val="20"/>
              </w:rPr>
            </w:pPr>
            <w:r w:rsidRPr="00B24DFA">
              <w:rPr>
                <w:sz w:val="20"/>
              </w:rPr>
              <w:t xml:space="preserve">N of Item </w:t>
            </w:r>
          </w:p>
        </w:tc>
      </w:tr>
      <w:tr w:rsidR="007A251B" w:rsidRPr="00B24DFA" w:rsidTr="003D3356">
        <w:trPr>
          <w:jc w:val="center"/>
        </w:trPr>
        <w:tc>
          <w:tcPr>
            <w:tcW w:w="1842" w:type="dxa"/>
          </w:tcPr>
          <w:p w:rsidR="007A251B" w:rsidRPr="00B24DFA" w:rsidRDefault="007A251B" w:rsidP="003D3356">
            <w:pPr>
              <w:rPr>
                <w:sz w:val="20"/>
              </w:rPr>
            </w:pPr>
            <w:r w:rsidRPr="00B24DFA">
              <w:rPr>
                <w:sz w:val="20"/>
              </w:rPr>
              <w:t>0,923</w:t>
            </w:r>
          </w:p>
        </w:tc>
        <w:tc>
          <w:tcPr>
            <w:tcW w:w="1134" w:type="dxa"/>
          </w:tcPr>
          <w:p w:rsidR="007A251B" w:rsidRPr="00B24DFA" w:rsidRDefault="007A251B" w:rsidP="003D3356">
            <w:pPr>
              <w:rPr>
                <w:sz w:val="20"/>
              </w:rPr>
            </w:pPr>
            <w:r w:rsidRPr="00B24DFA">
              <w:rPr>
                <w:sz w:val="20"/>
              </w:rPr>
              <w:t>40</w:t>
            </w:r>
          </w:p>
        </w:tc>
      </w:tr>
    </w:tbl>
    <w:p w:rsidR="007A251B" w:rsidRPr="00B24DFA" w:rsidRDefault="007A251B" w:rsidP="007A251B">
      <w:pPr>
        <w:pStyle w:val="Heading3"/>
        <w:keepLines/>
        <w:numPr>
          <w:ilvl w:val="0"/>
          <w:numId w:val="11"/>
        </w:numPr>
        <w:suppressAutoHyphens w:val="0"/>
        <w:spacing w:before="200" w:line="276" w:lineRule="auto"/>
        <w:jc w:val="left"/>
      </w:pPr>
      <w:r w:rsidRPr="00B24DFA">
        <w:t>Validitas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9"/>
        <w:gridCol w:w="1514"/>
        <w:gridCol w:w="1560"/>
        <w:gridCol w:w="2126"/>
        <w:gridCol w:w="1559"/>
      </w:tblGrid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No Aitem</w:t>
            </w:r>
          </w:p>
        </w:tc>
        <w:tc>
          <w:tcPr>
            <w:tcW w:w="1514" w:type="dxa"/>
          </w:tcPr>
          <w:p w:rsidR="007A251B" w:rsidRPr="00B24DFA" w:rsidRDefault="007A251B" w:rsidP="003D3356">
            <w:pPr>
              <w:jc w:val="center"/>
            </w:pPr>
            <w:r w:rsidRPr="00B24DFA">
              <w:t>R=tabel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R=hitung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 xml:space="preserve">Kesimpulan 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Keputusan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,470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</w:t>
            </w:r>
          </w:p>
        </w:tc>
        <w:tc>
          <w:tcPr>
            <w:tcW w:w="1514" w:type="dxa"/>
          </w:tcPr>
          <w:p w:rsidR="007A251B" w:rsidRPr="00B24DFA" w:rsidRDefault="007A251B" w:rsidP="003D3356">
            <w:pPr>
              <w:rPr>
                <w:b/>
              </w:rPr>
            </w:pPr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,453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,418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4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,422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5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,606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6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,537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7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,483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8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,311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9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,407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10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,335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11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,469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12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,474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13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,732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14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,387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15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,489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16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,396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17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,433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18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,370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19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,657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20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,479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21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,608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22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,449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23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,421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24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,544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25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,359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26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,308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27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,412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28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,307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29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,370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30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,311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31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,557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32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,373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33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,518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34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,365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35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,409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36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,335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37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,620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38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,599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>Valid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t>39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,516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  <w:tr w:rsidR="007A251B" w:rsidRPr="00B24DFA" w:rsidTr="003D3356">
        <w:tc>
          <w:tcPr>
            <w:tcW w:w="1179" w:type="dxa"/>
          </w:tcPr>
          <w:p w:rsidR="007A251B" w:rsidRPr="00B24DFA" w:rsidRDefault="007A251B" w:rsidP="003D3356">
            <w:r w:rsidRPr="00B24DFA">
              <w:lastRenderedPageBreak/>
              <w:t>40</w:t>
            </w:r>
          </w:p>
        </w:tc>
        <w:tc>
          <w:tcPr>
            <w:tcW w:w="1514" w:type="dxa"/>
          </w:tcPr>
          <w:p w:rsidR="007A251B" w:rsidRPr="00B24DFA" w:rsidRDefault="007A251B" w:rsidP="003D3356">
            <w:r w:rsidRPr="00B24DFA">
              <w:t>0,374</w:t>
            </w:r>
          </w:p>
        </w:tc>
        <w:tc>
          <w:tcPr>
            <w:tcW w:w="1560" w:type="dxa"/>
          </w:tcPr>
          <w:p w:rsidR="007A251B" w:rsidRPr="00B24DFA" w:rsidRDefault="007A251B" w:rsidP="003D3356">
            <w:r w:rsidRPr="00B24DFA">
              <w:t>,360</w:t>
            </w:r>
          </w:p>
        </w:tc>
        <w:tc>
          <w:tcPr>
            <w:tcW w:w="2126" w:type="dxa"/>
          </w:tcPr>
          <w:p w:rsidR="007A251B" w:rsidRPr="00B24DFA" w:rsidRDefault="007A251B" w:rsidP="003D3356">
            <w:r w:rsidRPr="00B24DFA">
              <w:t>r-hit&gt;r-tab</w:t>
            </w:r>
          </w:p>
        </w:tc>
        <w:tc>
          <w:tcPr>
            <w:tcW w:w="1559" w:type="dxa"/>
          </w:tcPr>
          <w:p w:rsidR="007A251B" w:rsidRPr="00B24DFA" w:rsidRDefault="007A251B" w:rsidP="003D3356">
            <w:r w:rsidRPr="00B24DFA">
              <w:t xml:space="preserve">Valid </w:t>
            </w:r>
          </w:p>
        </w:tc>
      </w:tr>
    </w:tbl>
    <w:p w:rsidR="007A251B" w:rsidRPr="00B24DFA" w:rsidRDefault="007A251B" w:rsidP="007A251B">
      <w:pPr>
        <w:pStyle w:val="Heading2"/>
        <w:keepLines/>
        <w:numPr>
          <w:ilvl w:val="0"/>
          <w:numId w:val="11"/>
        </w:numPr>
        <w:suppressAutoHyphens w:val="0"/>
        <w:spacing w:before="200" w:line="276" w:lineRule="auto"/>
        <w:jc w:val="left"/>
      </w:pPr>
      <w:r w:rsidRPr="00B24DFA">
        <w:t>Uji Normalitas</w:t>
      </w:r>
    </w:p>
    <w:tbl>
      <w:tblPr>
        <w:tblW w:w="7471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91"/>
        <w:gridCol w:w="1030"/>
        <w:gridCol w:w="1030"/>
        <w:gridCol w:w="1030"/>
        <w:gridCol w:w="1030"/>
        <w:gridCol w:w="1030"/>
        <w:gridCol w:w="1030"/>
      </w:tblGrid>
      <w:tr w:rsidR="007A251B" w:rsidRPr="00B24DFA" w:rsidTr="003D3356">
        <w:trPr>
          <w:cantSplit/>
          <w:jc w:val="center"/>
        </w:trPr>
        <w:tc>
          <w:tcPr>
            <w:tcW w:w="1291" w:type="dxa"/>
            <w:vMerge w:val="restart"/>
            <w:shd w:val="clear" w:color="auto" w:fill="auto"/>
            <w:vAlign w:val="bottom"/>
          </w:tcPr>
          <w:p w:rsidR="007A251B" w:rsidRPr="00B24DFA" w:rsidRDefault="007A251B" w:rsidP="003D3356">
            <w:pPr>
              <w:rPr>
                <w:sz w:val="20"/>
                <w:szCs w:val="20"/>
                <w:lang w:eastAsia="id-ID"/>
              </w:rPr>
            </w:pPr>
          </w:p>
        </w:tc>
        <w:tc>
          <w:tcPr>
            <w:tcW w:w="3090" w:type="dxa"/>
            <w:gridSpan w:val="3"/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sz w:val="20"/>
                <w:szCs w:val="20"/>
                <w:lang w:eastAsia="id-ID"/>
              </w:rPr>
            </w:pPr>
            <w:r w:rsidRPr="00B24DFA">
              <w:rPr>
                <w:b/>
                <w:sz w:val="20"/>
                <w:szCs w:val="20"/>
                <w:lang w:eastAsia="id-ID"/>
              </w:rPr>
              <w:t>Kolmogorov-Smirnov</w:t>
            </w:r>
            <w:r w:rsidRPr="00B24DFA">
              <w:rPr>
                <w:b/>
                <w:sz w:val="20"/>
                <w:szCs w:val="20"/>
                <w:vertAlign w:val="superscript"/>
                <w:lang w:eastAsia="id-ID"/>
              </w:rPr>
              <w:t>a</w:t>
            </w:r>
          </w:p>
        </w:tc>
        <w:tc>
          <w:tcPr>
            <w:tcW w:w="3090" w:type="dxa"/>
            <w:gridSpan w:val="3"/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sz w:val="20"/>
                <w:szCs w:val="20"/>
                <w:lang w:eastAsia="id-ID"/>
              </w:rPr>
            </w:pPr>
            <w:r w:rsidRPr="00B24DFA">
              <w:rPr>
                <w:b/>
                <w:sz w:val="20"/>
                <w:szCs w:val="20"/>
                <w:lang w:eastAsia="id-ID"/>
              </w:rPr>
              <w:t>Shapiro-Wilk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129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id-ID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Statistic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df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Sig.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Statistic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df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Sig.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K Keluarga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,109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,200</w:t>
            </w:r>
            <w:r w:rsidRPr="00B24DFA">
              <w:rPr>
                <w:sz w:val="20"/>
                <w:szCs w:val="20"/>
                <w:vertAlign w:val="superscript"/>
                <w:lang w:eastAsia="id-ID"/>
              </w:rPr>
              <w:t>*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,963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,142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Self-injury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,112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,180</w:t>
            </w:r>
            <w:r w:rsidRPr="00B24DFA">
              <w:rPr>
                <w:sz w:val="20"/>
                <w:szCs w:val="20"/>
                <w:vertAlign w:val="superscript"/>
                <w:lang w:eastAsia="id-ID"/>
              </w:rPr>
              <w:t>*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,960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,108</w:t>
            </w:r>
          </w:p>
        </w:tc>
      </w:tr>
    </w:tbl>
    <w:p w:rsidR="007A251B" w:rsidRPr="00B24DFA" w:rsidRDefault="007A251B" w:rsidP="007A251B">
      <w:pPr>
        <w:pStyle w:val="Heading2"/>
        <w:keepLines/>
        <w:numPr>
          <w:ilvl w:val="0"/>
          <w:numId w:val="11"/>
        </w:numPr>
        <w:suppressAutoHyphens w:val="0"/>
        <w:spacing w:before="200" w:line="276" w:lineRule="auto"/>
        <w:jc w:val="left"/>
      </w:pPr>
      <w:r w:rsidRPr="00B24DFA">
        <w:t>Uji Linearitas</w:t>
      </w:r>
    </w:p>
    <w:tbl>
      <w:tblPr>
        <w:tblW w:w="8725" w:type="dxa"/>
        <w:jc w:val="center"/>
        <w:tblInd w:w="107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52"/>
        <w:gridCol w:w="1413"/>
        <w:gridCol w:w="1873"/>
        <w:gridCol w:w="1222"/>
        <w:gridCol w:w="477"/>
        <w:gridCol w:w="992"/>
        <w:gridCol w:w="992"/>
        <w:gridCol w:w="604"/>
      </w:tblGrid>
      <w:tr w:rsidR="007A251B" w:rsidRPr="00B24DFA" w:rsidTr="003D3356">
        <w:trPr>
          <w:cantSplit/>
          <w:trHeight w:val="303"/>
          <w:jc w:val="center"/>
        </w:trPr>
        <w:tc>
          <w:tcPr>
            <w:tcW w:w="443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color w:val="000000"/>
                <w:sz w:val="20"/>
                <w:szCs w:val="20"/>
                <w:lang w:eastAsia="id-ID"/>
              </w:rPr>
              <w:t>Sum of Squares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color w:val="000000"/>
                <w:sz w:val="20"/>
                <w:szCs w:val="20"/>
                <w:lang w:eastAsia="id-ID"/>
              </w:rPr>
              <w:t>Df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color w:val="000000"/>
                <w:sz w:val="20"/>
                <w:szCs w:val="20"/>
                <w:lang w:eastAsia="id-ID"/>
              </w:rPr>
              <w:t>Mean Square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color w:val="000000"/>
                <w:sz w:val="20"/>
                <w:szCs w:val="20"/>
                <w:lang w:eastAsia="id-ID"/>
              </w:rPr>
              <w:t>F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b/>
                <w:color w:val="000000"/>
                <w:sz w:val="20"/>
                <w:szCs w:val="20"/>
                <w:lang w:eastAsia="id-ID"/>
              </w:rPr>
              <w:t>Sig.</w:t>
            </w:r>
          </w:p>
        </w:tc>
      </w:tr>
      <w:tr w:rsidR="007A251B" w:rsidRPr="00B24DFA" w:rsidTr="003D3356">
        <w:trPr>
          <w:cantSplit/>
          <w:trHeight w:val="303"/>
          <w:jc w:val="center"/>
        </w:trPr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120"/>
              <w:ind w:left="62" w:right="62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Self_Injury * K_Keluarga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120"/>
              <w:ind w:left="62" w:right="62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Between Groups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120"/>
              <w:ind w:left="62" w:right="62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(Combined)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120"/>
              <w:ind w:left="62" w:right="62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5370,351</w:t>
            </w: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120"/>
              <w:ind w:left="62" w:right="62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120"/>
              <w:ind w:left="62" w:right="62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167,823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120"/>
              <w:ind w:left="62" w:right="62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41,585</w:t>
            </w:r>
          </w:p>
        </w:tc>
        <w:tc>
          <w:tcPr>
            <w:tcW w:w="604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120"/>
              <w:ind w:left="62" w:right="62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,000</w:t>
            </w:r>
          </w:p>
        </w:tc>
      </w:tr>
      <w:tr w:rsidR="007A251B" w:rsidRPr="00B24DFA" w:rsidTr="003D3356">
        <w:trPr>
          <w:cantSplit/>
          <w:trHeight w:val="133"/>
          <w:jc w:val="center"/>
        </w:trPr>
        <w:tc>
          <w:tcPr>
            <w:tcW w:w="1152" w:type="dxa"/>
            <w:vMerge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before="24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873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Linearity</w:t>
            </w:r>
          </w:p>
        </w:tc>
        <w:tc>
          <w:tcPr>
            <w:tcW w:w="1222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5022,487</w:t>
            </w:r>
          </w:p>
        </w:tc>
        <w:tc>
          <w:tcPr>
            <w:tcW w:w="477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5022,487</w:t>
            </w:r>
          </w:p>
        </w:tc>
        <w:tc>
          <w:tcPr>
            <w:tcW w:w="992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1244,510</w:t>
            </w:r>
          </w:p>
        </w:tc>
        <w:tc>
          <w:tcPr>
            <w:tcW w:w="604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,000</w:t>
            </w:r>
          </w:p>
        </w:tc>
      </w:tr>
      <w:tr w:rsidR="007A251B" w:rsidRPr="00B24DFA" w:rsidTr="003D3356">
        <w:trPr>
          <w:cantSplit/>
          <w:trHeight w:val="133"/>
          <w:jc w:val="center"/>
        </w:trPr>
        <w:tc>
          <w:tcPr>
            <w:tcW w:w="1152" w:type="dxa"/>
            <w:vMerge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873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Deviation from Linearity</w:t>
            </w:r>
          </w:p>
        </w:tc>
        <w:tc>
          <w:tcPr>
            <w:tcW w:w="1222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347,864</w:t>
            </w:r>
          </w:p>
        </w:tc>
        <w:tc>
          <w:tcPr>
            <w:tcW w:w="477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11,221</w:t>
            </w:r>
          </w:p>
        </w:tc>
        <w:tc>
          <w:tcPr>
            <w:tcW w:w="992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2,781</w:t>
            </w:r>
          </w:p>
        </w:tc>
        <w:tc>
          <w:tcPr>
            <w:tcW w:w="604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,023</w:t>
            </w:r>
          </w:p>
        </w:tc>
      </w:tr>
      <w:tr w:rsidR="007A251B" w:rsidRPr="00B24DFA" w:rsidTr="003D3356">
        <w:trPr>
          <w:cantSplit/>
          <w:trHeight w:val="133"/>
          <w:jc w:val="center"/>
        </w:trPr>
        <w:tc>
          <w:tcPr>
            <w:tcW w:w="1152" w:type="dxa"/>
            <w:vMerge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286" w:type="dxa"/>
            <w:gridSpan w:val="2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Within Groups</w:t>
            </w:r>
          </w:p>
        </w:tc>
        <w:tc>
          <w:tcPr>
            <w:tcW w:w="1222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56,500</w:t>
            </w:r>
          </w:p>
        </w:tc>
        <w:tc>
          <w:tcPr>
            <w:tcW w:w="477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4,036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4" w:type="dxa"/>
            <w:shd w:val="clear" w:color="auto" w:fill="auto"/>
            <w:vAlign w:val="center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cantSplit/>
          <w:trHeight w:val="133"/>
          <w:jc w:val="center"/>
        </w:trPr>
        <w:tc>
          <w:tcPr>
            <w:tcW w:w="11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Total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5426,851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B24DFA">
              <w:rPr>
                <w:color w:val="000000"/>
                <w:sz w:val="20"/>
                <w:szCs w:val="20"/>
                <w:lang w:eastAsia="id-ID"/>
              </w:rPr>
              <w:t>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id-ID"/>
              </w:rPr>
            </w:pPr>
          </w:p>
        </w:tc>
      </w:tr>
    </w:tbl>
    <w:p w:rsidR="007A251B" w:rsidRPr="00B24DFA" w:rsidRDefault="007A251B" w:rsidP="007A251B">
      <w:pPr>
        <w:pStyle w:val="Heading2"/>
        <w:keepLines/>
        <w:numPr>
          <w:ilvl w:val="0"/>
          <w:numId w:val="14"/>
        </w:numPr>
        <w:suppressAutoHyphens w:val="0"/>
        <w:spacing w:before="200" w:line="276" w:lineRule="auto"/>
        <w:jc w:val="left"/>
      </w:pPr>
      <w:r w:rsidRPr="00B24DFA">
        <w:t>Uji Hipotesis ( Uji Korelasi)</w:t>
      </w:r>
    </w:p>
    <w:tbl>
      <w:tblPr>
        <w:tblW w:w="574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92"/>
        <w:gridCol w:w="1998"/>
        <w:gridCol w:w="1291"/>
        <w:gridCol w:w="1168"/>
      </w:tblGrid>
      <w:tr w:rsidR="007A251B" w:rsidRPr="00B24DFA" w:rsidTr="003D3356">
        <w:trPr>
          <w:cantSplit/>
          <w:jc w:val="center"/>
        </w:trPr>
        <w:tc>
          <w:tcPr>
            <w:tcW w:w="329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id-ID"/>
              </w:rPr>
            </w:pPr>
          </w:p>
        </w:tc>
        <w:tc>
          <w:tcPr>
            <w:tcW w:w="1291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K Keluarga</w:t>
            </w:r>
          </w:p>
        </w:tc>
        <w:tc>
          <w:tcPr>
            <w:tcW w:w="1168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Self-Injury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1292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K Keluarga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Pearson Correlation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-,962</w:t>
            </w:r>
            <w:r w:rsidRPr="00B24DFA">
              <w:rPr>
                <w:sz w:val="20"/>
                <w:szCs w:val="20"/>
                <w:vertAlign w:val="superscript"/>
                <w:lang w:eastAsia="id-ID"/>
              </w:rPr>
              <w:t>**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1292" w:type="dxa"/>
            <w:vMerge/>
            <w:tcBorders>
              <w:lef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id-ID"/>
              </w:rPr>
            </w:pPr>
          </w:p>
        </w:tc>
        <w:tc>
          <w:tcPr>
            <w:tcW w:w="1998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Sig. (2-tailed)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id-ID"/>
              </w:rPr>
            </w:pPr>
          </w:p>
        </w:tc>
        <w:tc>
          <w:tcPr>
            <w:tcW w:w="1168" w:type="dxa"/>
            <w:tcBorders>
              <w:righ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,000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1292" w:type="dxa"/>
            <w:vMerge/>
            <w:tcBorders>
              <w:lef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id-ID"/>
              </w:rPr>
            </w:pPr>
          </w:p>
        </w:tc>
        <w:tc>
          <w:tcPr>
            <w:tcW w:w="1998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N</w:t>
            </w:r>
          </w:p>
        </w:tc>
        <w:tc>
          <w:tcPr>
            <w:tcW w:w="1291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168" w:type="dxa"/>
            <w:tcBorders>
              <w:righ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47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1292" w:type="dxa"/>
            <w:vMerge w:val="restart"/>
            <w:tcBorders>
              <w:lef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Self-Injury</w:t>
            </w:r>
          </w:p>
        </w:tc>
        <w:tc>
          <w:tcPr>
            <w:tcW w:w="1998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Pearson Correlation</w:t>
            </w:r>
          </w:p>
        </w:tc>
        <w:tc>
          <w:tcPr>
            <w:tcW w:w="1291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-,962</w:t>
            </w:r>
            <w:r w:rsidRPr="00B24DFA">
              <w:rPr>
                <w:sz w:val="20"/>
                <w:szCs w:val="20"/>
                <w:vertAlign w:val="superscript"/>
                <w:lang w:eastAsia="id-ID"/>
              </w:rPr>
              <w:t>**</w:t>
            </w:r>
          </w:p>
        </w:tc>
        <w:tc>
          <w:tcPr>
            <w:tcW w:w="1168" w:type="dxa"/>
            <w:tcBorders>
              <w:righ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1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1292" w:type="dxa"/>
            <w:vMerge/>
            <w:tcBorders>
              <w:lef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id-ID"/>
              </w:rPr>
            </w:pPr>
          </w:p>
        </w:tc>
        <w:tc>
          <w:tcPr>
            <w:tcW w:w="1998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Sig. (2-tailed)</w:t>
            </w:r>
          </w:p>
        </w:tc>
        <w:tc>
          <w:tcPr>
            <w:tcW w:w="1291" w:type="dxa"/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,000</w:t>
            </w:r>
          </w:p>
        </w:tc>
        <w:tc>
          <w:tcPr>
            <w:tcW w:w="1168" w:type="dxa"/>
            <w:tcBorders>
              <w:right w:val="nil"/>
            </w:tcBorders>
            <w:shd w:val="clear" w:color="auto" w:fill="auto"/>
            <w:vAlign w:val="center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id-ID"/>
              </w:rPr>
            </w:pPr>
          </w:p>
        </w:tc>
      </w:tr>
      <w:tr w:rsidR="007A251B" w:rsidRPr="00B24DFA" w:rsidTr="003D3356">
        <w:trPr>
          <w:cantSplit/>
          <w:jc w:val="center"/>
        </w:trPr>
        <w:tc>
          <w:tcPr>
            <w:tcW w:w="1292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id-ID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N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16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A251B" w:rsidRPr="00B24DFA" w:rsidRDefault="007A251B" w:rsidP="003D335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sz w:val="20"/>
                <w:szCs w:val="20"/>
                <w:lang w:eastAsia="id-ID"/>
              </w:rPr>
            </w:pPr>
            <w:r w:rsidRPr="00B24DFA">
              <w:rPr>
                <w:sz w:val="20"/>
                <w:szCs w:val="20"/>
                <w:lang w:eastAsia="id-ID"/>
              </w:rPr>
              <w:t>47</w:t>
            </w:r>
          </w:p>
        </w:tc>
      </w:tr>
    </w:tbl>
    <w:p w:rsidR="007A251B" w:rsidRPr="00B24DFA" w:rsidRDefault="007A251B" w:rsidP="007A251B">
      <w:pPr>
        <w:pStyle w:val="Heading2"/>
        <w:keepLines/>
        <w:numPr>
          <w:ilvl w:val="0"/>
          <w:numId w:val="7"/>
        </w:numPr>
        <w:suppressAutoHyphens w:val="0"/>
        <w:spacing w:before="200" w:line="276" w:lineRule="auto"/>
        <w:jc w:val="left"/>
      </w:pPr>
      <w:r w:rsidRPr="00B24DFA">
        <w:t>R Square</w:t>
      </w:r>
    </w:p>
    <w:tbl>
      <w:tblPr>
        <w:tblW w:w="693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337"/>
        <w:gridCol w:w="1029"/>
        <w:gridCol w:w="1200"/>
        <w:gridCol w:w="1029"/>
        <w:gridCol w:w="1338"/>
      </w:tblGrid>
      <w:tr w:rsidR="007A251B" w:rsidRPr="00B24DFA" w:rsidTr="003D3356">
        <w:trPr>
          <w:cantSplit/>
          <w:jc w:val="center"/>
        </w:trPr>
        <w:tc>
          <w:tcPr>
            <w:tcW w:w="23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rPr>
                <w:b/>
                <w:sz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rPr>
                <w:b/>
                <w:sz w:val="20"/>
                <w:lang w:val="en-ID"/>
              </w:rPr>
            </w:pPr>
            <w:r w:rsidRPr="00B24DFA">
              <w:rPr>
                <w:b/>
                <w:sz w:val="20"/>
                <w:lang w:val="en-ID"/>
              </w:rPr>
              <w:t>R</w:t>
            </w:r>
          </w:p>
        </w:tc>
        <w:tc>
          <w:tcPr>
            <w:tcW w:w="12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rPr>
                <w:b/>
                <w:sz w:val="20"/>
                <w:lang w:val="en-ID"/>
              </w:rPr>
            </w:pPr>
            <w:r w:rsidRPr="00B24DFA">
              <w:rPr>
                <w:b/>
                <w:sz w:val="20"/>
                <w:lang w:val="en-ID"/>
              </w:rPr>
              <w:t>R Squared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rPr>
                <w:b/>
                <w:sz w:val="20"/>
                <w:lang w:val="en-ID"/>
              </w:rPr>
            </w:pPr>
            <w:r w:rsidRPr="00B24DFA">
              <w:rPr>
                <w:b/>
                <w:sz w:val="20"/>
                <w:lang w:val="en-ID"/>
              </w:rPr>
              <w:t>Eta</w:t>
            </w:r>
          </w:p>
        </w:tc>
        <w:tc>
          <w:tcPr>
            <w:tcW w:w="13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7A251B" w:rsidRPr="00B24DFA" w:rsidRDefault="007A251B" w:rsidP="003D3356">
            <w:pPr>
              <w:rPr>
                <w:b/>
                <w:sz w:val="20"/>
                <w:lang w:val="en-ID"/>
              </w:rPr>
            </w:pPr>
            <w:r w:rsidRPr="00B24DFA">
              <w:rPr>
                <w:b/>
                <w:sz w:val="20"/>
                <w:lang w:val="en-ID"/>
              </w:rPr>
              <w:t>Eta Squared</w:t>
            </w:r>
          </w:p>
        </w:tc>
      </w:tr>
      <w:tr w:rsidR="007A251B" w:rsidRPr="00B24DFA" w:rsidTr="003D3356">
        <w:trPr>
          <w:cantSplit/>
          <w:jc w:val="center"/>
        </w:trPr>
        <w:tc>
          <w:tcPr>
            <w:tcW w:w="23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7A251B" w:rsidRPr="00B24DFA" w:rsidRDefault="007A251B" w:rsidP="003D3356">
            <w:pPr>
              <w:rPr>
                <w:sz w:val="20"/>
                <w:lang w:val="en-ID"/>
              </w:rPr>
            </w:pPr>
            <w:r w:rsidRPr="00B24DFA">
              <w:rPr>
                <w:sz w:val="20"/>
                <w:lang w:val="en-ID"/>
              </w:rPr>
              <w:t>Self_Injury * K_Keluarga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:rsidR="007A251B" w:rsidRPr="00B24DFA" w:rsidRDefault="007A251B" w:rsidP="003D3356">
            <w:pPr>
              <w:rPr>
                <w:sz w:val="20"/>
                <w:lang w:val="en-ID"/>
              </w:rPr>
            </w:pPr>
            <w:r w:rsidRPr="00B24DFA">
              <w:rPr>
                <w:sz w:val="20"/>
                <w:lang w:val="en-ID"/>
              </w:rPr>
              <w:t>-,962</w:t>
            </w:r>
          </w:p>
        </w:tc>
        <w:tc>
          <w:tcPr>
            <w:tcW w:w="120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:rsidR="007A251B" w:rsidRPr="00B24DFA" w:rsidRDefault="007A251B" w:rsidP="003D3356">
            <w:pPr>
              <w:rPr>
                <w:sz w:val="20"/>
                <w:lang w:val="en-ID"/>
              </w:rPr>
            </w:pPr>
            <w:r w:rsidRPr="00B24DFA">
              <w:rPr>
                <w:sz w:val="20"/>
                <w:lang w:val="en-ID"/>
              </w:rPr>
              <w:t>,925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:rsidR="007A251B" w:rsidRPr="00B24DFA" w:rsidRDefault="007A251B" w:rsidP="003D3356">
            <w:pPr>
              <w:rPr>
                <w:sz w:val="20"/>
                <w:lang w:val="en-ID"/>
              </w:rPr>
            </w:pPr>
            <w:r w:rsidRPr="00B24DFA">
              <w:rPr>
                <w:sz w:val="20"/>
                <w:lang w:val="en-ID"/>
              </w:rPr>
              <w:t>,995</w:t>
            </w:r>
          </w:p>
        </w:tc>
        <w:tc>
          <w:tcPr>
            <w:tcW w:w="133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:rsidR="007A251B" w:rsidRPr="00B24DFA" w:rsidRDefault="007A251B" w:rsidP="003D3356">
            <w:pPr>
              <w:rPr>
                <w:sz w:val="20"/>
                <w:lang w:val="en-ID"/>
              </w:rPr>
            </w:pPr>
            <w:r w:rsidRPr="00B24DFA">
              <w:rPr>
                <w:sz w:val="20"/>
                <w:lang w:val="en-ID"/>
              </w:rPr>
              <w:t>,990</w:t>
            </w:r>
          </w:p>
        </w:tc>
      </w:tr>
    </w:tbl>
    <w:p w:rsidR="007A251B" w:rsidRPr="00B24DFA" w:rsidRDefault="007A251B" w:rsidP="007A251B"/>
    <w:p w:rsidR="007A251B" w:rsidRPr="00452160" w:rsidRDefault="007A251B" w:rsidP="007A251B">
      <w:pPr>
        <w:jc w:val="center"/>
      </w:pPr>
    </w:p>
    <w:p w:rsidR="000B2235" w:rsidRDefault="000B2235"/>
    <w:sectPr w:rsidR="000B2235" w:rsidSect="0046671C">
      <w:type w:val="continuous"/>
      <w:pgSz w:w="11906" w:h="16838"/>
      <w:pgMar w:top="1701" w:right="1134" w:bottom="1701" w:left="1412" w:header="1134" w:footer="720" w:gutter="0"/>
      <w:cols w:space="28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/>
      </w:r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3">
    <w:nsid w:val="00000004"/>
    <w:multiLevelType w:val="multi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cs="Times New Roman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654CA2"/>
    <w:multiLevelType w:val="hybridMultilevel"/>
    <w:tmpl w:val="5B5A28E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23450"/>
    <w:multiLevelType w:val="hybridMultilevel"/>
    <w:tmpl w:val="317EF56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B4396"/>
    <w:multiLevelType w:val="hybridMultilevel"/>
    <w:tmpl w:val="05109D8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80691"/>
    <w:multiLevelType w:val="hybridMultilevel"/>
    <w:tmpl w:val="38546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F6789"/>
    <w:multiLevelType w:val="hybridMultilevel"/>
    <w:tmpl w:val="A206707A"/>
    <w:lvl w:ilvl="0" w:tplc="598CC72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2F6800"/>
    <w:multiLevelType w:val="hybridMultilevel"/>
    <w:tmpl w:val="DB501E66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27F2F"/>
    <w:multiLevelType w:val="hybridMultilevel"/>
    <w:tmpl w:val="9D74E2FA"/>
    <w:lvl w:ilvl="0" w:tplc="AC747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157E4"/>
    <w:multiLevelType w:val="hybridMultilevel"/>
    <w:tmpl w:val="A8C63BF8"/>
    <w:lvl w:ilvl="0" w:tplc="A4C833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400AE"/>
    <w:multiLevelType w:val="hybridMultilevel"/>
    <w:tmpl w:val="92F8DFD0"/>
    <w:lvl w:ilvl="0" w:tplc="566CF8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937C5"/>
    <w:multiLevelType w:val="hybridMultilevel"/>
    <w:tmpl w:val="9E5E060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9125C"/>
    <w:multiLevelType w:val="hybridMultilevel"/>
    <w:tmpl w:val="1216266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083A23"/>
    <w:multiLevelType w:val="hybridMultilevel"/>
    <w:tmpl w:val="153A9C1C"/>
    <w:lvl w:ilvl="0" w:tplc="B0902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3"/>
  </w:num>
  <w:num w:numId="7">
    <w:abstractNumId w:val="11"/>
  </w:num>
  <w:num w:numId="8">
    <w:abstractNumId w:val="8"/>
  </w:num>
  <w:num w:numId="9">
    <w:abstractNumId w:val="15"/>
  </w:num>
  <w:num w:numId="10">
    <w:abstractNumId w:val="9"/>
  </w:num>
  <w:num w:numId="11">
    <w:abstractNumId w:val="10"/>
  </w:num>
  <w:num w:numId="12">
    <w:abstractNumId w:val="6"/>
  </w:num>
  <w:num w:numId="13">
    <w:abstractNumId w:val="14"/>
  </w:num>
  <w:num w:numId="14">
    <w:abstractNumId w:val="12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oNotDisplayPageBoundaries/>
  <w:defaultTabStop w:val="720"/>
  <w:characterSpacingControl w:val="doNotCompress"/>
  <w:compat/>
  <w:rsids>
    <w:rsidRoot w:val="007A251B"/>
    <w:rsid w:val="00026916"/>
    <w:rsid w:val="000B2235"/>
    <w:rsid w:val="000C3235"/>
    <w:rsid w:val="0018051D"/>
    <w:rsid w:val="00370454"/>
    <w:rsid w:val="003E7F6F"/>
    <w:rsid w:val="00782ECA"/>
    <w:rsid w:val="007A251B"/>
    <w:rsid w:val="00991CD9"/>
    <w:rsid w:val="00CD70B9"/>
    <w:rsid w:val="00F81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5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251B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251B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7A251B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51B"/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7A251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7A251B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WW8Num1z0">
    <w:name w:val="WW8Num1z0"/>
    <w:rsid w:val="007A251B"/>
    <w:rPr>
      <w:b/>
    </w:rPr>
  </w:style>
  <w:style w:type="character" w:customStyle="1" w:styleId="WW8Num1z1">
    <w:name w:val="WW8Num1z1"/>
    <w:rsid w:val="007A251B"/>
  </w:style>
  <w:style w:type="character" w:customStyle="1" w:styleId="WW8Num1z2">
    <w:name w:val="WW8Num1z2"/>
    <w:rsid w:val="007A251B"/>
  </w:style>
  <w:style w:type="character" w:customStyle="1" w:styleId="WW8Num1z3">
    <w:name w:val="WW8Num1z3"/>
    <w:rsid w:val="007A251B"/>
  </w:style>
  <w:style w:type="character" w:customStyle="1" w:styleId="WW8Num1z4">
    <w:name w:val="WW8Num1z4"/>
    <w:rsid w:val="007A251B"/>
  </w:style>
  <w:style w:type="character" w:customStyle="1" w:styleId="WW8Num1z5">
    <w:name w:val="WW8Num1z5"/>
    <w:rsid w:val="007A251B"/>
  </w:style>
  <w:style w:type="character" w:customStyle="1" w:styleId="WW8Num1z6">
    <w:name w:val="WW8Num1z6"/>
    <w:rsid w:val="007A251B"/>
  </w:style>
  <w:style w:type="character" w:customStyle="1" w:styleId="WW8Num1z7">
    <w:name w:val="WW8Num1z7"/>
    <w:rsid w:val="007A251B"/>
  </w:style>
  <w:style w:type="character" w:customStyle="1" w:styleId="WW8Num1z8">
    <w:name w:val="WW8Num1z8"/>
    <w:rsid w:val="007A251B"/>
  </w:style>
  <w:style w:type="character" w:customStyle="1" w:styleId="WW8Num2z0">
    <w:name w:val="WW8Num2z0"/>
    <w:rsid w:val="007A251B"/>
  </w:style>
  <w:style w:type="character" w:customStyle="1" w:styleId="WW8Num2z1">
    <w:name w:val="WW8Num2z1"/>
    <w:rsid w:val="007A251B"/>
  </w:style>
  <w:style w:type="character" w:customStyle="1" w:styleId="WW8Num2z2">
    <w:name w:val="WW8Num2z2"/>
    <w:rsid w:val="007A251B"/>
  </w:style>
  <w:style w:type="character" w:customStyle="1" w:styleId="WW8Num2z3">
    <w:name w:val="WW8Num2z3"/>
    <w:rsid w:val="007A251B"/>
  </w:style>
  <w:style w:type="character" w:customStyle="1" w:styleId="WW8Num2z4">
    <w:name w:val="WW8Num2z4"/>
    <w:rsid w:val="007A251B"/>
  </w:style>
  <w:style w:type="character" w:customStyle="1" w:styleId="WW8Num2z5">
    <w:name w:val="WW8Num2z5"/>
    <w:rsid w:val="007A251B"/>
  </w:style>
  <w:style w:type="character" w:customStyle="1" w:styleId="WW8Num2z6">
    <w:name w:val="WW8Num2z6"/>
    <w:rsid w:val="007A251B"/>
  </w:style>
  <w:style w:type="character" w:customStyle="1" w:styleId="WW8Num2z7">
    <w:name w:val="WW8Num2z7"/>
    <w:rsid w:val="007A251B"/>
  </w:style>
  <w:style w:type="character" w:customStyle="1" w:styleId="WW8Num2z8">
    <w:name w:val="WW8Num2z8"/>
    <w:rsid w:val="007A251B"/>
  </w:style>
  <w:style w:type="character" w:customStyle="1" w:styleId="WW8Num3z0">
    <w:name w:val="WW8Num3z0"/>
    <w:rsid w:val="007A251B"/>
  </w:style>
  <w:style w:type="character" w:customStyle="1" w:styleId="WW8Num3z1">
    <w:name w:val="WW8Num3z1"/>
    <w:rsid w:val="007A251B"/>
  </w:style>
  <w:style w:type="character" w:customStyle="1" w:styleId="WW8Num3z2">
    <w:name w:val="WW8Num3z2"/>
    <w:rsid w:val="007A251B"/>
  </w:style>
  <w:style w:type="character" w:customStyle="1" w:styleId="WW8Num3z3">
    <w:name w:val="WW8Num3z3"/>
    <w:rsid w:val="007A251B"/>
  </w:style>
  <w:style w:type="character" w:customStyle="1" w:styleId="WW8Num3z4">
    <w:name w:val="WW8Num3z4"/>
    <w:rsid w:val="007A251B"/>
  </w:style>
  <w:style w:type="character" w:customStyle="1" w:styleId="WW8Num3z5">
    <w:name w:val="WW8Num3z5"/>
    <w:rsid w:val="007A251B"/>
  </w:style>
  <w:style w:type="character" w:customStyle="1" w:styleId="WW8Num3z6">
    <w:name w:val="WW8Num3z6"/>
    <w:rsid w:val="007A251B"/>
  </w:style>
  <w:style w:type="character" w:customStyle="1" w:styleId="WW8Num3z7">
    <w:name w:val="WW8Num3z7"/>
    <w:rsid w:val="007A251B"/>
  </w:style>
  <w:style w:type="character" w:customStyle="1" w:styleId="WW8Num3z8">
    <w:name w:val="WW8Num3z8"/>
    <w:rsid w:val="007A251B"/>
  </w:style>
  <w:style w:type="character" w:customStyle="1" w:styleId="WW8Num4z0">
    <w:name w:val="WW8Num4z0"/>
    <w:rsid w:val="007A251B"/>
    <w:rPr>
      <w:i/>
    </w:rPr>
  </w:style>
  <w:style w:type="character" w:customStyle="1" w:styleId="WW8Num4z1">
    <w:name w:val="WW8Num4z1"/>
    <w:rsid w:val="007A251B"/>
  </w:style>
  <w:style w:type="character" w:customStyle="1" w:styleId="WW8Num4z2">
    <w:name w:val="WW8Num4z2"/>
    <w:rsid w:val="007A251B"/>
  </w:style>
  <w:style w:type="character" w:customStyle="1" w:styleId="WW8Num4z3">
    <w:name w:val="WW8Num4z3"/>
    <w:rsid w:val="007A251B"/>
  </w:style>
  <w:style w:type="character" w:customStyle="1" w:styleId="WW8Num4z4">
    <w:name w:val="WW8Num4z4"/>
    <w:rsid w:val="007A251B"/>
  </w:style>
  <w:style w:type="character" w:customStyle="1" w:styleId="WW8Num4z5">
    <w:name w:val="WW8Num4z5"/>
    <w:rsid w:val="007A251B"/>
  </w:style>
  <w:style w:type="character" w:customStyle="1" w:styleId="WW8Num4z6">
    <w:name w:val="WW8Num4z6"/>
    <w:rsid w:val="007A251B"/>
  </w:style>
  <w:style w:type="character" w:customStyle="1" w:styleId="WW8Num4z7">
    <w:name w:val="WW8Num4z7"/>
    <w:rsid w:val="007A251B"/>
  </w:style>
  <w:style w:type="character" w:customStyle="1" w:styleId="WW8Num4z8">
    <w:name w:val="WW8Num4z8"/>
    <w:rsid w:val="007A251B"/>
  </w:style>
  <w:style w:type="character" w:customStyle="1" w:styleId="WW8Num5z0">
    <w:name w:val="WW8Num5z0"/>
    <w:rsid w:val="007A251B"/>
  </w:style>
  <w:style w:type="character" w:customStyle="1" w:styleId="WW8Num5z1">
    <w:name w:val="WW8Num5z1"/>
    <w:rsid w:val="007A251B"/>
  </w:style>
  <w:style w:type="character" w:customStyle="1" w:styleId="WW8Num5z2">
    <w:name w:val="WW8Num5z2"/>
    <w:rsid w:val="007A251B"/>
  </w:style>
  <w:style w:type="character" w:customStyle="1" w:styleId="WW8Num5z3">
    <w:name w:val="WW8Num5z3"/>
    <w:rsid w:val="007A251B"/>
  </w:style>
  <w:style w:type="character" w:customStyle="1" w:styleId="WW8Num5z4">
    <w:name w:val="WW8Num5z4"/>
    <w:rsid w:val="007A251B"/>
  </w:style>
  <w:style w:type="character" w:customStyle="1" w:styleId="WW8Num5z5">
    <w:name w:val="WW8Num5z5"/>
    <w:rsid w:val="007A251B"/>
  </w:style>
  <w:style w:type="character" w:customStyle="1" w:styleId="WW8Num5z6">
    <w:name w:val="WW8Num5z6"/>
    <w:rsid w:val="007A251B"/>
  </w:style>
  <w:style w:type="character" w:customStyle="1" w:styleId="WW8Num5z7">
    <w:name w:val="WW8Num5z7"/>
    <w:rsid w:val="007A251B"/>
  </w:style>
  <w:style w:type="character" w:customStyle="1" w:styleId="WW8Num5z8">
    <w:name w:val="WW8Num5z8"/>
    <w:rsid w:val="007A251B"/>
  </w:style>
  <w:style w:type="character" w:customStyle="1" w:styleId="FootnoteCharacters">
    <w:name w:val="Footnote Characters"/>
    <w:rsid w:val="007A251B"/>
    <w:rPr>
      <w:vertAlign w:val="superscript"/>
    </w:rPr>
  </w:style>
  <w:style w:type="character" w:styleId="Hyperlink">
    <w:name w:val="Hyperlink"/>
    <w:uiPriority w:val="99"/>
    <w:rsid w:val="007A251B"/>
    <w:rPr>
      <w:color w:val="0000FF"/>
      <w:u w:val="single"/>
    </w:rPr>
  </w:style>
  <w:style w:type="character" w:customStyle="1" w:styleId="WW8Num21z0">
    <w:name w:val="WW8Num21z0"/>
    <w:rsid w:val="007A251B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7A251B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7A251B"/>
    <w:rPr>
      <w:i/>
      <w:iCs/>
    </w:rPr>
  </w:style>
  <w:style w:type="paragraph" w:customStyle="1" w:styleId="Heading">
    <w:name w:val="Heading"/>
    <w:basedOn w:val="Normal"/>
    <w:next w:val="Subtitle"/>
    <w:rsid w:val="007A251B"/>
    <w:pPr>
      <w:jc w:val="center"/>
    </w:pPr>
    <w:rPr>
      <w:rFonts w:cs="Arial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rsid w:val="007A251B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7A251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rsid w:val="007A251B"/>
    <w:rPr>
      <w:rFonts w:cs="FreeSans"/>
    </w:rPr>
  </w:style>
  <w:style w:type="paragraph" w:styleId="Caption">
    <w:name w:val="caption"/>
    <w:basedOn w:val="Normal"/>
    <w:qFormat/>
    <w:rsid w:val="007A251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7A251B"/>
    <w:pPr>
      <w:suppressLineNumbers/>
    </w:pPr>
    <w:rPr>
      <w:rFonts w:cs="FreeSans"/>
    </w:rPr>
  </w:style>
  <w:style w:type="paragraph" w:styleId="Subtitle">
    <w:name w:val="Subtitle"/>
    <w:basedOn w:val="Normal"/>
    <w:next w:val="BodyText"/>
    <w:link w:val="SubtitleChar"/>
    <w:qFormat/>
    <w:rsid w:val="007A251B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7A251B"/>
    <w:rPr>
      <w:rFonts w:ascii="Arial" w:eastAsia="Times New Roman" w:hAnsi="Arial" w:cs="Arial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7A251B"/>
    <w:pPr>
      <w:ind w:firstLine="567"/>
      <w:jc w:val="both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A251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7A251B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7A251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quation">
    <w:name w:val="Equation"/>
    <w:basedOn w:val="BodyTextIndent"/>
    <w:rsid w:val="007A251B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7A251B"/>
    <w:pPr>
      <w:ind w:firstLine="288"/>
    </w:pPr>
  </w:style>
  <w:style w:type="paragraph" w:customStyle="1" w:styleId="BodyAbstract">
    <w:name w:val="Body Abstract"/>
    <w:basedOn w:val="Heading1"/>
    <w:rsid w:val="007A251B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7A25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A251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Title">
    <w:name w:val="Style Title"/>
    <w:basedOn w:val="Heading"/>
    <w:rsid w:val="007A251B"/>
    <w:rPr>
      <w:sz w:val="24"/>
    </w:rPr>
  </w:style>
  <w:style w:type="paragraph" w:styleId="NormalWeb">
    <w:name w:val="Normal (Web)"/>
    <w:basedOn w:val="Normal"/>
    <w:rsid w:val="007A251B"/>
    <w:pPr>
      <w:spacing w:before="280" w:after="119"/>
    </w:pPr>
  </w:style>
  <w:style w:type="paragraph" w:customStyle="1" w:styleId="Author">
    <w:name w:val="Author"/>
    <w:basedOn w:val="Normal"/>
    <w:rsid w:val="007A251B"/>
    <w:pPr>
      <w:jc w:val="center"/>
    </w:pPr>
    <w:rPr>
      <w:b/>
    </w:rPr>
  </w:style>
  <w:style w:type="paragraph" w:customStyle="1" w:styleId="AbstractTitle">
    <w:name w:val="Abstract Title"/>
    <w:basedOn w:val="Normal"/>
    <w:rsid w:val="007A251B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7A251B"/>
  </w:style>
  <w:style w:type="paragraph" w:customStyle="1" w:styleId="TableContents">
    <w:name w:val="Table Contents"/>
    <w:basedOn w:val="Normal"/>
    <w:rsid w:val="007A251B"/>
    <w:pPr>
      <w:suppressLineNumbers/>
    </w:pPr>
  </w:style>
  <w:style w:type="paragraph" w:customStyle="1" w:styleId="TableHeading">
    <w:name w:val="Table Heading"/>
    <w:basedOn w:val="TableContents"/>
    <w:rsid w:val="007A251B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7A251B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rsid w:val="007A251B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7A251B"/>
  </w:style>
  <w:style w:type="paragraph" w:customStyle="1" w:styleId="Tabel">
    <w:name w:val="Tabel"/>
    <w:basedOn w:val="Caption"/>
    <w:rsid w:val="007A251B"/>
  </w:style>
  <w:style w:type="paragraph" w:styleId="Header">
    <w:name w:val="header"/>
    <w:basedOn w:val="Normal"/>
    <w:link w:val="HeaderChar"/>
    <w:uiPriority w:val="99"/>
    <w:unhideWhenUsed/>
    <w:rsid w:val="007A25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51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A25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51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A251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7A25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A251B"/>
    <w:rPr>
      <w:rFonts w:ascii="Courier New" w:eastAsia="Times New Roman" w:hAnsi="Courier New" w:cs="Times New Roman"/>
      <w:sz w:val="20"/>
      <w:szCs w:val="20"/>
      <w:lang/>
    </w:rPr>
  </w:style>
  <w:style w:type="paragraph" w:styleId="CommentText">
    <w:name w:val="annotation text"/>
    <w:basedOn w:val="Normal"/>
    <w:link w:val="CommentTextChar"/>
    <w:uiPriority w:val="99"/>
    <w:rsid w:val="007A251B"/>
    <w:pPr>
      <w:suppressAutoHyphens w:val="0"/>
      <w:spacing w:after="160"/>
    </w:pPr>
    <w:rPr>
      <w:rFonts w:ascii="Calibri" w:eastAsia="Calibri" w:hAnsi="Calibri"/>
      <w:sz w:val="20"/>
      <w:szCs w:val="20"/>
      <w:lang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251B"/>
    <w:rPr>
      <w:rFonts w:ascii="Calibri" w:eastAsia="Calibri" w:hAnsi="Calibri" w:cs="Times New Roman"/>
      <w:sz w:val="20"/>
      <w:szCs w:val="20"/>
      <w:lang/>
    </w:rPr>
  </w:style>
  <w:style w:type="character" w:styleId="CommentReference">
    <w:name w:val="annotation reference"/>
    <w:uiPriority w:val="99"/>
    <w:semiHidden/>
    <w:unhideWhenUsed/>
    <w:rsid w:val="007A251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51B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51B"/>
    <w:rPr>
      <w:rFonts w:ascii="Segoe UI" w:eastAsia="Times New Roman" w:hAnsi="Segoe UI" w:cs="Times New Roman"/>
      <w:sz w:val="18"/>
      <w:szCs w:val="18"/>
      <w:lang w:eastAsia="zh-CN"/>
    </w:rPr>
  </w:style>
  <w:style w:type="character" w:styleId="FollowedHyperlink">
    <w:name w:val="FollowedHyperlink"/>
    <w:uiPriority w:val="99"/>
    <w:semiHidden/>
    <w:unhideWhenUsed/>
    <w:rsid w:val="007A251B"/>
    <w:rPr>
      <w:color w:val="954F72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51B"/>
    <w:pPr>
      <w:suppressAutoHyphens/>
      <w:spacing w:after="0"/>
    </w:pPr>
    <w:rPr>
      <w:b/>
      <w:bCs/>
      <w:lang w:val="id-ID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51B"/>
    <w:rPr>
      <w:b/>
      <w:bCs/>
      <w:lang w:eastAsia="zh-CN"/>
    </w:rPr>
  </w:style>
  <w:style w:type="character" w:customStyle="1" w:styleId="y2iqfc">
    <w:name w:val="y2iqfc"/>
    <w:basedOn w:val="DefaultParagraphFont"/>
    <w:rsid w:val="007A251B"/>
  </w:style>
  <w:style w:type="table" w:styleId="TableGrid">
    <w:name w:val="Table Grid"/>
    <w:basedOn w:val="TableNormal"/>
    <w:uiPriority w:val="59"/>
    <w:rsid w:val="007A25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A251B"/>
    <w:rPr>
      <w:b/>
      <w:bCs/>
    </w:rPr>
  </w:style>
  <w:style w:type="character" w:customStyle="1" w:styleId="fontstyle01">
    <w:name w:val="fontstyle01"/>
    <w:basedOn w:val="DefaultParagraphFont"/>
    <w:rsid w:val="007A251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l65">
    <w:name w:val="xl65"/>
    <w:basedOn w:val="Normal"/>
    <w:rsid w:val="007A251B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lang w:eastAsia="id-ID"/>
    </w:rPr>
  </w:style>
  <w:style w:type="paragraph" w:customStyle="1" w:styleId="xl66">
    <w:name w:val="xl66"/>
    <w:basedOn w:val="Normal"/>
    <w:rsid w:val="007A251B"/>
    <w:pPr>
      <w:shd w:val="clear" w:color="000000" w:fill="FBD8D5"/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lang w:eastAsia="id-ID"/>
    </w:rPr>
  </w:style>
  <w:style w:type="paragraph" w:customStyle="1" w:styleId="xl67">
    <w:name w:val="xl67"/>
    <w:basedOn w:val="Normal"/>
    <w:rsid w:val="007A251B"/>
    <w:pPr>
      <w:shd w:val="clear" w:color="000000" w:fill="D3F1DB"/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lang w:eastAsia="id-ID"/>
    </w:rPr>
  </w:style>
  <w:style w:type="paragraph" w:customStyle="1" w:styleId="xl68">
    <w:name w:val="xl68"/>
    <w:basedOn w:val="Normal"/>
    <w:rsid w:val="007A251B"/>
    <w:pPr>
      <w:suppressAutoHyphens w:val="0"/>
      <w:spacing w:before="100" w:beforeAutospacing="1" w:after="100" w:afterAutospacing="1"/>
      <w:jc w:val="center"/>
    </w:pPr>
    <w:rPr>
      <w:color w:val="000000"/>
      <w:lang w:eastAsia="id-ID"/>
    </w:rPr>
  </w:style>
  <w:style w:type="paragraph" w:customStyle="1" w:styleId="xl69">
    <w:name w:val="xl69"/>
    <w:basedOn w:val="Normal"/>
    <w:rsid w:val="007A251B"/>
    <w:pPr>
      <w:suppressAutoHyphens w:val="0"/>
      <w:spacing w:before="100" w:beforeAutospacing="1" w:after="100" w:afterAutospacing="1"/>
      <w:jc w:val="center"/>
    </w:pPr>
    <w:rPr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3143</Words>
  <Characters>17916</Characters>
  <Application>Microsoft Office Word</Application>
  <DocSecurity>0</DocSecurity>
  <Lines>149</Lines>
  <Paragraphs>42</Paragraphs>
  <ScaleCrop>false</ScaleCrop>
  <Company/>
  <LinksUpToDate>false</LinksUpToDate>
  <CharactersWithSpaces>21017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HATTA</dc:creator>
  <cp:lastModifiedBy>HATTA</cp:lastModifiedBy>
  <cp:revision>1</cp:revision>
  <dcterms:created xsi:type="dcterms:W3CDTF">2024-09-27T01:54:00Z</dcterms:created>
  <dcterms:modified xsi:type="dcterms:W3CDTF">2024-09-27T01:55:00Z</dcterms:modified>
</cp:coreProperties>
</file>