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1C64F0" w14:textId="77777777" w:rsidR="00570E1F" w:rsidRDefault="00570E1F" w:rsidP="00570E1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6"/>
          <w:szCs w:val="26"/>
        </w:rPr>
      </w:pPr>
      <w:r w:rsidRPr="00D74587">
        <w:rPr>
          <w:rFonts w:asciiTheme="majorBidi" w:hAnsiTheme="majorBidi" w:cstheme="majorBidi"/>
          <w:b/>
          <w:bCs/>
          <w:sz w:val="26"/>
          <w:szCs w:val="26"/>
        </w:rPr>
        <w:t>Skala Penelitian Harga Diri</w:t>
      </w:r>
    </w:p>
    <w:tbl>
      <w:tblPr>
        <w:tblStyle w:val="TableGrid"/>
        <w:tblW w:w="9350" w:type="dxa"/>
        <w:tblInd w:w="704" w:type="dxa"/>
        <w:tblLook w:val="04A0" w:firstRow="1" w:lastRow="0" w:firstColumn="1" w:lastColumn="0" w:noHBand="0" w:noVBand="1"/>
      </w:tblPr>
      <w:tblGrid>
        <w:gridCol w:w="583"/>
        <w:gridCol w:w="5412"/>
        <w:gridCol w:w="838"/>
        <w:gridCol w:w="835"/>
        <w:gridCol w:w="839"/>
        <w:gridCol w:w="843"/>
      </w:tblGrid>
      <w:tr w:rsidR="00570E1F" w14:paraId="17CB47B9" w14:textId="77777777" w:rsidTr="00570E1F">
        <w:tc>
          <w:tcPr>
            <w:tcW w:w="583" w:type="dxa"/>
          </w:tcPr>
          <w:p w14:paraId="60591E22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B3830">
              <w:rPr>
                <w:rFonts w:asciiTheme="majorBidi" w:hAnsiTheme="majorBidi" w:cstheme="majorBidi"/>
                <w:b/>
                <w:bCs/>
              </w:rPr>
              <w:t>NO</w:t>
            </w:r>
          </w:p>
        </w:tc>
        <w:tc>
          <w:tcPr>
            <w:tcW w:w="5412" w:type="dxa"/>
          </w:tcPr>
          <w:p w14:paraId="55E5DB1D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B3830">
              <w:rPr>
                <w:rFonts w:asciiTheme="majorBidi" w:hAnsiTheme="majorBidi" w:cstheme="majorBidi"/>
                <w:b/>
                <w:bCs/>
              </w:rPr>
              <w:t>KETERANGAN</w:t>
            </w:r>
          </w:p>
        </w:tc>
        <w:tc>
          <w:tcPr>
            <w:tcW w:w="838" w:type="dxa"/>
          </w:tcPr>
          <w:p w14:paraId="6E13BC6D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B3830">
              <w:rPr>
                <w:rFonts w:asciiTheme="majorBidi" w:hAnsiTheme="majorBidi" w:cstheme="majorBidi"/>
                <w:b/>
                <w:bCs/>
              </w:rPr>
              <w:t>SS</w:t>
            </w:r>
          </w:p>
        </w:tc>
        <w:tc>
          <w:tcPr>
            <w:tcW w:w="835" w:type="dxa"/>
          </w:tcPr>
          <w:p w14:paraId="06309A16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B3830">
              <w:rPr>
                <w:rFonts w:asciiTheme="majorBidi" w:hAnsiTheme="majorBidi" w:cstheme="majorBidi"/>
                <w:b/>
                <w:bCs/>
              </w:rPr>
              <w:t>S</w:t>
            </w:r>
          </w:p>
        </w:tc>
        <w:tc>
          <w:tcPr>
            <w:tcW w:w="839" w:type="dxa"/>
          </w:tcPr>
          <w:p w14:paraId="1193F478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B3830">
              <w:rPr>
                <w:rFonts w:asciiTheme="majorBidi" w:hAnsiTheme="majorBidi" w:cstheme="majorBidi"/>
                <w:b/>
                <w:bCs/>
              </w:rPr>
              <w:t>TS</w:t>
            </w:r>
          </w:p>
        </w:tc>
        <w:tc>
          <w:tcPr>
            <w:tcW w:w="843" w:type="dxa"/>
          </w:tcPr>
          <w:p w14:paraId="74165517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8B3830">
              <w:rPr>
                <w:rFonts w:asciiTheme="majorBidi" w:hAnsiTheme="majorBidi" w:cstheme="majorBidi"/>
                <w:b/>
                <w:bCs/>
              </w:rPr>
              <w:t>STS</w:t>
            </w:r>
          </w:p>
        </w:tc>
      </w:tr>
      <w:tr w:rsidR="00570E1F" w14:paraId="624F2F70" w14:textId="77777777" w:rsidTr="00570E1F">
        <w:tc>
          <w:tcPr>
            <w:tcW w:w="583" w:type="dxa"/>
          </w:tcPr>
          <w:p w14:paraId="6C8B3B21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5412" w:type="dxa"/>
          </w:tcPr>
          <w:p w14:paraId="3468404C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Secara keseluruhan, saya puas dengan diri saya</w:t>
            </w:r>
          </w:p>
        </w:tc>
        <w:tc>
          <w:tcPr>
            <w:tcW w:w="838" w:type="dxa"/>
          </w:tcPr>
          <w:p w14:paraId="1E777F40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5" w:type="dxa"/>
          </w:tcPr>
          <w:p w14:paraId="69597358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9" w:type="dxa"/>
          </w:tcPr>
          <w:p w14:paraId="27AAE08B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43" w:type="dxa"/>
          </w:tcPr>
          <w:p w14:paraId="61750BB6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</w:tr>
      <w:tr w:rsidR="00570E1F" w14:paraId="0DF3EDAA" w14:textId="77777777" w:rsidTr="00570E1F">
        <w:tc>
          <w:tcPr>
            <w:tcW w:w="583" w:type="dxa"/>
          </w:tcPr>
          <w:p w14:paraId="12DBD23A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5412" w:type="dxa"/>
          </w:tcPr>
          <w:p w14:paraId="161CBC30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Terkadang saya merasa sebagai orang yang sama sekali tidak baik</w:t>
            </w:r>
          </w:p>
        </w:tc>
        <w:tc>
          <w:tcPr>
            <w:tcW w:w="838" w:type="dxa"/>
          </w:tcPr>
          <w:p w14:paraId="676C2AFE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5" w:type="dxa"/>
          </w:tcPr>
          <w:p w14:paraId="3BBA3CE6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9" w:type="dxa"/>
          </w:tcPr>
          <w:p w14:paraId="72BF093C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43" w:type="dxa"/>
          </w:tcPr>
          <w:p w14:paraId="25D24027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</w:tr>
      <w:tr w:rsidR="00570E1F" w14:paraId="33DA7DF3" w14:textId="77777777" w:rsidTr="00570E1F">
        <w:tc>
          <w:tcPr>
            <w:tcW w:w="583" w:type="dxa"/>
          </w:tcPr>
          <w:p w14:paraId="61F14FE6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5412" w:type="dxa"/>
          </w:tcPr>
          <w:p w14:paraId="01930CCA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 merasa banyak memiliki kelebihan dalam diri saya</w:t>
            </w:r>
          </w:p>
        </w:tc>
        <w:tc>
          <w:tcPr>
            <w:tcW w:w="838" w:type="dxa"/>
          </w:tcPr>
          <w:p w14:paraId="015E59E2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5" w:type="dxa"/>
          </w:tcPr>
          <w:p w14:paraId="1BAAE4EF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9" w:type="dxa"/>
          </w:tcPr>
          <w:p w14:paraId="061D5BC9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43" w:type="dxa"/>
          </w:tcPr>
          <w:p w14:paraId="2F56E6A1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</w:tr>
      <w:tr w:rsidR="00570E1F" w14:paraId="5044A621" w14:textId="77777777" w:rsidTr="00570E1F">
        <w:tc>
          <w:tcPr>
            <w:tcW w:w="583" w:type="dxa"/>
          </w:tcPr>
          <w:p w14:paraId="601EB219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5412" w:type="dxa"/>
          </w:tcPr>
          <w:p w14:paraId="14A350F9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 mampu berbuat sebaik orang lain pada umumnya</w:t>
            </w:r>
          </w:p>
        </w:tc>
        <w:tc>
          <w:tcPr>
            <w:tcW w:w="838" w:type="dxa"/>
          </w:tcPr>
          <w:p w14:paraId="58662132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5" w:type="dxa"/>
          </w:tcPr>
          <w:p w14:paraId="6114529B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9" w:type="dxa"/>
          </w:tcPr>
          <w:p w14:paraId="63B1DD2C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43" w:type="dxa"/>
          </w:tcPr>
          <w:p w14:paraId="397ECB29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</w:tr>
      <w:tr w:rsidR="00570E1F" w14:paraId="5118A9CA" w14:textId="77777777" w:rsidTr="00570E1F">
        <w:tc>
          <w:tcPr>
            <w:tcW w:w="583" w:type="dxa"/>
          </w:tcPr>
          <w:p w14:paraId="74A62FB4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5412" w:type="dxa"/>
          </w:tcPr>
          <w:p w14:paraId="268105ED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Tidak banyak yang bisa saya banggakan pada diri saya</w:t>
            </w:r>
          </w:p>
        </w:tc>
        <w:tc>
          <w:tcPr>
            <w:tcW w:w="838" w:type="dxa"/>
          </w:tcPr>
          <w:p w14:paraId="3ECD208D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5" w:type="dxa"/>
          </w:tcPr>
          <w:p w14:paraId="5E6697B0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9" w:type="dxa"/>
          </w:tcPr>
          <w:p w14:paraId="20D62C4E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43" w:type="dxa"/>
          </w:tcPr>
          <w:p w14:paraId="536E7F5B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</w:tr>
      <w:tr w:rsidR="00570E1F" w14:paraId="05A8D92B" w14:textId="77777777" w:rsidTr="00570E1F">
        <w:tc>
          <w:tcPr>
            <w:tcW w:w="583" w:type="dxa"/>
          </w:tcPr>
          <w:p w14:paraId="3A367B28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5412" w:type="dxa"/>
          </w:tcPr>
          <w:p w14:paraId="571F8007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 sangat merasa tidak berguna sama sekali</w:t>
            </w:r>
          </w:p>
        </w:tc>
        <w:tc>
          <w:tcPr>
            <w:tcW w:w="838" w:type="dxa"/>
          </w:tcPr>
          <w:p w14:paraId="6E7F65DB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5" w:type="dxa"/>
          </w:tcPr>
          <w:p w14:paraId="2873702E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9" w:type="dxa"/>
          </w:tcPr>
          <w:p w14:paraId="6FA364A8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43" w:type="dxa"/>
          </w:tcPr>
          <w:p w14:paraId="6A5979F7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</w:tr>
      <w:tr w:rsidR="00570E1F" w14:paraId="6227F29D" w14:textId="77777777" w:rsidTr="00570E1F">
        <w:tc>
          <w:tcPr>
            <w:tcW w:w="583" w:type="dxa"/>
          </w:tcPr>
          <w:p w14:paraId="399FF155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7</w:t>
            </w:r>
          </w:p>
        </w:tc>
        <w:tc>
          <w:tcPr>
            <w:tcW w:w="5412" w:type="dxa"/>
          </w:tcPr>
          <w:p w14:paraId="47FA11E3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 merasa bahwa diri saya cukup berharga, setidaknya sama dengan orang lain</w:t>
            </w:r>
          </w:p>
        </w:tc>
        <w:tc>
          <w:tcPr>
            <w:tcW w:w="838" w:type="dxa"/>
          </w:tcPr>
          <w:p w14:paraId="5F8CFA4B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5" w:type="dxa"/>
          </w:tcPr>
          <w:p w14:paraId="3E6AFE5D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9" w:type="dxa"/>
          </w:tcPr>
          <w:p w14:paraId="29AD1DF0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43" w:type="dxa"/>
          </w:tcPr>
          <w:p w14:paraId="71624618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</w:tr>
      <w:tr w:rsidR="00570E1F" w14:paraId="110FD4CF" w14:textId="77777777" w:rsidTr="00570E1F">
        <w:tc>
          <w:tcPr>
            <w:tcW w:w="583" w:type="dxa"/>
          </w:tcPr>
          <w:p w14:paraId="31936074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8</w:t>
            </w:r>
          </w:p>
        </w:tc>
        <w:tc>
          <w:tcPr>
            <w:tcW w:w="5412" w:type="dxa"/>
          </w:tcPr>
          <w:p w14:paraId="7DE81FCC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 berharap bisa lebih menghargai diri sendiri</w:t>
            </w:r>
          </w:p>
        </w:tc>
        <w:tc>
          <w:tcPr>
            <w:tcW w:w="838" w:type="dxa"/>
          </w:tcPr>
          <w:p w14:paraId="4D18D742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5" w:type="dxa"/>
          </w:tcPr>
          <w:p w14:paraId="4D06EC72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9" w:type="dxa"/>
          </w:tcPr>
          <w:p w14:paraId="1DA9B9B7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43" w:type="dxa"/>
          </w:tcPr>
          <w:p w14:paraId="13467554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</w:tr>
      <w:tr w:rsidR="00570E1F" w14:paraId="35E8930A" w14:textId="77777777" w:rsidTr="00570E1F">
        <w:tc>
          <w:tcPr>
            <w:tcW w:w="583" w:type="dxa"/>
          </w:tcPr>
          <w:p w14:paraId="2763D301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9</w:t>
            </w:r>
          </w:p>
        </w:tc>
        <w:tc>
          <w:tcPr>
            <w:tcW w:w="5412" w:type="dxa"/>
          </w:tcPr>
          <w:p w14:paraId="3BA2A3FB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 keseluruhan saya mengakui bahwa saya adalah orang yang gagal</w:t>
            </w:r>
          </w:p>
        </w:tc>
        <w:tc>
          <w:tcPr>
            <w:tcW w:w="838" w:type="dxa"/>
          </w:tcPr>
          <w:p w14:paraId="6979AD1F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5" w:type="dxa"/>
          </w:tcPr>
          <w:p w14:paraId="7BF36F66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9" w:type="dxa"/>
          </w:tcPr>
          <w:p w14:paraId="4505A6E6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43" w:type="dxa"/>
          </w:tcPr>
          <w:p w14:paraId="04E08F5D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</w:tr>
      <w:tr w:rsidR="00570E1F" w14:paraId="4D412235" w14:textId="77777777" w:rsidTr="00570E1F">
        <w:tc>
          <w:tcPr>
            <w:tcW w:w="583" w:type="dxa"/>
          </w:tcPr>
          <w:p w14:paraId="365DBF93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10</w:t>
            </w:r>
          </w:p>
        </w:tc>
        <w:tc>
          <w:tcPr>
            <w:tcW w:w="5412" w:type="dxa"/>
          </w:tcPr>
          <w:p w14:paraId="458B352E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 bersikap positif terhadap diri sendiri</w:t>
            </w:r>
          </w:p>
        </w:tc>
        <w:tc>
          <w:tcPr>
            <w:tcW w:w="838" w:type="dxa"/>
          </w:tcPr>
          <w:p w14:paraId="08840A32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5" w:type="dxa"/>
          </w:tcPr>
          <w:p w14:paraId="4C87C388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39" w:type="dxa"/>
          </w:tcPr>
          <w:p w14:paraId="0F65080F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  <w:tc>
          <w:tcPr>
            <w:tcW w:w="843" w:type="dxa"/>
          </w:tcPr>
          <w:p w14:paraId="31F2DE26" w14:textId="77777777" w:rsidR="00570E1F" w:rsidRPr="008B3830" w:rsidRDefault="00570E1F" w:rsidP="007018B4">
            <w:pPr>
              <w:rPr>
                <w:rFonts w:asciiTheme="majorBidi" w:hAnsiTheme="majorBidi" w:cstheme="majorBidi"/>
              </w:rPr>
            </w:pPr>
          </w:p>
        </w:tc>
      </w:tr>
    </w:tbl>
    <w:p w14:paraId="56CA3341" w14:textId="77777777" w:rsidR="00570E1F" w:rsidRPr="008B3830" w:rsidRDefault="00570E1F" w:rsidP="00570E1F">
      <w:pPr>
        <w:rPr>
          <w:rFonts w:asciiTheme="majorBidi" w:hAnsiTheme="majorBidi" w:cstheme="majorBidi"/>
          <w:b/>
          <w:bCs/>
          <w:sz w:val="26"/>
          <w:szCs w:val="26"/>
        </w:rPr>
      </w:pPr>
    </w:p>
    <w:p w14:paraId="261D22F3" w14:textId="77777777" w:rsidR="00570E1F" w:rsidRDefault="00570E1F" w:rsidP="00570E1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6"/>
          <w:szCs w:val="26"/>
        </w:rPr>
      </w:pPr>
      <w:r w:rsidRPr="00D74587">
        <w:rPr>
          <w:rFonts w:asciiTheme="majorBidi" w:hAnsiTheme="majorBidi" w:cstheme="majorBidi"/>
          <w:b/>
          <w:bCs/>
          <w:sz w:val="26"/>
          <w:szCs w:val="26"/>
        </w:rPr>
        <w:t>Skala Penelitian Dukungan Sosial</w:t>
      </w:r>
    </w:p>
    <w:tbl>
      <w:tblPr>
        <w:tblW w:w="9363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8"/>
        <w:gridCol w:w="6014"/>
        <w:gridCol w:w="698"/>
        <w:gridCol w:w="698"/>
        <w:gridCol w:w="698"/>
        <w:gridCol w:w="697"/>
      </w:tblGrid>
      <w:tr w:rsidR="00570E1F" w:rsidRPr="00023BE1" w14:paraId="5C6BC00C" w14:textId="77777777" w:rsidTr="007018B4">
        <w:trPr>
          <w:trHeight w:val="448"/>
        </w:trPr>
        <w:tc>
          <w:tcPr>
            <w:tcW w:w="558" w:type="dxa"/>
          </w:tcPr>
          <w:p w14:paraId="46D2920E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b/>
                <w:bCs/>
              </w:rPr>
            </w:pPr>
            <w:r w:rsidRPr="008B3830">
              <w:rPr>
                <w:rFonts w:asciiTheme="majorBidi" w:hAnsiTheme="majorBidi" w:cstheme="majorBidi"/>
                <w:b/>
                <w:bCs/>
                <w:spacing w:val="-5"/>
                <w:w w:val="105"/>
              </w:rPr>
              <w:t>No</w:t>
            </w:r>
          </w:p>
        </w:tc>
        <w:tc>
          <w:tcPr>
            <w:tcW w:w="6014" w:type="dxa"/>
          </w:tcPr>
          <w:p w14:paraId="1739EB65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b/>
                <w:bCs/>
              </w:rPr>
            </w:pPr>
            <w:r w:rsidRPr="008B3830">
              <w:rPr>
                <w:rFonts w:asciiTheme="majorBidi" w:hAnsiTheme="majorBidi" w:cstheme="majorBidi"/>
                <w:b/>
                <w:bCs/>
                <w:spacing w:val="-4"/>
              </w:rPr>
              <w:t>Item</w:t>
            </w:r>
          </w:p>
        </w:tc>
        <w:tc>
          <w:tcPr>
            <w:tcW w:w="698" w:type="dxa"/>
          </w:tcPr>
          <w:p w14:paraId="24084009" w14:textId="77777777" w:rsidR="00570E1F" w:rsidRPr="008B3830" w:rsidRDefault="00570E1F" w:rsidP="007018B4">
            <w:pPr>
              <w:pStyle w:val="TableParagraph"/>
              <w:spacing w:before="10"/>
              <w:ind w:left="105"/>
              <w:rPr>
                <w:rFonts w:asciiTheme="majorBidi" w:hAnsiTheme="majorBidi" w:cstheme="majorBidi"/>
                <w:b/>
                <w:bCs/>
              </w:rPr>
            </w:pPr>
            <w:r w:rsidRPr="008B3830">
              <w:rPr>
                <w:rFonts w:asciiTheme="majorBidi" w:hAnsiTheme="majorBidi" w:cstheme="majorBidi"/>
                <w:b/>
                <w:bCs/>
                <w:spacing w:val="-5"/>
                <w:w w:val="85"/>
              </w:rPr>
              <w:t>SS</w:t>
            </w:r>
          </w:p>
        </w:tc>
        <w:tc>
          <w:tcPr>
            <w:tcW w:w="698" w:type="dxa"/>
          </w:tcPr>
          <w:p w14:paraId="6B8D518A" w14:textId="77777777" w:rsidR="00570E1F" w:rsidRPr="008B3830" w:rsidRDefault="00570E1F" w:rsidP="007018B4">
            <w:pPr>
              <w:pStyle w:val="TableParagraph"/>
              <w:spacing w:before="10"/>
              <w:ind w:left="104"/>
              <w:rPr>
                <w:rFonts w:asciiTheme="majorBidi" w:hAnsiTheme="majorBidi" w:cstheme="majorBidi"/>
                <w:b/>
                <w:bCs/>
              </w:rPr>
            </w:pPr>
            <w:r w:rsidRPr="008B3830">
              <w:rPr>
                <w:rFonts w:asciiTheme="majorBidi" w:hAnsiTheme="majorBidi" w:cstheme="majorBidi"/>
                <w:b/>
                <w:bCs/>
                <w:spacing w:val="-10"/>
                <w:w w:val="85"/>
              </w:rPr>
              <w:t>S</w:t>
            </w:r>
          </w:p>
        </w:tc>
        <w:tc>
          <w:tcPr>
            <w:tcW w:w="698" w:type="dxa"/>
          </w:tcPr>
          <w:p w14:paraId="277E04C9" w14:textId="77777777" w:rsidR="00570E1F" w:rsidRPr="008B3830" w:rsidRDefault="00570E1F" w:rsidP="007018B4">
            <w:pPr>
              <w:pStyle w:val="TableParagraph"/>
              <w:spacing w:before="10"/>
              <w:ind w:left="104"/>
              <w:rPr>
                <w:rFonts w:asciiTheme="majorBidi" w:hAnsiTheme="majorBidi" w:cstheme="majorBidi"/>
                <w:b/>
                <w:bCs/>
              </w:rPr>
            </w:pPr>
            <w:r w:rsidRPr="008B3830">
              <w:rPr>
                <w:rFonts w:asciiTheme="majorBidi" w:hAnsiTheme="majorBidi" w:cstheme="majorBidi"/>
                <w:b/>
                <w:bCs/>
                <w:spacing w:val="-5"/>
                <w:w w:val="85"/>
              </w:rPr>
              <w:t>TS</w:t>
            </w:r>
          </w:p>
        </w:tc>
        <w:tc>
          <w:tcPr>
            <w:tcW w:w="697" w:type="dxa"/>
          </w:tcPr>
          <w:p w14:paraId="288A4AFE" w14:textId="77777777" w:rsidR="00570E1F" w:rsidRPr="008B3830" w:rsidRDefault="00570E1F" w:rsidP="007018B4">
            <w:pPr>
              <w:pStyle w:val="TableParagraph"/>
              <w:spacing w:before="10"/>
              <w:ind w:left="104"/>
              <w:rPr>
                <w:rFonts w:asciiTheme="majorBidi" w:hAnsiTheme="majorBidi" w:cstheme="majorBidi"/>
                <w:b/>
                <w:bCs/>
              </w:rPr>
            </w:pPr>
            <w:r w:rsidRPr="008B3830">
              <w:rPr>
                <w:rFonts w:asciiTheme="majorBidi" w:hAnsiTheme="majorBidi" w:cstheme="majorBidi"/>
                <w:b/>
                <w:bCs/>
                <w:spacing w:val="-5"/>
                <w:w w:val="85"/>
              </w:rPr>
              <w:t>STS</w:t>
            </w:r>
          </w:p>
        </w:tc>
      </w:tr>
      <w:tr w:rsidR="00570E1F" w:rsidRPr="00023BE1" w14:paraId="34B56E5E" w14:textId="77777777" w:rsidTr="007018B4">
        <w:trPr>
          <w:trHeight w:val="702"/>
        </w:trPr>
        <w:tc>
          <w:tcPr>
            <w:tcW w:w="558" w:type="dxa"/>
          </w:tcPr>
          <w:p w14:paraId="2CB37B08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1.</w:t>
            </w:r>
          </w:p>
        </w:tc>
        <w:tc>
          <w:tcPr>
            <w:tcW w:w="6014" w:type="dxa"/>
          </w:tcPr>
          <w:p w14:paraId="7C83A03E" w14:textId="77777777" w:rsidR="00570E1F" w:rsidRPr="008B3830" w:rsidRDefault="00570E1F" w:rsidP="007018B4">
            <w:pPr>
              <w:pStyle w:val="TableParagraph"/>
              <w:spacing w:before="14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  <w:w w:val="105"/>
              </w:rPr>
              <w:t>Perhatian</w:t>
            </w:r>
            <w:r w:rsidRPr="008B3830">
              <w:rPr>
                <w:rFonts w:asciiTheme="majorBidi" w:hAnsiTheme="majorBidi" w:cstheme="majorBidi"/>
                <w:spacing w:val="-19"/>
                <w:w w:val="105"/>
              </w:rPr>
              <w:t xml:space="preserve"> </w:t>
            </w:r>
            <w:r w:rsidRPr="008B3830">
              <w:rPr>
                <w:rFonts w:asciiTheme="majorBidi" w:hAnsiTheme="majorBidi" w:cstheme="majorBidi"/>
                <w:w w:val="105"/>
              </w:rPr>
              <w:t>orangtua</w:t>
            </w:r>
            <w:r w:rsidRPr="008B3830">
              <w:rPr>
                <w:rFonts w:asciiTheme="majorBidi" w:hAnsiTheme="majorBidi" w:cstheme="majorBidi"/>
                <w:spacing w:val="28"/>
                <w:w w:val="105"/>
              </w:rPr>
              <w:t xml:space="preserve"> </w:t>
            </w:r>
            <w:r w:rsidRPr="008B3830">
              <w:rPr>
                <w:rFonts w:asciiTheme="majorBidi" w:hAnsiTheme="majorBidi" w:cstheme="majorBidi"/>
                <w:w w:val="105"/>
              </w:rPr>
              <w:t>kepada</w:t>
            </w:r>
            <w:r w:rsidRPr="008B3830">
              <w:rPr>
                <w:rFonts w:asciiTheme="majorBidi" w:hAnsiTheme="majorBidi" w:cstheme="majorBidi"/>
                <w:spacing w:val="-19"/>
                <w:w w:val="105"/>
              </w:rPr>
              <w:t xml:space="preserve"> </w:t>
            </w:r>
            <w:r w:rsidRPr="008B3830">
              <w:rPr>
                <w:rFonts w:asciiTheme="majorBidi" w:hAnsiTheme="majorBidi" w:cstheme="majorBidi"/>
                <w:w w:val="105"/>
              </w:rPr>
              <w:t xml:space="preserve">saya </w:t>
            </w:r>
            <w:r w:rsidRPr="008B3830">
              <w:rPr>
                <w:rFonts w:asciiTheme="majorBidi" w:hAnsiTheme="majorBidi" w:cstheme="majorBidi"/>
                <w:spacing w:val="-2"/>
                <w:w w:val="105"/>
              </w:rPr>
              <w:t>membuat</w:t>
            </w:r>
            <w:r w:rsidRPr="008B3830">
              <w:rPr>
                <w:rFonts w:asciiTheme="majorBidi" w:hAnsiTheme="majorBidi" w:cstheme="majorBidi"/>
                <w:spacing w:val="-20"/>
                <w:w w:val="105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  <w:w w:val="105"/>
              </w:rPr>
              <w:t>perasaan</w:t>
            </w:r>
            <w:r w:rsidRPr="008B3830">
              <w:rPr>
                <w:rFonts w:asciiTheme="majorBidi" w:hAnsiTheme="majorBidi" w:cstheme="majorBidi"/>
                <w:spacing w:val="-16"/>
                <w:w w:val="105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  <w:w w:val="105"/>
              </w:rPr>
              <w:t>saya</w:t>
            </w:r>
            <w:r w:rsidRPr="008B3830">
              <w:rPr>
                <w:rFonts w:asciiTheme="majorBidi" w:hAnsiTheme="majorBidi" w:cstheme="majorBidi"/>
                <w:spacing w:val="-17"/>
                <w:w w:val="105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  <w:w w:val="105"/>
              </w:rPr>
              <w:t>nyaman</w:t>
            </w:r>
          </w:p>
        </w:tc>
        <w:tc>
          <w:tcPr>
            <w:tcW w:w="698" w:type="dxa"/>
          </w:tcPr>
          <w:p w14:paraId="60A76F85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126E2B0B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277603CA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757C1819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1DDBFB6B" w14:textId="77777777" w:rsidTr="007018B4">
        <w:trPr>
          <w:trHeight w:val="645"/>
        </w:trPr>
        <w:tc>
          <w:tcPr>
            <w:tcW w:w="558" w:type="dxa"/>
          </w:tcPr>
          <w:p w14:paraId="2F57EC95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2.</w:t>
            </w:r>
          </w:p>
        </w:tc>
        <w:tc>
          <w:tcPr>
            <w:tcW w:w="6014" w:type="dxa"/>
          </w:tcPr>
          <w:p w14:paraId="5B1BE133" w14:textId="77777777" w:rsidR="00570E1F" w:rsidRPr="008B3830" w:rsidRDefault="00570E1F" w:rsidP="007018B4">
            <w:pPr>
              <w:pStyle w:val="TableParagraph"/>
              <w:spacing w:before="14" w:line="247" w:lineRule="auto"/>
              <w:ind w:left="100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Kasih</w:t>
            </w:r>
            <w:r w:rsidRPr="008B3830">
              <w:rPr>
                <w:rFonts w:asciiTheme="majorBidi" w:hAnsiTheme="majorBidi" w:cstheme="majorBidi"/>
                <w:spacing w:val="-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sayang</w:t>
            </w:r>
            <w:r w:rsidRPr="008B3830">
              <w:rPr>
                <w:rFonts w:asciiTheme="majorBidi" w:hAnsiTheme="majorBidi" w:cstheme="majorBidi"/>
                <w:spacing w:val="-11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yang</w:t>
            </w:r>
            <w:r w:rsidRPr="008B3830">
              <w:rPr>
                <w:rFonts w:asciiTheme="majorBidi" w:hAnsiTheme="majorBidi" w:cstheme="majorBidi"/>
                <w:spacing w:val="-7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diberikan</w:t>
            </w:r>
            <w:r w:rsidRPr="008B3830">
              <w:rPr>
                <w:rFonts w:asciiTheme="majorBidi" w:hAnsiTheme="majorBidi" w:cstheme="majorBidi"/>
                <w:spacing w:val="-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orang</w:t>
            </w:r>
            <w:r w:rsidRPr="008B3830">
              <w:rPr>
                <w:rFonts w:asciiTheme="majorBidi" w:hAnsiTheme="majorBidi" w:cstheme="majorBidi"/>
                <w:spacing w:val="-7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tua membuat saya rajin untuk belajar</w:t>
            </w:r>
          </w:p>
        </w:tc>
        <w:tc>
          <w:tcPr>
            <w:tcW w:w="698" w:type="dxa"/>
          </w:tcPr>
          <w:p w14:paraId="579B4FE5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7C54F362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6209E5B8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30BEAC12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337AF0AB" w14:textId="77777777" w:rsidTr="007018B4">
        <w:trPr>
          <w:trHeight w:val="516"/>
        </w:trPr>
        <w:tc>
          <w:tcPr>
            <w:tcW w:w="558" w:type="dxa"/>
          </w:tcPr>
          <w:p w14:paraId="1B48F949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3.</w:t>
            </w:r>
          </w:p>
        </w:tc>
        <w:tc>
          <w:tcPr>
            <w:tcW w:w="6014" w:type="dxa"/>
          </w:tcPr>
          <w:p w14:paraId="59902EF3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  <w:spacing w:val="-2"/>
              </w:rPr>
              <w:t>Setiap</w:t>
            </w:r>
            <w:r w:rsidRPr="008B3830">
              <w:rPr>
                <w:rFonts w:asciiTheme="majorBidi" w:hAnsiTheme="majorBidi" w:cstheme="majorBidi"/>
                <w:spacing w:val="-14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kali</w:t>
            </w:r>
            <w:r w:rsidRPr="008B3830">
              <w:rPr>
                <w:rFonts w:asciiTheme="majorBidi" w:hAnsiTheme="majorBidi" w:cstheme="majorBidi"/>
                <w:spacing w:val="-11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saya</w:t>
            </w:r>
            <w:r w:rsidRPr="008B3830">
              <w:rPr>
                <w:rFonts w:asciiTheme="majorBidi" w:hAnsiTheme="majorBidi" w:cstheme="majorBidi"/>
                <w:spacing w:val="-15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mengalami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kesulitan, </w:t>
            </w:r>
            <w:r w:rsidRPr="008B3830">
              <w:rPr>
                <w:rFonts w:asciiTheme="majorBidi" w:hAnsiTheme="majorBidi" w:cstheme="majorBidi"/>
              </w:rPr>
              <w:t>orang-orang disekitar saya selalu berempati</w:t>
            </w:r>
            <w:r w:rsidRPr="008B3830">
              <w:rPr>
                <w:rFonts w:asciiTheme="majorBidi" w:hAnsiTheme="majorBidi" w:cstheme="majorBidi"/>
                <w:spacing w:val="3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terhadap</w:t>
            </w:r>
            <w:r w:rsidRPr="008B3830">
              <w:rPr>
                <w:rFonts w:asciiTheme="majorBidi" w:hAnsiTheme="majorBidi" w:cstheme="majorBidi"/>
                <w:spacing w:val="20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saya.</w:t>
            </w:r>
          </w:p>
        </w:tc>
        <w:tc>
          <w:tcPr>
            <w:tcW w:w="698" w:type="dxa"/>
          </w:tcPr>
          <w:p w14:paraId="0B65FA6B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6244A20D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7E09BBFD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567DCEFF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277898F5" w14:textId="77777777" w:rsidTr="007018B4">
        <w:trPr>
          <w:trHeight w:val="516"/>
        </w:trPr>
        <w:tc>
          <w:tcPr>
            <w:tcW w:w="558" w:type="dxa"/>
          </w:tcPr>
          <w:p w14:paraId="0E6F9668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4.</w:t>
            </w:r>
          </w:p>
        </w:tc>
        <w:tc>
          <w:tcPr>
            <w:tcW w:w="6014" w:type="dxa"/>
          </w:tcPr>
          <w:p w14:paraId="69E9D5CA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  <w:spacing w:val="-2"/>
              </w:rPr>
            </w:pPr>
            <w:r w:rsidRPr="008B3830">
              <w:rPr>
                <w:rFonts w:asciiTheme="majorBidi" w:hAnsiTheme="majorBidi" w:cstheme="majorBidi"/>
              </w:rPr>
              <w:t xml:space="preserve">Keadaan dirumah selalu membuat saya </w:t>
            </w:r>
            <w:r w:rsidRPr="008B3830">
              <w:rPr>
                <w:rFonts w:asciiTheme="majorBidi" w:hAnsiTheme="majorBidi" w:cstheme="majorBidi"/>
                <w:w w:val="105"/>
              </w:rPr>
              <w:t>nyaman dan tentram.</w:t>
            </w:r>
          </w:p>
        </w:tc>
        <w:tc>
          <w:tcPr>
            <w:tcW w:w="698" w:type="dxa"/>
          </w:tcPr>
          <w:p w14:paraId="4ABBA78F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1C17F87C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5EA47739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667EBF2A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4F1A0A27" w14:textId="77777777" w:rsidTr="007018B4">
        <w:trPr>
          <w:trHeight w:val="516"/>
        </w:trPr>
        <w:tc>
          <w:tcPr>
            <w:tcW w:w="558" w:type="dxa"/>
          </w:tcPr>
          <w:p w14:paraId="5890BBA8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5.</w:t>
            </w:r>
          </w:p>
        </w:tc>
        <w:tc>
          <w:tcPr>
            <w:tcW w:w="6014" w:type="dxa"/>
          </w:tcPr>
          <w:p w14:paraId="437BEEE7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 xml:space="preserve">Bila ada masalah orangtua bersedia </w:t>
            </w:r>
            <w:r w:rsidRPr="008B3830">
              <w:rPr>
                <w:rFonts w:asciiTheme="majorBidi" w:hAnsiTheme="majorBidi" w:cstheme="majorBidi"/>
                <w:w w:val="105"/>
              </w:rPr>
              <w:t>mendengarkan masalah saya.</w:t>
            </w:r>
          </w:p>
        </w:tc>
        <w:tc>
          <w:tcPr>
            <w:tcW w:w="698" w:type="dxa"/>
          </w:tcPr>
          <w:p w14:paraId="0488E9B7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137AC423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67C31E19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43668571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4835CF42" w14:textId="77777777" w:rsidTr="007018B4">
        <w:trPr>
          <w:trHeight w:val="516"/>
        </w:trPr>
        <w:tc>
          <w:tcPr>
            <w:tcW w:w="558" w:type="dxa"/>
          </w:tcPr>
          <w:p w14:paraId="35046CA9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6.</w:t>
            </w:r>
          </w:p>
        </w:tc>
        <w:tc>
          <w:tcPr>
            <w:tcW w:w="6014" w:type="dxa"/>
          </w:tcPr>
          <w:p w14:paraId="05C957DB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Orangtua saya memberikan perhatian pada anaknya supaya giat belajar.</w:t>
            </w:r>
          </w:p>
        </w:tc>
        <w:tc>
          <w:tcPr>
            <w:tcW w:w="698" w:type="dxa"/>
          </w:tcPr>
          <w:p w14:paraId="183C127A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539D8259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5C9E7ABB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46D72F13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6825D139" w14:textId="77777777" w:rsidTr="007018B4">
        <w:trPr>
          <w:trHeight w:val="516"/>
        </w:trPr>
        <w:tc>
          <w:tcPr>
            <w:tcW w:w="558" w:type="dxa"/>
          </w:tcPr>
          <w:p w14:paraId="535CEB45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7.</w:t>
            </w:r>
          </w:p>
        </w:tc>
        <w:tc>
          <w:tcPr>
            <w:tcW w:w="6014" w:type="dxa"/>
          </w:tcPr>
          <w:p w14:paraId="2EBA9D2B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merasa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orangtua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 xml:space="preserve">sangat </w:t>
            </w:r>
            <w:r w:rsidRPr="008B3830">
              <w:rPr>
                <w:rFonts w:asciiTheme="majorBidi" w:hAnsiTheme="majorBidi" w:cstheme="majorBidi"/>
                <w:w w:val="105"/>
              </w:rPr>
              <w:t>sayang terhadap saya.</w:t>
            </w:r>
          </w:p>
        </w:tc>
        <w:tc>
          <w:tcPr>
            <w:tcW w:w="698" w:type="dxa"/>
          </w:tcPr>
          <w:p w14:paraId="482C5210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675508AD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443ABF05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1CBF0B6B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153A4042" w14:textId="77777777" w:rsidTr="007018B4">
        <w:trPr>
          <w:trHeight w:val="516"/>
        </w:trPr>
        <w:tc>
          <w:tcPr>
            <w:tcW w:w="558" w:type="dxa"/>
          </w:tcPr>
          <w:p w14:paraId="0DD8713E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8.</w:t>
            </w:r>
          </w:p>
        </w:tc>
        <w:tc>
          <w:tcPr>
            <w:tcW w:w="6014" w:type="dxa"/>
          </w:tcPr>
          <w:p w14:paraId="437D22D4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  <w:spacing w:val="-2"/>
              </w:rPr>
              <w:t>Bila</w:t>
            </w:r>
            <w:r w:rsidRPr="008B3830">
              <w:rPr>
                <w:rFonts w:asciiTheme="majorBidi" w:hAnsiTheme="majorBidi" w:cstheme="majorBidi"/>
                <w:spacing w:val="-15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saya</w:t>
            </w:r>
            <w:r w:rsidRPr="008B3830">
              <w:rPr>
                <w:rFonts w:asciiTheme="majorBidi" w:hAnsiTheme="majorBidi" w:cstheme="majorBidi"/>
                <w:spacing w:val="-11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sakit,</w:t>
            </w:r>
            <w:r w:rsidRPr="008B3830">
              <w:rPr>
                <w:rFonts w:asciiTheme="majorBidi" w:hAnsiTheme="majorBidi" w:cstheme="majorBidi"/>
                <w:spacing w:val="-8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teman-teman</w:t>
            </w:r>
            <w:r w:rsidRPr="008B3830">
              <w:rPr>
                <w:rFonts w:asciiTheme="majorBidi" w:hAnsiTheme="majorBidi" w:cstheme="majorBidi"/>
                <w:spacing w:val="-10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sangat </w:t>
            </w:r>
            <w:r w:rsidRPr="008B3830">
              <w:rPr>
                <w:rFonts w:asciiTheme="majorBidi" w:hAnsiTheme="majorBidi" w:cstheme="majorBidi"/>
              </w:rPr>
              <w:t>perhatian terhadap saya.</w:t>
            </w:r>
          </w:p>
        </w:tc>
        <w:tc>
          <w:tcPr>
            <w:tcW w:w="698" w:type="dxa"/>
          </w:tcPr>
          <w:p w14:paraId="32ADE78C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5498B91B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02021315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24A2D10A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7B658280" w14:textId="77777777" w:rsidTr="007018B4">
        <w:trPr>
          <w:trHeight w:val="516"/>
        </w:trPr>
        <w:tc>
          <w:tcPr>
            <w:tcW w:w="558" w:type="dxa"/>
          </w:tcPr>
          <w:p w14:paraId="76BFE35D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9.</w:t>
            </w:r>
          </w:p>
        </w:tc>
        <w:tc>
          <w:tcPr>
            <w:tcW w:w="6014" w:type="dxa"/>
          </w:tcPr>
          <w:p w14:paraId="3A825A40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  <w:spacing w:val="-2"/>
              </w:rPr>
            </w:pPr>
            <w:r w:rsidRPr="008B3830">
              <w:rPr>
                <w:rFonts w:asciiTheme="majorBidi" w:hAnsiTheme="majorBidi" w:cstheme="majorBidi"/>
              </w:rPr>
              <w:t>Orang</w:t>
            </w:r>
            <w:r w:rsidRPr="008B3830">
              <w:rPr>
                <w:rFonts w:asciiTheme="majorBidi" w:hAnsiTheme="majorBidi" w:cstheme="majorBidi"/>
                <w:spacing w:val="-1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tua</w:t>
            </w:r>
            <w:r w:rsidRPr="008B3830">
              <w:rPr>
                <w:rFonts w:asciiTheme="majorBidi" w:hAnsiTheme="majorBidi" w:cstheme="majorBidi"/>
                <w:spacing w:val="-1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17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terlalu</w:t>
            </w:r>
            <w:r w:rsidRPr="008B3830">
              <w:rPr>
                <w:rFonts w:asciiTheme="majorBidi" w:hAnsiTheme="majorBidi" w:cstheme="majorBidi"/>
                <w:spacing w:val="-1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sibuk,</w:t>
            </w:r>
            <w:r w:rsidRPr="008B3830">
              <w:rPr>
                <w:rFonts w:asciiTheme="majorBidi" w:hAnsiTheme="majorBidi" w:cstheme="majorBidi"/>
                <w:spacing w:val="-16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sehingga</w:t>
            </w:r>
            <w:r w:rsidRPr="008B3830">
              <w:rPr>
                <w:rFonts w:asciiTheme="majorBidi" w:hAnsiTheme="majorBidi" w:cstheme="majorBidi"/>
                <w:spacing w:val="-1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ia tidak memperdulikan saya.</w:t>
            </w:r>
          </w:p>
        </w:tc>
        <w:tc>
          <w:tcPr>
            <w:tcW w:w="698" w:type="dxa"/>
          </w:tcPr>
          <w:p w14:paraId="35CD1FA5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1943C0FB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574F0DF6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0ED779BA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0D304348" w14:textId="77777777" w:rsidTr="007018B4">
        <w:trPr>
          <w:trHeight w:val="516"/>
        </w:trPr>
        <w:tc>
          <w:tcPr>
            <w:tcW w:w="558" w:type="dxa"/>
          </w:tcPr>
          <w:p w14:paraId="004C4F9B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10.</w:t>
            </w:r>
          </w:p>
        </w:tc>
        <w:tc>
          <w:tcPr>
            <w:tcW w:w="6014" w:type="dxa"/>
          </w:tcPr>
          <w:p w14:paraId="0A969E64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Keluarga tidak pernah memperdulikan ketika</w:t>
            </w:r>
            <w:r w:rsidRPr="008B3830">
              <w:rPr>
                <w:rFonts w:asciiTheme="majorBidi" w:hAnsiTheme="majorBidi" w:cstheme="majorBidi"/>
                <w:spacing w:val="-1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1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sedang</w:t>
            </w:r>
            <w:r w:rsidRPr="008B3830">
              <w:rPr>
                <w:rFonts w:asciiTheme="majorBidi" w:hAnsiTheme="majorBidi" w:cstheme="majorBidi"/>
                <w:spacing w:val="-1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mengalami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kesulitan dalam belajar.</w:t>
            </w:r>
          </w:p>
        </w:tc>
        <w:tc>
          <w:tcPr>
            <w:tcW w:w="698" w:type="dxa"/>
          </w:tcPr>
          <w:p w14:paraId="4F4714D5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74F70190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4303EC32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08890FD0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342ACC3F" w14:textId="77777777" w:rsidTr="007018B4">
        <w:trPr>
          <w:trHeight w:val="516"/>
        </w:trPr>
        <w:tc>
          <w:tcPr>
            <w:tcW w:w="558" w:type="dxa"/>
          </w:tcPr>
          <w:p w14:paraId="0F91D4C9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11.</w:t>
            </w:r>
          </w:p>
        </w:tc>
        <w:tc>
          <w:tcPr>
            <w:tcW w:w="6014" w:type="dxa"/>
          </w:tcPr>
          <w:p w14:paraId="689CDC43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Orang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tua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akan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 xml:space="preserve">memberikan pujian setiap kali saya mendapatkan nilai bagus </w:t>
            </w:r>
            <w:r w:rsidRPr="008B3830">
              <w:rPr>
                <w:rFonts w:asciiTheme="majorBidi" w:hAnsiTheme="majorBidi" w:cstheme="majorBidi"/>
                <w:spacing w:val="-2"/>
              </w:rPr>
              <w:t>disekolah</w:t>
            </w:r>
          </w:p>
        </w:tc>
        <w:tc>
          <w:tcPr>
            <w:tcW w:w="698" w:type="dxa"/>
          </w:tcPr>
          <w:p w14:paraId="64BAEDD9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7243932B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2571C3B2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186D4CDF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50721FDE" w14:textId="77777777" w:rsidTr="007018B4">
        <w:trPr>
          <w:trHeight w:val="516"/>
        </w:trPr>
        <w:tc>
          <w:tcPr>
            <w:tcW w:w="558" w:type="dxa"/>
          </w:tcPr>
          <w:p w14:paraId="68EA606E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lastRenderedPageBreak/>
              <w:t>12.</w:t>
            </w:r>
          </w:p>
        </w:tc>
        <w:tc>
          <w:tcPr>
            <w:tcW w:w="6014" w:type="dxa"/>
          </w:tcPr>
          <w:p w14:paraId="02824A1C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  <w:spacing w:val="-2"/>
              </w:rPr>
              <w:t>Keluarga</w:t>
            </w:r>
            <w:r w:rsidRPr="008B3830">
              <w:rPr>
                <w:rFonts w:asciiTheme="majorBidi" w:hAnsiTheme="majorBidi" w:cstheme="majorBidi"/>
                <w:spacing w:val="-7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saya</w:t>
            </w:r>
            <w:r w:rsidRPr="008B3830">
              <w:rPr>
                <w:rFonts w:asciiTheme="majorBidi" w:hAnsiTheme="majorBidi" w:cstheme="majorBidi"/>
                <w:spacing w:val="-11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memuji</w:t>
            </w:r>
            <w:r w:rsidRPr="008B3830">
              <w:rPr>
                <w:rFonts w:asciiTheme="majorBidi" w:hAnsiTheme="majorBidi" w:cstheme="majorBidi"/>
                <w:spacing w:val="-8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hasil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pekerjaan</w:t>
            </w:r>
            <w:r w:rsidRPr="008B3830">
              <w:rPr>
                <w:rFonts w:asciiTheme="majorBidi" w:hAnsiTheme="majorBidi" w:cstheme="majorBidi"/>
                <w:spacing w:val="-11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4"/>
              </w:rPr>
              <w:t>saya</w:t>
            </w:r>
          </w:p>
        </w:tc>
        <w:tc>
          <w:tcPr>
            <w:tcW w:w="698" w:type="dxa"/>
          </w:tcPr>
          <w:p w14:paraId="5B61C819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51463C34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0E806E8F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701E2B5A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7D273E58" w14:textId="77777777" w:rsidTr="007018B4">
        <w:trPr>
          <w:trHeight w:val="516"/>
        </w:trPr>
        <w:tc>
          <w:tcPr>
            <w:tcW w:w="558" w:type="dxa"/>
          </w:tcPr>
          <w:p w14:paraId="453D715F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13.</w:t>
            </w:r>
          </w:p>
        </w:tc>
        <w:tc>
          <w:tcPr>
            <w:tcW w:w="6014" w:type="dxa"/>
          </w:tcPr>
          <w:p w14:paraId="61332EAA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  <w:spacing w:val="-2"/>
              </w:rPr>
            </w:pPr>
            <w:r w:rsidRPr="008B3830">
              <w:rPr>
                <w:rFonts w:asciiTheme="majorBidi" w:hAnsiTheme="majorBidi" w:cstheme="majorBidi"/>
              </w:rPr>
              <w:t>Orang tua saya mengakui kelebihan yang saya miliki</w:t>
            </w:r>
          </w:p>
        </w:tc>
        <w:tc>
          <w:tcPr>
            <w:tcW w:w="698" w:type="dxa"/>
          </w:tcPr>
          <w:p w14:paraId="039211D8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15C33608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7CFC8AF9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7F6C69E4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1CE3CF46" w14:textId="77777777" w:rsidTr="007018B4">
        <w:trPr>
          <w:trHeight w:val="516"/>
        </w:trPr>
        <w:tc>
          <w:tcPr>
            <w:tcW w:w="558" w:type="dxa"/>
          </w:tcPr>
          <w:p w14:paraId="658FB32C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14.</w:t>
            </w:r>
          </w:p>
        </w:tc>
        <w:tc>
          <w:tcPr>
            <w:tcW w:w="6014" w:type="dxa"/>
          </w:tcPr>
          <w:p w14:paraId="54D98CE7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  <w:spacing w:val="-2"/>
                <w:w w:val="105"/>
              </w:rPr>
              <w:t>Saya</w:t>
            </w:r>
            <w:r w:rsidRPr="008B3830">
              <w:rPr>
                <w:rFonts w:asciiTheme="majorBidi" w:hAnsiTheme="majorBidi" w:cstheme="majorBidi"/>
                <w:spacing w:val="-16"/>
                <w:w w:val="105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  <w:w w:val="105"/>
              </w:rPr>
              <w:t>dianggap</w:t>
            </w:r>
            <w:r w:rsidRPr="008B3830">
              <w:rPr>
                <w:rFonts w:asciiTheme="majorBidi" w:hAnsiTheme="majorBidi" w:cstheme="majorBidi"/>
                <w:spacing w:val="-15"/>
                <w:w w:val="105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  <w:w w:val="105"/>
              </w:rPr>
              <w:t>remeh</w:t>
            </w:r>
            <w:r w:rsidRPr="008B3830">
              <w:rPr>
                <w:rFonts w:asciiTheme="majorBidi" w:hAnsiTheme="majorBidi" w:cstheme="majorBidi"/>
                <w:spacing w:val="-15"/>
                <w:w w:val="105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  <w:w w:val="105"/>
              </w:rPr>
              <w:t>oleh</w:t>
            </w:r>
            <w:r w:rsidRPr="008B3830">
              <w:rPr>
                <w:rFonts w:asciiTheme="majorBidi" w:hAnsiTheme="majorBidi" w:cstheme="majorBidi"/>
                <w:spacing w:val="-10"/>
                <w:w w:val="105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  <w:w w:val="105"/>
              </w:rPr>
              <w:t>kedua</w:t>
            </w:r>
            <w:r w:rsidRPr="008B3830">
              <w:rPr>
                <w:rFonts w:asciiTheme="majorBidi" w:hAnsiTheme="majorBidi" w:cstheme="majorBidi"/>
                <w:spacing w:val="-11"/>
                <w:w w:val="105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  <w:w w:val="105"/>
              </w:rPr>
              <w:t xml:space="preserve">orang </w:t>
            </w:r>
            <w:r w:rsidRPr="008B3830">
              <w:rPr>
                <w:rFonts w:asciiTheme="majorBidi" w:hAnsiTheme="majorBidi" w:cstheme="majorBidi"/>
                <w:w w:val="105"/>
              </w:rPr>
              <w:t>tua</w:t>
            </w:r>
            <w:r w:rsidRPr="008B3830">
              <w:rPr>
                <w:rFonts w:asciiTheme="majorBidi" w:hAnsiTheme="majorBidi" w:cstheme="majorBidi"/>
                <w:spacing w:val="-6"/>
                <w:w w:val="105"/>
              </w:rPr>
              <w:t xml:space="preserve"> </w:t>
            </w:r>
            <w:r w:rsidRPr="008B3830">
              <w:rPr>
                <w:rFonts w:asciiTheme="majorBidi" w:hAnsiTheme="majorBidi" w:cstheme="majorBidi"/>
                <w:w w:val="105"/>
              </w:rPr>
              <w:t>saya.</w:t>
            </w:r>
          </w:p>
        </w:tc>
        <w:tc>
          <w:tcPr>
            <w:tcW w:w="698" w:type="dxa"/>
          </w:tcPr>
          <w:p w14:paraId="38FF65AA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38EC0C3E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529E6610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21BE4EDA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761BDF37" w14:textId="77777777" w:rsidTr="007018B4">
        <w:trPr>
          <w:trHeight w:val="516"/>
        </w:trPr>
        <w:tc>
          <w:tcPr>
            <w:tcW w:w="558" w:type="dxa"/>
          </w:tcPr>
          <w:p w14:paraId="6A936E3E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15.</w:t>
            </w:r>
          </w:p>
        </w:tc>
        <w:tc>
          <w:tcPr>
            <w:tcW w:w="6014" w:type="dxa"/>
          </w:tcPr>
          <w:p w14:paraId="34F93B1B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  <w:spacing w:val="-2"/>
                <w:w w:val="105"/>
              </w:rPr>
            </w:pP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1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merasa</w:t>
            </w:r>
            <w:r w:rsidRPr="008B3830">
              <w:rPr>
                <w:rFonts w:asciiTheme="majorBidi" w:hAnsiTheme="majorBidi" w:cstheme="majorBidi"/>
                <w:spacing w:val="-1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tidak</w:t>
            </w:r>
            <w:r w:rsidRPr="008B3830">
              <w:rPr>
                <w:rFonts w:asciiTheme="majorBidi" w:hAnsiTheme="majorBidi" w:cstheme="majorBidi"/>
                <w:spacing w:val="-16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dihargai</w:t>
            </w:r>
            <w:r w:rsidRPr="008B3830">
              <w:rPr>
                <w:rFonts w:asciiTheme="majorBidi" w:hAnsiTheme="majorBidi" w:cstheme="majorBidi"/>
                <w:spacing w:val="-1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ketika memberikan pendapat.</w:t>
            </w:r>
          </w:p>
        </w:tc>
        <w:tc>
          <w:tcPr>
            <w:tcW w:w="698" w:type="dxa"/>
          </w:tcPr>
          <w:p w14:paraId="585D5AF1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1076AB1E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338F5007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1BFDE3E1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54289FB2" w14:textId="77777777" w:rsidTr="007018B4">
        <w:trPr>
          <w:trHeight w:val="516"/>
        </w:trPr>
        <w:tc>
          <w:tcPr>
            <w:tcW w:w="558" w:type="dxa"/>
          </w:tcPr>
          <w:p w14:paraId="264F2ED4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16.</w:t>
            </w:r>
          </w:p>
        </w:tc>
        <w:tc>
          <w:tcPr>
            <w:tcW w:w="6014" w:type="dxa"/>
          </w:tcPr>
          <w:p w14:paraId="46C43995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Keterampilan</w:t>
            </w:r>
            <w:r w:rsidRPr="008B3830">
              <w:rPr>
                <w:rFonts w:asciiTheme="majorBidi" w:hAnsiTheme="majorBidi" w:cstheme="majorBidi"/>
                <w:spacing w:val="-1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yang</w:t>
            </w:r>
            <w:r w:rsidRPr="008B3830">
              <w:rPr>
                <w:rFonts w:asciiTheme="majorBidi" w:hAnsiTheme="majorBidi" w:cstheme="majorBidi"/>
                <w:spacing w:val="-1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17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miliki</w:t>
            </w:r>
            <w:r w:rsidRPr="008B3830">
              <w:rPr>
                <w:rFonts w:asciiTheme="majorBidi" w:hAnsiTheme="majorBidi" w:cstheme="majorBidi"/>
                <w:spacing w:val="-1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tidak</w:t>
            </w:r>
            <w:r w:rsidRPr="008B3830">
              <w:rPr>
                <w:rFonts w:asciiTheme="majorBidi" w:hAnsiTheme="majorBidi" w:cstheme="majorBidi"/>
                <w:spacing w:val="-17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pernah diakui oleh keluarga saya.</w:t>
            </w:r>
          </w:p>
        </w:tc>
        <w:tc>
          <w:tcPr>
            <w:tcW w:w="698" w:type="dxa"/>
          </w:tcPr>
          <w:p w14:paraId="70E1D64D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22E74BA0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1E4CF226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08F2580D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6BD0670D" w14:textId="77777777" w:rsidTr="007018B4">
        <w:trPr>
          <w:trHeight w:val="516"/>
        </w:trPr>
        <w:tc>
          <w:tcPr>
            <w:tcW w:w="558" w:type="dxa"/>
          </w:tcPr>
          <w:p w14:paraId="3583599D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17.</w:t>
            </w:r>
          </w:p>
        </w:tc>
        <w:tc>
          <w:tcPr>
            <w:tcW w:w="6014" w:type="dxa"/>
          </w:tcPr>
          <w:p w14:paraId="0B11AFBC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Bila</w:t>
            </w:r>
            <w:r w:rsidRPr="008B3830">
              <w:rPr>
                <w:rFonts w:asciiTheme="majorBidi" w:hAnsiTheme="majorBidi" w:cstheme="majorBidi"/>
                <w:spacing w:val="-20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1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tidak</w:t>
            </w:r>
            <w:r w:rsidRPr="008B3830">
              <w:rPr>
                <w:rFonts w:asciiTheme="majorBidi" w:hAnsiTheme="majorBidi" w:cstheme="majorBidi"/>
                <w:spacing w:val="-1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memiliki</w:t>
            </w:r>
            <w:r w:rsidRPr="008B3830">
              <w:rPr>
                <w:rFonts w:asciiTheme="majorBidi" w:hAnsiTheme="majorBidi" w:cstheme="majorBidi"/>
                <w:spacing w:val="-17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uang</w:t>
            </w:r>
            <w:r w:rsidRPr="008B3830">
              <w:rPr>
                <w:rFonts w:asciiTheme="majorBidi" w:hAnsiTheme="majorBidi" w:cstheme="majorBidi"/>
                <w:spacing w:val="-1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orang-orang disekeliling saya mau membantu.</w:t>
            </w:r>
          </w:p>
        </w:tc>
        <w:tc>
          <w:tcPr>
            <w:tcW w:w="698" w:type="dxa"/>
          </w:tcPr>
          <w:p w14:paraId="408F6EA7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5994CEB7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3CCB1859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5671EE50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0F9F66D5" w14:textId="77777777" w:rsidTr="007018B4">
        <w:trPr>
          <w:trHeight w:val="516"/>
        </w:trPr>
        <w:tc>
          <w:tcPr>
            <w:tcW w:w="558" w:type="dxa"/>
          </w:tcPr>
          <w:p w14:paraId="350E3E75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18.</w:t>
            </w:r>
          </w:p>
        </w:tc>
        <w:tc>
          <w:tcPr>
            <w:tcW w:w="6014" w:type="dxa"/>
          </w:tcPr>
          <w:p w14:paraId="7E7ED528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Setiap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ada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PR orang</w:t>
            </w:r>
            <w:r w:rsidRPr="008B3830">
              <w:rPr>
                <w:rFonts w:asciiTheme="majorBidi" w:hAnsiTheme="majorBidi" w:cstheme="majorBidi"/>
                <w:spacing w:val="-1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tua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 xml:space="preserve">tidak pernah </w:t>
            </w:r>
            <w:r w:rsidRPr="008B3830">
              <w:rPr>
                <w:rFonts w:asciiTheme="majorBidi" w:hAnsiTheme="majorBidi" w:cstheme="majorBidi"/>
                <w:w w:val="105"/>
              </w:rPr>
              <w:t>membantu saya</w:t>
            </w:r>
          </w:p>
        </w:tc>
        <w:tc>
          <w:tcPr>
            <w:tcW w:w="698" w:type="dxa"/>
          </w:tcPr>
          <w:p w14:paraId="62C46ABF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24400E1C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486A1127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2820DBDD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3A96AFE9" w14:textId="77777777" w:rsidTr="007018B4">
        <w:trPr>
          <w:trHeight w:val="516"/>
        </w:trPr>
        <w:tc>
          <w:tcPr>
            <w:tcW w:w="558" w:type="dxa"/>
          </w:tcPr>
          <w:p w14:paraId="7138C009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19.</w:t>
            </w:r>
          </w:p>
        </w:tc>
        <w:tc>
          <w:tcPr>
            <w:tcW w:w="6014" w:type="dxa"/>
          </w:tcPr>
          <w:p w14:paraId="292BFE20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Ibu saya akan membantu, bila saya menemui</w:t>
            </w:r>
            <w:r w:rsidRPr="008B3830">
              <w:rPr>
                <w:rFonts w:asciiTheme="majorBidi" w:hAnsiTheme="majorBidi" w:cstheme="majorBidi"/>
                <w:spacing w:val="-16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kesulitan</w:t>
            </w:r>
            <w:r w:rsidRPr="008B3830">
              <w:rPr>
                <w:rFonts w:asciiTheme="majorBidi" w:hAnsiTheme="majorBidi" w:cstheme="majorBidi"/>
                <w:spacing w:val="-1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dalam</w:t>
            </w:r>
            <w:r w:rsidRPr="008B3830">
              <w:rPr>
                <w:rFonts w:asciiTheme="majorBidi" w:hAnsiTheme="majorBidi" w:cstheme="majorBidi"/>
                <w:spacing w:val="-20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mengerjakan</w:t>
            </w:r>
            <w:r w:rsidRPr="008B3830">
              <w:rPr>
                <w:rFonts w:asciiTheme="majorBidi" w:hAnsiTheme="majorBidi" w:cstheme="majorBidi"/>
                <w:spacing w:val="-1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PR</w:t>
            </w:r>
          </w:p>
        </w:tc>
        <w:tc>
          <w:tcPr>
            <w:tcW w:w="698" w:type="dxa"/>
          </w:tcPr>
          <w:p w14:paraId="17C0D7FC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5C2AA787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6B69BCBC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527A5834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02D5AA10" w14:textId="77777777" w:rsidTr="007018B4">
        <w:trPr>
          <w:trHeight w:val="516"/>
        </w:trPr>
        <w:tc>
          <w:tcPr>
            <w:tcW w:w="558" w:type="dxa"/>
          </w:tcPr>
          <w:p w14:paraId="41E76280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20.</w:t>
            </w:r>
          </w:p>
        </w:tc>
        <w:tc>
          <w:tcPr>
            <w:tcW w:w="6014" w:type="dxa"/>
          </w:tcPr>
          <w:p w14:paraId="64BA8EB5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Ayah saya ada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 xml:space="preserve">ketika saya membutuhkan </w:t>
            </w:r>
            <w:r w:rsidRPr="008B3830">
              <w:rPr>
                <w:rFonts w:asciiTheme="majorBidi" w:hAnsiTheme="majorBidi" w:cstheme="majorBidi"/>
                <w:spacing w:val="-2"/>
              </w:rPr>
              <w:t>bantuan</w:t>
            </w:r>
          </w:p>
        </w:tc>
        <w:tc>
          <w:tcPr>
            <w:tcW w:w="698" w:type="dxa"/>
          </w:tcPr>
          <w:p w14:paraId="64019729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2C10DED5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1E414A2D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49C76E0C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765FF7A4" w14:textId="77777777" w:rsidTr="007018B4">
        <w:trPr>
          <w:trHeight w:val="516"/>
        </w:trPr>
        <w:tc>
          <w:tcPr>
            <w:tcW w:w="558" w:type="dxa"/>
          </w:tcPr>
          <w:p w14:paraId="59E9EA46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21.</w:t>
            </w:r>
          </w:p>
        </w:tc>
        <w:tc>
          <w:tcPr>
            <w:tcW w:w="6014" w:type="dxa"/>
          </w:tcPr>
          <w:p w14:paraId="7DCD5DB0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Walaupun orangtua saya sibuk tetapi mereka bersedia meluangkan waktunya untuk membantu saya dalam belajar</w:t>
            </w:r>
          </w:p>
        </w:tc>
        <w:tc>
          <w:tcPr>
            <w:tcW w:w="698" w:type="dxa"/>
          </w:tcPr>
          <w:p w14:paraId="4A902D1C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181F74E6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09D45A59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329AC40D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6C198A46" w14:textId="77777777" w:rsidTr="007018B4">
        <w:trPr>
          <w:trHeight w:val="516"/>
        </w:trPr>
        <w:tc>
          <w:tcPr>
            <w:tcW w:w="558" w:type="dxa"/>
          </w:tcPr>
          <w:p w14:paraId="5AAC555F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22.</w:t>
            </w:r>
          </w:p>
        </w:tc>
        <w:tc>
          <w:tcPr>
            <w:tcW w:w="6014" w:type="dxa"/>
          </w:tcPr>
          <w:p w14:paraId="20541506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Ayah mengajarkan</w:t>
            </w:r>
            <w:r w:rsidRPr="008B3830">
              <w:rPr>
                <w:rFonts w:asciiTheme="majorBidi" w:hAnsiTheme="majorBidi" w:cstheme="majorBidi"/>
                <w:spacing w:val="40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bagaimana cara-cara belajar yang baik</w:t>
            </w:r>
          </w:p>
        </w:tc>
        <w:tc>
          <w:tcPr>
            <w:tcW w:w="698" w:type="dxa"/>
          </w:tcPr>
          <w:p w14:paraId="54B75627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1871013E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424970A7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16739B4D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067FDBFB" w14:textId="77777777" w:rsidTr="007018B4">
        <w:trPr>
          <w:trHeight w:val="516"/>
        </w:trPr>
        <w:tc>
          <w:tcPr>
            <w:tcW w:w="558" w:type="dxa"/>
          </w:tcPr>
          <w:p w14:paraId="2ADA8D34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23.</w:t>
            </w:r>
          </w:p>
        </w:tc>
        <w:tc>
          <w:tcPr>
            <w:tcW w:w="6014" w:type="dxa"/>
          </w:tcPr>
          <w:p w14:paraId="1D67BB6A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Guru-guru disekolah selalu membantu ketika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mendapatkan kesulitan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 xml:space="preserve">dalam </w:t>
            </w:r>
            <w:r w:rsidRPr="008B3830">
              <w:rPr>
                <w:rFonts w:asciiTheme="majorBidi" w:hAnsiTheme="majorBidi" w:cstheme="majorBidi"/>
                <w:spacing w:val="-2"/>
              </w:rPr>
              <w:t>belajar</w:t>
            </w:r>
          </w:p>
        </w:tc>
        <w:tc>
          <w:tcPr>
            <w:tcW w:w="698" w:type="dxa"/>
          </w:tcPr>
          <w:p w14:paraId="2F8D9BD7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66A041C6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2D082B63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2D75425E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17F1D048" w14:textId="77777777" w:rsidTr="007018B4">
        <w:trPr>
          <w:trHeight w:val="516"/>
        </w:trPr>
        <w:tc>
          <w:tcPr>
            <w:tcW w:w="558" w:type="dxa"/>
          </w:tcPr>
          <w:p w14:paraId="7226D8C3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24.</w:t>
            </w:r>
          </w:p>
        </w:tc>
        <w:tc>
          <w:tcPr>
            <w:tcW w:w="6014" w:type="dxa"/>
          </w:tcPr>
          <w:p w14:paraId="5756B3F7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Setiap nasehat yang disampaikan orang tua untuk kebaikan saya</w:t>
            </w:r>
          </w:p>
        </w:tc>
        <w:tc>
          <w:tcPr>
            <w:tcW w:w="698" w:type="dxa"/>
          </w:tcPr>
          <w:p w14:paraId="3442DFC6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048F8EFE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126D5482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074FB57A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37F33E26" w14:textId="77777777" w:rsidTr="007018B4">
        <w:trPr>
          <w:trHeight w:val="516"/>
        </w:trPr>
        <w:tc>
          <w:tcPr>
            <w:tcW w:w="558" w:type="dxa"/>
          </w:tcPr>
          <w:p w14:paraId="32D00E28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25.</w:t>
            </w:r>
          </w:p>
        </w:tc>
        <w:tc>
          <w:tcPr>
            <w:tcW w:w="6014" w:type="dxa"/>
          </w:tcPr>
          <w:p w14:paraId="72BBF09E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Orang</w:t>
            </w:r>
            <w:r w:rsidRPr="008B3830">
              <w:rPr>
                <w:rFonts w:asciiTheme="majorBidi" w:hAnsiTheme="majorBidi" w:cstheme="majorBidi"/>
                <w:spacing w:val="-11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tua</w:t>
            </w:r>
            <w:r w:rsidRPr="008B3830">
              <w:rPr>
                <w:rFonts w:asciiTheme="majorBidi" w:hAnsiTheme="majorBidi" w:cstheme="majorBidi"/>
                <w:spacing w:val="-1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memberikan</w:t>
            </w:r>
            <w:r w:rsidRPr="008B3830">
              <w:rPr>
                <w:rFonts w:asciiTheme="majorBidi" w:hAnsiTheme="majorBidi" w:cstheme="majorBidi"/>
                <w:spacing w:val="-17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informasi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 xml:space="preserve">yang </w:t>
            </w:r>
            <w:r w:rsidRPr="008B3830">
              <w:rPr>
                <w:rFonts w:asciiTheme="majorBidi" w:hAnsiTheme="majorBidi" w:cstheme="majorBidi"/>
                <w:spacing w:val="-2"/>
              </w:rPr>
              <w:t>terbaik untuk</w:t>
            </w:r>
            <w:r w:rsidRPr="008B3830">
              <w:rPr>
                <w:rFonts w:asciiTheme="majorBidi" w:hAnsiTheme="majorBidi" w:cstheme="majorBidi"/>
                <w:spacing w:val="-7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mengatasi</w:t>
            </w:r>
            <w:r w:rsidRPr="008B3830">
              <w:rPr>
                <w:rFonts w:asciiTheme="majorBidi" w:hAnsiTheme="majorBidi" w:cstheme="majorBidi"/>
                <w:spacing w:val="-1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masalah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4"/>
              </w:rPr>
              <w:t>saya</w:t>
            </w:r>
          </w:p>
        </w:tc>
        <w:tc>
          <w:tcPr>
            <w:tcW w:w="698" w:type="dxa"/>
          </w:tcPr>
          <w:p w14:paraId="2F0AC04E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4A80412F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3551818A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12E36054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0A9D05C3" w14:textId="77777777" w:rsidTr="007018B4">
        <w:trPr>
          <w:trHeight w:val="516"/>
        </w:trPr>
        <w:tc>
          <w:tcPr>
            <w:tcW w:w="558" w:type="dxa"/>
          </w:tcPr>
          <w:p w14:paraId="09A40429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26.</w:t>
            </w:r>
          </w:p>
        </w:tc>
        <w:tc>
          <w:tcPr>
            <w:tcW w:w="6014" w:type="dxa"/>
          </w:tcPr>
          <w:p w14:paraId="74404FE4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Ayah dan ibu tidak pernah menasehati ketika saya berbuat kesalahan</w:t>
            </w:r>
          </w:p>
        </w:tc>
        <w:tc>
          <w:tcPr>
            <w:tcW w:w="698" w:type="dxa"/>
          </w:tcPr>
          <w:p w14:paraId="6245C41A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29811767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586B8ADB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30BAD57E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3A7AF3BD" w14:textId="77777777" w:rsidTr="007018B4">
        <w:trPr>
          <w:trHeight w:val="516"/>
        </w:trPr>
        <w:tc>
          <w:tcPr>
            <w:tcW w:w="558" w:type="dxa"/>
          </w:tcPr>
          <w:p w14:paraId="44F2CC27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27.</w:t>
            </w:r>
          </w:p>
        </w:tc>
        <w:tc>
          <w:tcPr>
            <w:tcW w:w="6014" w:type="dxa"/>
          </w:tcPr>
          <w:p w14:paraId="318EC47E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belajar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bersama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teman kelompok ketika mengalami kesulitan</w:t>
            </w:r>
          </w:p>
        </w:tc>
        <w:tc>
          <w:tcPr>
            <w:tcW w:w="698" w:type="dxa"/>
          </w:tcPr>
          <w:p w14:paraId="4D14E4D3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359B3E55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1FB307E4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32427478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  <w:tr w:rsidR="00570E1F" w:rsidRPr="00023BE1" w14:paraId="4ED88E5B" w14:textId="77777777" w:rsidTr="007018B4">
        <w:trPr>
          <w:trHeight w:val="516"/>
        </w:trPr>
        <w:tc>
          <w:tcPr>
            <w:tcW w:w="558" w:type="dxa"/>
          </w:tcPr>
          <w:p w14:paraId="19E572D4" w14:textId="77777777" w:rsidR="00570E1F" w:rsidRPr="008B3830" w:rsidRDefault="00570E1F" w:rsidP="007018B4">
            <w:pPr>
              <w:pStyle w:val="TableParagraph"/>
              <w:spacing w:before="10"/>
              <w:ind w:left="100"/>
              <w:rPr>
                <w:rFonts w:asciiTheme="majorBidi" w:hAnsiTheme="majorBidi" w:cstheme="majorBidi"/>
                <w:spacing w:val="-5"/>
                <w:w w:val="95"/>
              </w:rPr>
            </w:pPr>
            <w:r w:rsidRPr="008B3830">
              <w:rPr>
                <w:rFonts w:asciiTheme="majorBidi" w:hAnsiTheme="majorBidi" w:cstheme="majorBidi"/>
                <w:spacing w:val="-5"/>
                <w:w w:val="95"/>
              </w:rPr>
              <w:t>28.</w:t>
            </w:r>
          </w:p>
        </w:tc>
        <w:tc>
          <w:tcPr>
            <w:tcW w:w="6014" w:type="dxa"/>
          </w:tcPr>
          <w:p w14:paraId="1272E857" w14:textId="77777777" w:rsidR="00570E1F" w:rsidRPr="008B3830" w:rsidRDefault="00570E1F" w:rsidP="007018B4">
            <w:pPr>
              <w:pStyle w:val="TableParagraph"/>
              <w:spacing w:line="260" w:lineRule="exact"/>
              <w:ind w:left="100" w:right="714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Kegiatan</w:t>
            </w:r>
            <w:r w:rsidRPr="008B3830">
              <w:rPr>
                <w:rFonts w:asciiTheme="majorBidi" w:hAnsiTheme="majorBidi" w:cstheme="majorBidi"/>
                <w:spacing w:val="-1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OSIS</w:t>
            </w:r>
            <w:r w:rsidRPr="008B3830">
              <w:rPr>
                <w:rFonts w:asciiTheme="majorBidi" w:hAnsiTheme="majorBidi" w:cstheme="majorBidi"/>
                <w:spacing w:val="-1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disekolah</w:t>
            </w:r>
            <w:r w:rsidRPr="008B3830">
              <w:rPr>
                <w:rFonts w:asciiTheme="majorBidi" w:hAnsiTheme="majorBidi" w:cstheme="majorBidi"/>
                <w:spacing w:val="-17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membuat</w:t>
            </w:r>
            <w:r w:rsidRPr="008B3830">
              <w:rPr>
                <w:rFonts w:asciiTheme="majorBidi" w:hAnsiTheme="majorBidi" w:cstheme="majorBidi"/>
                <w:spacing w:val="-1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 malas untuk belajar</w:t>
            </w:r>
          </w:p>
        </w:tc>
        <w:tc>
          <w:tcPr>
            <w:tcW w:w="698" w:type="dxa"/>
          </w:tcPr>
          <w:p w14:paraId="5D48035B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2EB5AB47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8" w:type="dxa"/>
          </w:tcPr>
          <w:p w14:paraId="0A7887E1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  <w:tc>
          <w:tcPr>
            <w:tcW w:w="697" w:type="dxa"/>
          </w:tcPr>
          <w:p w14:paraId="4D018859" w14:textId="77777777" w:rsidR="00570E1F" w:rsidRPr="008B3830" w:rsidRDefault="00570E1F" w:rsidP="007018B4">
            <w:pPr>
              <w:pStyle w:val="TableParagraph"/>
              <w:rPr>
                <w:rFonts w:asciiTheme="majorBidi" w:hAnsiTheme="majorBidi" w:cstheme="majorBidi"/>
              </w:rPr>
            </w:pPr>
          </w:p>
        </w:tc>
      </w:tr>
    </w:tbl>
    <w:p w14:paraId="64DA1299" w14:textId="77777777" w:rsidR="00570E1F" w:rsidRPr="00D74587" w:rsidRDefault="00570E1F" w:rsidP="00570E1F">
      <w:pPr>
        <w:pStyle w:val="ListParagraph"/>
        <w:rPr>
          <w:rFonts w:asciiTheme="majorBidi" w:hAnsiTheme="majorBidi" w:cstheme="majorBidi"/>
          <w:b/>
          <w:bCs/>
          <w:sz w:val="26"/>
          <w:szCs w:val="26"/>
        </w:rPr>
      </w:pPr>
    </w:p>
    <w:p w14:paraId="1D0853BF" w14:textId="77777777" w:rsidR="00570E1F" w:rsidRDefault="00570E1F" w:rsidP="00570E1F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b/>
          <w:bCs/>
          <w:sz w:val="26"/>
          <w:szCs w:val="26"/>
        </w:rPr>
      </w:pPr>
      <w:r w:rsidRPr="00D74587">
        <w:rPr>
          <w:rFonts w:asciiTheme="majorBidi" w:hAnsiTheme="majorBidi" w:cstheme="majorBidi"/>
          <w:b/>
          <w:bCs/>
          <w:sz w:val="26"/>
          <w:szCs w:val="26"/>
        </w:rPr>
        <w:t>Skala Penelitian Pola Asuh Orang Tua</w:t>
      </w:r>
    </w:p>
    <w:tbl>
      <w:tblPr>
        <w:tblW w:w="9382" w:type="dxa"/>
        <w:tblInd w:w="7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59"/>
        <w:gridCol w:w="6023"/>
        <w:gridCol w:w="699"/>
        <w:gridCol w:w="699"/>
        <w:gridCol w:w="699"/>
        <w:gridCol w:w="703"/>
      </w:tblGrid>
      <w:tr w:rsidR="00570E1F" w14:paraId="7DDB5061" w14:textId="77777777" w:rsidTr="007018B4">
        <w:trPr>
          <w:trHeight w:val="293"/>
        </w:trPr>
        <w:tc>
          <w:tcPr>
            <w:tcW w:w="559" w:type="dxa"/>
            <w:vMerge w:val="restart"/>
            <w:vAlign w:val="center"/>
          </w:tcPr>
          <w:p w14:paraId="638189E5" w14:textId="77777777" w:rsidR="00570E1F" w:rsidRPr="008B3830" w:rsidRDefault="00570E1F" w:rsidP="007018B4">
            <w:pPr>
              <w:pStyle w:val="TableParagraph"/>
              <w:spacing w:before="0" w:line="251" w:lineRule="exact"/>
              <w:ind w:left="107"/>
              <w:rPr>
                <w:rFonts w:asciiTheme="majorBidi" w:hAnsiTheme="majorBidi" w:cstheme="majorBidi"/>
                <w:b/>
                <w:lang w:val="id-ID"/>
              </w:rPr>
            </w:pPr>
            <w:r w:rsidRPr="008B3830">
              <w:rPr>
                <w:rFonts w:asciiTheme="majorBidi" w:hAnsiTheme="majorBidi" w:cstheme="majorBidi"/>
                <w:b/>
                <w:spacing w:val="-5"/>
                <w:lang w:val="id-ID"/>
              </w:rPr>
              <w:t>NO</w:t>
            </w:r>
          </w:p>
        </w:tc>
        <w:tc>
          <w:tcPr>
            <w:tcW w:w="6023" w:type="dxa"/>
            <w:vMerge w:val="restart"/>
            <w:vAlign w:val="center"/>
          </w:tcPr>
          <w:p w14:paraId="7B940947" w14:textId="77777777" w:rsidR="00570E1F" w:rsidRPr="008B3830" w:rsidRDefault="00570E1F" w:rsidP="007018B4">
            <w:pPr>
              <w:pStyle w:val="TableParagraph"/>
              <w:spacing w:before="0" w:line="251" w:lineRule="exact"/>
              <w:ind w:left="16"/>
              <w:rPr>
                <w:rFonts w:asciiTheme="majorBidi" w:hAnsiTheme="majorBidi" w:cstheme="majorBidi"/>
                <w:b/>
              </w:rPr>
            </w:pPr>
            <w:r w:rsidRPr="008B3830">
              <w:rPr>
                <w:rFonts w:asciiTheme="majorBidi" w:hAnsiTheme="majorBidi" w:cstheme="majorBidi"/>
                <w:b/>
                <w:spacing w:val="-2"/>
              </w:rPr>
              <w:t>Pernyataan</w:t>
            </w:r>
          </w:p>
        </w:tc>
        <w:tc>
          <w:tcPr>
            <w:tcW w:w="2800" w:type="dxa"/>
            <w:gridSpan w:val="4"/>
          </w:tcPr>
          <w:p w14:paraId="7934E8FE" w14:textId="77777777" w:rsidR="00570E1F" w:rsidRPr="008B3830" w:rsidRDefault="00570E1F" w:rsidP="007018B4">
            <w:pPr>
              <w:pStyle w:val="TableParagraph"/>
              <w:spacing w:before="0" w:line="251" w:lineRule="exact"/>
              <w:ind w:left="7"/>
              <w:rPr>
                <w:rFonts w:asciiTheme="majorBidi" w:hAnsiTheme="majorBidi" w:cstheme="majorBidi"/>
                <w:b/>
              </w:rPr>
            </w:pPr>
            <w:r w:rsidRPr="008B3830">
              <w:rPr>
                <w:rFonts w:asciiTheme="majorBidi" w:hAnsiTheme="majorBidi" w:cstheme="majorBidi"/>
                <w:b/>
                <w:spacing w:val="-2"/>
              </w:rPr>
              <w:t>Pilihan</w:t>
            </w:r>
          </w:p>
        </w:tc>
      </w:tr>
      <w:tr w:rsidR="00570E1F" w14:paraId="43B2DC30" w14:textId="77777777" w:rsidTr="007018B4">
        <w:trPr>
          <w:trHeight w:val="295"/>
        </w:trPr>
        <w:tc>
          <w:tcPr>
            <w:tcW w:w="559" w:type="dxa"/>
            <w:vMerge/>
            <w:tcBorders>
              <w:top w:val="nil"/>
            </w:tcBorders>
          </w:tcPr>
          <w:p w14:paraId="61A7A008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023" w:type="dxa"/>
            <w:vMerge/>
            <w:tcBorders>
              <w:top w:val="nil"/>
            </w:tcBorders>
          </w:tcPr>
          <w:p w14:paraId="76B34A6A" w14:textId="77777777" w:rsidR="00570E1F" w:rsidRPr="008B3830" w:rsidRDefault="00570E1F" w:rsidP="007018B4">
            <w:pPr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573AB9D8" w14:textId="77777777" w:rsidR="00570E1F" w:rsidRPr="008B3830" w:rsidRDefault="00570E1F" w:rsidP="007018B4">
            <w:pPr>
              <w:pStyle w:val="TableParagraph"/>
              <w:spacing w:before="0" w:line="251" w:lineRule="exact"/>
              <w:ind w:left="108"/>
              <w:rPr>
                <w:rFonts w:asciiTheme="majorBidi" w:hAnsiTheme="majorBidi" w:cstheme="majorBidi"/>
                <w:b/>
              </w:rPr>
            </w:pPr>
            <w:r w:rsidRPr="008B3830">
              <w:rPr>
                <w:rFonts w:asciiTheme="majorBidi" w:hAnsiTheme="majorBidi" w:cstheme="majorBidi"/>
                <w:b/>
                <w:spacing w:val="-5"/>
              </w:rPr>
              <w:t>SLL</w:t>
            </w:r>
          </w:p>
        </w:tc>
        <w:tc>
          <w:tcPr>
            <w:tcW w:w="699" w:type="dxa"/>
          </w:tcPr>
          <w:p w14:paraId="02F87EB2" w14:textId="77777777" w:rsidR="00570E1F" w:rsidRPr="008B3830" w:rsidRDefault="00570E1F" w:rsidP="007018B4">
            <w:pPr>
              <w:pStyle w:val="TableParagraph"/>
              <w:spacing w:before="0" w:line="251" w:lineRule="exact"/>
              <w:ind w:left="106"/>
              <w:rPr>
                <w:rFonts w:asciiTheme="majorBidi" w:hAnsiTheme="majorBidi" w:cstheme="majorBidi"/>
                <w:b/>
              </w:rPr>
            </w:pPr>
            <w:r w:rsidRPr="008B3830">
              <w:rPr>
                <w:rFonts w:asciiTheme="majorBidi" w:hAnsiTheme="majorBidi" w:cstheme="majorBidi"/>
                <w:b/>
                <w:spacing w:val="-5"/>
              </w:rPr>
              <w:t>SR</w:t>
            </w:r>
          </w:p>
        </w:tc>
        <w:tc>
          <w:tcPr>
            <w:tcW w:w="699" w:type="dxa"/>
          </w:tcPr>
          <w:p w14:paraId="1221235F" w14:textId="77777777" w:rsidR="00570E1F" w:rsidRPr="008B3830" w:rsidRDefault="00570E1F" w:rsidP="007018B4">
            <w:pPr>
              <w:pStyle w:val="TableParagraph"/>
              <w:spacing w:before="0" w:line="251" w:lineRule="exact"/>
              <w:ind w:left="108"/>
              <w:rPr>
                <w:rFonts w:asciiTheme="majorBidi" w:hAnsiTheme="majorBidi" w:cstheme="majorBidi"/>
                <w:b/>
              </w:rPr>
            </w:pPr>
            <w:r w:rsidRPr="008B3830">
              <w:rPr>
                <w:rFonts w:asciiTheme="majorBidi" w:hAnsiTheme="majorBidi" w:cstheme="majorBidi"/>
                <w:b/>
                <w:spacing w:val="-5"/>
              </w:rPr>
              <w:t>KK</w:t>
            </w:r>
          </w:p>
        </w:tc>
        <w:tc>
          <w:tcPr>
            <w:tcW w:w="703" w:type="dxa"/>
          </w:tcPr>
          <w:p w14:paraId="1C56A98A" w14:textId="77777777" w:rsidR="00570E1F" w:rsidRPr="008B3830" w:rsidRDefault="00570E1F" w:rsidP="007018B4">
            <w:pPr>
              <w:pStyle w:val="TableParagraph"/>
              <w:spacing w:before="0" w:line="251" w:lineRule="exact"/>
              <w:ind w:left="108"/>
              <w:rPr>
                <w:rFonts w:asciiTheme="majorBidi" w:hAnsiTheme="majorBidi" w:cstheme="majorBidi"/>
                <w:b/>
              </w:rPr>
            </w:pPr>
            <w:r w:rsidRPr="008B3830">
              <w:rPr>
                <w:rFonts w:asciiTheme="majorBidi" w:hAnsiTheme="majorBidi" w:cstheme="majorBidi"/>
                <w:b/>
                <w:spacing w:val="-5"/>
              </w:rPr>
              <w:t>TP</w:t>
            </w:r>
          </w:p>
        </w:tc>
      </w:tr>
      <w:tr w:rsidR="00570E1F" w14:paraId="4E87260E" w14:textId="77777777" w:rsidTr="007018B4">
        <w:trPr>
          <w:trHeight w:val="606"/>
        </w:trPr>
        <w:tc>
          <w:tcPr>
            <w:tcW w:w="559" w:type="dxa"/>
            <w:vAlign w:val="center"/>
          </w:tcPr>
          <w:p w14:paraId="3FB5FB19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1</w:t>
            </w:r>
          </w:p>
        </w:tc>
        <w:tc>
          <w:tcPr>
            <w:tcW w:w="6023" w:type="dxa"/>
            <w:vAlign w:val="center"/>
          </w:tcPr>
          <w:p w14:paraId="436EC9DF" w14:textId="77777777" w:rsidR="00570E1F" w:rsidRPr="008B3830" w:rsidRDefault="00570E1F" w:rsidP="007018B4">
            <w:pPr>
              <w:pStyle w:val="TableParagraph"/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Orangtua</w:t>
            </w:r>
            <w:r w:rsidRPr="008B3830">
              <w:rPr>
                <w:rFonts w:asciiTheme="majorBidi" w:hAnsiTheme="majorBidi" w:cstheme="majorBidi"/>
                <w:spacing w:val="27"/>
              </w:rPr>
              <w:t xml:space="preserve">  </w:t>
            </w:r>
            <w:r w:rsidRPr="008B3830">
              <w:rPr>
                <w:rFonts w:asciiTheme="majorBidi" w:hAnsiTheme="majorBidi" w:cstheme="majorBidi"/>
              </w:rPr>
              <w:t>mengingatkan</w:t>
            </w:r>
            <w:r w:rsidRPr="008B3830">
              <w:rPr>
                <w:rFonts w:asciiTheme="majorBidi" w:hAnsiTheme="majorBidi" w:cstheme="majorBidi"/>
                <w:spacing w:val="28"/>
              </w:rPr>
              <w:t xml:space="preserve"> 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28"/>
              </w:rPr>
              <w:t xml:space="preserve">  </w:t>
            </w:r>
            <w:r w:rsidRPr="008B3830">
              <w:rPr>
                <w:rFonts w:asciiTheme="majorBidi" w:hAnsiTheme="majorBidi" w:cstheme="majorBidi"/>
              </w:rPr>
              <w:t>untuk</w:t>
            </w:r>
            <w:r w:rsidRPr="008B3830">
              <w:rPr>
                <w:rFonts w:asciiTheme="majorBidi" w:hAnsiTheme="majorBidi" w:cstheme="majorBidi"/>
                <w:spacing w:val="26"/>
              </w:rPr>
              <w:t xml:space="preserve">  </w:t>
            </w:r>
            <w:r w:rsidRPr="008B3830">
              <w:rPr>
                <w:rFonts w:asciiTheme="majorBidi" w:hAnsiTheme="majorBidi" w:cstheme="majorBidi"/>
                <w:spacing w:val="-2"/>
              </w:rPr>
              <w:t>belajar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dengan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Baik</w:t>
            </w:r>
          </w:p>
        </w:tc>
        <w:tc>
          <w:tcPr>
            <w:tcW w:w="699" w:type="dxa"/>
          </w:tcPr>
          <w:p w14:paraId="0C43370C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09A38255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60CBA87B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000B59F8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33687FDD" w14:textId="77777777" w:rsidTr="007018B4">
        <w:trPr>
          <w:trHeight w:val="558"/>
        </w:trPr>
        <w:tc>
          <w:tcPr>
            <w:tcW w:w="559" w:type="dxa"/>
            <w:vAlign w:val="center"/>
          </w:tcPr>
          <w:p w14:paraId="31CBD250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lastRenderedPageBreak/>
              <w:t>2</w:t>
            </w:r>
          </w:p>
        </w:tc>
        <w:tc>
          <w:tcPr>
            <w:tcW w:w="6023" w:type="dxa"/>
            <w:vAlign w:val="center"/>
          </w:tcPr>
          <w:p w14:paraId="73500566" w14:textId="77777777" w:rsidR="00570E1F" w:rsidRPr="008B3830" w:rsidRDefault="00570E1F" w:rsidP="007018B4">
            <w:pPr>
              <w:pStyle w:val="TableParagraph"/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Orangtua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mendorong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untuk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berani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menyatakan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pendapat</w:t>
            </w:r>
          </w:p>
        </w:tc>
        <w:tc>
          <w:tcPr>
            <w:tcW w:w="699" w:type="dxa"/>
          </w:tcPr>
          <w:p w14:paraId="5FEC1F0D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00701F73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68733D91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280DC5C3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580CB532" w14:textId="77777777" w:rsidTr="007018B4">
        <w:trPr>
          <w:trHeight w:val="696"/>
        </w:trPr>
        <w:tc>
          <w:tcPr>
            <w:tcW w:w="559" w:type="dxa"/>
            <w:vAlign w:val="center"/>
          </w:tcPr>
          <w:p w14:paraId="4AFE19B3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3</w:t>
            </w:r>
          </w:p>
        </w:tc>
        <w:tc>
          <w:tcPr>
            <w:tcW w:w="6023" w:type="dxa"/>
            <w:vAlign w:val="center"/>
          </w:tcPr>
          <w:p w14:paraId="112CCEC2" w14:textId="77777777" w:rsidR="00570E1F" w:rsidRPr="008B3830" w:rsidRDefault="00570E1F" w:rsidP="007018B4">
            <w:pPr>
              <w:pStyle w:val="TableParagraph"/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Ketika</w:t>
            </w:r>
            <w:r w:rsidRPr="008B3830">
              <w:rPr>
                <w:rFonts w:asciiTheme="majorBidi" w:hAnsiTheme="majorBidi" w:cstheme="majorBidi"/>
                <w:spacing w:val="68"/>
                <w:w w:val="150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kesulitan</w:t>
            </w:r>
            <w:r w:rsidRPr="008B3830">
              <w:rPr>
                <w:rFonts w:asciiTheme="majorBidi" w:hAnsiTheme="majorBidi" w:cstheme="majorBidi"/>
                <w:spacing w:val="70"/>
                <w:w w:val="150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mengerjakan</w:t>
            </w:r>
            <w:r w:rsidRPr="008B3830">
              <w:rPr>
                <w:rFonts w:asciiTheme="majorBidi" w:hAnsiTheme="majorBidi" w:cstheme="majorBidi"/>
                <w:spacing w:val="69"/>
                <w:w w:val="150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PR,</w:t>
            </w:r>
            <w:r w:rsidRPr="008B3830">
              <w:rPr>
                <w:rFonts w:asciiTheme="majorBidi" w:hAnsiTheme="majorBidi" w:cstheme="majorBidi"/>
                <w:spacing w:val="68"/>
                <w:w w:val="150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orangtua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tidak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membantu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saya</w:t>
            </w:r>
          </w:p>
        </w:tc>
        <w:tc>
          <w:tcPr>
            <w:tcW w:w="699" w:type="dxa"/>
          </w:tcPr>
          <w:p w14:paraId="7F049D13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6F0ACF5F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0CC257E4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16B27A5B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27A3F22B" w14:textId="77777777" w:rsidTr="007018B4">
        <w:trPr>
          <w:trHeight w:val="563"/>
        </w:trPr>
        <w:tc>
          <w:tcPr>
            <w:tcW w:w="559" w:type="dxa"/>
            <w:vAlign w:val="center"/>
          </w:tcPr>
          <w:p w14:paraId="7A902B95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4</w:t>
            </w:r>
          </w:p>
        </w:tc>
        <w:tc>
          <w:tcPr>
            <w:tcW w:w="6023" w:type="dxa"/>
            <w:vAlign w:val="center"/>
          </w:tcPr>
          <w:p w14:paraId="07E4ECF7" w14:textId="77777777" w:rsidR="00570E1F" w:rsidRPr="008B3830" w:rsidRDefault="00570E1F" w:rsidP="007018B4">
            <w:pPr>
              <w:pStyle w:val="TableParagraph"/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dilarang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bermain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oleh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orangtua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setelah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pulang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sekolah</w:t>
            </w:r>
          </w:p>
        </w:tc>
        <w:tc>
          <w:tcPr>
            <w:tcW w:w="699" w:type="dxa"/>
          </w:tcPr>
          <w:p w14:paraId="746380B1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284CF2A6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2B0596F5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107D07E1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488FDF12" w14:textId="77777777" w:rsidTr="007018B4">
        <w:trPr>
          <w:trHeight w:val="573"/>
        </w:trPr>
        <w:tc>
          <w:tcPr>
            <w:tcW w:w="559" w:type="dxa"/>
            <w:vAlign w:val="center"/>
          </w:tcPr>
          <w:p w14:paraId="578E34A3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5</w:t>
            </w:r>
          </w:p>
        </w:tc>
        <w:tc>
          <w:tcPr>
            <w:tcW w:w="6023" w:type="dxa"/>
            <w:vAlign w:val="center"/>
          </w:tcPr>
          <w:p w14:paraId="058622F7" w14:textId="77777777" w:rsidR="00570E1F" w:rsidRPr="008B3830" w:rsidRDefault="00570E1F" w:rsidP="007018B4">
            <w:pPr>
              <w:pStyle w:val="TableParagraph"/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dihukum</w:t>
            </w:r>
            <w:r w:rsidRPr="008B3830">
              <w:rPr>
                <w:rFonts w:asciiTheme="majorBidi" w:hAnsiTheme="majorBidi" w:cstheme="majorBidi"/>
                <w:spacing w:val="-7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apabila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melakukan</w:t>
            </w:r>
            <w:r w:rsidRPr="008B3830">
              <w:rPr>
                <w:rFonts w:asciiTheme="majorBidi" w:hAnsiTheme="majorBidi" w:cstheme="majorBidi"/>
                <w:spacing w:val="-3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kesalahan</w:t>
            </w:r>
          </w:p>
        </w:tc>
        <w:tc>
          <w:tcPr>
            <w:tcW w:w="699" w:type="dxa"/>
          </w:tcPr>
          <w:p w14:paraId="05F817BB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19B304AD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03C72CFB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0B153B48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453C2565" w14:textId="77777777" w:rsidTr="007018B4">
        <w:trPr>
          <w:trHeight w:val="851"/>
        </w:trPr>
        <w:tc>
          <w:tcPr>
            <w:tcW w:w="559" w:type="dxa"/>
            <w:vAlign w:val="center"/>
          </w:tcPr>
          <w:p w14:paraId="526D8BEE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6</w:t>
            </w:r>
          </w:p>
        </w:tc>
        <w:tc>
          <w:tcPr>
            <w:tcW w:w="6023" w:type="dxa"/>
            <w:vAlign w:val="center"/>
          </w:tcPr>
          <w:p w14:paraId="4F9E13DC" w14:textId="77777777" w:rsidR="00570E1F" w:rsidRPr="008B3830" w:rsidRDefault="00570E1F" w:rsidP="007018B4">
            <w:pPr>
              <w:pStyle w:val="TableParagraph"/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lebih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senang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bercerita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dengan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orangtua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dibandingkan</w:t>
            </w:r>
            <w:r w:rsidRPr="008B3830">
              <w:rPr>
                <w:rFonts w:asciiTheme="majorBidi" w:hAnsiTheme="majorBidi" w:cstheme="majorBidi"/>
                <w:spacing w:val="-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dengan</w:t>
            </w:r>
            <w:r w:rsidRPr="008B3830">
              <w:rPr>
                <w:rFonts w:asciiTheme="majorBidi" w:hAnsiTheme="majorBidi" w:cstheme="majorBidi"/>
                <w:spacing w:val="-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teman-</w:t>
            </w:r>
            <w:r w:rsidRPr="008B3830">
              <w:rPr>
                <w:rFonts w:asciiTheme="majorBidi" w:hAnsiTheme="majorBidi" w:cstheme="majorBidi"/>
                <w:spacing w:val="-2"/>
              </w:rPr>
              <w:t>teman</w:t>
            </w:r>
          </w:p>
        </w:tc>
        <w:tc>
          <w:tcPr>
            <w:tcW w:w="699" w:type="dxa"/>
          </w:tcPr>
          <w:p w14:paraId="7E6CB60F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2B91672B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042FB112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34A8A7DA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154AA968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2F736D4F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7</w:t>
            </w:r>
          </w:p>
        </w:tc>
        <w:tc>
          <w:tcPr>
            <w:tcW w:w="6023" w:type="dxa"/>
            <w:vAlign w:val="center"/>
          </w:tcPr>
          <w:p w14:paraId="7A352C76" w14:textId="77777777" w:rsidR="00570E1F" w:rsidRPr="008B3830" w:rsidRDefault="00570E1F" w:rsidP="007018B4">
            <w:pPr>
              <w:pStyle w:val="TableParagraph"/>
              <w:tabs>
                <w:tab w:val="left" w:pos="1235"/>
                <w:tab w:val="left" w:pos="1981"/>
                <w:tab w:val="left" w:pos="3144"/>
                <w:tab w:val="left" w:pos="3842"/>
              </w:tabs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  <w:spacing w:val="-2"/>
              </w:rPr>
              <w:t>Orangtua</w:t>
            </w:r>
            <w:r w:rsidRPr="008B3830">
              <w:rPr>
                <w:rFonts w:asciiTheme="majorBidi" w:hAnsiTheme="majorBidi" w:cstheme="majorBidi"/>
              </w:rPr>
              <w:tab/>
            </w:r>
            <w:r w:rsidRPr="008B3830">
              <w:rPr>
                <w:rFonts w:asciiTheme="majorBidi" w:hAnsiTheme="majorBidi" w:cstheme="majorBidi"/>
                <w:spacing w:val="-2"/>
              </w:rPr>
              <w:t>tidak</w:t>
            </w:r>
            <w:r w:rsidRPr="008B3830">
              <w:rPr>
                <w:rFonts w:asciiTheme="majorBidi" w:hAnsiTheme="majorBidi" w:cstheme="majorBidi"/>
              </w:rPr>
              <w:tab/>
            </w:r>
            <w:r w:rsidRPr="008B3830">
              <w:rPr>
                <w:rFonts w:asciiTheme="majorBidi" w:hAnsiTheme="majorBidi" w:cstheme="majorBidi"/>
                <w:spacing w:val="-2"/>
              </w:rPr>
              <w:t>mengajak</w:t>
            </w:r>
            <w:r w:rsidRPr="008B3830">
              <w:rPr>
                <w:rFonts w:asciiTheme="majorBidi" w:hAnsiTheme="majorBidi" w:cstheme="majorBidi"/>
              </w:rPr>
              <w:tab/>
            </w:r>
            <w:r w:rsidRPr="008B3830">
              <w:rPr>
                <w:rFonts w:asciiTheme="majorBidi" w:hAnsiTheme="majorBidi" w:cstheme="majorBidi"/>
                <w:spacing w:val="-4"/>
              </w:rPr>
              <w:t>saya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untuk</w:t>
            </w:r>
          </w:p>
          <w:p w14:paraId="64F7B6FB" w14:textId="77777777" w:rsidR="00570E1F" w:rsidRPr="008B3830" w:rsidRDefault="00570E1F" w:rsidP="007018B4">
            <w:pPr>
              <w:pStyle w:val="TableParagraph"/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menceritakan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pengalaman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di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sekolah</w:t>
            </w:r>
          </w:p>
        </w:tc>
        <w:tc>
          <w:tcPr>
            <w:tcW w:w="699" w:type="dxa"/>
          </w:tcPr>
          <w:p w14:paraId="0E33AECD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6FC5AC5C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0D7246FA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74199A8B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193728C4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6C51A543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8</w:t>
            </w:r>
          </w:p>
        </w:tc>
        <w:tc>
          <w:tcPr>
            <w:tcW w:w="6023" w:type="dxa"/>
            <w:vAlign w:val="center"/>
          </w:tcPr>
          <w:p w14:paraId="133DFB2C" w14:textId="77777777" w:rsidR="00570E1F" w:rsidRPr="008B3830" w:rsidRDefault="00570E1F" w:rsidP="007018B4">
            <w:pPr>
              <w:pStyle w:val="TableParagraph"/>
              <w:tabs>
                <w:tab w:val="left" w:pos="1235"/>
                <w:tab w:val="left" w:pos="1981"/>
                <w:tab w:val="left" w:pos="3144"/>
                <w:tab w:val="left" w:pos="3842"/>
              </w:tabs>
              <w:spacing w:before="0"/>
              <w:ind w:left="108"/>
              <w:jc w:val="left"/>
              <w:rPr>
                <w:rFonts w:asciiTheme="majorBidi" w:hAnsiTheme="majorBidi" w:cstheme="majorBidi"/>
                <w:spacing w:val="-2"/>
              </w:rPr>
            </w:pP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dibiarkan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bermain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dengan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teman,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4"/>
              </w:rPr>
              <w:t>tanpa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memperhatikan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waktu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pulang</w:t>
            </w:r>
          </w:p>
        </w:tc>
        <w:tc>
          <w:tcPr>
            <w:tcW w:w="699" w:type="dxa"/>
          </w:tcPr>
          <w:p w14:paraId="4BD975F7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708F5A4C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46880015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6A7803D0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0E156DE9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7423B7C0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9</w:t>
            </w:r>
          </w:p>
        </w:tc>
        <w:tc>
          <w:tcPr>
            <w:tcW w:w="6023" w:type="dxa"/>
            <w:vAlign w:val="center"/>
          </w:tcPr>
          <w:p w14:paraId="194D24B5" w14:textId="77777777" w:rsidR="00570E1F" w:rsidRPr="008B3830" w:rsidRDefault="00570E1F" w:rsidP="007018B4">
            <w:pPr>
              <w:pStyle w:val="TableParagraph"/>
              <w:tabs>
                <w:tab w:val="left" w:pos="1235"/>
                <w:tab w:val="left" w:pos="1981"/>
                <w:tab w:val="left" w:pos="3144"/>
                <w:tab w:val="left" w:pos="3842"/>
              </w:tabs>
              <w:spacing w:before="0"/>
              <w:ind w:left="108"/>
              <w:jc w:val="left"/>
              <w:rPr>
                <w:rFonts w:asciiTheme="majorBidi" w:hAnsiTheme="majorBidi" w:cstheme="majorBidi"/>
                <w:spacing w:val="-2"/>
              </w:rPr>
            </w:pPr>
            <w:r w:rsidRPr="008B3830">
              <w:rPr>
                <w:rFonts w:asciiTheme="majorBidi" w:hAnsiTheme="majorBidi" w:cstheme="majorBidi"/>
              </w:rPr>
              <w:t>Tanpa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izin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orangtua,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bebas</w:t>
            </w:r>
            <w:r w:rsidRPr="008B3830">
              <w:rPr>
                <w:rFonts w:asciiTheme="majorBidi" w:hAnsiTheme="majorBidi" w:cstheme="majorBidi"/>
                <w:spacing w:val="-3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melakukan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5"/>
              </w:rPr>
              <w:t>hal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yang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inginkan</w:t>
            </w:r>
          </w:p>
        </w:tc>
        <w:tc>
          <w:tcPr>
            <w:tcW w:w="699" w:type="dxa"/>
          </w:tcPr>
          <w:p w14:paraId="3F85F338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10D07F6B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29B4D7B5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19C3F833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130BC2A5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67262BA7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10</w:t>
            </w:r>
          </w:p>
        </w:tc>
        <w:tc>
          <w:tcPr>
            <w:tcW w:w="6023" w:type="dxa"/>
            <w:vAlign w:val="center"/>
          </w:tcPr>
          <w:p w14:paraId="3E65A5B9" w14:textId="77777777" w:rsidR="00570E1F" w:rsidRPr="008B3830" w:rsidRDefault="00570E1F" w:rsidP="007018B4">
            <w:pPr>
              <w:pStyle w:val="TableParagraph"/>
              <w:tabs>
                <w:tab w:val="left" w:pos="1235"/>
                <w:tab w:val="left" w:pos="1981"/>
                <w:tab w:val="left" w:pos="3144"/>
                <w:tab w:val="left" w:pos="3842"/>
              </w:tabs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  <w:spacing w:val="-2"/>
              </w:rPr>
              <w:t>Orangtua</w:t>
            </w:r>
            <w:r w:rsidRPr="008B3830">
              <w:rPr>
                <w:rFonts w:asciiTheme="majorBidi" w:hAnsiTheme="majorBidi" w:cstheme="majorBidi"/>
              </w:rPr>
              <w:tab/>
            </w:r>
            <w:r w:rsidRPr="008B3830">
              <w:rPr>
                <w:rFonts w:asciiTheme="majorBidi" w:hAnsiTheme="majorBidi" w:cstheme="majorBidi"/>
                <w:spacing w:val="-2"/>
              </w:rPr>
              <w:t>memberikan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peratura</w:t>
            </w:r>
            <w:r w:rsidRPr="008B3830">
              <w:rPr>
                <w:rFonts w:asciiTheme="majorBidi" w:hAnsiTheme="majorBidi" w:cstheme="majorBidi"/>
                <w:spacing w:val="-2"/>
                <w:lang w:val="id-ID"/>
              </w:rPr>
              <w:t>n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4"/>
              </w:rPr>
              <w:t>tanpa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memberikan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penjelasan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pada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4"/>
              </w:rPr>
              <w:t>saya</w:t>
            </w:r>
          </w:p>
        </w:tc>
        <w:tc>
          <w:tcPr>
            <w:tcW w:w="699" w:type="dxa"/>
          </w:tcPr>
          <w:p w14:paraId="5C936DF1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1EED982F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1BF4108D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7D2BC404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305E987E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4536EAB7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11</w:t>
            </w:r>
          </w:p>
        </w:tc>
        <w:tc>
          <w:tcPr>
            <w:tcW w:w="6023" w:type="dxa"/>
            <w:vAlign w:val="center"/>
          </w:tcPr>
          <w:p w14:paraId="66D73FDA" w14:textId="77777777" w:rsidR="00570E1F" w:rsidRPr="008B3830" w:rsidRDefault="00570E1F" w:rsidP="007018B4">
            <w:pPr>
              <w:pStyle w:val="TableParagraph"/>
              <w:tabs>
                <w:tab w:val="left" w:pos="1235"/>
                <w:tab w:val="left" w:pos="1981"/>
                <w:tab w:val="left" w:pos="3144"/>
                <w:tab w:val="left" w:pos="3842"/>
              </w:tabs>
              <w:spacing w:before="0"/>
              <w:ind w:left="108"/>
              <w:jc w:val="left"/>
              <w:rPr>
                <w:rFonts w:asciiTheme="majorBidi" w:hAnsiTheme="majorBidi" w:cstheme="majorBidi"/>
                <w:spacing w:val="-2"/>
              </w:rPr>
            </w:pPr>
            <w:r w:rsidRPr="008B3830">
              <w:rPr>
                <w:rFonts w:asciiTheme="majorBidi" w:hAnsiTheme="majorBidi" w:cstheme="majorBidi"/>
              </w:rPr>
              <w:t>Bila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memberikan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ide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untuk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kepentingan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keluarga,</w:t>
            </w:r>
            <w:r w:rsidRPr="008B3830">
              <w:rPr>
                <w:rFonts w:asciiTheme="majorBidi" w:hAnsiTheme="majorBidi" w:cstheme="majorBidi"/>
              </w:rPr>
              <w:tab/>
            </w:r>
            <w:r w:rsidRPr="008B3830">
              <w:rPr>
                <w:rFonts w:asciiTheme="majorBidi" w:hAnsiTheme="majorBidi" w:cstheme="majorBidi"/>
                <w:spacing w:val="-2"/>
              </w:rPr>
              <w:t>orangtua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4"/>
              </w:rPr>
              <w:t>akan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4"/>
              </w:rPr>
              <w:t>marah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dan </w:t>
            </w:r>
            <w:r w:rsidRPr="008B3830">
              <w:rPr>
                <w:rFonts w:asciiTheme="majorBidi" w:hAnsiTheme="majorBidi" w:cstheme="majorBidi"/>
              </w:rPr>
              <w:t>menganggap saya lancang</w:t>
            </w:r>
          </w:p>
        </w:tc>
        <w:tc>
          <w:tcPr>
            <w:tcW w:w="699" w:type="dxa"/>
          </w:tcPr>
          <w:p w14:paraId="6AB97213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675A219C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07C84E4B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2A7046F3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20BB082B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380CE6CD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12</w:t>
            </w:r>
          </w:p>
        </w:tc>
        <w:tc>
          <w:tcPr>
            <w:tcW w:w="6023" w:type="dxa"/>
            <w:vAlign w:val="center"/>
          </w:tcPr>
          <w:p w14:paraId="61FF15D2" w14:textId="77777777" w:rsidR="00570E1F" w:rsidRPr="008B3830" w:rsidRDefault="00570E1F" w:rsidP="007018B4">
            <w:pPr>
              <w:pStyle w:val="TableParagraph"/>
              <w:tabs>
                <w:tab w:val="left" w:pos="1235"/>
                <w:tab w:val="left" w:pos="1981"/>
                <w:tab w:val="left" w:pos="3144"/>
                <w:tab w:val="left" w:pos="3842"/>
              </w:tabs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Orangtua</w:t>
            </w:r>
            <w:r w:rsidRPr="008B3830">
              <w:rPr>
                <w:rFonts w:asciiTheme="majorBidi" w:hAnsiTheme="majorBidi" w:cstheme="majorBidi"/>
                <w:spacing w:val="70"/>
                <w:w w:val="150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mendukung</w:t>
            </w:r>
            <w:r w:rsidRPr="008B3830">
              <w:rPr>
                <w:rFonts w:asciiTheme="majorBidi" w:hAnsiTheme="majorBidi" w:cstheme="majorBidi"/>
                <w:spacing w:val="67"/>
                <w:w w:val="150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72"/>
                <w:w w:val="150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melakukan</w:t>
            </w:r>
            <w:r w:rsidRPr="008B3830">
              <w:rPr>
                <w:rFonts w:asciiTheme="majorBidi" w:hAnsiTheme="majorBidi" w:cstheme="majorBidi"/>
                <w:spacing w:val="71"/>
                <w:w w:val="150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4"/>
              </w:rPr>
              <w:t>hobi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yang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sukai</w:t>
            </w:r>
          </w:p>
        </w:tc>
        <w:tc>
          <w:tcPr>
            <w:tcW w:w="699" w:type="dxa"/>
          </w:tcPr>
          <w:p w14:paraId="11F500D8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7F2E12FD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259B80C7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59A8185A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689D0EF6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42351A6F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13</w:t>
            </w:r>
          </w:p>
        </w:tc>
        <w:tc>
          <w:tcPr>
            <w:tcW w:w="6023" w:type="dxa"/>
            <w:vAlign w:val="center"/>
          </w:tcPr>
          <w:p w14:paraId="0A43F2BD" w14:textId="77777777" w:rsidR="00570E1F" w:rsidRPr="008B3830" w:rsidRDefault="00570E1F" w:rsidP="007018B4">
            <w:pPr>
              <w:pStyle w:val="TableParagraph"/>
              <w:tabs>
                <w:tab w:val="left" w:pos="1235"/>
                <w:tab w:val="left" w:pos="1981"/>
                <w:tab w:val="left" w:pos="3144"/>
                <w:tab w:val="left" w:pos="3842"/>
              </w:tabs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Waktu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belajar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diatur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oleh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orangtua</w:t>
            </w:r>
          </w:p>
        </w:tc>
        <w:tc>
          <w:tcPr>
            <w:tcW w:w="699" w:type="dxa"/>
          </w:tcPr>
          <w:p w14:paraId="6BC3EB0A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561CC92E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295ECEF1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3535B63D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48FD9BF0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6C53D42C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14</w:t>
            </w:r>
          </w:p>
        </w:tc>
        <w:tc>
          <w:tcPr>
            <w:tcW w:w="6023" w:type="dxa"/>
            <w:vAlign w:val="center"/>
          </w:tcPr>
          <w:p w14:paraId="66FF8FE5" w14:textId="77777777" w:rsidR="00570E1F" w:rsidRPr="008B3830" w:rsidRDefault="00570E1F" w:rsidP="007018B4">
            <w:pPr>
              <w:pStyle w:val="TableParagraph"/>
              <w:tabs>
                <w:tab w:val="left" w:pos="1235"/>
                <w:tab w:val="left" w:pos="1981"/>
                <w:tab w:val="left" w:pos="3144"/>
                <w:tab w:val="left" w:pos="3842"/>
              </w:tabs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Ketika</w:t>
            </w:r>
            <w:r w:rsidRPr="008B3830">
              <w:rPr>
                <w:rFonts w:asciiTheme="majorBidi" w:hAnsiTheme="majorBidi" w:cstheme="majorBidi"/>
                <w:spacing w:val="60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60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mengikuti</w:t>
            </w:r>
            <w:r w:rsidRPr="008B3830">
              <w:rPr>
                <w:rFonts w:asciiTheme="majorBidi" w:hAnsiTheme="majorBidi" w:cstheme="majorBidi"/>
                <w:spacing w:val="61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lomba,</w:t>
            </w:r>
            <w:r w:rsidRPr="008B3830">
              <w:rPr>
                <w:rFonts w:asciiTheme="majorBidi" w:hAnsiTheme="majorBidi" w:cstheme="majorBidi"/>
                <w:spacing w:val="60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orangtua</w:t>
            </w:r>
            <w:r w:rsidRPr="008B3830">
              <w:rPr>
                <w:rFonts w:asciiTheme="majorBidi" w:hAnsiTheme="majorBidi" w:cstheme="majorBidi"/>
                <w:spacing w:val="61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4"/>
              </w:rPr>
              <w:t>saya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tidak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memberikan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semangat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untuk</w:t>
            </w:r>
            <w:r w:rsidRPr="008B3830">
              <w:rPr>
                <w:rFonts w:asciiTheme="majorBidi" w:hAnsiTheme="majorBidi" w:cstheme="majorBidi"/>
                <w:spacing w:val="-7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4"/>
              </w:rPr>
              <w:t>saya</w:t>
            </w:r>
          </w:p>
        </w:tc>
        <w:tc>
          <w:tcPr>
            <w:tcW w:w="699" w:type="dxa"/>
          </w:tcPr>
          <w:p w14:paraId="75404464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3D8CA85D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5823D153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71223950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41983E0E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445412FD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15</w:t>
            </w:r>
          </w:p>
        </w:tc>
        <w:tc>
          <w:tcPr>
            <w:tcW w:w="6023" w:type="dxa"/>
            <w:vAlign w:val="center"/>
          </w:tcPr>
          <w:p w14:paraId="686954B7" w14:textId="77777777" w:rsidR="00570E1F" w:rsidRPr="008B3830" w:rsidRDefault="00570E1F" w:rsidP="007018B4">
            <w:pPr>
              <w:pStyle w:val="TableParagraph"/>
              <w:tabs>
                <w:tab w:val="left" w:pos="1235"/>
                <w:tab w:val="left" w:pos="1981"/>
                <w:tab w:val="left" w:pos="3144"/>
                <w:tab w:val="left" w:pos="3842"/>
              </w:tabs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diharuskan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untuk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mengikuti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semua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aturan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atau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keinginan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orangtua</w:t>
            </w:r>
          </w:p>
        </w:tc>
        <w:tc>
          <w:tcPr>
            <w:tcW w:w="699" w:type="dxa"/>
          </w:tcPr>
          <w:p w14:paraId="2BE3E465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60BDD074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6CF2E334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3D0345C4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18FB919D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08916E5D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16</w:t>
            </w:r>
          </w:p>
        </w:tc>
        <w:tc>
          <w:tcPr>
            <w:tcW w:w="6023" w:type="dxa"/>
            <w:vAlign w:val="center"/>
          </w:tcPr>
          <w:p w14:paraId="4E43A001" w14:textId="77777777" w:rsidR="00570E1F" w:rsidRPr="008B3830" w:rsidRDefault="00570E1F" w:rsidP="007018B4">
            <w:pPr>
              <w:pStyle w:val="TableParagraph"/>
              <w:tabs>
                <w:tab w:val="left" w:pos="1235"/>
                <w:tab w:val="left" w:pos="1981"/>
                <w:tab w:val="left" w:pos="3144"/>
                <w:tab w:val="left" w:pos="3842"/>
              </w:tabs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Jika saya mendapat prestasi,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 xml:space="preserve">orangtua tidak </w:t>
            </w:r>
            <w:r w:rsidRPr="008B3830">
              <w:rPr>
                <w:rFonts w:asciiTheme="majorBidi" w:hAnsiTheme="majorBidi" w:cstheme="majorBidi"/>
                <w:spacing w:val="-2"/>
              </w:rPr>
              <w:t>memberikan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penghargaan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bahkan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meminta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untuk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belajar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lebih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giat</w:t>
            </w:r>
            <w:r w:rsidRPr="008B3830">
              <w:rPr>
                <w:rFonts w:asciiTheme="majorBidi" w:hAnsiTheme="majorBidi" w:cstheme="majorBidi"/>
                <w:spacing w:val="-1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4"/>
              </w:rPr>
              <w:t>lagi</w:t>
            </w:r>
          </w:p>
        </w:tc>
        <w:tc>
          <w:tcPr>
            <w:tcW w:w="699" w:type="dxa"/>
          </w:tcPr>
          <w:p w14:paraId="135E2560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1DCC93A4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4C48C428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1E9A1A9C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0A5641C3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060DFDB2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17</w:t>
            </w:r>
          </w:p>
        </w:tc>
        <w:tc>
          <w:tcPr>
            <w:tcW w:w="6023" w:type="dxa"/>
            <w:vAlign w:val="center"/>
          </w:tcPr>
          <w:p w14:paraId="61CA37FB" w14:textId="77777777" w:rsidR="00570E1F" w:rsidRPr="008B3830" w:rsidRDefault="00570E1F" w:rsidP="007018B4">
            <w:pPr>
              <w:pStyle w:val="TableParagraph"/>
              <w:tabs>
                <w:tab w:val="left" w:pos="1235"/>
                <w:tab w:val="left" w:pos="1981"/>
                <w:tab w:val="left" w:pos="3144"/>
                <w:tab w:val="left" w:pos="3842"/>
              </w:tabs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Saat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melakukan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kesalahan,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orangtua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4"/>
              </w:rPr>
              <w:t>akan</w:t>
            </w:r>
            <w:r w:rsidRPr="008B3830">
              <w:rPr>
                <w:rFonts w:asciiTheme="majorBidi" w:hAnsiTheme="majorBidi" w:cstheme="majorBidi"/>
                <w:lang w:val="id-ID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menasehati</w:t>
            </w:r>
            <w:r w:rsidRPr="008B3830">
              <w:rPr>
                <w:rFonts w:asciiTheme="majorBidi" w:hAnsiTheme="majorBidi" w:cstheme="majorBidi"/>
                <w:spacing w:val="-7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4"/>
              </w:rPr>
              <w:t>saya</w:t>
            </w:r>
          </w:p>
        </w:tc>
        <w:tc>
          <w:tcPr>
            <w:tcW w:w="699" w:type="dxa"/>
          </w:tcPr>
          <w:p w14:paraId="25D2795E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1686D52E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4DAD0ADF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0286D998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47D1286C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2A258965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19</w:t>
            </w:r>
          </w:p>
        </w:tc>
        <w:tc>
          <w:tcPr>
            <w:tcW w:w="6023" w:type="dxa"/>
            <w:vAlign w:val="center"/>
          </w:tcPr>
          <w:p w14:paraId="7D14B0F5" w14:textId="77777777" w:rsidR="00570E1F" w:rsidRPr="008B3830" w:rsidRDefault="00570E1F" w:rsidP="007018B4">
            <w:pPr>
              <w:pStyle w:val="TableParagraph"/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Ketika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nilai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kurang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baik,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orangtua</w:t>
            </w:r>
          </w:p>
          <w:p w14:paraId="1DD5B0B0" w14:textId="77777777" w:rsidR="00570E1F" w:rsidRPr="008B3830" w:rsidRDefault="00570E1F" w:rsidP="007018B4">
            <w:pPr>
              <w:pStyle w:val="TableParagraph"/>
              <w:tabs>
                <w:tab w:val="left" w:pos="1235"/>
                <w:tab w:val="left" w:pos="1981"/>
                <w:tab w:val="left" w:pos="3144"/>
                <w:tab w:val="left" w:pos="3842"/>
              </w:tabs>
              <w:spacing w:before="0"/>
              <w:ind w:left="108"/>
              <w:jc w:val="left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mendaftarkan</w:t>
            </w:r>
            <w:r w:rsidRPr="008B3830">
              <w:rPr>
                <w:rFonts w:asciiTheme="majorBidi" w:hAnsiTheme="majorBidi" w:cstheme="majorBidi"/>
                <w:spacing w:val="-7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di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bimbingan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belajar</w:t>
            </w:r>
          </w:p>
        </w:tc>
        <w:tc>
          <w:tcPr>
            <w:tcW w:w="699" w:type="dxa"/>
          </w:tcPr>
          <w:p w14:paraId="29E80D9B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465EB997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3B02BE3B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7348B83E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328B82FA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3E08817D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20</w:t>
            </w:r>
          </w:p>
        </w:tc>
        <w:tc>
          <w:tcPr>
            <w:tcW w:w="6023" w:type="dxa"/>
            <w:vAlign w:val="center"/>
          </w:tcPr>
          <w:p w14:paraId="675C7279" w14:textId="77777777" w:rsidR="00570E1F" w:rsidRPr="008B3830" w:rsidRDefault="00570E1F" w:rsidP="007018B4">
            <w:pPr>
              <w:ind w:left="108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Ketika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mendapat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nilai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ulangan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yang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bagus,</w:t>
            </w:r>
            <w:r w:rsidRPr="008B3830">
              <w:rPr>
                <w:rFonts w:asciiTheme="majorBidi" w:hAnsiTheme="majorBidi" w:cstheme="majorBidi"/>
              </w:rPr>
              <w:t xml:space="preserve"> Orang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tua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memuji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dan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memberi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hadiah</w:t>
            </w:r>
          </w:p>
        </w:tc>
        <w:tc>
          <w:tcPr>
            <w:tcW w:w="699" w:type="dxa"/>
          </w:tcPr>
          <w:p w14:paraId="60A07288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0656BECD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48E26775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30A7DB0E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12D56DC6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2D2C70F6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21</w:t>
            </w:r>
          </w:p>
        </w:tc>
        <w:tc>
          <w:tcPr>
            <w:tcW w:w="6023" w:type="dxa"/>
            <w:vAlign w:val="center"/>
          </w:tcPr>
          <w:p w14:paraId="1CF6536D" w14:textId="77777777" w:rsidR="00570E1F" w:rsidRPr="008B3830" w:rsidRDefault="00570E1F" w:rsidP="007018B4">
            <w:pPr>
              <w:ind w:left="108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 xml:space="preserve">Ketika saya meminta </w:t>
            </w:r>
            <w:proofErr w:type="spellStart"/>
            <w:r w:rsidRPr="008B3830">
              <w:rPr>
                <w:rFonts w:asciiTheme="majorBidi" w:hAnsiTheme="majorBidi" w:cstheme="majorBidi"/>
              </w:rPr>
              <w:t>orangtua</w:t>
            </w:r>
            <w:proofErr w:type="spellEnd"/>
            <w:r w:rsidRPr="008B3830">
              <w:rPr>
                <w:rFonts w:asciiTheme="majorBidi" w:hAnsiTheme="majorBidi" w:cstheme="majorBidi"/>
              </w:rPr>
              <w:t xml:space="preserve"> untuk bertukar pikiran, </w:t>
            </w:r>
            <w:proofErr w:type="spellStart"/>
            <w:r w:rsidRPr="008B3830">
              <w:rPr>
                <w:rFonts w:asciiTheme="majorBidi" w:hAnsiTheme="majorBidi" w:cstheme="majorBidi"/>
              </w:rPr>
              <w:t>orangtua</w:t>
            </w:r>
            <w:proofErr w:type="spellEnd"/>
            <w:r w:rsidRPr="008B3830">
              <w:rPr>
                <w:rFonts w:asciiTheme="majorBidi" w:hAnsiTheme="majorBidi" w:cstheme="majorBidi"/>
              </w:rPr>
              <w:t xml:space="preserve"> akan membantu memecahkan masalah</w:t>
            </w:r>
            <w:r w:rsidRPr="008B3830">
              <w:rPr>
                <w:rFonts w:asciiTheme="majorBidi" w:hAnsiTheme="majorBidi" w:cstheme="majorBidi"/>
                <w:spacing w:val="3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3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tapi</w:t>
            </w:r>
            <w:r w:rsidRPr="008B3830">
              <w:rPr>
                <w:rFonts w:asciiTheme="majorBidi" w:hAnsiTheme="majorBidi" w:cstheme="majorBidi"/>
                <w:spacing w:val="3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3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yang</w:t>
            </w:r>
            <w:r w:rsidRPr="008B3830">
              <w:rPr>
                <w:rFonts w:asciiTheme="majorBidi" w:hAnsiTheme="majorBidi" w:cstheme="majorBidi"/>
                <w:spacing w:val="31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akan</w:t>
            </w:r>
            <w:r w:rsidRPr="008B3830">
              <w:rPr>
                <w:rFonts w:asciiTheme="majorBidi" w:hAnsiTheme="majorBidi" w:cstheme="majorBidi"/>
                <w:spacing w:val="3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mengambil keputusan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akhir</w:t>
            </w:r>
          </w:p>
        </w:tc>
        <w:tc>
          <w:tcPr>
            <w:tcW w:w="699" w:type="dxa"/>
          </w:tcPr>
          <w:p w14:paraId="30EB5012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4E6B835A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0D9AF21C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0C46CA8E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3B1CB1C6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20E103A6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22</w:t>
            </w:r>
          </w:p>
        </w:tc>
        <w:tc>
          <w:tcPr>
            <w:tcW w:w="6023" w:type="dxa"/>
            <w:vAlign w:val="center"/>
          </w:tcPr>
          <w:p w14:paraId="7355AC0D" w14:textId="77777777" w:rsidR="00570E1F" w:rsidRPr="008B3830" w:rsidRDefault="00570E1F" w:rsidP="007018B4">
            <w:pPr>
              <w:ind w:left="108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Meskipun</w:t>
            </w:r>
            <w:r w:rsidRPr="008B3830">
              <w:rPr>
                <w:rFonts w:asciiTheme="majorBidi" w:hAnsiTheme="majorBidi" w:cstheme="majorBidi"/>
                <w:spacing w:val="-8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berbuat</w:t>
            </w:r>
            <w:r w:rsidRPr="008B3830">
              <w:rPr>
                <w:rFonts w:asciiTheme="majorBidi" w:hAnsiTheme="majorBidi" w:cstheme="majorBidi"/>
                <w:spacing w:val="-1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baik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pada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orang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lain,</w:t>
            </w:r>
            <w:r w:rsidRPr="008B3830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B3830">
              <w:rPr>
                <w:rFonts w:asciiTheme="majorBidi" w:hAnsiTheme="majorBidi" w:cstheme="majorBidi"/>
              </w:rPr>
              <w:t>orangtua</w:t>
            </w:r>
            <w:proofErr w:type="spellEnd"/>
            <w:r w:rsidRPr="008B3830">
              <w:rPr>
                <w:rFonts w:asciiTheme="majorBidi" w:hAnsiTheme="majorBidi" w:cstheme="majorBidi"/>
                <w:spacing w:val="-7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tidak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memberi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pujian</w:t>
            </w:r>
          </w:p>
        </w:tc>
        <w:tc>
          <w:tcPr>
            <w:tcW w:w="699" w:type="dxa"/>
          </w:tcPr>
          <w:p w14:paraId="38B66A21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4912541F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5F3204D3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1CEFEB25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45544145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56DCCFC5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lastRenderedPageBreak/>
              <w:t>23</w:t>
            </w:r>
          </w:p>
        </w:tc>
        <w:tc>
          <w:tcPr>
            <w:tcW w:w="6023" w:type="dxa"/>
            <w:vAlign w:val="center"/>
          </w:tcPr>
          <w:p w14:paraId="701BA669" w14:textId="77777777" w:rsidR="00570E1F" w:rsidRPr="008B3830" w:rsidRDefault="00570E1F" w:rsidP="007018B4">
            <w:pPr>
              <w:ind w:left="108"/>
              <w:rPr>
                <w:rFonts w:asciiTheme="majorBidi" w:hAnsiTheme="majorBidi" w:cstheme="majorBidi"/>
              </w:rPr>
            </w:pPr>
            <w:proofErr w:type="spellStart"/>
            <w:r w:rsidRPr="008B3830">
              <w:rPr>
                <w:rFonts w:asciiTheme="majorBidi" w:hAnsiTheme="majorBidi" w:cstheme="majorBidi"/>
              </w:rPr>
              <w:t>Orangtua</w:t>
            </w:r>
            <w:proofErr w:type="spellEnd"/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akan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marah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apabila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menghadapi</w:t>
            </w:r>
            <w:r w:rsidRPr="008B3830">
              <w:rPr>
                <w:rFonts w:asciiTheme="majorBidi" w:hAnsiTheme="majorBidi" w:cstheme="majorBidi"/>
              </w:rPr>
              <w:t xml:space="preserve"> kegagalan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di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sekolah</w:t>
            </w:r>
          </w:p>
        </w:tc>
        <w:tc>
          <w:tcPr>
            <w:tcW w:w="699" w:type="dxa"/>
          </w:tcPr>
          <w:p w14:paraId="6FCBEEEC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7D99B969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0D6ADDB8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57C896F6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52A2863E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4C58CF1B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24</w:t>
            </w:r>
          </w:p>
        </w:tc>
        <w:tc>
          <w:tcPr>
            <w:tcW w:w="6023" w:type="dxa"/>
            <w:vAlign w:val="center"/>
          </w:tcPr>
          <w:p w14:paraId="060E0CE3" w14:textId="77777777" w:rsidR="00570E1F" w:rsidRPr="008B3830" w:rsidRDefault="00570E1F" w:rsidP="007018B4">
            <w:pPr>
              <w:ind w:left="108"/>
              <w:rPr>
                <w:rFonts w:asciiTheme="majorBidi" w:hAnsiTheme="majorBidi" w:cstheme="majorBidi"/>
              </w:rPr>
            </w:pPr>
            <w:proofErr w:type="spellStart"/>
            <w:r w:rsidRPr="008B3830">
              <w:rPr>
                <w:rFonts w:asciiTheme="majorBidi" w:hAnsiTheme="majorBidi" w:cstheme="majorBidi"/>
              </w:rPr>
              <w:t>Orangtua</w:t>
            </w:r>
            <w:proofErr w:type="spellEnd"/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akan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diam</w:t>
            </w:r>
            <w:r w:rsidRPr="008B3830">
              <w:rPr>
                <w:rFonts w:asciiTheme="majorBidi" w:hAnsiTheme="majorBidi" w:cstheme="majorBidi"/>
                <w:spacing w:val="-6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saja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saat</w:t>
            </w:r>
            <w:r w:rsidRPr="008B3830">
              <w:rPr>
                <w:rFonts w:asciiTheme="majorBidi" w:hAnsiTheme="majorBidi" w:cstheme="majorBidi"/>
                <w:spacing w:val="-1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melakukan</w:t>
            </w:r>
            <w:r w:rsidRPr="008B3830">
              <w:rPr>
                <w:rFonts w:asciiTheme="majorBidi" w:hAnsiTheme="majorBidi" w:cstheme="majorBidi"/>
              </w:rPr>
              <w:t xml:space="preserve"> </w:t>
            </w:r>
            <w:r w:rsidRPr="008B3830">
              <w:rPr>
                <w:rFonts w:asciiTheme="majorBidi" w:hAnsiTheme="majorBidi" w:cstheme="majorBidi"/>
                <w:spacing w:val="-2"/>
              </w:rPr>
              <w:t>Kesalahan</w:t>
            </w:r>
          </w:p>
        </w:tc>
        <w:tc>
          <w:tcPr>
            <w:tcW w:w="699" w:type="dxa"/>
          </w:tcPr>
          <w:p w14:paraId="64111E47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7FC3845F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0ABA3703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24DD235E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  <w:tr w:rsidR="00570E1F" w14:paraId="348DC3C4" w14:textId="77777777" w:rsidTr="007018B4">
        <w:trPr>
          <w:trHeight w:val="562"/>
        </w:trPr>
        <w:tc>
          <w:tcPr>
            <w:tcW w:w="559" w:type="dxa"/>
            <w:vAlign w:val="center"/>
          </w:tcPr>
          <w:p w14:paraId="4004E219" w14:textId="77777777" w:rsidR="00570E1F" w:rsidRPr="008B3830" w:rsidRDefault="00570E1F" w:rsidP="007018B4">
            <w:pPr>
              <w:pStyle w:val="TableParagraph"/>
              <w:spacing w:before="0"/>
              <w:rPr>
                <w:rFonts w:asciiTheme="majorBidi" w:hAnsiTheme="majorBidi" w:cstheme="majorBidi"/>
                <w:lang w:val="id-ID"/>
              </w:rPr>
            </w:pPr>
            <w:r w:rsidRPr="008B3830">
              <w:rPr>
                <w:rFonts w:asciiTheme="majorBidi" w:hAnsiTheme="majorBidi" w:cstheme="majorBidi"/>
                <w:lang w:val="id-ID"/>
              </w:rPr>
              <w:t>25</w:t>
            </w:r>
          </w:p>
        </w:tc>
        <w:tc>
          <w:tcPr>
            <w:tcW w:w="6023" w:type="dxa"/>
            <w:vAlign w:val="center"/>
          </w:tcPr>
          <w:p w14:paraId="1662B04D" w14:textId="77777777" w:rsidR="00570E1F" w:rsidRPr="008B3830" w:rsidRDefault="00570E1F" w:rsidP="007018B4">
            <w:pPr>
              <w:ind w:left="108"/>
              <w:rPr>
                <w:rFonts w:asciiTheme="majorBidi" w:hAnsiTheme="majorBidi" w:cstheme="majorBidi"/>
              </w:rPr>
            </w:pPr>
            <w:r w:rsidRPr="008B3830">
              <w:rPr>
                <w:rFonts w:asciiTheme="majorBidi" w:hAnsiTheme="majorBidi" w:cstheme="majorBidi"/>
              </w:rPr>
              <w:t>Jika</w:t>
            </w:r>
            <w:r w:rsidRPr="008B3830">
              <w:rPr>
                <w:rFonts w:asciiTheme="majorBidi" w:hAnsiTheme="majorBidi" w:cstheme="majorBidi"/>
                <w:spacing w:val="-3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saya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menonton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acara</w:t>
            </w:r>
            <w:r w:rsidRPr="008B3830">
              <w:rPr>
                <w:rFonts w:asciiTheme="majorBidi" w:hAnsiTheme="majorBidi" w:cstheme="majorBidi"/>
                <w:spacing w:val="-5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TV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dan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lupa</w:t>
            </w:r>
            <w:r w:rsidRPr="008B3830">
              <w:rPr>
                <w:rFonts w:asciiTheme="majorBidi" w:hAnsiTheme="majorBidi" w:cstheme="majorBidi"/>
                <w:spacing w:val="-2"/>
              </w:rPr>
              <w:t xml:space="preserve"> belajar,</w:t>
            </w:r>
            <w:r w:rsidRPr="008B3830">
              <w:rPr>
                <w:rFonts w:asciiTheme="majorBidi" w:hAnsiTheme="majorBidi" w:cstheme="majorBidi"/>
              </w:rPr>
              <w:t xml:space="preserve"> </w:t>
            </w:r>
            <w:proofErr w:type="spellStart"/>
            <w:r w:rsidRPr="008B3830">
              <w:rPr>
                <w:rFonts w:asciiTheme="majorBidi" w:hAnsiTheme="majorBidi" w:cstheme="majorBidi"/>
              </w:rPr>
              <w:t>orangtua</w:t>
            </w:r>
            <w:proofErr w:type="spellEnd"/>
            <w:r w:rsidRPr="008B3830">
              <w:rPr>
                <w:rFonts w:asciiTheme="majorBidi" w:hAnsiTheme="majorBidi" w:cstheme="majorBidi"/>
                <w:spacing w:val="-7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tidak</w:t>
            </w:r>
            <w:r w:rsidRPr="008B3830">
              <w:rPr>
                <w:rFonts w:asciiTheme="majorBidi" w:hAnsiTheme="majorBidi" w:cstheme="majorBidi"/>
                <w:spacing w:val="-7"/>
              </w:rPr>
              <w:t xml:space="preserve"> </w:t>
            </w:r>
            <w:r w:rsidRPr="008B3830">
              <w:rPr>
                <w:rFonts w:asciiTheme="majorBidi" w:hAnsiTheme="majorBidi" w:cstheme="majorBidi"/>
              </w:rPr>
              <w:t>mengingatkan</w:t>
            </w:r>
            <w:r w:rsidRPr="008B3830">
              <w:rPr>
                <w:rFonts w:asciiTheme="majorBidi" w:hAnsiTheme="majorBidi" w:cstheme="majorBidi"/>
                <w:spacing w:val="-4"/>
              </w:rPr>
              <w:t xml:space="preserve"> saya</w:t>
            </w:r>
          </w:p>
        </w:tc>
        <w:tc>
          <w:tcPr>
            <w:tcW w:w="699" w:type="dxa"/>
          </w:tcPr>
          <w:p w14:paraId="63123DEE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4DDEC9FF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699" w:type="dxa"/>
          </w:tcPr>
          <w:p w14:paraId="76F8231C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  <w:tc>
          <w:tcPr>
            <w:tcW w:w="703" w:type="dxa"/>
          </w:tcPr>
          <w:p w14:paraId="2867E375" w14:textId="77777777" w:rsidR="00570E1F" w:rsidRPr="008B3830" w:rsidRDefault="00570E1F" w:rsidP="007018B4">
            <w:pPr>
              <w:pStyle w:val="TableParagraph"/>
              <w:spacing w:before="0"/>
              <w:jc w:val="left"/>
              <w:rPr>
                <w:rFonts w:asciiTheme="majorBidi" w:hAnsiTheme="majorBidi" w:cstheme="majorBidi"/>
              </w:rPr>
            </w:pPr>
          </w:p>
        </w:tc>
      </w:tr>
    </w:tbl>
    <w:p w14:paraId="3D9BFBE3" w14:textId="77777777" w:rsidR="00570E1F" w:rsidRPr="00D74587" w:rsidRDefault="00570E1F" w:rsidP="00570E1F">
      <w:pPr>
        <w:pStyle w:val="ListParagraph"/>
        <w:rPr>
          <w:rFonts w:asciiTheme="majorBidi" w:hAnsiTheme="majorBidi" w:cstheme="majorBidi"/>
          <w:b/>
          <w:bCs/>
          <w:sz w:val="26"/>
          <w:szCs w:val="26"/>
        </w:rPr>
      </w:pPr>
    </w:p>
    <w:p w14:paraId="3B28A020" w14:textId="07524581" w:rsidR="00E12081" w:rsidRPr="00570E1F" w:rsidRDefault="00E12081" w:rsidP="00570E1F"/>
    <w:sectPr w:rsidR="00E12081" w:rsidRPr="00570E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F37053"/>
    <w:multiLevelType w:val="hybridMultilevel"/>
    <w:tmpl w:val="DD12B5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19150D"/>
    <w:multiLevelType w:val="hybridMultilevel"/>
    <w:tmpl w:val="89BECC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1D145C"/>
    <w:multiLevelType w:val="hybridMultilevel"/>
    <w:tmpl w:val="BA0AA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967B7"/>
    <w:multiLevelType w:val="hybridMultilevel"/>
    <w:tmpl w:val="29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37078"/>
    <w:multiLevelType w:val="hybridMultilevel"/>
    <w:tmpl w:val="E3942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71B60"/>
    <w:multiLevelType w:val="hybridMultilevel"/>
    <w:tmpl w:val="C5F042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C83EF1"/>
    <w:multiLevelType w:val="hybridMultilevel"/>
    <w:tmpl w:val="7D50DD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402D36"/>
    <w:multiLevelType w:val="hybridMultilevel"/>
    <w:tmpl w:val="5B2892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671C5D"/>
    <w:multiLevelType w:val="hybridMultilevel"/>
    <w:tmpl w:val="E4147AE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6E217A"/>
    <w:multiLevelType w:val="hybridMultilevel"/>
    <w:tmpl w:val="1EA4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"/>
  </w:num>
  <w:num w:numId="4">
    <w:abstractNumId w:val="4"/>
  </w:num>
  <w:num w:numId="5">
    <w:abstractNumId w:val="9"/>
  </w:num>
  <w:num w:numId="6">
    <w:abstractNumId w:val="3"/>
  </w:num>
  <w:num w:numId="7">
    <w:abstractNumId w:val="2"/>
  </w:num>
  <w:num w:numId="8">
    <w:abstractNumId w:val="6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7D0"/>
    <w:rsid w:val="000A47D0"/>
    <w:rsid w:val="00570E1F"/>
    <w:rsid w:val="00E1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C983B"/>
  <w15:chartTrackingRefBased/>
  <w15:docId w15:val="{D5A665DB-BD2D-43BF-9436-ADE4970F1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0E1F"/>
    <w:rPr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47D0"/>
    <w:pPr>
      <w:ind w:left="720"/>
      <w:contextualSpacing/>
    </w:pPr>
  </w:style>
  <w:style w:type="table" w:styleId="TableGrid">
    <w:name w:val="Table Grid"/>
    <w:basedOn w:val="TableNormal"/>
    <w:uiPriority w:val="39"/>
    <w:rsid w:val="000A47D0"/>
    <w:pPr>
      <w:spacing w:after="0" w:line="240" w:lineRule="auto"/>
    </w:pPr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570E1F"/>
    <w:pPr>
      <w:widowControl w:val="0"/>
      <w:autoSpaceDE w:val="0"/>
      <w:autoSpaceDN w:val="0"/>
      <w:spacing w:before="150" w:after="0" w:line="240" w:lineRule="auto"/>
      <w:jc w:val="center"/>
    </w:pPr>
    <w:rPr>
      <w:rFonts w:ascii="Times New Roman" w:eastAsia="Times New Roman" w:hAnsi="Times New Roman" w:cs="Times New Roman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2941DC4C-9450-4226-AD8B-1FA018316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718</Words>
  <Characters>4095</Characters>
  <Application>Microsoft Office Word</Application>
  <DocSecurity>0</DocSecurity>
  <Lines>34</Lines>
  <Paragraphs>9</Paragraphs>
  <ScaleCrop>false</ScaleCrop>
  <Company/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Achmad Bagus Safari</dc:creator>
  <cp:keywords/>
  <dc:description/>
  <cp:lastModifiedBy>Achmad Bagus Safari</cp:lastModifiedBy>
  <cp:revision>2</cp:revision>
  <dcterms:created xsi:type="dcterms:W3CDTF">2024-08-10T01:54:00Z</dcterms:created>
  <dcterms:modified xsi:type="dcterms:W3CDTF">2024-08-10T01:54:00Z</dcterms:modified>
</cp:coreProperties>
</file>