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21883" w14:textId="77777777" w:rsidR="004A67F2" w:rsidRPr="002A1A87" w:rsidRDefault="004A67F2" w:rsidP="004A67F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SKALA DUKUNGAN SOSIAL TEMAN SEBAYA PENELITIAN</w:t>
      </w:r>
    </w:p>
    <w:p w14:paraId="04B3415F" w14:textId="77777777" w:rsidR="004A67F2" w:rsidRPr="002A1A87" w:rsidRDefault="004A67F2" w:rsidP="004A67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BDF7C93" w14:textId="77777777" w:rsidR="004A67F2" w:rsidRDefault="004A67F2" w:rsidP="004A67F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PETUNJUK PENGISIAN SKALA </w:t>
      </w:r>
    </w:p>
    <w:p w14:paraId="77BB13E7" w14:textId="77777777" w:rsidR="004A67F2" w:rsidRDefault="004A67F2" w:rsidP="004A67F2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77289" w14:textId="77777777" w:rsidR="004A67F2" w:rsidRDefault="004A67F2" w:rsidP="004A67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Bacalah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sejumlah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pernyataan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teliti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55F1E815" w14:textId="77777777" w:rsidR="004A67F2" w:rsidRPr="00A9602E" w:rsidRDefault="004A67F2" w:rsidP="004A67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Saudara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dimohon</w:t>
      </w:r>
      <w:proofErr w:type="spellEnd"/>
      <w:proofErr w:type="gram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untuk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memberikan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jawaban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sesuai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dengan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keadaan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saudara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secara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objektif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dengan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memberikan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tanda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(X) pada salah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satu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kriteria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untuk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setiap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pernyataan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yang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menurut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saudara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paling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tepat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jika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saudara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ingin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mengganti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jawaban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maka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beri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tanda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(</w:t>
      </w:r>
      <w:r w:rsidRPr="00A9602E">
        <w:rPr>
          <w:rFonts w:ascii="Times New Roman" w:hAnsi="Times New Roman"/>
          <w:bCs/>
          <w:strike/>
          <w:color w:val="000000"/>
          <w:sz w:val="24"/>
          <w:szCs w:val="24"/>
        </w:rPr>
        <w:t>X</w:t>
      </w:r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) Masing –masing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pernyataan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terdiri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dari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dari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4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alternatif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jawaban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A9602E">
        <w:rPr>
          <w:rFonts w:ascii="Times New Roman" w:hAnsi="Times New Roman"/>
          <w:bCs/>
          <w:color w:val="000000"/>
          <w:sz w:val="24"/>
          <w:szCs w:val="24"/>
        </w:rPr>
        <w:t>yaitu</w:t>
      </w:r>
      <w:proofErr w:type="spellEnd"/>
      <w:r w:rsidRPr="00A9602E">
        <w:rPr>
          <w:rFonts w:ascii="Times New Roman" w:hAnsi="Times New Roman"/>
          <w:bCs/>
          <w:color w:val="000000"/>
          <w:sz w:val="24"/>
          <w:szCs w:val="24"/>
        </w:rPr>
        <w:t xml:space="preserve"> : </w:t>
      </w:r>
    </w:p>
    <w:p w14:paraId="3C614033" w14:textId="77777777" w:rsidR="004A67F2" w:rsidRDefault="004A67F2" w:rsidP="004A67F2">
      <w:pPr>
        <w:spacing w:after="0" w:line="276" w:lineRule="auto"/>
        <w:ind w:left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SS 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: Sangat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Setuju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79E8C4CF" w14:textId="77777777" w:rsidR="004A67F2" w:rsidRDefault="004A67F2" w:rsidP="004A67F2">
      <w:pPr>
        <w:spacing w:after="0" w:line="276" w:lineRule="auto"/>
        <w:ind w:left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Setuju</w:t>
      </w:r>
      <w:proofErr w:type="spellEnd"/>
    </w:p>
    <w:p w14:paraId="71D322B2" w14:textId="77777777" w:rsidR="004A67F2" w:rsidRDefault="004A67F2" w:rsidP="004A67F2">
      <w:pPr>
        <w:spacing w:after="0" w:line="276" w:lineRule="auto"/>
        <w:ind w:left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TS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: Tidak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Setuju</w:t>
      </w:r>
      <w:proofErr w:type="spellEnd"/>
    </w:p>
    <w:p w14:paraId="4BE6FD46" w14:textId="77777777" w:rsidR="004A67F2" w:rsidRDefault="004A67F2" w:rsidP="004A67F2">
      <w:pPr>
        <w:spacing w:after="0" w:line="276" w:lineRule="auto"/>
        <w:ind w:left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STS 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: Sangat Tidak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Setuju</w:t>
      </w:r>
      <w:proofErr w:type="spellEnd"/>
    </w:p>
    <w:p w14:paraId="778F54F2" w14:textId="77777777" w:rsidR="004A67F2" w:rsidRDefault="004A67F2" w:rsidP="004A67F2">
      <w:pPr>
        <w:spacing w:after="0" w:line="276" w:lineRule="auto"/>
        <w:ind w:left="144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0BAC50B" w14:textId="77777777" w:rsidR="004A67F2" w:rsidRDefault="004A67F2" w:rsidP="004A67F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B7229E">
        <w:rPr>
          <w:rFonts w:ascii="Times New Roman" w:hAnsi="Times New Roman"/>
          <w:b/>
          <w:bCs/>
          <w:color w:val="000000"/>
          <w:sz w:val="24"/>
          <w:szCs w:val="24"/>
        </w:rPr>
        <w:t>Contoh</w:t>
      </w:r>
      <w:proofErr w:type="spellEnd"/>
      <w:r w:rsidRPr="00B7229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B7229E">
        <w:rPr>
          <w:rFonts w:ascii="Times New Roman" w:hAnsi="Times New Roman"/>
          <w:b/>
          <w:bCs/>
          <w:color w:val="000000"/>
          <w:sz w:val="24"/>
          <w:szCs w:val="24"/>
        </w:rPr>
        <w:t>Mengerjakan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676"/>
        <w:gridCol w:w="741"/>
        <w:gridCol w:w="709"/>
        <w:gridCol w:w="709"/>
      </w:tblGrid>
      <w:tr w:rsidR="004A67F2" w:rsidRPr="007D17BC" w14:paraId="08EBE378" w14:textId="77777777" w:rsidTr="006430B3">
        <w:tc>
          <w:tcPr>
            <w:tcW w:w="567" w:type="dxa"/>
            <w:vMerge w:val="restart"/>
            <w:vAlign w:val="center"/>
          </w:tcPr>
          <w:p w14:paraId="28261E06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969" w:type="dxa"/>
            <w:vMerge w:val="restart"/>
            <w:vAlign w:val="center"/>
          </w:tcPr>
          <w:p w14:paraId="595A9CA7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4"/>
          </w:tcPr>
          <w:p w14:paraId="04388FA8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4A67F2" w:rsidRPr="007D17BC" w14:paraId="629885B0" w14:textId="77777777" w:rsidTr="006430B3">
        <w:tc>
          <w:tcPr>
            <w:tcW w:w="567" w:type="dxa"/>
            <w:vMerge/>
          </w:tcPr>
          <w:p w14:paraId="5C82385A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0AB8B2A9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</w:tcPr>
          <w:p w14:paraId="6AAAA853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  <w:tc>
          <w:tcPr>
            <w:tcW w:w="741" w:type="dxa"/>
          </w:tcPr>
          <w:p w14:paraId="30087B6E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5073E76D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098230D8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</w:tr>
      <w:tr w:rsidR="004A67F2" w:rsidRPr="007D17BC" w14:paraId="66A772E0" w14:textId="77777777" w:rsidTr="006430B3">
        <w:tc>
          <w:tcPr>
            <w:tcW w:w="567" w:type="dxa"/>
          </w:tcPr>
          <w:p w14:paraId="104DAC1F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</w:tcPr>
          <w:p w14:paraId="0ED0EC6B" w14:textId="77777777" w:rsidR="004A67F2" w:rsidRPr="007D17BC" w:rsidRDefault="004A67F2" w:rsidP="006430B3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merasa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pekerjaan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saya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ini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menyenangkan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76" w:type="dxa"/>
          </w:tcPr>
          <w:p w14:paraId="000A7F78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14:paraId="2DC8D3B8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14:paraId="0C6F0B5F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13EE3E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0EED79D" w14:textId="77777777" w:rsidR="004A67F2" w:rsidRDefault="004A67F2" w:rsidP="004A67F2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14:paraId="25D26C84" w14:textId="77777777" w:rsidR="004A67F2" w:rsidRDefault="004A67F2" w:rsidP="004A67F2">
      <w:pPr>
        <w:spacing w:after="0" w:line="36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Contoh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Mengerjakan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jika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jawaban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sesuai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tbl>
      <w:tblPr>
        <w:tblW w:w="737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708"/>
        <w:gridCol w:w="709"/>
        <w:gridCol w:w="709"/>
        <w:gridCol w:w="709"/>
      </w:tblGrid>
      <w:tr w:rsidR="004A67F2" w:rsidRPr="007D17BC" w14:paraId="4E361A01" w14:textId="77777777" w:rsidTr="006430B3">
        <w:tc>
          <w:tcPr>
            <w:tcW w:w="567" w:type="dxa"/>
            <w:vMerge w:val="restart"/>
            <w:vAlign w:val="center"/>
          </w:tcPr>
          <w:p w14:paraId="1499CC90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969" w:type="dxa"/>
            <w:vMerge w:val="restart"/>
            <w:vAlign w:val="center"/>
          </w:tcPr>
          <w:p w14:paraId="6B496429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4"/>
          </w:tcPr>
          <w:p w14:paraId="79946D68" w14:textId="77777777" w:rsidR="004A67F2" w:rsidRPr="007D17BC" w:rsidRDefault="004A67F2" w:rsidP="006430B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Jawaban</w:t>
            </w:r>
            <w:proofErr w:type="spellEnd"/>
          </w:p>
        </w:tc>
      </w:tr>
      <w:tr w:rsidR="004A67F2" w:rsidRPr="007D17BC" w14:paraId="38D169C4" w14:textId="77777777" w:rsidTr="006430B3">
        <w:tc>
          <w:tcPr>
            <w:tcW w:w="567" w:type="dxa"/>
            <w:vMerge/>
          </w:tcPr>
          <w:p w14:paraId="0C906F82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1C128B39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73B7A4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0858CF52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52162DDE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37EA7684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STS</w:t>
            </w:r>
          </w:p>
        </w:tc>
      </w:tr>
      <w:tr w:rsidR="004A67F2" w:rsidRPr="007D17BC" w14:paraId="5E0EB6AA" w14:textId="77777777" w:rsidTr="006430B3">
        <w:tc>
          <w:tcPr>
            <w:tcW w:w="567" w:type="dxa"/>
          </w:tcPr>
          <w:p w14:paraId="54D34670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</w:tcPr>
          <w:p w14:paraId="48422668" w14:textId="77777777" w:rsidR="004A67F2" w:rsidRPr="007D17BC" w:rsidRDefault="004A67F2" w:rsidP="006430B3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merasa</w:t>
            </w:r>
            <w:proofErr w:type="spellEnd"/>
            <w:r w:rsidRPr="007D17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cocok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CC836F4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Cs/>
                <w:strike/>
                <w:color w:val="000000"/>
                <w:sz w:val="24"/>
                <w:szCs w:val="24"/>
              </w:rPr>
            </w:pPr>
            <w:r w:rsidRPr="007D17BC">
              <w:rPr>
                <w:rFonts w:ascii="Times New Roman" w:hAnsi="Times New Roman"/>
                <w:bCs/>
                <w:strike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14:paraId="17F0F9F2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B18173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BFC5A9" w14:textId="77777777" w:rsidR="004A67F2" w:rsidRPr="007D17BC" w:rsidRDefault="004A67F2" w:rsidP="006430B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5828287" w14:textId="77777777" w:rsidR="004A67F2" w:rsidRPr="00B7229E" w:rsidRDefault="004A67F2" w:rsidP="004A67F2">
      <w:pPr>
        <w:spacing w:after="0" w:line="36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AD66F07" w14:textId="77777777" w:rsidR="004A67F2" w:rsidRDefault="004A67F2" w:rsidP="004A67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Skor yang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diberikan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tidak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mengandung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nilai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jawaban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benar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- salah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melainkan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menunjukkan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kesesuaian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penilaian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saudara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terhadap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isi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pernyataan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F6E2E4A" w14:textId="77777777" w:rsidR="004A67F2" w:rsidRDefault="004A67F2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6814A45" w14:textId="77777777" w:rsidR="004B18D3" w:rsidRDefault="004B18D3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27D898B" w14:textId="77777777" w:rsidR="004B18D3" w:rsidRDefault="004B18D3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AC396C1" w14:textId="77777777" w:rsidR="004B18D3" w:rsidRDefault="004B18D3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4E42005" w14:textId="77777777" w:rsidR="004B18D3" w:rsidRDefault="004B18D3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8D9D90F" w14:textId="77777777" w:rsidR="004B18D3" w:rsidRDefault="004B18D3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0F2C96A" w14:textId="77777777" w:rsidR="004A67F2" w:rsidRPr="00A9602E" w:rsidRDefault="004A67F2" w:rsidP="004A67F2">
      <w:pPr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D25BD27" w14:textId="77777777" w:rsidR="004A67F2" w:rsidRPr="002329EE" w:rsidRDefault="004A67F2" w:rsidP="004A67F2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329EE">
        <w:rPr>
          <w:rFonts w:ascii="Times New Roman" w:hAnsi="Times New Roman"/>
          <w:b/>
          <w:bCs/>
          <w:sz w:val="24"/>
          <w:szCs w:val="24"/>
        </w:rPr>
        <w:lastRenderedPageBreak/>
        <w:t xml:space="preserve">IDENTITAS PARTISIPAN </w:t>
      </w:r>
    </w:p>
    <w:p w14:paraId="6BD64C3E" w14:textId="77777777" w:rsidR="004A67F2" w:rsidRPr="002329EE" w:rsidRDefault="004A67F2" w:rsidP="004A67F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2329EE">
        <w:rPr>
          <w:rFonts w:ascii="Times New Roman" w:hAnsi="Times New Roman"/>
          <w:b/>
          <w:bCs/>
          <w:sz w:val="24"/>
          <w:szCs w:val="24"/>
        </w:rPr>
        <w:t xml:space="preserve">Nama </w:t>
      </w:r>
      <w:r w:rsidRPr="002329EE">
        <w:rPr>
          <w:rFonts w:ascii="Times New Roman" w:hAnsi="Times New Roman"/>
          <w:b/>
          <w:bCs/>
          <w:sz w:val="24"/>
          <w:szCs w:val="24"/>
        </w:rPr>
        <w:tab/>
      </w:r>
      <w:r w:rsidRPr="002329EE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329EE">
        <w:rPr>
          <w:rFonts w:ascii="Times New Roman" w:hAnsi="Times New Roman"/>
          <w:b/>
          <w:bCs/>
          <w:sz w:val="24"/>
          <w:szCs w:val="24"/>
        </w:rPr>
        <w:t>:</w:t>
      </w:r>
    </w:p>
    <w:p w14:paraId="1737E6E1" w14:textId="77777777" w:rsidR="004A67F2" w:rsidRPr="002329EE" w:rsidRDefault="004A67F2" w:rsidP="004A67F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Program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Studi 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56A0FF0F" w14:textId="77777777" w:rsidR="004A67F2" w:rsidRPr="002329EE" w:rsidRDefault="004A67F2" w:rsidP="004A67F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5508"/>
        <w:gridCol w:w="715"/>
        <w:gridCol w:w="713"/>
        <w:gridCol w:w="716"/>
        <w:gridCol w:w="718"/>
      </w:tblGrid>
      <w:tr w:rsidR="004A67F2" w:rsidRPr="00DE40D7" w14:paraId="71F41F49" w14:textId="77777777" w:rsidTr="006430B3">
        <w:trPr>
          <w:trHeight w:val="746"/>
        </w:trPr>
        <w:tc>
          <w:tcPr>
            <w:tcW w:w="648" w:type="dxa"/>
            <w:shd w:val="clear" w:color="auto" w:fill="7F7F7F"/>
          </w:tcPr>
          <w:p w14:paraId="7965BA9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 </w:t>
            </w:r>
          </w:p>
        </w:tc>
        <w:tc>
          <w:tcPr>
            <w:tcW w:w="5580" w:type="dxa"/>
            <w:shd w:val="clear" w:color="auto" w:fill="7F7F7F"/>
          </w:tcPr>
          <w:p w14:paraId="4EB31787" w14:textId="77777777" w:rsidR="004A67F2" w:rsidRPr="00DE40D7" w:rsidRDefault="004A67F2" w:rsidP="006430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720" w:type="dxa"/>
            <w:shd w:val="clear" w:color="auto" w:fill="7F7F7F"/>
          </w:tcPr>
          <w:p w14:paraId="479A8191" w14:textId="77777777" w:rsidR="004A67F2" w:rsidRPr="00DE40D7" w:rsidRDefault="004A67F2" w:rsidP="006430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>SS</w:t>
            </w:r>
          </w:p>
        </w:tc>
        <w:tc>
          <w:tcPr>
            <w:tcW w:w="720" w:type="dxa"/>
            <w:shd w:val="clear" w:color="auto" w:fill="7F7F7F"/>
          </w:tcPr>
          <w:p w14:paraId="0D696442" w14:textId="77777777" w:rsidR="004A67F2" w:rsidRPr="00DE40D7" w:rsidRDefault="004A67F2" w:rsidP="006430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20" w:type="dxa"/>
            <w:shd w:val="clear" w:color="auto" w:fill="7F7F7F"/>
          </w:tcPr>
          <w:p w14:paraId="1F37DD85" w14:textId="77777777" w:rsidR="004A67F2" w:rsidRPr="00DE40D7" w:rsidRDefault="004A67F2" w:rsidP="006430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>TS</w:t>
            </w:r>
          </w:p>
        </w:tc>
        <w:tc>
          <w:tcPr>
            <w:tcW w:w="720" w:type="dxa"/>
            <w:shd w:val="clear" w:color="auto" w:fill="7F7F7F"/>
          </w:tcPr>
          <w:p w14:paraId="3D39EADE" w14:textId="77777777" w:rsidR="004A67F2" w:rsidRPr="00DE40D7" w:rsidRDefault="004A67F2" w:rsidP="006430B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color w:val="000000"/>
                <w:sz w:val="24"/>
                <w:szCs w:val="24"/>
              </w:rPr>
              <w:t>STS</w:t>
            </w:r>
          </w:p>
        </w:tc>
      </w:tr>
      <w:tr w:rsidR="004A67F2" w:rsidRPr="00DE40D7" w14:paraId="2C4F21C8" w14:textId="77777777" w:rsidTr="006430B3">
        <w:tc>
          <w:tcPr>
            <w:tcW w:w="648" w:type="dxa"/>
            <w:shd w:val="clear" w:color="auto" w:fill="auto"/>
          </w:tcPr>
          <w:p w14:paraId="3D612F2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545AB9E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solusi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kesulitan-kesulitan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alami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didalam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materi-materi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79B428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A547DA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66446A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FF670B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3D47E66D" w14:textId="77777777" w:rsidTr="006430B3">
        <w:tc>
          <w:tcPr>
            <w:tcW w:w="648" w:type="dxa"/>
            <w:shd w:val="clear" w:color="auto" w:fill="auto"/>
          </w:tcPr>
          <w:p w14:paraId="72CFAE8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246745B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seringkali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hanya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melihat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sebelah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lulus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ujian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28EA3AD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CE0679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7F377C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247F32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327FCAA5" w14:textId="77777777" w:rsidTr="006430B3">
        <w:tc>
          <w:tcPr>
            <w:tcW w:w="648" w:type="dxa"/>
            <w:shd w:val="clear" w:color="auto" w:fill="auto"/>
          </w:tcPr>
          <w:p w14:paraId="0A5FB37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1474F49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berusaha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menghibur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memebrikan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motivasi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5D6F65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2B5C3D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226231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C1BD32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5B388631" w14:textId="77777777" w:rsidTr="006430B3">
        <w:tc>
          <w:tcPr>
            <w:tcW w:w="648" w:type="dxa"/>
            <w:shd w:val="clear" w:color="auto" w:fill="auto"/>
          </w:tcPr>
          <w:p w14:paraId="6B8DE91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3E35012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Ketika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nilainya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jelek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satupun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mempedulikan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bahkan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menertawakan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27B477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E71361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835AB8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E01842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1BF0737F" w14:textId="77777777" w:rsidTr="006430B3">
        <w:tc>
          <w:tcPr>
            <w:tcW w:w="648" w:type="dxa"/>
            <w:shd w:val="clear" w:color="auto" w:fill="auto"/>
          </w:tcPr>
          <w:p w14:paraId="2280E97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80" w:type="dxa"/>
            <w:shd w:val="clear" w:color="auto" w:fill="auto"/>
          </w:tcPr>
          <w:p w14:paraId="4688F74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ucapan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selamat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bagian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0F84685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5A2C45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05414E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4B3AC9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04315257" w14:textId="77777777" w:rsidTr="006430B3">
        <w:tc>
          <w:tcPr>
            <w:tcW w:w="648" w:type="dxa"/>
            <w:shd w:val="clear" w:color="auto" w:fill="auto"/>
          </w:tcPr>
          <w:p w14:paraId="728B9EC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80" w:type="dxa"/>
            <w:shd w:val="clear" w:color="auto" w:fill="auto"/>
          </w:tcPr>
          <w:p w14:paraId="7157621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rela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meminjamkan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catatan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membutuhkan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405A8A2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C73FCB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B3224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B367B9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392CC193" w14:textId="77777777" w:rsidTr="006430B3">
        <w:tc>
          <w:tcPr>
            <w:tcW w:w="648" w:type="dxa"/>
            <w:shd w:val="clear" w:color="auto" w:fill="auto"/>
          </w:tcPr>
          <w:p w14:paraId="7330835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80" w:type="dxa"/>
            <w:shd w:val="clear" w:color="auto" w:fill="auto"/>
          </w:tcPr>
          <w:p w14:paraId="272B48C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sekelas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berbagi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lupa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membawa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alat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tulis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42936ED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D0F9CE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B01F96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5C95E2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73D16D51" w14:textId="77777777" w:rsidTr="006430B3">
        <w:tc>
          <w:tcPr>
            <w:tcW w:w="648" w:type="dxa"/>
            <w:shd w:val="clear" w:color="auto" w:fill="auto"/>
          </w:tcPr>
          <w:p w14:paraId="050AF6F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80" w:type="dxa"/>
            <w:shd w:val="clear" w:color="auto" w:fill="auto"/>
          </w:tcPr>
          <w:p w14:paraId="10B18EB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keberatan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menunjukan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referensi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miliki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6BDD22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B343F2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E67368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A3827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76BFBFF4" w14:textId="77777777" w:rsidTr="006430B3">
        <w:tc>
          <w:tcPr>
            <w:tcW w:w="648" w:type="dxa"/>
            <w:shd w:val="clear" w:color="auto" w:fill="auto"/>
          </w:tcPr>
          <w:p w14:paraId="445BA4F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80" w:type="dxa"/>
            <w:shd w:val="clear" w:color="auto" w:fill="auto"/>
          </w:tcPr>
          <w:p w14:paraId="0AD3E71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masukan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cara-cara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yangharus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lakukan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ujian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7E55AEB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1C1C9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9808CD1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3A6F2D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5B561AE8" w14:textId="77777777" w:rsidTr="006430B3">
        <w:tc>
          <w:tcPr>
            <w:tcW w:w="648" w:type="dxa"/>
            <w:shd w:val="clear" w:color="auto" w:fill="auto"/>
          </w:tcPr>
          <w:p w14:paraId="3533F24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80" w:type="dxa"/>
            <w:shd w:val="clear" w:color="auto" w:fill="auto"/>
          </w:tcPr>
          <w:p w14:paraId="24E21A0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Ada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materi-materi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dibutuhkan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10C898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903FE5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9413FB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73585A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031AFADA" w14:textId="77777777" w:rsidTr="006430B3">
        <w:tc>
          <w:tcPr>
            <w:tcW w:w="648" w:type="dxa"/>
            <w:shd w:val="clear" w:color="auto" w:fill="auto"/>
          </w:tcPr>
          <w:p w14:paraId="1153273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80" w:type="dxa"/>
            <w:shd w:val="clear" w:color="auto" w:fill="auto"/>
          </w:tcPr>
          <w:p w14:paraId="3E139F1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Tidak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berbagi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pengalaman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padamata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tergolong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1CB7E8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6C242A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5840EA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63324E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70C96752" w14:textId="77777777" w:rsidTr="006430B3">
        <w:tc>
          <w:tcPr>
            <w:tcW w:w="648" w:type="dxa"/>
            <w:shd w:val="clear" w:color="auto" w:fill="auto"/>
          </w:tcPr>
          <w:p w14:paraId="3D161D4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80" w:type="dxa"/>
            <w:shd w:val="clear" w:color="auto" w:fill="auto"/>
          </w:tcPr>
          <w:p w14:paraId="146D89A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sekelas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membawa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pensil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lebih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satu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pasti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0D7">
              <w:rPr>
                <w:rFonts w:ascii="Times New Roman" w:hAnsi="Times New Roman"/>
                <w:sz w:val="24"/>
                <w:szCs w:val="24"/>
              </w:rPr>
              <w:t>keberatan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bila</w:t>
            </w:r>
            <w:proofErr w:type="spellEnd"/>
            <w:proofErr w:type="gram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pinjam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pensilnya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4946B53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A3E2B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23E56F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C9BD1B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61B00375" w14:textId="77777777" w:rsidTr="006430B3">
        <w:tc>
          <w:tcPr>
            <w:tcW w:w="648" w:type="dxa"/>
            <w:shd w:val="clear" w:color="auto" w:fill="auto"/>
          </w:tcPr>
          <w:p w14:paraId="798D9FB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580" w:type="dxa"/>
            <w:shd w:val="clear" w:color="auto" w:fill="auto"/>
          </w:tcPr>
          <w:p w14:paraId="4934EAC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pinjaman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catatan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membutuhkan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E1E954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65284B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6BB115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195FA4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6CD9F222" w14:textId="77777777" w:rsidTr="006430B3">
        <w:tc>
          <w:tcPr>
            <w:tcW w:w="648" w:type="dxa"/>
            <w:shd w:val="clear" w:color="auto" w:fill="auto"/>
          </w:tcPr>
          <w:p w14:paraId="3881952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580" w:type="dxa"/>
            <w:shd w:val="clear" w:color="auto" w:fill="auto"/>
          </w:tcPr>
          <w:p w14:paraId="5E4366A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Ketika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masuk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teman-teman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dosen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AC6406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2A1958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BF2E571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058E1C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0F729EF3" w14:textId="77777777" w:rsidTr="006430B3">
        <w:tc>
          <w:tcPr>
            <w:tcW w:w="648" w:type="dxa"/>
            <w:shd w:val="clear" w:color="auto" w:fill="auto"/>
          </w:tcPr>
          <w:p w14:paraId="002B006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580" w:type="dxa"/>
            <w:shd w:val="clear" w:color="auto" w:fill="auto"/>
          </w:tcPr>
          <w:p w14:paraId="0CBB996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menyempatkan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waktunya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meminta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penjelasan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13F9F04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683711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B95FE0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43FD24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16B5C274" w14:textId="77777777" w:rsidTr="006430B3">
        <w:tc>
          <w:tcPr>
            <w:tcW w:w="648" w:type="dxa"/>
            <w:shd w:val="clear" w:color="auto" w:fill="auto"/>
          </w:tcPr>
          <w:p w14:paraId="3B4889B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580" w:type="dxa"/>
            <w:shd w:val="clear" w:color="auto" w:fill="auto"/>
          </w:tcPr>
          <w:p w14:paraId="68D94A7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Ketika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sekolah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teman-teman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menawarkan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ikut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bersama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730993A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172A69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66DD3C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E62933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731B3A06" w14:textId="77777777" w:rsidTr="006430B3">
        <w:tc>
          <w:tcPr>
            <w:tcW w:w="648" w:type="dxa"/>
            <w:shd w:val="clear" w:color="auto" w:fill="auto"/>
          </w:tcPr>
          <w:p w14:paraId="55F1951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580" w:type="dxa"/>
            <w:shd w:val="clear" w:color="auto" w:fill="auto"/>
          </w:tcPr>
          <w:p w14:paraId="2FF148A1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pernah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ajak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ikut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kelompok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67C27F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415587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1F08AA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403067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61A16264" w14:textId="77777777" w:rsidTr="006430B3">
        <w:tc>
          <w:tcPr>
            <w:tcW w:w="648" w:type="dxa"/>
            <w:shd w:val="clear" w:color="auto" w:fill="auto"/>
          </w:tcPr>
          <w:p w14:paraId="768DE69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5580" w:type="dxa"/>
            <w:shd w:val="clear" w:color="auto" w:fill="auto"/>
          </w:tcPr>
          <w:p w14:paraId="3CD5581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mempunyai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FA0A38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0AF191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8632C8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FB0EDD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0B2A38CA" w14:textId="77777777" w:rsidTr="006430B3">
        <w:tc>
          <w:tcPr>
            <w:tcW w:w="648" w:type="dxa"/>
            <w:shd w:val="clear" w:color="auto" w:fill="auto"/>
          </w:tcPr>
          <w:p w14:paraId="074877E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580" w:type="dxa"/>
            <w:shd w:val="clear" w:color="auto" w:fill="auto"/>
          </w:tcPr>
          <w:p w14:paraId="022C05F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Hampir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sedang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tugas-tugas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kuliah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DEDF85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D5E495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52FECD1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A9CC47A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111FF349" w14:textId="77777777" w:rsidTr="006430B3">
        <w:tc>
          <w:tcPr>
            <w:tcW w:w="648" w:type="dxa"/>
            <w:shd w:val="clear" w:color="auto" w:fill="auto"/>
          </w:tcPr>
          <w:p w14:paraId="6DD16742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580" w:type="dxa"/>
            <w:shd w:val="clear" w:color="auto" w:fill="auto"/>
          </w:tcPr>
          <w:p w14:paraId="157352E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sibuk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memikirkan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rumit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44122F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1E83C6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561CB87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3C9D5E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541DF219" w14:textId="77777777" w:rsidTr="006430B3">
        <w:tc>
          <w:tcPr>
            <w:tcW w:w="648" w:type="dxa"/>
            <w:shd w:val="clear" w:color="auto" w:fill="auto"/>
          </w:tcPr>
          <w:p w14:paraId="11C4EE5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580" w:type="dxa"/>
            <w:shd w:val="clear" w:color="auto" w:fill="auto"/>
          </w:tcPr>
          <w:p w14:paraId="4AF9647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mengajak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ikut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kelompok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C90EF2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F3423B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E4A9D7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F8889D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6A0821AA" w14:textId="77777777" w:rsidTr="006430B3">
        <w:tc>
          <w:tcPr>
            <w:tcW w:w="648" w:type="dxa"/>
            <w:shd w:val="clear" w:color="auto" w:fill="auto"/>
          </w:tcPr>
          <w:p w14:paraId="1BDD8AD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580" w:type="dxa"/>
            <w:shd w:val="clear" w:color="auto" w:fill="auto"/>
          </w:tcPr>
          <w:p w14:paraId="1D251BB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masuk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3A46C9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5E65FB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1F2527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8532D9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778087B6" w14:textId="77777777" w:rsidTr="006430B3">
        <w:tc>
          <w:tcPr>
            <w:tcW w:w="648" w:type="dxa"/>
            <w:shd w:val="clear" w:color="auto" w:fill="auto"/>
          </w:tcPr>
          <w:p w14:paraId="5500589D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580" w:type="dxa"/>
            <w:shd w:val="clear" w:color="auto" w:fill="auto"/>
          </w:tcPr>
          <w:p w14:paraId="0954616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Jarang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sudah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mendapat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oleh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dosen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52A0C4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926DC4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2DDAF1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2D92E5A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21B8C864" w14:textId="77777777" w:rsidTr="006430B3">
        <w:tc>
          <w:tcPr>
            <w:tcW w:w="648" w:type="dxa"/>
            <w:shd w:val="clear" w:color="auto" w:fill="auto"/>
          </w:tcPr>
          <w:p w14:paraId="18E347BB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580" w:type="dxa"/>
            <w:shd w:val="clear" w:color="auto" w:fill="auto"/>
          </w:tcPr>
          <w:p w14:paraId="62439916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Tidak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meluangkan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minta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penjelasan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mengerti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5654DE1F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0DA3224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1DC2519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2C1D94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19AAAF92" w14:textId="77777777" w:rsidTr="006430B3">
        <w:tc>
          <w:tcPr>
            <w:tcW w:w="648" w:type="dxa"/>
            <w:shd w:val="clear" w:color="auto" w:fill="auto"/>
          </w:tcPr>
          <w:p w14:paraId="48EC7121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580" w:type="dxa"/>
            <w:shd w:val="clear" w:color="auto" w:fill="auto"/>
          </w:tcPr>
          <w:p w14:paraId="31BCDFCC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hanya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menyelahkan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sudah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kerjakan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35E262A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8EFC72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1B83A9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3ACDD19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7F2" w:rsidRPr="00DE40D7" w14:paraId="57CD0754" w14:textId="77777777" w:rsidTr="006430B3">
        <w:tc>
          <w:tcPr>
            <w:tcW w:w="648" w:type="dxa"/>
            <w:shd w:val="clear" w:color="auto" w:fill="auto"/>
          </w:tcPr>
          <w:p w14:paraId="441E435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580" w:type="dxa"/>
            <w:shd w:val="clear" w:color="auto" w:fill="auto"/>
          </w:tcPr>
          <w:p w14:paraId="580934A5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40D7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masalah-masalah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sedang</w:t>
            </w:r>
            <w:proofErr w:type="spellEnd"/>
            <w:r w:rsidRPr="00DE40D7">
              <w:rPr>
                <w:rFonts w:ascii="Times New Roman" w:hAnsi="Times New Roman"/>
                <w:sz w:val="24"/>
                <w:szCs w:val="24"/>
              </w:rPr>
              <w:t xml:space="preserve"> saya </w:t>
            </w:r>
            <w:proofErr w:type="spellStart"/>
            <w:r w:rsidRPr="00DE40D7">
              <w:rPr>
                <w:rFonts w:ascii="Times New Roman" w:hAnsi="Times New Roman"/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4357CF3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3075C68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0C70CB70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5E39505E" w14:textId="77777777" w:rsidR="004A67F2" w:rsidRPr="00DE40D7" w:rsidRDefault="004A67F2" w:rsidP="006430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9F11E8" w14:textId="77777777" w:rsidR="004A67F2" w:rsidRDefault="004A67F2" w:rsidP="004A67F2">
      <w:pPr>
        <w:spacing w:after="0"/>
      </w:pPr>
    </w:p>
    <w:p w14:paraId="447EDCCE" w14:textId="77777777" w:rsidR="004A67F2" w:rsidRDefault="004A67F2" w:rsidP="004A67F2">
      <w:pPr>
        <w:spacing w:after="0"/>
      </w:pPr>
    </w:p>
    <w:p w14:paraId="7951DEE4" w14:textId="77777777" w:rsidR="00834963" w:rsidRDefault="00834963"/>
    <w:sectPr w:rsidR="00834963" w:rsidSect="00DC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1"/>
    <w:multiLevelType w:val="hybridMultilevel"/>
    <w:tmpl w:val="8F4A7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 w16cid:durableId="142719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F2"/>
    <w:rsid w:val="00242A18"/>
    <w:rsid w:val="004A67F2"/>
    <w:rsid w:val="004B18D3"/>
    <w:rsid w:val="00834963"/>
    <w:rsid w:val="00DC7A94"/>
    <w:rsid w:val="00F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5825"/>
  <w15:chartTrackingRefBased/>
  <w15:docId w15:val="{69E5B271-E7C1-4DF3-9C3D-3AC55C1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7F2"/>
    <w:rPr>
      <w:rFonts w:ascii="Calibri" w:eastAsia="Calibri" w:hAnsi="Calibri" w:cs="Times New Roman"/>
      <w:lang w:val="en-GB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 Irvani</dc:creator>
  <cp:keywords/>
  <dc:description/>
  <cp:lastModifiedBy>Aris Irvani</cp:lastModifiedBy>
  <cp:revision>2</cp:revision>
  <dcterms:created xsi:type="dcterms:W3CDTF">2024-06-20T10:31:00Z</dcterms:created>
  <dcterms:modified xsi:type="dcterms:W3CDTF">2024-06-20T10:36:00Z</dcterms:modified>
</cp:coreProperties>
</file>