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EA78D" w14:textId="09469B7D" w:rsidR="00321142" w:rsidRDefault="00BC7E87">
      <w:pPr>
        <w:rPr>
          <w:lang w:val="en-US"/>
        </w:rPr>
      </w:pPr>
      <w:r>
        <w:rPr>
          <w:lang w:val="en-US"/>
        </w:rPr>
        <w:t xml:space="preserve">BLUE PRINT SKALA PENELITIAN PSYCHOLOGICAL WELL BEING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4001"/>
        <w:gridCol w:w="1985"/>
        <w:gridCol w:w="1843"/>
        <w:gridCol w:w="991"/>
      </w:tblGrid>
      <w:tr w:rsidR="00BC7E87" w:rsidRPr="00FB3010" w14:paraId="4A803617" w14:textId="77777777" w:rsidTr="00265D99">
        <w:tc>
          <w:tcPr>
            <w:tcW w:w="530" w:type="dxa"/>
            <w:vMerge w:val="restart"/>
          </w:tcPr>
          <w:p w14:paraId="7599805F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No.</w:t>
            </w:r>
          </w:p>
        </w:tc>
        <w:tc>
          <w:tcPr>
            <w:tcW w:w="4001" w:type="dxa"/>
            <w:vMerge w:val="restart"/>
          </w:tcPr>
          <w:p w14:paraId="1CDEAAA9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Aspek</w:t>
            </w:r>
            <w:proofErr w:type="spellEnd"/>
          </w:p>
        </w:tc>
        <w:tc>
          <w:tcPr>
            <w:tcW w:w="3828" w:type="dxa"/>
            <w:gridSpan w:val="2"/>
          </w:tcPr>
          <w:p w14:paraId="2545C979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No.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Aitem</w:t>
            </w:r>
            <w:proofErr w:type="spellEnd"/>
          </w:p>
        </w:tc>
        <w:tc>
          <w:tcPr>
            <w:tcW w:w="991" w:type="dxa"/>
            <w:vMerge w:val="restart"/>
          </w:tcPr>
          <w:p w14:paraId="014EE3A7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</w:t>
            </w:r>
          </w:p>
        </w:tc>
      </w:tr>
      <w:tr w:rsidR="00BC7E87" w:rsidRPr="00FB3010" w14:paraId="4FF92682" w14:textId="77777777" w:rsidTr="00265D99">
        <w:tc>
          <w:tcPr>
            <w:tcW w:w="530" w:type="dxa"/>
            <w:vMerge/>
          </w:tcPr>
          <w:p w14:paraId="33A7E194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01" w:type="dxa"/>
            <w:vMerge/>
          </w:tcPr>
          <w:p w14:paraId="4A85CC2C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14:paraId="09F692EC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Favorabel</w:t>
            </w:r>
            <w:proofErr w:type="spellEnd"/>
          </w:p>
        </w:tc>
        <w:tc>
          <w:tcPr>
            <w:tcW w:w="1843" w:type="dxa"/>
          </w:tcPr>
          <w:p w14:paraId="536F2087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Unfavorabel</w:t>
            </w:r>
            <w:proofErr w:type="spellEnd"/>
          </w:p>
        </w:tc>
        <w:tc>
          <w:tcPr>
            <w:tcW w:w="991" w:type="dxa"/>
            <w:vMerge/>
          </w:tcPr>
          <w:p w14:paraId="693FCF1B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7E87" w:rsidRPr="00FB3010" w14:paraId="676A2D07" w14:textId="77777777" w:rsidTr="00265D99">
        <w:tc>
          <w:tcPr>
            <w:tcW w:w="530" w:type="dxa"/>
          </w:tcPr>
          <w:p w14:paraId="2447320E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4001" w:type="dxa"/>
          </w:tcPr>
          <w:p w14:paraId="5A57FAFB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Otonomi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14:paraId="7C445C5A" w14:textId="77777777" w:rsidR="00BC7E87" w:rsidRPr="00CC54AB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54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</w:tcPr>
          <w:p w14:paraId="6597DB7C" w14:textId="77777777" w:rsidR="00BC7E87" w:rsidRPr="00CC54AB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54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CC54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1" w:type="dxa"/>
          </w:tcPr>
          <w:p w14:paraId="0DCC0861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BC7E87" w:rsidRPr="00FB3010" w14:paraId="48179F43" w14:textId="77777777" w:rsidTr="00265D99">
        <w:tc>
          <w:tcPr>
            <w:tcW w:w="530" w:type="dxa"/>
          </w:tcPr>
          <w:p w14:paraId="6F4E63CB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</w:p>
        </w:tc>
        <w:tc>
          <w:tcPr>
            <w:tcW w:w="4001" w:type="dxa"/>
          </w:tcPr>
          <w:p w14:paraId="2D57656C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Pertumbuhan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pribadi</w:t>
            </w:r>
            <w:proofErr w:type="spellEnd"/>
          </w:p>
        </w:tc>
        <w:tc>
          <w:tcPr>
            <w:tcW w:w="1985" w:type="dxa"/>
          </w:tcPr>
          <w:p w14:paraId="0CDAB1AF" w14:textId="77777777" w:rsidR="00BC7E87" w:rsidRPr="00CC54AB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CC54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</w:tcPr>
          <w:p w14:paraId="3CDF4B0F" w14:textId="77777777" w:rsidR="00BC7E87" w:rsidRPr="00CC54AB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54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CC54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1" w:type="dxa"/>
          </w:tcPr>
          <w:p w14:paraId="5D4F5909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BC7E87" w:rsidRPr="00FB3010" w14:paraId="6B4E02B4" w14:textId="77777777" w:rsidTr="00265D99">
        <w:tc>
          <w:tcPr>
            <w:tcW w:w="530" w:type="dxa"/>
          </w:tcPr>
          <w:p w14:paraId="4D45A3E2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4001" w:type="dxa"/>
          </w:tcPr>
          <w:p w14:paraId="03ACE714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Penguasaan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lingkungan</w:t>
            </w:r>
            <w:proofErr w:type="spellEnd"/>
          </w:p>
        </w:tc>
        <w:tc>
          <w:tcPr>
            <w:tcW w:w="1985" w:type="dxa"/>
          </w:tcPr>
          <w:p w14:paraId="1B2992CE" w14:textId="77777777" w:rsidR="00BC7E87" w:rsidRPr="00CC54AB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7,</w:t>
            </w:r>
            <w:r w:rsidRPr="00CC54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843" w:type="dxa"/>
          </w:tcPr>
          <w:p w14:paraId="24F1A694" w14:textId="77777777" w:rsidR="00BC7E87" w:rsidRPr="00CC54AB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C54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91" w:type="dxa"/>
          </w:tcPr>
          <w:p w14:paraId="65904904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BC7E87" w:rsidRPr="00FB3010" w14:paraId="1E096469" w14:textId="77777777" w:rsidTr="00265D99">
        <w:tc>
          <w:tcPr>
            <w:tcW w:w="530" w:type="dxa"/>
          </w:tcPr>
          <w:p w14:paraId="2ACAB4F1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4001" w:type="dxa"/>
          </w:tcPr>
          <w:p w14:paraId="3D8C5DA3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Hubungan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positif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orang lain </w:t>
            </w:r>
          </w:p>
        </w:tc>
        <w:tc>
          <w:tcPr>
            <w:tcW w:w="1985" w:type="dxa"/>
          </w:tcPr>
          <w:p w14:paraId="4CF1191F" w14:textId="77777777" w:rsidR="00BC7E87" w:rsidRPr="00CC54AB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843" w:type="dxa"/>
          </w:tcPr>
          <w:p w14:paraId="585D8B1C" w14:textId="77777777" w:rsidR="00BC7E87" w:rsidRPr="00CC54AB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1" w:type="dxa"/>
          </w:tcPr>
          <w:p w14:paraId="17AE8AA4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BC7E87" w:rsidRPr="00FB3010" w14:paraId="2D59210A" w14:textId="77777777" w:rsidTr="00265D99">
        <w:tc>
          <w:tcPr>
            <w:tcW w:w="530" w:type="dxa"/>
          </w:tcPr>
          <w:p w14:paraId="695DD7C6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4001" w:type="dxa"/>
          </w:tcPr>
          <w:p w14:paraId="502BB9A5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Tujuan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hidup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14:paraId="387DCC4E" w14:textId="77777777" w:rsidR="00BC7E87" w:rsidRPr="00CC54AB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</w:tcPr>
          <w:p w14:paraId="4D138C40" w14:textId="77777777" w:rsidR="00BC7E87" w:rsidRPr="00CC54AB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991" w:type="dxa"/>
          </w:tcPr>
          <w:p w14:paraId="01F84AC5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BC7E87" w:rsidRPr="00FB3010" w14:paraId="3994EEF5" w14:textId="77777777" w:rsidTr="00265D99">
        <w:tc>
          <w:tcPr>
            <w:tcW w:w="530" w:type="dxa"/>
          </w:tcPr>
          <w:p w14:paraId="4F553C53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4001" w:type="dxa"/>
          </w:tcPr>
          <w:p w14:paraId="13F815C5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Penerimaan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14:paraId="2F67E356" w14:textId="77777777" w:rsidR="00BC7E87" w:rsidRPr="0082258C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</w:tcPr>
          <w:p w14:paraId="3F8919A2" w14:textId="77777777" w:rsidR="00BC7E87" w:rsidRPr="0082258C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225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91" w:type="dxa"/>
          </w:tcPr>
          <w:p w14:paraId="09A928F5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BC7E87" w:rsidRPr="00FB3010" w14:paraId="4E267C46" w14:textId="77777777" w:rsidTr="00265D99">
        <w:tc>
          <w:tcPr>
            <w:tcW w:w="4531" w:type="dxa"/>
            <w:gridSpan w:val="2"/>
          </w:tcPr>
          <w:p w14:paraId="21A01070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985" w:type="dxa"/>
          </w:tcPr>
          <w:p w14:paraId="14A34D97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843" w:type="dxa"/>
          </w:tcPr>
          <w:p w14:paraId="57E45679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91" w:type="dxa"/>
          </w:tcPr>
          <w:p w14:paraId="6DD637C5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</w:tr>
    </w:tbl>
    <w:p w14:paraId="1A53DBAF" w14:textId="77777777" w:rsidR="00BC7E87" w:rsidRDefault="00BC7E87">
      <w:pPr>
        <w:rPr>
          <w:lang w:val="en-US"/>
        </w:rPr>
      </w:pPr>
    </w:p>
    <w:p w14:paraId="2B84F964" w14:textId="6D03B752" w:rsidR="00BC7E87" w:rsidRDefault="00BC7E87">
      <w:pPr>
        <w:rPr>
          <w:lang w:val="en-US"/>
        </w:rPr>
      </w:pPr>
      <w:r>
        <w:rPr>
          <w:lang w:val="en-US"/>
        </w:rPr>
        <w:t xml:space="preserve">BLUE PRINT SKALA PENELITIAN RELIGIUSITAS 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531"/>
        <w:gridCol w:w="1737"/>
        <w:gridCol w:w="3686"/>
        <w:gridCol w:w="1417"/>
        <w:gridCol w:w="920"/>
        <w:gridCol w:w="922"/>
      </w:tblGrid>
      <w:tr w:rsidR="00BC7E87" w:rsidRPr="00FB3010" w14:paraId="7882E3D0" w14:textId="77777777" w:rsidTr="00265D99">
        <w:tc>
          <w:tcPr>
            <w:tcW w:w="531" w:type="dxa"/>
            <w:vMerge w:val="restart"/>
          </w:tcPr>
          <w:p w14:paraId="0DACA60D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No.</w:t>
            </w:r>
          </w:p>
        </w:tc>
        <w:tc>
          <w:tcPr>
            <w:tcW w:w="1737" w:type="dxa"/>
            <w:vMerge w:val="restart"/>
          </w:tcPr>
          <w:p w14:paraId="336AEE35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Dimensi </w:t>
            </w:r>
          </w:p>
        </w:tc>
        <w:tc>
          <w:tcPr>
            <w:tcW w:w="3686" w:type="dxa"/>
            <w:vMerge w:val="restart"/>
          </w:tcPr>
          <w:p w14:paraId="2841248C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Indikator </w:t>
            </w:r>
          </w:p>
        </w:tc>
        <w:tc>
          <w:tcPr>
            <w:tcW w:w="2337" w:type="dxa"/>
            <w:gridSpan w:val="2"/>
          </w:tcPr>
          <w:p w14:paraId="6623D8A9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Nomor Item </w:t>
            </w:r>
          </w:p>
        </w:tc>
        <w:tc>
          <w:tcPr>
            <w:tcW w:w="922" w:type="dxa"/>
            <w:vMerge w:val="restart"/>
          </w:tcPr>
          <w:p w14:paraId="083BC861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Jumlah </w:t>
            </w:r>
          </w:p>
        </w:tc>
      </w:tr>
      <w:tr w:rsidR="00BC7E87" w:rsidRPr="00FB3010" w14:paraId="57D1D427" w14:textId="77777777" w:rsidTr="00265D99">
        <w:tc>
          <w:tcPr>
            <w:tcW w:w="531" w:type="dxa"/>
            <w:vMerge/>
          </w:tcPr>
          <w:p w14:paraId="506A93B4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14:paraId="23B14505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14:paraId="62B1A87B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996474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Fav</w:t>
            </w:r>
          </w:p>
        </w:tc>
        <w:tc>
          <w:tcPr>
            <w:tcW w:w="920" w:type="dxa"/>
          </w:tcPr>
          <w:p w14:paraId="1BAF93F4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Unfav</w:t>
            </w:r>
          </w:p>
        </w:tc>
        <w:tc>
          <w:tcPr>
            <w:tcW w:w="922" w:type="dxa"/>
            <w:vMerge/>
          </w:tcPr>
          <w:p w14:paraId="39CBBB00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BC7E87" w:rsidRPr="00FB3010" w14:paraId="4D0F5062" w14:textId="77777777" w:rsidTr="00265D99">
        <w:tc>
          <w:tcPr>
            <w:tcW w:w="531" w:type="dxa"/>
            <w:vMerge w:val="restart"/>
          </w:tcPr>
          <w:p w14:paraId="27C4BE40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1. </w:t>
            </w:r>
          </w:p>
        </w:tc>
        <w:tc>
          <w:tcPr>
            <w:tcW w:w="1737" w:type="dxa"/>
            <w:vMerge w:val="restart"/>
          </w:tcPr>
          <w:p w14:paraId="41C36E2C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Intellectual </w:t>
            </w:r>
          </w:p>
        </w:tc>
        <w:tc>
          <w:tcPr>
            <w:tcW w:w="3686" w:type="dxa"/>
          </w:tcPr>
          <w:p w14:paraId="01666E6C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pengetahuan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</w:tcPr>
          <w:p w14:paraId="51A6CFF1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1, 2, 3,</w:t>
            </w:r>
          </w:p>
          <w:p w14:paraId="07843EED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4, 5, 6</w:t>
            </w:r>
          </w:p>
        </w:tc>
        <w:tc>
          <w:tcPr>
            <w:tcW w:w="920" w:type="dxa"/>
            <w:vMerge w:val="restart"/>
            <w:shd w:val="clear" w:color="auto" w:fill="auto"/>
          </w:tcPr>
          <w:p w14:paraId="776EB807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922" w:type="dxa"/>
            <w:vMerge w:val="restart"/>
          </w:tcPr>
          <w:p w14:paraId="6D96CBA4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</w:tr>
      <w:tr w:rsidR="00BC7E87" w:rsidRPr="00FB3010" w14:paraId="6BDCD293" w14:textId="77777777" w:rsidTr="00265D99">
        <w:tc>
          <w:tcPr>
            <w:tcW w:w="531" w:type="dxa"/>
            <w:vMerge/>
          </w:tcPr>
          <w:p w14:paraId="5F8B988A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14:paraId="0967D747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686" w:type="dxa"/>
          </w:tcPr>
          <w:p w14:paraId="6FBA7CE8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Tertarik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topik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agama</w:t>
            </w:r>
          </w:p>
        </w:tc>
        <w:tc>
          <w:tcPr>
            <w:tcW w:w="1417" w:type="dxa"/>
            <w:vMerge/>
            <w:shd w:val="clear" w:color="auto" w:fill="auto"/>
          </w:tcPr>
          <w:p w14:paraId="6056C05F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20" w:type="dxa"/>
            <w:vMerge/>
            <w:shd w:val="clear" w:color="auto" w:fill="auto"/>
          </w:tcPr>
          <w:p w14:paraId="7B1EF285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22" w:type="dxa"/>
            <w:vMerge/>
          </w:tcPr>
          <w:p w14:paraId="6D4ADBBD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BC7E87" w:rsidRPr="00FB3010" w14:paraId="477996BC" w14:textId="77777777" w:rsidTr="00265D99">
        <w:tc>
          <w:tcPr>
            <w:tcW w:w="531" w:type="dxa"/>
            <w:vMerge w:val="restart"/>
          </w:tcPr>
          <w:p w14:paraId="1187476B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2.</w:t>
            </w:r>
          </w:p>
        </w:tc>
        <w:tc>
          <w:tcPr>
            <w:tcW w:w="1737" w:type="dxa"/>
            <w:vMerge w:val="restart"/>
          </w:tcPr>
          <w:p w14:paraId="0DCB8AA6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Ideology</w:t>
            </w:r>
          </w:p>
        </w:tc>
        <w:tc>
          <w:tcPr>
            <w:tcW w:w="3686" w:type="dxa"/>
          </w:tcPr>
          <w:p w14:paraId="5492AD50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Mempercayai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 dan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ciptaan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-Nya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A0FB9F2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8, 9,10</w:t>
            </w:r>
          </w:p>
          <w:p w14:paraId="685D3142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11, 1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0" w:type="dxa"/>
            <w:vMerge w:val="restart"/>
            <w:shd w:val="clear" w:color="auto" w:fill="auto"/>
          </w:tcPr>
          <w:p w14:paraId="5A37A198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22" w:type="dxa"/>
            <w:vMerge w:val="restart"/>
          </w:tcPr>
          <w:p w14:paraId="233F1E49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</w:tr>
      <w:tr w:rsidR="00BC7E87" w:rsidRPr="00FB3010" w14:paraId="67670540" w14:textId="77777777" w:rsidTr="00265D99">
        <w:tc>
          <w:tcPr>
            <w:tcW w:w="531" w:type="dxa"/>
            <w:vMerge/>
          </w:tcPr>
          <w:p w14:paraId="1E987753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14:paraId="5A267A80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686" w:type="dxa"/>
          </w:tcPr>
          <w:p w14:paraId="1136680E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Meyakini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ajaran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agama</w:t>
            </w:r>
          </w:p>
        </w:tc>
        <w:tc>
          <w:tcPr>
            <w:tcW w:w="1417" w:type="dxa"/>
            <w:vMerge/>
            <w:shd w:val="clear" w:color="auto" w:fill="auto"/>
          </w:tcPr>
          <w:p w14:paraId="6F42959C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20" w:type="dxa"/>
            <w:vMerge/>
            <w:shd w:val="clear" w:color="auto" w:fill="auto"/>
          </w:tcPr>
          <w:p w14:paraId="6872682C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22" w:type="dxa"/>
            <w:vMerge/>
          </w:tcPr>
          <w:p w14:paraId="08134C69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BC7E87" w:rsidRPr="00FB3010" w14:paraId="0A5F385F" w14:textId="77777777" w:rsidTr="00265D99">
        <w:tc>
          <w:tcPr>
            <w:tcW w:w="531" w:type="dxa"/>
            <w:vMerge w:val="restart"/>
          </w:tcPr>
          <w:p w14:paraId="76414F6C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3.</w:t>
            </w:r>
          </w:p>
        </w:tc>
        <w:tc>
          <w:tcPr>
            <w:tcW w:w="1737" w:type="dxa"/>
            <w:vMerge w:val="restart"/>
          </w:tcPr>
          <w:p w14:paraId="4290E702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Public practice</w:t>
            </w:r>
          </w:p>
        </w:tc>
        <w:tc>
          <w:tcPr>
            <w:tcW w:w="3686" w:type="dxa"/>
          </w:tcPr>
          <w:p w14:paraId="4BFB0C78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Beribadah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berjamaah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</w:tcPr>
          <w:p w14:paraId="791A4223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7F684427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18</w:t>
            </w:r>
          </w:p>
        </w:tc>
        <w:tc>
          <w:tcPr>
            <w:tcW w:w="920" w:type="dxa"/>
            <w:vMerge w:val="restart"/>
            <w:shd w:val="clear" w:color="auto" w:fill="auto"/>
          </w:tcPr>
          <w:p w14:paraId="5E0B8DB8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22" w:type="dxa"/>
            <w:vMerge w:val="restart"/>
          </w:tcPr>
          <w:p w14:paraId="7C48A7ED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</w:tr>
      <w:tr w:rsidR="00BC7E87" w:rsidRPr="00FB3010" w14:paraId="7DC4BBAA" w14:textId="77777777" w:rsidTr="00265D99">
        <w:tc>
          <w:tcPr>
            <w:tcW w:w="531" w:type="dxa"/>
            <w:vMerge/>
          </w:tcPr>
          <w:p w14:paraId="02023F00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14:paraId="2B37961A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14:paraId="0E8638A5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beribadah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berjamaah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14:paraId="4E37CA36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  <w:shd w:val="clear" w:color="auto" w:fill="auto"/>
          </w:tcPr>
          <w:p w14:paraId="4D556344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22" w:type="dxa"/>
            <w:vMerge/>
          </w:tcPr>
          <w:p w14:paraId="5FCE05E3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E87" w:rsidRPr="00FB3010" w14:paraId="561FF42E" w14:textId="77777777" w:rsidTr="00265D99">
        <w:tc>
          <w:tcPr>
            <w:tcW w:w="531" w:type="dxa"/>
            <w:vMerge w:val="restart"/>
          </w:tcPr>
          <w:p w14:paraId="7F605FAA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4.</w:t>
            </w:r>
          </w:p>
        </w:tc>
        <w:tc>
          <w:tcPr>
            <w:tcW w:w="1737" w:type="dxa"/>
            <w:vMerge w:val="restart"/>
          </w:tcPr>
          <w:p w14:paraId="2F430727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Private practice</w:t>
            </w:r>
          </w:p>
        </w:tc>
        <w:tc>
          <w:tcPr>
            <w:tcW w:w="3686" w:type="dxa"/>
          </w:tcPr>
          <w:p w14:paraId="39762987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Beribadah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individual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523E907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DAF61DF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0" w:type="dxa"/>
            <w:vMerge w:val="restart"/>
            <w:shd w:val="clear" w:color="auto" w:fill="auto"/>
          </w:tcPr>
          <w:p w14:paraId="5C4A87EB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22" w:type="dxa"/>
            <w:vMerge w:val="restart"/>
          </w:tcPr>
          <w:p w14:paraId="324D2F65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C7E87" w:rsidRPr="00FB3010" w14:paraId="5602DEA1" w14:textId="77777777" w:rsidTr="00265D99">
        <w:tc>
          <w:tcPr>
            <w:tcW w:w="531" w:type="dxa"/>
            <w:vMerge/>
          </w:tcPr>
          <w:p w14:paraId="22E77549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14:paraId="248B2C91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14:paraId="0A396F40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beribadah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individual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14:paraId="586DA30B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  <w:shd w:val="clear" w:color="auto" w:fill="auto"/>
          </w:tcPr>
          <w:p w14:paraId="0114D110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22" w:type="dxa"/>
            <w:vMerge/>
          </w:tcPr>
          <w:p w14:paraId="16A51427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E87" w:rsidRPr="00FB3010" w14:paraId="1D4EEA62" w14:textId="77777777" w:rsidTr="00265D99">
        <w:tc>
          <w:tcPr>
            <w:tcW w:w="531" w:type="dxa"/>
            <w:vMerge w:val="restart"/>
          </w:tcPr>
          <w:p w14:paraId="4723B040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noProof/>
                <w:sz w:val="20"/>
                <w:szCs w:val="20"/>
              </w:rPr>
              <w:t>5.</w:t>
            </w:r>
          </w:p>
        </w:tc>
        <w:tc>
          <w:tcPr>
            <w:tcW w:w="1737" w:type="dxa"/>
            <w:vMerge w:val="restart"/>
          </w:tcPr>
          <w:p w14:paraId="3F2D5CAB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Religious Experience</w:t>
            </w:r>
          </w:p>
        </w:tc>
        <w:tc>
          <w:tcPr>
            <w:tcW w:w="3686" w:type="dxa"/>
          </w:tcPr>
          <w:p w14:paraId="4A48E8A8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Merasakan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kuasa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Tuhan</w:t>
            </w:r>
          </w:p>
        </w:tc>
        <w:tc>
          <w:tcPr>
            <w:tcW w:w="1417" w:type="dxa"/>
            <w:vMerge w:val="restart"/>
          </w:tcPr>
          <w:p w14:paraId="6A125B62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</w:p>
          <w:p w14:paraId="5D489D16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20" w:type="dxa"/>
            <w:vMerge w:val="restart"/>
          </w:tcPr>
          <w:p w14:paraId="45BF30B4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22" w:type="dxa"/>
            <w:vMerge w:val="restart"/>
          </w:tcPr>
          <w:p w14:paraId="52BC4FD1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C7E87" w:rsidRPr="00FB3010" w14:paraId="50A4A290" w14:textId="77777777" w:rsidTr="00265D99">
        <w:tc>
          <w:tcPr>
            <w:tcW w:w="531" w:type="dxa"/>
            <w:vMerge/>
          </w:tcPr>
          <w:p w14:paraId="778262D4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14:paraId="601645D1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14:paraId="518144DB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pengalaman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keagamaan</w:t>
            </w:r>
            <w:proofErr w:type="spellEnd"/>
          </w:p>
        </w:tc>
        <w:tc>
          <w:tcPr>
            <w:tcW w:w="1417" w:type="dxa"/>
            <w:vMerge/>
          </w:tcPr>
          <w:p w14:paraId="673B6EE8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14:paraId="6E1AA2F4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22" w:type="dxa"/>
            <w:vMerge/>
          </w:tcPr>
          <w:p w14:paraId="0EEA6155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E87" w:rsidRPr="00FB3010" w14:paraId="50A035F1" w14:textId="77777777" w:rsidTr="00265D99">
        <w:tc>
          <w:tcPr>
            <w:tcW w:w="531" w:type="dxa"/>
          </w:tcPr>
          <w:p w14:paraId="56FD605A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37" w:type="dxa"/>
          </w:tcPr>
          <w:p w14:paraId="51664811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3686" w:type="dxa"/>
          </w:tcPr>
          <w:p w14:paraId="5BE7992E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EC4DDB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20" w:type="dxa"/>
          </w:tcPr>
          <w:p w14:paraId="2A73A3BA" w14:textId="77777777" w:rsidR="00BC7E87" w:rsidRPr="00FB3010" w:rsidRDefault="00BC7E87" w:rsidP="00265D9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922" w:type="dxa"/>
          </w:tcPr>
          <w:p w14:paraId="315CCFE4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14:paraId="4B8D7ACB" w14:textId="77777777" w:rsidR="00BC7E87" w:rsidRDefault="00BC7E87">
      <w:pPr>
        <w:rPr>
          <w:lang w:val="en-US"/>
        </w:rPr>
      </w:pPr>
    </w:p>
    <w:p w14:paraId="12160345" w14:textId="16D9729D" w:rsidR="00BC7E87" w:rsidRDefault="00BC7E87">
      <w:pPr>
        <w:rPr>
          <w:lang w:val="en-US"/>
        </w:rPr>
      </w:pPr>
      <w:r>
        <w:rPr>
          <w:lang w:val="en-US"/>
        </w:rPr>
        <w:t xml:space="preserve">BLUE PRINT SKALA PENELITIAN KECERDASAN EMOSIONAL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4245"/>
        <w:gridCol w:w="2273"/>
        <w:gridCol w:w="1328"/>
        <w:gridCol w:w="946"/>
      </w:tblGrid>
      <w:tr w:rsidR="00BC7E87" w:rsidRPr="00FB3010" w14:paraId="000F8548" w14:textId="77777777" w:rsidTr="00265D99">
        <w:tc>
          <w:tcPr>
            <w:tcW w:w="558" w:type="dxa"/>
            <w:vMerge w:val="restart"/>
          </w:tcPr>
          <w:p w14:paraId="7183FF17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4245" w:type="dxa"/>
            <w:vMerge w:val="restart"/>
          </w:tcPr>
          <w:p w14:paraId="6FDE1661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Dimensi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gridSpan w:val="2"/>
          </w:tcPr>
          <w:p w14:paraId="360D7F59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Aitem</w:t>
            </w:r>
            <w:proofErr w:type="spellEnd"/>
          </w:p>
        </w:tc>
        <w:tc>
          <w:tcPr>
            <w:tcW w:w="946" w:type="dxa"/>
            <w:vMerge w:val="restart"/>
          </w:tcPr>
          <w:p w14:paraId="3EDB59C4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</w:tr>
      <w:tr w:rsidR="00BC7E87" w:rsidRPr="00FB3010" w14:paraId="7ED5AA8E" w14:textId="77777777" w:rsidTr="00265D99">
        <w:tc>
          <w:tcPr>
            <w:tcW w:w="558" w:type="dxa"/>
            <w:vMerge/>
          </w:tcPr>
          <w:p w14:paraId="6E78BCCC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5" w:type="dxa"/>
            <w:vMerge/>
          </w:tcPr>
          <w:p w14:paraId="28EFCD4E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3" w:type="dxa"/>
          </w:tcPr>
          <w:p w14:paraId="12A3FFE2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Fav</w:t>
            </w:r>
          </w:p>
        </w:tc>
        <w:tc>
          <w:tcPr>
            <w:tcW w:w="1328" w:type="dxa"/>
          </w:tcPr>
          <w:p w14:paraId="389C2CB6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Unfav</w:t>
            </w:r>
            <w:proofErr w:type="spellEnd"/>
          </w:p>
        </w:tc>
        <w:tc>
          <w:tcPr>
            <w:tcW w:w="946" w:type="dxa"/>
            <w:vMerge/>
          </w:tcPr>
          <w:p w14:paraId="5A6C1104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E87" w:rsidRPr="00FB3010" w14:paraId="109F4C1A" w14:textId="77777777" w:rsidTr="00265D99">
        <w:tc>
          <w:tcPr>
            <w:tcW w:w="558" w:type="dxa"/>
          </w:tcPr>
          <w:p w14:paraId="65FCFD33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4245" w:type="dxa"/>
          </w:tcPr>
          <w:p w14:paraId="358A71DB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Persepsi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</w:tcPr>
          <w:p w14:paraId="1B3EC0B8" w14:textId="77777777" w:rsidR="00BC7E87" w:rsidRPr="000B2748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28" w:type="dxa"/>
          </w:tcPr>
          <w:p w14:paraId="5174045F" w14:textId="77777777" w:rsidR="00BC7E87" w:rsidRPr="000B2748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14:paraId="6AD88CD2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C7E87" w:rsidRPr="00FB3010" w14:paraId="7CD0DA27" w14:textId="77777777" w:rsidTr="00265D99">
        <w:tc>
          <w:tcPr>
            <w:tcW w:w="558" w:type="dxa"/>
          </w:tcPr>
          <w:p w14:paraId="4A374601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4245" w:type="dxa"/>
          </w:tcPr>
          <w:p w14:paraId="458575EB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Pengaturan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</w:tcPr>
          <w:p w14:paraId="2C09A53E" w14:textId="77777777" w:rsidR="00BC7E87" w:rsidRPr="000B2748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2,3,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28" w:type="dxa"/>
          </w:tcPr>
          <w:p w14:paraId="09151272" w14:textId="77777777" w:rsidR="00BC7E87" w:rsidRPr="000B2748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6" w:type="dxa"/>
          </w:tcPr>
          <w:p w14:paraId="08714781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C7E87" w:rsidRPr="00FB3010" w14:paraId="726ED15E" w14:textId="77777777" w:rsidTr="00265D99">
        <w:tc>
          <w:tcPr>
            <w:tcW w:w="558" w:type="dxa"/>
          </w:tcPr>
          <w:p w14:paraId="734E1681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45" w:type="dxa"/>
          </w:tcPr>
          <w:p w14:paraId="15C25B50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Pengaturan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orang lain</w:t>
            </w:r>
          </w:p>
        </w:tc>
        <w:tc>
          <w:tcPr>
            <w:tcW w:w="2273" w:type="dxa"/>
          </w:tcPr>
          <w:p w14:paraId="5C35B6B2" w14:textId="77777777" w:rsidR="00BC7E87" w:rsidRPr="000B2748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8" w:type="dxa"/>
          </w:tcPr>
          <w:p w14:paraId="13AEB211" w14:textId="77777777" w:rsidR="00BC7E87" w:rsidRPr="000B2748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14:paraId="2FF20321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C7E87" w:rsidRPr="00FB3010" w14:paraId="39D56254" w14:textId="77777777" w:rsidTr="00265D99">
        <w:tc>
          <w:tcPr>
            <w:tcW w:w="558" w:type="dxa"/>
          </w:tcPr>
          <w:p w14:paraId="2062EED3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245" w:type="dxa"/>
          </w:tcPr>
          <w:p w14:paraId="0E70C8E1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Pemanfaatan</w:t>
            </w:r>
            <w:proofErr w:type="spellEnd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2273" w:type="dxa"/>
          </w:tcPr>
          <w:p w14:paraId="17D72A5F" w14:textId="77777777" w:rsidR="00BC7E87" w:rsidRPr="000B2748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8" w:type="dxa"/>
          </w:tcPr>
          <w:p w14:paraId="34812EB1" w14:textId="77777777" w:rsidR="00BC7E87" w:rsidRPr="000B2748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7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14:paraId="5AE90E45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C7E87" w:rsidRPr="00FB3010" w14:paraId="23C4A18C" w14:textId="77777777" w:rsidTr="00265D99">
        <w:tc>
          <w:tcPr>
            <w:tcW w:w="4803" w:type="dxa"/>
            <w:gridSpan w:val="2"/>
          </w:tcPr>
          <w:p w14:paraId="4A2A149F" w14:textId="77777777" w:rsidR="00BC7E87" w:rsidRPr="00FB3010" w:rsidRDefault="00BC7E87" w:rsidP="0026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010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2273" w:type="dxa"/>
          </w:tcPr>
          <w:p w14:paraId="4B65E503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28" w:type="dxa"/>
          </w:tcPr>
          <w:p w14:paraId="1F0F8859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6" w:type="dxa"/>
          </w:tcPr>
          <w:p w14:paraId="31EE7328" w14:textId="77777777" w:rsidR="00BC7E87" w:rsidRPr="00FB3010" w:rsidRDefault="00BC7E87" w:rsidP="00265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</w:tbl>
    <w:p w14:paraId="67F9B43A" w14:textId="77777777" w:rsidR="00BC7E87" w:rsidRPr="00BC7E87" w:rsidRDefault="00BC7E87">
      <w:pPr>
        <w:rPr>
          <w:lang w:val="en-US"/>
        </w:rPr>
      </w:pPr>
    </w:p>
    <w:sectPr w:rsidR="00BC7E87" w:rsidRPr="00BC7E87" w:rsidSect="001345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E87"/>
    <w:rsid w:val="001345A4"/>
    <w:rsid w:val="00321142"/>
    <w:rsid w:val="006D156F"/>
    <w:rsid w:val="00A53008"/>
    <w:rsid w:val="00BC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5559"/>
  <w15:chartTrackingRefBased/>
  <w15:docId w15:val="{AEAE0C6F-F07E-406A-9563-1785765F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7E87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intan.pithut@gmail.com</dc:creator>
  <cp:keywords/>
  <dc:description/>
  <cp:lastModifiedBy>intan.pithut@gmail.com</cp:lastModifiedBy>
  <cp:revision>1</cp:revision>
  <dcterms:created xsi:type="dcterms:W3CDTF">2024-08-20T15:26:00Z</dcterms:created>
  <dcterms:modified xsi:type="dcterms:W3CDTF">2024-08-20T15:30:00Z</dcterms:modified>
</cp:coreProperties>
</file>