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E9" w:rsidRPr="003B289B" w:rsidRDefault="003B289B" w:rsidP="00B431A1">
      <w:pPr>
        <w:jc w:val="center"/>
        <w:rPr>
          <w:b/>
          <w:bCs/>
          <w:lang w:val="en-US"/>
        </w:rPr>
      </w:pPr>
      <w:proofErr w:type="spellStart"/>
      <w:r w:rsidRPr="003B289B">
        <w:rPr>
          <w:b/>
          <w:bCs/>
          <w:lang w:val="en-US"/>
        </w:rPr>
        <w:t>Skala</w:t>
      </w:r>
      <w:proofErr w:type="spellEnd"/>
    </w:p>
    <w:p w:rsidR="003B289B" w:rsidRDefault="003B289B" w:rsidP="003B289B">
      <w:pPr>
        <w:jc w:val="center"/>
      </w:pPr>
    </w:p>
    <w:p w:rsidR="003B289B" w:rsidRDefault="003B289B" w:rsidP="003B289B">
      <w:pPr>
        <w:jc w:val="center"/>
      </w:pPr>
    </w:p>
    <w:p w:rsidR="003B289B" w:rsidRDefault="003B289B" w:rsidP="003B289B">
      <w:pPr>
        <w:jc w:val="center"/>
      </w:pPr>
    </w:p>
    <w:tbl>
      <w:tblPr>
        <w:tblpPr w:leftFromText="180" w:rightFromText="180" w:vertAnchor="page" w:horzAnchor="page" w:tblpXSpec="center" w:tblpY="2084"/>
        <w:tblW w:w="3319" w:type="dxa"/>
        <w:tblLook w:val="04A0" w:firstRow="1" w:lastRow="0" w:firstColumn="1" w:lastColumn="0" w:noHBand="0" w:noVBand="1"/>
      </w:tblPr>
      <w:tblGrid>
        <w:gridCol w:w="1399"/>
        <w:gridCol w:w="960"/>
        <w:gridCol w:w="960"/>
      </w:tblGrid>
      <w:tr w:rsidR="00B431A1" w:rsidRPr="00F03D57" w:rsidTr="00B431A1">
        <w:trPr>
          <w:trHeight w:val="315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F03D57">
              <w:rPr>
                <w:rFonts w:ascii="Calibri" w:hAnsi="Calibri" w:cs="Calibri"/>
                <w:b/>
                <w:bCs/>
                <w:color w:val="000000"/>
                <w:lang w:val="en-US"/>
              </w:rPr>
              <w:t>Indikator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F03D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Pretest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F03D5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Posttes</w:t>
            </w:r>
            <w:proofErr w:type="spellEnd"/>
          </w:p>
        </w:tc>
      </w:tr>
      <w:tr w:rsidR="00B431A1" w:rsidRPr="00F03D57" w:rsidTr="00B431A1">
        <w:trPr>
          <w:trHeight w:val="30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A1" w:rsidRPr="00F03D57" w:rsidRDefault="00B431A1" w:rsidP="00CC430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Menulis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431A1" w:rsidRPr="00F03D57" w:rsidTr="00B431A1">
        <w:trPr>
          <w:trHeight w:val="30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A1" w:rsidRPr="00F03D57" w:rsidRDefault="00B431A1" w:rsidP="00CC430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menempel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431A1" w:rsidRPr="00F03D57" w:rsidTr="00B431A1">
        <w:trPr>
          <w:trHeight w:val="30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A1" w:rsidRPr="00F03D57" w:rsidRDefault="00B431A1" w:rsidP="00CC430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mewarnai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B431A1" w:rsidRPr="00F03D57" w:rsidTr="00B431A1">
        <w:trPr>
          <w:trHeight w:val="30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1A1" w:rsidRPr="00F03D57" w:rsidRDefault="00B431A1" w:rsidP="00CC430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menggunting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A1" w:rsidRPr="00F03D57" w:rsidRDefault="00B431A1" w:rsidP="00CC430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F03D5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</w:tr>
    </w:tbl>
    <w:p w:rsidR="003B289B" w:rsidRDefault="003B289B" w:rsidP="003B289B">
      <w:pPr>
        <w:jc w:val="center"/>
      </w:pPr>
    </w:p>
    <w:p w:rsidR="003B289B" w:rsidRDefault="003B289B" w:rsidP="003B289B">
      <w:pPr>
        <w:jc w:val="center"/>
      </w:pPr>
    </w:p>
    <w:p w:rsidR="003B289B" w:rsidRDefault="003B289B" w:rsidP="003B289B">
      <w:pPr>
        <w:jc w:val="center"/>
      </w:pPr>
    </w:p>
    <w:p w:rsidR="003B289B" w:rsidRDefault="003B289B" w:rsidP="00B431A1">
      <w:pPr>
        <w:rPr>
          <w:lang w:val="en-US"/>
        </w:rPr>
      </w:pPr>
    </w:p>
    <w:p w:rsidR="003B289B" w:rsidRDefault="003B289B" w:rsidP="003B289B">
      <w:pPr>
        <w:jc w:val="center"/>
        <w:rPr>
          <w:lang w:val="en-US"/>
        </w:rPr>
      </w:pPr>
    </w:p>
    <w:p w:rsidR="003B289B" w:rsidRDefault="003B289B" w:rsidP="003B289B">
      <w:pPr>
        <w:jc w:val="center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4"/>
        <w:gridCol w:w="2462"/>
        <w:gridCol w:w="2048"/>
        <w:gridCol w:w="3766"/>
      </w:tblGrid>
      <w:tr w:rsidR="003B289B" w:rsidRPr="008B67F9" w:rsidTr="00CC430A">
        <w:trPr>
          <w:trHeight w:val="300"/>
        </w:trPr>
        <w:tc>
          <w:tcPr>
            <w:tcW w:w="1180" w:type="dxa"/>
            <w:noWrap/>
            <w:hideMark/>
          </w:tcPr>
          <w:p w:rsidR="003B289B" w:rsidRPr="008B67F9" w:rsidRDefault="003B289B" w:rsidP="00CC430A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8B67F9">
              <w:rPr>
                <w:b/>
                <w:bCs/>
                <w:color w:val="000000"/>
                <w:sz w:val="20"/>
                <w:szCs w:val="20"/>
              </w:rPr>
              <w:t>Indikator</w:t>
            </w:r>
          </w:p>
        </w:tc>
        <w:tc>
          <w:tcPr>
            <w:tcW w:w="3040" w:type="dxa"/>
            <w:noWrap/>
            <w:hideMark/>
          </w:tcPr>
          <w:p w:rsidR="003B289B" w:rsidRPr="008B67F9" w:rsidRDefault="003B289B" w:rsidP="00CC430A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8B67F9">
              <w:rPr>
                <w:b/>
                <w:bCs/>
                <w:color w:val="000000"/>
                <w:sz w:val="20"/>
                <w:szCs w:val="20"/>
              </w:rPr>
              <w:t>Sub Indikator</w:t>
            </w:r>
          </w:p>
        </w:tc>
        <w:tc>
          <w:tcPr>
            <w:tcW w:w="2520" w:type="dxa"/>
            <w:noWrap/>
            <w:hideMark/>
          </w:tcPr>
          <w:p w:rsidR="003B289B" w:rsidRPr="008B67F9" w:rsidRDefault="003B289B" w:rsidP="00CC430A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8B67F9">
              <w:rPr>
                <w:b/>
                <w:bCs/>
                <w:color w:val="000000"/>
                <w:sz w:val="20"/>
                <w:szCs w:val="20"/>
              </w:rPr>
              <w:t>Penskoran</w:t>
            </w:r>
          </w:p>
        </w:tc>
        <w:tc>
          <w:tcPr>
            <w:tcW w:w="4680" w:type="dxa"/>
            <w:noWrap/>
            <w:hideMark/>
          </w:tcPr>
          <w:p w:rsidR="003B289B" w:rsidRPr="008B67F9" w:rsidRDefault="003B289B" w:rsidP="00CC430A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8B67F9">
              <w:rPr>
                <w:b/>
                <w:bCs/>
                <w:color w:val="000000"/>
                <w:sz w:val="20"/>
                <w:szCs w:val="20"/>
              </w:rPr>
              <w:t>Arti</w:t>
            </w:r>
          </w:p>
        </w:tc>
      </w:tr>
      <w:tr w:rsidR="003B289B" w:rsidRPr="008B67F9" w:rsidTr="00CC430A">
        <w:trPr>
          <w:trHeight w:val="630"/>
        </w:trPr>
        <w:tc>
          <w:tcPr>
            <w:tcW w:w="1180" w:type="dxa"/>
            <w:vMerge w:val="restart"/>
            <w:noWrap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Menulis</w:t>
            </w:r>
          </w:p>
        </w:tc>
        <w:tc>
          <w:tcPr>
            <w:tcW w:w="3040" w:type="dxa"/>
            <w:vMerge w:val="restart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Dapat mengikuti tracing yang berbentuk pola seperti pola zigzag, melengkung, dan lurus.</w:t>
            </w: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4 berkembang sangat baik 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mampu mengikuti seluruh bentuk pola tanpa bantuan</w:t>
            </w:r>
          </w:p>
        </w:tc>
      </w:tr>
      <w:tr w:rsidR="003B289B" w:rsidRPr="008B67F9" w:rsidTr="00CC430A">
        <w:trPr>
          <w:trHeight w:val="615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noWrap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3 berkembang sesuai harapan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mampu mengikuti setengah pola, meskipun masih dibimbing</w:t>
            </w:r>
          </w:p>
        </w:tc>
      </w:tr>
      <w:tr w:rsidR="003B289B" w:rsidRPr="008B67F9" w:rsidTr="00CC430A">
        <w:trPr>
          <w:trHeight w:val="585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2 mulai berkembang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mampu pegang pensil dan mengikuti pola lurus meskipun masih dibimbing</w:t>
            </w:r>
          </w:p>
        </w:tc>
      </w:tr>
      <w:tr w:rsidR="003B289B" w:rsidRPr="008B67F9" w:rsidTr="00CC430A">
        <w:trPr>
          <w:trHeight w:val="630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1 belum berkembang 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belum mampu megang pensil dan mengikuti pola, serta masih di bimbing</w:t>
            </w:r>
          </w:p>
        </w:tc>
      </w:tr>
      <w:tr w:rsidR="003B289B" w:rsidRPr="008B67F9" w:rsidTr="00CC430A">
        <w:trPr>
          <w:trHeight w:val="615"/>
        </w:trPr>
        <w:tc>
          <w:tcPr>
            <w:tcW w:w="1180" w:type="dxa"/>
            <w:vMerge w:val="restart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Menempel</w:t>
            </w:r>
          </w:p>
        </w:tc>
        <w:tc>
          <w:tcPr>
            <w:tcW w:w="3040" w:type="dxa"/>
            <w:vMerge w:val="restart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 Dapat menempel gambar dengan tepat.</w:t>
            </w: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4 berkembang sangat baik 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mampu menempelkan kertas dengan benar dan tepat tanpa bantuan</w:t>
            </w:r>
          </w:p>
        </w:tc>
      </w:tr>
      <w:tr w:rsidR="003B289B" w:rsidRPr="008B67F9" w:rsidTr="00CC430A">
        <w:trPr>
          <w:trHeight w:val="585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3 berkembang sesuai harapan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subjek mampu menempelkan kertas dengan benar meskipun masih dibantu </w:t>
            </w:r>
          </w:p>
        </w:tc>
      </w:tr>
      <w:tr w:rsidR="003B289B" w:rsidRPr="008B67F9" w:rsidTr="00CC430A">
        <w:trPr>
          <w:trHeight w:val="585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2 mulai berkembang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mampu menempelkan kertas dengan benar meskipun hanya 1 kertas</w:t>
            </w:r>
          </w:p>
        </w:tc>
      </w:tr>
      <w:tr w:rsidR="003B289B" w:rsidRPr="008B67F9" w:rsidTr="00CC430A">
        <w:trPr>
          <w:trHeight w:val="645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1 belum berkembang 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belum mampu menempel kertas dan masih dibantu</w:t>
            </w:r>
          </w:p>
        </w:tc>
      </w:tr>
      <w:tr w:rsidR="003B289B" w:rsidRPr="008B67F9" w:rsidTr="00CC430A">
        <w:trPr>
          <w:trHeight w:val="630"/>
        </w:trPr>
        <w:tc>
          <w:tcPr>
            <w:tcW w:w="1180" w:type="dxa"/>
            <w:vMerge w:val="restart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Mewarnai</w:t>
            </w:r>
          </w:p>
        </w:tc>
        <w:tc>
          <w:tcPr>
            <w:tcW w:w="3040" w:type="dxa"/>
            <w:vMerge w:val="restart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 Dapat mewarnai secara detail dan tidak keluar garis.</w:t>
            </w: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4 berkembang sangat baik 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mampu pegang krayon dan tidak keluar garis tanpa bantuan</w:t>
            </w:r>
          </w:p>
        </w:tc>
      </w:tr>
      <w:tr w:rsidR="003B289B" w:rsidRPr="008B67F9" w:rsidTr="00CC430A">
        <w:trPr>
          <w:trHeight w:val="645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3 berkembang sesuai harapan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mampu pegang krayon meskipun keluar garis dan masih dibimbing</w:t>
            </w:r>
          </w:p>
        </w:tc>
      </w:tr>
      <w:tr w:rsidR="003B289B" w:rsidRPr="008B67F9" w:rsidTr="00CC430A">
        <w:trPr>
          <w:trHeight w:val="645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2 mulai berkembang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subjek mampu pegang krayon meskipun goresan masih tipis dan perlu dibimbing </w:t>
            </w:r>
          </w:p>
        </w:tc>
      </w:tr>
      <w:tr w:rsidR="003B289B" w:rsidRPr="008B67F9" w:rsidTr="00CC430A">
        <w:trPr>
          <w:trHeight w:val="660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1 belum berkembang 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belum mampu pegag krayon, tangan masih kaku dan masih dibimbing.</w:t>
            </w:r>
          </w:p>
        </w:tc>
      </w:tr>
      <w:tr w:rsidR="003B289B" w:rsidRPr="008B67F9" w:rsidTr="00CC430A">
        <w:trPr>
          <w:trHeight w:val="660"/>
        </w:trPr>
        <w:tc>
          <w:tcPr>
            <w:tcW w:w="1180" w:type="dxa"/>
            <w:vMerge w:val="restart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Menggunting</w:t>
            </w:r>
          </w:p>
        </w:tc>
        <w:tc>
          <w:tcPr>
            <w:tcW w:w="3040" w:type="dxa"/>
            <w:vMerge w:val="restart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 Dapat menggunting sesuai pola zigzag, melengkung, dan lurus.</w:t>
            </w: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4 berkembang sangat baik 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subjek mampu menggunakan  gunting dan mengikuti pola tanpa bantuan </w:t>
            </w:r>
          </w:p>
        </w:tc>
      </w:tr>
      <w:tr w:rsidR="003B289B" w:rsidRPr="008B67F9" w:rsidTr="00CC430A">
        <w:trPr>
          <w:trHeight w:val="585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3 berkembang sesuai harapan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mampu menggunakan gunting dengan benar meskipun masih dibantu</w:t>
            </w:r>
          </w:p>
        </w:tc>
      </w:tr>
      <w:tr w:rsidR="003B289B" w:rsidRPr="008B67F9" w:rsidTr="00CC430A">
        <w:trPr>
          <w:trHeight w:val="840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2 mulai berkembang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mampu menggunakan gunting dengan benar tanpa merasa kaku meskipun masih dibimbing</w:t>
            </w:r>
          </w:p>
        </w:tc>
      </w:tr>
      <w:tr w:rsidR="003B289B" w:rsidRPr="008B67F9" w:rsidTr="00CC430A">
        <w:trPr>
          <w:trHeight w:val="615"/>
        </w:trPr>
        <w:tc>
          <w:tcPr>
            <w:tcW w:w="118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 xml:space="preserve">1 belum berkembang </w:t>
            </w:r>
          </w:p>
        </w:tc>
        <w:tc>
          <w:tcPr>
            <w:tcW w:w="4680" w:type="dxa"/>
            <w:hideMark/>
          </w:tcPr>
          <w:p w:rsidR="003B289B" w:rsidRPr="008B67F9" w:rsidRDefault="003B289B" w:rsidP="00CC430A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8B67F9">
              <w:rPr>
                <w:color w:val="000000"/>
                <w:sz w:val="20"/>
                <w:szCs w:val="20"/>
              </w:rPr>
              <w:t>subjek belum mampu menggunakan gunting, tangan merasa kaku, dan masih dibantu.</w:t>
            </w:r>
          </w:p>
        </w:tc>
      </w:tr>
    </w:tbl>
    <w:p w:rsidR="003B289B" w:rsidRDefault="003B289B" w:rsidP="00B431A1">
      <w:pPr>
        <w:rPr>
          <w:lang w:val="en-US"/>
        </w:rPr>
      </w:pPr>
    </w:p>
    <w:p w:rsidR="00B431A1" w:rsidRDefault="00B431A1" w:rsidP="00B431A1">
      <w:pPr>
        <w:rPr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40"/>
        <w:gridCol w:w="2880"/>
        <w:gridCol w:w="880"/>
        <w:gridCol w:w="2600"/>
        <w:gridCol w:w="820"/>
      </w:tblGrid>
      <w:tr w:rsidR="00B431A1" w:rsidRPr="00B8672D" w:rsidTr="00CC430A">
        <w:trPr>
          <w:trHeight w:val="300"/>
          <w:jc w:val="center"/>
        </w:trPr>
        <w:tc>
          <w:tcPr>
            <w:tcW w:w="740" w:type="dxa"/>
            <w:vMerge w:val="restart"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88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Dokumentasi Kegiatan</w:t>
            </w:r>
          </w:p>
        </w:tc>
        <w:tc>
          <w:tcPr>
            <w:tcW w:w="880" w:type="dxa"/>
            <w:vMerge w:val="restart"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Skor</w:t>
            </w:r>
          </w:p>
        </w:tc>
        <w:tc>
          <w:tcPr>
            <w:tcW w:w="260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Dokumentasi Kegiatan</w:t>
            </w:r>
          </w:p>
        </w:tc>
        <w:tc>
          <w:tcPr>
            <w:tcW w:w="820" w:type="dxa"/>
            <w:vMerge w:val="restart"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Skor</w:t>
            </w: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Pretest</w:t>
            </w: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Posttest</w:t>
            </w: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 w:val="restart"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Menulis</w:t>
            </w:r>
          </w:p>
        </w:tc>
        <w:tc>
          <w:tcPr>
            <w:tcW w:w="880" w:type="dxa"/>
            <w:vMerge w:val="restart"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0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Menulis</w:t>
            </w:r>
          </w:p>
        </w:tc>
        <w:tc>
          <w:tcPr>
            <w:tcW w:w="820" w:type="dxa"/>
            <w:vMerge w:val="restart"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4</w:t>
            </w: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F6C1B67" wp14:editId="61640333">
                  <wp:simplePos x="0" y="0"/>
                  <wp:positionH relativeFrom="column">
                    <wp:posOffset>302212</wp:posOffset>
                  </wp:positionH>
                  <wp:positionV relativeFrom="paragraph">
                    <wp:posOffset>38198</wp:posOffset>
                  </wp:positionV>
                  <wp:extent cx="1078894" cy="1213338"/>
                  <wp:effectExtent l="0" t="0" r="6985" b="635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re menulis new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894" cy="1213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67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 w:val="restart"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4DBB1FD" wp14:editId="0B48176C">
                  <wp:simplePos x="0" y="0"/>
                  <wp:positionH relativeFrom="column">
                    <wp:posOffset>192210</wp:posOffset>
                  </wp:positionH>
                  <wp:positionV relativeFrom="paragraph">
                    <wp:posOffset>29405</wp:posOffset>
                  </wp:positionV>
                  <wp:extent cx="1257780" cy="1248508"/>
                  <wp:effectExtent l="0" t="0" r="0" b="889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os menulis new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562" cy="1253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67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493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Menempel</w:t>
            </w:r>
          </w:p>
        </w:tc>
        <w:tc>
          <w:tcPr>
            <w:tcW w:w="88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0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Menempel</w:t>
            </w:r>
          </w:p>
        </w:tc>
        <w:tc>
          <w:tcPr>
            <w:tcW w:w="82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4</w:t>
            </w: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7B73BE9" wp14:editId="7B8243E4">
                  <wp:simplePos x="0" y="0"/>
                  <wp:positionH relativeFrom="column">
                    <wp:posOffset>266896</wp:posOffset>
                  </wp:positionH>
                  <wp:positionV relativeFrom="paragraph">
                    <wp:posOffset>32385</wp:posOffset>
                  </wp:positionV>
                  <wp:extent cx="1150154" cy="1160585"/>
                  <wp:effectExtent l="0" t="0" r="0" b="190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re menempel new 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154" cy="116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67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F737165" wp14:editId="1AD21B5E">
                  <wp:simplePos x="0" y="0"/>
                  <wp:positionH relativeFrom="column">
                    <wp:posOffset>147613</wp:posOffset>
                  </wp:positionH>
                  <wp:positionV relativeFrom="paragraph">
                    <wp:posOffset>32901</wp:posOffset>
                  </wp:positionV>
                  <wp:extent cx="1316305" cy="1160145"/>
                  <wp:effectExtent l="0" t="0" r="0" b="190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os menempel new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305" cy="1160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67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85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8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Mewarnai</w:t>
            </w:r>
          </w:p>
        </w:tc>
        <w:tc>
          <w:tcPr>
            <w:tcW w:w="88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0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Mewarnai</w:t>
            </w:r>
          </w:p>
        </w:tc>
        <w:tc>
          <w:tcPr>
            <w:tcW w:w="82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3</w:t>
            </w: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970994D" wp14:editId="3FB5E2A2">
                  <wp:simplePos x="0" y="0"/>
                  <wp:positionH relativeFrom="column">
                    <wp:posOffset>204080</wp:posOffset>
                  </wp:positionH>
                  <wp:positionV relativeFrom="paragraph">
                    <wp:posOffset>41910</wp:posOffset>
                  </wp:positionV>
                  <wp:extent cx="1213421" cy="1169377"/>
                  <wp:effectExtent l="0" t="0" r="635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re mewarnai new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21" cy="1169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672D">
              <w:rPr>
                <w:color w:val="000000"/>
                <w:sz w:val="20"/>
                <w:szCs w:val="20"/>
              </w:rPr>
              <w:t> </w:t>
            </w:r>
          </w:p>
          <w:p w:rsidR="00B431A1" w:rsidRPr="00B8672D" w:rsidRDefault="00B431A1" w:rsidP="00CC430A">
            <w:pPr>
              <w:tabs>
                <w:tab w:val="left" w:pos="4452"/>
              </w:tabs>
              <w:rPr>
                <w:sz w:val="20"/>
                <w:szCs w:val="20"/>
              </w:rPr>
            </w:pPr>
          </w:p>
          <w:p w:rsidR="00B431A1" w:rsidRDefault="00B431A1" w:rsidP="00CC430A">
            <w:pPr>
              <w:tabs>
                <w:tab w:val="left" w:pos="4452"/>
              </w:tabs>
              <w:rPr>
                <w:sz w:val="20"/>
                <w:szCs w:val="20"/>
              </w:rPr>
            </w:pPr>
          </w:p>
          <w:p w:rsidR="00B431A1" w:rsidRPr="00B8672D" w:rsidRDefault="00B431A1" w:rsidP="00CC430A">
            <w:pPr>
              <w:tabs>
                <w:tab w:val="left" w:pos="4452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3FC43B84" wp14:editId="662C088C">
                  <wp:simplePos x="0" y="0"/>
                  <wp:positionH relativeFrom="column">
                    <wp:posOffset>139456</wp:posOffset>
                  </wp:positionH>
                  <wp:positionV relativeFrom="paragraph">
                    <wp:posOffset>41910</wp:posOffset>
                  </wp:positionV>
                  <wp:extent cx="1266573" cy="1169035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os mewarnai new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573" cy="1169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67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403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8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Menggunting</w:t>
            </w:r>
          </w:p>
        </w:tc>
        <w:tc>
          <w:tcPr>
            <w:tcW w:w="88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00" w:type="dxa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Menggunting</w:t>
            </w:r>
          </w:p>
        </w:tc>
        <w:tc>
          <w:tcPr>
            <w:tcW w:w="820" w:type="dxa"/>
            <w:vMerge w:val="restart"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center"/>
              <w:rPr>
                <w:color w:val="000000"/>
                <w:sz w:val="20"/>
                <w:szCs w:val="20"/>
              </w:rPr>
            </w:pPr>
            <w:r w:rsidRPr="00B8672D">
              <w:rPr>
                <w:color w:val="000000"/>
                <w:sz w:val="20"/>
                <w:szCs w:val="20"/>
              </w:rPr>
              <w:t>2</w:t>
            </w: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250DBA5" wp14:editId="33071B4A">
                  <wp:simplePos x="0" y="0"/>
                  <wp:positionH relativeFrom="column">
                    <wp:posOffset>249750</wp:posOffset>
                  </wp:positionH>
                  <wp:positionV relativeFrom="paragraph">
                    <wp:posOffset>31879</wp:posOffset>
                  </wp:positionV>
                  <wp:extent cx="1122496" cy="1169377"/>
                  <wp:effectExtent l="0" t="0" r="1905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re menggunting new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496" cy="1169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67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 w:val="restart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32AEB143" wp14:editId="72D326D6">
                  <wp:simplePos x="0" y="0"/>
                  <wp:positionH relativeFrom="column">
                    <wp:posOffset>218147</wp:posOffset>
                  </wp:positionH>
                  <wp:positionV relativeFrom="paragraph">
                    <wp:posOffset>31529</wp:posOffset>
                  </wp:positionV>
                  <wp:extent cx="1129241" cy="1169035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s menggunting new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241" cy="1169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67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93"/>
          <w:jc w:val="center"/>
        </w:trPr>
        <w:tc>
          <w:tcPr>
            <w:tcW w:w="74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nil"/>
              <w:right w:val="nil"/>
            </w:tcBorders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431A1" w:rsidRPr="00B8672D" w:rsidTr="00CC430A">
        <w:trPr>
          <w:trHeight w:val="300"/>
          <w:jc w:val="center"/>
        </w:trPr>
        <w:tc>
          <w:tcPr>
            <w:tcW w:w="7920" w:type="dxa"/>
            <w:gridSpan w:val="5"/>
            <w:tcBorders>
              <w:left w:val="nil"/>
              <w:right w:val="nil"/>
            </w:tcBorders>
            <w:noWrap/>
            <w:hideMark/>
          </w:tcPr>
          <w:p w:rsidR="00B431A1" w:rsidRPr="00B8672D" w:rsidRDefault="00B431A1" w:rsidP="00CC4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   </w:t>
            </w:r>
            <w:r w:rsidRPr="00B8672D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                        </w:t>
            </w:r>
            <w:r w:rsidRPr="00B8672D">
              <w:rPr>
                <w:color w:val="000000"/>
                <w:sz w:val="20"/>
                <w:szCs w:val="20"/>
              </w:rPr>
              <w:t>Total Pretest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                          </w:t>
            </w:r>
            <w:r w:rsidRPr="00B8672D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                    </w:t>
            </w:r>
            <w:r w:rsidRPr="00B8672D">
              <w:rPr>
                <w:color w:val="000000"/>
                <w:sz w:val="20"/>
                <w:szCs w:val="20"/>
              </w:rPr>
              <w:t>Total Posttest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                       </w:t>
            </w:r>
            <w:r w:rsidRPr="00B8672D">
              <w:rPr>
                <w:color w:val="000000"/>
                <w:sz w:val="20"/>
                <w:szCs w:val="20"/>
              </w:rPr>
              <w:t>13</w:t>
            </w:r>
          </w:p>
        </w:tc>
      </w:tr>
    </w:tbl>
    <w:p w:rsidR="00B431A1" w:rsidRPr="00B431A1" w:rsidRDefault="00B431A1" w:rsidP="00B431A1">
      <w:pPr>
        <w:jc w:val="center"/>
        <w:rPr>
          <w:lang w:val="en-US"/>
        </w:rPr>
      </w:pPr>
      <w:bookmarkStart w:id="0" w:name="_GoBack"/>
      <w:bookmarkEnd w:id="0"/>
    </w:p>
    <w:sectPr w:rsidR="00B431A1" w:rsidRPr="00B431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9B"/>
    <w:rsid w:val="003B289B"/>
    <w:rsid w:val="007969E9"/>
    <w:rsid w:val="00B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FB6BF"/>
  <w15:chartTrackingRefBased/>
  <w15:docId w15:val="{287A01BD-2A2F-4B75-AD92-7A77172D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2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2069</Characters>
  <Application>Microsoft Office Word</Application>
  <DocSecurity>0</DocSecurity>
  <Lines>17</Lines>
  <Paragraphs>4</Paragraphs>
  <ScaleCrop>false</ScaleCrop>
  <Company>HP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210</dc:creator>
  <cp:keywords/>
  <dc:description/>
  <cp:lastModifiedBy>HP 210</cp:lastModifiedBy>
  <cp:revision>2</cp:revision>
  <dcterms:created xsi:type="dcterms:W3CDTF">2024-08-08T13:23:00Z</dcterms:created>
  <dcterms:modified xsi:type="dcterms:W3CDTF">2024-08-08T13:40:00Z</dcterms:modified>
</cp:coreProperties>
</file>