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3E3" w:rsidRDefault="00DD73E3" w:rsidP="00DD73E3">
      <w:pPr>
        <w:numPr>
          <w:ilvl w:val="0"/>
          <w:numId w:val="1"/>
        </w:numPr>
        <w:ind w:left="426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Deskriptif Data Penelitian</w:t>
      </w:r>
    </w:p>
    <w:p w:rsidR="00DD73E3" w:rsidRDefault="00DD73E3" w:rsidP="00DD73E3">
      <w:pPr>
        <w:ind w:left="426"/>
        <w:rPr>
          <w:b/>
          <w:color w:val="000000"/>
          <w:sz w:val="20"/>
          <w:szCs w:val="20"/>
        </w:rPr>
      </w:pPr>
    </w:p>
    <w:p w:rsidR="00DD73E3" w:rsidRDefault="00DD73E3" w:rsidP="00DD73E3">
      <w:pPr>
        <w:ind w:left="426"/>
        <w:rPr>
          <w:b/>
          <w:color w:val="000000"/>
          <w:sz w:val="20"/>
          <w:szCs w:val="20"/>
        </w:rPr>
      </w:pPr>
    </w:p>
    <w:tbl>
      <w:tblPr>
        <w:tblW w:w="0" w:type="auto"/>
        <w:tblLook w:val="04A0"/>
      </w:tblPr>
      <w:tblGrid>
        <w:gridCol w:w="1417"/>
        <w:gridCol w:w="36"/>
        <w:gridCol w:w="1258"/>
        <w:gridCol w:w="66"/>
        <w:gridCol w:w="1157"/>
        <w:gridCol w:w="60"/>
        <w:gridCol w:w="1056"/>
        <w:gridCol w:w="55"/>
      </w:tblGrid>
      <w:tr w:rsidR="00DD73E3" w:rsidTr="00DD73E3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b/>
                <w:bCs/>
                <w:lang w:val="en-ID" w:eastAsia="en-ID"/>
              </w:rPr>
            </w:pPr>
            <w:r>
              <w:rPr>
                <w:b/>
                <w:bCs/>
                <w:lang w:val="en-ID" w:eastAsia="en-ID"/>
              </w:rPr>
              <w:t xml:space="preserve">Descriptive Statistics </w:t>
            </w:r>
          </w:p>
        </w:tc>
      </w:tr>
      <w:tr w:rsidR="00DD73E3" w:rsidTr="00DD73E3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center"/>
              <w:rPr>
                <w:b/>
                <w:bCs/>
                <w:lang w:val="en-ID" w:eastAsia="en-ID"/>
              </w:rPr>
            </w:pPr>
            <w:r>
              <w:rPr>
                <w:b/>
                <w:bCs/>
                <w:lang w:val="en-ID"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center"/>
              <w:rPr>
                <w:b/>
                <w:bCs/>
                <w:lang w:val="en-ID" w:eastAsia="en-ID"/>
              </w:rPr>
            </w:pPr>
            <w:r>
              <w:rPr>
                <w:b/>
                <w:bCs/>
                <w:lang w:val="en-ID" w:eastAsia="en-ID"/>
              </w:rPr>
              <w:t>Kecemasan</w:t>
            </w:r>
          </w:p>
          <w:p w:rsidR="00DD73E3" w:rsidRDefault="00DD73E3">
            <w:pPr>
              <w:suppressAutoHyphens w:val="0"/>
              <w:jc w:val="center"/>
              <w:rPr>
                <w:b/>
                <w:bCs/>
                <w:lang w:val="en-ID" w:eastAsia="en-ID"/>
              </w:rPr>
            </w:pPr>
            <w:r>
              <w:rPr>
                <w:b/>
                <w:bCs/>
                <w:lang w:val="en-ID" w:eastAsia="en-ID"/>
              </w:rPr>
              <w:t>Menghadapi</w:t>
            </w:r>
          </w:p>
          <w:p w:rsidR="00DD73E3" w:rsidRDefault="00DD73E3">
            <w:pPr>
              <w:suppressAutoHyphens w:val="0"/>
              <w:jc w:val="center"/>
              <w:rPr>
                <w:b/>
                <w:bCs/>
                <w:lang w:val="en-ID" w:eastAsia="en-ID"/>
              </w:rPr>
            </w:pPr>
            <w:r>
              <w:rPr>
                <w:b/>
                <w:bCs/>
                <w:lang w:val="en-ID" w:eastAsia="en-ID"/>
              </w:rPr>
              <w:t>Kematian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center"/>
              <w:rPr>
                <w:b/>
                <w:bCs/>
                <w:lang w:val="en-ID" w:eastAsia="en-ID"/>
              </w:rPr>
            </w:pPr>
            <w:r>
              <w:rPr>
                <w:b/>
                <w:bCs/>
                <w:lang w:val="en-ID" w:eastAsia="en-ID"/>
              </w:rPr>
              <w:t>Religiusitas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center"/>
              <w:rPr>
                <w:b/>
                <w:bCs/>
                <w:lang w:val="en-ID" w:eastAsia="en-ID"/>
              </w:rPr>
            </w:pPr>
            <w:r>
              <w:rPr>
                <w:b/>
                <w:bCs/>
                <w:lang w:val="en-ID" w:eastAsia="en-ID"/>
              </w:rPr>
              <w:t>Dukungan</w:t>
            </w:r>
          </w:p>
          <w:p w:rsidR="00DD73E3" w:rsidRDefault="00DD73E3">
            <w:pPr>
              <w:suppressAutoHyphens w:val="0"/>
              <w:jc w:val="center"/>
              <w:rPr>
                <w:b/>
                <w:bCs/>
                <w:lang w:val="en-ID" w:eastAsia="en-ID"/>
              </w:rPr>
            </w:pPr>
            <w:r>
              <w:rPr>
                <w:b/>
                <w:bCs/>
                <w:lang w:val="en-ID" w:eastAsia="en-ID"/>
              </w:rPr>
              <w:t>Sosial</w:t>
            </w:r>
          </w:p>
        </w:tc>
      </w:tr>
      <w:tr w:rsidR="00DD73E3" w:rsidTr="00DD73E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val="en-ID" w:eastAsia="en-ID"/>
              </w:rPr>
            </w:pPr>
            <w:r>
              <w:rPr>
                <w:lang w:val="en-ID" w:eastAsia="en-ID"/>
              </w:rPr>
              <w:t>Valid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100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100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100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</w:tr>
      <w:tr w:rsidR="00DD73E3" w:rsidTr="00DD73E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val="en-ID" w:eastAsia="en-ID"/>
              </w:rPr>
            </w:pPr>
            <w:r>
              <w:rPr>
                <w:lang w:val="en-ID" w:eastAsia="en-ID"/>
              </w:rPr>
              <w:t>Missing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</w:tr>
      <w:tr w:rsidR="00DD73E3" w:rsidTr="00DD73E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val="en-ID" w:eastAsia="en-ID"/>
              </w:rPr>
            </w:pPr>
            <w:r>
              <w:rPr>
                <w:lang w:val="en-ID" w:eastAsia="en-ID"/>
              </w:rPr>
              <w:t>Mean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53.090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75.160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12.640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</w:tr>
      <w:tr w:rsidR="00DD73E3" w:rsidTr="00DD73E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val="en-ID" w:eastAsia="en-ID"/>
              </w:rPr>
            </w:pPr>
            <w:r>
              <w:rPr>
                <w:lang w:val="en-ID" w:eastAsia="en-ID"/>
              </w:rPr>
              <w:t>Std. Deviation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4.839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8.963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1.059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</w:tr>
      <w:tr w:rsidR="00DD73E3" w:rsidTr="00DD73E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val="en-ID" w:eastAsia="en-ID"/>
              </w:rPr>
            </w:pPr>
            <w:r>
              <w:rPr>
                <w:lang w:val="en-ID" w:eastAsia="en-ID"/>
              </w:rPr>
              <w:t>Minimum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43.000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60.000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12.000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</w:tr>
      <w:tr w:rsidR="00DD73E3" w:rsidTr="00DD73E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val="en-ID" w:eastAsia="en-ID"/>
              </w:rPr>
            </w:pPr>
            <w:r>
              <w:rPr>
                <w:lang w:val="en-ID" w:eastAsia="en-ID"/>
              </w:rPr>
              <w:t>Maximum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60.000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84.000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18.000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</w:tr>
      <w:tr w:rsidR="00DD73E3" w:rsidTr="00DD73E3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</w:tr>
    </w:tbl>
    <w:p w:rsidR="006F705E" w:rsidRDefault="006F705E"/>
    <w:p w:rsidR="00DD73E3" w:rsidRDefault="00DD73E3"/>
    <w:p w:rsidR="00DD73E3" w:rsidRDefault="00DD73E3"/>
    <w:p w:rsidR="00DD73E3" w:rsidRDefault="00DD73E3">
      <w:pPr>
        <w:rPr>
          <w:b/>
        </w:rPr>
      </w:pPr>
      <w:r>
        <w:rPr>
          <w:b/>
        </w:rPr>
        <w:t xml:space="preserve">B. Uji Normalitas </w:t>
      </w:r>
    </w:p>
    <w:p w:rsidR="00DD73E3" w:rsidRDefault="00DD73E3">
      <w:pPr>
        <w:rPr>
          <w:b/>
        </w:rPr>
      </w:pPr>
    </w:p>
    <w:p w:rsidR="00DD73E3" w:rsidRDefault="00DD73E3" w:rsidP="00DD73E3">
      <w:pPr>
        <w:jc w:val="both"/>
        <w:rPr>
          <w:b/>
        </w:rPr>
      </w:pPr>
      <w:r w:rsidRPr="00DD73E3">
        <w:rPr>
          <w:b/>
        </w:rPr>
        <w:drawing>
          <wp:inline distT="0" distB="0" distL="0" distR="0">
            <wp:extent cx="3097662" cy="2339439"/>
            <wp:effectExtent l="19050" t="0" r="7488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662" cy="2339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3E3" w:rsidRDefault="00DD73E3" w:rsidP="00DD73E3">
      <w:pPr>
        <w:jc w:val="both"/>
        <w:rPr>
          <w:b/>
        </w:rPr>
      </w:pPr>
    </w:p>
    <w:p w:rsidR="00DD73E3" w:rsidRDefault="00DD73E3" w:rsidP="00DD73E3">
      <w:pPr>
        <w:jc w:val="both"/>
        <w:rPr>
          <w:b/>
        </w:rPr>
      </w:pPr>
      <w:r>
        <w:rPr>
          <w:b/>
        </w:rPr>
        <w:t>C. Uji Linieritas</w:t>
      </w:r>
    </w:p>
    <w:p w:rsidR="00DD73E3" w:rsidRDefault="00DD73E3" w:rsidP="00DD73E3">
      <w:pPr>
        <w:jc w:val="both"/>
        <w:rPr>
          <w:b/>
        </w:rPr>
      </w:pPr>
    </w:p>
    <w:p w:rsidR="00DD73E3" w:rsidRDefault="00DD73E3" w:rsidP="00DD73E3">
      <w:pPr>
        <w:jc w:val="both"/>
        <w:rPr>
          <w:b/>
        </w:rPr>
      </w:pPr>
    </w:p>
    <w:p w:rsidR="00DD73E3" w:rsidRDefault="00DD73E3" w:rsidP="00DD73E3">
      <w:pPr>
        <w:ind w:right="-10"/>
        <w:jc w:val="center"/>
        <w:rPr>
          <w:b/>
          <w:bCs/>
        </w:rPr>
      </w:pPr>
      <w:r>
        <w:rPr>
          <w:rFonts w:eastAsiaTheme="minorEastAsia"/>
          <w:b/>
          <w:bCs/>
          <w:color w:val="010205"/>
        </w:rPr>
        <w:t>ANOVA Table</w:t>
      </w:r>
    </w:p>
    <w:tbl>
      <w:tblPr>
        <w:tblStyle w:val="TableGrid"/>
        <w:tblW w:w="10305" w:type="dxa"/>
        <w:tblInd w:w="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67"/>
        <w:gridCol w:w="1558"/>
        <w:gridCol w:w="1276"/>
        <w:gridCol w:w="1392"/>
        <w:gridCol w:w="1471"/>
        <w:gridCol w:w="1471"/>
        <w:gridCol w:w="1470"/>
      </w:tblGrid>
      <w:tr w:rsidR="00DD73E3" w:rsidTr="00DD73E3"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 of Squares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Df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Mean Square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Sig.</w:t>
            </w:r>
          </w:p>
        </w:tc>
      </w:tr>
      <w:tr w:rsidR="00DD73E3" w:rsidTr="00DD73E3">
        <w:trPr>
          <w:trHeight w:val="221"/>
        </w:trPr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Kecemasan Menghadapi Kematian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(Combined)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611,565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76,446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4,076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,000</w:t>
            </w:r>
          </w:p>
        </w:tc>
      </w:tr>
      <w:tr w:rsidR="00DD73E3" w:rsidTr="00DD73E3"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Religiusitas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Linearity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357,167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357,167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19,045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,000</w:t>
            </w:r>
          </w:p>
        </w:tc>
      </w:tr>
      <w:tr w:rsidR="00DD73E3" w:rsidTr="00DD73E3"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Deviation from Linearity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254,398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36,343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1,938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,072</w:t>
            </w:r>
          </w:p>
        </w:tc>
      </w:tr>
      <w:tr w:rsidR="00DD73E3" w:rsidTr="00DD73E3"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Within Groups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1706,625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18,754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73E3" w:rsidRDefault="00DD73E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73E3" w:rsidRDefault="00DD73E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73E3" w:rsidTr="00DD73E3"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2318,190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73E3" w:rsidRDefault="00DD73E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73E3" w:rsidRDefault="00DD73E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73E3" w:rsidRDefault="00DD73E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DD73E3" w:rsidRDefault="00DD73E3" w:rsidP="00DD73E3">
      <w:pPr>
        <w:jc w:val="center"/>
        <w:rPr>
          <w:sz w:val="20"/>
          <w:szCs w:val="20"/>
        </w:rPr>
      </w:pPr>
      <w:r>
        <w:rPr>
          <w:sz w:val="20"/>
          <w:szCs w:val="20"/>
        </w:rPr>
        <w:t>Kecemasan Menghadapi Kematian vs. Religiusitas</w:t>
      </w:r>
    </w:p>
    <w:p w:rsidR="00DD73E3" w:rsidRDefault="00DD73E3" w:rsidP="00DD73E3">
      <w:pPr>
        <w:jc w:val="both"/>
        <w:rPr>
          <w:b/>
        </w:rPr>
      </w:pPr>
    </w:p>
    <w:p w:rsidR="00DD73E3" w:rsidRDefault="00DD73E3" w:rsidP="00DD73E3">
      <w:pPr>
        <w:jc w:val="both"/>
        <w:rPr>
          <w:b/>
        </w:rPr>
      </w:pPr>
    </w:p>
    <w:p w:rsidR="00DD73E3" w:rsidRDefault="00DD73E3" w:rsidP="00DD73E3">
      <w:pPr>
        <w:autoSpaceDE w:val="0"/>
        <w:autoSpaceDN w:val="0"/>
        <w:adjustRightInd w:val="0"/>
        <w:jc w:val="center"/>
        <w:rPr>
          <w:rFonts w:eastAsiaTheme="minorEastAsia"/>
          <w:b/>
          <w:bCs/>
          <w:color w:val="010205"/>
        </w:rPr>
      </w:pPr>
    </w:p>
    <w:p w:rsidR="00DD73E3" w:rsidRDefault="00DD73E3" w:rsidP="00DD73E3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  <w:b/>
          <w:bCs/>
          <w:color w:val="010205"/>
        </w:rPr>
        <w:t>ANOVA Table</w:t>
      </w:r>
    </w:p>
    <w:tbl>
      <w:tblPr>
        <w:tblStyle w:val="TableGrid"/>
        <w:tblW w:w="10305" w:type="dxa"/>
        <w:tblInd w:w="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67"/>
        <w:gridCol w:w="1558"/>
        <w:gridCol w:w="1276"/>
        <w:gridCol w:w="1392"/>
        <w:gridCol w:w="1471"/>
        <w:gridCol w:w="1471"/>
        <w:gridCol w:w="1470"/>
      </w:tblGrid>
      <w:tr w:rsidR="00DD73E3" w:rsidTr="00DD73E3"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 of Squares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Df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Mean Square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Sig.</w:t>
            </w:r>
          </w:p>
        </w:tc>
      </w:tr>
      <w:tr w:rsidR="00DD73E3" w:rsidTr="00DD73E3">
        <w:trPr>
          <w:trHeight w:val="221"/>
        </w:trPr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Kecemasan Menghadapi Kematian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(Combined)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415,055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103,764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5,180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,001</w:t>
            </w:r>
          </w:p>
        </w:tc>
      </w:tr>
      <w:tr w:rsidR="00DD73E3" w:rsidTr="00DD73E3"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Dukungan Sosial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Linearity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411,503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411,503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20,541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,000</w:t>
            </w:r>
          </w:p>
        </w:tc>
      </w:tr>
      <w:tr w:rsidR="00DD73E3" w:rsidTr="00DD73E3"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Deviation from Linearity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3,551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1,184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,059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,981</w:t>
            </w:r>
          </w:p>
        </w:tc>
      </w:tr>
      <w:tr w:rsidR="00DD73E3" w:rsidTr="00DD73E3"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Within Groups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1903,135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20,033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73E3" w:rsidRDefault="00DD73E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73E3" w:rsidRDefault="00DD73E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73E3" w:rsidTr="00DD73E3"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2318,190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73E3" w:rsidRDefault="00DD73E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73E3" w:rsidRDefault="00DD73E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73E3" w:rsidRDefault="00DD73E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DD73E3" w:rsidRDefault="00DD73E3" w:rsidP="00DD73E3">
      <w:pPr>
        <w:jc w:val="center"/>
        <w:rPr>
          <w:sz w:val="20"/>
          <w:szCs w:val="20"/>
        </w:rPr>
      </w:pPr>
      <w:r>
        <w:rPr>
          <w:sz w:val="20"/>
          <w:szCs w:val="20"/>
        </w:rPr>
        <w:t>Kecemasan Menghadapi Kematian vs. Dukungan Sosial</w:t>
      </w:r>
    </w:p>
    <w:p w:rsidR="00DD73E3" w:rsidRDefault="00DD73E3" w:rsidP="00DD73E3">
      <w:pPr>
        <w:jc w:val="both"/>
        <w:rPr>
          <w:b/>
        </w:rPr>
      </w:pPr>
    </w:p>
    <w:p w:rsidR="00DD73E3" w:rsidRDefault="00DD73E3" w:rsidP="00DD73E3">
      <w:pPr>
        <w:jc w:val="both"/>
        <w:rPr>
          <w:b/>
        </w:rPr>
      </w:pPr>
    </w:p>
    <w:p w:rsidR="00DD73E3" w:rsidRPr="00DD73E3" w:rsidRDefault="00DD73E3" w:rsidP="00DD73E3">
      <w:pPr>
        <w:rPr>
          <w:b/>
        </w:rPr>
      </w:pPr>
      <w:r>
        <w:rPr>
          <w:b/>
        </w:rPr>
        <w:t xml:space="preserve">D. Uji Multi </w:t>
      </w:r>
      <w:r w:rsidRPr="00DD73E3">
        <w:rPr>
          <w:b/>
        </w:rPr>
        <w:t>Multikolenieritas</w:t>
      </w:r>
    </w:p>
    <w:p w:rsidR="00DD73E3" w:rsidRDefault="00DD73E3" w:rsidP="00DD73E3">
      <w:pPr>
        <w:jc w:val="both"/>
        <w:rPr>
          <w:b/>
        </w:rPr>
      </w:pPr>
    </w:p>
    <w:p w:rsidR="00DD73E3" w:rsidRDefault="00DD73E3" w:rsidP="00DD73E3">
      <w:pPr>
        <w:jc w:val="both"/>
        <w:rPr>
          <w:b/>
        </w:rPr>
      </w:pPr>
    </w:p>
    <w:tbl>
      <w:tblPr>
        <w:tblStyle w:val="TableGrid"/>
        <w:tblW w:w="10440" w:type="dxa"/>
        <w:tblInd w:w="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329"/>
        <w:gridCol w:w="1632"/>
        <w:gridCol w:w="817"/>
        <w:gridCol w:w="1088"/>
        <w:gridCol w:w="1088"/>
        <w:gridCol w:w="951"/>
        <w:gridCol w:w="951"/>
        <w:gridCol w:w="1224"/>
        <w:gridCol w:w="1360"/>
      </w:tblGrid>
      <w:tr w:rsidR="00DD73E3" w:rsidTr="00DD73E3">
        <w:trPr>
          <w:trHeight w:val="248"/>
        </w:trPr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Coefficients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</w:tr>
      <w:tr w:rsidR="00DD73E3" w:rsidTr="00DD73E3">
        <w:trPr>
          <w:trHeight w:val="513"/>
        </w:trPr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Collinearity Statistics</w:t>
            </w:r>
          </w:p>
        </w:tc>
      </w:tr>
      <w:tr w:rsidR="00DD73E3" w:rsidTr="00DD73E3">
        <w:trPr>
          <w:trHeight w:val="778"/>
        </w:trPr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Unstandardized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Standard Error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Standardized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Tolerance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VIF</w:t>
            </w:r>
          </w:p>
        </w:tc>
      </w:tr>
      <w:tr w:rsidR="00DD73E3" w:rsidTr="00DD73E3">
        <w:trPr>
          <w:trHeight w:val="283"/>
        </w:trPr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>
              <w:rPr>
                <w:rFonts w:hAnsi="Cambria Math"/>
                <w:sz w:val="20"/>
                <w:szCs w:val="20"/>
              </w:rPr>
              <w:t>₀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(Intercept)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53.090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0.484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109.712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 .001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</w:tr>
      <w:tr w:rsidR="00DD73E3" w:rsidTr="00DD73E3">
        <w:trPr>
          <w:trHeight w:val="283"/>
        </w:trPr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>
              <w:rPr>
                <w:rFonts w:ascii="Cambria Math" w:hAnsi="Cambria Math"/>
                <w:sz w:val="20"/>
                <w:szCs w:val="20"/>
              </w:rPr>
              <w:t>₁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(Intercept)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86.176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5.597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15.398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 .001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</w:tr>
      <w:tr w:rsidR="00DD73E3" w:rsidTr="00DD73E3">
        <w:trPr>
          <w:trHeight w:val="265"/>
        </w:trPr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Religiusitas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-0.170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0.048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-0.315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-3.543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 .001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0.951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1.051</w:t>
            </w:r>
          </w:p>
        </w:tc>
      </w:tr>
      <w:tr w:rsidR="00DD73E3" w:rsidTr="00DD73E3">
        <w:trPr>
          <w:trHeight w:val="265"/>
        </w:trPr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73E3" w:rsidRDefault="00DD73E3">
            <w:pPr>
              <w:ind w:right="-1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DukunganSosial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-1.607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-0.352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-3.959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 .001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0.951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1.051</w:t>
            </w:r>
          </w:p>
        </w:tc>
      </w:tr>
    </w:tbl>
    <w:p w:rsidR="00DD73E3" w:rsidRDefault="00DD73E3" w:rsidP="00DD73E3">
      <w:pPr>
        <w:jc w:val="both"/>
        <w:rPr>
          <w:b/>
        </w:rPr>
      </w:pPr>
    </w:p>
    <w:p w:rsidR="00DD73E3" w:rsidRDefault="00DD73E3" w:rsidP="00DD73E3">
      <w:pPr>
        <w:jc w:val="both"/>
        <w:rPr>
          <w:b/>
        </w:rPr>
      </w:pPr>
    </w:p>
    <w:p w:rsidR="00DD73E3" w:rsidRDefault="00DD73E3" w:rsidP="00DD73E3">
      <w:pPr>
        <w:rPr>
          <w:b/>
          <w:sz w:val="20"/>
          <w:szCs w:val="20"/>
        </w:rPr>
      </w:pPr>
      <w:r>
        <w:rPr>
          <w:b/>
        </w:rPr>
        <w:t xml:space="preserve">E. </w:t>
      </w:r>
      <w:r>
        <w:rPr>
          <w:b/>
          <w:sz w:val="20"/>
          <w:szCs w:val="20"/>
        </w:rPr>
        <w:t xml:space="preserve"> Uji Heteroskedaktisitas</w:t>
      </w:r>
    </w:p>
    <w:p w:rsidR="00DD73E3" w:rsidRDefault="00DD73E3" w:rsidP="00DD73E3">
      <w:pPr>
        <w:rPr>
          <w:sz w:val="20"/>
          <w:szCs w:val="20"/>
        </w:rPr>
      </w:pPr>
    </w:p>
    <w:p w:rsidR="00DD73E3" w:rsidRDefault="00DD73E3" w:rsidP="00DD73E3">
      <w:pPr>
        <w:rPr>
          <w:sz w:val="20"/>
          <w:szCs w:val="20"/>
        </w:rPr>
      </w:pPr>
    </w:p>
    <w:p w:rsidR="00DD73E3" w:rsidRDefault="00DD73E3" w:rsidP="00DD73E3">
      <w:pPr>
        <w:rPr>
          <w:sz w:val="20"/>
          <w:szCs w:val="20"/>
        </w:rPr>
      </w:pPr>
      <w:r w:rsidRPr="00DD73E3">
        <w:rPr>
          <w:sz w:val="20"/>
          <w:szCs w:val="20"/>
        </w:rPr>
        <w:drawing>
          <wp:inline distT="0" distB="0" distL="0" distR="0">
            <wp:extent cx="3101340" cy="1890395"/>
            <wp:effectExtent l="19050" t="0" r="381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bar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189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3E3" w:rsidRDefault="00DD73E3" w:rsidP="00DD73E3">
      <w:pPr>
        <w:jc w:val="both"/>
        <w:rPr>
          <w:b/>
        </w:rPr>
      </w:pPr>
    </w:p>
    <w:p w:rsidR="00DD73E3" w:rsidRDefault="00DD73E3" w:rsidP="00DD73E3">
      <w:pPr>
        <w:jc w:val="both"/>
        <w:rPr>
          <w:b/>
        </w:rPr>
      </w:pPr>
    </w:p>
    <w:p w:rsidR="00DD73E3" w:rsidRDefault="00DD73E3" w:rsidP="00DD73E3">
      <w:pPr>
        <w:jc w:val="both"/>
        <w:rPr>
          <w:b/>
        </w:rPr>
      </w:pPr>
    </w:p>
    <w:p w:rsidR="00DD73E3" w:rsidRDefault="00DD73E3" w:rsidP="00DD73E3">
      <w:pPr>
        <w:jc w:val="both"/>
        <w:rPr>
          <w:b/>
        </w:rPr>
      </w:pPr>
    </w:p>
    <w:p w:rsidR="00DD73E3" w:rsidRDefault="00DD73E3" w:rsidP="00DD73E3">
      <w:pPr>
        <w:jc w:val="both"/>
        <w:rPr>
          <w:b/>
        </w:rPr>
      </w:pPr>
    </w:p>
    <w:p w:rsidR="00DD73E3" w:rsidRDefault="00DD73E3" w:rsidP="00DD73E3">
      <w:pPr>
        <w:jc w:val="both"/>
        <w:rPr>
          <w:b/>
          <w:sz w:val="20"/>
          <w:szCs w:val="20"/>
        </w:rPr>
      </w:pPr>
      <w:r>
        <w:rPr>
          <w:b/>
        </w:rPr>
        <w:lastRenderedPageBreak/>
        <w:t xml:space="preserve">F. </w:t>
      </w:r>
      <w:r>
        <w:rPr>
          <w:b/>
          <w:sz w:val="20"/>
          <w:szCs w:val="20"/>
        </w:rPr>
        <w:t>Uji Hipotesis</w:t>
      </w:r>
    </w:p>
    <w:p w:rsidR="00DD73E3" w:rsidRDefault="00DD73E3" w:rsidP="00DD73E3">
      <w:pPr>
        <w:jc w:val="both"/>
        <w:rPr>
          <w:b/>
          <w:sz w:val="20"/>
          <w:szCs w:val="20"/>
        </w:rPr>
      </w:pPr>
    </w:p>
    <w:p w:rsidR="00DD73E3" w:rsidRDefault="00DD73E3" w:rsidP="00DD73E3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insideH w:val="single" w:sz="12" w:space="0" w:color="000000"/>
        </w:tblBorders>
        <w:tblLook w:val="04A0"/>
      </w:tblPr>
      <w:tblGrid>
        <w:gridCol w:w="508"/>
        <w:gridCol w:w="72"/>
        <w:gridCol w:w="952"/>
        <w:gridCol w:w="71"/>
        <w:gridCol w:w="951"/>
        <w:gridCol w:w="71"/>
        <w:gridCol w:w="989"/>
        <w:gridCol w:w="74"/>
        <w:gridCol w:w="951"/>
        <w:gridCol w:w="71"/>
      </w:tblGrid>
      <w:tr w:rsidR="00DD73E3" w:rsidTr="00DD73E3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Model Summary – Kecemasan Menghadapi Kematian </w:t>
            </w:r>
          </w:p>
        </w:tc>
      </w:tr>
      <w:tr w:rsidR="00DD73E3" w:rsidTr="00DD73E3">
        <w:trPr>
          <w:tblHeader/>
        </w:trPr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R²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RMSE</w:t>
            </w:r>
          </w:p>
        </w:tc>
      </w:tr>
      <w:tr w:rsidR="00DD73E3" w:rsidTr="00DD73E3"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>
              <w:rPr>
                <w:rFonts w:ascii="Cambria Math" w:hAnsi="Cambria Math"/>
                <w:sz w:val="20"/>
                <w:szCs w:val="20"/>
              </w:rPr>
              <w:t>₀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4.839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</w:tr>
      <w:tr w:rsidR="00DD73E3" w:rsidTr="00DD73E3"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>
              <w:rPr>
                <w:rFonts w:ascii="Cambria Math" w:hAnsi="Cambria Math"/>
                <w:sz w:val="20"/>
                <w:szCs w:val="20"/>
              </w:rPr>
              <w:t>₁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0.521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0.272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0.257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4.172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</w:tr>
      <w:tr w:rsidR="00DD73E3" w:rsidTr="00DD73E3">
        <w:tc>
          <w:tcPr>
            <w:tcW w:w="0" w:type="auto"/>
            <w:gridSpan w:val="10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</w:tr>
    </w:tbl>
    <w:p w:rsidR="00DD73E3" w:rsidRDefault="00DD73E3" w:rsidP="00DD73E3">
      <w:pPr>
        <w:jc w:val="both"/>
        <w:rPr>
          <w:b/>
        </w:rPr>
      </w:pPr>
    </w:p>
    <w:p w:rsidR="00DD73E3" w:rsidRDefault="00DD73E3" w:rsidP="00DD73E3">
      <w:pPr>
        <w:jc w:val="both"/>
        <w:rPr>
          <w:b/>
        </w:rPr>
      </w:pPr>
    </w:p>
    <w:tbl>
      <w:tblPr>
        <w:tblW w:w="0" w:type="auto"/>
        <w:tblBorders>
          <w:insideH w:val="single" w:sz="12" w:space="0" w:color="000000"/>
        </w:tblBorders>
        <w:tblLook w:val="04A0"/>
      </w:tblPr>
      <w:tblGrid>
        <w:gridCol w:w="504"/>
        <w:gridCol w:w="71"/>
        <w:gridCol w:w="919"/>
        <w:gridCol w:w="36"/>
        <w:gridCol w:w="1314"/>
        <w:gridCol w:w="61"/>
        <w:gridCol w:w="230"/>
        <w:gridCol w:w="36"/>
        <w:gridCol w:w="1121"/>
        <w:gridCol w:w="59"/>
        <w:gridCol w:w="580"/>
        <w:gridCol w:w="36"/>
        <w:gridCol w:w="543"/>
        <w:gridCol w:w="36"/>
      </w:tblGrid>
      <w:tr w:rsidR="00DD73E3" w:rsidTr="00DD73E3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ANOVA </w:t>
            </w:r>
          </w:p>
        </w:tc>
      </w:tr>
      <w:tr w:rsidR="00DD73E3" w:rsidTr="00DD73E3">
        <w:trPr>
          <w:tblHeader/>
        </w:trPr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df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</w:p>
        </w:tc>
      </w:tr>
      <w:tr w:rsidR="00DD73E3" w:rsidTr="00DD73E3"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>
              <w:rPr>
                <w:rFonts w:ascii="Cambria Math" w:hAnsi="Cambria Math"/>
                <w:sz w:val="20"/>
                <w:szCs w:val="20"/>
              </w:rPr>
              <w:t>₁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Regression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629.949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314.974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18.097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 .001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</w:tr>
      <w:tr w:rsidR="00DD73E3" w:rsidTr="00DD73E3"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Residual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1688.241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17.405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</w:tr>
      <w:tr w:rsidR="00DD73E3" w:rsidTr="00DD73E3"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2318.190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</w:tr>
      <w:tr w:rsidR="00DD73E3" w:rsidTr="00DD73E3">
        <w:tc>
          <w:tcPr>
            <w:tcW w:w="0" w:type="auto"/>
            <w:gridSpan w:val="14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</w:tr>
      <w:tr w:rsidR="00DD73E3" w:rsidTr="00DD73E3">
        <w:tc>
          <w:tcPr>
            <w:tcW w:w="0" w:type="auto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</w:tr>
    </w:tbl>
    <w:p w:rsidR="00DD73E3" w:rsidRDefault="00DD73E3" w:rsidP="00DD73E3">
      <w:pPr>
        <w:jc w:val="both"/>
        <w:rPr>
          <w:b/>
        </w:rPr>
      </w:pPr>
    </w:p>
    <w:p w:rsidR="00DD73E3" w:rsidRDefault="00DD73E3" w:rsidP="00DD73E3">
      <w:pPr>
        <w:jc w:val="both"/>
        <w:rPr>
          <w:b/>
        </w:rPr>
      </w:pPr>
    </w:p>
    <w:tbl>
      <w:tblPr>
        <w:tblW w:w="8867" w:type="dxa"/>
        <w:tblLook w:val="04A0"/>
      </w:tblPr>
      <w:tblGrid>
        <w:gridCol w:w="602"/>
        <w:gridCol w:w="167"/>
        <w:gridCol w:w="1169"/>
        <w:gridCol w:w="48"/>
        <w:gridCol w:w="1758"/>
        <w:gridCol w:w="110"/>
        <w:gridCol w:w="1717"/>
        <w:gridCol w:w="128"/>
        <w:gridCol w:w="1468"/>
        <w:gridCol w:w="103"/>
        <w:gridCol w:w="775"/>
        <w:gridCol w:w="48"/>
        <w:gridCol w:w="726"/>
        <w:gridCol w:w="48"/>
      </w:tblGrid>
      <w:tr w:rsidR="00DD73E3" w:rsidTr="00DD73E3">
        <w:trPr>
          <w:trHeight w:val="299"/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rPr>
                <w:b/>
                <w:bCs/>
                <w:sz w:val="20"/>
                <w:szCs w:val="20"/>
                <w:lang w:eastAsia="id-ID"/>
              </w:rPr>
            </w:pPr>
            <w:r>
              <w:rPr>
                <w:b/>
                <w:bCs/>
                <w:sz w:val="20"/>
                <w:szCs w:val="20"/>
                <w:lang w:eastAsia="id-ID"/>
              </w:rPr>
              <w:t xml:space="preserve">Coefficients </w:t>
            </w:r>
          </w:p>
        </w:tc>
      </w:tr>
      <w:tr w:rsidR="00DD73E3" w:rsidTr="00DD73E3">
        <w:trPr>
          <w:trHeight w:val="318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  <w:lang w:eastAsia="id-ID"/>
              </w:rPr>
            </w:pPr>
            <w:r>
              <w:rPr>
                <w:b/>
                <w:bCs/>
                <w:sz w:val="20"/>
                <w:szCs w:val="20"/>
                <w:lang w:eastAsia="id-ID"/>
              </w:rPr>
              <w:t xml:space="preserve">Model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  <w:lang w:eastAsia="id-ID"/>
              </w:rPr>
            </w:pPr>
            <w:r>
              <w:rPr>
                <w:b/>
                <w:bCs/>
                <w:sz w:val="20"/>
                <w:szCs w:val="20"/>
                <w:lang w:eastAsia="id-ID"/>
              </w:rPr>
              <w:t xml:space="preserve">Unstandardized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  <w:lang w:eastAsia="id-ID"/>
              </w:rPr>
            </w:pPr>
            <w:r>
              <w:rPr>
                <w:b/>
                <w:bCs/>
                <w:sz w:val="20"/>
                <w:szCs w:val="20"/>
                <w:lang w:eastAsia="id-ID"/>
              </w:rPr>
              <w:t xml:space="preserve">Standard Error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  <w:lang w:eastAsia="id-ID"/>
              </w:rPr>
            </w:pPr>
            <w:r>
              <w:rPr>
                <w:b/>
                <w:bCs/>
                <w:sz w:val="20"/>
                <w:szCs w:val="20"/>
                <w:lang w:eastAsia="id-ID"/>
              </w:rPr>
              <w:t xml:space="preserve">Standardized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  <w:lang w:eastAsia="id-ID"/>
              </w:rPr>
            </w:pPr>
            <w:r>
              <w:rPr>
                <w:b/>
                <w:bCs/>
                <w:sz w:val="20"/>
                <w:szCs w:val="20"/>
                <w:lang w:eastAsia="id-ID"/>
              </w:rPr>
              <w:t xml:space="preserve">t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center"/>
              <w:rPr>
                <w:b/>
                <w:bCs/>
                <w:sz w:val="20"/>
                <w:szCs w:val="20"/>
                <w:lang w:eastAsia="id-ID"/>
              </w:rPr>
            </w:pPr>
            <w:r>
              <w:rPr>
                <w:b/>
                <w:bCs/>
                <w:sz w:val="20"/>
                <w:szCs w:val="20"/>
                <w:lang w:eastAsia="id-ID"/>
              </w:rPr>
              <w:t xml:space="preserve">p </w:t>
            </w:r>
          </w:p>
        </w:tc>
      </w:tr>
      <w:tr w:rsidR="00DD73E3" w:rsidTr="00DD73E3">
        <w:trPr>
          <w:trHeight w:val="299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  <w:lang w:eastAsia="id-ID"/>
              </w:rPr>
            </w:pPr>
            <w:r>
              <w:rPr>
                <w:sz w:val="20"/>
                <w:szCs w:val="20"/>
                <w:lang w:eastAsia="id-ID"/>
              </w:rPr>
              <w:t xml:space="preserve">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rPr>
                <w:sz w:val="20"/>
                <w:szCs w:val="20"/>
                <w:lang w:eastAsia="id-ID"/>
              </w:rPr>
            </w:pPr>
            <w:r>
              <w:rPr>
                <w:sz w:val="20"/>
                <w:szCs w:val="20"/>
                <w:lang w:eastAsia="id-ID"/>
              </w:rPr>
              <w:t xml:space="preserve">(Intercept)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  <w:lang w:eastAsia="id-ID"/>
              </w:rPr>
            </w:pPr>
            <w:r>
              <w:rPr>
                <w:sz w:val="20"/>
                <w:szCs w:val="20"/>
                <w:lang w:eastAsia="id-ID"/>
              </w:rPr>
              <w:t xml:space="preserve">86.176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  <w:lang w:eastAsia="id-ID"/>
              </w:rPr>
            </w:pPr>
            <w:r>
              <w:rPr>
                <w:sz w:val="20"/>
                <w:szCs w:val="20"/>
                <w:lang w:eastAsia="id-ID"/>
              </w:rPr>
              <w:t xml:space="preserve">5.597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  <w:lang w:eastAsia="id-ID"/>
              </w:rPr>
            </w:pPr>
            <w:r>
              <w:rPr>
                <w:sz w:val="20"/>
                <w:szCs w:val="20"/>
                <w:lang w:eastAsia="id-ID"/>
              </w:rPr>
              <w:t xml:space="preserve">15.398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  <w:lang w:eastAsia="id-ID"/>
              </w:rPr>
            </w:pPr>
            <w:r>
              <w:rPr>
                <w:sz w:val="20"/>
                <w:szCs w:val="20"/>
                <w:lang w:eastAsia="id-ID"/>
              </w:rPr>
              <w:t xml:space="preserve">&lt; .001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</w:tr>
      <w:tr w:rsidR="00DD73E3" w:rsidTr="00DD73E3">
        <w:trPr>
          <w:trHeight w:val="299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rPr>
                <w:sz w:val="20"/>
                <w:szCs w:val="20"/>
                <w:lang w:eastAsia="id-ID"/>
              </w:rPr>
            </w:pPr>
            <w:r>
              <w:rPr>
                <w:sz w:val="20"/>
                <w:szCs w:val="20"/>
                <w:lang w:eastAsia="id-ID"/>
              </w:rPr>
              <w:t xml:space="preserve">X1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  <w:lang w:eastAsia="id-ID"/>
              </w:rPr>
            </w:pPr>
            <w:r>
              <w:rPr>
                <w:sz w:val="20"/>
                <w:szCs w:val="20"/>
                <w:lang w:eastAsia="id-ID"/>
              </w:rPr>
              <w:t xml:space="preserve">-0.170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  <w:lang w:eastAsia="id-ID"/>
              </w:rPr>
            </w:pPr>
            <w:r>
              <w:rPr>
                <w:sz w:val="20"/>
                <w:szCs w:val="20"/>
                <w:lang w:eastAsia="id-ID"/>
              </w:rPr>
              <w:t xml:space="preserve">0.048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  <w:lang w:eastAsia="id-ID"/>
              </w:rPr>
            </w:pPr>
            <w:r>
              <w:rPr>
                <w:sz w:val="20"/>
                <w:szCs w:val="20"/>
                <w:lang w:eastAsia="id-ID"/>
              </w:rPr>
              <w:t xml:space="preserve">-0.315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  <w:lang w:eastAsia="id-ID"/>
              </w:rPr>
            </w:pPr>
            <w:r>
              <w:rPr>
                <w:sz w:val="20"/>
                <w:szCs w:val="20"/>
                <w:lang w:eastAsia="id-ID"/>
              </w:rPr>
              <w:t xml:space="preserve">-3.543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  <w:lang w:eastAsia="id-ID"/>
              </w:rPr>
            </w:pPr>
            <w:r>
              <w:rPr>
                <w:sz w:val="20"/>
                <w:szCs w:val="20"/>
                <w:lang w:eastAsia="id-ID"/>
              </w:rPr>
              <w:t xml:space="preserve">&lt; .001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</w:tr>
      <w:tr w:rsidR="00DD73E3" w:rsidTr="00DD73E3">
        <w:trPr>
          <w:trHeight w:val="299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rPr>
                <w:sz w:val="20"/>
                <w:szCs w:val="20"/>
                <w:lang w:eastAsia="id-ID"/>
              </w:rPr>
            </w:pPr>
            <w:r>
              <w:rPr>
                <w:sz w:val="20"/>
                <w:szCs w:val="20"/>
                <w:lang w:eastAsia="id-ID"/>
              </w:rPr>
              <w:t xml:space="preserve">X2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  <w:lang w:eastAsia="id-ID"/>
              </w:rPr>
            </w:pPr>
            <w:r>
              <w:rPr>
                <w:sz w:val="20"/>
                <w:szCs w:val="20"/>
                <w:lang w:eastAsia="id-ID"/>
              </w:rPr>
              <w:t xml:space="preserve">-1.607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  <w:lang w:eastAsia="id-ID"/>
              </w:rPr>
            </w:pPr>
            <w:r>
              <w:rPr>
                <w:sz w:val="20"/>
                <w:szCs w:val="20"/>
                <w:lang w:eastAsia="id-ID"/>
              </w:rPr>
              <w:t xml:space="preserve">0.406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  <w:lang w:eastAsia="id-ID"/>
              </w:rPr>
            </w:pPr>
            <w:r>
              <w:rPr>
                <w:sz w:val="20"/>
                <w:szCs w:val="20"/>
                <w:lang w:eastAsia="id-ID"/>
              </w:rPr>
              <w:t xml:space="preserve">-0.352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  <w:lang w:eastAsia="id-ID"/>
              </w:rPr>
            </w:pPr>
            <w:r>
              <w:rPr>
                <w:sz w:val="20"/>
                <w:szCs w:val="20"/>
                <w:lang w:eastAsia="id-ID"/>
              </w:rPr>
              <w:t xml:space="preserve">-3.959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jc w:val="right"/>
              <w:rPr>
                <w:sz w:val="20"/>
                <w:szCs w:val="20"/>
                <w:lang w:eastAsia="id-ID"/>
              </w:rPr>
            </w:pPr>
            <w:r>
              <w:rPr>
                <w:sz w:val="20"/>
                <w:szCs w:val="20"/>
                <w:lang w:eastAsia="id-ID"/>
              </w:rPr>
              <w:t xml:space="preserve">&lt; .001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</w:tr>
      <w:tr w:rsidR="00DD73E3" w:rsidTr="00DD73E3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3E3" w:rsidRDefault="00DD73E3">
            <w:pPr>
              <w:suppressAutoHyphens w:val="0"/>
              <w:rPr>
                <w:lang w:eastAsia="id-ID"/>
              </w:rPr>
            </w:pPr>
          </w:p>
        </w:tc>
      </w:tr>
    </w:tbl>
    <w:p w:rsidR="00DD73E3" w:rsidRDefault="00DD73E3" w:rsidP="00DD73E3">
      <w:pPr>
        <w:jc w:val="both"/>
        <w:rPr>
          <w:b/>
        </w:rPr>
      </w:pPr>
    </w:p>
    <w:p w:rsidR="00DD73E3" w:rsidRDefault="00DD73E3" w:rsidP="00DD73E3">
      <w:pPr>
        <w:jc w:val="both"/>
        <w:rPr>
          <w:b/>
        </w:rPr>
      </w:pPr>
    </w:p>
    <w:p w:rsidR="00DD73E3" w:rsidRDefault="00DD73E3" w:rsidP="00DD73E3">
      <w:pPr>
        <w:jc w:val="both"/>
        <w:rPr>
          <w:b/>
        </w:rPr>
      </w:pPr>
    </w:p>
    <w:p w:rsidR="00DD73E3" w:rsidRDefault="00DD73E3" w:rsidP="00DD73E3">
      <w:pPr>
        <w:jc w:val="both"/>
        <w:rPr>
          <w:b/>
          <w:bCs/>
          <w:sz w:val="20"/>
          <w:szCs w:val="20"/>
        </w:rPr>
      </w:pPr>
      <w:r>
        <w:rPr>
          <w:b/>
        </w:rPr>
        <w:t xml:space="preserve">G. </w:t>
      </w:r>
      <w:r>
        <w:rPr>
          <w:b/>
          <w:bCs/>
          <w:sz w:val="20"/>
          <w:szCs w:val="20"/>
        </w:rPr>
        <w:t xml:space="preserve">Uji </w:t>
      </w:r>
      <w:r>
        <w:rPr>
          <w:b/>
          <w:bCs/>
          <w:sz w:val="20"/>
          <w:szCs w:val="20"/>
          <w:lang w:val="en-US"/>
        </w:rPr>
        <w:t>Korelasi</w:t>
      </w:r>
    </w:p>
    <w:p w:rsidR="00DD73E3" w:rsidRDefault="00DD73E3" w:rsidP="00DD73E3">
      <w:pPr>
        <w:jc w:val="both"/>
        <w:rPr>
          <w:b/>
          <w:bCs/>
          <w:sz w:val="20"/>
          <w:szCs w:val="20"/>
        </w:rPr>
      </w:pPr>
    </w:p>
    <w:p w:rsidR="00DD73E3" w:rsidRDefault="00DD73E3" w:rsidP="00DD73E3">
      <w:pPr>
        <w:jc w:val="both"/>
        <w:rPr>
          <w:b/>
          <w:bCs/>
          <w:sz w:val="20"/>
          <w:szCs w:val="20"/>
        </w:rPr>
      </w:pPr>
    </w:p>
    <w:tbl>
      <w:tblPr>
        <w:tblStyle w:val="TableGrid0"/>
        <w:tblW w:w="10178" w:type="dxa"/>
        <w:tblInd w:w="0" w:type="dxa"/>
        <w:tblBorders>
          <w:top w:val="single" w:sz="8" w:space="0" w:color="000000"/>
          <w:bottom w:val="single" w:sz="8" w:space="0" w:color="000000"/>
          <w:insideH w:val="single" w:sz="8" w:space="0" w:color="000000"/>
        </w:tblBorders>
        <w:tblCellMar>
          <w:right w:w="115" w:type="dxa"/>
        </w:tblCellMar>
        <w:tblLook w:val="04A0"/>
      </w:tblPr>
      <w:tblGrid>
        <w:gridCol w:w="2448"/>
        <w:gridCol w:w="2678"/>
        <w:gridCol w:w="2140"/>
        <w:gridCol w:w="2912"/>
      </w:tblGrid>
      <w:tr w:rsidR="00DD73E3" w:rsidTr="00DD73E3">
        <w:trPr>
          <w:trHeight w:val="519"/>
        </w:trPr>
        <w:tc>
          <w:tcPr>
            <w:tcW w:w="244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DD73E3" w:rsidRDefault="00DD73E3">
            <w:pPr>
              <w:spacing w:line="252" w:lineRule="auto"/>
              <w:ind w:left="34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Variabel</w:t>
            </w:r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267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DD73E3" w:rsidRDefault="00DD73E3">
            <w:pPr>
              <w:spacing w:line="252" w:lineRule="auto"/>
              <w:ind w:firstLine="129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Personal</w:t>
            </w:r>
          </w:p>
          <w:p w:rsidR="00DD73E3" w:rsidRDefault="00DD73E3">
            <w:pPr>
              <w:spacing w:line="252" w:lineRule="auto"/>
              <w:ind w:firstLine="129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Correlation</w:t>
            </w:r>
            <w:r>
              <w:rPr>
                <w:b/>
                <w:i/>
                <w:sz w:val="20"/>
                <w:szCs w:val="20"/>
              </w:rPr>
              <w:tab/>
            </w:r>
          </w:p>
        </w:tc>
        <w:tc>
          <w:tcPr>
            <w:tcW w:w="21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DD73E3" w:rsidRDefault="00DD73E3">
            <w:pPr>
              <w:spacing w:line="252" w:lineRule="auto"/>
              <w:ind w:left="14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Sig.</w:t>
            </w:r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29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DD73E3" w:rsidRDefault="00DD73E3">
            <w:pPr>
              <w:spacing w:line="252" w:lineRule="auto"/>
              <w:ind w:left="20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Keterangan</w:t>
            </w:r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ab/>
            </w:r>
          </w:p>
        </w:tc>
      </w:tr>
      <w:tr w:rsidR="00DD73E3" w:rsidTr="00DD73E3">
        <w:trPr>
          <w:trHeight w:val="265"/>
        </w:trPr>
        <w:tc>
          <w:tcPr>
            <w:tcW w:w="244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DD73E3" w:rsidRDefault="00DD73E3">
            <w:pPr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X1      Religiusitas</w:t>
            </w:r>
          </w:p>
        </w:tc>
        <w:tc>
          <w:tcPr>
            <w:tcW w:w="267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DD73E3" w:rsidRDefault="00DD73E3">
            <w:pPr>
              <w:spacing w:line="252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0.39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21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DD73E3" w:rsidRDefault="00DD73E3">
            <w:pPr>
              <w:spacing w:line="252" w:lineRule="auto"/>
              <w:ind w:lef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29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DD73E3" w:rsidRDefault="00DD73E3">
            <w:pPr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Positif</w:t>
            </w:r>
            <w:r>
              <w:rPr>
                <w:sz w:val="20"/>
                <w:szCs w:val="20"/>
              </w:rPr>
              <w:tab/>
              <w:t>Signifikan</w:t>
            </w:r>
            <w:r>
              <w:rPr>
                <w:sz w:val="20"/>
                <w:szCs w:val="20"/>
              </w:rPr>
              <w:tab/>
            </w:r>
          </w:p>
        </w:tc>
      </w:tr>
      <w:tr w:rsidR="00DD73E3" w:rsidTr="00DD73E3">
        <w:trPr>
          <w:trHeight w:val="261"/>
        </w:trPr>
        <w:tc>
          <w:tcPr>
            <w:tcW w:w="244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DD73E3" w:rsidRDefault="00DD73E3">
            <w:pPr>
              <w:spacing w:line="252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X2   Dukungan Sosial</w:t>
            </w: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267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DD73E3" w:rsidRDefault="00DD73E3">
            <w:pPr>
              <w:spacing w:line="252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0.421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21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DD73E3" w:rsidRDefault="00DD73E3">
            <w:pPr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29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DD73E3" w:rsidRDefault="00DD73E3">
            <w:pPr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Positif</w:t>
            </w:r>
            <w:r>
              <w:rPr>
                <w:sz w:val="20"/>
                <w:szCs w:val="20"/>
              </w:rPr>
              <w:tab/>
              <w:t>Signifikan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</w:p>
        </w:tc>
      </w:tr>
    </w:tbl>
    <w:p w:rsidR="00DD73E3" w:rsidRDefault="00DD73E3" w:rsidP="00DD73E3">
      <w:pPr>
        <w:jc w:val="both"/>
        <w:rPr>
          <w:b/>
        </w:rPr>
      </w:pPr>
    </w:p>
    <w:p w:rsidR="00DD73E3" w:rsidRDefault="00DD73E3" w:rsidP="00DD73E3">
      <w:pPr>
        <w:jc w:val="both"/>
        <w:rPr>
          <w:b/>
        </w:rPr>
      </w:pPr>
    </w:p>
    <w:p w:rsidR="00DD73E3" w:rsidRDefault="00DD73E3" w:rsidP="00DD73E3">
      <w:pPr>
        <w:jc w:val="both"/>
        <w:rPr>
          <w:b/>
          <w:sz w:val="20"/>
          <w:szCs w:val="20"/>
        </w:rPr>
      </w:pPr>
      <w:r>
        <w:rPr>
          <w:b/>
        </w:rPr>
        <w:t xml:space="preserve">H. </w:t>
      </w:r>
      <w:r>
        <w:rPr>
          <w:b/>
          <w:sz w:val="20"/>
          <w:szCs w:val="20"/>
          <w:lang w:val="en-US"/>
        </w:rPr>
        <w:t>Hasil Sumbangan Efektif</w:t>
      </w:r>
    </w:p>
    <w:p w:rsidR="00DD73E3" w:rsidRDefault="00DD73E3" w:rsidP="00DD73E3">
      <w:pPr>
        <w:jc w:val="both"/>
        <w:rPr>
          <w:b/>
          <w:sz w:val="20"/>
          <w:szCs w:val="20"/>
        </w:rPr>
      </w:pPr>
    </w:p>
    <w:p w:rsidR="00DD73E3" w:rsidRDefault="00DD73E3" w:rsidP="00DD73E3">
      <w:pPr>
        <w:jc w:val="both"/>
        <w:rPr>
          <w:b/>
          <w:sz w:val="20"/>
          <w:szCs w:val="20"/>
        </w:rPr>
      </w:pPr>
    </w:p>
    <w:tbl>
      <w:tblPr>
        <w:tblpPr w:leftFromText="180" w:rightFromText="180" w:vertAnchor="text" w:horzAnchor="page" w:tblpX="2127" w:tblpY="122"/>
        <w:tblW w:w="9075" w:type="dxa"/>
        <w:tblLayout w:type="fixed"/>
        <w:tblLook w:val="01E0"/>
      </w:tblPr>
      <w:tblGrid>
        <w:gridCol w:w="1276"/>
        <w:gridCol w:w="2127"/>
        <w:gridCol w:w="2269"/>
        <w:gridCol w:w="851"/>
        <w:gridCol w:w="2552"/>
      </w:tblGrid>
      <w:tr w:rsidR="00DD73E3" w:rsidTr="00DD73E3">
        <w:trPr>
          <w:trHeight w:val="772"/>
        </w:trPr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DD73E3" w:rsidRDefault="00DD73E3">
            <w:pPr>
              <w:ind w:right="-1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bookmarkStart w:id="0" w:name="_Hlk168593564"/>
            <w:r>
              <w:rPr>
                <w:b/>
                <w:bCs/>
                <w:sz w:val="20"/>
                <w:szCs w:val="20"/>
                <w:lang w:val="en-US"/>
              </w:rPr>
              <w:t>Variabel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DD73E3" w:rsidRDefault="00DD73E3">
            <w:pPr>
              <w:ind w:right="-1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Koefisien regresi</w:t>
            </w:r>
          </w:p>
          <w:p w:rsidR="00DD73E3" w:rsidRDefault="00DD73E3">
            <w:pPr>
              <w:ind w:right="-1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(β)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DD73E3" w:rsidRDefault="00DD73E3">
            <w:pPr>
              <w:ind w:right="-1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Koefisien regresi</w:t>
            </w:r>
          </w:p>
          <w:p w:rsidR="00DD73E3" w:rsidRDefault="00DD73E3">
            <w:pPr>
              <w:ind w:right="-1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(R</w:t>
            </w:r>
            <w:r>
              <w:rPr>
                <w:b/>
                <w:bCs/>
                <w:sz w:val="20"/>
                <w:szCs w:val="20"/>
                <w:vertAlign w:val="subscript"/>
                <w:lang w:val="en-US"/>
              </w:rPr>
              <w:t>xy</w:t>
            </w:r>
            <w:r>
              <w:rPr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DD73E3" w:rsidRDefault="00DD73E3">
            <w:pPr>
              <w:ind w:right="-1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R</w:t>
            </w:r>
            <w:r>
              <w:rPr>
                <w:b/>
                <w:bCs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DD73E3" w:rsidRDefault="00DD73E3">
            <w:pPr>
              <w:ind w:right="-1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Sumbangan Efektif</w:t>
            </w:r>
          </w:p>
        </w:tc>
      </w:tr>
      <w:tr w:rsidR="00DD73E3" w:rsidTr="00DD73E3">
        <w:trPr>
          <w:trHeight w:val="260"/>
        </w:trPr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DD73E3" w:rsidRDefault="00DD73E3">
            <w:pPr>
              <w:ind w:right="-10"/>
              <w:jc w:val="both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Religiusitas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DD73E3" w:rsidRDefault="00DD73E3">
            <w:pPr>
              <w:ind w:right="-10"/>
              <w:jc w:val="both"/>
              <w:rPr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eastAsia="id-ID"/>
              </w:rPr>
              <w:t>-0.315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DD73E3" w:rsidRDefault="00DD73E3">
            <w:pPr>
              <w:ind w:right="-10"/>
              <w:jc w:val="both"/>
              <w:rPr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 w:eastAsia="id-ID"/>
              </w:rPr>
              <w:t>-0</w:t>
            </w:r>
            <w:r>
              <w:rPr>
                <w:sz w:val="20"/>
                <w:szCs w:val="20"/>
                <w:lang w:eastAsia="id-ID"/>
              </w:rPr>
              <w:t>.3</w:t>
            </w:r>
            <w:r>
              <w:rPr>
                <w:sz w:val="20"/>
                <w:szCs w:val="20"/>
                <w:lang w:val="en-US" w:eastAsia="id-ID"/>
              </w:rPr>
              <w:t>93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DD73E3" w:rsidRDefault="00DD73E3">
            <w:pPr>
              <w:ind w:right="-10"/>
              <w:jc w:val="both"/>
              <w:rPr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eastAsia="id-ID"/>
              </w:rPr>
              <w:t>0.</w:t>
            </w:r>
            <w:r>
              <w:rPr>
                <w:sz w:val="20"/>
                <w:szCs w:val="20"/>
                <w:lang w:val="en-US" w:eastAsia="id-ID"/>
              </w:rPr>
              <w:t>272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DD73E3" w:rsidRDefault="00DD73E3">
            <w:pPr>
              <w:ind w:right="-10"/>
              <w:jc w:val="both"/>
              <w:rPr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 w:eastAsia="id-ID"/>
              </w:rPr>
              <w:t>12.3%</w:t>
            </w:r>
          </w:p>
        </w:tc>
      </w:tr>
      <w:tr w:rsidR="00DD73E3" w:rsidTr="00DD73E3">
        <w:trPr>
          <w:trHeight w:val="259"/>
        </w:trPr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DD73E3" w:rsidRDefault="00DD73E3">
            <w:pPr>
              <w:ind w:right="-10"/>
              <w:jc w:val="both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Dukungan Sosial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DD73E3" w:rsidRDefault="00DD73E3">
            <w:pPr>
              <w:ind w:right="-10"/>
              <w:jc w:val="both"/>
              <w:rPr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eastAsia="id-ID"/>
              </w:rPr>
              <w:t>-0.352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DD73E3" w:rsidRDefault="00DD73E3">
            <w:pPr>
              <w:ind w:right="-10"/>
              <w:jc w:val="both"/>
              <w:rPr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 w:eastAsia="id-ID"/>
              </w:rPr>
              <w:t>-0.421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DD73E3" w:rsidRDefault="00DD73E3">
            <w:pPr>
              <w:ind w:right="-10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DD73E3" w:rsidRDefault="00DD73E3">
            <w:pPr>
              <w:ind w:right="-10"/>
              <w:jc w:val="both"/>
              <w:rPr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 w:eastAsia="id-ID"/>
              </w:rPr>
              <w:t>14,8%</w:t>
            </w:r>
          </w:p>
        </w:tc>
      </w:tr>
      <w:bookmarkEnd w:id="0"/>
    </w:tbl>
    <w:p w:rsidR="00DD73E3" w:rsidRPr="00DD73E3" w:rsidRDefault="00DD73E3" w:rsidP="00DD73E3">
      <w:pPr>
        <w:jc w:val="both"/>
        <w:rPr>
          <w:b/>
        </w:rPr>
      </w:pPr>
    </w:p>
    <w:sectPr w:rsidR="00DD73E3" w:rsidRPr="00DD73E3" w:rsidSect="006F70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D200C"/>
    <w:multiLevelType w:val="multilevel"/>
    <w:tmpl w:val="4064934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DD73E3"/>
    <w:rsid w:val="006F705E"/>
    <w:rsid w:val="0081194D"/>
    <w:rsid w:val="00C31AF0"/>
    <w:rsid w:val="00DD7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A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73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3E3"/>
    <w:rPr>
      <w:rFonts w:ascii="Tahoma" w:eastAsia="Times New Roman" w:hAnsi="Tahoma" w:cs="Tahoma"/>
      <w:sz w:val="16"/>
      <w:szCs w:val="16"/>
      <w:lang w:val="id-ID" w:eastAsia="zh-CN"/>
    </w:rPr>
  </w:style>
  <w:style w:type="table" w:styleId="TableGrid">
    <w:name w:val="Table Grid"/>
    <w:basedOn w:val="TableNormal"/>
    <w:uiPriority w:val="39"/>
    <w:rsid w:val="00DD73E3"/>
    <w:pPr>
      <w:spacing w:after="0" w:line="240" w:lineRule="auto"/>
    </w:pPr>
    <w:rPr>
      <w:rFonts w:eastAsiaTheme="minorEastAsia"/>
      <w:kern w:val="2"/>
      <w:lang w:val="en-ID"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Grid"/>
    <w:rsid w:val="00DD73E3"/>
    <w:pPr>
      <w:spacing w:after="0" w:line="240" w:lineRule="auto"/>
    </w:pPr>
    <w:rPr>
      <w:rFonts w:eastAsiaTheme="minorEastAsia"/>
      <w:kern w:val="2"/>
      <w:lang w:val="en-ID" w:eastAsia="en-ID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359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Izzul</dc:creator>
  <cp:lastModifiedBy>Izzul</cp:lastModifiedBy>
  <cp:revision>1</cp:revision>
  <dcterms:created xsi:type="dcterms:W3CDTF">2024-08-13T15:36:00Z</dcterms:created>
  <dcterms:modified xsi:type="dcterms:W3CDTF">2024-08-13T15:45:00Z</dcterms:modified>
</cp:coreProperties>
</file>