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D8CCC" w14:textId="0547DD41" w:rsidR="00D61A95" w:rsidRPr="00525C95" w:rsidRDefault="006F2DCD" w:rsidP="00525C95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525C95">
        <w:rPr>
          <w:rFonts w:asciiTheme="majorBidi" w:hAnsiTheme="majorBidi" w:cstheme="majorBidi"/>
          <w:b/>
          <w:bCs/>
        </w:rPr>
        <w:t>Sabtu, 10 Agustus 2024</w:t>
      </w:r>
    </w:p>
    <w:p w14:paraId="3E9883D5" w14:textId="2B13FDA3" w:rsidR="006F2DCD" w:rsidRPr="00525C95" w:rsidRDefault="006F2DCD" w:rsidP="00525C95">
      <w:pPr>
        <w:spacing w:after="0"/>
        <w:jc w:val="both"/>
        <w:rPr>
          <w:rFonts w:asciiTheme="majorBidi" w:hAnsiTheme="majorBidi" w:cstheme="majorBidi"/>
          <w:b/>
          <w:bCs/>
        </w:rPr>
      </w:pPr>
      <w:proofErr w:type="spellStart"/>
      <w:r w:rsidRPr="00525C95">
        <w:rPr>
          <w:rFonts w:asciiTheme="majorBidi" w:hAnsiTheme="majorBidi" w:cstheme="majorBidi"/>
          <w:b/>
          <w:bCs/>
        </w:rPr>
        <w:t>Ponpes</w:t>
      </w:r>
      <w:proofErr w:type="spellEnd"/>
      <w:r w:rsidRPr="00525C95">
        <w:rPr>
          <w:rFonts w:asciiTheme="majorBidi" w:hAnsiTheme="majorBidi" w:cstheme="majorBidi"/>
          <w:b/>
          <w:bCs/>
        </w:rPr>
        <w:t xml:space="preserve"> Wali </w:t>
      </w:r>
      <w:proofErr w:type="spellStart"/>
      <w:r w:rsidRPr="00525C95">
        <w:rPr>
          <w:rFonts w:asciiTheme="majorBidi" w:hAnsiTheme="majorBidi" w:cstheme="majorBidi"/>
          <w:b/>
          <w:bCs/>
        </w:rPr>
        <w:t>Barokah</w:t>
      </w:r>
      <w:proofErr w:type="spellEnd"/>
      <w:r w:rsidRPr="00525C95">
        <w:rPr>
          <w:rFonts w:asciiTheme="majorBidi" w:hAnsiTheme="majorBidi" w:cstheme="majorBidi"/>
          <w:b/>
          <w:bCs/>
        </w:rPr>
        <w:t xml:space="preserve"> Kota Kediri</w:t>
      </w:r>
    </w:p>
    <w:p w14:paraId="537C8A59" w14:textId="77777777" w:rsidR="006F2DCD" w:rsidRPr="006F2DCD" w:rsidRDefault="006F2DCD" w:rsidP="006F2DCD">
      <w:pPr>
        <w:jc w:val="both"/>
        <w:rPr>
          <w:rFonts w:asciiTheme="majorBidi" w:hAnsiTheme="majorBidi" w:cstheme="majorBidi"/>
        </w:rPr>
      </w:pPr>
    </w:p>
    <w:p w14:paraId="460F4002" w14:textId="0776F5AB" w:rsidR="00D61A95" w:rsidRPr="006F2DCD" w:rsidRDefault="00D61A95" w:rsidP="00525C95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6F2DCD">
        <w:rPr>
          <w:rFonts w:asciiTheme="majorBidi" w:hAnsiTheme="majorBidi" w:cstheme="majorBidi"/>
        </w:rPr>
        <w:t>Jawaban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Bapak </w:t>
      </w:r>
      <w:proofErr w:type="spellStart"/>
      <w:r w:rsidRPr="006F2DCD">
        <w:rPr>
          <w:rFonts w:asciiTheme="majorBidi" w:hAnsiTheme="majorBidi" w:cstheme="majorBidi"/>
        </w:rPr>
        <w:t>Ichwan</w:t>
      </w:r>
      <w:proofErr w:type="spellEnd"/>
      <w:r w:rsidRPr="006F2DCD">
        <w:rPr>
          <w:rFonts w:asciiTheme="majorBidi" w:hAnsiTheme="majorBidi" w:cstheme="majorBidi"/>
        </w:rPr>
        <w:t xml:space="preserve"> Maulana</w:t>
      </w:r>
    </w:p>
    <w:p w14:paraId="521754A8" w14:textId="77777777" w:rsidR="00D61A95" w:rsidRPr="006F2DCD" w:rsidRDefault="00D61A95" w:rsidP="00525C95">
      <w:pPr>
        <w:spacing w:after="0"/>
        <w:jc w:val="both"/>
        <w:rPr>
          <w:rFonts w:asciiTheme="majorBidi" w:hAnsiTheme="majorBidi" w:cstheme="majorBidi"/>
        </w:rPr>
      </w:pPr>
    </w:p>
    <w:p w14:paraId="64179941" w14:textId="4DCDA811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1. Metode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785F45DA" w14:textId="7D3BD642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kepada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7A07A3F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biasanya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melalui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menyederhanakan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kompleks</w:t>
      </w:r>
      <w:proofErr w:type="spellEnd"/>
      <w:r w:rsidRPr="006F2DCD">
        <w:rPr>
          <w:rFonts w:asciiTheme="majorBidi" w:hAnsiTheme="majorBidi" w:cstheme="majorBidi"/>
        </w:rPr>
        <w:t xml:space="preserve"> agar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dipahami</w:t>
      </w:r>
      <w:proofErr w:type="spellEnd"/>
      <w:r w:rsidRPr="006F2DCD">
        <w:rPr>
          <w:rFonts w:asciiTheme="majorBidi" w:hAnsiTheme="majorBidi" w:cstheme="majorBidi"/>
        </w:rPr>
        <w:t xml:space="preserve"> oleh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keterbatasan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waktu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mengandalkan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verbal.</w:t>
      </w:r>
    </w:p>
    <w:p w14:paraId="122A50F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C70CE8C" w14:textId="0301D2CA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Metode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0EB0C14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Metode yang paling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. Ini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umum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sudah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menjadi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kebiasaan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sini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meskipun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kurang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menarik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bagi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2DF29FC6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FE83B81" w14:textId="3DACFC9D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yang Anda </w:t>
      </w:r>
      <w:proofErr w:type="spellStart"/>
      <w:r w:rsidRPr="006F2DCD">
        <w:rPr>
          <w:rFonts w:asciiTheme="majorBidi" w:hAnsiTheme="majorBidi" w:cstheme="majorBidi"/>
        </w:rPr>
        <w:t>hadapi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B3FB62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menjaga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perhatian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. Banyak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mengikuti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terutama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ketika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kita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membahas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abstrak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kompleks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763AE9E6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D2C1B8F" w14:textId="034CAD05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media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lain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? Jika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02A124B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Saat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keterbatasan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fasilitas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bahan</w:t>
      </w:r>
      <w:proofErr w:type="spellEnd"/>
      <w:r w:rsidRPr="006F2DCD">
        <w:rPr>
          <w:rFonts w:asciiTheme="majorBidi" w:hAnsiTheme="majorBidi" w:cstheme="majorBidi"/>
        </w:rPr>
        <w:t xml:space="preserve"> ajar yang </w:t>
      </w:r>
      <w:proofErr w:type="spellStart"/>
      <w:r w:rsidRPr="006F2DCD">
        <w:rPr>
          <w:rFonts w:asciiTheme="majorBidi" w:hAnsiTheme="majorBidi" w:cstheme="majorBidi"/>
        </w:rPr>
        <w:t>tersedia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kesempatan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mengimplementasikannya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590C9CD0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3E8C209" w14:textId="319E0614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2.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Interaksi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</w:p>
    <w:p w14:paraId="2368B162" w14:textId="6460FEC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mengukur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proses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0269B57A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mengamati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selama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pertanyaan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ajukan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mengakui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semua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aktif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terlibat</w:t>
      </w:r>
      <w:proofErr w:type="spellEnd"/>
      <w:r w:rsidRPr="006F2DCD">
        <w:rPr>
          <w:rFonts w:asciiTheme="majorBidi" w:hAnsiTheme="majorBidi" w:cstheme="majorBidi"/>
        </w:rPr>
        <w:t xml:space="preserve">, dan </w:t>
      </w:r>
      <w:proofErr w:type="spellStart"/>
      <w:r w:rsidRPr="006F2DCD">
        <w:rPr>
          <w:rFonts w:asciiTheme="majorBidi" w:hAnsiTheme="majorBidi" w:cstheme="majorBidi"/>
        </w:rPr>
        <w:t>sebagian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tampak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2C63B7A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088858B6" w14:textId="4222F656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pernah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memperhatikan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tertidur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Menurut</w:t>
      </w:r>
      <w:proofErr w:type="spellEnd"/>
      <w:r w:rsidRPr="006F2DCD">
        <w:rPr>
          <w:rFonts w:asciiTheme="majorBidi" w:hAnsiTheme="majorBidi" w:cstheme="majorBidi"/>
        </w:rPr>
        <w:t xml:space="preserve"> Anda,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menyebabkan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hal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71BFF19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Ya,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melihat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tertidur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pikir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terlalu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monoton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kurang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variatif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sehingga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bosan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kelelahan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6BA425E3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34E755F" w14:textId="0B18D6DC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cara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43F97363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kembali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sederhana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akui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semua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53CC677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63A94905" w14:textId="7712110E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3. Bahasa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</w:p>
    <w:p w14:paraId="70631F07" w14:textId="2C79FF80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sebagai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efektif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25AA440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penting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sehingga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kadang-kadang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harus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Indonesia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1001B850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D0885C4" w14:textId="6FE2D4DC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teks-teks</w:t>
      </w:r>
      <w:proofErr w:type="spellEnd"/>
      <w:r w:rsidRPr="006F2DCD">
        <w:rPr>
          <w:rFonts w:asciiTheme="majorBidi" w:hAnsiTheme="majorBidi" w:cstheme="majorBidi"/>
        </w:rPr>
        <w:t xml:space="preserve"> Arab?</w:t>
      </w:r>
    </w:p>
    <w:p w14:paraId="3B008C9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lastRenderedPageBreak/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tambahan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Indonesia,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terkadang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waktu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tersedia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mendetail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1F1E5546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69BA1ECA" w14:textId="472EA072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4. </w:t>
      </w:r>
      <w:proofErr w:type="spellStart"/>
      <w:r w:rsidRPr="006F2DCD">
        <w:rPr>
          <w:rFonts w:asciiTheme="majorBidi" w:hAnsiTheme="majorBidi" w:cstheme="majorBidi"/>
        </w:rPr>
        <w:t>Dinamika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Budaya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243C2CB6" w14:textId="176DF3CE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belajar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mendukung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bagi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38C093A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serius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ramah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otoritatif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menjadi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budaya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tertekan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1E4AB80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3381F893" w14:textId="50146694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sudah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terhadap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kebutuhan</w:t>
      </w:r>
      <w:proofErr w:type="spellEnd"/>
      <w:r w:rsidRPr="006F2DCD">
        <w:rPr>
          <w:rFonts w:asciiTheme="majorBidi" w:hAnsiTheme="majorBidi" w:cstheme="majorBidi"/>
        </w:rPr>
        <w:t xml:space="preserve"> individual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C29DCB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sadar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terhadap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kebutuhan</w:t>
      </w:r>
      <w:proofErr w:type="spellEnd"/>
      <w:r w:rsidRPr="006F2DCD">
        <w:rPr>
          <w:rFonts w:asciiTheme="majorBidi" w:hAnsiTheme="majorBidi" w:cstheme="majorBidi"/>
        </w:rPr>
        <w:t xml:space="preserve"> individual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. Ini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area yang </w:t>
      </w:r>
      <w:proofErr w:type="spellStart"/>
      <w:r w:rsidRPr="006F2DCD">
        <w:rPr>
          <w:rFonts w:asciiTheme="majorBidi" w:hAnsiTheme="majorBidi" w:cstheme="majorBidi"/>
        </w:rPr>
        <w:t>perlu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tingkatkan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0D046279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C426C35" w14:textId="353F15B4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tampak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takut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berpartisipasi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diskusi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B3E2C8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mendorong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juga </w:t>
      </w:r>
      <w:proofErr w:type="spellStart"/>
      <w:r w:rsidRPr="006F2DCD">
        <w:rPr>
          <w:rFonts w:asciiTheme="majorBidi" w:hAnsiTheme="majorBidi" w:cstheme="majorBidi"/>
        </w:rPr>
        <w:t>mengerti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suasana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kaku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ragu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berbicara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3B4034CE" w14:textId="77777777" w:rsidR="00D61A95" w:rsidRPr="006F2DCD" w:rsidRDefault="00D61A95" w:rsidP="00525C95">
      <w:pPr>
        <w:spacing w:after="0"/>
        <w:jc w:val="both"/>
        <w:rPr>
          <w:rFonts w:asciiTheme="majorBidi" w:hAnsiTheme="majorBidi" w:cstheme="majorBidi"/>
        </w:rPr>
      </w:pPr>
    </w:p>
    <w:p w14:paraId="293687EC" w14:textId="7CCCBF79" w:rsidR="00D61A95" w:rsidRPr="006F2DCD" w:rsidRDefault="00D61A95" w:rsidP="00525C95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6F2DCD">
        <w:rPr>
          <w:rFonts w:asciiTheme="majorBidi" w:hAnsiTheme="majorBidi" w:cstheme="majorBidi"/>
        </w:rPr>
        <w:t>Jawaban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Bapak </w:t>
      </w:r>
      <w:proofErr w:type="spellStart"/>
      <w:r w:rsidRPr="006F2DCD">
        <w:rPr>
          <w:rFonts w:asciiTheme="majorBidi" w:hAnsiTheme="majorBidi" w:cstheme="majorBidi"/>
        </w:rPr>
        <w:t>Irsyaduddin</w:t>
      </w:r>
      <w:proofErr w:type="spellEnd"/>
    </w:p>
    <w:p w14:paraId="2C092E58" w14:textId="77777777" w:rsidR="00D61A95" w:rsidRPr="006F2DCD" w:rsidRDefault="00D61A95" w:rsidP="00525C95">
      <w:pPr>
        <w:spacing w:after="0"/>
        <w:jc w:val="both"/>
        <w:rPr>
          <w:rFonts w:asciiTheme="majorBidi" w:hAnsiTheme="majorBidi" w:cstheme="majorBidi"/>
        </w:rPr>
      </w:pPr>
    </w:p>
    <w:p w14:paraId="7743B5FD" w14:textId="6BE82420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1. Metode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7BA9AACF" w14:textId="077ED4BD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kepada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70AC9CD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berusaha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menyampaikan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cara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sistematis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kali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bisa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teoretis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tanpa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contoh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praktis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33EC880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42B441F" w14:textId="41D8C82C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Metode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5AE108FD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Metode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utama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tahu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bukan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interaktif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umum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pesantren</w:t>
      </w:r>
      <w:proofErr w:type="spellEnd"/>
      <w:r w:rsidRPr="006F2DCD">
        <w:rPr>
          <w:rFonts w:asciiTheme="majorBidi" w:hAnsiTheme="majorBidi" w:cstheme="majorBidi"/>
        </w:rPr>
        <w:t xml:space="preserve"> kami.</w:t>
      </w:r>
    </w:p>
    <w:p w14:paraId="0622C6CD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F3167BB" w14:textId="4802864D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yang Anda </w:t>
      </w:r>
      <w:proofErr w:type="spellStart"/>
      <w:r w:rsidRPr="006F2DCD">
        <w:rPr>
          <w:rFonts w:asciiTheme="majorBidi" w:hAnsiTheme="majorBidi" w:cstheme="majorBidi"/>
        </w:rPr>
        <w:t>hadapi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2565792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menjaga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tetap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terlibat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memastikan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benar-benar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terutama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tampak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mengikuti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berikan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40E5AFB3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6923A66" w14:textId="74D3B103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media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lain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? Jika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72D722C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jarang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keterbatasan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bahan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tersedia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mengakui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media lain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menarik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mudah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dipahami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425D6629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4250C23" w14:textId="012C2C35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2.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Interaksi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</w:p>
    <w:p w14:paraId="6C4F5B00" w14:textId="5CA40932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mengukur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proses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B63095C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melihat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merespons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pertanyaan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aktif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sehingga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sulit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benar-benar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mengukur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616AD9B9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B2F7D19" w14:textId="045A17DE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pernah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memperhatikan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tertidur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Menurut</w:t>
      </w:r>
      <w:proofErr w:type="spellEnd"/>
      <w:r w:rsidRPr="006F2DCD">
        <w:rPr>
          <w:rFonts w:asciiTheme="majorBidi" w:hAnsiTheme="majorBidi" w:cstheme="majorBidi"/>
        </w:rPr>
        <w:t xml:space="preserve"> Anda,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menyebabkan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hal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47DF21B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Ya,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melihat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terjadi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pikir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kurang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variatif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cenderung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monoton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penyebab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utamanya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561C559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80BACD1" w14:textId="62ADD6EB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lastRenderedPageBreak/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cara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2F17B30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ulang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mengajak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jika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dipahami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mengatasi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semua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hadapi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550F88D3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000DCD2" w14:textId="1C2CBE0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3. Bahasa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</w:p>
    <w:p w14:paraId="4C2439C8" w14:textId="67D8C71A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sebagai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efektif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24C9912A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penting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asli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teks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kita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pelajari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sadar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, dan </w:t>
      </w:r>
      <w:proofErr w:type="spellStart"/>
      <w:r w:rsidRPr="006F2DCD">
        <w:rPr>
          <w:rFonts w:asciiTheme="majorBidi" w:hAnsiTheme="majorBidi" w:cstheme="majorBidi"/>
        </w:rPr>
        <w:t>itu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besar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63D2B420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5550E7C" w14:textId="7A8C59D8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teks-teks</w:t>
      </w:r>
      <w:proofErr w:type="spellEnd"/>
      <w:r w:rsidRPr="006F2DCD">
        <w:rPr>
          <w:rFonts w:asciiTheme="majorBidi" w:hAnsiTheme="majorBidi" w:cstheme="majorBidi"/>
        </w:rPr>
        <w:t xml:space="preserve"> Arab?</w:t>
      </w:r>
    </w:p>
    <w:p w14:paraId="4B19833D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terjemahan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Indonesia,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kali </w:t>
      </w:r>
      <w:proofErr w:type="spellStart"/>
      <w:r w:rsidRPr="006F2DCD">
        <w:rPr>
          <w:rFonts w:asciiTheme="majorBidi" w:hAnsiTheme="majorBidi" w:cstheme="majorBidi"/>
        </w:rPr>
        <w:t>waktu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melakukannya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secara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menyeluruh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2CCC8CFC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3E496083" w14:textId="70019E3F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4. </w:t>
      </w:r>
      <w:proofErr w:type="spellStart"/>
      <w:r w:rsidRPr="006F2DCD">
        <w:rPr>
          <w:rFonts w:asciiTheme="majorBidi" w:hAnsiTheme="majorBidi" w:cstheme="majorBidi"/>
        </w:rPr>
        <w:t>Dinamika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Budaya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20084793" w14:textId="4C38DB7B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belajar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mendukung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bagi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78AE9EE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berusaha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disiplin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mendukung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agak</w:t>
      </w:r>
      <w:proofErr w:type="spellEnd"/>
      <w:r w:rsidRPr="006F2DCD">
        <w:rPr>
          <w:rFonts w:asciiTheme="majorBidi" w:hAnsiTheme="majorBidi" w:cstheme="majorBidi"/>
        </w:rPr>
        <w:t xml:space="preserve"> formal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nyaman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berbicara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5E12EF37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76FEF05" w14:textId="526F969E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sudah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terhadap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kebutuhan</w:t>
      </w:r>
      <w:proofErr w:type="spellEnd"/>
      <w:r w:rsidRPr="006F2DCD">
        <w:rPr>
          <w:rFonts w:asciiTheme="majorBidi" w:hAnsiTheme="majorBidi" w:cstheme="majorBidi"/>
        </w:rPr>
        <w:t xml:space="preserve"> individual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C3144B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masih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perlu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meningkatkan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responsivitas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terhadap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kebutuhan</w:t>
      </w:r>
      <w:proofErr w:type="spellEnd"/>
      <w:r w:rsidRPr="006F2DCD">
        <w:rPr>
          <w:rFonts w:asciiTheme="majorBidi" w:hAnsiTheme="majorBidi" w:cstheme="majorBidi"/>
        </w:rPr>
        <w:t xml:space="preserve"> individual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terutama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menyesuaikan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  <w:r w:rsidRPr="006F2DCD">
        <w:rPr>
          <w:rFonts w:asciiTheme="majorBidi" w:hAnsiTheme="majorBidi" w:cstheme="majorBidi"/>
        </w:rPr>
        <w:t xml:space="preserve"> agar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sesuai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kemampuan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49261FA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6986D0E" w14:textId="692A220B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tampak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takut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berpartisipasi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diskusi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09C9EC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mendorong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berpartisipasi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suasana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ragu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mengungkapkan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pendapat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0385342F" w14:textId="77777777" w:rsidR="00D61A95" w:rsidRPr="006F2DCD" w:rsidRDefault="00D61A95" w:rsidP="00525C95">
      <w:pPr>
        <w:spacing w:after="0"/>
        <w:jc w:val="both"/>
        <w:rPr>
          <w:rFonts w:asciiTheme="majorBidi" w:hAnsiTheme="majorBidi" w:cstheme="majorBidi"/>
        </w:rPr>
      </w:pPr>
    </w:p>
    <w:p w14:paraId="282F9F68" w14:textId="5D4C9F8C" w:rsidR="00D61A95" w:rsidRPr="006F2DCD" w:rsidRDefault="00D61A95" w:rsidP="00525C95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Theme="majorBidi" w:hAnsiTheme="majorBidi" w:cstheme="majorBidi"/>
        </w:rPr>
      </w:pPr>
      <w:proofErr w:type="spellStart"/>
      <w:r w:rsidRPr="006F2DCD">
        <w:rPr>
          <w:rFonts w:asciiTheme="majorBidi" w:hAnsiTheme="majorBidi" w:cstheme="majorBidi"/>
        </w:rPr>
        <w:t>Jawaban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Bapak Reza Cahyo</w:t>
      </w:r>
    </w:p>
    <w:p w14:paraId="46031253" w14:textId="77777777" w:rsidR="00D61A95" w:rsidRPr="006F2DCD" w:rsidRDefault="00D61A95" w:rsidP="00525C95">
      <w:pPr>
        <w:spacing w:after="0"/>
        <w:jc w:val="both"/>
        <w:rPr>
          <w:rFonts w:asciiTheme="majorBidi" w:hAnsiTheme="majorBidi" w:cstheme="majorBidi"/>
        </w:rPr>
      </w:pPr>
    </w:p>
    <w:p w14:paraId="7EE2E72B" w14:textId="274D954C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1. Metode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61CB67D6" w14:textId="55814604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kepada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535B6976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cenderung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konsep-konsep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dengan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cara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langsung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teoretis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 xml:space="preserve"> pada </w:t>
      </w:r>
      <w:proofErr w:type="spellStart"/>
      <w:r w:rsidRPr="006F2DCD">
        <w:rPr>
          <w:rFonts w:asciiTheme="majorBidi" w:hAnsiTheme="majorBidi" w:cstheme="majorBidi"/>
        </w:rPr>
        <w:t>pemahaman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mendalam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meskipun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sadar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mengikuti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74E9C335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6F2C54F" w14:textId="3B2C6C91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Metode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6A8847AE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yang paling </w:t>
      </w:r>
      <w:proofErr w:type="spellStart"/>
      <w:r w:rsidRPr="006F2DCD">
        <w:rPr>
          <w:rFonts w:asciiTheme="majorBidi" w:hAnsiTheme="majorBidi" w:cstheme="majorBidi"/>
        </w:rPr>
        <w:t>umum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pesantren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tahu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bisa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monoton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0932D234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DB6CF42" w14:textId="6B8AA90C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yang Anda </w:t>
      </w:r>
      <w:proofErr w:type="spellStart"/>
      <w:r w:rsidRPr="006F2DCD">
        <w:rPr>
          <w:rFonts w:asciiTheme="majorBidi" w:hAnsiTheme="majorBidi" w:cstheme="majorBidi"/>
        </w:rPr>
        <w:t>hadapi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693A03EC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</w:t>
      </w:r>
      <w:proofErr w:type="spellStart"/>
      <w:r w:rsidRPr="006F2DCD">
        <w:rPr>
          <w:rFonts w:asciiTheme="majorBidi" w:hAnsiTheme="majorBidi" w:cstheme="majorBidi"/>
        </w:rPr>
        <w:t>Tantangan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terbesar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kompleks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bisa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dipahami</w:t>
      </w:r>
      <w:proofErr w:type="spellEnd"/>
      <w:r w:rsidRPr="006F2DCD">
        <w:rPr>
          <w:rFonts w:asciiTheme="majorBidi" w:hAnsiTheme="majorBidi" w:cstheme="majorBidi"/>
        </w:rPr>
        <w:t xml:space="preserve"> oleh </w:t>
      </w:r>
      <w:proofErr w:type="spellStart"/>
      <w:r w:rsidRPr="006F2DCD">
        <w:rPr>
          <w:rFonts w:asciiTheme="majorBidi" w:hAnsiTheme="majorBidi" w:cstheme="majorBidi"/>
        </w:rPr>
        <w:t>semua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terutama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selain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71B552C4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43527D5" w14:textId="07F54D0F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media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lain </w:t>
      </w:r>
      <w:proofErr w:type="spellStart"/>
      <w:r w:rsidRPr="006F2DCD">
        <w:rPr>
          <w:rFonts w:asciiTheme="majorBidi" w:hAnsiTheme="majorBidi" w:cstheme="majorBidi"/>
        </w:rPr>
        <w:t>saat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mengajar</w:t>
      </w:r>
      <w:proofErr w:type="spellEnd"/>
      <w:r w:rsidRPr="006F2DCD">
        <w:rPr>
          <w:rFonts w:asciiTheme="majorBidi" w:hAnsiTheme="majorBidi" w:cstheme="majorBidi"/>
        </w:rPr>
        <w:t xml:space="preserve">? Jika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645EF5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jarang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keterbatasan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sarana</w:t>
      </w:r>
      <w:proofErr w:type="spellEnd"/>
      <w:r w:rsidRPr="006F2DCD">
        <w:rPr>
          <w:rFonts w:asciiTheme="majorBidi" w:hAnsiTheme="majorBidi" w:cstheme="majorBidi"/>
        </w:rPr>
        <w:t xml:space="preserve">. </w:t>
      </w:r>
      <w:proofErr w:type="spellStart"/>
      <w:r w:rsidRPr="006F2DCD">
        <w:rPr>
          <w:rFonts w:asciiTheme="majorBidi" w:hAnsiTheme="majorBidi" w:cstheme="majorBidi"/>
        </w:rPr>
        <w:t>Meskipun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percaya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alat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bantu</w:t>
      </w:r>
      <w:proofErr w:type="spellEnd"/>
      <w:r w:rsidRPr="006F2DCD">
        <w:rPr>
          <w:rFonts w:asciiTheme="majorBidi" w:hAnsiTheme="majorBidi" w:cstheme="majorBidi"/>
        </w:rPr>
        <w:t xml:space="preserve"> visual </w:t>
      </w:r>
      <w:proofErr w:type="spellStart"/>
      <w:r w:rsidRPr="006F2DCD">
        <w:rPr>
          <w:rFonts w:asciiTheme="majorBidi" w:hAnsiTheme="majorBidi" w:cstheme="majorBidi"/>
        </w:rPr>
        <w:t>bisa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meningkatkan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pemahaman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menerapkannya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secara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luas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13FAE79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B928A28" w14:textId="75BA40B9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lastRenderedPageBreak/>
        <w:t xml:space="preserve">2.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Interaksi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</w:p>
    <w:p w14:paraId="5FCAEA42" w14:textId="310B8EA9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mengukur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proses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0689DBFE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mengukur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keterlibatan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seberapa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pertanyaan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diajukan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meskipun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akui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pasif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selama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berlangsung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71C955F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3F3FBDC" w14:textId="1B1DEDEA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pernah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memperhatikan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fokus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tertidur</w:t>
      </w:r>
      <w:proofErr w:type="spellEnd"/>
      <w:r w:rsidRPr="006F2DCD">
        <w:rPr>
          <w:rFonts w:asciiTheme="majorBidi" w:hAnsiTheme="majorBidi" w:cstheme="majorBidi"/>
        </w:rPr>
        <w:t xml:space="preserve"> di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Menurut</w:t>
      </w:r>
      <w:proofErr w:type="spellEnd"/>
      <w:r w:rsidRPr="006F2DCD">
        <w:rPr>
          <w:rFonts w:asciiTheme="majorBidi" w:hAnsiTheme="majorBidi" w:cstheme="majorBidi"/>
        </w:rPr>
        <w:t xml:space="preserve"> Anda, </w:t>
      </w:r>
      <w:proofErr w:type="spellStart"/>
      <w:r w:rsidRPr="006F2DCD">
        <w:rPr>
          <w:rFonts w:asciiTheme="majorBidi" w:hAnsiTheme="majorBidi" w:cstheme="majorBidi"/>
        </w:rPr>
        <w:t>apa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menyebabkan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hal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52120EF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Ya,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memperhatikan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hal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ini</w:t>
      </w:r>
      <w:proofErr w:type="spellEnd"/>
      <w:r w:rsidRPr="006F2DCD">
        <w:rPr>
          <w:rFonts w:asciiTheme="majorBidi" w:hAnsiTheme="majorBidi" w:cstheme="majorBidi"/>
        </w:rPr>
        <w:t xml:space="preserve">. Saya </w:t>
      </w:r>
      <w:proofErr w:type="spellStart"/>
      <w:r w:rsidRPr="006F2DCD">
        <w:rPr>
          <w:rFonts w:asciiTheme="majorBidi" w:hAnsiTheme="majorBidi" w:cstheme="majorBidi"/>
        </w:rPr>
        <w:t>pikir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faktor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utamanya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adalah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metode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kurang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bervariasi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terlalu</w:t>
      </w:r>
      <w:proofErr w:type="spellEnd"/>
      <w:r w:rsidRPr="006F2DCD">
        <w:rPr>
          <w:rFonts w:asciiTheme="majorBidi" w:hAnsiTheme="majorBidi" w:cstheme="majorBidi"/>
        </w:rPr>
        <w:t xml:space="preserve"> formal, yang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kehilangan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minat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19D631F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4946B434" w14:textId="4C5C5DEE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cara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materi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387C1DE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berusaha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</w:p>
    <w:p w14:paraId="0C953B0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40585C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tambahan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mengajak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berdiskusi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waktu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terbatas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sering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menjadi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kendala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72E928A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75C8C1CA" w14:textId="355F0D1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3. Bahasa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</w:p>
    <w:p w14:paraId="31BF54CD" w14:textId="1E6EAFC9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sebagai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pengantar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efektif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pembelajaran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ilmu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faraid</w:t>
      </w:r>
      <w:proofErr w:type="spellEnd"/>
      <w:r w:rsidRPr="006F2DCD">
        <w:rPr>
          <w:rFonts w:asciiTheme="majorBidi" w:hAnsiTheme="majorBidi" w:cstheme="majorBidi"/>
        </w:rPr>
        <w:t xml:space="preserve">? </w:t>
      </w:r>
      <w:proofErr w:type="spellStart"/>
      <w:r w:rsidRPr="006F2DCD">
        <w:rPr>
          <w:rFonts w:asciiTheme="majorBidi" w:hAnsiTheme="majorBidi" w:cstheme="majorBidi"/>
        </w:rPr>
        <w:t>Mengapa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1424FE0A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penggunaan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Arab </w:t>
      </w:r>
      <w:proofErr w:type="spellStart"/>
      <w:r w:rsidRPr="006F2DCD">
        <w:rPr>
          <w:rFonts w:asciiTheme="majorBidi" w:hAnsiTheme="majorBidi" w:cstheme="majorBidi"/>
        </w:rPr>
        <w:t>penting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juga </w:t>
      </w:r>
      <w:proofErr w:type="spellStart"/>
      <w:r w:rsidRPr="006F2DCD">
        <w:rPr>
          <w:rFonts w:asciiTheme="majorBidi" w:hAnsiTheme="majorBidi" w:cstheme="majorBidi"/>
        </w:rPr>
        <w:t>sadar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sehingga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kadang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harus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menjelaskan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bahasa</w:t>
      </w:r>
      <w:proofErr w:type="spellEnd"/>
      <w:r w:rsidRPr="006F2DCD">
        <w:rPr>
          <w:rFonts w:asciiTheme="majorBidi" w:hAnsiTheme="majorBidi" w:cstheme="majorBidi"/>
        </w:rPr>
        <w:t xml:space="preserve"> Indonesia.</w:t>
      </w:r>
    </w:p>
    <w:p w14:paraId="6A3276A2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CFE1D1D" w14:textId="01DAABFA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membantu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mengalami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kesulitan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memahami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teks-teks</w:t>
      </w:r>
      <w:proofErr w:type="spellEnd"/>
      <w:r w:rsidRPr="006F2DCD">
        <w:rPr>
          <w:rFonts w:asciiTheme="majorBidi" w:hAnsiTheme="majorBidi" w:cstheme="majorBidi"/>
        </w:rPr>
        <w:t xml:space="preserve"> Arab?</w:t>
      </w:r>
    </w:p>
    <w:p w14:paraId="2BAFA97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memberikan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terjemahan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penjelasan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tambahan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kadang-kadang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waktu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mendalami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setiap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bagian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sulit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0D052276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1907AF62" w14:textId="683A9D42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4. </w:t>
      </w:r>
      <w:proofErr w:type="spellStart"/>
      <w:r w:rsidRPr="006F2DCD">
        <w:rPr>
          <w:rFonts w:asciiTheme="majorBidi" w:hAnsiTheme="majorBidi" w:cstheme="majorBidi"/>
        </w:rPr>
        <w:t>Dinamika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Budaya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</w:p>
    <w:p w14:paraId="56E00403" w14:textId="11C14DB9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belajar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mendukung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bagi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6B06D6E1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menciptakan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lingkungan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terstruktur</w:t>
      </w:r>
      <w:proofErr w:type="spellEnd"/>
      <w:r w:rsidRPr="006F2DCD">
        <w:rPr>
          <w:rFonts w:asciiTheme="majorBidi" w:hAnsiTheme="majorBidi" w:cstheme="majorBidi"/>
        </w:rPr>
        <w:t xml:space="preserve"> dan </w:t>
      </w:r>
      <w:proofErr w:type="spellStart"/>
      <w:r w:rsidRPr="006F2DCD">
        <w:rPr>
          <w:rFonts w:asciiTheme="majorBidi" w:hAnsiTheme="majorBidi" w:cstheme="majorBidi"/>
        </w:rPr>
        <w:t>disiplin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namun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juga </w:t>
      </w:r>
      <w:proofErr w:type="spellStart"/>
      <w:r w:rsidRPr="006F2DCD">
        <w:rPr>
          <w:rFonts w:asciiTheme="majorBidi" w:hAnsiTheme="majorBidi" w:cstheme="majorBidi"/>
        </w:rPr>
        <w:t>mencoba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membuat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suasana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tidak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terlalu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menekan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006E763F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28BAEFC8" w14:textId="1123CBC5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Apakah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pengajaran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sudah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responsif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terhadap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kebutuhan</w:t>
      </w:r>
      <w:proofErr w:type="spellEnd"/>
      <w:r w:rsidRPr="006F2DCD">
        <w:rPr>
          <w:rFonts w:asciiTheme="majorBidi" w:hAnsiTheme="majorBidi" w:cstheme="majorBidi"/>
        </w:rPr>
        <w:t xml:space="preserve"> individual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268D9B88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merasa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belum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cukup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responsif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terutama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karena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banyak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menggunakan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pendekatan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satu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arah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ceramah</w:t>
      </w:r>
      <w:proofErr w:type="spellEnd"/>
      <w:r w:rsidRPr="006F2DCD">
        <w:rPr>
          <w:rFonts w:asciiTheme="majorBidi" w:hAnsiTheme="majorBidi" w:cstheme="majorBidi"/>
        </w:rPr>
        <w:t>.</w:t>
      </w:r>
    </w:p>
    <w:p w14:paraId="21948783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</w:p>
    <w:p w14:paraId="5A1F7947" w14:textId="142257B0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- </w:t>
      </w:r>
      <w:proofErr w:type="spellStart"/>
      <w:r w:rsidRPr="006F2DCD">
        <w:rPr>
          <w:rFonts w:asciiTheme="majorBidi" w:hAnsiTheme="majorBidi" w:cstheme="majorBidi"/>
        </w:rPr>
        <w:t>Bagaimana</w:t>
      </w:r>
      <w:proofErr w:type="spellEnd"/>
      <w:r w:rsidRPr="006F2DCD">
        <w:rPr>
          <w:rFonts w:asciiTheme="majorBidi" w:hAnsiTheme="majorBidi" w:cstheme="majorBidi"/>
        </w:rPr>
        <w:t xml:space="preserve"> Anda </w:t>
      </w:r>
      <w:proofErr w:type="spellStart"/>
      <w:r w:rsidRPr="006F2DCD">
        <w:rPr>
          <w:rFonts w:asciiTheme="majorBidi" w:hAnsiTheme="majorBidi" w:cstheme="majorBidi"/>
        </w:rPr>
        <w:t>menanggapi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tampak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takut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bertanya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berpartisipasi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dalam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diskusi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>?</w:t>
      </w:r>
    </w:p>
    <w:p w14:paraId="047C8255" w14:textId="77777777" w:rsidR="00D61A95" w:rsidRPr="006F2DCD" w:rsidRDefault="00D61A95" w:rsidP="00525C95">
      <w:pPr>
        <w:spacing w:after="0"/>
        <w:ind w:left="426"/>
        <w:jc w:val="both"/>
        <w:rPr>
          <w:rFonts w:asciiTheme="majorBidi" w:hAnsiTheme="majorBidi" w:cstheme="majorBidi"/>
        </w:rPr>
      </w:pPr>
      <w:r w:rsidRPr="006F2DCD">
        <w:rPr>
          <w:rFonts w:asciiTheme="majorBidi" w:hAnsiTheme="majorBidi" w:cstheme="majorBidi"/>
        </w:rPr>
        <w:t xml:space="preserve">     Saya </w:t>
      </w:r>
      <w:proofErr w:type="spellStart"/>
      <w:r w:rsidRPr="006F2DCD">
        <w:rPr>
          <w:rFonts w:asciiTheme="majorBidi" w:hAnsiTheme="majorBidi" w:cstheme="majorBidi"/>
        </w:rPr>
        <w:t>mendorong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mereka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lebih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aktif</w:t>
      </w:r>
      <w:proofErr w:type="spellEnd"/>
      <w:r w:rsidRPr="006F2DCD">
        <w:rPr>
          <w:rFonts w:asciiTheme="majorBidi" w:hAnsiTheme="majorBidi" w:cstheme="majorBidi"/>
        </w:rPr>
        <w:t xml:space="preserve">, </w:t>
      </w:r>
      <w:proofErr w:type="spellStart"/>
      <w:r w:rsidRPr="006F2DCD">
        <w:rPr>
          <w:rFonts w:asciiTheme="majorBidi" w:hAnsiTheme="majorBidi" w:cstheme="majorBidi"/>
        </w:rPr>
        <w:t>tetapi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saya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menyadari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bahwa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ada</w:t>
      </w:r>
      <w:proofErr w:type="spellEnd"/>
      <w:r w:rsidRPr="006F2DCD">
        <w:rPr>
          <w:rFonts w:asciiTheme="majorBidi" w:hAnsiTheme="majorBidi" w:cstheme="majorBidi"/>
        </w:rPr>
        <w:t xml:space="preserve"> rasa </w:t>
      </w:r>
      <w:proofErr w:type="spellStart"/>
      <w:r w:rsidRPr="006F2DCD">
        <w:rPr>
          <w:rFonts w:asciiTheme="majorBidi" w:hAnsiTheme="majorBidi" w:cstheme="majorBidi"/>
        </w:rPr>
        <w:t>takut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atau</w:t>
      </w:r>
      <w:proofErr w:type="spellEnd"/>
      <w:r w:rsidRPr="006F2DCD">
        <w:rPr>
          <w:rFonts w:asciiTheme="majorBidi" w:hAnsiTheme="majorBidi" w:cstheme="majorBidi"/>
        </w:rPr>
        <w:t xml:space="preserve"> ragu di </w:t>
      </w:r>
      <w:proofErr w:type="spellStart"/>
      <w:r w:rsidRPr="006F2DCD">
        <w:rPr>
          <w:rFonts w:asciiTheme="majorBidi" w:hAnsiTheme="majorBidi" w:cstheme="majorBidi"/>
        </w:rPr>
        <w:t>antara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santri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untuk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berbicara</w:t>
      </w:r>
      <w:proofErr w:type="spellEnd"/>
      <w:r w:rsidRPr="006F2DCD">
        <w:rPr>
          <w:rFonts w:asciiTheme="majorBidi" w:hAnsiTheme="majorBidi" w:cstheme="majorBidi"/>
        </w:rPr>
        <w:t xml:space="preserve">, yang </w:t>
      </w:r>
      <w:proofErr w:type="spellStart"/>
      <w:r w:rsidRPr="006F2DCD">
        <w:rPr>
          <w:rFonts w:asciiTheme="majorBidi" w:hAnsiTheme="majorBidi" w:cstheme="majorBidi"/>
        </w:rPr>
        <w:t>mungkin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disebabkan</w:t>
      </w:r>
      <w:proofErr w:type="spellEnd"/>
      <w:r w:rsidRPr="006F2DCD">
        <w:rPr>
          <w:rFonts w:asciiTheme="majorBidi" w:hAnsiTheme="majorBidi" w:cstheme="majorBidi"/>
        </w:rPr>
        <w:t xml:space="preserve"> oleh </w:t>
      </w:r>
      <w:proofErr w:type="spellStart"/>
      <w:r w:rsidRPr="006F2DCD">
        <w:rPr>
          <w:rFonts w:asciiTheme="majorBidi" w:hAnsiTheme="majorBidi" w:cstheme="majorBidi"/>
        </w:rPr>
        <w:t>suasana</w:t>
      </w:r>
      <w:proofErr w:type="spellEnd"/>
      <w:r w:rsidRPr="006F2DCD">
        <w:rPr>
          <w:rFonts w:asciiTheme="majorBidi" w:hAnsiTheme="majorBidi" w:cstheme="majorBidi"/>
        </w:rPr>
        <w:t xml:space="preserve"> </w:t>
      </w:r>
      <w:proofErr w:type="spellStart"/>
      <w:r w:rsidRPr="006F2DCD">
        <w:rPr>
          <w:rFonts w:asciiTheme="majorBidi" w:hAnsiTheme="majorBidi" w:cstheme="majorBidi"/>
        </w:rPr>
        <w:t>kelas</w:t>
      </w:r>
      <w:proofErr w:type="spellEnd"/>
      <w:r w:rsidRPr="006F2DCD">
        <w:rPr>
          <w:rFonts w:asciiTheme="majorBidi" w:hAnsiTheme="majorBidi" w:cstheme="majorBidi"/>
        </w:rPr>
        <w:t xml:space="preserve"> yang </w:t>
      </w:r>
      <w:proofErr w:type="spellStart"/>
      <w:r w:rsidRPr="006F2DCD">
        <w:rPr>
          <w:rFonts w:asciiTheme="majorBidi" w:hAnsiTheme="majorBidi" w:cstheme="majorBidi"/>
        </w:rPr>
        <w:t>terlalu</w:t>
      </w:r>
      <w:proofErr w:type="spellEnd"/>
      <w:r w:rsidRPr="006F2DCD">
        <w:rPr>
          <w:rFonts w:asciiTheme="majorBidi" w:hAnsiTheme="majorBidi" w:cstheme="majorBidi"/>
        </w:rPr>
        <w:t xml:space="preserve"> formal.</w:t>
      </w:r>
    </w:p>
    <w:p w14:paraId="37A0B778" w14:textId="77777777" w:rsidR="00D61A95" w:rsidRPr="006F2DCD" w:rsidRDefault="00D61A95" w:rsidP="006F2DCD">
      <w:pPr>
        <w:jc w:val="both"/>
        <w:rPr>
          <w:rFonts w:asciiTheme="majorBidi" w:hAnsiTheme="majorBidi" w:cstheme="majorBidi"/>
        </w:rPr>
      </w:pPr>
    </w:p>
    <w:p w14:paraId="2EC886CD" w14:textId="048AC74B" w:rsidR="00D71626" w:rsidRPr="006F2DCD" w:rsidRDefault="00D71626" w:rsidP="006F2DCD">
      <w:pPr>
        <w:jc w:val="both"/>
        <w:rPr>
          <w:rFonts w:asciiTheme="majorBidi" w:hAnsiTheme="majorBidi" w:cstheme="majorBidi"/>
        </w:rPr>
      </w:pPr>
    </w:p>
    <w:sectPr w:rsidR="00D71626" w:rsidRPr="006F2DCD" w:rsidSect="006F2DCD">
      <w:pgSz w:w="11906" w:h="16838" w:code="9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A37D5C"/>
    <w:multiLevelType w:val="hybridMultilevel"/>
    <w:tmpl w:val="3EC44E6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83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26"/>
    <w:rsid w:val="00525C95"/>
    <w:rsid w:val="006F2DCD"/>
    <w:rsid w:val="007920AF"/>
    <w:rsid w:val="007C326E"/>
    <w:rsid w:val="00BD4ECD"/>
    <w:rsid w:val="00D61A95"/>
    <w:rsid w:val="00D7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BEA0"/>
  <w15:chartTrackingRefBased/>
  <w15:docId w15:val="{E35B5CF4-085A-4994-984A-3328F79A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1615</Words>
  <Characters>9211</Characters>
  <Application>Microsoft Office Word</Application>
  <DocSecurity>0</DocSecurity>
  <Lines>76</Lines>
  <Paragraphs>21</Paragraphs>
  <ScaleCrop>false</ScaleCrop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OHS</dc:creator>
  <cp:keywords/>
  <dc:description/>
  <cp:lastModifiedBy>Asus OHS</cp:lastModifiedBy>
  <cp:revision>5</cp:revision>
  <dcterms:created xsi:type="dcterms:W3CDTF">2024-08-10T15:38:00Z</dcterms:created>
  <dcterms:modified xsi:type="dcterms:W3CDTF">2024-08-11T00:19:00Z</dcterms:modified>
</cp:coreProperties>
</file>