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C57FB" w14:textId="7A79AD6E" w:rsidR="00937017" w:rsidRPr="0048255E" w:rsidRDefault="00937017" w:rsidP="0048255E">
      <w:pPr>
        <w:tabs>
          <w:tab w:val="left" w:pos="7513"/>
        </w:tabs>
        <w:jc w:val="both"/>
        <w:rPr>
          <w:rFonts w:ascii="Times New Roman" w:hAnsi="Times New Roman" w:cs="Times New Roman"/>
          <w:b/>
          <w:bCs/>
          <w:sz w:val="24"/>
          <w:szCs w:val="24"/>
        </w:rPr>
      </w:pPr>
      <w:r w:rsidRPr="0048255E">
        <w:rPr>
          <w:rFonts w:ascii="Times New Roman" w:hAnsi="Times New Roman" w:cs="Times New Roman"/>
          <w:b/>
          <w:bCs/>
          <w:sz w:val="24"/>
          <w:szCs w:val="24"/>
        </w:rPr>
        <w:t xml:space="preserve">JUDUL : </w:t>
      </w:r>
      <w:r w:rsidR="0048255E" w:rsidRPr="0048255E">
        <w:rPr>
          <w:rFonts w:ascii="Times New Roman" w:hAnsi="Times New Roman" w:cs="Times New Roman"/>
          <w:b/>
          <w:bCs/>
          <w:sz w:val="24"/>
          <w:szCs w:val="24"/>
        </w:rPr>
        <w:t xml:space="preserve">PENGARUH </w:t>
      </w:r>
      <w:r w:rsidRPr="0048255E">
        <w:rPr>
          <w:rFonts w:ascii="Times New Roman" w:hAnsi="Times New Roman" w:cs="Times New Roman"/>
          <w:b/>
          <w:bCs/>
          <w:sz w:val="24"/>
          <w:szCs w:val="24"/>
        </w:rPr>
        <w:t xml:space="preserve">KONFORMITAS TEMAN SEBAYA DAN KONTROL DIRI DENGAN KEPATUHAN TERHADAP TATA TERTIB SEKOLAH PADA SISWA SMK </w:t>
      </w:r>
      <w:r w:rsidR="0048255E" w:rsidRPr="0048255E">
        <w:rPr>
          <w:rFonts w:ascii="Times New Roman" w:hAnsi="Times New Roman" w:cs="Times New Roman"/>
          <w:b/>
          <w:bCs/>
          <w:sz w:val="24"/>
          <w:szCs w:val="24"/>
        </w:rPr>
        <w:t xml:space="preserve">DI </w:t>
      </w:r>
      <w:r w:rsidRPr="0048255E">
        <w:rPr>
          <w:rFonts w:ascii="Times New Roman" w:hAnsi="Times New Roman" w:cs="Times New Roman"/>
          <w:b/>
          <w:bCs/>
          <w:sz w:val="24"/>
          <w:szCs w:val="24"/>
        </w:rPr>
        <w:t>NGANJUK</w:t>
      </w:r>
    </w:p>
    <w:p w14:paraId="5B40EDC4" w14:textId="77777777" w:rsidR="00937017" w:rsidRPr="0048255E" w:rsidRDefault="00937017">
      <w:pPr>
        <w:tabs>
          <w:tab w:val="left" w:pos="7513"/>
        </w:tabs>
        <w:rPr>
          <w:rFonts w:ascii="Times New Roman" w:hAnsi="Times New Roman" w:cs="Times New Roman"/>
          <w:sz w:val="24"/>
          <w:szCs w:val="24"/>
        </w:rPr>
      </w:pPr>
    </w:p>
    <w:p w14:paraId="38061AB1" w14:textId="62F7E60A" w:rsidR="00112E41" w:rsidRPr="0048255E" w:rsidRDefault="001B1C2E">
      <w:pPr>
        <w:tabs>
          <w:tab w:val="left" w:pos="7513"/>
        </w:tabs>
        <w:rPr>
          <w:rFonts w:ascii="Times New Roman" w:hAnsi="Times New Roman" w:cs="Times New Roman"/>
          <w:sz w:val="24"/>
          <w:szCs w:val="24"/>
        </w:rPr>
      </w:pPr>
      <w:r w:rsidRPr="0048255E">
        <w:rPr>
          <w:rFonts w:ascii="Times New Roman" w:hAnsi="Times New Roman" w:cs="Times New Roman"/>
          <w:sz w:val="24"/>
          <w:szCs w:val="24"/>
        </w:rPr>
        <w:t>Kisi-kisi Skala Konformitas Teman Sebaya</w:t>
      </w:r>
    </w:p>
    <w:tbl>
      <w:tblPr>
        <w:tblStyle w:val="TableGrid"/>
        <w:tblW w:w="0" w:type="auto"/>
        <w:tblLook w:val="04A0" w:firstRow="1" w:lastRow="0" w:firstColumn="1" w:lastColumn="0" w:noHBand="0" w:noVBand="1"/>
      </w:tblPr>
      <w:tblGrid>
        <w:gridCol w:w="623"/>
        <w:gridCol w:w="1280"/>
        <w:gridCol w:w="1655"/>
        <w:gridCol w:w="1950"/>
        <w:gridCol w:w="1247"/>
        <w:gridCol w:w="1247"/>
        <w:gridCol w:w="1242"/>
      </w:tblGrid>
      <w:tr w:rsidR="001B1C2E" w:rsidRPr="0048255E" w14:paraId="28DDF120" w14:textId="77777777" w:rsidTr="00743A48">
        <w:tc>
          <w:tcPr>
            <w:tcW w:w="556" w:type="dxa"/>
          </w:tcPr>
          <w:p w14:paraId="5DD6CE5F" w14:textId="63282D1D"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NO.</w:t>
            </w:r>
          </w:p>
        </w:tc>
        <w:tc>
          <w:tcPr>
            <w:tcW w:w="1280" w:type="dxa"/>
          </w:tcPr>
          <w:p w14:paraId="14B7FDE3" w14:textId="78A3C119"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Aspek</w:t>
            </w:r>
          </w:p>
        </w:tc>
        <w:tc>
          <w:tcPr>
            <w:tcW w:w="1595" w:type="dxa"/>
          </w:tcPr>
          <w:p w14:paraId="7193AC1A" w14:textId="3DD60D04"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Indikator</w:t>
            </w:r>
          </w:p>
        </w:tc>
        <w:tc>
          <w:tcPr>
            <w:tcW w:w="1849" w:type="dxa"/>
          </w:tcPr>
          <w:p w14:paraId="493E5BF4" w14:textId="14DC63B3"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Sub  Indikator</w:t>
            </w:r>
          </w:p>
        </w:tc>
        <w:tc>
          <w:tcPr>
            <w:tcW w:w="2494" w:type="dxa"/>
            <w:gridSpan w:val="2"/>
          </w:tcPr>
          <w:p w14:paraId="41DC3664" w14:textId="1627BC8E"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No Item</w:t>
            </w:r>
          </w:p>
        </w:tc>
        <w:tc>
          <w:tcPr>
            <w:tcW w:w="1242" w:type="dxa"/>
          </w:tcPr>
          <w:p w14:paraId="381F6E79" w14:textId="06BDDDCA" w:rsidR="001B1C2E" w:rsidRPr="0048255E" w:rsidRDefault="001B1C2E" w:rsidP="001B1C2E">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Total Item</w:t>
            </w:r>
          </w:p>
        </w:tc>
      </w:tr>
      <w:tr w:rsidR="00743A48" w:rsidRPr="0048255E" w14:paraId="4E4BE18A" w14:textId="77777777" w:rsidTr="00724B79">
        <w:tc>
          <w:tcPr>
            <w:tcW w:w="556" w:type="dxa"/>
          </w:tcPr>
          <w:p w14:paraId="657811F1" w14:textId="77777777" w:rsidR="00743A48" w:rsidRPr="0048255E" w:rsidRDefault="00743A48" w:rsidP="001B1C2E">
            <w:pPr>
              <w:tabs>
                <w:tab w:val="left" w:pos="7513"/>
              </w:tabs>
              <w:jc w:val="center"/>
              <w:rPr>
                <w:rFonts w:ascii="Times New Roman" w:hAnsi="Times New Roman" w:cs="Times New Roman"/>
                <w:sz w:val="24"/>
                <w:szCs w:val="24"/>
              </w:rPr>
            </w:pPr>
          </w:p>
        </w:tc>
        <w:tc>
          <w:tcPr>
            <w:tcW w:w="4724" w:type="dxa"/>
            <w:gridSpan w:val="3"/>
          </w:tcPr>
          <w:p w14:paraId="4DA837EC" w14:textId="77777777" w:rsidR="00743A48" w:rsidRPr="0048255E" w:rsidRDefault="00743A48" w:rsidP="001B1C2E">
            <w:pPr>
              <w:tabs>
                <w:tab w:val="left" w:pos="7513"/>
              </w:tabs>
              <w:jc w:val="center"/>
              <w:rPr>
                <w:rFonts w:ascii="Times New Roman" w:hAnsi="Times New Roman" w:cs="Times New Roman"/>
                <w:sz w:val="24"/>
                <w:szCs w:val="24"/>
              </w:rPr>
            </w:pPr>
          </w:p>
        </w:tc>
        <w:tc>
          <w:tcPr>
            <w:tcW w:w="1247" w:type="dxa"/>
          </w:tcPr>
          <w:p w14:paraId="497644B5" w14:textId="587DFF8E" w:rsidR="00743A48" w:rsidRPr="0048255E" w:rsidRDefault="00743A48" w:rsidP="001B1C2E">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1247" w:type="dxa"/>
          </w:tcPr>
          <w:p w14:paraId="5936A3C7" w14:textId="7C80EA99" w:rsidR="00743A48" w:rsidRPr="0048255E" w:rsidRDefault="00743A48" w:rsidP="00937017">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1242" w:type="dxa"/>
          </w:tcPr>
          <w:p w14:paraId="2035E2D6" w14:textId="77777777" w:rsidR="00743A48" w:rsidRPr="0048255E" w:rsidRDefault="00743A48" w:rsidP="001B1C2E">
            <w:pPr>
              <w:tabs>
                <w:tab w:val="left" w:pos="7513"/>
              </w:tabs>
              <w:jc w:val="center"/>
              <w:rPr>
                <w:rFonts w:ascii="Times New Roman" w:hAnsi="Times New Roman" w:cs="Times New Roman"/>
                <w:sz w:val="24"/>
                <w:szCs w:val="24"/>
              </w:rPr>
            </w:pPr>
          </w:p>
        </w:tc>
      </w:tr>
      <w:tr w:rsidR="00743A48" w:rsidRPr="0048255E" w14:paraId="05D13A74" w14:textId="77777777" w:rsidTr="00676933">
        <w:tc>
          <w:tcPr>
            <w:tcW w:w="556" w:type="dxa"/>
            <w:vMerge w:val="restart"/>
          </w:tcPr>
          <w:p w14:paraId="50185501" w14:textId="0148FB3F" w:rsidR="00743A48" w:rsidRPr="0048255E" w:rsidRDefault="00743A48">
            <w:pPr>
              <w:tabs>
                <w:tab w:val="left" w:pos="7513"/>
              </w:tabs>
              <w:rPr>
                <w:rFonts w:ascii="Times New Roman" w:hAnsi="Times New Roman" w:cs="Times New Roman"/>
                <w:sz w:val="24"/>
                <w:szCs w:val="24"/>
              </w:rPr>
            </w:pPr>
            <w:r w:rsidRPr="0048255E">
              <w:rPr>
                <w:rFonts w:ascii="Times New Roman" w:hAnsi="Times New Roman" w:cs="Times New Roman"/>
                <w:sz w:val="24"/>
                <w:szCs w:val="24"/>
              </w:rPr>
              <w:t>1.</w:t>
            </w:r>
          </w:p>
        </w:tc>
        <w:tc>
          <w:tcPr>
            <w:tcW w:w="1280" w:type="dxa"/>
            <w:vMerge w:val="restart"/>
          </w:tcPr>
          <w:p w14:paraId="5081FA74" w14:textId="45F7F060" w:rsidR="00743A48" w:rsidRPr="0048255E" w:rsidRDefault="00743A48">
            <w:pPr>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Kerelaan </w:t>
            </w:r>
          </w:p>
        </w:tc>
        <w:tc>
          <w:tcPr>
            <w:tcW w:w="1595" w:type="dxa"/>
            <w:vMerge w:val="restart"/>
          </w:tcPr>
          <w:p w14:paraId="25720DFB" w14:textId="48DF3023" w:rsidR="00743A48" w:rsidRPr="0048255E" w:rsidRDefault="00743A48" w:rsidP="001B1C2E">
            <w:pPr>
              <w:pStyle w:val="ListParagraph"/>
              <w:numPr>
                <w:ilvl w:val="0"/>
                <w:numId w:val="1"/>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Menerima tuntutan kelompok</w:t>
            </w:r>
          </w:p>
        </w:tc>
        <w:tc>
          <w:tcPr>
            <w:tcW w:w="1849" w:type="dxa"/>
          </w:tcPr>
          <w:p w14:paraId="238F27DC" w14:textId="444815BA" w:rsidR="00743A48" w:rsidRPr="0048255E" w:rsidRDefault="00743A48" w:rsidP="001B1C2E">
            <w:pPr>
              <w:pStyle w:val="ListParagraph"/>
              <w:numPr>
                <w:ilvl w:val="0"/>
                <w:numId w:val="2"/>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Menganggap benar tuntutan dari kelompok</w:t>
            </w:r>
          </w:p>
        </w:tc>
        <w:tc>
          <w:tcPr>
            <w:tcW w:w="1247" w:type="dxa"/>
            <w:shd w:val="clear" w:color="auto" w:fill="auto"/>
          </w:tcPr>
          <w:p w14:paraId="45F8D5F3" w14:textId="48EB1E55" w:rsidR="00743A48" w:rsidRPr="0048255E" w:rsidRDefault="00743A48"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w:t>
            </w:r>
          </w:p>
        </w:tc>
        <w:tc>
          <w:tcPr>
            <w:tcW w:w="1247" w:type="dxa"/>
          </w:tcPr>
          <w:p w14:paraId="76349980" w14:textId="6A80930A"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1242" w:type="dxa"/>
          </w:tcPr>
          <w:p w14:paraId="5AF1B59D" w14:textId="67D76D7A"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743A48" w:rsidRPr="0048255E" w14:paraId="2C5E9002" w14:textId="77777777" w:rsidTr="00743A48">
        <w:tc>
          <w:tcPr>
            <w:tcW w:w="556" w:type="dxa"/>
            <w:vMerge/>
          </w:tcPr>
          <w:p w14:paraId="46BC35A1"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3D6231E3" w14:textId="77777777" w:rsidR="00743A48" w:rsidRPr="0048255E" w:rsidRDefault="00743A48">
            <w:pPr>
              <w:tabs>
                <w:tab w:val="left" w:pos="7513"/>
              </w:tabs>
              <w:rPr>
                <w:rFonts w:ascii="Times New Roman" w:hAnsi="Times New Roman" w:cs="Times New Roman"/>
                <w:sz w:val="24"/>
                <w:szCs w:val="24"/>
              </w:rPr>
            </w:pPr>
          </w:p>
        </w:tc>
        <w:tc>
          <w:tcPr>
            <w:tcW w:w="1595" w:type="dxa"/>
            <w:vMerge/>
          </w:tcPr>
          <w:p w14:paraId="7B20A77B" w14:textId="45289141" w:rsidR="00743A48" w:rsidRPr="0048255E" w:rsidRDefault="00743A48" w:rsidP="001B1C2E">
            <w:pPr>
              <w:pStyle w:val="ListParagraph"/>
              <w:tabs>
                <w:tab w:val="left" w:pos="7513"/>
              </w:tabs>
              <w:ind w:left="319"/>
              <w:rPr>
                <w:rFonts w:ascii="Times New Roman" w:hAnsi="Times New Roman" w:cs="Times New Roman"/>
                <w:sz w:val="24"/>
                <w:szCs w:val="24"/>
              </w:rPr>
            </w:pPr>
          </w:p>
        </w:tc>
        <w:tc>
          <w:tcPr>
            <w:tcW w:w="1849" w:type="dxa"/>
          </w:tcPr>
          <w:p w14:paraId="2EC6079B" w14:textId="690D3BDB" w:rsidR="00743A48" w:rsidRPr="0048255E" w:rsidRDefault="00743A48" w:rsidP="001B1C2E">
            <w:pPr>
              <w:pStyle w:val="ListParagraph"/>
              <w:numPr>
                <w:ilvl w:val="0"/>
                <w:numId w:val="2"/>
              </w:numPr>
              <w:tabs>
                <w:tab w:val="left" w:pos="7513"/>
              </w:tabs>
              <w:ind w:left="267" w:hanging="287"/>
              <w:rPr>
                <w:rFonts w:ascii="Times New Roman" w:hAnsi="Times New Roman" w:cs="Times New Roman"/>
                <w:sz w:val="24"/>
                <w:szCs w:val="24"/>
              </w:rPr>
            </w:pPr>
            <w:r w:rsidRPr="0048255E">
              <w:rPr>
                <w:rFonts w:ascii="Times New Roman" w:hAnsi="Times New Roman" w:cs="Times New Roman"/>
                <w:sz w:val="24"/>
                <w:szCs w:val="24"/>
              </w:rPr>
              <w:t>Kepercayaan diri rendah</w:t>
            </w:r>
          </w:p>
        </w:tc>
        <w:tc>
          <w:tcPr>
            <w:tcW w:w="1247" w:type="dxa"/>
          </w:tcPr>
          <w:p w14:paraId="7E1E8AC3" w14:textId="73175987" w:rsidR="00743A48" w:rsidRPr="0048255E" w:rsidRDefault="00833826"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c>
          <w:tcPr>
            <w:tcW w:w="1247" w:type="dxa"/>
          </w:tcPr>
          <w:p w14:paraId="74BE69A6" w14:textId="0BC42C9B" w:rsidR="00743A48" w:rsidRPr="0048255E" w:rsidRDefault="00833826"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4,5</w:t>
            </w:r>
          </w:p>
        </w:tc>
        <w:tc>
          <w:tcPr>
            <w:tcW w:w="1242" w:type="dxa"/>
          </w:tcPr>
          <w:p w14:paraId="47E80D99" w14:textId="37F5456A"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743A48" w:rsidRPr="0048255E" w14:paraId="16DB5E4C" w14:textId="77777777" w:rsidTr="00743A48">
        <w:tc>
          <w:tcPr>
            <w:tcW w:w="556" w:type="dxa"/>
            <w:vMerge/>
          </w:tcPr>
          <w:p w14:paraId="42C76602" w14:textId="685829F8" w:rsidR="00743A48" w:rsidRPr="0048255E" w:rsidRDefault="00743A48">
            <w:pPr>
              <w:tabs>
                <w:tab w:val="left" w:pos="7513"/>
              </w:tabs>
              <w:rPr>
                <w:rFonts w:ascii="Times New Roman" w:hAnsi="Times New Roman" w:cs="Times New Roman"/>
                <w:sz w:val="24"/>
                <w:szCs w:val="24"/>
              </w:rPr>
            </w:pPr>
          </w:p>
        </w:tc>
        <w:tc>
          <w:tcPr>
            <w:tcW w:w="1280" w:type="dxa"/>
            <w:vMerge/>
          </w:tcPr>
          <w:p w14:paraId="76A126ED" w14:textId="77777777" w:rsidR="00743A48" w:rsidRPr="0048255E" w:rsidRDefault="00743A48">
            <w:pPr>
              <w:tabs>
                <w:tab w:val="left" w:pos="7513"/>
              </w:tabs>
              <w:rPr>
                <w:rFonts w:ascii="Times New Roman" w:hAnsi="Times New Roman" w:cs="Times New Roman"/>
                <w:sz w:val="24"/>
                <w:szCs w:val="24"/>
              </w:rPr>
            </w:pPr>
          </w:p>
        </w:tc>
        <w:tc>
          <w:tcPr>
            <w:tcW w:w="1595" w:type="dxa"/>
            <w:vMerge w:val="restart"/>
          </w:tcPr>
          <w:p w14:paraId="1F5F47E3" w14:textId="33561651" w:rsidR="00743A48" w:rsidRPr="0048255E" w:rsidRDefault="00743A48" w:rsidP="001B1C2E">
            <w:pPr>
              <w:pStyle w:val="ListParagraph"/>
              <w:numPr>
                <w:ilvl w:val="0"/>
                <w:numId w:val="1"/>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Menuruti keinginan kelompok</w:t>
            </w:r>
          </w:p>
        </w:tc>
        <w:tc>
          <w:tcPr>
            <w:tcW w:w="1849" w:type="dxa"/>
          </w:tcPr>
          <w:p w14:paraId="2555979F" w14:textId="231D2387" w:rsidR="00743A48" w:rsidRPr="0048255E" w:rsidRDefault="00743A48" w:rsidP="001B1C2E">
            <w:pPr>
              <w:pStyle w:val="ListParagraph"/>
              <w:numPr>
                <w:ilvl w:val="0"/>
                <w:numId w:val="3"/>
              </w:numPr>
              <w:tabs>
                <w:tab w:val="left" w:pos="7513"/>
              </w:tabs>
              <w:ind w:left="267" w:hanging="284"/>
              <w:rPr>
                <w:rFonts w:ascii="Times New Roman" w:hAnsi="Times New Roman" w:cs="Times New Roman"/>
                <w:sz w:val="24"/>
                <w:szCs w:val="24"/>
              </w:rPr>
            </w:pPr>
            <w:r w:rsidRPr="0048255E">
              <w:rPr>
                <w:rFonts w:ascii="Times New Roman" w:hAnsi="Times New Roman" w:cs="Times New Roman"/>
                <w:sz w:val="24"/>
                <w:szCs w:val="24"/>
              </w:rPr>
              <w:t>Melakukan Tindakan sesuai keinginan kelompok</w:t>
            </w:r>
          </w:p>
        </w:tc>
        <w:tc>
          <w:tcPr>
            <w:tcW w:w="1247" w:type="dxa"/>
          </w:tcPr>
          <w:p w14:paraId="5FA68587" w14:textId="308E2610"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6</w:t>
            </w:r>
          </w:p>
        </w:tc>
        <w:tc>
          <w:tcPr>
            <w:tcW w:w="1247" w:type="dxa"/>
          </w:tcPr>
          <w:p w14:paraId="125D72EC" w14:textId="077ED4EA"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7</w:t>
            </w:r>
          </w:p>
        </w:tc>
        <w:tc>
          <w:tcPr>
            <w:tcW w:w="1242" w:type="dxa"/>
          </w:tcPr>
          <w:p w14:paraId="260E8A46" w14:textId="21F3057E"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743A48" w:rsidRPr="0048255E" w14:paraId="06245C83" w14:textId="77777777" w:rsidTr="00743A48">
        <w:tc>
          <w:tcPr>
            <w:tcW w:w="556" w:type="dxa"/>
            <w:vMerge/>
          </w:tcPr>
          <w:p w14:paraId="78BD4C4B"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1124CC6A" w14:textId="77777777" w:rsidR="00743A48" w:rsidRPr="0048255E" w:rsidRDefault="00743A48">
            <w:pPr>
              <w:tabs>
                <w:tab w:val="left" w:pos="7513"/>
              </w:tabs>
              <w:rPr>
                <w:rFonts w:ascii="Times New Roman" w:hAnsi="Times New Roman" w:cs="Times New Roman"/>
                <w:sz w:val="24"/>
                <w:szCs w:val="24"/>
              </w:rPr>
            </w:pPr>
          </w:p>
        </w:tc>
        <w:tc>
          <w:tcPr>
            <w:tcW w:w="1595" w:type="dxa"/>
            <w:vMerge/>
          </w:tcPr>
          <w:p w14:paraId="4BC2B907" w14:textId="77777777" w:rsidR="00743A48" w:rsidRPr="0048255E" w:rsidRDefault="00743A48">
            <w:pPr>
              <w:tabs>
                <w:tab w:val="left" w:pos="7513"/>
              </w:tabs>
              <w:rPr>
                <w:rFonts w:ascii="Times New Roman" w:hAnsi="Times New Roman" w:cs="Times New Roman"/>
                <w:sz w:val="24"/>
                <w:szCs w:val="24"/>
              </w:rPr>
            </w:pPr>
          </w:p>
        </w:tc>
        <w:tc>
          <w:tcPr>
            <w:tcW w:w="1849" w:type="dxa"/>
          </w:tcPr>
          <w:p w14:paraId="08411611" w14:textId="349282B4" w:rsidR="00743A48" w:rsidRPr="0048255E" w:rsidRDefault="00743A48" w:rsidP="001B1C2E">
            <w:pPr>
              <w:pStyle w:val="ListParagraph"/>
              <w:numPr>
                <w:ilvl w:val="0"/>
                <w:numId w:val="3"/>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Takut akan hukuman dari kelompok</w:t>
            </w:r>
          </w:p>
        </w:tc>
        <w:tc>
          <w:tcPr>
            <w:tcW w:w="1247" w:type="dxa"/>
          </w:tcPr>
          <w:p w14:paraId="43F83975" w14:textId="6195D453"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1247" w:type="dxa"/>
          </w:tcPr>
          <w:p w14:paraId="24C10896" w14:textId="5FB043CC"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8</w:t>
            </w:r>
          </w:p>
        </w:tc>
        <w:tc>
          <w:tcPr>
            <w:tcW w:w="1242" w:type="dxa"/>
          </w:tcPr>
          <w:p w14:paraId="1C73161F" w14:textId="7613158E"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w:t>
            </w:r>
          </w:p>
        </w:tc>
      </w:tr>
      <w:tr w:rsidR="00743A48" w:rsidRPr="0048255E" w14:paraId="52C0A789" w14:textId="77777777" w:rsidTr="00743A48">
        <w:tc>
          <w:tcPr>
            <w:tcW w:w="556" w:type="dxa"/>
            <w:vMerge w:val="restart"/>
          </w:tcPr>
          <w:p w14:paraId="3BFDB860" w14:textId="4CE21025" w:rsidR="00743A48" w:rsidRPr="0048255E" w:rsidRDefault="00743A48">
            <w:pPr>
              <w:tabs>
                <w:tab w:val="left" w:pos="7513"/>
              </w:tabs>
              <w:rPr>
                <w:rFonts w:ascii="Times New Roman" w:hAnsi="Times New Roman" w:cs="Times New Roman"/>
                <w:sz w:val="24"/>
                <w:szCs w:val="24"/>
              </w:rPr>
            </w:pPr>
            <w:r w:rsidRPr="0048255E">
              <w:rPr>
                <w:rFonts w:ascii="Times New Roman" w:hAnsi="Times New Roman" w:cs="Times New Roman"/>
                <w:sz w:val="24"/>
                <w:szCs w:val="24"/>
              </w:rPr>
              <w:t>2.</w:t>
            </w:r>
          </w:p>
        </w:tc>
        <w:tc>
          <w:tcPr>
            <w:tcW w:w="1280" w:type="dxa"/>
            <w:vMerge w:val="restart"/>
          </w:tcPr>
          <w:p w14:paraId="0F9709DA" w14:textId="2E59C91D" w:rsidR="00743A48" w:rsidRPr="0048255E" w:rsidRDefault="00743A48">
            <w:pPr>
              <w:tabs>
                <w:tab w:val="left" w:pos="7513"/>
              </w:tabs>
              <w:rPr>
                <w:rFonts w:ascii="Times New Roman" w:hAnsi="Times New Roman" w:cs="Times New Roman"/>
                <w:sz w:val="24"/>
                <w:szCs w:val="24"/>
              </w:rPr>
            </w:pPr>
            <w:r w:rsidRPr="0048255E">
              <w:rPr>
                <w:rFonts w:ascii="Times New Roman" w:hAnsi="Times New Roman" w:cs="Times New Roman"/>
                <w:sz w:val="24"/>
                <w:szCs w:val="24"/>
              </w:rPr>
              <w:t>Perubahan</w:t>
            </w:r>
          </w:p>
        </w:tc>
        <w:tc>
          <w:tcPr>
            <w:tcW w:w="1595" w:type="dxa"/>
            <w:vMerge w:val="restart"/>
          </w:tcPr>
          <w:p w14:paraId="3061B4E8" w14:textId="5E3E98FD" w:rsidR="00743A48" w:rsidRPr="0048255E" w:rsidRDefault="00743A48" w:rsidP="008B4E4B">
            <w:pPr>
              <w:pStyle w:val="ListParagraph"/>
              <w:numPr>
                <w:ilvl w:val="0"/>
                <w:numId w:val="4"/>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Perubahan sikap</w:t>
            </w:r>
          </w:p>
        </w:tc>
        <w:tc>
          <w:tcPr>
            <w:tcW w:w="1849" w:type="dxa"/>
          </w:tcPr>
          <w:p w14:paraId="2F65F16A" w14:textId="23E7D689" w:rsidR="00743A48" w:rsidRPr="0048255E" w:rsidRDefault="00743A48" w:rsidP="008B4E4B">
            <w:pPr>
              <w:pStyle w:val="ListParagraph"/>
              <w:numPr>
                <w:ilvl w:val="0"/>
                <w:numId w:val="6"/>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Memiliki keinginan untuk tetap bertahan dalam kelompok</w:t>
            </w:r>
          </w:p>
        </w:tc>
        <w:tc>
          <w:tcPr>
            <w:tcW w:w="1247" w:type="dxa"/>
          </w:tcPr>
          <w:p w14:paraId="74EB2DC5" w14:textId="4BFF715B"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1247" w:type="dxa"/>
          </w:tcPr>
          <w:p w14:paraId="7D47DC98" w14:textId="3C8AD121"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9</w:t>
            </w:r>
          </w:p>
        </w:tc>
        <w:tc>
          <w:tcPr>
            <w:tcW w:w="1242" w:type="dxa"/>
          </w:tcPr>
          <w:p w14:paraId="48E6A123" w14:textId="7F78262A"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w:t>
            </w:r>
          </w:p>
        </w:tc>
      </w:tr>
      <w:tr w:rsidR="00743A48" w:rsidRPr="0048255E" w14:paraId="0220223B" w14:textId="77777777" w:rsidTr="00743A48">
        <w:tc>
          <w:tcPr>
            <w:tcW w:w="556" w:type="dxa"/>
            <w:vMerge/>
          </w:tcPr>
          <w:p w14:paraId="43E81B38"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3A691520" w14:textId="77777777" w:rsidR="00743A48" w:rsidRPr="0048255E" w:rsidRDefault="00743A48">
            <w:pPr>
              <w:tabs>
                <w:tab w:val="left" w:pos="7513"/>
              </w:tabs>
              <w:rPr>
                <w:rFonts w:ascii="Times New Roman" w:hAnsi="Times New Roman" w:cs="Times New Roman"/>
                <w:sz w:val="24"/>
                <w:szCs w:val="24"/>
              </w:rPr>
            </w:pPr>
          </w:p>
        </w:tc>
        <w:tc>
          <w:tcPr>
            <w:tcW w:w="1595" w:type="dxa"/>
            <w:vMerge/>
          </w:tcPr>
          <w:p w14:paraId="6C5C4809" w14:textId="77777777" w:rsidR="00743A48" w:rsidRPr="0048255E" w:rsidRDefault="00743A48">
            <w:pPr>
              <w:tabs>
                <w:tab w:val="left" w:pos="7513"/>
              </w:tabs>
              <w:rPr>
                <w:rFonts w:ascii="Times New Roman" w:hAnsi="Times New Roman" w:cs="Times New Roman"/>
                <w:sz w:val="24"/>
                <w:szCs w:val="24"/>
              </w:rPr>
            </w:pPr>
          </w:p>
        </w:tc>
        <w:tc>
          <w:tcPr>
            <w:tcW w:w="1849" w:type="dxa"/>
          </w:tcPr>
          <w:p w14:paraId="2B447230" w14:textId="36B0E4E1" w:rsidR="00743A48" w:rsidRPr="0048255E" w:rsidRDefault="00743A48" w:rsidP="008B4E4B">
            <w:pPr>
              <w:pStyle w:val="ListParagraph"/>
              <w:numPr>
                <w:ilvl w:val="0"/>
                <w:numId w:val="6"/>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Menolak tekanan dari luar kelompoknya</w:t>
            </w:r>
          </w:p>
        </w:tc>
        <w:tc>
          <w:tcPr>
            <w:tcW w:w="1247" w:type="dxa"/>
          </w:tcPr>
          <w:p w14:paraId="7BDD6B15" w14:textId="472EA681"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10,11</w:t>
            </w:r>
          </w:p>
        </w:tc>
        <w:tc>
          <w:tcPr>
            <w:tcW w:w="1247" w:type="dxa"/>
          </w:tcPr>
          <w:p w14:paraId="7862080D" w14:textId="2BCF5F95"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w:t>
            </w:r>
          </w:p>
        </w:tc>
        <w:tc>
          <w:tcPr>
            <w:tcW w:w="1242" w:type="dxa"/>
          </w:tcPr>
          <w:p w14:paraId="63DBCBA3" w14:textId="7000088C"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743A48" w:rsidRPr="0048255E" w14:paraId="42D48759" w14:textId="77777777" w:rsidTr="00C21E60">
        <w:trPr>
          <w:trHeight w:val="1747"/>
        </w:trPr>
        <w:tc>
          <w:tcPr>
            <w:tcW w:w="556" w:type="dxa"/>
            <w:vMerge/>
          </w:tcPr>
          <w:p w14:paraId="03E71719"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536DCBAF" w14:textId="77777777" w:rsidR="00743A48" w:rsidRPr="0048255E" w:rsidRDefault="00743A48">
            <w:pPr>
              <w:tabs>
                <w:tab w:val="left" w:pos="7513"/>
              </w:tabs>
              <w:rPr>
                <w:rFonts w:ascii="Times New Roman" w:hAnsi="Times New Roman" w:cs="Times New Roman"/>
                <w:sz w:val="24"/>
                <w:szCs w:val="24"/>
              </w:rPr>
            </w:pPr>
          </w:p>
        </w:tc>
        <w:tc>
          <w:tcPr>
            <w:tcW w:w="1595" w:type="dxa"/>
            <w:vMerge w:val="restart"/>
          </w:tcPr>
          <w:p w14:paraId="362BDBDB" w14:textId="31B2AF33" w:rsidR="00743A48" w:rsidRPr="0048255E" w:rsidRDefault="00743A48" w:rsidP="008B4E4B">
            <w:pPr>
              <w:pStyle w:val="ListParagraph"/>
              <w:numPr>
                <w:ilvl w:val="0"/>
                <w:numId w:val="4"/>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Perubahan perilaku</w:t>
            </w:r>
          </w:p>
        </w:tc>
        <w:tc>
          <w:tcPr>
            <w:tcW w:w="1849" w:type="dxa"/>
          </w:tcPr>
          <w:p w14:paraId="4B9E2DE2" w14:textId="70295B9B" w:rsidR="00743A48" w:rsidRPr="0048255E" w:rsidRDefault="00743A48" w:rsidP="008B4E4B">
            <w:pPr>
              <w:pStyle w:val="ListParagraph"/>
              <w:numPr>
                <w:ilvl w:val="0"/>
                <w:numId w:val="7"/>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Mendahulukan kegiatan kelompok daripada kegiatan pribadi</w:t>
            </w:r>
          </w:p>
        </w:tc>
        <w:tc>
          <w:tcPr>
            <w:tcW w:w="1247" w:type="dxa"/>
          </w:tcPr>
          <w:p w14:paraId="0E532254" w14:textId="1EA95B04"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13,14</w:t>
            </w:r>
          </w:p>
        </w:tc>
        <w:tc>
          <w:tcPr>
            <w:tcW w:w="1247" w:type="dxa"/>
          </w:tcPr>
          <w:p w14:paraId="2658A139" w14:textId="6E6A6739"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15,16</w:t>
            </w:r>
          </w:p>
        </w:tc>
        <w:tc>
          <w:tcPr>
            <w:tcW w:w="1242" w:type="dxa"/>
          </w:tcPr>
          <w:p w14:paraId="312DBDBB" w14:textId="656B413C" w:rsidR="00743A48" w:rsidRPr="0048255E" w:rsidRDefault="00743A48"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w:t>
            </w:r>
          </w:p>
        </w:tc>
      </w:tr>
      <w:tr w:rsidR="00743A48" w:rsidRPr="0048255E" w14:paraId="089E9112" w14:textId="77777777" w:rsidTr="00743A48">
        <w:tc>
          <w:tcPr>
            <w:tcW w:w="556" w:type="dxa"/>
            <w:vMerge/>
          </w:tcPr>
          <w:p w14:paraId="1BC6782D"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27FD1AE9" w14:textId="77777777" w:rsidR="00743A48" w:rsidRPr="0048255E" w:rsidRDefault="00743A48">
            <w:pPr>
              <w:tabs>
                <w:tab w:val="left" w:pos="7513"/>
              </w:tabs>
              <w:rPr>
                <w:rFonts w:ascii="Times New Roman" w:hAnsi="Times New Roman" w:cs="Times New Roman"/>
                <w:sz w:val="24"/>
                <w:szCs w:val="24"/>
              </w:rPr>
            </w:pPr>
          </w:p>
        </w:tc>
        <w:tc>
          <w:tcPr>
            <w:tcW w:w="1595" w:type="dxa"/>
            <w:vMerge/>
          </w:tcPr>
          <w:p w14:paraId="33FE17D7" w14:textId="77777777" w:rsidR="00743A48" w:rsidRPr="0048255E" w:rsidRDefault="00743A48">
            <w:pPr>
              <w:tabs>
                <w:tab w:val="left" w:pos="7513"/>
              </w:tabs>
              <w:rPr>
                <w:rFonts w:ascii="Times New Roman" w:hAnsi="Times New Roman" w:cs="Times New Roman"/>
                <w:sz w:val="24"/>
                <w:szCs w:val="24"/>
              </w:rPr>
            </w:pPr>
          </w:p>
        </w:tc>
        <w:tc>
          <w:tcPr>
            <w:tcW w:w="1849" w:type="dxa"/>
          </w:tcPr>
          <w:p w14:paraId="35E5599D" w14:textId="25354EED" w:rsidR="00743A48" w:rsidRPr="0048255E" w:rsidRDefault="00743A48" w:rsidP="008B4E4B">
            <w:pPr>
              <w:pStyle w:val="ListParagraph"/>
              <w:numPr>
                <w:ilvl w:val="0"/>
                <w:numId w:val="7"/>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Meniru perilaku anggota kelompok yang lain</w:t>
            </w:r>
          </w:p>
        </w:tc>
        <w:tc>
          <w:tcPr>
            <w:tcW w:w="1247" w:type="dxa"/>
          </w:tcPr>
          <w:p w14:paraId="3AABB2F4" w14:textId="4C1EC527"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17,18</w:t>
            </w:r>
          </w:p>
        </w:tc>
        <w:tc>
          <w:tcPr>
            <w:tcW w:w="1247" w:type="dxa"/>
          </w:tcPr>
          <w:p w14:paraId="67FD0917" w14:textId="0D1841A8"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19</w:t>
            </w:r>
          </w:p>
        </w:tc>
        <w:tc>
          <w:tcPr>
            <w:tcW w:w="1242" w:type="dxa"/>
          </w:tcPr>
          <w:p w14:paraId="71529803" w14:textId="6E52DD3F"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743A48" w:rsidRPr="0048255E" w14:paraId="7C9AE1D9" w14:textId="77777777" w:rsidTr="00743A48">
        <w:tc>
          <w:tcPr>
            <w:tcW w:w="556" w:type="dxa"/>
            <w:vMerge/>
          </w:tcPr>
          <w:p w14:paraId="587C4646" w14:textId="77777777" w:rsidR="00743A48" w:rsidRPr="0048255E" w:rsidRDefault="00743A48">
            <w:pPr>
              <w:tabs>
                <w:tab w:val="left" w:pos="7513"/>
              </w:tabs>
              <w:rPr>
                <w:rFonts w:ascii="Times New Roman" w:hAnsi="Times New Roman" w:cs="Times New Roman"/>
                <w:sz w:val="24"/>
                <w:szCs w:val="24"/>
              </w:rPr>
            </w:pPr>
          </w:p>
        </w:tc>
        <w:tc>
          <w:tcPr>
            <w:tcW w:w="1280" w:type="dxa"/>
            <w:vMerge/>
          </w:tcPr>
          <w:p w14:paraId="32A0D7B4" w14:textId="77777777" w:rsidR="00743A48" w:rsidRPr="0048255E" w:rsidRDefault="00743A48">
            <w:pPr>
              <w:tabs>
                <w:tab w:val="left" w:pos="7513"/>
              </w:tabs>
              <w:rPr>
                <w:rFonts w:ascii="Times New Roman" w:hAnsi="Times New Roman" w:cs="Times New Roman"/>
                <w:sz w:val="24"/>
                <w:szCs w:val="24"/>
              </w:rPr>
            </w:pPr>
          </w:p>
        </w:tc>
        <w:tc>
          <w:tcPr>
            <w:tcW w:w="1595" w:type="dxa"/>
          </w:tcPr>
          <w:p w14:paraId="5F7FD9EC" w14:textId="6E092578" w:rsidR="00743A48" w:rsidRPr="0048255E" w:rsidRDefault="00743A48" w:rsidP="008B4E4B">
            <w:pPr>
              <w:pStyle w:val="ListParagraph"/>
              <w:numPr>
                <w:ilvl w:val="0"/>
                <w:numId w:val="1"/>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Perubahan penampilan</w:t>
            </w:r>
          </w:p>
        </w:tc>
        <w:tc>
          <w:tcPr>
            <w:tcW w:w="1849" w:type="dxa"/>
          </w:tcPr>
          <w:p w14:paraId="46D82227" w14:textId="729389DC" w:rsidR="00743A48" w:rsidRPr="0048255E" w:rsidRDefault="00743A48" w:rsidP="008B4E4B">
            <w:pPr>
              <w:pStyle w:val="ListParagraph"/>
              <w:numPr>
                <w:ilvl w:val="0"/>
                <w:numId w:val="8"/>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Berpenampilan serupa dengan anggota kelompok yang lain</w:t>
            </w:r>
          </w:p>
        </w:tc>
        <w:tc>
          <w:tcPr>
            <w:tcW w:w="1247" w:type="dxa"/>
          </w:tcPr>
          <w:p w14:paraId="6CA30FD3" w14:textId="209EF5B9"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20,21</w:t>
            </w:r>
          </w:p>
        </w:tc>
        <w:tc>
          <w:tcPr>
            <w:tcW w:w="1247" w:type="dxa"/>
          </w:tcPr>
          <w:p w14:paraId="46A313CD" w14:textId="2495B7D6"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22</w:t>
            </w:r>
          </w:p>
        </w:tc>
        <w:tc>
          <w:tcPr>
            <w:tcW w:w="1242" w:type="dxa"/>
          </w:tcPr>
          <w:p w14:paraId="793B8CF1" w14:textId="734797EE" w:rsidR="00743A48" w:rsidRPr="0048255E" w:rsidRDefault="001A2DBC" w:rsidP="001A2DBC">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743A48" w:rsidRPr="0048255E" w14:paraId="119C7DA9" w14:textId="77777777" w:rsidTr="00724B79">
        <w:tc>
          <w:tcPr>
            <w:tcW w:w="556" w:type="dxa"/>
          </w:tcPr>
          <w:p w14:paraId="60A81599" w14:textId="77777777" w:rsidR="00743A48" w:rsidRPr="0048255E" w:rsidRDefault="00743A48">
            <w:pPr>
              <w:tabs>
                <w:tab w:val="left" w:pos="7513"/>
              </w:tabs>
              <w:rPr>
                <w:rFonts w:ascii="Times New Roman" w:hAnsi="Times New Roman" w:cs="Times New Roman"/>
                <w:sz w:val="24"/>
                <w:szCs w:val="24"/>
              </w:rPr>
            </w:pPr>
          </w:p>
        </w:tc>
        <w:tc>
          <w:tcPr>
            <w:tcW w:w="4724" w:type="dxa"/>
            <w:gridSpan w:val="3"/>
          </w:tcPr>
          <w:p w14:paraId="41A2F1CF" w14:textId="01C7F204" w:rsidR="00743A48" w:rsidRPr="0048255E" w:rsidRDefault="00743A48" w:rsidP="00743A48">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Jumlah</w:t>
            </w:r>
          </w:p>
        </w:tc>
        <w:tc>
          <w:tcPr>
            <w:tcW w:w="1247" w:type="dxa"/>
          </w:tcPr>
          <w:p w14:paraId="2323684B" w14:textId="383FC4DB" w:rsidR="00743A48" w:rsidRPr="0048255E" w:rsidRDefault="00743A48" w:rsidP="008B4E4B">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w:t>
            </w:r>
            <w:r w:rsidR="001A2DBC" w:rsidRPr="0048255E">
              <w:rPr>
                <w:rFonts w:ascii="Times New Roman" w:hAnsi="Times New Roman" w:cs="Times New Roman"/>
                <w:b/>
                <w:bCs/>
                <w:sz w:val="24"/>
                <w:szCs w:val="24"/>
              </w:rPr>
              <w:t>2</w:t>
            </w:r>
          </w:p>
        </w:tc>
        <w:tc>
          <w:tcPr>
            <w:tcW w:w="1247" w:type="dxa"/>
          </w:tcPr>
          <w:p w14:paraId="2064D3C6" w14:textId="3A0B528C" w:rsidR="00743A48" w:rsidRPr="0048255E" w:rsidRDefault="00743A48" w:rsidP="008B4E4B">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w:t>
            </w:r>
            <w:r w:rsidR="001A2DBC" w:rsidRPr="0048255E">
              <w:rPr>
                <w:rFonts w:ascii="Times New Roman" w:hAnsi="Times New Roman" w:cs="Times New Roman"/>
                <w:b/>
                <w:bCs/>
                <w:sz w:val="24"/>
                <w:szCs w:val="24"/>
              </w:rPr>
              <w:t>0</w:t>
            </w:r>
          </w:p>
        </w:tc>
        <w:tc>
          <w:tcPr>
            <w:tcW w:w="1242" w:type="dxa"/>
          </w:tcPr>
          <w:p w14:paraId="571D1431" w14:textId="7715E3C4" w:rsidR="00743A48" w:rsidRPr="0048255E" w:rsidRDefault="001A2DBC" w:rsidP="008B4E4B">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22</w:t>
            </w:r>
          </w:p>
        </w:tc>
      </w:tr>
    </w:tbl>
    <w:p w14:paraId="6720BEE2" w14:textId="77777777" w:rsidR="00890371" w:rsidRPr="0048255E" w:rsidRDefault="00890371" w:rsidP="00890371">
      <w:pPr>
        <w:tabs>
          <w:tab w:val="left" w:pos="7513"/>
        </w:tabs>
        <w:rPr>
          <w:rFonts w:ascii="Times New Roman" w:hAnsi="Times New Roman" w:cs="Times New Roman"/>
          <w:sz w:val="24"/>
          <w:szCs w:val="24"/>
        </w:rPr>
      </w:pPr>
    </w:p>
    <w:p w14:paraId="1958A69C" w14:textId="1A36359F" w:rsidR="0048255E" w:rsidRDefault="0048255E" w:rsidP="0048255E">
      <w:pPr>
        <w:tabs>
          <w:tab w:val="left" w:pos="7513"/>
        </w:tabs>
        <w:jc w:val="both"/>
        <w:rPr>
          <w:rFonts w:ascii="Times New Roman" w:hAnsi="Times New Roman" w:cs="Times New Roman"/>
          <w:sz w:val="24"/>
          <w:szCs w:val="24"/>
        </w:rPr>
      </w:pPr>
      <w:r w:rsidRPr="0048255E">
        <w:rPr>
          <w:rFonts w:ascii="Times New Roman" w:hAnsi="Times New Roman" w:cs="Times New Roman"/>
          <w:sz w:val="24"/>
          <w:szCs w:val="24"/>
          <w:lang w:val="en-US"/>
        </w:rPr>
        <w:t>S</w:t>
      </w:r>
      <w:r w:rsidRPr="0048255E">
        <w:rPr>
          <w:rFonts w:ascii="Times New Roman" w:hAnsi="Times New Roman" w:cs="Times New Roman"/>
          <w:sz w:val="24"/>
          <w:szCs w:val="24"/>
          <w:lang w:val="en-US"/>
        </w:rPr>
        <w:t>kala konformitas teman sebaya yang disusun oleh Mulyasri berdasarkan aspek-aspek konformitas teman sebaya yang dikemukakan oleh Wiggins. Dengan koefisien validitas aitem valid bergerak dari 0,353 sampai 0,635. Aitem yang valid 22 aitem.</w:t>
      </w:r>
      <w:r w:rsidRPr="0048255E">
        <w:rPr>
          <w:rFonts w:ascii="Times New Roman" w:hAnsi="Times New Roman" w:cs="Times New Roman"/>
          <w:sz w:val="24"/>
          <w:szCs w:val="24"/>
        </w:rPr>
        <w:t xml:space="preserve"> </w:t>
      </w:r>
      <w:r w:rsidRPr="0048255E">
        <w:rPr>
          <w:rFonts w:ascii="Times New Roman" w:hAnsi="Times New Roman" w:cs="Times New Roman"/>
          <w:sz w:val="24"/>
          <w:szCs w:val="24"/>
          <w:lang w:val="en-US"/>
        </w:rPr>
        <w:t>Uji reabilitas</w:t>
      </w:r>
      <w:r w:rsidRPr="0048255E">
        <w:rPr>
          <w:rFonts w:ascii="Times New Roman" w:hAnsi="Times New Roman" w:cs="Times New Roman"/>
          <w:sz w:val="24"/>
          <w:szCs w:val="24"/>
        </w:rPr>
        <w:t xml:space="preserve"> </w:t>
      </w:r>
      <w:r w:rsidRPr="0048255E">
        <w:rPr>
          <w:rFonts w:ascii="Times New Roman" w:hAnsi="Times New Roman" w:cs="Times New Roman"/>
          <w:sz w:val="24"/>
          <w:szCs w:val="24"/>
          <w:lang w:val="en-US"/>
        </w:rPr>
        <w:t>Alpha Cronbach instrumen konformitas teman sebaya diperoleh nilai koefisien 0,865, angka tersebut menunjukkan bahwa tingkat reliabilitas instrumen konf</w:t>
      </w:r>
      <w:r w:rsidRPr="0048255E">
        <w:rPr>
          <w:rFonts w:ascii="Times New Roman" w:hAnsi="Times New Roman" w:cs="Times New Roman"/>
          <w:sz w:val="24"/>
          <w:szCs w:val="24"/>
          <w:lang w:val="en-US"/>
        </w:rPr>
        <w:t>ormitas teman sebaya sangat kuat</w:t>
      </w:r>
      <w:r w:rsidRPr="0048255E">
        <w:rPr>
          <w:rFonts w:ascii="Times New Roman" w:hAnsi="Times New Roman" w:cs="Times New Roman"/>
          <w:sz w:val="24"/>
          <w:szCs w:val="24"/>
          <w:lang w:val="en-US"/>
        </w:rPr>
        <w:t xml:space="preserve">. Terdapat dua aspek konformitas teman sebaya menurut Wiggins yaitu Kerelaan dan Perubahan. Hasil uji validitas dan reabilitas yang telah diujikan kepada subjek penelitian menunjukkan hasil aitem valid bergerak dari 0,303 sampai 0,616 dengan aitem yang gugur 5 aitem. Uji reabilitas skala konformitas teman sebaya yaitu didapat 0,825. Aitem </w:t>
      </w:r>
      <w:r w:rsidRPr="0048255E">
        <w:rPr>
          <w:rFonts w:ascii="Times New Roman" w:hAnsi="Times New Roman" w:cs="Times New Roman"/>
          <w:i/>
          <w:sz w:val="24"/>
          <w:szCs w:val="24"/>
          <w:lang w:val="en-US"/>
        </w:rPr>
        <w:t>favourable</w:t>
      </w:r>
      <w:r w:rsidRPr="0048255E">
        <w:rPr>
          <w:rFonts w:ascii="Times New Roman" w:hAnsi="Times New Roman" w:cs="Times New Roman"/>
          <w:sz w:val="24"/>
          <w:szCs w:val="24"/>
          <w:lang w:val="en-US"/>
        </w:rPr>
        <w:t xml:space="preserve"> 11 dan </w:t>
      </w:r>
      <w:r w:rsidRPr="0048255E">
        <w:rPr>
          <w:rFonts w:ascii="Times New Roman" w:hAnsi="Times New Roman" w:cs="Times New Roman"/>
          <w:i/>
          <w:sz w:val="24"/>
          <w:szCs w:val="24"/>
          <w:lang w:val="en-US"/>
        </w:rPr>
        <w:t>unfavourable</w:t>
      </w:r>
      <w:r w:rsidRPr="0048255E">
        <w:rPr>
          <w:rFonts w:ascii="Times New Roman" w:hAnsi="Times New Roman" w:cs="Times New Roman"/>
          <w:sz w:val="24"/>
          <w:szCs w:val="24"/>
          <w:lang w:val="en-US"/>
        </w:rPr>
        <w:t xml:space="preserve"> 6 sehingga menyisakan 17 aitem</w:t>
      </w:r>
      <w:r>
        <w:rPr>
          <w:rFonts w:ascii="Times New Roman" w:hAnsi="Times New Roman" w:cs="Times New Roman"/>
          <w:sz w:val="24"/>
          <w:szCs w:val="24"/>
          <w:lang w:val="en-US"/>
        </w:rPr>
        <w:t xml:space="preserve"> skala konformitas teman sebaya.</w:t>
      </w:r>
    </w:p>
    <w:p w14:paraId="0B9A8303" w14:textId="72D96731" w:rsidR="00743A48" w:rsidRPr="0048255E" w:rsidRDefault="00743A48" w:rsidP="0048255E">
      <w:pPr>
        <w:tabs>
          <w:tab w:val="left" w:pos="7513"/>
        </w:tabs>
        <w:jc w:val="both"/>
        <w:rPr>
          <w:rFonts w:ascii="Times New Roman" w:hAnsi="Times New Roman" w:cs="Times New Roman"/>
          <w:sz w:val="24"/>
          <w:szCs w:val="24"/>
        </w:rPr>
      </w:pPr>
      <w:r w:rsidRPr="0048255E">
        <w:rPr>
          <w:rFonts w:ascii="Times New Roman" w:hAnsi="Times New Roman" w:cs="Times New Roman"/>
          <w:sz w:val="24"/>
          <w:szCs w:val="24"/>
        </w:rPr>
        <w:lastRenderedPageBreak/>
        <w:t>Kisi-kisi Skala kontrol diri</w:t>
      </w:r>
    </w:p>
    <w:tbl>
      <w:tblPr>
        <w:tblStyle w:val="TableGrid"/>
        <w:tblW w:w="9350" w:type="dxa"/>
        <w:tblLook w:val="04A0" w:firstRow="1" w:lastRow="0" w:firstColumn="1" w:lastColumn="0" w:noHBand="0" w:noVBand="1"/>
      </w:tblPr>
      <w:tblGrid>
        <w:gridCol w:w="624"/>
        <w:gridCol w:w="1243"/>
        <w:gridCol w:w="735"/>
        <w:gridCol w:w="1270"/>
        <w:gridCol w:w="726"/>
        <w:gridCol w:w="2017"/>
        <w:gridCol w:w="13"/>
        <w:gridCol w:w="1047"/>
        <w:gridCol w:w="13"/>
        <w:gridCol w:w="845"/>
        <w:gridCol w:w="13"/>
        <w:gridCol w:w="797"/>
        <w:gridCol w:w="7"/>
      </w:tblGrid>
      <w:tr w:rsidR="00937017" w:rsidRPr="0048255E" w14:paraId="779B7D26" w14:textId="77777777" w:rsidTr="0048255E">
        <w:trPr>
          <w:gridAfter w:val="1"/>
          <w:wAfter w:w="7" w:type="dxa"/>
        </w:trPr>
        <w:tc>
          <w:tcPr>
            <w:tcW w:w="624" w:type="dxa"/>
          </w:tcPr>
          <w:p w14:paraId="48842215" w14:textId="777777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NO.</w:t>
            </w:r>
          </w:p>
        </w:tc>
        <w:tc>
          <w:tcPr>
            <w:tcW w:w="1243" w:type="dxa"/>
          </w:tcPr>
          <w:p w14:paraId="101C623D" w14:textId="777777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Aspek</w:t>
            </w:r>
          </w:p>
        </w:tc>
        <w:tc>
          <w:tcPr>
            <w:tcW w:w="2005" w:type="dxa"/>
            <w:gridSpan w:val="2"/>
          </w:tcPr>
          <w:p w14:paraId="2BF17323" w14:textId="777777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Indikator</w:t>
            </w:r>
          </w:p>
        </w:tc>
        <w:tc>
          <w:tcPr>
            <w:tcW w:w="726" w:type="dxa"/>
          </w:tcPr>
          <w:p w14:paraId="7D5806C4" w14:textId="77777777" w:rsidR="00937017" w:rsidRPr="0048255E" w:rsidRDefault="00937017" w:rsidP="00724B79">
            <w:pPr>
              <w:tabs>
                <w:tab w:val="left" w:pos="7513"/>
              </w:tabs>
              <w:jc w:val="center"/>
              <w:rPr>
                <w:rFonts w:ascii="Times New Roman" w:hAnsi="Times New Roman" w:cs="Times New Roman"/>
                <w:sz w:val="24"/>
                <w:szCs w:val="24"/>
              </w:rPr>
            </w:pPr>
          </w:p>
        </w:tc>
        <w:tc>
          <w:tcPr>
            <w:tcW w:w="2017" w:type="dxa"/>
          </w:tcPr>
          <w:p w14:paraId="68DAC94C" w14:textId="6F467734"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Sub  Indikator</w:t>
            </w:r>
          </w:p>
        </w:tc>
        <w:tc>
          <w:tcPr>
            <w:tcW w:w="1918" w:type="dxa"/>
            <w:gridSpan w:val="4"/>
          </w:tcPr>
          <w:p w14:paraId="2C6962AB" w14:textId="777777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No Item</w:t>
            </w:r>
          </w:p>
        </w:tc>
        <w:tc>
          <w:tcPr>
            <w:tcW w:w="810" w:type="dxa"/>
            <w:gridSpan w:val="2"/>
          </w:tcPr>
          <w:p w14:paraId="61FB0FD6" w14:textId="777777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Total Item</w:t>
            </w:r>
          </w:p>
        </w:tc>
      </w:tr>
      <w:tr w:rsidR="0048255E" w:rsidRPr="0048255E" w14:paraId="2C95428E" w14:textId="77777777" w:rsidTr="0048255E">
        <w:tc>
          <w:tcPr>
            <w:tcW w:w="6628" w:type="dxa"/>
            <w:gridSpan w:val="7"/>
          </w:tcPr>
          <w:p w14:paraId="2E099467" w14:textId="3508773A" w:rsidR="0048255E" w:rsidRPr="0048255E" w:rsidRDefault="0048255E" w:rsidP="00724B79">
            <w:pPr>
              <w:tabs>
                <w:tab w:val="left" w:pos="7513"/>
              </w:tabs>
              <w:jc w:val="center"/>
              <w:rPr>
                <w:rFonts w:ascii="Times New Roman" w:hAnsi="Times New Roman" w:cs="Times New Roman"/>
                <w:sz w:val="24"/>
                <w:szCs w:val="24"/>
              </w:rPr>
            </w:pPr>
          </w:p>
        </w:tc>
        <w:tc>
          <w:tcPr>
            <w:tcW w:w="1060" w:type="dxa"/>
            <w:gridSpan w:val="2"/>
          </w:tcPr>
          <w:p w14:paraId="408F0EFB" w14:textId="77777777" w:rsidR="0048255E" w:rsidRPr="0048255E" w:rsidRDefault="0048255E"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858" w:type="dxa"/>
            <w:gridSpan w:val="2"/>
          </w:tcPr>
          <w:p w14:paraId="4B3E8BAC" w14:textId="77777777" w:rsidR="0048255E" w:rsidRPr="0048255E" w:rsidRDefault="0048255E"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804" w:type="dxa"/>
            <w:gridSpan w:val="2"/>
          </w:tcPr>
          <w:p w14:paraId="3981332E" w14:textId="77777777" w:rsidR="0048255E" w:rsidRPr="0048255E" w:rsidRDefault="0048255E" w:rsidP="00724B79">
            <w:pPr>
              <w:tabs>
                <w:tab w:val="left" w:pos="7513"/>
              </w:tabs>
              <w:jc w:val="center"/>
              <w:rPr>
                <w:rFonts w:ascii="Times New Roman" w:hAnsi="Times New Roman" w:cs="Times New Roman"/>
                <w:sz w:val="24"/>
                <w:szCs w:val="24"/>
              </w:rPr>
            </w:pPr>
          </w:p>
        </w:tc>
      </w:tr>
      <w:tr w:rsidR="00937017" w:rsidRPr="0048255E" w14:paraId="2C258C56" w14:textId="77777777" w:rsidTr="0048255E">
        <w:trPr>
          <w:gridAfter w:val="1"/>
          <w:wAfter w:w="7" w:type="dxa"/>
        </w:trPr>
        <w:tc>
          <w:tcPr>
            <w:tcW w:w="624" w:type="dxa"/>
            <w:vMerge w:val="restart"/>
          </w:tcPr>
          <w:p w14:paraId="75270911" w14:textId="77777777" w:rsidR="00937017" w:rsidRPr="0048255E" w:rsidRDefault="00937017" w:rsidP="00724B79">
            <w:pPr>
              <w:tabs>
                <w:tab w:val="left" w:pos="7513"/>
              </w:tabs>
              <w:rPr>
                <w:rFonts w:ascii="Times New Roman" w:hAnsi="Times New Roman" w:cs="Times New Roman"/>
                <w:sz w:val="24"/>
                <w:szCs w:val="24"/>
              </w:rPr>
            </w:pPr>
            <w:r w:rsidRPr="0048255E">
              <w:rPr>
                <w:rFonts w:ascii="Times New Roman" w:hAnsi="Times New Roman" w:cs="Times New Roman"/>
                <w:sz w:val="24"/>
                <w:szCs w:val="24"/>
              </w:rPr>
              <w:t>1.</w:t>
            </w:r>
          </w:p>
        </w:tc>
        <w:tc>
          <w:tcPr>
            <w:tcW w:w="1243" w:type="dxa"/>
            <w:vMerge w:val="restart"/>
          </w:tcPr>
          <w:p w14:paraId="7593B5F4" w14:textId="7B2A96A9" w:rsidR="00937017" w:rsidRPr="0048255E" w:rsidRDefault="00937017" w:rsidP="00724B79">
            <w:pPr>
              <w:tabs>
                <w:tab w:val="left" w:pos="7513"/>
              </w:tabs>
              <w:rPr>
                <w:rFonts w:ascii="Times New Roman" w:hAnsi="Times New Roman" w:cs="Times New Roman"/>
                <w:sz w:val="24"/>
                <w:szCs w:val="24"/>
              </w:rPr>
            </w:pPr>
            <w:r w:rsidRPr="0048255E">
              <w:rPr>
                <w:rFonts w:ascii="Times New Roman" w:hAnsi="Times New Roman" w:cs="Times New Roman"/>
                <w:sz w:val="24"/>
                <w:szCs w:val="24"/>
              </w:rPr>
              <w:t>Kontrol perilaku</w:t>
            </w:r>
          </w:p>
        </w:tc>
        <w:tc>
          <w:tcPr>
            <w:tcW w:w="2005" w:type="dxa"/>
            <w:gridSpan w:val="2"/>
            <w:vMerge w:val="restart"/>
          </w:tcPr>
          <w:p w14:paraId="3EB83752" w14:textId="57BDEABB" w:rsidR="00937017" w:rsidRPr="0048255E" w:rsidRDefault="00937017" w:rsidP="00CE3A33">
            <w:pPr>
              <w:pStyle w:val="ListParagraph"/>
              <w:numPr>
                <w:ilvl w:val="0"/>
                <w:numId w:val="9"/>
              </w:numPr>
              <w:tabs>
                <w:tab w:val="left" w:pos="7513"/>
              </w:tabs>
              <w:ind w:left="349" w:hanging="283"/>
              <w:rPr>
                <w:rFonts w:ascii="Times New Roman" w:hAnsi="Times New Roman" w:cs="Times New Roman"/>
                <w:sz w:val="24"/>
                <w:szCs w:val="24"/>
              </w:rPr>
            </w:pPr>
            <w:r w:rsidRPr="0048255E">
              <w:rPr>
                <w:rFonts w:ascii="Times New Roman" w:hAnsi="Times New Roman" w:cs="Times New Roman"/>
                <w:sz w:val="24"/>
                <w:szCs w:val="24"/>
              </w:rPr>
              <w:t>Kemampuan mengatur pelaksanaan</w:t>
            </w:r>
          </w:p>
        </w:tc>
        <w:tc>
          <w:tcPr>
            <w:tcW w:w="726" w:type="dxa"/>
          </w:tcPr>
          <w:p w14:paraId="1892EC82" w14:textId="77777777" w:rsidR="00937017" w:rsidRPr="0048255E" w:rsidRDefault="00937017" w:rsidP="00CE3A33">
            <w:pPr>
              <w:pStyle w:val="ListParagraph"/>
              <w:numPr>
                <w:ilvl w:val="0"/>
                <w:numId w:val="12"/>
              </w:numPr>
              <w:tabs>
                <w:tab w:val="left" w:pos="7513"/>
              </w:tabs>
              <w:ind w:left="325" w:hanging="325"/>
              <w:rPr>
                <w:rFonts w:ascii="Times New Roman" w:hAnsi="Times New Roman" w:cs="Times New Roman"/>
                <w:sz w:val="24"/>
                <w:szCs w:val="24"/>
              </w:rPr>
            </w:pPr>
          </w:p>
        </w:tc>
        <w:tc>
          <w:tcPr>
            <w:tcW w:w="2017" w:type="dxa"/>
          </w:tcPr>
          <w:p w14:paraId="3C2F0AFF" w14:textId="5121CBC4" w:rsidR="00937017" w:rsidRPr="0048255E" w:rsidRDefault="00937017" w:rsidP="00CE3A33">
            <w:pPr>
              <w:pStyle w:val="ListParagraph"/>
              <w:numPr>
                <w:ilvl w:val="0"/>
                <w:numId w:val="12"/>
              </w:numPr>
              <w:tabs>
                <w:tab w:val="left" w:pos="7513"/>
              </w:tabs>
              <w:ind w:left="325" w:hanging="325"/>
              <w:rPr>
                <w:rFonts w:ascii="Times New Roman" w:hAnsi="Times New Roman" w:cs="Times New Roman"/>
                <w:sz w:val="24"/>
                <w:szCs w:val="24"/>
              </w:rPr>
            </w:pPr>
            <w:r w:rsidRPr="0048255E">
              <w:rPr>
                <w:rFonts w:ascii="Times New Roman" w:hAnsi="Times New Roman" w:cs="Times New Roman"/>
                <w:sz w:val="24"/>
                <w:szCs w:val="24"/>
              </w:rPr>
              <w:t>Mampu mengontrol emosi</w:t>
            </w:r>
          </w:p>
        </w:tc>
        <w:tc>
          <w:tcPr>
            <w:tcW w:w="1060" w:type="dxa"/>
            <w:gridSpan w:val="2"/>
          </w:tcPr>
          <w:p w14:paraId="73C5BA0A" w14:textId="75F3D1EF"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w:t>
            </w:r>
          </w:p>
        </w:tc>
        <w:tc>
          <w:tcPr>
            <w:tcW w:w="858" w:type="dxa"/>
            <w:gridSpan w:val="2"/>
          </w:tcPr>
          <w:p w14:paraId="037F16EF" w14:textId="0AD09AB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810" w:type="dxa"/>
            <w:gridSpan w:val="2"/>
          </w:tcPr>
          <w:p w14:paraId="3D9F87B2" w14:textId="1033E20F"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37017" w:rsidRPr="0048255E" w14:paraId="083F2E82" w14:textId="77777777" w:rsidTr="0048255E">
        <w:trPr>
          <w:gridAfter w:val="1"/>
          <w:wAfter w:w="7" w:type="dxa"/>
        </w:trPr>
        <w:tc>
          <w:tcPr>
            <w:tcW w:w="624" w:type="dxa"/>
            <w:vMerge/>
          </w:tcPr>
          <w:p w14:paraId="37857C76"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17047DB5"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tcPr>
          <w:p w14:paraId="22573D22" w14:textId="77777777" w:rsidR="00937017" w:rsidRPr="0048255E" w:rsidRDefault="00937017" w:rsidP="00724B79">
            <w:pPr>
              <w:pStyle w:val="ListParagraph"/>
              <w:tabs>
                <w:tab w:val="left" w:pos="7513"/>
              </w:tabs>
              <w:ind w:left="319"/>
              <w:rPr>
                <w:rFonts w:ascii="Times New Roman" w:hAnsi="Times New Roman" w:cs="Times New Roman"/>
                <w:sz w:val="24"/>
                <w:szCs w:val="24"/>
              </w:rPr>
            </w:pPr>
          </w:p>
        </w:tc>
        <w:tc>
          <w:tcPr>
            <w:tcW w:w="726" w:type="dxa"/>
          </w:tcPr>
          <w:p w14:paraId="1332B95A" w14:textId="77777777" w:rsidR="00937017" w:rsidRPr="0048255E" w:rsidRDefault="00937017" w:rsidP="0067605F">
            <w:pPr>
              <w:pStyle w:val="ListParagraph"/>
              <w:numPr>
                <w:ilvl w:val="0"/>
                <w:numId w:val="12"/>
              </w:numPr>
              <w:tabs>
                <w:tab w:val="left" w:pos="7513"/>
              </w:tabs>
              <w:ind w:left="317" w:hanging="287"/>
              <w:rPr>
                <w:rFonts w:ascii="Times New Roman" w:hAnsi="Times New Roman" w:cs="Times New Roman"/>
                <w:sz w:val="24"/>
                <w:szCs w:val="24"/>
              </w:rPr>
            </w:pPr>
          </w:p>
        </w:tc>
        <w:tc>
          <w:tcPr>
            <w:tcW w:w="2017" w:type="dxa"/>
          </w:tcPr>
          <w:p w14:paraId="07D0F38F" w14:textId="5787E395" w:rsidR="00937017" w:rsidRPr="0048255E" w:rsidRDefault="00937017" w:rsidP="0067605F">
            <w:pPr>
              <w:pStyle w:val="ListParagraph"/>
              <w:numPr>
                <w:ilvl w:val="0"/>
                <w:numId w:val="12"/>
              </w:numPr>
              <w:tabs>
                <w:tab w:val="left" w:pos="7513"/>
              </w:tabs>
              <w:ind w:left="317" w:hanging="287"/>
              <w:rPr>
                <w:rFonts w:ascii="Times New Roman" w:hAnsi="Times New Roman" w:cs="Times New Roman"/>
                <w:sz w:val="24"/>
                <w:szCs w:val="24"/>
              </w:rPr>
            </w:pPr>
            <w:r w:rsidRPr="0048255E">
              <w:rPr>
                <w:rFonts w:ascii="Times New Roman" w:hAnsi="Times New Roman" w:cs="Times New Roman"/>
                <w:sz w:val="24"/>
                <w:szCs w:val="24"/>
              </w:rPr>
              <w:t>Mampu mengontrol perilaku</w:t>
            </w:r>
          </w:p>
        </w:tc>
        <w:tc>
          <w:tcPr>
            <w:tcW w:w="1060" w:type="dxa"/>
            <w:gridSpan w:val="2"/>
          </w:tcPr>
          <w:p w14:paraId="761C5CE2" w14:textId="6DCD9670"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3,4,5</w:t>
            </w:r>
          </w:p>
        </w:tc>
        <w:tc>
          <w:tcPr>
            <w:tcW w:w="858" w:type="dxa"/>
            <w:gridSpan w:val="2"/>
          </w:tcPr>
          <w:p w14:paraId="39244330" w14:textId="1D02AF0E"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6,7,8</w:t>
            </w:r>
          </w:p>
        </w:tc>
        <w:tc>
          <w:tcPr>
            <w:tcW w:w="810" w:type="dxa"/>
            <w:gridSpan w:val="2"/>
          </w:tcPr>
          <w:p w14:paraId="3F32504B" w14:textId="53316CA8"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6</w:t>
            </w:r>
          </w:p>
        </w:tc>
      </w:tr>
      <w:tr w:rsidR="00937017" w:rsidRPr="0048255E" w14:paraId="134FC740" w14:textId="77777777" w:rsidTr="0048255E">
        <w:trPr>
          <w:gridAfter w:val="1"/>
          <w:wAfter w:w="7" w:type="dxa"/>
        </w:trPr>
        <w:tc>
          <w:tcPr>
            <w:tcW w:w="624" w:type="dxa"/>
            <w:vMerge/>
          </w:tcPr>
          <w:p w14:paraId="7AE7DBDC"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2BEA6E53"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val="restart"/>
          </w:tcPr>
          <w:p w14:paraId="5B97331A" w14:textId="5858E92E" w:rsidR="00937017" w:rsidRPr="0048255E" w:rsidRDefault="00937017" w:rsidP="00CE3A33">
            <w:pPr>
              <w:pStyle w:val="ListParagraph"/>
              <w:numPr>
                <w:ilvl w:val="0"/>
                <w:numId w:val="9"/>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Kemampuan mengatur stimulus</w:t>
            </w:r>
          </w:p>
        </w:tc>
        <w:tc>
          <w:tcPr>
            <w:tcW w:w="726" w:type="dxa"/>
          </w:tcPr>
          <w:p w14:paraId="643BADDA" w14:textId="77777777" w:rsidR="00937017" w:rsidRPr="0048255E" w:rsidRDefault="00937017" w:rsidP="0067605F">
            <w:pPr>
              <w:pStyle w:val="ListParagraph"/>
              <w:numPr>
                <w:ilvl w:val="0"/>
                <w:numId w:val="13"/>
              </w:numPr>
              <w:tabs>
                <w:tab w:val="left" w:pos="7513"/>
              </w:tabs>
              <w:ind w:left="317" w:hanging="283"/>
              <w:rPr>
                <w:rFonts w:ascii="Times New Roman" w:hAnsi="Times New Roman" w:cs="Times New Roman"/>
                <w:sz w:val="24"/>
                <w:szCs w:val="24"/>
              </w:rPr>
            </w:pPr>
          </w:p>
        </w:tc>
        <w:tc>
          <w:tcPr>
            <w:tcW w:w="2017" w:type="dxa"/>
          </w:tcPr>
          <w:p w14:paraId="52905B30" w14:textId="1BFD6C97" w:rsidR="00937017" w:rsidRPr="0048255E" w:rsidRDefault="00937017" w:rsidP="0067605F">
            <w:pPr>
              <w:pStyle w:val="ListParagraph"/>
              <w:numPr>
                <w:ilvl w:val="0"/>
                <w:numId w:val="13"/>
              </w:numPr>
              <w:tabs>
                <w:tab w:val="left" w:pos="7513"/>
              </w:tabs>
              <w:ind w:left="317" w:hanging="283"/>
              <w:rPr>
                <w:rFonts w:ascii="Times New Roman" w:hAnsi="Times New Roman" w:cs="Times New Roman"/>
                <w:sz w:val="24"/>
                <w:szCs w:val="24"/>
              </w:rPr>
            </w:pPr>
            <w:r w:rsidRPr="0048255E">
              <w:rPr>
                <w:rFonts w:ascii="Times New Roman" w:hAnsi="Times New Roman" w:cs="Times New Roman"/>
                <w:sz w:val="24"/>
                <w:szCs w:val="24"/>
              </w:rPr>
              <w:t>Mampu mengendalikan diri atas stimulus</w:t>
            </w:r>
          </w:p>
        </w:tc>
        <w:tc>
          <w:tcPr>
            <w:tcW w:w="1060" w:type="dxa"/>
            <w:gridSpan w:val="2"/>
          </w:tcPr>
          <w:p w14:paraId="07072C1D" w14:textId="78210610"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9</w:t>
            </w:r>
          </w:p>
        </w:tc>
        <w:tc>
          <w:tcPr>
            <w:tcW w:w="858" w:type="dxa"/>
            <w:gridSpan w:val="2"/>
          </w:tcPr>
          <w:p w14:paraId="393408B0" w14:textId="495D48C2"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10</w:t>
            </w:r>
          </w:p>
        </w:tc>
        <w:tc>
          <w:tcPr>
            <w:tcW w:w="810" w:type="dxa"/>
            <w:gridSpan w:val="2"/>
          </w:tcPr>
          <w:p w14:paraId="1C3E0B9A" w14:textId="4E51388D"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37017" w:rsidRPr="0048255E" w14:paraId="7E2B8E1E" w14:textId="77777777" w:rsidTr="0048255E">
        <w:trPr>
          <w:gridAfter w:val="1"/>
          <w:wAfter w:w="7" w:type="dxa"/>
        </w:trPr>
        <w:tc>
          <w:tcPr>
            <w:tcW w:w="624" w:type="dxa"/>
            <w:vMerge/>
          </w:tcPr>
          <w:p w14:paraId="769B8D7B"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488FA078"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tcPr>
          <w:p w14:paraId="490BEDF1" w14:textId="77777777" w:rsidR="00937017" w:rsidRPr="0048255E" w:rsidRDefault="00937017" w:rsidP="00724B79">
            <w:pPr>
              <w:tabs>
                <w:tab w:val="left" w:pos="7513"/>
              </w:tabs>
              <w:rPr>
                <w:rFonts w:ascii="Times New Roman" w:hAnsi="Times New Roman" w:cs="Times New Roman"/>
                <w:sz w:val="24"/>
                <w:szCs w:val="24"/>
              </w:rPr>
            </w:pPr>
          </w:p>
        </w:tc>
        <w:tc>
          <w:tcPr>
            <w:tcW w:w="726" w:type="dxa"/>
          </w:tcPr>
          <w:p w14:paraId="12F19989" w14:textId="77777777" w:rsidR="00937017" w:rsidRPr="0048255E" w:rsidRDefault="00937017" w:rsidP="00CE3A33">
            <w:pPr>
              <w:pStyle w:val="ListParagraph"/>
              <w:numPr>
                <w:ilvl w:val="0"/>
                <w:numId w:val="13"/>
              </w:numPr>
              <w:tabs>
                <w:tab w:val="left" w:pos="7513"/>
              </w:tabs>
              <w:ind w:left="267" w:hanging="267"/>
              <w:rPr>
                <w:rFonts w:ascii="Times New Roman" w:hAnsi="Times New Roman" w:cs="Times New Roman"/>
                <w:sz w:val="24"/>
                <w:szCs w:val="24"/>
              </w:rPr>
            </w:pPr>
          </w:p>
        </w:tc>
        <w:tc>
          <w:tcPr>
            <w:tcW w:w="2017" w:type="dxa"/>
          </w:tcPr>
          <w:p w14:paraId="69B401ED" w14:textId="60896B98" w:rsidR="00937017" w:rsidRPr="0048255E" w:rsidRDefault="00937017" w:rsidP="00CE3A33">
            <w:pPr>
              <w:pStyle w:val="ListParagraph"/>
              <w:numPr>
                <w:ilvl w:val="0"/>
                <w:numId w:val="13"/>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Mampu mendahulukan hal-hal yang penting</w:t>
            </w:r>
          </w:p>
        </w:tc>
        <w:tc>
          <w:tcPr>
            <w:tcW w:w="1060" w:type="dxa"/>
            <w:gridSpan w:val="2"/>
          </w:tcPr>
          <w:p w14:paraId="39BAD6F6" w14:textId="7A205C7E"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11</w:t>
            </w:r>
          </w:p>
        </w:tc>
        <w:tc>
          <w:tcPr>
            <w:tcW w:w="858" w:type="dxa"/>
            <w:gridSpan w:val="2"/>
          </w:tcPr>
          <w:p w14:paraId="4FD56A7E" w14:textId="0D1EE10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w:t>
            </w:r>
          </w:p>
        </w:tc>
        <w:tc>
          <w:tcPr>
            <w:tcW w:w="810" w:type="dxa"/>
            <w:gridSpan w:val="2"/>
          </w:tcPr>
          <w:p w14:paraId="4963366B" w14:textId="7B44EF2B"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37017" w:rsidRPr="0048255E" w14:paraId="495294B9" w14:textId="77777777" w:rsidTr="0048255E">
        <w:trPr>
          <w:gridAfter w:val="1"/>
          <w:wAfter w:w="7" w:type="dxa"/>
        </w:trPr>
        <w:tc>
          <w:tcPr>
            <w:tcW w:w="624" w:type="dxa"/>
            <w:vMerge w:val="restart"/>
          </w:tcPr>
          <w:p w14:paraId="67F820A3" w14:textId="77777777" w:rsidR="00937017" w:rsidRPr="0048255E" w:rsidRDefault="00937017" w:rsidP="00724B79">
            <w:pPr>
              <w:tabs>
                <w:tab w:val="left" w:pos="7513"/>
              </w:tabs>
              <w:rPr>
                <w:rFonts w:ascii="Times New Roman" w:hAnsi="Times New Roman" w:cs="Times New Roman"/>
                <w:sz w:val="24"/>
                <w:szCs w:val="24"/>
              </w:rPr>
            </w:pPr>
            <w:r w:rsidRPr="0048255E">
              <w:rPr>
                <w:rFonts w:ascii="Times New Roman" w:hAnsi="Times New Roman" w:cs="Times New Roman"/>
                <w:sz w:val="24"/>
                <w:szCs w:val="24"/>
              </w:rPr>
              <w:t>2.</w:t>
            </w:r>
          </w:p>
        </w:tc>
        <w:tc>
          <w:tcPr>
            <w:tcW w:w="1243" w:type="dxa"/>
            <w:vMerge w:val="restart"/>
          </w:tcPr>
          <w:p w14:paraId="35090447" w14:textId="7B551982" w:rsidR="00937017" w:rsidRPr="0048255E" w:rsidRDefault="00937017" w:rsidP="00724B79">
            <w:pPr>
              <w:tabs>
                <w:tab w:val="left" w:pos="7513"/>
              </w:tabs>
              <w:rPr>
                <w:rFonts w:ascii="Times New Roman" w:hAnsi="Times New Roman" w:cs="Times New Roman"/>
                <w:sz w:val="24"/>
                <w:szCs w:val="24"/>
              </w:rPr>
            </w:pPr>
            <w:r w:rsidRPr="0048255E">
              <w:rPr>
                <w:rFonts w:ascii="Times New Roman" w:hAnsi="Times New Roman" w:cs="Times New Roman"/>
                <w:sz w:val="24"/>
                <w:szCs w:val="24"/>
              </w:rPr>
              <w:t>Kontrol kognitif</w:t>
            </w:r>
          </w:p>
        </w:tc>
        <w:tc>
          <w:tcPr>
            <w:tcW w:w="2005" w:type="dxa"/>
            <w:gridSpan w:val="2"/>
            <w:vMerge w:val="restart"/>
          </w:tcPr>
          <w:p w14:paraId="35F5E352" w14:textId="2B7C3C75" w:rsidR="00937017" w:rsidRPr="0048255E" w:rsidRDefault="00937017" w:rsidP="00CE3A33">
            <w:pPr>
              <w:pStyle w:val="ListParagraph"/>
              <w:numPr>
                <w:ilvl w:val="0"/>
                <w:numId w:val="10"/>
              </w:numPr>
              <w:tabs>
                <w:tab w:val="left" w:pos="7513"/>
              </w:tabs>
              <w:ind w:left="349" w:hanging="283"/>
              <w:rPr>
                <w:rFonts w:ascii="Times New Roman" w:hAnsi="Times New Roman" w:cs="Times New Roman"/>
                <w:sz w:val="24"/>
                <w:szCs w:val="24"/>
              </w:rPr>
            </w:pPr>
            <w:r w:rsidRPr="0048255E">
              <w:rPr>
                <w:rFonts w:ascii="Times New Roman" w:hAnsi="Times New Roman" w:cs="Times New Roman"/>
                <w:sz w:val="24"/>
                <w:szCs w:val="24"/>
              </w:rPr>
              <w:t>Kemampuan mengantisipasi peristiwa</w:t>
            </w:r>
          </w:p>
        </w:tc>
        <w:tc>
          <w:tcPr>
            <w:tcW w:w="726" w:type="dxa"/>
          </w:tcPr>
          <w:p w14:paraId="4CB2CE7A" w14:textId="77777777" w:rsidR="00937017" w:rsidRPr="0048255E" w:rsidRDefault="00937017" w:rsidP="0067605F">
            <w:pPr>
              <w:pStyle w:val="ListParagraph"/>
              <w:numPr>
                <w:ilvl w:val="0"/>
                <w:numId w:val="14"/>
              </w:numPr>
              <w:tabs>
                <w:tab w:val="left" w:pos="7513"/>
              </w:tabs>
              <w:ind w:left="317" w:hanging="283"/>
              <w:rPr>
                <w:rFonts w:ascii="Times New Roman" w:hAnsi="Times New Roman" w:cs="Times New Roman"/>
                <w:sz w:val="24"/>
                <w:szCs w:val="24"/>
              </w:rPr>
            </w:pPr>
          </w:p>
        </w:tc>
        <w:tc>
          <w:tcPr>
            <w:tcW w:w="2017" w:type="dxa"/>
          </w:tcPr>
          <w:p w14:paraId="351E9E3A" w14:textId="599BE526" w:rsidR="00937017" w:rsidRPr="0048255E" w:rsidRDefault="00937017" w:rsidP="0067605F">
            <w:pPr>
              <w:pStyle w:val="ListParagraph"/>
              <w:numPr>
                <w:ilvl w:val="0"/>
                <w:numId w:val="14"/>
              </w:numPr>
              <w:tabs>
                <w:tab w:val="left" w:pos="7513"/>
              </w:tabs>
              <w:ind w:left="317" w:hanging="283"/>
              <w:rPr>
                <w:rFonts w:ascii="Times New Roman" w:hAnsi="Times New Roman" w:cs="Times New Roman"/>
                <w:sz w:val="24"/>
                <w:szCs w:val="24"/>
              </w:rPr>
            </w:pPr>
            <w:r w:rsidRPr="0048255E">
              <w:rPr>
                <w:rFonts w:ascii="Times New Roman" w:hAnsi="Times New Roman" w:cs="Times New Roman"/>
                <w:sz w:val="24"/>
                <w:szCs w:val="24"/>
              </w:rPr>
              <w:t>Mampu mengolah informasi yang didapat dengan bijak</w:t>
            </w:r>
          </w:p>
        </w:tc>
        <w:tc>
          <w:tcPr>
            <w:tcW w:w="1060" w:type="dxa"/>
            <w:gridSpan w:val="2"/>
          </w:tcPr>
          <w:p w14:paraId="72A8DDF3" w14:textId="50113E5F"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13</w:t>
            </w:r>
          </w:p>
        </w:tc>
        <w:tc>
          <w:tcPr>
            <w:tcW w:w="858" w:type="dxa"/>
            <w:gridSpan w:val="2"/>
          </w:tcPr>
          <w:p w14:paraId="5357AD09" w14:textId="47D28B4F"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14</w:t>
            </w:r>
          </w:p>
        </w:tc>
        <w:tc>
          <w:tcPr>
            <w:tcW w:w="810" w:type="dxa"/>
            <w:gridSpan w:val="2"/>
          </w:tcPr>
          <w:p w14:paraId="6596128D" w14:textId="50E317DA"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37017" w:rsidRPr="0048255E" w14:paraId="40E2CD52" w14:textId="77777777" w:rsidTr="0048255E">
        <w:trPr>
          <w:gridAfter w:val="1"/>
          <w:wAfter w:w="7" w:type="dxa"/>
        </w:trPr>
        <w:tc>
          <w:tcPr>
            <w:tcW w:w="624" w:type="dxa"/>
            <w:vMerge/>
          </w:tcPr>
          <w:p w14:paraId="00204D76"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72484995"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tcPr>
          <w:p w14:paraId="5A3BCF4B" w14:textId="77777777" w:rsidR="00937017" w:rsidRPr="0048255E" w:rsidRDefault="00937017" w:rsidP="00724B79">
            <w:pPr>
              <w:tabs>
                <w:tab w:val="left" w:pos="7513"/>
              </w:tabs>
              <w:rPr>
                <w:rFonts w:ascii="Times New Roman" w:hAnsi="Times New Roman" w:cs="Times New Roman"/>
                <w:sz w:val="24"/>
                <w:szCs w:val="24"/>
              </w:rPr>
            </w:pPr>
          </w:p>
        </w:tc>
        <w:tc>
          <w:tcPr>
            <w:tcW w:w="726" w:type="dxa"/>
          </w:tcPr>
          <w:p w14:paraId="0101ED68" w14:textId="77777777" w:rsidR="00937017" w:rsidRPr="0048255E" w:rsidRDefault="00937017" w:rsidP="0067605F">
            <w:pPr>
              <w:pStyle w:val="ListParagraph"/>
              <w:numPr>
                <w:ilvl w:val="0"/>
                <w:numId w:val="14"/>
              </w:numPr>
              <w:tabs>
                <w:tab w:val="left" w:pos="7513"/>
              </w:tabs>
              <w:ind w:left="267" w:hanging="267"/>
              <w:rPr>
                <w:rFonts w:ascii="Times New Roman" w:hAnsi="Times New Roman" w:cs="Times New Roman"/>
                <w:sz w:val="24"/>
                <w:szCs w:val="24"/>
              </w:rPr>
            </w:pPr>
          </w:p>
        </w:tc>
        <w:tc>
          <w:tcPr>
            <w:tcW w:w="2017" w:type="dxa"/>
          </w:tcPr>
          <w:p w14:paraId="438C4357" w14:textId="02A7F8D6" w:rsidR="00937017" w:rsidRPr="0048255E" w:rsidRDefault="00937017" w:rsidP="0067605F">
            <w:pPr>
              <w:pStyle w:val="ListParagraph"/>
              <w:numPr>
                <w:ilvl w:val="0"/>
                <w:numId w:val="14"/>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Mampu mengantisispasi suatu keadaan dengan pertimbangan</w:t>
            </w:r>
          </w:p>
        </w:tc>
        <w:tc>
          <w:tcPr>
            <w:tcW w:w="1060" w:type="dxa"/>
            <w:gridSpan w:val="2"/>
          </w:tcPr>
          <w:p w14:paraId="77004B4D" w14:textId="7F154BBC"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858" w:type="dxa"/>
            <w:gridSpan w:val="2"/>
          </w:tcPr>
          <w:p w14:paraId="6155BBFC" w14:textId="039C512B"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w:t>
            </w:r>
          </w:p>
        </w:tc>
        <w:tc>
          <w:tcPr>
            <w:tcW w:w="810" w:type="dxa"/>
            <w:gridSpan w:val="2"/>
          </w:tcPr>
          <w:p w14:paraId="3119ABDB" w14:textId="10D11D1B"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0</w:t>
            </w:r>
          </w:p>
        </w:tc>
      </w:tr>
      <w:tr w:rsidR="00937017" w:rsidRPr="0048255E" w14:paraId="73586A86" w14:textId="77777777" w:rsidTr="0048255E">
        <w:trPr>
          <w:gridAfter w:val="1"/>
          <w:wAfter w:w="7" w:type="dxa"/>
        </w:trPr>
        <w:tc>
          <w:tcPr>
            <w:tcW w:w="624" w:type="dxa"/>
            <w:vMerge/>
          </w:tcPr>
          <w:p w14:paraId="57EB97AF"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0426E6B3"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val="restart"/>
          </w:tcPr>
          <w:p w14:paraId="636D1780" w14:textId="2E156F16" w:rsidR="00937017" w:rsidRPr="0048255E" w:rsidRDefault="00937017" w:rsidP="00CE3A33">
            <w:pPr>
              <w:pStyle w:val="ListParagraph"/>
              <w:numPr>
                <w:ilvl w:val="0"/>
                <w:numId w:val="10"/>
              </w:numPr>
              <w:tabs>
                <w:tab w:val="left" w:pos="7513"/>
              </w:tabs>
              <w:ind w:left="319" w:hanging="283"/>
              <w:rPr>
                <w:rFonts w:ascii="Times New Roman" w:hAnsi="Times New Roman" w:cs="Times New Roman"/>
                <w:sz w:val="24"/>
                <w:szCs w:val="24"/>
              </w:rPr>
            </w:pPr>
            <w:r w:rsidRPr="0048255E">
              <w:rPr>
                <w:rFonts w:ascii="Times New Roman" w:hAnsi="Times New Roman" w:cs="Times New Roman"/>
                <w:sz w:val="24"/>
                <w:szCs w:val="24"/>
              </w:rPr>
              <w:t>Kemampuan menafsirkan peristiwa</w:t>
            </w:r>
          </w:p>
        </w:tc>
        <w:tc>
          <w:tcPr>
            <w:tcW w:w="726" w:type="dxa"/>
          </w:tcPr>
          <w:p w14:paraId="30CF0539" w14:textId="77777777" w:rsidR="00937017" w:rsidRPr="0048255E" w:rsidRDefault="00937017" w:rsidP="0067605F">
            <w:pPr>
              <w:pStyle w:val="ListParagraph"/>
              <w:numPr>
                <w:ilvl w:val="0"/>
                <w:numId w:val="15"/>
              </w:numPr>
              <w:tabs>
                <w:tab w:val="left" w:pos="7513"/>
              </w:tabs>
              <w:ind w:left="317" w:hanging="283"/>
              <w:rPr>
                <w:rFonts w:ascii="Times New Roman" w:hAnsi="Times New Roman" w:cs="Times New Roman"/>
                <w:sz w:val="24"/>
                <w:szCs w:val="24"/>
              </w:rPr>
            </w:pPr>
          </w:p>
        </w:tc>
        <w:tc>
          <w:tcPr>
            <w:tcW w:w="2017" w:type="dxa"/>
          </w:tcPr>
          <w:p w14:paraId="6B2B655C" w14:textId="41FD6315" w:rsidR="00937017" w:rsidRPr="0048255E" w:rsidRDefault="00937017" w:rsidP="0067605F">
            <w:pPr>
              <w:pStyle w:val="ListParagraph"/>
              <w:numPr>
                <w:ilvl w:val="0"/>
                <w:numId w:val="15"/>
              </w:numPr>
              <w:tabs>
                <w:tab w:val="left" w:pos="7513"/>
              </w:tabs>
              <w:ind w:left="317" w:hanging="283"/>
              <w:rPr>
                <w:rFonts w:ascii="Times New Roman" w:hAnsi="Times New Roman" w:cs="Times New Roman"/>
                <w:sz w:val="24"/>
                <w:szCs w:val="24"/>
              </w:rPr>
            </w:pPr>
            <w:r w:rsidRPr="0048255E">
              <w:rPr>
                <w:rFonts w:ascii="Times New Roman" w:hAnsi="Times New Roman" w:cs="Times New Roman"/>
                <w:sz w:val="24"/>
                <w:szCs w:val="24"/>
              </w:rPr>
              <w:t>Mampu memahami manfaat suatu tindakan</w:t>
            </w:r>
          </w:p>
        </w:tc>
        <w:tc>
          <w:tcPr>
            <w:tcW w:w="1060" w:type="dxa"/>
            <w:gridSpan w:val="2"/>
          </w:tcPr>
          <w:p w14:paraId="7ADC6EC8" w14:textId="1C14CCC4"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15</w:t>
            </w:r>
          </w:p>
        </w:tc>
        <w:tc>
          <w:tcPr>
            <w:tcW w:w="858" w:type="dxa"/>
            <w:gridSpan w:val="2"/>
          </w:tcPr>
          <w:p w14:paraId="7592F24D" w14:textId="3F0E8A15"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16</w:t>
            </w:r>
          </w:p>
        </w:tc>
        <w:tc>
          <w:tcPr>
            <w:tcW w:w="810" w:type="dxa"/>
            <w:gridSpan w:val="2"/>
          </w:tcPr>
          <w:p w14:paraId="216679B9" w14:textId="47EBF053"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37017" w:rsidRPr="0048255E" w14:paraId="6CB4C7A0" w14:textId="77777777" w:rsidTr="0048255E">
        <w:trPr>
          <w:gridAfter w:val="1"/>
          <w:wAfter w:w="7" w:type="dxa"/>
        </w:trPr>
        <w:tc>
          <w:tcPr>
            <w:tcW w:w="624" w:type="dxa"/>
            <w:vMerge/>
          </w:tcPr>
          <w:p w14:paraId="21FB78FD"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475D4160"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tcPr>
          <w:p w14:paraId="5FA1D3F1" w14:textId="77777777" w:rsidR="00937017" w:rsidRPr="0048255E" w:rsidRDefault="00937017" w:rsidP="00724B79">
            <w:pPr>
              <w:tabs>
                <w:tab w:val="left" w:pos="7513"/>
              </w:tabs>
              <w:rPr>
                <w:rFonts w:ascii="Times New Roman" w:hAnsi="Times New Roman" w:cs="Times New Roman"/>
                <w:sz w:val="24"/>
                <w:szCs w:val="24"/>
              </w:rPr>
            </w:pPr>
          </w:p>
        </w:tc>
        <w:tc>
          <w:tcPr>
            <w:tcW w:w="726" w:type="dxa"/>
          </w:tcPr>
          <w:p w14:paraId="036568C0" w14:textId="77777777" w:rsidR="00937017" w:rsidRPr="0048255E" w:rsidRDefault="00937017" w:rsidP="0067605F">
            <w:pPr>
              <w:pStyle w:val="ListParagraph"/>
              <w:numPr>
                <w:ilvl w:val="0"/>
                <w:numId w:val="15"/>
              </w:numPr>
              <w:tabs>
                <w:tab w:val="left" w:pos="7513"/>
              </w:tabs>
              <w:ind w:left="267" w:hanging="267"/>
              <w:rPr>
                <w:rFonts w:ascii="Times New Roman" w:hAnsi="Times New Roman" w:cs="Times New Roman"/>
                <w:sz w:val="24"/>
                <w:szCs w:val="24"/>
              </w:rPr>
            </w:pPr>
          </w:p>
        </w:tc>
        <w:tc>
          <w:tcPr>
            <w:tcW w:w="2017" w:type="dxa"/>
          </w:tcPr>
          <w:p w14:paraId="5E4CBD1C" w14:textId="11083852" w:rsidR="00937017" w:rsidRPr="0048255E" w:rsidRDefault="00937017" w:rsidP="0067605F">
            <w:pPr>
              <w:pStyle w:val="ListParagraph"/>
              <w:numPr>
                <w:ilvl w:val="0"/>
                <w:numId w:val="15"/>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Mampu memperbaiki diri atas terjadinya suatu peristiwa</w:t>
            </w:r>
          </w:p>
        </w:tc>
        <w:tc>
          <w:tcPr>
            <w:tcW w:w="1060" w:type="dxa"/>
            <w:gridSpan w:val="2"/>
          </w:tcPr>
          <w:p w14:paraId="40FFBEFA" w14:textId="0737EFF0"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17,18,19</w:t>
            </w:r>
          </w:p>
        </w:tc>
        <w:tc>
          <w:tcPr>
            <w:tcW w:w="858" w:type="dxa"/>
            <w:gridSpan w:val="2"/>
          </w:tcPr>
          <w:p w14:paraId="2E4E5490" w14:textId="6482158F"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20,21</w:t>
            </w:r>
          </w:p>
        </w:tc>
        <w:tc>
          <w:tcPr>
            <w:tcW w:w="810" w:type="dxa"/>
            <w:gridSpan w:val="2"/>
          </w:tcPr>
          <w:p w14:paraId="0E0EE6B1" w14:textId="6F009BEA"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5</w:t>
            </w:r>
          </w:p>
        </w:tc>
      </w:tr>
      <w:tr w:rsidR="00937017" w:rsidRPr="0048255E" w14:paraId="7927C7E2" w14:textId="77777777" w:rsidTr="0048255E">
        <w:trPr>
          <w:gridAfter w:val="1"/>
          <w:wAfter w:w="7" w:type="dxa"/>
        </w:trPr>
        <w:tc>
          <w:tcPr>
            <w:tcW w:w="624" w:type="dxa"/>
            <w:vMerge w:val="restart"/>
          </w:tcPr>
          <w:p w14:paraId="6E5B2F39" w14:textId="404AC5DF" w:rsidR="00937017" w:rsidRPr="0048255E" w:rsidRDefault="00937017" w:rsidP="00724B79">
            <w:pPr>
              <w:tabs>
                <w:tab w:val="left" w:pos="7513"/>
              </w:tabs>
              <w:rPr>
                <w:rFonts w:ascii="Times New Roman" w:hAnsi="Times New Roman" w:cs="Times New Roman"/>
                <w:sz w:val="24"/>
                <w:szCs w:val="24"/>
              </w:rPr>
            </w:pPr>
            <w:r w:rsidRPr="0048255E">
              <w:rPr>
                <w:rFonts w:ascii="Times New Roman" w:hAnsi="Times New Roman" w:cs="Times New Roman"/>
                <w:sz w:val="24"/>
                <w:szCs w:val="24"/>
              </w:rPr>
              <w:t>3.</w:t>
            </w:r>
          </w:p>
        </w:tc>
        <w:tc>
          <w:tcPr>
            <w:tcW w:w="1243" w:type="dxa"/>
            <w:vMerge w:val="restart"/>
          </w:tcPr>
          <w:p w14:paraId="3B2F7F57" w14:textId="1C37C376" w:rsidR="00937017" w:rsidRPr="0048255E" w:rsidRDefault="00937017" w:rsidP="0067605F">
            <w:pPr>
              <w:tabs>
                <w:tab w:val="left" w:pos="7513"/>
              </w:tabs>
              <w:rPr>
                <w:rFonts w:ascii="Times New Roman" w:hAnsi="Times New Roman" w:cs="Times New Roman"/>
                <w:sz w:val="24"/>
                <w:szCs w:val="24"/>
              </w:rPr>
            </w:pPr>
            <w:r w:rsidRPr="0048255E">
              <w:rPr>
                <w:rFonts w:ascii="Times New Roman" w:hAnsi="Times New Roman" w:cs="Times New Roman"/>
                <w:sz w:val="24"/>
                <w:szCs w:val="24"/>
              </w:rPr>
              <w:t>Kontrol Keputusan</w:t>
            </w:r>
          </w:p>
        </w:tc>
        <w:tc>
          <w:tcPr>
            <w:tcW w:w="2005" w:type="dxa"/>
            <w:gridSpan w:val="2"/>
            <w:vMerge w:val="restart"/>
          </w:tcPr>
          <w:p w14:paraId="2834FA28" w14:textId="53954313" w:rsidR="00937017" w:rsidRPr="0048255E" w:rsidRDefault="00937017" w:rsidP="00CE3A33">
            <w:pPr>
              <w:pStyle w:val="ListParagraph"/>
              <w:numPr>
                <w:ilvl w:val="0"/>
                <w:numId w:val="11"/>
              </w:numPr>
              <w:tabs>
                <w:tab w:val="left" w:pos="7513"/>
              </w:tabs>
              <w:ind w:left="349" w:hanging="313"/>
              <w:rPr>
                <w:rFonts w:ascii="Times New Roman" w:hAnsi="Times New Roman" w:cs="Times New Roman"/>
                <w:sz w:val="24"/>
                <w:szCs w:val="24"/>
              </w:rPr>
            </w:pPr>
            <w:r w:rsidRPr="0048255E">
              <w:rPr>
                <w:rFonts w:ascii="Times New Roman" w:hAnsi="Times New Roman" w:cs="Times New Roman"/>
                <w:sz w:val="24"/>
                <w:szCs w:val="24"/>
              </w:rPr>
              <w:t>Kemampuan mengambil keputusan</w:t>
            </w:r>
          </w:p>
        </w:tc>
        <w:tc>
          <w:tcPr>
            <w:tcW w:w="726" w:type="dxa"/>
          </w:tcPr>
          <w:p w14:paraId="41973ED6" w14:textId="77777777" w:rsidR="00937017" w:rsidRPr="0048255E" w:rsidRDefault="00937017" w:rsidP="0067605F">
            <w:pPr>
              <w:pStyle w:val="ListParagraph"/>
              <w:numPr>
                <w:ilvl w:val="0"/>
                <w:numId w:val="16"/>
              </w:numPr>
              <w:tabs>
                <w:tab w:val="left" w:pos="7513"/>
              </w:tabs>
              <w:ind w:left="317" w:hanging="317"/>
              <w:rPr>
                <w:rFonts w:ascii="Times New Roman" w:hAnsi="Times New Roman" w:cs="Times New Roman"/>
                <w:sz w:val="24"/>
                <w:szCs w:val="24"/>
              </w:rPr>
            </w:pPr>
          </w:p>
        </w:tc>
        <w:tc>
          <w:tcPr>
            <w:tcW w:w="2017" w:type="dxa"/>
          </w:tcPr>
          <w:p w14:paraId="136DAA4C" w14:textId="647041C0" w:rsidR="00937017" w:rsidRPr="0048255E" w:rsidRDefault="00937017" w:rsidP="0067605F">
            <w:pPr>
              <w:pStyle w:val="ListParagraph"/>
              <w:numPr>
                <w:ilvl w:val="0"/>
                <w:numId w:val="16"/>
              </w:numPr>
              <w:tabs>
                <w:tab w:val="left" w:pos="7513"/>
              </w:tabs>
              <w:ind w:left="317" w:hanging="317"/>
              <w:rPr>
                <w:rFonts w:ascii="Times New Roman" w:hAnsi="Times New Roman" w:cs="Times New Roman"/>
                <w:sz w:val="24"/>
                <w:szCs w:val="24"/>
              </w:rPr>
            </w:pPr>
            <w:r w:rsidRPr="0048255E">
              <w:rPr>
                <w:rFonts w:ascii="Times New Roman" w:hAnsi="Times New Roman" w:cs="Times New Roman"/>
                <w:sz w:val="24"/>
                <w:szCs w:val="24"/>
              </w:rPr>
              <w:t>Mampu memilih tindakan</w:t>
            </w:r>
          </w:p>
        </w:tc>
        <w:tc>
          <w:tcPr>
            <w:tcW w:w="1060" w:type="dxa"/>
            <w:gridSpan w:val="2"/>
          </w:tcPr>
          <w:p w14:paraId="712AF04F" w14:textId="061D15E2"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22,23</w:t>
            </w:r>
          </w:p>
        </w:tc>
        <w:tc>
          <w:tcPr>
            <w:tcW w:w="858" w:type="dxa"/>
            <w:gridSpan w:val="2"/>
          </w:tcPr>
          <w:p w14:paraId="17520A93" w14:textId="44834406"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24</w:t>
            </w:r>
          </w:p>
        </w:tc>
        <w:tc>
          <w:tcPr>
            <w:tcW w:w="810" w:type="dxa"/>
            <w:gridSpan w:val="2"/>
          </w:tcPr>
          <w:p w14:paraId="416C7741" w14:textId="5A508816"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937017" w:rsidRPr="0048255E" w14:paraId="4594C2AD" w14:textId="77777777" w:rsidTr="0048255E">
        <w:trPr>
          <w:gridAfter w:val="1"/>
          <w:wAfter w:w="7" w:type="dxa"/>
        </w:trPr>
        <w:tc>
          <w:tcPr>
            <w:tcW w:w="624" w:type="dxa"/>
            <w:vMerge/>
          </w:tcPr>
          <w:p w14:paraId="3676A4AB" w14:textId="77777777" w:rsidR="00937017" w:rsidRPr="0048255E" w:rsidRDefault="00937017" w:rsidP="00724B79">
            <w:pPr>
              <w:tabs>
                <w:tab w:val="left" w:pos="7513"/>
              </w:tabs>
              <w:rPr>
                <w:rFonts w:ascii="Times New Roman" w:hAnsi="Times New Roman" w:cs="Times New Roman"/>
                <w:sz w:val="24"/>
                <w:szCs w:val="24"/>
              </w:rPr>
            </w:pPr>
          </w:p>
        </w:tc>
        <w:tc>
          <w:tcPr>
            <w:tcW w:w="1243" w:type="dxa"/>
            <w:vMerge/>
          </w:tcPr>
          <w:p w14:paraId="00980739" w14:textId="77777777" w:rsidR="00937017" w:rsidRPr="0048255E" w:rsidRDefault="00937017" w:rsidP="00724B79">
            <w:pPr>
              <w:tabs>
                <w:tab w:val="left" w:pos="7513"/>
              </w:tabs>
              <w:rPr>
                <w:rFonts w:ascii="Times New Roman" w:hAnsi="Times New Roman" w:cs="Times New Roman"/>
                <w:sz w:val="24"/>
                <w:szCs w:val="24"/>
              </w:rPr>
            </w:pPr>
          </w:p>
        </w:tc>
        <w:tc>
          <w:tcPr>
            <w:tcW w:w="2005" w:type="dxa"/>
            <w:gridSpan w:val="2"/>
            <w:vMerge/>
          </w:tcPr>
          <w:p w14:paraId="6359B3AD" w14:textId="77777777" w:rsidR="00937017" w:rsidRPr="0048255E" w:rsidRDefault="00937017" w:rsidP="0067605F">
            <w:pPr>
              <w:pStyle w:val="ListParagraph"/>
              <w:tabs>
                <w:tab w:val="left" w:pos="7513"/>
              </w:tabs>
              <w:ind w:left="349"/>
              <w:rPr>
                <w:rFonts w:ascii="Times New Roman" w:hAnsi="Times New Roman" w:cs="Times New Roman"/>
                <w:sz w:val="24"/>
                <w:szCs w:val="24"/>
              </w:rPr>
            </w:pPr>
          </w:p>
        </w:tc>
        <w:tc>
          <w:tcPr>
            <w:tcW w:w="726" w:type="dxa"/>
          </w:tcPr>
          <w:p w14:paraId="11380328" w14:textId="77777777" w:rsidR="00937017" w:rsidRPr="0048255E" w:rsidRDefault="00937017" w:rsidP="0067605F">
            <w:pPr>
              <w:pStyle w:val="ListParagraph"/>
              <w:numPr>
                <w:ilvl w:val="0"/>
                <w:numId w:val="16"/>
              </w:numPr>
              <w:tabs>
                <w:tab w:val="left" w:pos="7513"/>
              </w:tabs>
              <w:ind w:left="267" w:hanging="267"/>
              <w:rPr>
                <w:rFonts w:ascii="Times New Roman" w:hAnsi="Times New Roman" w:cs="Times New Roman"/>
                <w:sz w:val="24"/>
                <w:szCs w:val="24"/>
              </w:rPr>
            </w:pPr>
          </w:p>
        </w:tc>
        <w:tc>
          <w:tcPr>
            <w:tcW w:w="2017" w:type="dxa"/>
          </w:tcPr>
          <w:p w14:paraId="034EE6DE" w14:textId="62527AA5" w:rsidR="00937017" w:rsidRPr="0048255E" w:rsidRDefault="00937017" w:rsidP="0067605F">
            <w:pPr>
              <w:pStyle w:val="ListParagraph"/>
              <w:numPr>
                <w:ilvl w:val="0"/>
                <w:numId w:val="16"/>
              </w:numPr>
              <w:tabs>
                <w:tab w:val="left" w:pos="7513"/>
              </w:tabs>
              <w:ind w:left="267" w:hanging="267"/>
              <w:rPr>
                <w:rFonts w:ascii="Times New Roman" w:hAnsi="Times New Roman" w:cs="Times New Roman"/>
                <w:sz w:val="24"/>
                <w:szCs w:val="24"/>
              </w:rPr>
            </w:pPr>
            <w:r w:rsidRPr="0048255E">
              <w:rPr>
                <w:rFonts w:ascii="Times New Roman" w:hAnsi="Times New Roman" w:cs="Times New Roman"/>
                <w:sz w:val="24"/>
                <w:szCs w:val="24"/>
              </w:rPr>
              <w:t>Mampu bertanggung jawab atas tindakan yang dipilih</w:t>
            </w:r>
          </w:p>
        </w:tc>
        <w:tc>
          <w:tcPr>
            <w:tcW w:w="1060" w:type="dxa"/>
            <w:gridSpan w:val="2"/>
          </w:tcPr>
          <w:p w14:paraId="04FB8AA0" w14:textId="7527C177"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25,26</w:t>
            </w:r>
          </w:p>
        </w:tc>
        <w:tc>
          <w:tcPr>
            <w:tcW w:w="858" w:type="dxa"/>
            <w:gridSpan w:val="2"/>
          </w:tcPr>
          <w:p w14:paraId="4101C38A" w14:textId="44DA08F4"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27</w:t>
            </w:r>
          </w:p>
        </w:tc>
        <w:tc>
          <w:tcPr>
            <w:tcW w:w="810" w:type="dxa"/>
            <w:gridSpan w:val="2"/>
          </w:tcPr>
          <w:p w14:paraId="7BB7646E" w14:textId="2FD3E062" w:rsidR="00937017" w:rsidRPr="0048255E" w:rsidRDefault="00937017" w:rsidP="00724B79">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3</w:t>
            </w:r>
          </w:p>
        </w:tc>
      </w:tr>
      <w:tr w:rsidR="00937017" w:rsidRPr="0048255E" w14:paraId="5E2BD72A" w14:textId="77777777" w:rsidTr="0048255E">
        <w:tc>
          <w:tcPr>
            <w:tcW w:w="624" w:type="dxa"/>
          </w:tcPr>
          <w:p w14:paraId="062C300D" w14:textId="77777777" w:rsidR="00937017" w:rsidRPr="0048255E" w:rsidRDefault="00937017" w:rsidP="00724B79">
            <w:pPr>
              <w:tabs>
                <w:tab w:val="left" w:pos="7513"/>
              </w:tabs>
              <w:rPr>
                <w:rFonts w:ascii="Times New Roman" w:hAnsi="Times New Roman" w:cs="Times New Roman"/>
                <w:sz w:val="24"/>
                <w:szCs w:val="24"/>
              </w:rPr>
            </w:pPr>
          </w:p>
        </w:tc>
        <w:tc>
          <w:tcPr>
            <w:tcW w:w="1978" w:type="dxa"/>
            <w:gridSpan w:val="2"/>
          </w:tcPr>
          <w:p w14:paraId="5366C40B" w14:textId="77777777" w:rsidR="00937017" w:rsidRPr="0048255E" w:rsidRDefault="00937017" w:rsidP="00724B79">
            <w:pPr>
              <w:tabs>
                <w:tab w:val="left" w:pos="7513"/>
              </w:tabs>
              <w:jc w:val="center"/>
              <w:rPr>
                <w:rFonts w:ascii="Times New Roman" w:hAnsi="Times New Roman" w:cs="Times New Roman"/>
                <w:b/>
                <w:bCs/>
                <w:sz w:val="24"/>
                <w:szCs w:val="24"/>
              </w:rPr>
            </w:pPr>
          </w:p>
        </w:tc>
        <w:tc>
          <w:tcPr>
            <w:tcW w:w="4026" w:type="dxa"/>
            <w:gridSpan w:val="4"/>
          </w:tcPr>
          <w:p w14:paraId="683C1B71" w14:textId="2CDDC8A2" w:rsidR="00937017" w:rsidRPr="0048255E" w:rsidRDefault="00937017"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Jumlah</w:t>
            </w:r>
          </w:p>
        </w:tc>
        <w:tc>
          <w:tcPr>
            <w:tcW w:w="1060" w:type="dxa"/>
            <w:gridSpan w:val="2"/>
          </w:tcPr>
          <w:p w14:paraId="64F5AB25" w14:textId="39366866" w:rsidR="00937017" w:rsidRPr="0048255E" w:rsidRDefault="00937017"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16</w:t>
            </w:r>
          </w:p>
        </w:tc>
        <w:tc>
          <w:tcPr>
            <w:tcW w:w="858" w:type="dxa"/>
            <w:gridSpan w:val="2"/>
          </w:tcPr>
          <w:p w14:paraId="3FB39643" w14:textId="70616208" w:rsidR="00937017" w:rsidRPr="0048255E" w:rsidRDefault="00937017"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11</w:t>
            </w:r>
          </w:p>
        </w:tc>
        <w:tc>
          <w:tcPr>
            <w:tcW w:w="804" w:type="dxa"/>
            <w:gridSpan w:val="2"/>
          </w:tcPr>
          <w:p w14:paraId="679870CA" w14:textId="3A5D1265" w:rsidR="00937017" w:rsidRPr="0048255E" w:rsidRDefault="00937017" w:rsidP="00724B79">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27</w:t>
            </w:r>
          </w:p>
        </w:tc>
      </w:tr>
    </w:tbl>
    <w:p w14:paraId="325A9F29" w14:textId="2CB3DEDE" w:rsidR="00256BAA" w:rsidRDefault="00256BAA">
      <w:pPr>
        <w:tabs>
          <w:tab w:val="left" w:pos="7513"/>
        </w:tabs>
        <w:rPr>
          <w:rFonts w:ascii="Times New Roman" w:hAnsi="Times New Roman" w:cs="Times New Roman"/>
          <w:sz w:val="24"/>
          <w:szCs w:val="24"/>
        </w:rPr>
      </w:pPr>
    </w:p>
    <w:p w14:paraId="49C01C7D" w14:textId="6B8861E3" w:rsidR="00256BAA" w:rsidRDefault="0048255E" w:rsidP="0048255E">
      <w:pPr>
        <w:tabs>
          <w:tab w:val="left" w:pos="7513"/>
        </w:tabs>
        <w:jc w:val="both"/>
        <w:rPr>
          <w:rFonts w:ascii="Times New Roman" w:hAnsi="Times New Roman" w:cs="Times New Roman"/>
          <w:sz w:val="24"/>
          <w:szCs w:val="24"/>
        </w:rPr>
      </w:pPr>
      <w:r w:rsidRPr="0048255E">
        <w:rPr>
          <w:rFonts w:ascii="Times New Roman" w:hAnsi="Times New Roman" w:cs="Times New Roman"/>
          <w:sz w:val="24"/>
          <w:szCs w:val="24"/>
        </w:rPr>
        <w:t>Skala kontrol diri diadaptasi dari skala yang disusun oleh Ghufron, M. Nur dengan aspek-aspek kontrol diri yang dikemukakan oleh Averill dengan koefisien validitas aitem valid bergerak dari 0,365 sampai 0,643. Aitem yang valid 27 aitem. Reabilitas Alpha Cronbach, instrumen kontrol diri diperoleh nilai koefisien 0,892. Angka tersebut menunjukkan bahwa tingkat reliabilitas instrument kontrol diri sangat kuat. Terdapat tiga aspek kontrol diri menurut Averill yaitu a. kontrol perilaku (Behavioral Control), b. Kontrol Kognitif (Cognitive Control), dan c. Kontrol Keputusan (Decisional Contro). Hasil uji validitas dan reabilitas yang telah diujikan kepada subjek penelitian menunjukkan hasil aitem valid bergerak dari 0,250 sampai 0,516 dengan aitem yang gugur 2 aitem. Uji reabilitas skala kontrol diri yaitu didapat 0.844. Aitem favourable 15 dan unfavourable 10 sehingga menyisakan 25 aitem skala kontrol diri.</w:t>
      </w:r>
    </w:p>
    <w:p w14:paraId="115BA452" w14:textId="77777777" w:rsidR="0048255E" w:rsidRPr="0048255E" w:rsidRDefault="0048255E">
      <w:pPr>
        <w:tabs>
          <w:tab w:val="left" w:pos="7513"/>
        </w:tabs>
        <w:rPr>
          <w:rFonts w:ascii="Times New Roman" w:hAnsi="Times New Roman" w:cs="Times New Roman"/>
          <w:sz w:val="24"/>
          <w:szCs w:val="24"/>
        </w:rPr>
      </w:pPr>
    </w:p>
    <w:p w14:paraId="356C5530" w14:textId="25D62F46" w:rsidR="0006484E" w:rsidRPr="0048255E" w:rsidRDefault="0006484E">
      <w:pPr>
        <w:tabs>
          <w:tab w:val="left" w:pos="7513"/>
        </w:tabs>
        <w:rPr>
          <w:rFonts w:ascii="Times New Roman" w:hAnsi="Times New Roman" w:cs="Times New Roman"/>
          <w:sz w:val="24"/>
          <w:szCs w:val="24"/>
        </w:rPr>
      </w:pPr>
      <w:r w:rsidRPr="0048255E">
        <w:rPr>
          <w:rFonts w:ascii="Times New Roman" w:hAnsi="Times New Roman" w:cs="Times New Roman"/>
          <w:sz w:val="24"/>
          <w:szCs w:val="24"/>
        </w:rPr>
        <w:lastRenderedPageBreak/>
        <w:t>Kisi-kisi Skala Kepatuhan tata tertib</w:t>
      </w:r>
    </w:p>
    <w:tbl>
      <w:tblPr>
        <w:tblStyle w:val="TableGrid"/>
        <w:tblW w:w="0" w:type="auto"/>
        <w:tblLook w:val="04A0" w:firstRow="1" w:lastRow="0" w:firstColumn="1" w:lastColumn="0" w:noHBand="0" w:noVBand="1"/>
      </w:tblPr>
      <w:tblGrid>
        <w:gridCol w:w="570"/>
        <w:gridCol w:w="1536"/>
        <w:gridCol w:w="1961"/>
        <w:gridCol w:w="1882"/>
        <w:gridCol w:w="1581"/>
        <w:gridCol w:w="1601"/>
      </w:tblGrid>
      <w:tr w:rsidR="004D1341" w:rsidRPr="0048255E" w14:paraId="29D8C543" w14:textId="77777777" w:rsidTr="0048255E">
        <w:tc>
          <w:tcPr>
            <w:tcW w:w="570" w:type="dxa"/>
          </w:tcPr>
          <w:p w14:paraId="548C5084" w14:textId="16FE3EB8" w:rsidR="004D1341" w:rsidRPr="0048255E" w:rsidRDefault="004D1341">
            <w:pPr>
              <w:tabs>
                <w:tab w:val="left" w:pos="7513"/>
              </w:tabs>
              <w:rPr>
                <w:rFonts w:ascii="Times New Roman" w:hAnsi="Times New Roman" w:cs="Times New Roman"/>
                <w:sz w:val="24"/>
                <w:szCs w:val="24"/>
              </w:rPr>
            </w:pPr>
            <w:r w:rsidRPr="0048255E">
              <w:rPr>
                <w:rFonts w:ascii="Times New Roman" w:hAnsi="Times New Roman" w:cs="Times New Roman"/>
                <w:sz w:val="24"/>
                <w:szCs w:val="24"/>
              </w:rPr>
              <w:t>No.</w:t>
            </w:r>
          </w:p>
        </w:tc>
        <w:tc>
          <w:tcPr>
            <w:tcW w:w="1536" w:type="dxa"/>
          </w:tcPr>
          <w:p w14:paraId="25F9A8E1" w14:textId="4FE09142" w:rsidR="004D1341" w:rsidRPr="0048255E" w:rsidRDefault="004D1341">
            <w:pPr>
              <w:tabs>
                <w:tab w:val="left" w:pos="7513"/>
              </w:tabs>
              <w:rPr>
                <w:rFonts w:ascii="Times New Roman" w:hAnsi="Times New Roman" w:cs="Times New Roman"/>
                <w:sz w:val="24"/>
                <w:szCs w:val="24"/>
              </w:rPr>
            </w:pPr>
            <w:r w:rsidRPr="0048255E">
              <w:rPr>
                <w:rFonts w:ascii="Times New Roman" w:hAnsi="Times New Roman" w:cs="Times New Roman"/>
                <w:sz w:val="24"/>
                <w:szCs w:val="24"/>
              </w:rPr>
              <w:t>Aspek</w:t>
            </w:r>
          </w:p>
        </w:tc>
        <w:tc>
          <w:tcPr>
            <w:tcW w:w="1961" w:type="dxa"/>
          </w:tcPr>
          <w:p w14:paraId="75D079CE" w14:textId="0A6E51FC" w:rsidR="004D1341" w:rsidRPr="0048255E" w:rsidRDefault="004D1341">
            <w:pPr>
              <w:tabs>
                <w:tab w:val="left" w:pos="7513"/>
              </w:tabs>
              <w:rPr>
                <w:rFonts w:ascii="Times New Roman" w:hAnsi="Times New Roman" w:cs="Times New Roman"/>
                <w:sz w:val="24"/>
                <w:szCs w:val="24"/>
              </w:rPr>
            </w:pPr>
            <w:r w:rsidRPr="0048255E">
              <w:rPr>
                <w:rFonts w:ascii="Times New Roman" w:hAnsi="Times New Roman" w:cs="Times New Roman"/>
                <w:sz w:val="24"/>
                <w:szCs w:val="24"/>
              </w:rPr>
              <w:t>Indikator</w:t>
            </w:r>
          </w:p>
        </w:tc>
        <w:tc>
          <w:tcPr>
            <w:tcW w:w="3463" w:type="dxa"/>
            <w:gridSpan w:val="2"/>
          </w:tcPr>
          <w:p w14:paraId="4A147554" w14:textId="323D2143" w:rsidR="004D1341" w:rsidRPr="0048255E" w:rsidRDefault="004D1341" w:rsidP="004D1341">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No item</w:t>
            </w:r>
          </w:p>
        </w:tc>
        <w:tc>
          <w:tcPr>
            <w:tcW w:w="1601" w:type="dxa"/>
          </w:tcPr>
          <w:p w14:paraId="2CCC0496" w14:textId="242BBB87" w:rsidR="004D1341" w:rsidRPr="0048255E" w:rsidRDefault="004D1341"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Total Item</w:t>
            </w:r>
          </w:p>
        </w:tc>
      </w:tr>
      <w:tr w:rsidR="0048255E" w:rsidRPr="0048255E" w14:paraId="7E99E236" w14:textId="77777777" w:rsidTr="00C37EEA">
        <w:tc>
          <w:tcPr>
            <w:tcW w:w="4067" w:type="dxa"/>
            <w:gridSpan w:val="3"/>
          </w:tcPr>
          <w:p w14:paraId="16C1B4F3" w14:textId="77777777" w:rsidR="0048255E" w:rsidRPr="0048255E" w:rsidRDefault="0048255E">
            <w:pPr>
              <w:tabs>
                <w:tab w:val="left" w:pos="7513"/>
              </w:tabs>
              <w:rPr>
                <w:rFonts w:ascii="Times New Roman" w:hAnsi="Times New Roman" w:cs="Times New Roman"/>
                <w:sz w:val="24"/>
                <w:szCs w:val="24"/>
              </w:rPr>
            </w:pPr>
          </w:p>
        </w:tc>
        <w:tc>
          <w:tcPr>
            <w:tcW w:w="1882" w:type="dxa"/>
          </w:tcPr>
          <w:p w14:paraId="204790F7" w14:textId="5D64692F" w:rsidR="0048255E" w:rsidRPr="0048255E" w:rsidRDefault="0048255E" w:rsidP="004D1341">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1581" w:type="dxa"/>
          </w:tcPr>
          <w:p w14:paraId="47359B14" w14:textId="1C682922" w:rsidR="0048255E" w:rsidRPr="0048255E" w:rsidRDefault="0048255E" w:rsidP="004D1341">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w:t>
            </w:r>
          </w:p>
        </w:tc>
        <w:tc>
          <w:tcPr>
            <w:tcW w:w="1601" w:type="dxa"/>
          </w:tcPr>
          <w:p w14:paraId="74912087" w14:textId="0DE5E2AC" w:rsidR="0048255E" w:rsidRPr="0048255E" w:rsidRDefault="0048255E">
            <w:pPr>
              <w:tabs>
                <w:tab w:val="left" w:pos="7513"/>
              </w:tabs>
              <w:rPr>
                <w:rFonts w:ascii="Times New Roman" w:hAnsi="Times New Roman" w:cs="Times New Roman"/>
                <w:sz w:val="24"/>
                <w:szCs w:val="24"/>
              </w:rPr>
            </w:pPr>
          </w:p>
        </w:tc>
      </w:tr>
      <w:tr w:rsidR="004D1341" w:rsidRPr="0048255E" w14:paraId="672E9755" w14:textId="77777777" w:rsidTr="0048255E">
        <w:tc>
          <w:tcPr>
            <w:tcW w:w="570" w:type="dxa"/>
          </w:tcPr>
          <w:p w14:paraId="70882587" w14:textId="7400B83C" w:rsidR="004D1341" w:rsidRPr="0048255E" w:rsidRDefault="004D1341">
            <w:pPr>
              <w:tabs>
                <w:tab w:val="left" w:pos="7513"/>
              </w:tabs>
              <w:rPr>
                <w:rFonts w:ascii="Times New Roman" w:hAnsi="Times New Roman" w:cs="Times New Roman"/>
                <w:sz w:val="24"/>
                <w:szCs w:val="24"/>
              </w:rPr>
            </w:pPr>
            <w:r w:rsidRPr="0048255E">
              <w:rPr>
                <w:rFonts w:ascii="Times New Roman" w:hAnsi="Times New Roman" w:cs="Times New Roman"/>
                <w:sz w:val="24"/>
                <w:szCs w:val="24"/>
              </w:rPr>
              <w:t>1.</w:t>
            </w:r>
          </w:p>
        </w:tc>
        <w:tc>
          <w:tcPr>
            <w:tcW w:w="1536" w:type="dxa"/>
          </w:tcPr>
          <w:p w14:paraId="3214AC3F" w14:textId="4E7B7A34" w:rsidR="004D1341" w:rsidRPr="0048255E" w:rsidRDefault="004D1341">
            <w:pPr>
              <w:tabs>
                <w:tab w:val="left" w:pos="7513"/>
              </w:tabs>
              <w:rPr>
                <w:rFonts w:ascii="Times New Roman" w:hAnsi="Times New Roman" w:cs="Times New Roman"/>
                <w:sz w:val="24"/>
                <w:szCs w:val="24"/>
              </w:rPr>
            </w:pPr>
            <w:r w:rsidRPr="0048255E">
              <w:rPr>
                <w:rFonts w:ascii="Times New Roman" w:hAnsi="Times New Roman" w:cs="Times New Roman"/>
                <w:sz w:val="24"/>
                <w:szCs w:val="24"/>
              </w:rPr>
              <w:t>Mempercayai ( Belief )</w:t>
            </w:r>
          </w:p>
        </w:tc>
        <w:tc>
          <w:tcPr>
            <w:tcW w:w="1961" w:type="dxa"/>
          </w:tcPr>
          <w:p w14:paraId="5E20BEA2" w14:textId="164B136C" w:rsidR="004D1341" w:rsidRPr="0048255E" w:rsidRDefault="004D1341" w:rsidP="004D1341">
            <w:pPr>
              <w:pStyle w:val="ListParagraph"/>
              <w:numPr>
                <w:ilvl w:val="0"/>
                <w:numId w:val="17"/>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Percaya pada prinsip peraturan</w:t>
            </w:r>
          </w:p>
        </w:tc>
        <w:tc>
          <w:tcPr>
            <w:tcW w:w="1882" w:type="dxa"/>
          </w:tcPr>
          <w:p w14:paraId="293E2D36" w14:textId="4C1FC940" w:rsidR="004D1341"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1,2,3,7,8</w:t>
            </w:r>
          </w:p>
        </w:tc>
        <w:tc>
          <w:tcPr>
            <w:tcW w:w="1581" w:type="dxa"/>
          </w:tcPr>
          <w:p w14:paraId="6BCDA2A2" w14:textId="1BA9FE90" w:rsidR="004D1341"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4,5,6,10,11</w:t>
            </w:r>
          </w:p>
        </w:tc>
        <w:tc>
          <w:tcPr>
            <w:tcW w:w="1601" w:type="dxa"/>
          </w:tcPr>
          <w:p w14:paraId="51593AB8" w14:textId="2C575601" w:rsidR="004D1341"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10</w:t>
            </w:r>
          </w:p>
        </w:tc>
      </w:tr>
      <w:tr w:rsidR="009B5906" w:rsidRPr="0048255E" w14:paraId="60F6D36C" w14:textId="77777777" w:rsidTr="0048255E">
        <w:tc>
          <w:tcPr>
            <w:tcW w:w="570" w:type="dxa"/>
            <w:vMerge w:val="restart"/>
          </w:tcPr>
          <w:p w14:paraId="017086B4" w14:textId="5836C7C8"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2.</w:t>
            </w:r>
          </w:p>
        </w:tc>
        <w:tc>
          <w:tcPr>
            <w:tcW w:w="1536" w:type="dxa"/>
            <w:vMerge w:val="restart"/>
          </w:tcPr>
          <w:p w14:paraId="5C0E8224" w14:textId="77777777"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Menerima </w:t>
            </w:r>
          </w:p>
          <w:p w14:paraId="54EC4D4E" w14:textId="33A38CC6"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 Accept )</w:t>
            </w:r>
          </w:p>
        </w:tc>
        <w:tc>
          <w:tcPr>
            <w:tcW w:w="1961" w:type="dxa"/>
          </w:tcPr>
          <w:p w14:paraId="085E7FBC" w14:textId="070EA461" w:rsidR="009B5906" w:rsidRPr="0048255E" w:rsidRDefault="009B5906" w:rsidP="004D1341">
            <w:pPr>
              <w:pStyle w:val="ListParagraph"/>
              <w:numPr>
                <w:ilvl w:val="0"/>
                <w:numId w:val="18"/>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Memahami isi peraturan</w:t>
            </w:r>
          </w:p>
        </w:tc>
        <w:tc>
          <w:tcPr>
            <w:tcW w:w="1882" w:type="dxa"/>
          </w:tcPr>
          <w:p w14:paraId="2C56F86F" w14:textId="196A519A"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9</w:t>
            </w:r>
          </w:p>
        </w:tc>
        <w:tc>
          <w:tcPr>
            <w:tcW w:w="1581" w:type="dxa"/>
          </w:tcPr>
          <w:p w14:paraId="510A00AA" w14:textId="2C621191"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12</w:t>
            </w:r>
          </w:p>
        </w:tc>
        <w:tc>
          <w:tcPr>
            <w:tcW w:w="1601" w:type="dxa"/>
          </w:tcPr>
          <w:p w14:paraId="1F858973" w14:textId="2D8B3536"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B5906" w:rsidRPr="0048255E" w14:paraId="0D29030E" w14:textId="77777777" w:rsidTr="0048255E">
        <w:tc>
          <w:tcPr>
            <w:tcW w:w="570" w:type="dxa"/>
            <w:vMerge/>
          </w:tcPr>
          <w:p w14:paraId="7819BD7C" w14:textId="77777777" w:rsidR="009B5906" w:rsidRPr="0048255E" w:rsidRDefault="009B5906">
            <w:pPr>
              <w:tabs>
                <w:tab w:val="left" w:pos="7513"/>
              </w:tabs>
              <w:rPr>
                <w:rFonts w:ascii="Times New Roman" w:hAnsi="Times New Roman" w:cs="Times New Roman"/>
                <w:sz w:val="24"/>
                <w:szCs w:val="24"/>
              </w:rPr>
            </w:pPr>
          </w:p>
        </w:tc>
        <w:tc>
          <w:tcPr>
            <w:tcW w:w="1536" w:type="dxa"/>
            <w:vMerge/>
          </w:tcPr>
          <w:p w14:paraId="0E87236E" w14:textId="77777777" w:rsidR="009B5906" w:rsidRPr="0048255E" w:rsidRDefault="009B5906">
            <w:pPr>
              <w:tabs>
                <w:tab w:val="left" w:pos="7513"/>
              </w:tabs>
              <w:rPr>
                <w:rFonts w:ascii="Times New Roman" w:hAnsi="Times New Roman" w:cs="Times New Roman"/>
                <w:sz w:val="24"/>
                <w:szCs w:val="24"/>
              </w:rPr>
            </w:pPr>
          </w:p>
        </w:tc>
        <w:tc>
          <w:tcPr>
            <w:tcW w:w="1961" w:type="dxa"/>
          </w:tcPr>
          <w:p w14:paraId="7166DD4B" w14:textId="43C6B9A1" w:rsidR="009B5906" w:rsidRPr="0048255E" w:rsidRDefault="009B5906" w:rsidP="004D1341">
            <w:pPr>
              <w:pStyle w:val="ListParagraph"/>
              <w:numPr>
                <w:ilvl w:val="0"/>
                <w:numId w:val="18"/>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Sikap terbuka pada peraturan</w:t>
            </w:r>
          </w:p>
        </w:tc>
        <w:tc>
          <w:tcPr>
            <w:tcW w:w="1882" w:type="dxa"/>
          </w:tcPr>
          <w:p w14:paraId="12447824" w14:textId="46CE464D"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13</w:t>
            </w:r>
          </w:p>
        </w:tc>
        <w:tc>
          <w:tcPr>
            <w:tcW w:w="1581" w:type="dxa"/>
          </w:tcPr>
          <w:p w14:paraId="2A0E13D6" w14:textId="535AE41C"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16</w:t>
            </w:r>
          </w:p>
        </w:tc>
        <w:tc>
          <w:tcPr>
            <w:tcW w:w="1601" w:type="dxa"/>
          </w:tcPr>
          <w:p w14:paraId="67C1B426" w14:textId="50853215"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w:t>
            </w:r>
          </w:p>
        </w:tc>
      </w:tr>
      <w:tr w:rsidR="009B5906" w:rsidRPr="0048255E" w14:paraId="28865141" w14:textId="77777777" w:rsidTr="0048255E">
        <w:tc>
          <w:tcPr>
            <w:tcW w:w="570" w:type="dxa"/>
            <w:vMerge/>
          </w:tcPr>
          <w:p w14:paraId="7966DD1D" w14:textId="77777777" w:rsidR="009B5906" w:rsidRPr="0048255E" w:rsidRDefault="009B5906">
            <w:pPr>
              <w:tabs>
                <w:tab w:val="left" w:pos="7513"/>
              </w:tabs>
              <w:rPr>
                <w:rFonts w:ascii="Times New Roman" w:hAnsi="Times New Roman" w:cs="Times New Roman"/>
                <w:sz w:val="24"/>
                <w:szCs w:val="24"/>
              </w:rPr>
            </w:pPr>
          </w:p>
        </w:tc>
        <w:tc>
          <w:tcPr>
            <w:tcW w:w="1536" w:type="dxa"/>
            <w:vMerge/>
          </w:tcPr>
          <w:p w14:paraId="7A3DA81A" w14:textId="77777777" w:rsidR="009B5906" w:rsidRPr="0048255E" w:rsidRDefault="009B5906">
            <w:pPr>
              <w:tabs>
                <w:tab w:val="left" w:pos="7513"/>
              </w:tabs>
              <w:rPr>
                <w:rFonts w:ascii="Times New Roman" w:hAnsi="Times New Roman" w:cs="Times New Roman"/>
                <w:sz w:val="24"/>
                <w:szCs w:val="24"/>
              </w:rPr>
            </w:pPr>
          </w:p>
        </w:tc>
        <w:tc>
          <w:tcPr>
            <w:tcW w:w="1961" w:type="dxa"/>
          </w:tcPr>
          <w:p w14:paraId="2A66F657" w14:textId="0D2D236D" w:rsidR="009B5906" w:rsidRPr="0048255E" w:rsidRDefault="009B5906" w:rsidP="004D1341">
            <w:pPr>
              <w:pStyle w:val="ListParagraph"/>
              <w:numPr>
                <w:ilvl w:val="0"/>
                <w:numId w:val="18"/>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Merasa nyaman pada peraturan</w:t>
            </w:r>
          </w:p>
        </w:tc>
        <w:tc>
          <w:tcPr>
            <w:tcW w:w="1882" w:type="dxa"/>
          </w:tcPr>
          <w:p w14:paraId="4B053C0D" w14:textId="5A20B4A7"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14,15</w:t>
            </w:r>
          </w:p>
        </w:tc>
        <w:tc>
          <w:tcPr>
            <w:tcW w:w="1581" w:type="dxa"/>
          </w:tcPr>
          <w:p w14:paraId="3734804C" w14:textId="2EF071DC"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17,18</w:t>
            </w:r>
          </w:p>
        </w:tc>
        <w:tc>
          <w:tcPr>
            <w:tcW w:w="1601" w:type="dxa"/>
          </w:tcPr>
          <w:p w14:paraId="22DD8D66" w14:textId="20DF24D3"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w:t>
            </w:r>
          </w:p>
        </w:tc>
      </w:tr>
      <w:tr w:rsidR="009B5906" w:rsidRPr="0048255E" w14:paraId="40127BAD" w14:textId="77777777" w:rsidTr="0048255E">
        <w:tc>
          <w:tcPr>
            <w:tcW w:w="570" w:type="dxa"/>
            <w:vMerge w:val="restart"/>
          </w:tcPr>
          <w:p w14:paraId="43E8043A" w14:textId="0C6A4861"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3.</w:t>
            </w:r>
          </w:p>
        </w:tc>
        <w:tc>
          <w:tcPr>
            <w:tcW w:w="1536" w:type="dxa"/>
            <w:vMerge w:val="restart"/>
          </w:tcPr>
          <w:p w14:paraId="4584A75A" w14:textId="77777777"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Melakukan </w:t>
            </w:r>
          </w:p>
          <w:p w14:paraId="36F70834" w14:textId="3C773DA5" w:rsidR="009B5906" w:rsidRPr="0048255E" w:rsidRDefault="009B5906">
            <w:pPr>
              <w:tabs>
                <w:tab w:val="left" w:pos="7513"/>
              </w:tabs>
              <w:rPr>
                <w:rFonts w:ascii="Times New Roman" w:hAnsi="Times New Roman" w:cs="Times New Roman"/>
                <w:sz w:val="24"/>
                <w:szCs w:val="24"/>
              </w:rPr>
            </w:pPr>
            <w:r w:rsidRPr="0048255E">
              <w:rPr>
                <w:rFonts w:ascii="Times New Roman" w:hAnsi="Times New Roman" w:cs="Times New Roman"/>
                <w:sz w:val="24"/>
                <w:szCs w:val="24"/>
              </w:rPr>
              <w:t>( Act )</w:t>
            </w:r>
          </w:p>
        </w:tc>
        <w:tc>
          <w:tcPr>
            <w:tcW w:w="1961" w:type="dxa"/>
          </w:tcPr>
          <w:p w14:paraId="3E027248" w14:textId="4F76D286" w:rsidR="009B5906" w:rsidRPr="0048255E" w:rsidRDefault="009B5906" w:rsidP="004D1341">
            <w:pPr>
              <w:pStyle w:val="ListParagraph"/>
              <w:numPr>
                <w:ilvl w:val="0"/>
                <w:numId w:val="22"/>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Bertindak sesuai dengan peraturan</w:t>
            </w:r>
          </w:p>
        </w:tc>
        <w:tc>
          <w:tcPr>
            <w:tcW w:w="1882" w:type="dxa"/>
          </w:tcPr>
          <w:p w14:paraId="7EE70141" w14:textId="3D912709" w:rsidR="009B5906" w:rsidRPr="0048255E" w:rsidRDefault="009B5906"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19,20</w:t>
            </w:r>
          </w:p>
        </w:tc>
        <w:tc>
          <w:tcPr>
            <w:tcW w:w="1581" w:type="dxa"/>
          </w:tcPr>
          <w:p w14:paraId="28452458" w14:textId="248E347A"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22,23</w:t>
            </w:r>
          </w:p>
        </w:tc>
        <w:tc>
          <w:tcPr>
            <w:tcW w:w="1601" w:type="dxa"/>
          </w:tcPr>
          <w:p w14:paraId="7F28174A" w14:textId="2B947A49"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w:t>
            </w:r>
          </w:p>
        </w:tc>
      </w:tr>
      <w:tr w:rsidR="009B5906" w:rsidRPr="0048255E" w14:paraId="78CCCCF5" w14:textId="77777777" w:rsidTr="0048255E">
        <w:tc>
          <w:tcPr>
            <w:tcW w:w="570" w:type="dxa"/>
            <w:vMerge/>
          </w:tcPr>
          <w:p w14:paraId="201F7730" w14:textId="77777777" w:rsidR="009B5906" w:rsidRPr="0048255E" w:rsidRDefault="009B5906">
            <w:pPr>
              <w:tabs>
                <w:tab w:val="left" w:pos="7513"/>
              </w:tabs>
              <w:rPr>
                <w:rFonts w:ascii="Times New Roman" w:hAnsi="Times New Roman" w:cs="Times New Roman"/>
                <w:sz w:val="24"/>
                <w:szCs w:val="24"/>
              </w:rPr>
            </w:pPr>
          </w:p>
        </w:tc>
        <w:tc>
          <w:tcPr>
            <w:tcW w:w="1536" w:type="dxa"/>
            <w:vMerge/>
          </w:tcPr>
          <w:p w14:paraId="722C3005" w14:textId="77777777" w:rsidR="009B5906" w:rsidRPr="0048255E" w:rsidRDefault="009B5906">
            <w:pPr>
              <w:tabs>
                <w:tab w:val="left" w:pos="7513"/>
              </w:tabs>
              <w:rPr>
                <w:rFonts w:ascii="Times New Roman" w:hAnsi="Times New Roman" w:cs="Times New Roman"/>
                <w:sz w:val="24"/>
                <w:szCs w:val="24"/>
              </w:rPr>
            </w:pPr>
          </w:p>
        </w:tc>
        <w:tc>
          <w:tcPr>
            <w:tcW w:w="1961" w:type="dxa"/>
          </w:tcPr>
          <w:p w14:paraId="243B29E0" w14:textId="1864756C" w:rsidR="009B5906" w:rsidRPr="0048255E" w:rsidRDefault="009B5906" w:rsidP="004D1341">
            <w:pPr>
              <w:pStyle w:val="ListParagraph"/>
              <w:numPr>
                <w:ilvl w:val="0"/>
                <w:numId w:val="22"/>
              </w:numPr>
              <w:tabs>
                <w:tab w:val="left" w:pos="7513"/>
              </w:tabs>
              <w:ind w:left="305" w:hanging="283"/>
              <w:rPr>
                <w:rFonts w:ascii="Times New Roman" w:hAnsi="Times New Roman" w:cs="Times New Roman"/>
                <w:sz w:val="24"/>
                <w:szCs w:val="24"/>
              </w:rPr>
            </w:pPr>
            <w:r w:rsidRPr="0048255E">
              <w:rPr>
                <w:rFonts w:ascii="Times New Roman" w:hAnsi="Times New Roman" w:cs="Times New Roman"/>
                <w:sz w:val="24"/>
                <w:szCs w:val="24"/>
              </w:rPr>
              <w:t>Peduli pada pelanggaran</w:t>
            </w:r>
          </w:p>
        </w:tc>
        <w:tc>
          <w:tcPr>
            <w:tcW w:w="1882" w:type="dxa"/>
          </w:tcPr>
          <w:p w14:paraId="0CC24C2C" w14:textId="40EAAAC4"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21,25</w:t>
            </w:r>
          </w:p>
        </w:tc>
        <w:tc>
          <w:tcPr>
            <w:tcW w:w="1581" w:type="dxa"/>
          </w:tcPr>
          <w:p w14:paraId="568F62F9" w14:textId="69679BBB"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24,26</w:t>
            </w:r>
          </w:p>
        </w:tc>
        <w:tc>
          <w:tcPr>
            <w:tcW w:w="1601" w:type="dxa"/>
          </w:tcPr>
          <w:p w14:paraId="14F0E6A4" w14:textId="7A240EDE" w:rsidR="009B5906" w:rsidRPr="0048255E" w:rsidRDefault="005B0784" w:rsidP="005B0784">
            <w:pPr>
              <w:tabs>
                <w:tab w:val="left" w:pos="7513"/>
              </w:tabs>
              <w:jc w:val="center"/>
              <w:rPr>
                <w:rFonts w:ascii="Times New Roman" w:hAnsi="Times New Roman" w:cs="Times New Roman"/>
                <w:sz w:val="24"/>
                <w:szCs w:val="24"/>
              </w:rPr>
            </w:pPr>
            <w:r w:rsidRPr="0048255E">
              <w:rPr>
                <w:rFonts w:ascii="Times New Roman" w:hAnsi="Times New Roman" w:cs="Times New Roman"/>
                <w:sz w:val="24"/>
                <w:szCs w:val="24"/>
              </w:rPr>
              <w:t>4</w:t>
            </w:r>
          </w:p>
        </w:tc>
      </w:tr>
      <w:tr w:rsidR="005B0784" w:rsidRPr="0048255E" w14:paraId="2E407D8C" w14:textId="77777777" w:rsidTr="0048255E">
        <w:tc>
          <w:tcPr>
            <w:tcW w:w="570" w:type="dxa"/>
          </w:tcPr>
          <w:p w14:paraId="376DD49C" w14:textId="77777777" w:rsidR="005B0784" w:rsidRPr="0048255E" w:rsidRDefault="005B0784">
            <w:pPr>
              <w:tabs>
                <w:tab w:val="left" w:pos="7513"/>
              </w:tabs>
              <w:rPr>
                <w:rFonts w:ascii="Times New Roman" w:hAnsi="Times New Roman" w:cs="Times New Roman"/>
                <w:sz w:val="24"/>
                <w:szCs w:val="24"/>
              </w:rPr>
            </w:pPr>
          </w:p>
        </w:tc>
        <w:tc>
          <w:tcPr>
            <w:tcW w:w="3497" w:type="dxa"/>
            <w:gridSpan w:val="2"/>
          </w:tcPr>
          <w:p w14:paraId="1B24219D" w14:textId="0F4A9357" w:rsidR="005B0784" w:rsidRPr="0048255E" w:rsidRDefault="005B0784" w:rsidP="005B0784">
            <w:pPr>
              <w:pStyle w:val="ListParagraph"/>
              <w:tabs>
                <w:tab w:val="left" w:pos="7513"/>
              </w:tabs>
              <w:ind w:left="305"/>
              <w:jc w:val="center"/>
              <w:rPr>
                <w:rFonts w:ascii="Times New Roman" w:hAnsi="Times New Roman" w:cs="Times New Roman"/>
                <w:b/>
                <w:bCs/>
                <w:sz w:val="24"/>
                <w:szCs w:val="24"/>
              </w:rPr>
            </w:pPr>
            <w:r w:rsidRPr="0048255E">
              <w:rPr>
                <w:rFonts w:ascii="Times New Roman" w:hAnsi="Times New Roman" w:cs="Times New Roman"/>
                <w:b/>
                <w:bCs/>
                <w:sz w:val="24"/>
                <w:szCs w:val="24"/>
              </w:rPr>
              <w:t>Jumlah</w:t>
            </w:r>
          </w:p>
        </w:tc>
        <w:tc>
          <w:tcPr>
            <w:tcW w:w="1882" w:type="dxa"/>
          </w:tcPr>
          <w:p w14:paraId="542A4AD7" w14:textId="03DC5C2C" w:rsidR="005B0784" w:rsidRPr="0048255E" w:rsidRDefault="005B0784" w:rsidP="005B0784">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13</w:t>
            </w:r>
          </w:p>
        </w:tc>
        <w:tc>
          <w:tcPr>
            <w:tcW w:w="1581" w:type="dxa"/>
          </w:tcPr>
          <w:p w14:paraId="75860CE5" w14:textId="2C9CFFBC" w:rsidR="005B0784" w:rsidRPr="0048255E" w:rsidRDefault="005B0784" w:rsidP="005B0784">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13</w:t>
            </w:r>
          </w:p>
        </w:tc>
        <w:tc>
          <w:tcPr>
            <w:tcW w:w="1601" w:type="dxa"/>
          </w:tcPr>
          <w:p w14:paraId="32A99186" w14:textId="3FC65C80" w:rsidR="005B0784" w:rsidRPr="0048255E" w:rsidRDefault="005B0784" w:rsidP="005B0784">
            <w:pPr>
              <w:tabs>
                <w:tab w:val="left" w:pos="7513"/>
              </w:tabs>
              <w:jc w:val="center"/>
              <w:rPr>
                <w:rFonts w:ascii="Times New Roman" w:hAnsi="Times New Roman" w:cs="Times New Roman"/>
                <w:b/>
                <w:bCs/>
                <w:sz w:val="24"/>
                <w:szCs w:val="24"/>
              </w:rPr>
            </w:pPr>
            <w:r w:rsidRPr="0048255E">
              <w:rPr>
                <w:rFonts w:ascii="Times New Roman" w:hAnsi="Times New Roman" w:cs="Times New Roman"/>
                <w:b/>
                <w:bCs/>
                <w:sz w:val="24"/>
                <w:szCs w:val="24"/>
              </w:rPr>
              <w:t>26</w:t>
            </w:r>
          </w:p>
        </w:tc>
      </w:tr>
    </w:tbl>
    <w:p w14:paraId="5B70A12A" w14:textId="77777777" w:rsidR="004D1341" w:rsidRPr="0048255E" w:rsidRDefault="004D1341">
      <w:pPr>
        <w:tabs>
          <w:tab w:val="left" w:pos="7513"/>
        </w:tabs>
        <w:rPr>
          <w:rFonts w:ascii="Times New Roman" w:hAnsi="Times New Roman" w:cs="Times New Roman"/>
          <w:sz w:val="24"/>
          <w:szCs w:val="24"/>
        </w:rPr>
      </w:pPr>
    </w:p>
    <w:p w14:paraId="105437A9" w14:textId="2472BE8B" w:rsidR="00937017" w:rsidRPr="0048255E" w:rsidRDefault="0048255E" w:rsidP="0048255E">
      <w:pPr>
        <w:tabs>
          <w:tab w:val="left" w:pos="7513"/>
        </w:tabs>
        <w:jc w:val="both"/>
        <w:rPr>
          <w:rFonts w:ascii="Times New Roman" w:hAnsi="Times New Roman" w:cs="Times New Roman"/>
          <w:bCs/>
          <w:sz w:val="24"/>
          <w:szCs w:val="24"/>
        </w:rPr>
      </w:pPr>
      <w:r w:rsidRPr="0048255E">
        <w:rPr>
          <w:rFonts w:ascii="Times New Roman" w:hAnsi="Times New Roman" w:cs="Times New Roman"/>
          <w:bCs/>
          <w:sz w:val="24"/>
          <w:szCs w:val="24"/>
        </w:rPr>
        <w:t>Skala kepatuhan terhadap tata tertib diadaptasi dari skala kepatuhan terhadap tata tertib yang disusun berdasarkan dari dimensi – dimensi yang diungkapkan oleh Blass dalam Kusumadewi (2012) yang terdiri dari Mempercayai (belief), Menerima (accept) dan Melakukan (act). Aitem yang valid 26 aitem bergerak dari 0,343 sampai 0,762. Reliabilitas Alpha Cronbach, Instrumen kepatuhan terhadap tata tertib diperoleh nilai koefisien 0,892. Angka tersebut menunjukkan bahwa tingkat reliabilitas instrumen kepatuhan terhadap tata tertib sangat kuat. Kemudian hasil uji validitas dan reabilitas yang telah diujikan kepada subjek penelitian menunjukkan hasil validitas bergerak 0,311 sampai 0,547 dengan aitem gugur. Uji reabilitas skala kepatuhan yaitu didapat 0,838. Aitem favourable 13 dan unfavourable 7 sehingga menyisakan 20 aitem skala kepatuhan.</w:t>
      </w:r>
    </w:p>
    <w:p w14:paraId="277998B5" w14:textId="6456B8C4" w:rsidR="00937017" w:rsidRPr="0048255E" w:rsidRDefault="00937017" w:rsidP="00FF5EA4">
      <w:pPr>
        <w:tabs>
          <w:tab w:val="left" w:pos="7513"/>
        </w:tabs>
        <w:rPr>
          <w:rFonts w:ascii="Times New Roman" w:hAnsi="Times New Roman" w:cs="Times New Roman"/>
          <w:b/>
          <w:bCs/>
          <w:sz w:val="24"/>
          <w:szCs w:val="24"/>
        </w:rPr>
      </w:pPr>
      <w:r w:rsidRPr="0048255E">
        <w:rPr>
          <w:rFonts w:ascii="Times New Roman" w:hAnsi="Times New Roman" w:cs="Times New Roman"/>
          <w:b/>
          <w:bCs/>
          <w:sz w:val="24"/>
          <w:szCs w:val="24"/>
        </w:rPr>
        <w:t xml:space="preserve">Referensi </w:t>
      </w:r>
      <w:proofErr w:type="gramStart"/>
      <w:r w:rsidRPr="0048255E">
        <w:rPr>
          <w:rFonts w:ascii="Times New Roman" w:hAnsi="Times New Roman" w:cs="Times New Roman"/>
          <w:b/>
          <w:bCs/>
          <w:sz w:val="24"/>
          <w:szCs w:val="24"/>
        </w:rPr>
        <w:t>Skala :</w:t>
      </w:r>
      <w:proofErr w:type="gramEnd"/>
    </w:p>
    <w:p w14:paraId="09413266" w14:textId="02E8E55B" w:rsidR="00937017" w:rsidRPr="0048255E" w:rsidRDefault="00937017" w:rsidP="00937017">
      <w:pPr>
        <w:tabs>
          <w:tab w:val="left" w:pos="7513"/>
        </w:tabs>
        <w:jc w:val="both"/>
        <w:rPr>
          <w:rFonts w:ascii="Times New Roman" w:hAnsi="Times New Roman" w:cs="Times New Roman"/>
          <w:sz w:val="24"/>
          <w:szCs w:val="24"/>
        </w:rPr>
      </w:pPr>
      <w:r w:rsidRPr="0048255E">
        <w:rPr>
          <w:rFonts w:ascii="Times New Roman" w:hAnsi="Times New Roman" w:cs="Times New Roman"/>
          <w:sz w:val="24"/>
          <w:szCs w:val="24"/>
        </w:rPr>
        <w:t>Simbolon, A. N. (2022). Hubungan Antara Religiusitas dengan Kepatuhan Terhadap Tata Tertib Siswa Kelas XI di SMA Negeri 1 Doloksanggul (Doctoral dissertation, Universitas Medan Area).</w:t>
      </w:r>
    </w:p>
    <w:p w14:paraId="552F5339" w14:textId="3C2EB9F6" w:rsidR="00937017" w:rsidRPr="0048255E" w:rsidRDefault="00937017" w:rsidP="00937017">
      <w:pPr>
        <w:tabs>
          <w:tab w:val="left" w:pos="7513"/>
        </w:tabs>
        <w:jc w:val="both"/>
        <w:rPr>
          <w:rFonts w:ascii="Times New Roman" w:hAnsi="Times New Roman" w:cs="Times New Roman"/>
          <w:sz w:val="24"/>
          <w:szCs w:val="24"/>
        </w:rPr>
      </w:pPr>
      <w:r w:rsidRPr="0048255E">
        <w:rPr>
          <w:rFonts w:ascii="Times New Roman" w:hAnsi="Times New Roman" w:cs="Times New Roman"/>
          <w:sz w:val="24"/>
          <w:szCs w:val="24"/>
        </w:rPr>
        <w:t>Nurani, R. D. (2018). Hubungan konformitas teman sebaya dan kontrol diri dengan kepatuhan terhadap peraturan sekolah pada siswa di SMK Negeri 6 Yogyakarta. 4(3), 179-189.</w:t>
      </w:r>
    </w:p>
    <w:p w14:paraId="57BA9746" w14:textId="77777777" w:rsidR="00937017" w:rsidRPr="0048255E" w:rsidRDefault="00937017" w:rsidP="00FF5EA4">
      <w:pPr>
        <w:tabs>
          <w:tab w:val="left" w:pos="7513"/>
        </w:tabs>
        <w:rPr>
          <w:rFonts w:ascii="Times New Roman" w:hAnsi="Times New Roman" w:cs="Times New Roman"/>
          <w:sz w:val="24"/>
          <w:szCs w:val="24"/>
        </w:rPr>
      </w:pPr>
    </w:p>
    <w:p w14:paraId="3C7AA495" w14:textId="77777777" w:rsidR="00256BAA" w:rsidRPr="0048255E" w:rsidRDefault="00256BAA">
      <w:pPr>
        <w:tabs>
          <w:tab w:val="left" w:pos="7513"/>
        </w:tabs>
        <w:rPr>
          <w:rFonts w:ascii="Times New Roman" w:hAnsi="Times New Roman" w:cs="Times New Roman"/>
          <w:b/>
          <w:bCs/>
          <w:sz w:val="24"/>
          <w:szCs w:val="24"/>
        </w:rPr>
      </w:pPr>
    </w:p>
    <w:p w14:paraId="092EDE8E" w14:textId="77777777" w:rsidR="005B0784" w:rsidRPr="0048255E" w:rsidRDefault="005B0784">
      <w:pPr>
        <w:tabs>
          <w:tab w:val="left" w:pos="7513"/>
        </w:tabs>
        <w:rPr>
          <w:rFonts w:ascii="Times New Roman" w:hAnsi="Times New Roman" w:cs="Times New Roman"/>
          <w:sz w:val="24"/>
          <w:szCs w:val="24"/>
        </w:rPr>
      </w:pPr>
    </w:p>
    <w:p w14:paraId="7638B381" w14:textId="77777777" w:rsidR="005B0784" w:rsidRPr="0048255E" w:rsidRDefault="005B0784">
      <w:pPr>
        <w:tabs>
          <w:tab w:val="left" w:pos="7513"/>
        </w:tabs>
        <w:rPr>
          <w:rFonts w:ascii="Times New Roman" w:hAnsi="Times New Roman" w:cs="Times New Roman"/>
          <w:sz w:val="24"/>
          <w:szCs w:val="24"/>
        </w:rPr>
      </w:pPr>
    </w:p>
    <w:p w14:paraId="7BC4C49D" w14:textId="77777777" w:rsidR="005B0784" w:rsidRPr="0048255E" w:rsidRDefault="005B0784">
      <w:pPr>
        <w:tabs>
          <w:tab w:val="left" w:pos="7513"/>
        </w:tabs>
        <w:rPr>
          <w:rFonts w:ascii="Times New Roman" w:hAnsi="Times New Roman" w:cs="Times New Roman"/>
          <w:sz w:val="24"/>
          <w:szCs w:val="24"/>
        </w:rPr>
      </w:pPr>
    </w:p>
    <w:p w14:paraId="12E455E8" w14:textId="77777777" w:rsidR="005B0784" w:rsidRPr="0048255E" w:rsidRDefault="005B0784">
      <w:pPr>
        <w:tabs>
          <w:tab w:val="left" w:pos="7513"/>
        </w:tabs>
        <w:rPr>
          <w:rFonts w:ascii="Times New Roman" w:hAnsi="Times New Roman" w:cs="Times New Roman"/>
          <w:sz w:val="24"/>
          <w:szCs w:val="24"/>
        </w:rPr>
      </w:pPr>
    </w:p>
    <w:p w14:paraId="5E2D4D34" w14:textId="77777777" w:rsidR="005B0784" w:rsidRPr="0048255E" w:rsidRDefault="005B0784">
      <w:pPr>
        <w:tabs>
          <w:tab w:val="left" w:pos="7513"/>
        </w:tabs>
        <w:rPr>
          <w:rFonts w:ascii="Times New Roman" w:hAnsi="Times New Roman" w:cs="Times New Roman"/>
          <w:sz w:val="24"/>
          <w:szCs w:val="24"/>
        </w:rPr>
      </w:pPr>
    </w:p>
    <w:p w14:paraId="586240FE" w14:textId="77777777" w:rsidR="005B0784" w:rsidRPr="0048255E" w:rsidRDefault="005B0784">
      <w:pPr>
        <w:tabs>
          <w:tab w:val="left" w:pos="7513"/>
        </w:tabs>
        <w:rPr>
          <w:rFonts w:ascii="Times New Roman" w:hAnsi="Times New Roman" w:cs="Times New Roman"/>
          <w:sz w:val="24"/>
          <w:szCs w:val="24"/>
        </w:rPr>
      </w:pPr>
    </w:p>
    <w:p w14:paraId="3B7977A5" w14:textId="77777777" w:rsidR="005B0784" w:rsidRPr="0048255E" w:rsidRDefault="005B0784">
      <w:pPr>
        <w:tabs>
          <w:tab w:val="left" w:pos="7513"/>
        </w:tabs>
        <w:rPr>
          <w:rFonts w:ascii="Times New Roman" w:hAnsi="Times New Roman" w:cs="Times New Roman"/>
          <w:sz w:val="24"/>
          <w:szCs w:val="24"/>
        </w:rPr>
      </w:pPr>
    </w:p>
    <w:p w14:paraId="33558668" w14:textId="77777777" w:rsidR="005B0784" w:rsidRPr="0048255E" w:rsidRDefault="005B0784">
      <w:pPr>
        <w:tabs>
          <w:tab w:val="left" w:pos="7513"/>
        </w:tabs>
        <w:rPr>
          <w:rFonts w:ascii="Times New Roman" w:hAnsi="Times New Roman" w:cs="Times New Roman"/>
          <w:sz w:val="24"/>
          <w:szCs w:val="24"/>
        </w:rPr>
      </w:pPr>
    </w:p>
    <w:p w14:paraId="5C2217A6" w14:textId="77777777" w:rsidR="00256BAA" w:rsidRPr="0048255E" w:rsidRDefault="00256BAA" w:rsidP="005B0784">
      <w:pPr>
        <w:tabs>
          <w:tab w:val="left" w:pos="7513"/>
        </w:tabs>
        <w:rPr>
          <w:rFonts w:ascii="Times New Roman" w:hAnsi="Times New Roman" w:cs="Times New Roman"/>
          <w:sz w:val="24"/>
          <w:szCs w:val="24"/>
        </w:rPr>
      </w:pPr>
    </w:p>
    <w:p w14:paraId="371AFFDC" w14:textId="77777777" w:rsidR="00937017" w:rsidRPr="0048255E" w:rsidRDefault="00937017" w:rsidP="005B0784">
      <w:pPr>
        <w:tabs>
          <w:tab w:val="left" w:pos="7513"/>
        </w:tabs>
        <w:rPr>
          <w:rFonts w:ascii="Times New Roman" w:hAnsi="Times New Roman" w:cs="Times New Roman"/>
          <w:sz w:val="24"/>
          <w:szCs w:val="24"/>
        </w:rPr>
      </w:pPr>
    </w:p>
    <w:p w14:paraId="374ADC8D" w14:textId="77777777" w:rsidR="00937017" w:rsidRPr="0048255E" w:rsidRDefault="00937017" w:rsidP="005B0784">
      <w:pPr>
        <w:tabs>
          <w:tab w:val="left" w:pos="7513"/>
        </w:tabs>
        <w:rPr>
          <w:rFonts w:ascii="Times New Roman" w:hAnsi="Times New Roman" w:cs="Times New Roman"/>
          <w:sz w:val="24"/>
          <w:szCs w:val="24"/>
        </w:rPr>
      </w:pPr>
    </w:p>
    <w:p w14:paraId="6AD32AB2" w14:textId="77777777" w:rsidR="005B0784" w:rsidRPr="0048255E" w:rsidRDefault="005B0784" w:rsidP="005B0784">
      <w:pPr>
        <w:tabs>
          <w:tab w:val="left" w:pos="7513"/>
        </w:tabs>
        <w:rPr>
          <w:rFonts w:ascii="Times New Roman" w:hAnsi="Times New Roman" w:cs="Times New Roman"/>
          <w:sz w:val="24"/>
          <w:szCs w:val="24"/>
        </w:rPr>
      </w:pPr>
    </w:p>
    <w:p w14:paraId="5868BDD8" w14:textId="77777777" w:rsidR="005B0784" w:rsidRPr="0048255E" w:rsidRDefault="005B0784" w:rsidP="005B0784">
      <w:pPr>
        <w:tabs>
          <w:tab w:val="left" w:pos="7513"/>
        </w:tabs>
        <w:rPr>
          <w:rFonts w:ascii="Times New Roman" w:hAnsi="Times New Roman" w:cs="Times New Roman"/>
          <w:sz w:val="24"/>
          <w:szCs w:val="24"/>
        </w:rPr>
      </w:pPr>
      <w:r w:rsidRPr="0048255E">
        <w:rPr>
          <w:rFonts w:ascii="Times New Roman" w:hAnsi="Times New Roman" w:cs="Times New Roman"/>
          <w:sz w:val="24"/>
          <w:szCs w:val="24"/>
        </w:rPr>
        <w:lastRenderedPageBreak/>
        <w:t>PETUNJUK PENGISIAN</w:t>
      </w:r>
    </w:p>
    <w:p w14:paraId="304C5FCB" w14:textId="77777777" w:rsidR="005B0784" w:rsidRPr="0048255E" w:rsidRDefault="005B0784" w:rsidP="005B0784">
      <w:pPr>
        <w:pStyle w:val="ListParagraph"/>
        <w:numPr>
          <w:ilvl w:val="0"/>
          <w:numId w:val="24"/>
        </w:numPr>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Bacalah </w:t>
      </w:r>
      <w:proofErr w:type="gramStart"/>
      <w:r w:rsidRPr="0048255E">
        <w:rPr>
          <w:rFonts w:ascii="Times New Roman" w:hAnsi="Times New Roman" w:cs="Times New Roman"/>
          <w:sz w:val="24"/>
          <w:szCs w:val="24"/>
        </w:rPr>
        <w:t>doa</w:t>
      </w:r>
      <w:proofErr w:type="gramEnd"/>
      <w:r w:rsidRPr="0048255E">
        <w:rPr>
          <w:rFonts w:ascii="Times New Roman" w:hAnsi="Times New Roman" w:cs="Times New Roman"/>
          <w:sz w:val="24"/>
          <w:szCs w:val="24"/>
        </w:rPr>
        <w:t xml:space="preserve"> sebelum mulai memberikan tanggapan pada setiap pernyataan.</w:t>
      </w:r>
    </w:p>
    <w:p w14:paraId="0DE3AA28" w14:textId="77777777" w:rsidR="005B0784" w:rsidRPr="0048255E" w:rsidRDefault="005B0784" w:rsidP="005B0784">
      <w:pPr>
        <w:pStyle w:val="ListParagraph"/>
        <w:numPr>
          <w:ilvl w:val="0"/>
          <w:numId w:val="24"/>
        </w:numPr>
        <w:tabs>
          <w:tab w:val="left" w:pos="7513"/>
        </w:tabs>
        <w:rPr>
          <w:rFonts w:ascii="Times New Roman" w:hAnsi="Times New Roman" w:cs="Times New Roman"/>
          <w:sz w:val="24"/>
          <w:szCs w:val="24"/>
        </w:rPr>
      </w:pPr>
      <w:r w:rsidRPr="0048255E">
        <w:rPr>
          <w:rFonts w:ascii="Times New Roman" w:hAnsi="Times New Roman" w:cs="Times New Roman"/>
          <w:sz w:val="24"/>
          <w:szCs w:val="24"/>
        </w:rPr>
        <w:t>Bacalah setiap pernyataan dengan teliti.</w:t>
      </w:r>
    </w:p>
    <w:p w14:paraId="4FF0153A" w14:textId="77777777" w:rsidR="005B0784" w:rsidRPr="0048255E" w:rsidRDefault="005B0784" w:rsidP="005B0784">
      <w:pPr>
        <w:pStyle w:val="ListParagraph"/>
        <w:numPr>
          <w:ilvl w:val="0"/>
          <w:numId w:val="24"/>
        </w:numPr>
        <w:tabs>
          <w:tab w:val="left" w:pos="7513"/>
        </w:tabs>
        <w:rPr>
          <w:rFonts w:ascii="Times New Roman" w:hAnsi="Times New Roman" w:cs="Times New Roman"/>
          <w:sz w:val="24"/>
          <w:szCs w:val="24"/>
        </w:rPr>
      </w:pPr>
      <w:r w:rsidRPr="0048255E">
        <w:rPr>
          <w:rFonts w:ascii="Times New Roman" w:hAnsi="Times New Roman" w:cs="Times New Roman"/>
          <w:sz w:val="24"/>
          <w:szCs w:val="24"/>
        </w:rPr>
        <w:t>Jawablah setiap pertanyaan dengan jujur dan sesuai dengan keadaan yang sebenarnya.</w:t>
      </w:r>
    </w:p>
    <w:p w14:paraId="6788700B" w14:textId="77777777" w:rsidR="005B0784" w:rsidRPr="0048255E" w:rsidRDefault="005B0784" w:rsidP="005B0784">
      <w:pPr>
        <w:pStyle w:val="ListParagraph"/>
        <w:numPr>
          <w:ilvl w:val="0"/>
          <w:numId w:val="24"/>
        </w:numPr>
        <w:tabs>
          <w:tab w:val="left" w:pos="7513"/>
        </w:tabs>
        <w:rPr>
          <w:rFonts w:ascii="Times New Roman" w:hAnsi="Times New Roman" w:cs="Times New Roman"/>
          <w:sz w:val="24"/>
          <w:szCs w:val="24"/>
        </w:rPr>
      </w:pPr>
      <w:r w:rsidRPr="0048255E">
        <w:rPr>
          <w:rFonts w:ascii="Times New Roman" w:hAnsi="Times New Roman" w:cs="Times New Roman"/>
          <w:sz w:val="24"/>
          <w:szCs w:val="24"/>
        </w:rPr>
        <w:t>Tidak ada jawaban yang dianggap salah dan tidak ada sanksi berupa apapun atas setiap jawaban yang diberikan.</w:t>
      </w:r>
    </w:p>
    <w:p w14:paraId="421427F0" w14:textId="77777777" w:rsidR="005B0784" w:rsidRPr="0048255E" w:rsidRDefault="005B0784" w:rsidP="005B0784">
      <w:pPr>
        <w:pStyle w:val="ListParagraph"/>
        <w:numPr>
          <w:ilvl w:val="0"/>
          <w:numId w:val="24"/>
        </w:numPr>
        <w:tabs>
          <w:tab w:val="left" w:pos="7513"/>
        </w:tabs>
        <w:rPr>
          <w:rFonts w:ascii="Times New Roman" w:hAnsi="Times New Roman" w:cs="Times New Roman"/>
          <w:sz w:val="24"/>
          <w:szCs w:val="24"/>
        </w:rPr>
      </w:pPr>
      <w:r w:rsidRPr="0048255E">
        <w:rPr>
          <w:rFonts w:ascii="Times New Roman" w:hAnsi="Times New Roman" w:cs="Times New Roman"/>
          <w:sz w:val="24"/>
          <w:szCs w:val="24"/>
        </w:rPr>
        <w:t>Tanggapi setiap pernyataan dengan menuliskan tanda ceklist (√ ) pada salah satu dari alternatif jawaban yang telah disediakan</w:t>
      </w:r>
    </w:p>
    <w:p w14:paraId="154B22BE" w14:textId="77777777" w:rsidR="005B0784" w:rsidRPr="0048255E" w:rsidRDefault="005B0784" w:rsidP="005B0784">
      <w:pPr>
        <w:pStyle w:val="ListParagraph"/>
        <w:tabs>
          <w:tab w:val="left" w:pos="7513"/>
        </w:tabs>
        <w:rPr>
          <w:rFonts w:ascii="Times New Roman" w:hAnsi="Times New Roman" w:cs="Times New Roman"/>
          <w:sz w:val="24"/>
          <w:szCs w:val="24"/>
        </w:rPr>
      </w:pPr>
    </w:p>
    <w:p w14:paraId="1A1BD82C" w14:textId="3A42CDCF" w:rsidR="005B0784" w:rsidRPr="0048255E" w:rsidRDefault="0048255E" w:rsidP="005B0784">
      <w:pPr>
        <w:pStyle w:val="ListParagraph"/>
        <w:tabs>
          <w:tab w:val="left" w:pos="7513"/>
        </w:tabs>
        <w:rPr>
          <w:rFonts w:ascii="Times New Roman" w:hAnsi="Times New Roman" w:cs="Times New Roman"/>
          <w:sz w:val="24"/>
          <w:szCs w:val="24"/>
        </w:rPr>
      </w:pPr>
      <w:r>
        <w:rPr>
          <w:rFonts w:ascii="Times New Roman" w:hAnsi="Times New Roman" w:cs="Times New Roman"/>
          <w:sz w:val="24"/>
          <w:szCs w:val="24"/>
        </w:rPr>
        <w:t xml:space="preserve">SS </w:t>
      </w:r>
      <w:r w:rsidR="005B0784" w:rsidRPr="0048255E">
        <w:rPr>
          <w:rFonts w:ascii="Times New Roman" w:hAnsi="Times New Roman" w:cs="Times New Roman"/>
          <w:sz w:val="24"/>
          <w:szCs w:val="24"/>
        </w:rPr>
        <w:t>= Sangat Setuju</w:t>
      </w:r>
    </w:p>
    <w:p w14:paraId="58BEA161" w14:textId="7CD0ACBD" w:rsidR="005B0784" w:rsidRPr="0048255E" w:rsidRDefault="0048255E" w:rsidP="005B0784">
      <w:pPr>
        <w:pStyle w:val="ListParagraph"/>
        <w:tabs>
          <w:tab w:val="left" w:pos="7513"/>
        </w:tabs>
        <w:rPr>
          <w:rFonts w:ascii="Times New Roman" w:hAnsi="Times New Roman" w:cs="Times New Roman"/>
          <w:sz w:val="24"/>
          <w:szCs w:val="24"/>
        </w:rPr>
      </w:pPr>
      <w:r>
        <w:rPr>
          <w:rFonts w:ascii="Times New Roman" w:hAnsi="Times New Roman" w:cs="Times New Roman"/>
          <w:sz w:val="24"/>
          <w:szCs w:val="24"/>
        </w:rPr>
        <w:t xml:space="preserve">S </w:t>
      </w:r>
      <w:r w:rsidR="005B0784" w:rsidRPr="0048255E">
        <w:rPr>
          <w:rFonts w:ascii="Times New Roman" w:hAnsi="Times New Roman" w:cs="Times New Roman"/>
          <w:sz w:val="24"/>
          <w:szCs w:val="24"/>
        </w:rPr>
        <w:t>= Setuju</w:t>
      </w:r>
    </w:p>
    <w:p w14:paraId="55B465D3" w14:textId="086291B5" w:rsidR="005B0784" w:rsidRPr="0048255E" w:rsidRDefault="0048255E" w:rsidP="005B0784">
      <w:pPr>
        <w:pStyle w:val="ListParagraph"/>
        <w:tabs>
          <w:tab w:val="left" w:pos="7513"/>
        </w:tabs>
        <w:rPr>
          <w:rFonts w:ascii="Times New Roman" w:hAnsi="Times New Roman" w:cs="Times New Roman"/>
          <w:sz w:val="24"/>
          <w:szCs w:val="24"/>
        </w:rPr>
      </w:pPr>
      <w:r>
        <w:rPr>
          <w:rFonts w:ascii="Times New Roman" w:hAnsi="Times New Roman" w:cs="Times New Roman"/>
          <w:sz w:val="24"/>
          <w:szCs w:val="24"/>
        </w:rPr>
        <w:t xml:space="preserve">TS </w:t>
      </w:r>
      <w:r w:rsidR="005B0784" w:rsidRPr="0048255E">
        <w:rPr>
          <w:rFonts w:ascii="Times New Roman" w:hAnsi="Times New Roman" w:cs="Times New Roman"/>
          <w:sz w:val="24"/>
          <w:szCs w:val="24"/>
        </w:rPr>
        <w:t>= Tidak Setuju</w:t>
      </w:r>
    </w:p>
    <w:p w14:paraId="30F0A61C" w14:textId="04BE41BB" w:rsidR="005B0784" w:rsidRPr="0048255E" w:rsidRDefault="0048255E" w:rsidP="005B0784">
      <w:pPr>
        <w:pStyle w:val="ListParagraph"/>
        <w:tabs>
          <w:tab w:val="left" w:pos="7513"/>
        </w:tabs>
        <w:rPr>
          <w:rFonts w:ascii="Times New Roman" w:hAnsi="Times New Roman" w:cs="Times New Roman"/>
          <w:sz w:val="24"/>
          <w:szCs w:val="24"/>
        </w:rPr>
      </w:pPr>
      <w:r>
        <w:rPr>
          <w:rFonts w:ascii="Times New Roman" w:hAnsi="Times New Roman" w:cs="Times New Roman"/>
          <w:sz w:val="24"/>
          <w:szCs w:val="24"/>
        </w:rPr>
        <w:t xml:space="preserve">STS </w:t>
      </w:r>
      <w:bookmarkStart w:id="0" w:name="_GoBack"/>
      <w:bookmarkEnd w:id="0"/>
      <w:r w:rsidR="005B0784" w:rsidRPr="0048255E">
        <w:rPr>
          <w:rFonts w:ascii="Times New Roman" w:hAnsi="Times New Roman" w:cs="Times New Roman"/>
          <w:sz w:val="24"/>
          <w:szCs w:val="24"/>
        </w:rPr>
        <w:t>= Sangat Tidak Setuju</w:t>
      </w:r>
    </w:p>
    <w:p w14:paraId="30F9B1B0" w14:textId="77777777" w:rsidR="005B0784" w:rsidRPr="0048255E" w:rsidRDefault="005B0784" w:rsidP="005B0784">
      <w:pPr>
        <w:pStyle w:val="ListParagraph"/>
        <w:tabs>
          <w:tab w:val="left" w:pos="7513"/>
        </w:tabs>
        <w:rPr>
          <w:rFonts w:ascii="Times New Roman" w:hAnsi="Times New Roman" w:cs="Times New Roman"/>
          <w:sz w:val="24"/>
          <w:szCs w:val="24"/>
        </w:rPr>
      </w:pPr>
    </w:p>
    <w:p w14:paraId="02BBAD35" w14:textId="77777777" w:rsidR="005B0784" w:rsidRPr="0048255E" w:rsidRDefault="005B0784" w:rsidP="005B0784">
      <w:pPr>
        <w:pStyle w:val="ListParagraph"/>
        <w:tabs>
          <w:tab w:val="left" w:pos="7513"/>
        </w:tabs>
        <w:rPr>
          <w:rFonts w:ascii="Times New Roman" w:hAnsi="Times New Roman" w:cs="Times New Roman"/>
          <w:sz w:val="24"/>
          <w:szCs w:val="24"/>
        </w:rPr>
      </w:pPr>
      <w:r w:rsidRPr="0048255E">
        <w:rPr>
          <w:rFonts w:ascii="Times New Roman" w:hAnsi="Times New Roman" w:cs="Times New Roman"/>
          <w:sz w:val="24"/>
          <w:szCs w:val="24"/>
        </w:rPr>
        <w:t>Identitas Siswa</w:t>
      </w:r>
    </w:p>
    <w:p w14:paraId="74F08DD6" w14:textId="6ED60E42" w:rsidR="005B0784" w:rsidRPr="0048255E" w:rsidRDefault="005B0784" w:rsidP="005B0784">
      <w:pPr>
        <w:pStyle w:val="ListParagraph"/>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Nama </w:t>
      </w:r>
      <w:r w:rsidRPr="0048255E">
        <w:rPr>
          <w:rFonts w:ascii="Times New Roman" w:hAnsi="Times New Roman" w:cs="Times New Roman"/>
          <w:sz w:val="24"/>
          <w:szCs w:val="24"/>
        </w:rPr>
        <w:tab/>
      </w:r>
      <w:r w:rsidRPr="0048255E">
        <w:rPr>
          <w:rFonts w:ascii="Times New Roman" w:hAnsi="Times New Roman" w:cs="Times New Roman"/>
          <w:sz w:val="24"/>
          <w:szCs w:val="24"/>
        </w:rPr>
        <w:tab/>
        <w:t>: ...........................................................</w:t>
      </w:r>
    </w:p>
    <w:p w14:paraId="4B7E44CD" w14:textId="24EDE700" w:rsidR="005B0784" w:rsidRPr="0048255E" w:rsidRDefault="005B0784" w:rsidP="005B0784">
      <w:pPr>
        <w:pStyle w:val="ListParagraph"/>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Jenis Kelamin </w:t>
      </w:r>
      <w:r w:rsidRPr="0048255E">
        <w:rPr>
          <w:rFonts w:ascii="Times New Roman" w:hAnsi="Times New Roman" w:cs="Times New Roman"/>
          <w:sz w:val="24"/>
          <w:szCs w:val="24"/>
        </w:rPr>
        <w:tab/>
        <w:t>: ...........................................................</w:t>
      </w:r>
    </w:p>
    <w:p w14:paraId="46225932" w14:textId="4E4CECDA" w:rsidR="005B0784" w:rsidRPr="0048255E" w:rsidRDefault="005B0784" w:rsidP="005B0784">
      <w:pPr>
        <w:pStyle w:val="ListParagraph"/>
        <w:tabs>
          <w:tab w:val="left" w:pos="7513"/>
        </w:tabs>
        <w:rPr>
          <w:rFonts w:ascii="Times New Roman" w:hAnsi="Times New Roman" w:cs="Times New Roman"/>
          <w:sz w:val="24"/>
          <w:szCs w:val="24"/>
        </w:rPr>
      </w:pPr>
      <w:proofErr w:type="gramStart"/>
      <w:r w:rsidRPr="0048255E">
        <w:rPr>
          <w:rFonts w:ascii="Times New Roman" w:hAnsi="Times New Roman" w:cs="Times New Roman"/>
          <w:sz w:val="24"/>
          <w:szCs w:val="24"/>
        </w:rPr>
        <w:t>Usia</w:t>
      </w:r>
      <w:proofErr w:type="gramEnd"/>
      <w:r w:rsidRPr="0048255E">
        <w:rPr>
          <w:rFonts w:ascii="Times New Roman" w:hAnsi="Times New Roman" w:cs="Times New Roman"/>
          <w:sz w:val="24"/>
          <w:szCs w:val="24"/>
        </w:rPr>
        <w:t xml:space="preserve"> </w:t>
      </w:r>
      <w:r w:rsidRPr="0048255E">
        <w:rPr>
          <w:rFonts w:ascii="Times New Roman" w:hAnsi="Times New Roman" w:cs="Times New Roman"/>
          <w:sz w:val="24"/>
          <w:szCs w:val="24"/>
        </w:rPr>
        <w:tab/>
      </w:r>
      <w:r w:rsidRPr="0048255E">
        <w:rPr>
          <w:rFonts w:ascii="Times New Roman" w:hAnsi="Times New Roman" w:cs="Times New Roman"/>
          <w:sz w:val="24"/>
          <w:szCs w:val="24"/>
        </w:rPr>
        <w:tab/>
        <w:t>: ...........................................................</w:t>
      </w:r>
    </w:p>
    <w:p w14:paraId="222F7948" w14:textId="7827447A" w:rsidR="005B0784" w:rsidRPr="0048255E" w:rsidRDefault="005B0784" w:rsidP="005B0784">
      <w:pPr>
        <w:pStyle w:val="ListParagraph"/>
        <w:tabs>
          <w:tab w:val="left" w:pos="7513"/>
        </w:tabs>
        <w:rPr>
          <w:rFonts w:ascii="Times New Roman" w:hAnsi="Times New Roman" w:cs="Times New Roman"/>
          <w:sz w:val="24"/>
          <w:szCs w:val="24"/>
        </w:rPr>
      </w:pPr>
      <w:r w:rsidRPr="0048255E">
        <w:rPr>
          <w:rFonts w:ascii="Times New Roman" w:hAnsi="Times New Roman" w:cs="Times New Roman"/>
          <w:sz w:val="24"/>
          <w:szCs w:val="24"/>
        </w:rPr>
        <w:t xml:space="preserve">Kelas / Jurusan </w:t>
      </w:r>
      <w:r w:rsidRPr="0048255E">
        <w:rPr>
          <w:rFonts w:ascii="Times New Roman" w:hAnsi="Times New Roman" w:cs="Times New Roman"/>
          <w:sz w:val="24"/>
          <w:szCs w:val="24"/>
        </w:rPr>
        <w:tab/>
        <w:t>: ...........................................................</w:t>
      </w:r>
    </w:p>
    <w:p w14:paraId="6133B6BC" w14:textId="77777777" w:rsidR="005B0784" w:rsidRPr="0048255E" w:rsidRDefault="005B0784" w:rsidP="005B0784">
      <w:pPr>
        <w:pStyle w:val="ListParagraph"/>
        <w:tabs>
          <w:tab w:val="left" w:pos="7513"/>
        </w:tabs>
        <w:rPr>
          <w:rFonts w:ascii="Times New Roman" w:hAnsi="Times New Roman" w:cs="Times New Roman"/>
          <w:sz w:val="24"/>
          <w:szCs w:val="24"/>
        </w:rPr>
      </w:pPr>
    </w:p>
    <w:p w14:paraId="5CE5B592" w14:textId="76228017" w:rsidR="005B0784" w:rsidRPr="0048255E" w:rsidRDefault="005B0784" w:rsidP="005B0784">
      <w:pPr>
        <w:pStyle w:val="ListParagraph"/>
        <w:tabs>
          <w:tab w:val="left" w:pos="7513"/>
        </w:tabs>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 xml:space="preserve">Skala </w:t>
      </w:r>
      <w:r w:rsidR="00A61057" w:rsidRPr="0048255E">
        <w:rPr>
          <w:rFonts w:ascii="Times New Roman" w:hAnsi="Times New Roman" w:cs="Times New Roman"/>
          <w:b/>
          <w:bCs/>
          <w:sz w:val="24"/>
          <w:szCs w:val="24"/>
          <w:u w:val="single"/>
        </w:rPr>
        <w:t>I</w:t>
      </w:r>
    </w:p>
    <w:p w14:paraId="3329034F" w14:textId="77777777" w:rsidR="005B0784" w:rsidRPr="0048255E" w:rsidRDefault="005B0784" w:rsidP="005B0784">
      <w:pPr>
        <w:pStyle w:val="ListParagraph"/>
        <w:tabs>
          <w:tab w:val="left" w:pos="7513"/>
        </w:tabs>
        <w:rPr>
          <w:rFonts w:ascii="Times New Roman" w:hAnsi="Times New Roman" w:cs="Times New Roman"/>
          <w:b/>
          <w:bCs/>
          <w:sz w:val="24"/>
          <w:szCs w:val="24"/>
          <w:u w:val="single"/>
        </w:rPr>
      </w:pPr>
    </w:p>
    <w:tbl>
      <w:tblPr>
        <w:tblStyle w:val="TableGrid"/>
        <w:tblW w:w="8489" w:type="dxa"/>
        <w:tblInd w:w="720" w:type="dxa"/>
        <w:tblLook w:val="04A0" w:firstRow="1" w:lastRow="0" w:firstColumn="1" w:lastColumn="0" w:noHBand="0" w:noVBand="1"/>
      </w:tblPr>
      <w:tblGrid>
        <w:gridCol w:w="570"/>
        <w:gridCol w:w="5088"/>
        <w:gridCol w:w="708"/>
        <w:gridCol w:w="706"/>
        <w:gridCol w:w="708"/>
        <w:gridCol w:w="709"/>
      </w:tblGrid>
      <w:tr w:rsidR="00611C91" w:rsidRPr="0048255E" w14:paraId="79782C3E" w14:textId="77777777" w:rsidTr="00611C91">
        <w:tc>
          <w:tcPr>
            <w:tcW w:w="551" w:type="dxa"/>
            <w:vMerge w:val="restart"/>
          </w:tcPr>
          <w:p w14:paraId="015FC81D" w14:textId="6437850D"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No.</w:t>
            </w:r>
          </w:p>
        </w:tc>
        <w:tc>
          <w:tcPr>
            <w:tcW w:w="5103" w:type="dxa"/>
            <w:vMerge w:val="restart"/>
          </w:tcPr>
          <w:p w14:paraId="528CA1F4" w14:textId="02503EA0"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Pertanyaan</w:t>
            </w:r>
          </w:p>
        </w:tc>
        <w:tc>
          <w:tcPr>
            <w:tcW w:w="2835" w:type="dxa"/>
            <w:gridSpan w:val="4"/>
          </w:tcPr>
          <w:p w14:paraId="162DE35D" w14:textId="4F6E266D"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Alternatif Jawaban</w:t>
            </w:r>
          </w:p>
        </w:tc>
      </w:tr>
      <w:tr w:rsidR="00611C91" w:rsidRPr="0048255E" w14:paraId="1B2A0F27" w14:textId="77777777" w:rsidTr="00611C91">
        <w:tc>
          <w:tcPr>
            <w:tcW w:w="551" w:type="dxa"/>
            <w:vMerge/>
          </w:tcPr>
          <w:p w14:paraId="12462EF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5103" w:type="dxa"/>
            <w:vMerge/>
          </w:tcPr>
          <w:p w14:paraId="2984E864"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AD40750" w14:textId="56DE9F72"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SS</w:t>
            </w:r>
          </w:p>
        </w:tc>
        <w:tc>
          <w:tcPr>
            <w:tcW w:w="708" w:type="dxa"/>
          </w:tcPr>
          <w:p w14:paraId="632970BC" w14:textId="3597BEB1"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w:t>
            </w:r>
          </w:p>
        </w:tc>
        <w:tc>
          <w:tcPr>
            <w:tcW w:w="709" w:type="dxa"/>
          </w:tcPr>
          <w:p w14:paraId="47D6D30F" w14:textId="2DB128C3"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TS</w:t>
            </w:r>
          </w:p>
        </w:tc>
        <w:tc>
          <w:tcPr>
            <w:tcW w:w="709" w:type="dxa"/>
          </w:tcPr>
          <w:p w14:paraId="176BBC78" w14:textId="7D3119A6" w:rsidR="00611C91" w:rsidRPr="0048255E" w:rsidRDefault="00611C91" w:rsidP="00611C91">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STS</w:t>
            </w:r>
          </w:p>
        </w:tc>
      </w:tr>
      <w:tr w:rsidR="005B0784" w:rsidRPr="0048255E" w14:paraId="08455B47" w14:textId="77777777" w:rsidTr="00611C91">
        <w:tc>
          <w:tcPr>
            <w:tcW w:w="551" w:type="dxa"/>
          </w:tcPr>
          <w:p w14:paraId="3794108D" w14:textId="186AD17A"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w:t>
            </w:r>
          </w:p>
        </w:tc>
        <w:tc>
          <w:tcPr>
            <w:tcW w:w="5103" w:type="dxa"/>
          </w:tcPr>
          <w:p w14:paraId="464BD2B4" w14:textId="1D16B404"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menyetujui apapun yang diputuskan teman agar terlihat kompak.</w:t>
            </w:r>
          </w:p>
        </w:tc>
        <w:tc>
          <w:tcPr>
            <w:tcW w:w="709" w:type="dxa"/>
          </w:tcPr>
          <w:p w14:paraId="65DF294B"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3D3FFD49"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AE4A798"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0FE5667"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5B0784" w:rsidRPr="0048255E" w14:paraId="50E11E64" w14:textId="77777777" w:rsidTr="00611C91">
        <w:tc>
          <w:tcPr>
            <w:tcW w:w="551" w:type="dxa"/>
          </w:tcPr>
          <w:p w14:paraId="67CB6C90" w14:textId="2F96F6FF"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w:t>
            </w:r>
          </w:p>
        </w:tc>
        <w:tc>
          <w:tcPr>
            <w:tcW w:w="5103" w:type="dxa"/>
          </w:tcPr>
          <w:p w14:paraId="0210ABE1" w14:textId="5A12C4DA"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mempercayai apapun yang dikatakan oleh teman-teman saya.</w:t>
            </w:r>
          </w:p>
        </w:tc>
        <w:tc>
          <w:tcPr>
            <w:tcW w:w="709" w:type="dxa"/>
          </w:tcPr>
          <w:p w14:paraId="549E88DD"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0F573FB"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36F5207"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0AABB53"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5B0784" w:rsidRPr="0048255E" w14:paraId="134370B1" w14:textId="77777777" w:rsidTr="00611C91">
        <w:tc>
          <w:tcPr>
            <w:tcW w:w="551" w:type="dxa"/>
          </w:tcPr>
          <w:p w14:paraId="6757C7DB" w14:textId="6A3726C0"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3.</w:t>
            </w:r>
          </w:p>
        </w:tc>
        <w:tc>
          <w:tcPr>
            <w:tcW w:w="5103" w:type="dxa"/>
          </w:tcPr>
          <w:p w14:paraId="2D9AFB1F" w14:textId="101C33B6"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takut bertindak tanpa dukungan dari teman.</w:t>
            </w:r>
          </w:p>
        </w:tc>
        <w:tc>
          <w:tcPr>
            <w:tcW w:w="709" w:type="dxa"/>
          </w:tcPr>
          <w:p w14:paraId="514E0B07"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p w14:paraId="2DA0909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3D76013"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88D785D"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64F8237"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5B0784" w:rsidRPr="0048255E" w14:paraId="0CF5BDB2" w14:textId="77777777" w:rsidTr="00611C91">
        <w:tc>
          <w:tcPr>
            <w:tcW w:w="551" w:type="dxa"/>
          </w:tcPr>
          <w:p w14:paraId="1D4701AE" w14:textId="225B904C"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4.</w:t>
            </w:r>
          </w:p>
        </w:tc>
        <w:tc>
          <w:tcPr>
            <w:tcW w:w="5103" w:type="dxa"/>
          </w:tcPr>
          <w:p w14:paraId="48183FB6" w14:textId="2AA9241C"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yakin dengan pilihan saya sendiri tanpa memperdulikan penilaian teman.</w:t>
            </w:r>
          </w:p>
        </w:tc>
        <w:tc>
          <w:tcPr>
            <w:tcW w:w="709" w:type="dxa"/>
          </w:tcPr>
          <w:p w14:paraId="6550F83D"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E50352B"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61499E0"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F5FE58A"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5B0784" w:rsidRPr="0048255E" w14:paraId="198E4B57" w14:textId="77777777" w:rsidTr="00611C91">
        <w:tc>
          <w:tcPr>
            <w:tcW w:w="551" w:type="dxa"/>
          </w:tcPr>
          <w:p w14:paraId="4A7B11FB" w14:textId="0DF7D46B"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5.</w:t>
            </w:r>
          </w:p>
        </w:tc>
        <w:tc>
          <w:tcPr>
            <w:tcW w:w="5103" w:type="dxa"/>
          </w:tcPr>
          <w:p w14:paraId="6E6DAC7D" w14:textId="1B57517D"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bertindak dengan percaya diri meskipun tidak mendapat dukungan teman.</w:t>
            </w:r>
          </w:p>
        </w:tc>
        <w:tc>
          <w:tcPr>
            <w:tcW w:w="709" w:type="dxa"/>
          </w:tcPr>
          <w:p w14:paraId="007F1D3E"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2791814E" w14:textId="77777777" w:rsidR="005B0784" w:rsidRPr="0048255E" w:rsidRDefault="005B0784" w:rsidP="00611C91">
            <w:pPr>
              <w:pStyle w:val="ListParagraph"/>
              <w:tabs>
                <w:tab w:val="left" w:pos="7513"/>
              </w:tabs>
              <w:ind w:left="-922" w:firstLine="922"/>
              <w:rPr>
                <w:rFonts w:ascii="Times New Roman" w:hAnsi="Times New Roman" w:cs="Times New Roman"/>
                <w:b/>
                <w:bCs/>
                <w:sz w:val="24"/>
                <w:szCs w:val="24"/>
                <w:u w:val="single"/>
              </w:rPr>
            </w:pPr>
          </w:p>
        </w:tc>
        <w:tc>
          <w:tcPr>
            <w:tcW w:w="709" w:type="dxa"/>
          </w:tcPr>
          <w:p w14:paraId="141A6681"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3DB27AF"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5B0784" w:rsidRPr="0048255E" w14:paraId="11E7D583" w14:textId="77777777" w:rsidTr="00611C91">
        <w:tc>
          <w:tcPr>
            <w:tcW w:w="551" w:type="dxa"/>
          </w:tcPr>
          <w:p w14:paraId="02ED13D6" w14:textId="56F000F2"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6.</w:t>
            </w:r>
          </w:p>
        </w:tc>
        <w:tc>
          <w:tcPr>
            <w:tcW w:w="5103" w:type="dxa"/>
          </w:tcPr>
          <w:p w14:paraId="5C1EBA4E" w14:textId="439BC34E" w:rsidR="005B0784"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menerima ajakan teman untuk meninggalkan Pelajaran.</w:t>
            </w:r>
          </w:p>
        </w:tc>
        <w:tc>
          <w:tcPr>
            <w:tcW w:w="709" w:type="dxa"/>
          </w:tcPr>
          <w:p w14:paraId="21DE19B5"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08CF74A"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AF7B71D"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C389639" w14:textId="77777777" w:rsidR="005B0784" w:rsidRPr="0048255E" w:rsidRDefault="005B0784"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2A0344DF" w14:textId="77777777" w:rsidTr="00611C91">
        <w:tc>
          <w:tcPr>
            <w:tcW w:w="551" w:type="dxa"/>
          </w:tcPr>
          <w:p w14:paraId="46A4FBBD" w14:textId="7878E45A"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7.</w:t>
            </w:r>
          </w:p>
        </w:tc>
        <w:tc>
          <w:tcPr>
            <w:tcW w:w="5103" w:type="dxa"/>
          </w:tcPr>
          <w:p w14:paraId="425A5A86" w14:textId="729EBA1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tetap memilih berangkat les meskipun diajak teman menonton pameran gratis.</w:t>
            </w:r>
          </w:p>
        </w:tc>
        <w:tc>
          <w:tcPr>
            <w:tcW w:w="709" w:type="dxa"/>
          </w:tcPr>
          <w:p w14:paraId="1F4FB0DB"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4F4083CB"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90CF27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0BE926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03E9FDDA" w14:textId="77777777" w:rsidTr="00611C91">
        <w:tc>
          <w:tcPr>
            <w:tcW w:w="551" w:type="dxa"/>
          </w:tcPr>
          <w:p w14:paraId="2880748F" w14:textId="53812FC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8.</w:t>
            </w:r>
          </w:p>
        </w:tc>
        <w:tc>
          <w:tcPr>
            <w:tcW w:w="5103" w:type="dxa"/>
          </w:tcPr>
          <w:p w14:paraId="63044F17" w14:textId="095542AF"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tetap bersikap baik meskipun teman-teman membenci saya.</w:t>
            </w:r>
          </w:p>
        </w:tc>
        <w:tc>
          <w:tcPr>
            <w:tcW w:w="709" w:type="dxa"/>
          </w:tcPr>
          <w:p w14:paraId="375B079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3A3EE45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9CB28E3"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1EC5E4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21A8F481" w14:textId="77777777" w:rsidTr="00611C91">
        <w:tc>
          <w:tcPr>
            <w:tcW w:w="551" w:type="dxa"/>
          </w:tcPr>
          <w:p w14:paraId="6D835302" w14:textId="77AD66B3"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9.</w:t>
            </w:r>
          </w:p>
        </w:tc>
        <w:tc>
          <w:tcPr>
            <w:tcW w:w="5103" w:type="dxa"/>
          </w:tcPr>
          <w:p w14:paraId="62145342" w14:textId="53031297"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senang apabila dapat berteman dengan semua siswa dikelas.</w:t>
            </w:r>
          </w:p>
        </w:tc>
        <w:tc>
          <w:tcPr>
            <w:tcW w:w="709" w:type="dxa"/>
          </w:tcPr>
          <w:p w14:paraId="40CAFB9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4622D04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09D40BC"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BC93952"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106D3D5D" w14:textId="77777777" w:rsidTr="00611C91">
        <w:tc>
          <w:tcPr>
            <w:tcW w:w="551" w:type="dxa"/>
          </w:tcPr>
          <w:p w14:paraId="13DEA8B1" w14:textId="52FA367A"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10.</w:t>
            </w:r>
          </w:p>
        </w:tc>
        <w:tc>
          <w:tcPr>
            <w:tcW w:w="5103" w:type="dxa"/>
          </w:tcPr>
          <w:p w14:paraId="5FFA5A80" w14:textId="1D34BC39"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hanya percaya dengan teman-teman gangs saya.</w:t>
            </w:r>
          </w:p>
        </w:tc>
        <w:tc>
          <w:tcPr>
            <w:tcW w:w="709" w:type="dxa"/>
          </w:tcPr>
          <w:p w14:paraId="2AF9380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p w14:paraId="226ED64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11F9D0B"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4D85F67"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BD0B2EE"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2366C8DE" w14:textId="77777777" w:rsidTr="00611C91">
        <w:tc>
          <w:tcPr>
            <w:tcW w:w="551" w:type="dxa"/>
          </w:tcPr>
          <w:p w14:paraId="7AC0387B" w14:textId="115FD294"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11.</w:t>
            </w:r>
          </w:p>
        </w:tc>
        <w:tc>
          <w:tcPr>
            <w:tcW w:w="5103" w:type="dxa"/>
          </w:tcPr>
          <w:p w14:paraId="3B43D1D3" w14:textId="2BB7DB84"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Larangan dari orangtua tidak saya pedulikan selama teman-teman mendukung saya.</w:t>
            </w:r>
          </w:p>
        </w:tc>
        <w:tc>
          <w:tcPr>
            <w:tcW w:w="709" w:type="dxa"/>
          </w:tcPr>
          <w:p w14:paraId="33D57155"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E699004"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2C69D87"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896271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7C0C9294" w14:textId="77777777" w:rsidTr="00611C91">
        <w:tc>
          <w:tcPr>
            <w:tcW w:w="551" w:type="dxa"/>
          </w:tcPr>
          <w:p w14:paraId="42040FB0" w14:textId="5E7D3C04"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12.</w:t>
            </w:r>
          </w:p>
        </w:tc>
        <w:tc>
          <w:tcPr>
            <w:tcW w:w="5103" w:type="dxa"/>
          </w:tcPr>
          <w:p w14:paraId="30DABA1D" w14:textId="3125F308"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percaya pada siapapun asalkan berbicara sesuai kebenaran.</w:t>
            </w:r>
          </w:p>
        </w:tc>
        <w:tc>
          <w:tcPr>
            <w:tcW w:w="709" w:type="dxa"/>
          </w:tcPr>
          <w:p w14:paraId="5222C8F2"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B83C0A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882D795"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E952DD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36FEE513" w14:textId="77777777" w:rsidTr="00611C91">
        <w:tc>
          <w:tcPr>
            <w:tcW w:w="551" w:type="dxa"/>
          </w:tcPr>
          <w:p w14:paraId="39AD6774" w14:textId="6771BBFB"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13.</w:t>
            </w:r>
          </w:p>
        </w:tc>
        <w:tc>
          <w:tcPr>
            <w:tcW w:w="5103" w:type="dxa"/>
          </w:tcPr>
          <w:p w14:paraId="4C66AA6D" w14:textId="1AFC7D29"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menunda pulang kerumah setelah sekolah demi bermain Bersama teman-teman.</w:t>
            </w:r>
          </w:p>
        </w:tc>
        <w:tc>
          <w:tcPr>
            <w:tcW w:w="709" w:type="dxa"/>
          </w:tcPr>
          <w:p w14:paraId="19A4F6E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8A0FDEB"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339FFD5"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318519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6EC45656" w14:textId="77777777" w:rsidTr="00611C91">
        <w:tc>
          <w:tcPr>
            <w:tcW w:w="551" w:type="dxa"/>
          </w:tcPr>
          <w:p w14:paraId="121164AB" w14:textId="7AC48FA6"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14.</w:t>
            </w:r>
          </w:p>
        </w:tc>
        <w:tc>
          <w:tcPr>
            <w:tcW w:w="5103" w:type="dxa"/>
          </w:tcPr>
          <w:p w14:paraId="404FABA5" w14:textId="635A5B5E"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Bermain Bersama teman-teman lebih penting daripada membantu orangtua dirumah.</w:t>
            </w:r>
          </w:p>
        </w:tc>
        <w:tc>
          <w:tcPr>
            <w:tcW w:w="709" w:type="dxa"/>
          </w:tcPr>
          <w:p w14:paraId="4B78A345"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E1C6F1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3DEF48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B581FAF"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6E42950F" w14:textId="77777777" w:rsidTr="00611C91">
        <w:tc>
          <w:tcPr>
            <w:tcW w:w="551" w:type="dxa"/>
          </w:tcPr>
          <w:p w14:paraId="69048BF0" w14:textId="055CD4F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15.</w:t>
            </w:r>
          </w:p>
        </w:tc>
        <w:tc>
          <w:tcPr>
            <w:tcW w:w="5103" w:type="dxa"/>
          </w:tcPr>
          <w:p w14:paraId="6E79624E" w14:textId="1C701E4F"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menolah untuk ikut bermain ketika ibu sakit dirumah.</w:t>
            </w:r>
          </w:p>
        </w:tc>
        <w:tc>
          <w:tcPr>
            <w:tcW w:w="709" w:type="dxa"/>
          </w:tcPr>
          <w:p w14:paraId="41BD4EA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67F7AD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39874F4"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ACB8F3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4DF26EB1" w14:textId="77777777" w:rsidTr="00611C91">
        <w:tc>
          <w:tcPr>
            <w:tcW w:w="551" w:type="dxa"/>
          </w:tcPr>
          <w:p w14:paraId="464CE1F5" w14:textId="45DA3789"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lastRenderedPageBreak/>
              <w:t>16.</w:t>
            </w:r>
          </w:p>
        </w:tc>
        <w:tc>
          <w:tcPr>
            <w:tcW w:w="5103" w:type="dxa"/>
          </w:tcPr>
          <w:p w14:paraId="0E854E12" w14:textId="14478B87"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lebih memilih mengerjakan PR dirumah daripada pergi ke bioskop Bersama teman-teman.</w:t>
            </w:r>
          </w:p>
        </w:tc>
        <w:tc>
          <w:tcPr>
            <w:tcW w:w="709" w:type="dxa"/>
          </w:tcPr>
          <w:p w14:paraId="2B10C8C1"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3DF26124"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685716E"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85D4A27"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3314184C" w14:textId="77777777" w:rsidTr="00611C91">
        <w:tc>
          <w:tcPr>
            <w:tcW w:w="551" w:type="dxa"/>
          </w:tcPr>
          <w:p w14:paraId="39BDA9C9" w14:textId="2B535CBC"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17.</w:t>
            </w:r>
          </w:p>
        </w:tc>
        <w:tc>
          <w:tcPr>
            <w:tcW w:w="5103" w:type="dxa"/>
          </w:tcPr>
          <w:p w14:paraId="3C275BC3" w14:textId="403A6333"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ikut membeli apapun yang dibeli teman saya.</w:t>
            </w:r>
          </w:p>
        </w:tc>
        <w:tc>
          <w:tcPr>
            <w:tcW w:w="709" w:type="dxa"/>
          </w:tcPr>
          <w:p w14:paraId="78DCDFAC"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p w14:paraId="4CF81637"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47915AB"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4412B3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323E4FA"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2919CE91" w14:textId="77777777" w:rsidTr="00611C91">
        <w:tc>
          <w:tcPr>
            <w:tcW w:w="551" w:type="dxa"/>
          </w:tcPr>
          <w:p w14:paraId="2EE55FA8" w14:textId="6E8F872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18.</w:t>
            </w:r>
          </w:p>
        </w:tc>
        <w:tc>
          <w:tcPr>
            <w:tcW w:w="5103" w:type="dxa"/>
          </w:tcPr>
          <w:p w14:paraId="3093775D" w14:textId="32683B97"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ikut mengejek ketika teman saya mengejek teman lain.</w:t>
            </w:r>
          </w:p>
        </w:tc>
        <w:tc>
          <w:tcPr>
            <w:tcW w:w="709" w:type="dxa"/>
          </w:tcPr>
          <w:p w14:paraId="245701A1"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38E644F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4F0C2DF"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370CA9D"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4DB9E9F5" w14:textId="77777777" w:rsidTr="00611C91">
        <w:tc>
          <w:tcPr>
            <w:tcW w:w="551" w:type="dxa"/>
          </w:tcPr>
          <w:p w14:paraId="21242CC5" w14:textId="0D8E0D8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19.</w:t>
            </w:r>
          </w:p>
        </w:tc>
        <w:tc>
          <w:tcPr>
            <w:tcW w:w="5103" w:type="dxa"/>
          </w:tcPr>
          <w:p w14:paraId="03D632B9" w14:textId="6E57CBCD"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rajin melaksanakan piket meskipun beberapa teman tidak melaksanakan.</w:t>
            </w:r>
          </w:p>
        </w:tc>
        <w:tc>
          <w:tcPr>
            <w:tcW w:w="709" w:type="dxa"/>
          </w:tcPr>
          <w:p w14:paraId="4B649CAD"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DDB7EE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8A0268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2F2F550"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3FD1EB1D" w14:textId="77777777" w:rsidTr="00611C91">
        <w:tc>
          <w:tcPr>
            <w:tcW w:w="551" w:type="dxa"/>
          </w:tcPr>
          <w:p w14:paraId="025BBE31" w14:textId="7358BAFE"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20.</w:t>
            </w:r>
          </w:p>
        </w:tc>
        <w:tc>
          <w:tcPr>
            <w:tcW w:w="5103" w:type="dxa"/>
          </w:tcPr>
          <w:p w14:paraId="149C1D31" w14:textId="5C957FE1"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memakai pakaian dengan warna yang sama dengan teman saat bermain agar terlihat kompak.</w:t>
            </w:r>
          </w:p>
        </w:tc>
        <w:tc>
          <w:tcPr>
            <w:tcW w:w="709" w:type="dxa"/>
          </w:tcPr>
          <w:p w14:paraId="4418ADE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1D4643E"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C16528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F68BAC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3BB22FDE" w14:textId="77777777" w:rsidTr="00611C91">
        <w:tc>
          <w:tcPr>
            <w:tcW w:w="551" w:type="dxa"/>
          </w:tcPr>
          <w:p w14:paraId="624BF95D" w14:textId="3A1A4A03"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21.</w:t>
            </w:r>
          </w:p>
        </w:tc>
        <w:tc>
          <w:tcPr>
            <w:tcW w:w="5103" w:type="dxa"/>
          </w:tcPr>
          <w:p w14:paraId="17AA4AC4" w14:textId="6944E2DE"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sengaja melepas topi saat upacara apabila teman tidak memakai topi.</w:t>
            </w:r>
          </w:p>
        </w:tc>
        <w:tc>
          <w:tcPr>
            <w:tcW w:w="709" w:type="dxa"/>
          </w:tcPr>
          <w:p w14:paraId="7B02FCD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3CAADAC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19835A7"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74EF8F8"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r w:rsidR="00611C91" w:rsidRPr="0048255E" w14:paraId="24B4ECD2" w14:textId="77777777" w:rsidTr="00611C91">
        <w:tc>
          <w:tcPr>
            <w:tcW w:w="551" w:type="dxa"/>
          </w:tcPr>
          <w:p w14:paraId="7C9C28F2" w14:textId="6D8506C6" w:rsidR="00611C91" w:rsidRPr="0048255E" w:rsidRDefault="00611C91"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22.</w:t>
            </w:r>
          </w:p>
        </w:tc>
        <w:tc>
          <w:tcPr>
            <w:tcW w:w="5103" w:type="dxa"/>
          </w:tcPr>
          <w:p w14:paraId="0DDBBBDC" w14:textId="25FBC736" w:rsidR="00611C91" w:rsidRPr="0048255E" w:rsidRDefault="003B579D"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membiarkan rambut saya tetap hitam meskipun teman-teman mewarnai rambutnya.</w:t>
            </w:r>
          </w:p>
        </w:tc>
        <w:tc>
          <w:tcPr>
            <w:tcW w:w="709" w:type="dxa"/>
          </w:tcPr>
          <w:p w14:paraId="41C2A8C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3D1F3E5"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8867FF9"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AE81686" w14:textId="77777777" w:rsidR="00611C91" w:rsidRPr="0048255E" w:rsidRDefault="00611C91" w:rsidP="005B0784">
            <w:pPr>
              <w:pStyle w:val="ListParagraph"/>
              <w:tabs>
                <w:tab w:val="left" w:pos="7513"/>
              </w:tabs>
              <w:ind w:left="0"/>
              <w:rPr>
                <w:rFonts w:ascii="Times New Roman" w:hAnsi="Times New Roman" w:cs="Times New Roman"/>
                <w:b/>
                <w:bCs/>
                <w:sz w:val="24"/>
                <w:szCs w:val="24"/>
                <w:u w:val="single"/>
              </w:rPr>
            </w:pPr>
          </w:p>
        </w:tc>
      </w:tr>
    </w:tbl>
    <w:p w14:paraId="4C113166" w14:textId="6ABA68B1" w:rsidR="005B0784" w:rsidRPr="0048255E" w:rsidRDefault="005B0784" w:rsidP="005B0784">
      <w:pPr>
        <w:pStyle w:val="ListParagraph"/>
        <w:tabs>
          <w:tab w:val="left" w:pos="7513"/>
        </w:tabs>
        <w:rPr>
          <w:rFonts w:ascii="Times New Roman" w:hAnsi="Times New Roman" w:cs="Times New Roman"/>
          <w:b/>
          <w:bCs/>
          <w:sz w:val="24"/>
          <w:szCs w:val="24"/>
          <w:u w:val="single"/>
        </w:rPr>
      </w:pPr>
    </w:p>
    <w:p w14:paraId="4852F1AF" w14:textId="77777777" w:rsidR="001A2DBC" w:rsidRPr="0048255E" w:rsidRDefault="001A2DBC" w:rsidP="005B0784">
      <w:pPr>
        <w:pStyle w:val="ListParagraph"/>
        <w:tabs>
          <w:tab w:val="left" w:pos="7513"/>
        </w:tabs>
        <w:rPr>
          <w:rFonts w:ascii="Times New Roman" w:hAnsi="Times New Roman" w:cs="Times New Roman"/>
          <w:b/>
          <w:bCs/>
          <w:sz w:val="24"/>
          <w:szCs w:val="24"/>
          <w:u w:val="single"/>
        </w:rPr>
      </w:pPr>
    </w:p>
    <w:p w14:paraId="1AB6A277" w14:textId="189C0837" w:rsidR="001A2DBC" w:rsidRPr="0048255E" w:rsidRDefault="001A2DBC" w:rsidP="005B0784">
      <w:pPr>
        <w:pStyle w:val="ListParagraph"/>
        <w:tabs>
          <w:tab w:val="left" w:pos="7513"/>
        </w:tabs>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Skala II</w:t>
      </w:r>
    </w:p>
    <w:p w14:paraId="0C685278" w14:textId="77777777" w:rsidR="001A2DBC" w:rsidRPr="0048255E" w:rsidRDefault="001A2DBC" w:rsidP="005B0784">
      <w:pPr>
        <w:pStyle w:val="ListParagraph"/>
        <w:tabs>
          <w:tab w:val="left" w:pos="7513"/>
        </w:tabs>
        <w:rPr>
          <w:rFonts w:ascii="Times New Roman" w:hAnsi="Times New Roman" w:cs="Times New Roman"/>
          <w:b/>
          <w:bCs/>
          <w:sz w:val="24"/>
          <w:szCs w:val="24"/>
          <w:u w:val="single"/>
        </w:rPr>
      </w:pPr>
    </w:p>
    <w:tbl>
      <w:tblPr>
        <w:tblStyle w:val="TableGrid"/>
        <w:tblW w:w="8489" w:type="dxa"/>
        <w:tblInd w:w="720" w:type="dxa"/>
        <w:tblLook w:val="04A0" w:firstRow="1" w:lastRow="0" w:firstColumn="1" w:lastColumn="0" w:noHBand="0" w:noVBand="1"/>
      </w:tblPr>
      <w:tblGrid>
        <w:gridCol w:w="570"/>
        <w:gridCol w:w="5087"/>
        <w:gridCol w:w="708"/>
        <w:gridCol w:w="673"/>
        <w:gridCol w:w="742"/>
        <w:gridCol w:w="676"/>
        <w:gridCol w:w="33"/>
      </w:tblGrid>
      <w:tr w:rsidR="00E13BFE" w:rsidRPr="0048255E" w14:paraId="7AD4B10F" w14:textId="77777777" w:rsidTr="00E13BFE">
        <w:tc>
          <w:tcPr>
            <w:tcW w:w="551" w:type="dxa"/>
            <w:vMerge w:val="restart"/>
          </w:tcPr>
          <w:p w14:paraId="0801A135" w14:textId="04118D92"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No.</w:t>
            </w:r>
          </w:p>
        </w:tc>
        <w:tc>
          <w:tcPr>
            <w:tcW w:w="5103" w:type="dxa"/>
            <w:vMerge w:val="restart"/>
          </w:tcPr>
          <w:p w14:paraId="41922F4B" w14:textId="521CDF0A"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Pertanyaan</w:t>
            </w:r>
          </w:p>
        </w:tc>
        <w:tc>
          <w:tcPr>
            <w:tcW w:w="2835" w:type="dxa"/>
            <w:gridSpan w:val="5"/>
          </w:tcPr>
          <w:p w14:paraId="40CC5B3B" w14:textId="6C94C501" w:rsidR="00E13BFE" w:rsidRPr="0048255E" w:rsidRDefault="00E13BFE"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Alternatif Jawaban</w:t>
            </w:r>
          </w:p>
        </w:tc>
      </w:tr>
      <w:tr w:rsidR="00E13BFE" w:rsidRPr="0048255E" w14:paraId="30B1B0AA" w14:textId="77777777" w:rsidTr="00E13BFE">
        <w:trPr>
          <w:gridAfter w:val="1"/>
          <w:wAfter w:w="33" w:type="dxa"/>
        </w:trPr>
        <w:tc>
          <w:tcPr>
            <w:tcW w:w="551" w:type="dxa"/>
            <w:vMerge/>
          </w:tcPr>
          <w:p w14:paraId="4C99895B" w14:textId="13BD2D6E"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5103" w:type="dxa"/>
            <w:vMerge/>
          </w:tcPr>
          <w:p w14:paraId="39373A1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6BCF3AE" w14:textId="6BB16DEF"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SS</w:t>
            </w:r>
          </w:p>
        </w:tc>
        <w:tc>
          <w:tcPr>
            <w:tcW w:w="674" w:type="dxa"/>
          </w:tcPr>
          <w:p w14:paraId="69DD13D4" w14:textId="10D35533"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w:t>
            </w:r>
          </w:p>
        </w:tc>
        <w:tc>
          <w:tcPr>
            <w:tcW w:w="743" w:type="dxa"/>
          </w:tcPr>
          <w:p w14:paraId="614EA001" w14:textId="29991F09"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TS</w:t>
            </w:r>
          </w:p>
        </w:tc>
        <w:tc>
          <w:tcPr>
            <w:tcW w:w="676" w:type="dxa"/>
          </w:tcPr>
          <w:p w14:paraId="205D2719" w14:textId="36871BBA"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STS</w:t>
            </w:r>
          </w:p>
        </w:tc>
      </w:tr>
      <w:tr w:rsidR="00E13BFE" w:rsidRPr="0048255E" w14:paraId="022B49E5" w14:textId="77777777" w:rsidTr="00E13BFE">
        <w:trPr>
          <w:gridAfter w:val="1"/>
          <w:wAfter w:w="33" w:type="dxa"/>
        </w:trPr>
        <w:tc>
          <w:tcPr>
            <w:tcW w:w="551" w:type="dxa"/>
          </w:tcPr>
          <w:p w14:paraId="2E1C52F5" w14:textId="08AC28C2"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w:t>
            </w:r>
          </w:p>
        </w:tc>
        <w:tc>
          <w:tcPr>
            <w:tcW w:w="5103" w:type="dxa"/>
          </w:tcPr>
          <w:p w14:paraId="0FA74617" w14:textId="092711B3"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memilih untuk menenangkan diri saat marah.</w:t>
            </w:r>
          </w:p>
        </w:tc>
        <w:tc>
          <w:tcPr>
            <w:tcW w:w="709" w:type="dxa"/>
          </w:tcPr>
          <w:p w14:paraId="31982489" w14:textId="77777777"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p>
          <w:p w14:paraId="1F38A5F7" w14:textId="77777777" w:rsidR="00A61057" w:rsidRPr="0048255E" w:rsidRDefault="00A61057" w:rsidP="001A2DBC">
            <w:pPr>
              <w:pStyle w:val="ListParagraph"/>
              <w:tabs>
                <w:tab w:val="left" w:pos="7513"/>
              </w:tabs>
              <w:ind w:left="0"/>
              <w:jc w:val="center"/>
              <w:rPr>
                <w:rFonts w:ascii="Times New Roman" w:hAnsi="Times New Roman" w:cs="Times New Roman"/>
                <w:b/>
                <w:bCs/>
                <w:sz w:val="24"/>
                <w:szCs w:val="24"/>
                <w:u w:val="single"/>
              </w:rPr>
            </w:pPr>
          </w:p>
        </w:tc>
        <w:tc>
          <w:tcPr>
            <w:tcW w:w="674" w:type="dxa"/>
          </w:tcPr>
          <w:p w14:paraId="5B43C4C1" w14:textId="77777777"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p>
        </w:tc>
        <w:tc>
          <w:tcPr>
            <w:tcW w:w="743" w:type="dxa"/>
          </w:tcPr>
          <w:p w14:paraId="51DFF9A7" w14:textId="77777777"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p>
        </w:tc>
        <w:tc>
          <w:tcPr>
            <w:tcW w:w="676" w:type="dxa"/>
          </w:tcPr>
          <w:p w14:paraId="187957D5" w14:textId="77777777" w:rsidR="00E13BFE" w:rsidRPr="0048255E" w:rsidRDefault="00E13BFE" w:rsidP="001A2DBC">
            <w:pPr>
              <w:pStyle w:val="ListParagraph"/>
              <w:tabs>
                <w:tab w:val="left" w:pos="7513"/>
              </w:tabs>
              <w:ind w:left="0"/>
              <w:jc w:val="center"/>
              <w:rPr>
                <w:rFonts w:ascii="Times New Roman" w:hAnsi="Times New Roman" w:cs="Times New Roman"/>
                <w:b/>
                <w:bCs/>
                <w:sz w:val="24"/>
                <w:szCs w:val="24"/>
                <w:u w:val="single"/>
              </w:rPr>
            </w:pPr>
          </w:p>
        </w:tc>
      </w:tr>
      <w:tr w:rsidR="00E13BFE" w:rsidRPr="0048255E" w14:paraId="1B3E7A88" w14:textId="77777777" w:rsidTr="00E13BFE">
        <w:trPr>
          <w:gridAfter w:val="1"/>
          <w:wAfter w:w="33" w:type="dxa"/>
        </w:trPr>
        <w:tc>
          <w:tcPr>
            <w:tcW w:w="551" w:type="dxa"/>
          </w:tcPr>
          <w:p w14:paraId="2BD347A5" w14:textId="35C9340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w:t>
            </w:r>
          </w:p>
        </w:tc>
        <w:tc>
          <w:tcPr>
            <w:tcW w:w="5103" w:type="dxa"/>
          </w:tcPr>
          <w:p w14:paraId="63704F45" w14:textId="7260DDB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tetap tersenyum meskipun sedang sedih.</w:t>
            </w:r>
          </w:p>
        </w:tc>
        <w:tc>
          <w:tcPr>
            <w:tcW w:w="709" w:type="dxa"/>
          </w:tcPr>
          <w:p w14:paraId="0AC0E73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p w14:paraId="669DEB1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5351008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658E7B8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2626029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685EFA56" w14:textId="77777777" w:rsidTr="00E13BFE">
        <w:trPr>
          <w:gridAfter w:val="1"/>
          <w:wAfter w:w="33" w:type="dxa"/>
        </w:trPr>
        <w:tc>
          <w:tcPr>
            <w:tcW w:w="551" w:type="dxa"/>
          </w:tcPr>
          <w:p w14:paraId="46EF69CE" w14:textId="0B578C1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3.</w:t>
            </w:r>
          </w:p>
        </w:tc>
        <w:tc>
          <w:tcPr>
            <w:tcW w:w="5103" w:type="dxa"/>
          </w:tcPr>
          <w:p w14:paraId="69BAD8BA" w14:textId="1C8D4370"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tetap memperhatikan Pelajaran meskipun sulit dipahami.</w:t>
            </w:r>
          </w:p>
        </w:tc>
        <w:tc>
          <w:tcPr>
            <w:tcW w:w="709" w:type="dxa"/>
          </w:tcPr>
          <w:p w14:paraId="4019500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262105ED"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5BED0A9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2FBC5D9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1DB25D4B" w14:textId="77777777" w:rsidTr="00E13BFE">
        <w:trPr>
          <w:gridAfter w:val="1"/>
          <w:wAfter w:w="33" w:type="dxa"/>
        </w:trPr>
        <w:tc>
          <w:tcPr>
            <w:tcW w:w="551" w:type="dxa"/>
          </w:tcPr>
          <w:p w14:paraId="1EB6B3F3" w14:textId="5090745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4.</w:t>
            </w:r>
          </w:p>
        </w:tc>
        <w:tc>
          <w:tcPr>
            <w:tcW w:w="5103" w:type="dxa"/>
          </w:tcPr>
          <w:p w14:paraId="62222AAC" w14:textId="389A8FD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tetap jujur salam ulangan meskipun belum belajar masksimal.</w:t>
            </w:r>
          </w:p>
        </w:tc>
        <w:tc>
          <w:tcPr>
            <w:tcW w:w="709" w:type="dxa"/>
          </w:tcPr>
          <w:p w14:paraId="53CBE79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507F92C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492E7B6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17406D6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53E53E8E" w14:textId="77777777" w:rsidTr="00E13BFE">
        <w:trPr>
          <w:gridAfter w:val="1"/>
          <w:wAfter w:w="33" w:type="dxa"/>
        </w:trPr>
        <w:tc>
          <w:tcPr>
            <w:tcW w:w="551" w:type="dxa"/>
          </w:tcPr>
          <w:p w14:paraId="5EB1BB4B" w14:textId="4DAE40A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5.</w:t>
            </w:r>
          </w:p>
        </w:tc>
        <w:tc>
          <w:tcPr>
            <w:tcW w:w="5103" w:type="dxa"/>
          </w:tcPr>
          <w:p w14:paraId="636B1D29" w14:textId="7804E057"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berkata sopan kepada guru dalam situasi apapun.</w:t>
            </w:r>
          </w:p>
        </w:tc>
        <w:tc>
          <w:tcPr>
            <w:tcW w:w="709" w:type="dxa"/>
          </w:tcPr>
          <w:p w14:paraId="1F60DAB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p w14:paraId="1F4AA3D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0D7BF87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67F8087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16A3E50"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361F8380" w14:textId="77777777" w:rsidTr="00E13BFE">
        <w:trPr>
          <w:gridAfter w:val="1"/>
          <w:wAfter w:w="33" w:type="dxa"/>
        </w:trPr>
        <w:tc>
          <w:tcPr>
            <w:tcW w:w="551" w:type="dxa"/>
          </w:tcPr>
          <w:p w14:paraId="1C9DAFF8" w14:textId="77EE4705"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6.</w:t>
            </w:r>
          </w:p>
        </w:tc>
        <w:tc>
          <w:tcPr>
            <w:tcW w:w="5103" w:type="dxa"/>
          </w:tcPr>
          <w:p w14:paraId="68748386" w14:textId="698E4332"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memilih pergi ke kantin daripada mengerjakan tugas dari guru yang berhalangan hadir.</w:t>
            </w:r>
          </w:p>
        </w:tc>
        <w:tc>
          <w:tcPr>
            <w:tcW w:w="709" w:type="dxa"/>
          </w:tcPr>
          <w:p w14:paraId="58E6A1F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22E15FD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3B26C1C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58E3CC3F"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405B3A81" w14:textId="77777777" w:rsidTr="00E13BFE">
        <w:trPr>
          <w:gridAfter w:val="1"/>
          <w:wAfter w:w="33" w:type="dxa"/>
        </w:trPr>
        <w:tc>
          <w:tcPr>
            <w:tcW w:w="551" w:type="dxa"/>
          </w:tcPr>
          <w:p w14:paraId="72048D94" w14:textId="05412542"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7.</w:t>
            </w:r>
          </w:p>
        </w:tc>
        <w:tc>
          <w:tcPr>
            <w:tcW w:w="5103" w:type="dxa"/>
          </w:tcPr>
          <w:p w14:paraId="33B85CEE" w14:textId="12DA4EE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memukul teman yang tidak menuruti keinginan saya.</w:t>
            </w:r>
          </w:p>
        </w:tc>
        <w:tc>
          <w:tcPr>
            <w:tcW w:w="709" w:type="dxa"/>
          </w:tcPr>
          <w:p w14:paraId="42D1DB2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07D1F01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1BF56D2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169BBED"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151B6203" w14:textId="77777777" w:rsidTr="00E13BFE">
        <w:trPr>
          <w:gridAfter w:val="1"/>
          <w:wAfter w:w="33" w:type="dxa"/>
        </w:trPr>
        <w:tc>
          <w:tcPr>
            <w:tcW w:w="551" w:type="dxa"/>
          </w:tcPr>
          <w:p w14:paraId="06E044AD" w14:textId="2242242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8.</w:t>
            </w:r>
          </w:p>
        </w:tc>
        <w:tc>
          <w:tcPr>
            <w:tcW w:w="5103" w:type="dxa"/>
          </w:tcPr>
          <w:p w14:paraId="64B76435" w14:textId="7FEBDE9B"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makan camilan dikelas meskipun Pelajaran masih berlangsung</w:t>
            </w:r>
          </w:p>
        </w:tc>
        <w:tc>
          <w:tcPr>
            <w:tcW w:w="709" w:type="dxa"/>
          </w:tcPr>
          <w:p w14:paraId="6A8C2A6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1E43B9DD"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273E243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15FFE5B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5C062482" w14:textId="77777777" w:rsidTr="00E13BFE">
        <w:trPr>
          <w:gridAfter w:val="1"/>
          <w:wAfter w:w="33" w:type="dxa"/>
        </w:trPr>
        <w:tc>
          <w:tcPr>
            <w:tcW w:w="551" w:type="dxa"/>
          </w:tcPr>
          <w:p w14:paraId="568BD518" w14:textId="442C5AF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9.</w:t>
            </w:r>
          </w:p>
        </w:tc>
        <w:tc>
          <w:tcPr>
            <w:tcW w:w="5103" w:type="dxa"/>
          </w:tcPr>
          <w:p w14:paraId="4D7AE8E9" w14:textId="5AA7EC82"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Ejekan dari teman membuat saya belajar lebih sabar.</w:t>
            </w:r>
          </w:p>
        </w:tc>
        <w:tc>
          <w:tcPr>
            <w:tcW w:w="709" w:type="dxa"/>
          </w:tcPr>
          <w:p w14:paraId="4D9C75F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p w14:paraId="7F4621C2"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408A1DF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0DAD5F5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4F2F135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21209B92" w14:textId="77777777" w:rsidTr="00E13BFE">
        <w:trPr>
          <w:gridAfter w:val="1"/>
          <w:wAfter w:w="33" w:type="dxa"/>
        </w:trPr>
        <w:tc>
          <w:tcPr>
            <w:tcW w:w="551" w:type="dxa"/>
          </w:tcPr>
          <w:p w14:paraId="72B36DA2" w14:textId="4FF277E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10.</w:t>
            </w:r>
          </w:p>
        </w:tc>
        <w:tc>
          <w:tcPr>
            <w:tcW w:w="5103" w:type="dxa"/>
          </w:tcPr>
          <w:p w14:paraId="6881DAF5" w14:textId="48AFE42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Diskon harga membuat saya berbelanja lebih banyak meskipun tidak begitu membutuhkan.</w:t>
            </w:r>
          </w:p>
        </w:tc>
        <w:tc>
          <w:tcPr>
            <w:tcW w:w="709" w:type="dxa"/>
          </w:tcPr>
          <w:p w14:paraId="31A1F7A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p w14:paraId="58B9D3A0"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6BF88D2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394CA7F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4CD4F750"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714D200B" w14:textId="77777777" w:rsidTr="00E13BFE">
        <w:trPr>
          <w:gridAfter w:val="1"/>
          <w:wAfter w:w="33" w:type="dxa"/>
        </w:trPr>
        <w:tc>
          <w:tcPr>
            <w:tcW w:w="551" w:type="dxa"/>
          </w:tcPr>
          <w:p w14:paraId="7AFCEBE7" w14:textId="5A51D085"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11.</w:t>
            </w:r>
          </w:p>
        </w:tc>
        <w:tc>
          <w:tcPr>
            <w:tcW w:w="5103" w:type="dxa"/>
          </w:tcPr>
          <w:p w14:paraId="53F30224" w14:textId="1FB2D4E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Sisa uang saku saya tabung daripada dihabiskan untuk membeli jajan.</w:t>
            </w:r>
          </w:p>
        </w:tc>
        <w:tc>
          <w:tcPr>
            <w:tcW w:w="709" w:type="dxa"/>
          </w:tcPr>
          <w:p w14:paraId="2CA5F76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7611A3A0"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1DBF369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4B9D6C3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2882C691" w14:textId="77777777" w:rsidTr="00E13BFE">
        <w:trPr>
          <w:gridAfter w:val="1"/>
          <w:wAfter w:w="33" w:type="dxa"/>
        </w:trPr>
        <w:tc>
          <w:tcPr>
            <w:tcW w:w="551" w:type="dxa"/>
          </w:tcPr>
          <w:p w14:paraId="36D32A53" w14:textId="1B44224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12.</w:t>
            </w:r>
          </w:p>
        </w:tc>
        <w:tc>
          <w:tcPr>
            <w:tcW w:w="5103" w:type="dxa"/>
          </w:tcPr>
          <w:p w14:paraId="5E0B9462" w14:textId="5C94080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memilih menonton film kesukaan saya daripada belajar.</w:t>
            </w:r>
          </w:p>
        </w:tc>
        <w:tc>
          <w:tcPr>
            <w:tcW w:w="709" w:type="dxa"/>
          </w:tcPr>
          <w:p w14:paraId="7D48527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5A90510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6D827E5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4235E44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44412C6A" w14:textId="77777777" w:rsidTr="00E13BFE">
        <w:trPr>
          <w:gridAfter w:val="1"/>
          <w:wAfter w:w="33" w:type="dxa"/>
        </w:trPr>
        <w:tc>
          <w:tcPr>
            <w:tcW w:w="551" w:type="dxa"/>
          </w:tcPr>
          <w:p w14:paraId="3C08758E" w14:textId="06827CFF"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13.</w:t>
            </w:r>
          </w:p>
        </w:tc>
        <w:tc>
          <w:tcPr>
            <w:tcW w:w="5103" w:type="dxa"/>
          </w:tcPr>
          <w:p w14:paraId="2B928A00" w14:textId="3D23906C" w:rsidR="00A61057"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mencari informasi lebih lanjut sebelum menyimpulkan sesuatu.</w:t>
            </w:r>
          </w:p>
        </w:tc>
        <w:tc>
          <w:tcPr>
            <w:tcW w:w="709" w:type="dxa"/>
          </w:tcPr>
          <w:p w14:paraId="2FC4EB6E"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3088B51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07986DA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7DB28264"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09DC4DD1" w14:textId="77777777" w:rsidTr="00E13BFE">
        <w:trPr>
          <w:gridAfter w:val="1"/>
          <w:wAfter w:w="33" w:type="dxa"/>
        </w:trPr>
        <w:tc>
          <w:tcPr>
            <w:tcW w:w="551" w:type="dxa"/>
          </w:tcPr>
          <w:p w14:paraId="1351C28A" w14:textId="1611FD10"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14.</w:t>
            </w:r>
          </w:p>
        </w:tc>
        <w:tc>
          <w:tcPr>
            <w:tcW w:w="5103" w:type="dxa"/>
          </w:tcPr>
          <w:p w14:paraId="42A0EE6A" w14:textId="17383813"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langsung percaya apapun yang dikatakan teman.</w:t>
            </w:r>
          </w:p>
        </w:tc>
        <w:tc>
          <w:tcPr>
            <w:tcW w:w="709" w:type="dxa"/>
          </w:tcPr>
          <w:p w14:paraId="75BC76D8"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p w14:paraId="32E740E2"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6CB0F8E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5C4A088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1F3686C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00A32A91" w14:textId="77777777" w:rsidTr="00E13BFE">
        <w:trPr>
          <w:gridAfter w:val="1"/>
          <w:wAfter w:w="33" w:type="dxa"/>
        </w:trPr>
        <w:tc>
          <w:tcPr>
            <w:tcW w:w="551" w:type="dxa"/>
          </w:tcPr>
          <w:p w14:paraId="63A20B23" w14:textId="2D1941F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15.</w:t>
            </w:r>
          </w:p>
        </w:tc>
        <w:tc>
          <w:tcPr>
            <w:tcW w:w="5103" w:type="dxa"/>
          </w:tcPr>
          <w:p w14:paraId="5A92311A" w14:textId="7ACF2D6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Berbuat baik kepada oranglain akan menambah pahala.</w:t>
            </w:r>
          </w:p>
        </w:tc>
        <w:tc>
          <w:tcPr>
            <w:tcW w:w="709" w:type="dxa"/>
          </w:tcPr>
          <w:p w14:paraId="3572A82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0AA9EE1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341F768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6128C7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37BEEDBF" w14:textId="77777777" w:rsidTr="00E13BFE">
        <w:trPr>
          <w:gridAfter w:val="1"/>
          <w:wAfter w:w="33" w:type="dxa"/>
        </w:trPr>
        <w:tc>
          <w:tcPr>
            <w:tcW w:w="551" w:type="dxa"/>
          </w:tcPr>
          <w:p w14:paraId="0EA4A9C9" w14:textId="1A361F2C"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16.</w:t>
            </w:r>
          </w:p>
        </w:tc>
        <w:tc>
          <w:tcPr>
            <w:tcW w:w="5103" w:type="dxa"/>
          </w:tcPr>
          <w:p w14:paraId="5E1244D5" w14:textId="209F6A3C"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Membantu oranglain hanya membuang-buang waktu saya.</w:t>
            </w:r>
          </w:p>
        </w:tc>
        <w:tc>
          <w:tcPr>
            <w:tcW w:w="709" w:type="dxa"/>
          </w:tcPr>
          <w:p w14:paraId="7DE7894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368ABF3D"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03D75B9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77E217F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4023EF9A" w14:textId="77777777" w:rsidTr="00E13BFE">
        <w:trPr>
          <w:gridAfter w:val="1"/>
          <w:wAfter w:w="33" w:type="dxa"/>
        </w:trPr>
        <w:tc>
          <w:tcPr>
            <w:tcW w:w="551" w:type="dxa"/>
          </w:tcPr>
          <w:p w14:paraId="32B39214" w14:textId="24885823"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17.</w:t>
            </w:r>
          </w:p>
        </w:tc>
        <w:tc>
          <w:tcPr>
            <w:tcW w:w="5103" w:type="dxa"/>
          </w:tcPr>
          <w:p w14:paraId="2DF7CD01" w14:textId="698F7BB1"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berusaha memperbaiki kesalahan-kesalahan yang telah saya perbuat.</w:t>
            </w:r>
          </w:p>
        </w:tc>
        <w:tc>
          <w:tcPr>
            <w:tcW w:w="709" w:type="dxa"/>
          </w:tcPr>
          <w:p w14:paraId="16805AA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5521C654"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0BC2575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99C66E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3E805A7F" w14:textId="77777777" w:rsidTr="00E13BFE">
        <w:trPr>
          <w:gridAfter w:val="1"/>
          <w:wAfter w:w="33" w:type="dxa"/>
        </w:trPr>
        <w:tc>
          <w:tcPr>
            <w:tcW w:w="551" w:type="dxa"/>
          </w:tcPr>
          <w:p w14:paraId="3DABB851" w14:textId="41B29A5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18.</w:t>
            </w:r>
          </w:p>
        </w:tc>
        <w:tc>
          <w:tcPr>
            <w:tcW w:w="5103" w:type="dxa"/>
          </w:tcPr>
          <w:p w14:paraId="7FCADF4D" w14:textId="4DC6B974"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Kegagalan membuat saya semangat untuk memperbaiki diri.</w:t>
            </w:r>
          </w:p>
        </w:tc>
        <w:tc>
          <w:tcPr>
            <w:tcW w:w="709" w:type="dxa"/>
          </w:tcPr>
          <w:p w14:paraId="24E5920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1620A09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7CBE811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36B82A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7BEB5466" w14:textId="77777777" w:rsidTr="00E13BFE">
        <w:trPr>
          <w:gridAfter w:val="1"/>
          <w:wAfter w:w="33" w:type="dxa"/>
        </w:trPr>
        <w:tc>
          <w:tcPr>
            <w:tcW w:w="551" w:type="dxa"/>
          </w:tcPr>
          <w:p w14:paraId="5D1C9074" w14:textId="39F3C072"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19.</w:t>
            </w:r>
          </w:p>
        </w:tc>
        <w:tc>
          <w:tcPr>
            <w:tcW w:w="5103" w:type="dxa"/>
          </w:tcPr>
          <w:p w14:paraId="2BDE9592" w14:textId="1F84E991"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berusaha mencari jalan keluar lain ketika mengalami kegagalan.</w:t>
            </w:r>
          </w:p>
        </w:tc>
        <w:tc>
          <w:tcPr>
            <w:tcW w:w="709" w:type="dxa"/>
          </w:tcPr>
          <w:p w14:paraId="151CDD4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0F62B5F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58EB2975"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50A242D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188A098D" w14:textId="77777777" w:rsidTr="00E13BFE">
        <w:trPr>
          <w:gridAfter w:val="1"/>
          <w:wAfter w:w="33" w:type="dxa"/>
        </w:trPr>
        <w:tc>
          <w:tcPr>
            <w:tcW w:w="551" w:type="dxa"/>
          </w:tcPr>
          <w:p w14:paraId="0E11B788" w14:textId="50D5B571"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20.</w:t>
            </w:r>
          </w:p>
        </w:tc>
        <w:tc>
          <w:tcPr>
            <w:tcW w:w="5103" w:type="dxa"/>
          </w:tcPr>
          <w:p w14:paraId="58BA943A" w14:textId="49A0DF12"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Kesalahan yang saya perbuat dimasa lalu membuat saya putus asa.</w:t>
            </w:r>
          </w:p>
        </w:tc>
        <w:tc>
          <w:tcPr>
            <w:tcW w:w="709" w:type="dxa"/>
          </w:tcPr>
          <w:p w14:paraId="08D55B47"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7C1B5CF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40CAC6C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E387FC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7A4A9938" w14:textId="77777777" w:rsidTr="00E13BFE">
        <w:trPr>
          <w:gridAfter w:val="1"/>
          <w:wAfter w:w="33" w:type="dxa"/>
        </w:trPr>
        <w:tc>
          <w:tcPr>
            <w:tcW w:w="551" w:type="dxa"/>
          </w:tcPr>
          <w:p w14:paraId="029D120F" w14:textId="1DEEFF97"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lastRenderedPageBreak/>
              <w:t>21.</w:t>
            </w:r>
          </w:p>
        </w:tc>
        <w:tc>
          <w:tcPr>
            <w:tcW w:w="5103" w:type="dxa"/>
          </w:tcPr>
          <w:p w14:paraId="2E4112E2" w14:textId="77777777"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masih tetap mengulang kesalahan yang sama.</w:t>
            </w:r>
          </w:p>
          <w:p w14:paraId="5ECA86E4" w14:textId="6A907310" w:rsidR="00A61057" w:rsidRPr="0048255E" w:rsidRDefault="00A61057" w:rsidP="005B0784">
            <w:pPr>
              <w:pStyle w:val="ListParagraph"/>
              <w:tabs>
                <w:tab w:val="left" w:pos="7513"/>
              </w:tabs>
              <w:ind w:left="0"/>
              <w:rPr>
                <w:rFonts w:ascii="Times New Roman" w:hAnsi="Times New Roman" w:cs="Times New Roman"/>
                <w:sz w:val="24"/>
                <w:szCs w:val="24"/>
                <w:u w:val="single"/>
              </w:rPr>
            </w:pPr>
          </w:p>
        </w:tc>
        <w:tc>
          <w:tcPr>
            <w:tcW w:w="709" w:type="dxa"/>
          </w:tcPr>
          <w:p w14:paraId="1AA5B09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6173B66A"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2F29F77F"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780887B1"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40534248" w14:textId="77777777" w:rsidTr="00E13BFE">
        <w:trPr>
          <w:gridAfter w:val="1"/>
          <w:wAfter w:w="33" w:type="dxa"/>
        </w:trPr>
        <w:tc>
          <w:tcPr>
            <w:tcW w:w="551" w:type="dxa"/>
          </w:tcPr>
          <w:p w14:paraId="1AE4E65E" w14:textId="226B1816"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22.</w:t>
            </w:r>
          </w:p>
        </w:tc>
        <w:tc>
          <w:tcPr>
            <w:tcW w:w="5103" w:type="dxa"/>
          </w:tcPr>
          <w:p w14:paraId="5A6662B6" w14:textId="41FFD8DE"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Waktu luang saya manfaatakan untuk istirahat daripada nongkrong dengan teman.</w:t>
            </w:r>
          </w:p>
        </w:tc>
        <w:tc>
          <w:tcPr>
            <w:tcW w:w="709" w:type="dxa"/>
          </w:tcPr>
          <w:p w14:paraId="24E5D3A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1FF5B15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2FA04FB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341FBAEF"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5D172674" w14:textId="77777777" w:rsidTr="00E13BFE">
        <w:trPr>
          <w:gridAfter w:val="1"/>
          <w:wAfter w:w="33" w:type="dxa"/>
        </w:trPr>
        <w:tc>
          <w:tcPr>
            <w:tcW w:w="551" w:type="dxa"/>
          </w:tcPr>
          <w:p w14:paraId="5522ADBB" w14:textId="662F28B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23.</w:t>
            </w:r>
          </w:p>
        </w:tc>
        <w:tc>
          <w:tcPr>
            <w:tcW w:w="5103" w:type="dxa"/>
          </w:tcPr>
          <w:p w14:paraId="2E6FB627" w14:textId="5EF756E4"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mampu mengatur jam belajar meskipun sedang banyak kegiatan</w:t>
            </w:r>
          </w:p>
        </w:tc>
        <w:tc>
          <w:tcPr>
            <w:tcW w:w="709" w:type="dxa"/>
          </w:tcPr>
          <w:p w14:paraId="0EABBA2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6D105429"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2679905F"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20A4608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3E135F00" w14:textId="77777777" w:rsidTr="00E13BFE">
        <w:trPr>
          <w:gridAfter w:val="1"/>
          <w:wAfter w:w="33" w:type="dxa"/>
        </w:trPr>
        <w:tc>
          <w:tcPr>
            <w:tcW w:w="551" w:type="dxa"/>
          </w:tcPr>
          <w:p w14:paraId="5C2B1811" w14:textId="230EDAAB"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24.</w:t>
            </w:r>
          </w:p>
        </w:tc>
        <w:tc>
          <w:tcPr>
            <w:tcW w:w="5103" w:type="dxa"/>
          </w:tcPr>
          <w:p w14:paraId="7C471B8A" w14:textId="4FBC7C6B"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Pekerjaan rumah akan saya tinggalkan jika ada hal yang lebih menyenangkan.</w:t>
            </w:r>
          </w:p>
        </w:tc>
        <w:tc>
          <w:tcPr>
            <w:tcW w:w="709" w:type="dxa"/>
          </w:tcPr>
          <w:p w14:paraId="4EF87564"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2CBC6BB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537C7ADB"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698212AD"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70210006" w14:textId="77777777" w:rsidTr="00E13BFE">
        <w:trPr>
          <w:gridAfter w:val="1"/>
          <w:wAfter w:w="33" w:type="dxa"/>
        </w:trPr>
        <w:tc>
          <w:tcPr>
            <w:tcW w:w="551" w:type="dxa"/>
          </w:tcPr>
          <w:p w14:paraId="083048E9" w14:textId="1138A4AE"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25.</w:t>
            </w:r>
          </w:p>
        </w:tc>
        <w:tc>
          <w:tcPr>
            <w:tcW w:w="5103" w:type="dxa"/>
          </w:tcPr>
          <w:p w14:paraId="3F69D82E" w14:textId="18019487"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segera meminta maaf ketika Tindakan saya melukai oranglain.</w:t>
            </w:r>
          </w:p>
        </w:tc>
        <w:tc>
          <w:tcPr>
            <w:tcW w:w="709" w:type="dxa"/>
          </w:tcPr>
          <w:p w14:paraId="5A9725C4"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7390ADD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106AD31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6D304702"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17E75E72" w14:textId="77777777" w:rsidTr="00E13BFE">
        <w:trPr>
          <w:gridAfter w:val="1"/>
          <w:wAfter w:w="33" w:type="dxa"/>
        </w:trPr>
        <w:tc>
          <w:tcPr>
            <w:tcW w:w="551" w:type="dxa"/>
          </w:tcPr>
          <w:p w14:paraId="3D0AE063" w14:textId="74D760B9"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26.</w:t>
            </w:r>
          </w:p>
        </w:tc>
        <w:tc>
          <w:tcPr>
            <w:tcW w:w="5103" w:type="dxa"/>
          </w:tcPr>
          <w:p w14:paraId="654F19B1" w14:textId="7F4CC6DF"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menerima segala resiko atas apa yang telah saya perbuat.</w:t>
            </w:r>
          </w:p>
        </w:tc>
        <w:tc>
          <w:tcPr>
            <w:tcW w:w="709" w:type="dxa"/>
          </w:tcPr>
          <w:p w14:paraId="26999270"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6C93A52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7734D563"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40EB2496"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r w:rsidR="00E13BFE" w:rsidRPr="0048255E" w14:paraId="4C88D908" w14:textId="77777777" w:rsidTr="00E13BFE">
        <w:trPr>
          <w:gridAfter w:val="1"/>
          <w:wAfter w:w="33" w:type="dxa"/>
        </w:trPr>
        <w:tc>
          <w:tcPr>
            <w:tcW w:w="551" w:type="dxa"/>
          </w:tcPr>
          <w:p w14:paraId="221EE7A0" w14:textId="29E11C5A" w:rsidR="00E13BFE" w:rsidRPr="0048255E" w:rsidRDefault="00E13BFE"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27.</w:t>
            </w:r>
          </w:p>
        </w:tc>
        <w:tc>
          <w:tcPr>
            <w:tcW w:w="5103" w:type="dxa"/>
          </w:tcPr>
          <w:p w14:paraId="16A89F0C" w14:textId="7D04C30D" w:rsidR="00E13BFE" w:rsidRPr="0048255E" w:rsidRDefault="00A61057"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memilih tidak mengakui kesalahan daripada dimintai untuk gantu rugi.</w:t>
            </w:r>
          </w:p>
        </w:tc>
        <w:tc>
          <w:tcPr>
            <w:tcW w:w="709" w:type="dxa"/>
          </w:tcPr>
          <w:p w14:paraId="5DEA527E"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4" w:type="dxa"/>
          </w:tcPr>
          <w:p w14:paraId="016BA264"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743" w:type="dxa"/>
          </w:tcPr>
          <w:p w14:paraId="1941780C"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c>
          <w:tcPr>
            <w:tcW w:w="676" w:type="dxa"/>
          </w:tcPr>
          <w:p w14:paraId="7FA73428" w14:textId="77777777" w:rsidR="00E13BFE" w:rsidRPr="0048255E" w:rsidRDefault="00E13BFE" w:rsidP="005B0784">
            <w:pPr>
              <w:pStyle w:val="ListParagraph"/>
              <w:tabs>
                <w:tab w:val="left" w:pos="7513"/>
              </w:tabs>
              <w:ind w:left="0"/>
              <w:rPr>
                <w:rFonts w:ascii="Times New Roman" w:hAnsi="Times New Roman" w:cs="Times New Roman"/>
                <w:b/>
                <w:bCs/>
                <w:sz w:val="24"/>
                <w:szCs w:val="24"/>
                <w:u w:val="single"/>
              </w:rPr>
            </w:pPr>
          </w:p>
        </w:tc>
      </w:tr>
    </w:tbl>
    <w:p w14:paraId="74706FE6" w14:textId="77777777" w:rsidR="001A2DBC" w:rsidRPr="0048255E" w:rsidRDefault="001A2DBC" w:rsidP="005B0784">
      <w:pPr>
        <w:pStyle w:val="ListParagraph"/>
        <w:tabs>
          <w:tab w:val="left" w:pos="7513"/>
        </w:tabs>
        <w:rPr>
          <w:rFonts w:ascii="Times New Roman" w:hAnsi="Times New Roman" w:cs="Times New Roman"/>
          <w:b/>
          <w:bCs/>
          <w:sz w:val="24"/>
          <w:szCs w:val="24"/>
          <w:u w:val="single"/>
        </w:rPr>
      </w:pPr>
    </w:p>
    <w:p w14:paraId="31B514DF" w14:textId="76D93356" w:rsidR="00A61057" w:rsidRPr="0048255E" w:rsidRDefault="00A61057" w:rsidP="005B0784">
      <w:pPr>
        <w:pStyle w:val="ListParagraph"/>
        <w:tabs>
          <w:tab w:val="left" w:pos="7513"/>
        </w:tabs>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Skala III</w:t>
      </w:r>
    </w:p>
    <w:p w14:paraId="1745903D" w14:textId="77777777" w:rsidR="00A61057" w:rsidRPr="0048255E" w:rsidRDefault="00A61057" w:rsidP="005B0784">
      <w:pPr>
        <w:pStyle w:val="ListParagraph"/>
        <w:tabs>
          <w:tab w:val="left" w:pos="7513"/>
        </w:tabs>
        <w:rPr>
          <w:rFonts w:ascii="Times New Roman" w:hAnsi="Times New Roman" w:cs="Times New Roman"/>
          <w:b/>
          <w:bCs/>
          <w:sz w:val="24"/>
          <w:szCs w:val="24"/>
          <w:u w:val="single"/>
        </w:rPr>
      </w:pPr>
    </w:p>
    <w:tbl>
      <w:tblPr>
        <w:tblStyle w:val="TableGrid"/>
        <w:tblW w:w="8534" w:type="dxa"/>
        <w:tblInd w:w="720" w:type="dxa"/>
        <w:tblLook w:val="04A0" w:firstRow="1" w:lastRow="0" w:firstColumn="1" w:lastColumn="0" w:noHBand="0" w:noVBand="1"/>
      </w:tblPr>
      <w:tblGrid>
        <w:gridCol w:w="570"/>
        <w:gridCol w:w="5088"/>
        <w:gridCol w:w="708"/>
        <w:gridCol w:w="707"/>
        <w:gridCol w:w="707"/>
        <w:gridCol w:w="709"/>
        <w:gridCol w:w="45"/>
      </w:tblGrid>
      <w:tr w:rsidR="004F2B22" w:rsidRPr="0048255E" w14:paraId="07680B78" w14:textId="77777777" w:rsidTr="00A61057">
        <w:tc>
          <w:tcPr>
            <w:tcW w:w="551" w:type="dxa"/>
            <w:vMerge w:val="restart"/>
          </w:tcPr>
          <w:p w14:paraId="6F8A3CF7" w14:textId="6E028F2D"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No.</w:t>
            </w:r>
          </w:p>
        </w:tc>
        <w:tc>
          <w:tcPr>
            <w:tcW w:w="5103" w:type="dxa"/>
            <w:vMerge w:val="restart"/>
          </w:tcPr>
          <w:p w14:paraId="2551BDA7" w14:textId="3025DD33"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Pertanyaan</w:t>
            </w:r>
          </w:p>
        </w:tc>
        <w:tc>
          <w:tcPr>
            <w:tcW w:w="2880" w:type="dxa"/>
            <w:gridSpan w:val="5"/>
          </w:tcPr>
          <w:p w14:paraId="122743FD" w14:textId="4DC2E89D"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Alternatif Jawaban</w:t>
            </w:r>
          </w:p>
        </w:tc>
      </w:tr>
      <w:tr w:rsidR="004F2B22" w:rsidRPr="0048255E" w14:paraId="65439295" w14:textId="77777777" w:rsidTr="00A61057">
        <w:trPr>
          <w:gridAfter w:val="1"/>
          <w:wAfter w:w="45" w:type="dxa"/>
        </w:trPr>
        <w:tc>
          <w:tcPr>
            <w:tcW w:w="551" w:type="dxa"/>
            <w:vMerge/>
          </w:tcPr>
          <w:p w14:paraId="3D8CA3CE" w14:textId="77777777"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p>
        </w:tc>
        <w:tc>
          <w:tcPr>
            <w:tcW w:w="5103" w:type="dxa"/>
            <w:vMerge/>
          </w:tcPr>
          <w:p w14:paraId="5774EBED" w14:textId="77777777"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p>
        </w:tc>
        <w:tc>
          <w:tcPr>
            <w:tcW w:w="709" w:type="dxa"/>
          </w:tcPr>
          <w:p w14:paraId="3B8BD7FD" w14:textId="49D3AE7A"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SS</w:t>
            </w:r>
          </w:p>
        </w:tc>
        <w:tc>
          <w:tcPr>
            <w:tcW w:w="709" w:type="dxa"/>
          </w:tcPr>
          <w:p w14:paraId="7EE9C62B" w14:textId="58D94BB8"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w:t>
            </w:r>
          </w:p>
        </w:tc>
        <w:tc>
          <w:tcPr>
            <w:tcW w:w="708" w:type="dxa"/>
          </w:tcPr>
          <w:p w14:paraId="696467D7" w14:textId="207F6038"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TS</w:t>
            </w:r>
          </w:p>
        </w:tc>
        <w:tc>
          <w:tcPr>
            <w:tcW w:w="709" w:type="dxa"/>
          </w:tcPr>
          <w:p w14:paraId="4BF085A3" w14:textId="1DDF4C7F" w:rsidR="004F2B22" w:rsidRPr="0048255E" w:rsidRDefault="004F2B22" w:rsidP="00A61057">
            <w:pPr>
              <w:pStyle w:val="ListParagraph"/>
              <w:tabs>
                <w:tab w:val="left" w:pos="7513"/>
              </w:tabs>
              <w:ind w:left="0"/>
              <w:jc w:val="center"/>
              <w:rPr>
                <w:rFonts w:ascii="Times New Roman" w:hAnsi="Times New Roman" w:cs="Times New Roman"/>
                <w:b/>
                <w:bCs/>
                <w:sz w:val="24"/>
                <w:szCs w:val="24"/>
                <w:u w:val="single"/>
              </w:rPr>
            </w:pPr>
            <w:r w:rsidRPr="0048255E">
              <w:rPr>
                <w:rFonts w:ascii="Times New Roman" w:hAnsi="Times New Roman" w:cs="Times New Roman"/>
                <w:b/>
                <w:bCs/>
                <w:sz w:val="24"/>
                <w:szCs w:val="24"/>
                <w:u w:val="single"/>
              </w:rPr>
              <w:t>STS</w:t>
            </w:r>
          </w:p>
        </w:tc>
      </w:tr>
      <w:tr w:rsidR="00A61057" w:rsidRPr="0048255E" w14:paraId="61F2890A" w14:textId="77777777" w:rsidTr="00A61057">
        <w:trPr>
          <w:gridAfter w:val="1"/>
          <w:wAfter w:w="45" w:type="dxa"/>
        </w:trPr>
        <w:tc>
          <w:tcPr>
            <w:tcW w:w="551" w:type="dxa"/>
          </w:tcPr>
          <w:p w14:paraId="6C5B4C32" w14:textId="2D636943"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w:t>
            </w:r>
          </w:p>
        </w:tc>
        <w:tc>
          <w:tcPr>
            <w:tcW w:w="5103" w:type="dxa"/>
          </w:tcPr>
          <w:p w14:paraId="058713DA" w14:textId="0E4AAFE2"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percaya bahwa peraturan dibuat untuk kebaikan semua.</w:t>
            </w:r>
          </w:p>
        </w:tc>
        <w:tc>
          <w:tcPr>
            <w:tcW w:w="709" w:type="dxa"/>
          </w:tcPr>
          <w:p w14:paraId="2A11451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393AA30"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2F4EDC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953766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422CD9C7" w14:textId="77777777" w:rsidTr="00A61057">
        <w:trPr>
          <w:gridAfter w:val="1"/>
          <w:wAfter w:w="45" w:type="dxa"/>
        </w:trPr>
        <w:tc>
          <w:tcPr>
            <w:tcW w:w="551" w:type="dxa"/>
          </w:tcPr>
          <w:p w14:paraId="30802EDF" w14:textId="3719B805"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w:t>
            </w:r>
          </w:p>
        </w:tc>
        <w:tc>
          <w:tcPr>
            <w:tcW w:w="5103" w:type="dxa"/>
          </w:tcPr>
          <w:p w14:paraId="4093014B" w14:textId="7932008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mendengarkan nasehat yang diberikan oleh guru agar bisa menjadi lebih baik.</w:t>
            </w:r>
          </w:p>
        </w:tc>
        <w:tc>
          <w:tcPr>
            <w:tcW w:w="709" w:type="dxa"/>
          </w:tcPr>
          <w:p w14:paraId="62A583BE"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2BC06A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257634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D892A68"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490CC08D" w14:textId="77777777" w:rsidTr="00A61057">
        <w:trPr>
          <w:gridAfter w:val="1"/>
          <w:wAfter w:w="45" w:type="dxa"/>
        </w:trPr>
        <w:tc>
          <w:tcPr>
            <w:tcW w:w="551" w:type="dxa"/>
          </w:tcPr>
          <w:p w14:paraId="4DAB7F2F" w14:textId="7CF57EC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3.</w:t>
            </w:r>
          </w:p>
        </w:tc>
        <w:tc>
          <w:tcPr>
            <w:tcW w:w="5103" w:type="dxa"/>
          </w:tcPr>
          <w:p w14:paraId="473B0A63" w14:textId="3E013DF8"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Dengan mematuhi peraturan saya akan berhasil dalam mencari ilmu.</w:t>
            </w:r>
          </w:p>
        </w:tc>
        <w:tc>
          <w:tcPr>
            <w:tcW w:w="709" w:type="dxa"/>
          </w:tcPr>
          <w:p w14:paraId="3F0A496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8AF2BFF"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433789D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4B0ADE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F3A9399" w14:textId="77777777" w:rsidTr="00A61057">
        <w:trPr>
          <w:gridAfter w:val="1"/>
          <w:wAfter w:w="45" w:type="dxa"/>
        </w:trPr>
        <w:tc>
          <w:tcPr>
            <w:tcW w:w="551" w:type="dxa"/>
          </w:tcPr>
          <w:p w14:paraId="0943B333" w14:textId="3FBE91E2"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4.</w:t>
            </w:r>
          </w:p>
        </w:tc>
        <w:tc>
          <w:tcPr>
            <w:tcW w:w="5103" w:type="dxa"/>
          </w:tcPr>
          <w:p w14:paraId="053E5411" w14:textId="6CC8596E"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Peraturan itu membuat saya tidak bebas melakukan apa yang saya senangi.</w:t>
            </w:r>
          </w:p>
        </w:tc>
        <w:tc>
          <w:tcPr>
            <w:tcW w:w="709" w:type="dxa"/>
          </w:tcPr>
          <w:p w14:paraId="432BCDE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2877DA0"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22EB210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15E71A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296335A" w14:textId="77777777" w:rsidTr="00A61057">
        <w:trPr>
          <w:gridAfter w:val="1"/>
          <w:wAfter w:w="45" w:type="dxa"/>
        </w:trPr>
        <w:tc>
          <w:tcPr>
            <w:tcW w:w="551" w:type="dxa"/>
          </w:tcPr>
          <w:p w14:paraId="553D0117" w14:textId="55E0D027"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5.</w:t>
            </w:r>
          </w:p>
        </w:tc>
        <w:tc>
          <w:tcPr>
            <w:tcW w:w="5103" w:type="dxa"/>
          </w:tcPr>
          <w:p w14:paraId="205FA527" w14:textId="5F621437"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selalu merasa bosan setiap mendengar nasehat guru.</w:t>
            </w:r>
          </w:p>
        </w:tc>
        <w:tc>
          <w:tcPr>
            <w:tcW w:w="709" w:type="dxa"/>
          </w:tcPr>
          <w:p w14:paraId="104F7BD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44DF90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4E57AEA0"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4D32098"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2784CDFE" w14:textId="77777777" w:rsidTr="00A61057">
        <w:trPr>
          <w:gridAfter w:val="1"/>
          <w:wAfter w:w="45" w:type="dxa"/>
        </w:trPr>
        <w:tc>
          <w:tcPr>
            <w:tcW w:w="551" w:type="dxa"/>
          </w:tcPr>
          <w:p w14:paraId="573CA5C9" w14:textId="528A2808"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6.</w:t>
            </w:r>
          </w:p>
        </w:tc>
        <w:tc>
          <w:tcPr>
            <w:tcW w:w="5103" w:type="dxa"/>
          </w:tcPr>
          <w:p w14:paraId="4CB102A9" w14:textId="6BB29583"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Walaupun saya sering melanggar peraturan, saya tetap mendapat/memiliki nilai bagus.</w:t>
            </w:r>
          </w:p>
        </w:tc>
        <w:tc>
          <w:tcPr>
            <w:tcW w:w="709" w:type="dxa"/>
          </w:tcPr>
          <w:p w14:paraId="3DBFFAC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904F8B8"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EC65C7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AD564B2"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98A1AD5" w14:textId="77777777" w:rsidTr="00A61057">
        <w:trPr>
          <w:gridAfter w:val="1"/>
          <w:wAfter w:w="45" w:type="dxa"/>
        </w:trPr>
        <w:tc>
          <w:tcPr>
            <w:tcW w:w="551" w:type="dxa"/>
          </w:tcPr>
          <w:p w14:paraId="2CDF4E22" w14:textId="29F9417A"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7.</w:t>
            </w:r>
          </w:p>
        </w:tc>
        <w:tc>
          <w:tcPr>
            <w:tcW w:w="5103" w:type="dxa"/>
          </w:tcPr>
          <w:p w14:paraId="0DC5456C" w14:textId="6E421AAA"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merasa peraturan yang ada disekolah baik untuk saya.</w:t>
            </w:r>
          </w:p>
        </w:tc>
        <w:tc>
          <w:tcPr>
            <w:tcW w:w="709" w:type="dxa"/>
          </w:tcPr>
          <w:p w14:paraId="6404F641"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D681A6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DC9550F"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FD0D50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3DADF5B1" w14:textId="77777777" w:rsidTr="00A61057">
        <w:trPr>
          <w:gridAfter w:val="1"/>
          <w:wAfter w:w="45" w:type="dxa"/>
        </w:trPr>
        <w:tc>
          <w:tcPr>
            <w:tcW w:w="551" w:type="dxa"/>
          </w:tcPr>
          <w:p w14:paraId="12341F65" w14:textId="091A47DE"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8.</w:t>
            </w:r>
          </w:p>
        </w:tc>
        <w:tc>
          <w:tcPr>
            <w:tcW w:w="5103" w:type="dxa"/>
          </w:tcPr>
          <w:p w14:paraId="74A51A23" w14:textId="649F4268"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sepakat dengan segala bentuk peraturan dan konsekuensi yang ditetapkan.</w:t>
            </w:r>
          </w:p>
        </w:tc>
        <w:tc>
          <w:tcPr>
            <w:tcW w:w="709" w:type="dxa"/>
          </w:tcPr>
          <w:p w14:paraId="7CE8B69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6B26F4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664440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F92615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50041064" w14:textId="77777777" w:rsidTr="00A61057">
        <w:trPr>
          <w:gridAfter w:val="1"/>
          <w:wAfter w:w="45" w:type="dxa"/>
        </w:trPr>
        <w:tc>
          <w:tcPr>
            <w:tcW w:w="551" w:type="dxa"/>
          </w:tcPr>
          <w:p w14:paraId="55B75706" w14:textId="5530D6CF"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9.</w:t>
            </w:r>
          </w:p>
        </w:tc>
        <w:tc>
          <w:tcPr>
            <w:tcW w:w="5103" w:type="dxa"/>
          </w:tcPr>
          <w:p w14:paraId="75926535" w14:textId="610E16E7"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berangkat lebih awal ke sekolah agar tidak terlambat.</w:t>
            </w:r>
          </w:p>
        </w:tc>
        <w:tc>
          <w:tcPr>
            <w:tcW w:w="709" w:type="dxa"/>
          </w:tcPr>
          <w:p w14:paraId="0C418EE7"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A13F61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7AD4460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C8EDEBF"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8C9E478" w14:textId="77777777" w:rsidTr="00A61057">
        <w:trPr>
          <w:gridAfter w:val="1"/>
          <w:wAfter w:w="45" w:type="dxa"/>
        </w:trPr>
        <w:tc>
          <w:tcPr>
            <w:tcW w:w="551" w:type="dxa"/>
          </w:tcPr>
          <w:p w14:paraId="46F59F59" w14:textId="46684BF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10.</w:t>
            </w:r>
          </w:p>
        </w:tc>
        <w:tc>
          <w:tcPr>
            <w:tcW w:w="5103" w:type="dxa"/>
          </w:tcPr>
          <w:p w14:paraId="57EEFD0F" w14:textId="278C98D0"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tidak nyaman dengan peraturan yang ada disekolah.</w:t>
            </w:r>
          </w:p>
        </w:tc>
        <w:tc>
          <w:tcPr>
            <w:tcW w:w="709" w:type="dxa"/>
          </w:tcPr>
          <w:p w14:paraId="066F1F97"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01B8FF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C6FB63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4AE965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6F79A605" w14:textId="77777777" w:rsidTr="00A61057">
        <w:trPr>
          <w:gridAfter w:val="1"/>
          <w:wAfter w:w="45" w:type="dxa"/>
        </w:trPr>
        <w:tc>
          <w:tcPr>
            <w:tcW w:w="551" w:type="dxa"/>
          </w:tcPr>
          <w:p w14:paraId="444E7BCD" w14:textId="62AC117F"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11.</w:t>
            </w:r>
          </w:p>
        </w:tc>
        <w:tc>
          <w:tcPr>
            <w:tcW w:w="5103" w:type="dxa"/>
          </w:tcPr>
          <w:p w14:paraId="11F047C2" w14:textId="034BBD8D"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Peraturan yang ada disekolah menurut saya terlalu ketat.</w:t>
            </w:r>
          </w:p>
        </w:tc>
        <w:tc>
          <w:tcPr>
            <w:tcW w:w="709" w:type="dxa"/>
          </w:tcPr>
          <w:p w14:paraId="49FDA09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207774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377F39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BC92ABE"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467EC518" w14:textId="77777777" w:rsidTr="00A61057">
        <w:trPr>
          <w:gridAfter w:val="1"/>
          <w:wAfter w:w="45" w:type="dxa"/>
        </w:trPr>
        <w:tc>
          <w:tcPr>
            <w:tcW w:w="551" w:type="dxa"/>
          </w:tcPr>
          <w:p w14:paraId="28E2F658" w14:textId="2B60A303"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12.</w:t>
            </w:r>
          </w:p>
        </w:tc>
        <w:tc>
          <w:tcPr>
            <w:tcW w:w="5103" w:type="dxa"/>
          </w:tcPr>
          <w:p w14:paraId="2611506F" w14:textId="58CB2E78"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senang terlambat disekolah untuk menghindari baris berbaris.</w:t>
            </w:r>
          </w:p>
        </w:tc>
        <w:tc>
          <w:tcPr>
            <w:tcW w:w="709" w:type="dxa"/>
          </w:tcPr>
          <w:p w14:paraId="01476A3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BC2D38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C393B61"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AA7E811"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2EE3BC0D" w14:textId="77777777" w:rsidTr="00A61057">
        <w:trPr>
          <w:gridAfter w:val="1"/>
          <w:wAfter w:w="45" w:type="dxa"/>
        </w:trPr>
        <w:tc>
          <w:tcPr>
            <w:tcW w:w="551" w:type="dxa"/>
          </w:tcPr>
          <w:p w14:paraId="085BF94C" w14:textId="1E6E67F0"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13.</w:t>
            </w:r>
          </w:p>
        </w:tc>
        <w:tc>
          <w:tcPr>
            <w:tcW w:w="5103" w:type="dxa"/>
          </w:tcPr>
          <w:p w14:paraId="4B778857" w14:textId="02DCA3B0"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mengikuti semua kegiatan disekolah tanpa paksaan.</w:t>
            </w:r>
          </w:p>
        </w:tc>
        <w:tc>
          <w:tcPr>
            <w:tcW w:w="709" w:type="dxa"/>
          </w:tcPr>
          <w:p w14:paraId="43B64021"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1C7199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E2E7DE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8A0763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138DE888" w14:textId="77777777" w:rsidTr="00A61057">
        <w:trPr>
          <w:gridAfter w:val="1"/>
          <w:wAfter w:w="45" w:type="dxa"/>
        </w:trPr>
        <w:tc>
          <w:tcPr>
            <w:tcW w:w="551" w:type="dxa"/>
          </w:tcPr>
          <w:p w14:paraId="71B20EAB" w14:textId="52271852"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14.</w:t>
            </w:r>
          </w:p>
        </w:tc>
        <w:tc>
          <w:tcPr>
            <w:tcW w:w="5103" w:type="dxa"/>
          </w:tcPr>
          <w:p w14:paraId="56E9AF0E" w14:textId="189B66F2"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memakai seragam lengkap sesuai aturan yang berlaku.</w:t>
            </w:r>
          </w:p>
        </w:tc>
        <w:tc>
          <w:tcPr>
            <w:tcW w:w="709" w:type="dxa"/>
          </w:tcPr>
          <w:p w14:paraId="5DED8C8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D349B6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63A135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D04932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6CB1CF52" w14:textId="77777777" w:rsidTr="00A61057">
        <w:trPr>
          <w:gridAfter w:val="1"/>
          <w:wAfter w:w="45" w:type="dxa"/>
        </w:trPr>
        <w:tc>
          <w:tcPr>
            <w:tcW w:w="551" w:type="dxa"/>
          </w:tcPr>
          <w:p w14:paraId="461E6712" w14:textId="74BCF75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15</w:t>
            </w:r>
          </w:p>
        </w:tc>
        <w:tc>
          <w:tcPr>
            <w:tcW w:w="5103" w:type="dxa"/>
          </w:tcPr>
          <w:p w14:paraId="17650A30" w14:textId="6BEE15F5"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mengikuti tata tertib disekolah dengan sepenuh hati.</w:t>
            </w:r>
          </w:p>
        </w:tc>
        <w:tc>
          <w:tcPr>
            <w:tcW w:w="709" w:type="dxa"/>
          </w:tcPr>
          <w:p w14:paraId="1A44957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4263797"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592F7B6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D9D758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66C3BBBD" w14:textId="77777777" w:rsidTr="00A61057">
        <w:trPr>
          <w:gridAfter w:val="1"/>
          <w:wAfter w:w="45" w:type="dxa"/>
        </w:trPr>
        <w:tc>
          <w:tcPr>
            <w:tcW w:w="551" w:type="dxa"/>
          </w:tcPr>
          <w:p w14:paraId="7C6B677C" w14:textId="67F1A6E8"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16.</w:t>
            </w:r>
          </w:p>
        </w:tc>
        <w:tc>
          <w:tcPr>
            <w:tcW w:w="5103" w:type="dxa"/>
          </w:tcPr>
          <w:p w14:paraId="3F6DF310" w14:textId="58205616"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selalu patuh terhadap tata tertib sekolah agar tdak mendapat hukuman</w:t>
            </w:r>
          </w:p>
        </w:tc>
        <w:tc>
          <w:tcPr>
            <w:tcW w:w="709" w:type="dxa"/>
          </w:tcPr>
          <w:p w14:paraId="78127FC1"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8BC123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214833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47FA420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3C4E840C" w14:textId="77777777" w:rsidTr="00A61057">
        <w:trPr>
          <w:gridAfter w:val="1"/>
          <w:wAfter w:w="45" w:type="dxa"/>
        </w:trPr>
        <w:tc>
          <w:tcPr>
            <w:tcW w:w="551" w:type="dxa"/>
          </w:tcPr>
          <w:p w14:paraId="7E064083" w14:textId="1E5D9E9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17.</w:t>
            </w:r>
          </w:p>
        </w:tc>
        <w:tc>
          <w:tcPr>
            <w:tcW w:w="5103" w:type="dxa"/>
          </w:tcPr>
          <w:p w14:paraId="50E5CF49" w14:textId="56346971"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memakai seragam sekolah sesuai keinginan sendiri.</w:t>
            </w:r>
          </w:p>
        </w:tc>
        <w:tc>
          <w:tcPr>
            <w:tcW w:w="709" w:type="dxa"/>
          </w:tcPr>
          <w:p w14:paraId="1B4DFA5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98A894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72C0DA7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B8A864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2626911D" w14:textId="77777777" w:rsidTr="00A61057">
        <w:trPr>
          <w:gridAfter w:val="1"/>
          <w:wAfter w:w="45" w:type="dxa"/>
        </w:trPr>
        <w:tc>
          <w:tcPr>
            <w:tcW w:w="551" w:type="dxa"/>
          </w:tcPr>
          <w:p w14:paraId="2B2C9EFF" w14:textId="67BC631E"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18.</w:t>
            </w:r>
          </w:p>
        </w:tc>
        <w:tc>
          <w:tcPr>
            <w:tcW w:w="5103" w:type="dxa"/>
          </w:tcPr>
          <w:p w14:paraId="69DC5FEC" w14:textId="4AE198DE"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Meskipun sudah menjalankan hukuman namun terkadang saya mengulangi kesalahan saya.</w:t>
            </w:r>
          </w:p>
        </w:tc>
        <w:tc>
          <w:tcPr>
            <w:tcW w:w="709" w:type="dxa"/>
          </w:tcPr>
          <w:p w14:paraId="4658BEE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55A1239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21DE8EF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21EE43B"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5FB3028" w14:textId="77777777" w:rsidTr="00A61057">
        <w:trPr>
          <w:gridAfter w:val="1"/>
          <w:wAfter w:w="45" w:type="dxa"/>
        </w:trPr>
        <w:tc>
          <w:tcPr>
            <w:tcW w:w="551" w:type="dxa"/>
          </w:tcPr>
          <w:p w14:paraId="3099CBBF" w14:textId="3728A0EF"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19.</w:t>
            </w:r>
          </w:p>
        </w:tc>
        <w:tc>
          <w:tcPr>
            <w:tcW w:w="5103" w:type="dxa"/>
          </w:tcPr>
          <w:p w14:paraId="172A196F" w14:textId="3D5CBCFE" w:rsidR="00A61057"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Ketika guru memberikan tugas maka saya langsung mengerjakannya.</w:t>
            </w:r>
          </w:p>
        </w:tc>
        <w:tc>
          <w:tcPr>
            <w:tcW w:w="709" w:type="dxa"/>
          </w:tcPr>
          <w:p w14:paraId="451E6FE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BB7835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A36E16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671C76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720C4288" w14:textId="77777777" w:rsidTr="00A61057">
        <w:trPr>
          <w:gridAfter w:val="1"/>
          <w:wAfter w:w="45" w:type="dxa"/>
        </w:trPr>
        <w:tc>
          <w:tcPr>
            <w:tcW w:w="551" w:type="dxa"/>
          </w:tcPr>
          <w:p w14:paraId="10732682" w14:textId="322E2F94"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20.</w:t>
            </w:r>
          </w:p>
        </w:tc>
        <w:tc>
          <w:tcPr>
            <w:tcW w:w="5103" w:type="dxa"/>
          </w:tcPr>
          <w:p w14:paraId="2C98F0A4" w14:textId="50A1EF22" w:rsidR="00A61057"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berkata sopan terhadap guru, teman, petugas sekolah.</w:t>
            </w:r>
          </w:p>
        </w:tc>
        <w:tc>
          <w:tcPr>
            <w:tcW w:w="709" w:type="dxa"/>
          </w:tcPr>
          <w:p w14:paraId="02548BE3"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08741CF"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5FF45A7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C3FAE3E"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4923E661" w14:textId="77777777" w:rsidTr="00A61057">
        <w:trPr>
          <w:gridAfter w:val="1"/>
          <w:wAfter w:w="45" w:type="dxa"/>
        </w:trPr>
        <w:tc>
          <w:tcPr>
            <w:tcW w:w="551" w:type="dxa"/>
          </w:tcPr>
          <w:p w14:paraId="5B615C95" w14:textId="09CB58B0"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lastRenderedPageBreak/>
              <w:t>21.</w:t>
            </w:r>
          </w:p>
        </w:tc>
        <w:tc>
          <w:tcPr>
            <w:tcW w:w="5103" w:type="dxa"/>
          </w:tcPr>
          <w:p w14:paraId="41299FAA" w14:textId="24200B1B" w:rsidR="00A61057"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tidak mengelak untuk diberi hukuman ketika melakukan pelanggaran.</w:t>
            </w:r>
          </w:p>
        </w:tc>
        <w:tc>
          <w:tcPr>
            <w:tcW w:w="709" w:type="dxa"/>
          </w:tcPr>
          <w:p w14:paraId="74DF06EF"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B19F849"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E56CCEE"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3009A1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0D3CCEF9" w14:textId="77777777" w:rsidTr="00A61057">
        <w:trPr>
          <w:gridAfter w:val="1"/>
          <w:wAfter w:w="45" w:type="dxa"/>
        </w:trPr>
        <w:tc>
          <w:tcPr>
            <w:tcW w:w="551" w:type="dxa"/>
          </w:tcPr>
          <w:p w14:paraId="0149ED6A" w14:textId="3E3A25AE"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22.</w:t>
            </w:r>
          </w:p>
        </w:tc>
        <w:tc>
          <w:tcPr>
            <w:tcW w:w="5103" w:type="dxa"/>
          </w:tcPr>
          <w:p w14:paraId="0C259B48" w14:textId="4355D428" w:rsidR="00A61057"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menunda-nunda mengerjakan tugas yang diberikan guru.</w:t>
            </w:r>
          </w:p>
        </w:tc>
        <w:tc>
          <w:tcPr>
            <w:tcW w:w="709" w:type="dxa"/>
          </w:tcPr>
          <w:p w14:paraId="19C2CD3C"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1483EF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2BA55D58"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1FACAA5"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A61057" w:rsidRPr="0048255E" w14:paraId="61DE72D4" w14:textId="77777777" w:rsidTr="00A61057">
        <w:trPr>
          <w:gridAfter w:val="1"/>
          <w:wAfter w:w="45" w:type="dxa"/>
        </w:trPr>
        <w:tc>
          <w:tcPr>
            <w:tcW w:w="551" w:type="dxa"/>
          </w:tcPr>
          <w:p w14:paraId="70DCCE52" w14:textId="6063C3EB" w:rsidR="00A61057"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23.</w:t>
            </w:r>
          </w:p>
        </w:tc>
        <w:tc>
          <w:tcPr>
            <w:tcW w:w="5103" w:type="dxa"/>
          </w:tcPr>
          <w:p w14:paraId="61E40289" w14:textId="038D27AA" w:rsidR="00A61057"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mengatakan apa yang ada dipikiran saya secara spontan.</w:t>
            </w:r>
          </w:p>
        </w:tc>
        <w:tc>
          <w:tcPr>
            <w:tcW w:w="709" w:type="dxa"/>
          </w:tcPr>
          <w:p w14:paraId="03421BEA"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1A3580D4"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119C0DED"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ACEFD76" w14:textId="77777777" w:rsidR="00A61057" w:rsidRPr="0048255E" w:rsidRDefault="00A61057" w:rsidP="005B0784">
            <w:pPr>
              <w:pStyle w:val="ListParagraph"/>
              <w:tabs>
                <w:tab w:val="left" w:pos="7513"/>
              </w:tabs>
              <w:ind w:left="0"/>
              <w:rPr>
                <w:rFonts w:ascii="Times New Roman" w:hAnsi="Times New Roman" w:cs="Times New Roman"/>
                <w:b/>
                <w:bCs/>
                <w:sz w:val="24"/>
                <w:szCs w:val="24"/>
                <w:u w:val="single"/>
              </w:rPr>
            </w:pPr>
          </w:p>
        </w:tc>
      </w:tr>
      <w:tr w:rsidR="004F2B22" w:rsidRPr="0048255E" w14:paraId="73008733" w14:textId="77777777" w:rsidTr="00A61057">
        <w:trPr>
          <w:gridAfter w:val="1"/>
          <w:wAfter w:w="45" w:type="dxa"/>
        </w:trPr>
        <w:tc>
          <w:tcPr>
            <w:tcW w:w="551" w:type="dxa"/>
          </w:tcPr>
          <w:p w14:paraId="0B7992E7" w14:textId="76E65801" w:rsidR="004F2B22"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24.</w:t>
            </w:r>
          </w:p>
        </w:tc>
        <w:tc>
          <w:tcPr>
            <w:tcW w:w="5103" w:type="dxa"/>
          </w:tcPr>
          <w:p w14:paraId="52056AFB" w14:textId="71939D0E" w:rsidR="004F2B22"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Menurut saya melanggar tata tertib adalah perbuatan yang wajar.</w:t>
            </w:r>
          </w:p>
        </w:tc>
        <w:tc>
          <w:tcPr>
            <w:tcW w:w="709" w:type="dxa"/>
          </w:tcPr>
          <w:p w14:paraId="34E5FF75"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768605B7"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0E9631FF"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3308C87F"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r>
      <w:tr w:rsidR="004F2B22" w:rsidRPr="0048255E" w14:paraId="055F7A14" w14:textId="77777777" w:rsidTr="00A61057">
        <w:trPr>
          <w:gridAfter w:val="1"/>
          <w:wAfter w:w="45" w:type="dxa"/>
        </w:trPr>
        <w:tc>
          <w:tcPr>
            <w:tcW w:w="551" w:type="dxa"/>
          </w:tcPr>
          <w:p w14:paraId="754A8A07" w14:textId="40C8C50B" w:rsidR="004F2B22"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25.</w:t>
            </w:r>
          </w:p>
        </w:tc>
        <w:tc>
          <w:tcPr>
            <w:tcW w:w="5103" w:type="dxa"/>
          </w:tcPr>
          <w:p w14:paraId="479E2FA5" w14:textId="763F4338" w:rsidR="004F2B22"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akan menjalankan hukuman dengan lapang dada sesuai dengan yang sudah ditetapkan.</w:t>
            </w:r>
          </w:p>
        </w:tc>
        <w:tc>
          <w:tcPr>
            <w:tcW w:w="709" w:type="dxa"/>
          </w:tcPr>
          <w:p w14:paraId="1A96A596"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05B1A66"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621089A7"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2F7DBA43"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r>
      <w:tr w:rsidR="004F2B22" w:rsidRPr="0048255E" w14:paraId="630DB051" w14:textId="77777777" w:rsidTr="00A61057">
        <w:trPr>
          <w:gridAfter w:val="1"/>
          <w:wAfter w:w="45" w:type="dxa"/>
        </w:trPr>
        <w:tc>
          <w:tcPr>
            <w:tcW w:w="551" w:type="dxa"/>
          </w:tcPr>
          <w:p w14:paraId="7D755613" w14:textId="11A9B8A1" w:rsidR="004F2B22" w:rsidRPr="0048255E" w:rsidRDefault="004F2B22"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26.</w:t>
            </w:r>
          </w:p>
        </w:tc>
        <w:tc>
          <w:tcPr>
            <w:tcW w:w="5103" w:type="dxa"/>
          </w:tcPr>
          <w:p w14:paraId="1974110A" w14:textId="11EF3423" w:rsidR="004F2B22" w:rsidRPr="0048255E" w:rsidRDefault="00EE68DA" w:rsidP="005B0784">
            <w:pPr>
              <w:pStyle w:val="ListParagraph"/>
              <w:tabs>
                <w:tab w:val="left" w:pos="7513"/>
              </w:tabs>
              <w:ind w:left="0"/>
              <w:rPr>
                <w:rFonts w:ascii="Times New Roman" w:hAnsi="Times New Roman" w:cs="Times New Roman"/>
                <w:sz w:val="24"/>
                <w:szCs w:val="24"/>
                <w:u w:val="single"/>
              </w:rPr>
            </w:pPr>
            <w:r w:rsidRPr="0048255E">
              <w:rPr>
                <w:rFonts w:ascii="Times New Roman" w:hAnsi="Times New Roman" w:cs="Times New Roman"/>
                <w:sz w:val="24"/>
                <w:szCs w:val="24"/>
                <w:u w:val="single"/>
              </w:rPr>
              <w:t>Saya lebih memilih untuk kabur daripada melaksanakan hukuman.</w:t>
            </w:r>
          </w:p>
        </w:tc>
        <w:tc>
          <w:tcPr>
            <w:tcW w:w="709" w:type="dxa"/>
          </w:tcPr>
          <w:p w14:paraId="14BE631C"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66ECDEAB"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8" w:type="dxa"/>
          </w:tcPr>
          <w:p w14:paraId="28273A7D"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c>
          <w:tcPr>
            <w:tcW w:w="709" w:type="dxa"/>
          </w:tcPr>
          <w:p w14:paraId="03FB8443" w14:textId="77777777" w:rsidR="004F2B22" w:rsidRPr="0048255E" w:rsidRDefault="004F2B22" w:rsidP="005B0784">
            <w:pPr>
              <w:pStyle w:val="ListParagraph"/>
              <w:tabs>
                <w:tab w:val="left" w:pos="7513"/>
              </w:tabs>
              <w:ind w:left="0"/>
              <w:rPr>
                <w:rFonts w:ascii="Times New Roman" w:hAnsi="Times New Roman" w:cs="Times New Roman"/>
                <w:b/>
                <w:bCs/>
                <w:sz w:val="24"/>
                <w:szCs w:val="24"/>
                <w:u w:val="single"/>
              </w:rPr>
            </w:pPr>
          </w:p>
        </w:tc>
      </w:tr>
    </w:tbl>
    <w:p w14:paraId="30E8041E" w14:textId="314811E3" w:rsidR="00A61057" w:rsidRPr="0048255E" w:rsidRDefault="00A61057" w:rsidP="004F2B22">
      <w:pPr>
        <w:tabs>
          <w:tab w:val="left" w:pos="7513"/>
        </w:tabs>
        <w:rPr>
          <w:rFonts w:ascii="Times New Roman" w:hAnsi="Times New Roman" w:cs="Times New Roman"/>
          <w:b/>
          <w:bCs/>
          <w:sz w:val="24"/>
          <w:szCs w:val="24"/>
          <w:u w:val="single"/>
        </w:rPr>
      </w:pPr>
    </w:p>
    <w:sectPr w:rsidR="00A61057" w:rsidRPr="0048255E" w:rsidSect="00256BAA">
      <w:pgSz w:w="12240" w:h="20160" w:code="5"/>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CC0"/>
    <w:multiLevelType w:val="hybridMultilevel"/>
    <w:tmpl w:val="306033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D14587"/>
    <w:multiLevelType w:val="hybridMultilevel"/>
    <w:tmpl w:val="91EE045A"/>
    <w:lvl w:ilvl="0" w:tplc="3809000F">
      <w:start w:val="1"/>
      <w:numFmt w:val="decimal"/>
      <w:lvlText w:val="%1."/>
      <w:lvlJc w:val="left"/>
      <w:pPr>
        <w:ind w:left="502"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2D848D3"/>
    <w:multiLevelType w:val="hybridMultilevel"/>
    <w:tmpl w:val="C3F89D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7044CE"/>
    <w:multiLevelType w:val="hybridMultilevel"/>
    <w:tmpl w:val="59EAF2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CD1B42"/>
    <w:multiLevelType w:val="hybridMultilevel"/>
    <w:tmpl w:val="F6BE97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51C49"/>
    <w:multiLevelType w:val="hybridMultilevel"/>
    <w:tmpl w:val="B1C0B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FA034C"/>
    <w:multiLevelType w:val="hybridMultilevel"/>
    <w:tmpl w:val="111CA8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0374F7"/>
    <w:multiLevelType w:val="hybridMultilevel"/>
    <w:tmpl w:val="5A6407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135F6E"/>
    <w:multiLevelType w:val="hybridMultilevel"/>
    <w:tmpl w:val="B08EE4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CB3386"/>
    <w:multiLevelType w:val="hybridMultilevel"/>
    <w:tmpl w:val="642EB6F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9DD3747"/>
    <w:multiLevelType w:val="hybridMultilevel"/>
    <w:tmpl w:val="58BE028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1130DF"/>
    <w:multiLevelType w:val="hybridMultilevel"/>
    <w:tmpl w:val="6A1053D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6744CDB"/>
    <w:multiLevelType w:val="hybridMultilevel"/>
    <w:tmpl w:val="91EE04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4C4552"/>
    <w:multiLevelType w:val="hybridMultilevel"/>
    <w:tmpl w:val="B1C0B2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2AC77CB"/>
    <w:multiLevelType w:val="hybridMultilevel"/>
    <w:tmpl w:val="58BE0282"/>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30A21D4"/>
    <w:multiLevelType w:val="hybridMultilevel"/>
    <w:tmpl w:val="59EAF2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706537"/>
    <w:multiLevelType w:val="hybridMultilevel"/>
    <w:tmpl w:val="7B7A99A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8F1BA0"/>
    <w:multiLevelType w:val="hybridMultilevel"/>
    <w:tmpl w:val="3E1055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4A1779"/>
    <w:multiLevelType w:val="hybridMultilevel"/>
    <w:tmpl w:val="6A1053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1A1123"/>
    <w:multiLevelType w:val="hybridMultilevel"/>
    <w:tmpl w:val="B08EE41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D4F4006"/>
    <w:multiLevelType w:val="hybridMultilevel"/>
    <w:tmpl w:val="E1E231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3C81515"/>
    <w:multiLevelType w:val="hybridMultilevel"/>
    <w:tmpl w:val="29EE18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CFE7060"/>
    <w:multiLevelType w:val="hybridMultilevel"/>
    <w:tmpl w:val="642EB6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E863ABA"/>
    <w:multiLevelType w:val="hybridMultilevel"/>
    <w:tmpl w:val="111CA84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4"/>
  </w:num>
  <w:num w:numId="2">
    <w:abstractNumId w:val="1"/>
  </w:num>
  <w:num w:numId="3">
    <w:abstractNumId w:val="19"/>
  </w:num>
  <w:num w:numId="4">
    <w:abstractNumId w:val="3"/>
  </w:num>
  <w:num w:numId="5">
    <w:abstractNumId w:val="21"/>
  </w:num>
  <w:num w:numId="6">
    <w:abstractNumId w:val="23"/>
  </w:num>
  <w:num w:numId="7">
    <w:abstractNumId w:val="9"/>
  </w:num>
  <w:num w:numId="8">
    <w:abstractNumId w:val="11"/>
  </w:num>
  <w:num w:numId="9">
    <w:abstractNumId w:val="5"/>
  </w:num>
  <w:num w:numId="10">
    <w:abstractNumId w:val="15"/>
  </w:num>
  <w:num w:numId="11">
    <w:abstractNumId w:val="13"/>
  </w:num>
  <w:num w:numId="12">
    <w:abstractNumId w:val="12"/>
  </w:num>
  <w:num w:numId="13">
    <w:abstractNumId w:val="8"/>
  </w:num>
  <w:num w:numId="14">
    <w:abstractNumId w:val="6"/>
  </w:num>
  <w:num w:numId="15">
    <w:abstractNumId w:val="22"/>
  </w:num>
  <w:num w:numId="16">
    <w:abstractNumId w:val="20"/>
  </w:num>
  <w:num w:numId="17">
    <w:abstractNumId w:val="2"/>
  </w:num>
  <w:num w:numId="18">
    <w:abstractNumId w:val="16"/>
  </w:num>
  <w:num w:numId="19">
    <w:abstractNumId w:val="0"/>
  </w:num>
  <w:num w:numId="20">
    <w:abstractNumId w:val="4"/>
  </w:num>
  <w:num w:numId="21">
    <w:abstractNumId w:val="7"/>
  </w:num>
  <w:num w:numId="22">
    <w:abstractNumId w:val="17"/>
  </w:num>
  <w:num w:numId="23">
    <w:abstractNumId w:val="1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C2E"/>
    <w:rsid w:val="0006484E"/>
    <w:rsid w:val="00112E41"/>
    <w:rsid w:val="001A2DBC"/>
    <w:rsid w:val="001B1C2E"/>
    <w:rsid w:val="00256BAA"/>
    <w:rsid w:val="002F7B1F"/>
    <w:rsid w:val="003B579D"/>
    <w:rsid w:val="004665DB"/>
    <w:rsid w:val="0048255E"/>
    <w:rsid w:val="00487AEE"/>
    <w:rsid w:val="004D1341"/>
    <w:rsid w:val="004F2B22"/>
    <w:rsid w:val="00557035"/>
    <w:rsid w:val="005B0784"/>
    <w:rsid w:val="00611C91"/>
    <w:rsid w:val="00650D6B"/>
    <w:rsid w:val="006540FF"/>
    <w:rsid w:val="00663EEB"/>
    <w:rsid w:val="0067605F"/>
    <w:rsid w:val="00676933"/>
    <w:rsid w:val="00724B79"/>
    <w:rsid w:val="00743A48"/>
    <w:rsid w:val="00833826"/>
    <w:rsid w:val="00890371"/>
    <w:rsid w:val="00895687"/>
    <w:rsid w:val="008A0712"/>
    <w:rsid w:val="008B4E4B"/>
    <w:rsid w:val="0093203B"/>
    <w:rsid w:val="00937017"/>
    <w:rsid w:val="0096626F"/>
    <w:rsid w:val="00996DC7"/>
    <w:rsid w:val="009B5906"/>
    <w:rsid w:val="00A61057"/>
    <w:rsid w:val="00AD75A5"/>
    <w:rsid w:val="00B742BE"/>
    <w:rsid w:val="00C21E60"/>
    <w:rsid w:val="00C77DCF"/>
    <w:rsid w:val="00CE3A33"/>
    <w:rsid w:val="00E13BFE"/>
    <w:rsid w:val="00E66A85"/>
    <w:rsid w:val="00EE68DA"/>
    <w:rsid w:val="00F147A8"/>
    <w:rsid w:val="00FE3412"/>
    <w:rsid w:val="00FF5EA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9707"/>
  <w15:chartTrackingRefBased/>
  <w15:docId w15:val="{C1832D37-1DA2-4C1F-907A-FA4DD2EB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A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1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1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3144</TotalTime>
  <Pages>7</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Natasya .</dc:creator>
  <cp:keywords/>
  <dc:description/>
  <cp:lastModifiedBy>Dita Natasya</cp:lastModifiedBy>
  <cp:revision>10</cp:revision>
  <dcterms:created xsi:type="dcterms:W3CDTF">2024-01-07T14:21:00Z</dcterms:created>
  <dcterms:modified xsi:type="dcterms:W3CDTF">2024-08-12T09:10:00Z</dcterms:modified>
</cp:coreProperties>
</file>