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38CF7" w14:textId="77777777" w:rsidR="00D52CEC" w:rsidRDefault="00D52CEC" w:rsidP="00D52CEC">
      <w:pPr>
        <w:jc w:val="center"/>
        <w:rPr>
          <w:b/>
          <w:bCs/>
        </w:rPr>
      </w:pPr>
      <w:r w:rsidRPr="00CF215B">
        <w:rPr>
          <w:b/>
          <w:bCs/>
        </w:rPr>
        <w:t>LEMBAR INTERVIEW (1a)</w:t>
      </w:r>
    </w:p>
    <w:p w14:paraId="3DD5CEB2" w14:textId="3570E43D" w:rsidR="00F80A25" w:rsidRDefault="00F80A25"/>
    <w:p w14:paraId="1E1CEE0A" w14:textId="77777777" w:rsidR="00D52CEC" w:rsidRDefault="00D52CEC" w:rsidP="00D52CEC">
      <w:pPr>
        <w:jc w:val="both"/>
      </w:pPr>
      <w:r>
        <w:t>Identitas Responden</w:t>
      </w:r>
    </w:p>
    <w:p w14:paraId="56E4B266" w14:textId="0C8BA855" w:rsidR="00D52CEC" w:rsidRDefault="00D52CEC" w:rsidP="00D52CEC">
      <w:pPr>
        <w:tabs>
          <w:tab w:val="left" w:pos="851"/>
          <w:tab w:val="left" w:pos="1843"/>
        </w:tabs>
        <w:jc w:val="both"/>
      </w:pPr>
      <w:r>
        <w:t>Nama</w:t>
      </w:r>
      <w:r>
        <w:tab/>
      </w:r>
      <w:r>
        <w:tab/>
        <w:t xml:space="preserve">: </w:t>
      </w:r>
      <w:r>
        <w:t>Air Langga Budi Prasetya</w:t>
      </w:r>
      <w:r w:rsidR="00494ABE">
        <w:t>, Lc</w:t>
      </w:r>
    </w:p>
    <w:p w14:paraId="1E9CD8CF" w14:textId="3AFF8DA4" w:rsidR="00D52CEC" w:rsidRDefault="00D52CEC" w:rsidP="00D52CEC">
      <w:pPr>
        <w:tabs>
          <w:tab w:val="left" w:pos="851"/>
          <w:tab w:val="left" w:pos="1843"/>
        </w:tabs>
        <w:jc w:val="both"/>
      </w:pPr>
      <w:r>
        <w:t>Jabatan</w:t>
      </w:r>
      <w:r>
        <w:tab/>
      </w:r>
      <w:r>
        <w:tab/>
        <w:t xml:space="preserve">: </w:t>
      </w:r>
      <w:r>
        <w:t>Kepala SD Antawirya Islamic Javanese School</w:t>
      </w:r>
    </w:p>
    <w:p w14:paraId="02364A4E" w14:textId="4ADACBE4" w:rsidR="00D52CEC" w:rsidRDefault="00D52CEC" w:rsidP="00D52CEC">
      <w:pPr>
        <w:tabs>
          <w:tab w:val="left" w:pos="851"/>
          <w:tab w:val="left" w:pos="1843"/>
        </w:tabs>
        <w:jc w:val="both"/>
      </w:pPr>
      <w:r>
        <w:t>Tanggal                    :</w:t>
      </w:r>
      <w:r>
        <w:t xml:space="preserve"> 19 Februari 2024</w:t>
      </w:r>
    </w:p>
    <w:p w14:paraId="77CD4249" w14:textId="251FE18D" w:rsidR="00D52CEC" w:rsidRDefault="00D52CEC" w:rsidP="00D52CEC">
      <w:pPr>
        <w:tabs>
          <w:tab w:val="left" w:pos="851"/>
          <w:tab w:val="left" w:pos="1843"/>
        </w:tabs>
        <w:jc w:val="both"/>
      </w:pPr>
      <w:r>
        <w:t xml:space="preserve">Waktu. </w:t>
      </w:r>
      <w:r>
        <w:tab/>
      </w:r>
      <w:r>
        <w:tab/>
        <w:t>:</w:t>
      </w:r>
      <w:r>
        <w:t xml:space="preserve"> Pukul 09.00 wib</w:t>
      </w:r>
    </w:p>
    <w:p w14:paraId="1874F451" w14:textId="77777777" w:rsidR="00D52CEC" w:rsidRDefault="00D52CEC" w:rsidP="00D52CEC">
      <w:pPr>
        <w:tabs>
          <w:tab w:val="left" w:pos="851"/>
          <w:tab w:val="left" w:pos="1843"/>
        </w:tabs>
        <w:jc w:val="both"/>
      </w:pPr>
      <w:r>
        <w:tab/>
      </w:r>
    </w:p>
    <w:p w14:paraId="59CD9354" w14:textId="6108A556" w:rsidR="00D52CEC" w:rsidRPr="00D52CEC" w:rsidRDefault="00D52CEC" w:rsidP="00D52CEC">
      <w:pPr>
        <w:pStyle w:val="ListParagraph"/>
        <w:numPr>
          <w:ilvl w:val="0"/>
          <w:numId w:val="1"/>
        </w:numPr>
        <w:tabs>
          <w:tab w:val="left" w:pos="851"/>
          <w:tab w:val="left" w:pos="1843"/>
        </w:tabs>
        <w:ind w:left="540" w:hanging="540"/>
        <w:rPr>
          <w:b/>
          <w:bCs/>
        </w:rPr>
      </w:pPr>
      <w:r w:rsidRPr="00D52CEC">
        <w:rPr>
          <w:b/>
          <w:bCs/>
        </w:rPr>
        <w:t xml:space="preserve">Kapan </w:t>
      </w:r>
      <w:r w:rsidRPr="00D52CEC">
        <w:rPr>
          <w:b/>
          <w:bCs/>
        </w:rPr>
        <w:t>sekolah</w:t>
      </w:r>
      <w:r w:rsidRPr="00D52CEC">
        <w:rPr>
          <w:b/>
          <w:bCs/>
        </w:rPr>
        <w:t xml:space="preserve"> Berdiri</w:t>
      </w:r>
      <w:r w:rsidRPr="00D52CEC">
        <w:rPr>
          <w:b/>
          <w:bCs/>
        </w:rPr>
        <w:t>?</w:t>
      </w:r>
    </w:p>
    <w:p w14:paraId="0E3301FB" w14:textId="17028F20" w:rsidR="00D52CEC" w:rsidRDefault="00BC7388" w:rsidP="00D52CEC">
      <w:pPr>
        <w:pStyle w:val="ListParagraph"/>
        <w:tabs>
          <w:tab w:val="left" w:pos="851"/>
          <w:tab w:val="left" w:pos="1843"/>
        </w:tabs>
        <w:ind w:left="540"/>
      </w:pPr>
      <w:r>
        <w:t xml:space="preserve">Di bawah naungan pesantren modern Al Amanah, junwangi, krian sidoarjo, </w:t>
      </w:r>
      <w:r w:rsidR="00D52CEC">
        <w:t>SD antawirya berdiri sejak taun 2015</w:t>
      </w:r>
    </w:p>
    <w:p w14:paraId="3E99D76E" w14:textId="66841EE1" w:rsidR="00D52CEC" w:rsidRPr="00D52CEC" w:rsidRDefault="00D52CEC" w:rsidP="00D52CEC">
      <w:pPr>
        <w:pStyle w:val="ListParagraph"/>
        <w:numPr>
          <w:ilvl w:val="0"/>
          <w:numId w:val="1"/>
        </w:numPr>
        <w:tabs>
          <w:tab w:val="left" w:pos="851"/>
          <w:tab w:val="left" w:pos="1843"/>
        </w:tabs>
        <w:ind w:left="540" w:hanging="540"/>
        <w:rPr>
          <w:b/>
          <w:bCs/>
        </w:rPr>
      </w:pPr>
      <w:r w:rsidRPr="00D52CEC">
        <w:rPr>
          <w:b/>
          <w:bCs/>
        </w:rPr>
        <w:t xml:space="preserve">Latar belakang berdirinya </w:t>
      </w:r>
      <w:r w:rsidRPr="00D52CEC">
        <w:rPr>
          <w:b/>
          <w:bCs/>
        </w:rPr>
        <w:t>sekolah</w:t>
      </w:r>
    </w:p>
    <w:p w14:paraId="75A188CF" w14:textId="5EF92073" w:rsidR="00D52CEC" w:rsidRDefault="00D52CEC" w:rsidP="00D52CEC">
      <w:pPr>
        <w:pStyle w:val="ListParagraph"/>
        <w:tabs>
          <w:tab w:val="left" w:pos="851"/>
          <w:tab w:val="left" w:pos="1843"/>
        </w:tabs>
        <w:ind w:left="540"/>
      </w:pPr>
      <w:r>
        <w:t xml:space="preserve"> dilatar belakangi oleh padatnya penduduk kecamatan krian terutama sekitar desa junwangi yang diasumsikan juga meningkatnya kebutuhan Pendidikan dasar serta fenomena distorsi nilai nilai kearifan local budaya jawa ‘ unggah ungguh’ generasi muda </w:t>
      </w:r>
    </w:p>
    <w:p w14:paraId="2EEA6F9A" w14:textId="7C6B4A12" w:rsidR="00D52CEC" w:rsidRPr="00D52CEC" w:rsidRDefault="00D52CEC" w:rsidP="00D52CEC">
      <w:pPr>
        <w:pStyle w:val="ListParagraph"/>
        <w:numPr>
          <w:ilvl w:val="0"/>
          <w:numId w:val="1"/>
        </w:numPr>
        <w:tabs>
          <w:tab w:val="left" w:pos="851"/>
          <w:tab w:val="left" w:pos="1843"/>
        </w:tabs>
        <w:ind w:left="540" w:hanging="540"/>
        <w:rPr>
          <w:b/>
          <w:bCs/>
        </w:rPr>
      </w:pPr>
      <w:r w:rsidRPr="00D52CEC">
        <w:rPr>
          <w:b/>
          <w:bCs/>
        </w:rPr>
        <w:t xml:space="preserve">Alamat </w:t>
      </w:r>
      <w:r w:rsidRPr="00D52CEC">
        <w:rPr>
          <w:b/>
          <w:bCs/>
        </w:rPr>
        <w:t>Sekolah</w:t>
      </w:r>
    </w:p>
    <w:p w14:paraId="3B059DBC" w14:textId="7FB40A96" w:rsidR="00D52CEC" w:rsidRDefault="00D52CEC" w:rsidP="00D52CEC">
      <w:pPr>
        <w:pStyle w:val="ListParagraph"/>
        <w:tabs>
          <w:tab w:val="left" w:pos="851"/>
          <w:tab w:val="left" w:pos="1843"/>
        </w:tabs>
        <w:ind w:left="540"/>
      </w:pPr>
      <w:r>
        <w:t xml:space="preserve"> Jl Junwangi No 43C, desa junwangi, kec krian, kab sidoarjo </w:t>
      </w:r>
    </w:p>
    <w:p w14:paraId="72C83C36" w14:textId="15DCC165" w:rsidR="00D52CEC" w:rsidRDefault="00D52CEC" w:rsidP="00D52CEC">
      <w:pPr>
        <w:pStyle w:val="ListParagraph"/>
        <w:numPr>
          <w:ilvl w:val="0"/>
          <w:numId w:val="1"/>
        </w:numPr>
        <w:tabs>
          <w:tab w:val="left" w:pos="851"/>
          <w:tab w:val="left" w:pos="1843"/>
        </w:tabs>
        <w:ind w:left="540" w:hanging="540"/>
        <w:rPr>
          <w:b/>
          <w:bCs/>
        </w:rPr>
      </w:pPr>
      <w:r w:rsidRPr="00D52CEC">
        <w:rPr>
          <w:b/>
          <w:bCs/>
        </w:rPr>
        <w:t>Visi ?</w:t>
      </w:r>
    </w:p>
    <w:p w14:paraId="50F40BBE" w14:textId="51E4481B" w:rsidR="00D52CEC" w:rsidRPr="00D52CEC" w:rsidRDefault="00D52CEC" w:rsidP="00D52CEC">
      <w:pPr>
        <w:pStyle w:val="ListParagraph"/>
        <w:tabs>
          <w:tab w:val="left" w:pos="851"/>
          <w:tab w:val="left" w:pos="1843"/>
        </w:tabs>
        <w:ind w:left="540"/>
      </w:pPr>
      <w:r>
        <w:t>Terwujudnya murid yang berperilaku islami, cinta tanah air, berkearifan local dan berwawasan global</w:t>
      </w:r>
    </w:p>
    <w:p w14:paraId="06BAD896" w14:textId="192E91CC" w:rsidR="00D52CEC" w:rsidRDefault="00D52CEC" w:rsidP="00D52CEC">
      <w:pPr>
        <w:pStyle w:val="ListParagraph"/>
        <w:numPr>
          <w:ilvl w:val="0"/>
          <w:numId w:val="1"/>
        </w:numPr>
        <w:tabs>
          <w:tab w:val="left" w:pos="851"/>
          <w:tab w:val="left" w:pos="1843"/>
        </w:tabs>
        <w:ind w:left="540" w:hanging="540"/>
        <w:rPr>
          <w:b/>
          <w:bCs/>
        </w:rPr>
      </w:pPr>
      <w:r w:rsidRPr="00D52CEC">
        <w:rPr>
          <w:b/>
          <w:bCs/>
        </w:rPr>
        <w:t>Misi ?</w:t>
      </w:r>
    </w:p>
    <w:p w14:paraId="2A9BFDD3" w14:textId="7BF42AE2" w:rsidR="00D52CEC" w:rsidRDefault="00D52CEC" w:rsidP="00D52CEC">
      <w:pPr>
        <w:pStyle w:val="ListParagraph"/>
        <w:numPr>
          <w:ilvl w:val="0"/>
          <w:numId w:val="3"/>
        </w:numPr>
        <w:tabs>
          <w:tab w:val="left" w:pos="851"/>
          <w:tab w:val="left" w:pos="1843"/>
        </w:tabs>
      </w:pPr>
      <w:r>
        <w:t>Menanamkan k</w:t>
      </w:r>
      <w:r w:rsidR="00833689">
        <w:t>ei</w:t>
      </w:r>
      <w:r>
        <w:t>manan dan ketaqwaan melalusi kegiatan pembelajaran Al Qur’an</w:t>
      </w:r>
    </w:p>
    <w:p w14:paraId="0D50D537" w14:textId="28D879C4" w:rsidR="00D52CEC" w:rsidRDefault="00D52CEC" w:rsidP="00D52CEC">
      <w:pPr>
        <w:pStyle w:val="ListParagraph"/>
        <w:numPr>
          <w:ilvl w:val="0"/>
          <w:numId w:val="3"/>
        </w:numPr>
        <w:tabs>
          <w:tab w:val="left" w:pos="851"/>
          <w:tab w:val="left" w:pos="1843"/>
        </w:tabs>
      </w:pPr>
      <w:r>
        <w:t>Membina akhlaq murid</w:t>
      </w:r>
      <w:r w:rsidR="00993347">
        <w:t xml:space="preserve"> melalui pembiasaan, penugasan dan keteladanan</w:t>
      </w:r>
    </w:p>
    <w:p w14:paraId="13C4194A" w14:textId="344A0E0C" w:rsidR="00993347" w:rsidRDefault="00993347" w:rsidP="00D52CEC">
      <w:pPr>
        <w:pStyle w:val="ListParagraph"/>
        <w:numPr>
          <w:ilvl w:val="0"/>
          <w:numId w:val="3"/>
        </w:numPr>
        <w:tabs>
          <w:tab w:val="left" w:pos="851"/>
          <w:tab w:val="left" w:pos="1843"/>
        </w:tabs>
      </w:pPr>
      <w:r>
        <w:t>Mengamalkan nilai-nilai Pancasila dalam kegiatan pembelajaran</w:t>
      </w:r>
    </w:p>
    <w:p w14:paraId="1809B4B5" w14:textId="632683C6" w:rsidR="00993347" w:rsidRDefault="00993347" w:rsidP="00D52CEC">
      <w:pPr>
        <w:pStyle w:val="ListParagraph"/>
        <w:numPr>
          <w:ilvl w:val="0"/>
          <w:numId w:val="3"/>
        </w:numPr>
        <w:tabs>
          <w:tab w:val="left" w:pos="851"/>
          <w:tab w:val="left" w:pos="1843"/>
        </w:tabs>
      </w:pPr>
      <w:r>
        <w:t>Memahami dan menerapkan nilai-nilai budaya jawa dalam kegiatan sehari hari</w:t>
      </w:r>
    </w:p>
    <w:p w14:paraId="579A3EB6" w14:textId="272CBA2F" w:rsidR="00993347" w:rsidRDefault="00993347" w:rsidP="00D52CEC">
      <w:pPr>
        <w:pStyle w:val="ListParagraph"/>
        <w:numPr>
          <w:ilvl w:val="0"/>
          <w:numId w:val="3"/>
        </w:numPr>
        <w:tabs>
          <w:tab w:val="left" w:pos="851"/>
          <w:tab w:val="left" w:pos="1843"/>
        </w:tabs>
      </w:pPr>
      <w:r>
        <w:t>Membentuk murid yang cerdas, kreatif dan inovatif melalui kegiatan pembelajaran tuntas</w:t>
      </w:r>
    </w:p>
    <w:p w14:paraId="7295DA13" w14:textId="1A9C77EC" w:rsidR="00993347" w:rsidRPr="00D52CEC" w:rsidRDefault="00993347" w:rsidP="00993347">
      <w:pPr>
        <w:pStyle w:val="ListParagraph"/>
        <w:numPr>
          <w:ilvl w:val="0"/>
          <w:numId w:val="3"/>
        </w:numPr>
        <w:tabs>
          <w:tab w:val="left" w:pos="851"/>
          <w:tab w:val="left" w:pos="1843"/>
        </w:tabs>
      </w:pPr>
      <w:r>
        <w:t>Menguasai keterampilan ITC (information, communication dan technology )</w:t>
      </w:r>
    </w:p>
    <w:p w14:paraId="4913946F" w14:textId="7FB14C48" w:rsidR="00D52CEC" w:rsidRDefault="00D52CEC" w:rsidP="00D52CEC">
      <w:pPr>
        <w:pStyle w:val="ListParagraph"/>
        <w:numPr>
          <w:ilvl w:val="0"/>
          <w:numId w:val="1"/>
        </w:numPr>
        <w:tabs>
          <w:tab w:val="left" w:pos="851"/>
          <w:tab w:val="left" w:pos="1843"/>
        </w:tabs>
        <w:ind w:left="540" w:hanging="540"/>
        <w:rPr>
          <w:b/>
          <w:bCs/>
        </w:rPr>
      </w:pPr>
      <w:r w:rsidRPr="00D52CEC">
        <w:rPr>
          <w:b/>
          <w:bCs/>
        </w:rPr>
        <w:t>Visi dan Misi dibuat kapan?</w:t>
      </w:r>
    </w:p>
    <w:p w14:paraId="4FC86529" w14:textId="3ECFE187" w:rsidR="00993347" w:rsidRPr="00993347" w:rsidRDefault="00993347" w:rsidP="00993347">
      <w:pPr>
        <w:pStyle w:val="ListParagraph"/>
        <w:tabs>
          <w:tab w:val="left" w:pos="851"/>
          <w:tab w:val="left" w:pos="1843"/>
        </w:tabs>
        <w:ind w:left="540"/>
      </w:pPr>
      <w:r>
        <w:t>Dibuat pada tahun 2017 sekaligus revisi dari visi dan misi sebelumnya</w:t>
      </w:r>
    </w:p>
    <w:p w14:paraId="0F324B08" w14:textId="480BC751" w:rsidR="00D52CEC" w:rsidRDefault="00D52CEC" w:rsidP="00D52CEC">
      <w:pPr>
        <w:pStyle w:val="ListParagraph"/>
        <w:numPr>
          <w:ilvl w:val="0"/>
          <w:numId w:val="1"/>
        </w:numPr>
        <w:tabs>
          <w:tab w:val="left" w:pos="851"/>
          <w:tab w:val="left" w:pos="1843"/>
        </w:tabs>
        <w:ind w:left="540" w:hanging="540"/>
        <w:rPr>
          <w:b/>
          <w:bCs/>
        </w:rPr>
      </w:pPr>
      <w:r w:rsidRPr="00D52CEC">
        <w:rPr>
          <w:b/>
          <w:bCs/>
        </w:rPr>
        <w:t>Siapa yang menyusun Visi dan Misi?</w:t>
      </w:r>
    </w:p>
    <w:p w14:paraId="06EA4F03" w14:textId="0BAC288A" w:rsidR="00993347" w:rsidRPr="00993347" w:rsidRDefault="00993347" w:rsidP="00993347">
      <w:pPr>
        <w:pStyle w:val="ListParagraph"/>
        <w:tabs>
          <w:tab w:val="left" w:pos="851"/>
          <w:tab w:val="left" w:pos="1843"/>
        </w:tabs>
        <w:ind w:left="540"/>
      </w:pPr>
      <w:r>
        <w:t>warga sekolah ( kepsek, wakil kepsek, guru, perwakilan wali santri dan komite sekolah ) dengan persetujuan dari yayasan</w:t>
      </w:r>
    </w:p>
    <w:p w14:paraId="17752A2E" w14:textId="669BF718" w:rsidR="00D52CEC" w:rsidRDefault="00D52CEC" w:rsidP="00D52CEC">
      <w:pPr>
        <w:pStyle w:val="ListParagraph"/>
        <w:numPr>
          <w:ilvl w:val="0"/>
          <w:numId w:val="1"/>
        </w:numPr>
        <w:tabs>
          <w:tab w:val="left" w:pos="851"/>
          <w:tab w:val="left" w:pos="1843"/>
        </w:tabs>
        <w:ind w:left="540" w:hanging="540"/>
        <w:rPr>
          <w:b/>
          <w:bCs/>
        </w:rPr>
      </w:pPr>
      <w:r w:rsidRPr="00D52CEC">
        <w:rPr>
          <w:b/>
          <w:bCs/>
        </w:rPr>
        <w:t>Bagaimana Proses Penyusunan Visi dan Misi?</w:t>
      </w:r>
    </w:p>
    <w:p w14:paraId="08634012" w14:textId="470FA3A7" w:rsidR="00993347" w:rsidRPr="00993347" w:rsidRDefault="00993347" w:rsidP="00993347">
      <w:pPr>
        <w:pStyle w:val="ListParagraph"/>
        <w:tabs>
          <w:tab w:val="left" w:pos="851"/>
          <w:tab w:val="left" w:pos="1843"/>
        </w:tabs>
        <w:ind w:left="540"/>
      </w:pPr>
      <w:r>
        <w:t>Semua warga sekolah terlibat dalam perumusan. Berangkat dari permasalahan yang ada kemudian pengakomodiran kebutuhan masyarakat yang menjadi Langkah strategis pembentukan visi misi sekolah.</w:t>
      </w:r>
    </w:p>
    <w:p w14:paraId="04DFEA00" w14:textId="1B373541" w:rsidR="00D52CEC" w:rsidRDefault="00D52CEC" w:rsidP="00D52CEC">
      <w:pPr>
        <w:pStyle w:val="ListParagraph"/>
        <w:numPr>
          <w:ilvl w:val="0"/>
          <w:numId w:val="1"/>
        </w:numPr>
        <w:tabs>
          <w:tab w:val="left" w:pos="851"/>
          <w:tab w:val="left" w:pos="1843"/>
        </w:tabs>
        <w:ind w:left="540" w:hanging="540"/>
        <w:rPr>
          <w:b/>
          <w:bCs/>
        </w:rPr>
      </w:pPr>
      <w:r w:rsidRPr="00D52CEC">
        <w:rPr>
          <w:b/>
          <w:bCs/>
        </w:rPr>
        <w:t xml:space="preserve">Sarana dan prasarana yang dimiliki </w:t>
      </w:r>
      <w:r w:rsidR="00993347">
        <w:rPr>
          <w:b/>
          <w:bCs/>
        </w:rPr>
        <w:t>sekolah</w:t>
      </w:r>
    </w:p>
    <w:p w14:paraId="3002AD72" w14:textId="5E2B98D9" w:rsidR="00993347" w:rsidRPr="00993347" w:rsidRDefault="00993347" w:rsidP="00993347">
      <w:pPr>
        <w:pStyle w:val="ListParagraph"/>
        <w:tabs>
          <w:tab w:val="left" w:pos="851"/>
          <w:tab w:val="left" w:pos="1843"/>
        </w:tabs>
        <w:ind w:left="540"/>
      </w:pPr>
      <w:r>
        <w:t>Memiliki satu Gedung berlantai 3. Terdapat 12 rombel kelas. Ruang perpustakaan, koperasi sekolah, kantin sekolah</w:t>
      </w:r>
      <w:r w:rsidR="00BC7388">
        <w:t>, aula dan pos Kesehatan pesantren yang terintegrasi dengan pesantren.</w:t>
      </w:r>
    </w:p>
    <w:p w14:paraId="1D20B9D3" w14:textId="759DF5EC" w:rsidR="00D52CEC" w:rsidRDefault="00D52CEC" w:rsidP="00D52CEC">
      <w:pPr>
        <w:pStyle w:val="ListParagraph"/>
        <w:numPr>
          <w:ilvl w:val="0"/>
          <w:numId w:val="1"/>
        </w:numPr>
        <w:tabs>
          <w:tab w:val="left" w:pos="851"/>
          <w:tab w:val="left" w:pos="1843"/>
        </w:tabs>
        <w:ind w:left="540" w:hanging="540"/>
        <w:rPr>
          <w:b/>
          <w:bCs/>
        </w:rPr>
      </w:pPr>
      <w:r w:rsidRPr="00D52CEC">
        <w:rPr>
          <w:b/>
          <w:bCs/>
        </w:rPr>
        <w:t xml:space="preserve">Program untuk </w:t>
      </w:r>
      <w:r w:rsidR="00BC7388">
        <w:rPr>
          <w:b/>
          <w:bCs/>
        </w:rPr>
        <w:t>siswa</w:t>
      </w:r>
      <w:r w:rsidRPr="00D52CEC">
        <w:rPr>
          <w:b/>
          <w:bCs/>
        </w:rPr>
        <w:t xml:space="preserve"> apa saja yang sudah terlaksana dan belum terlaksana</w:t>
      </w:r>
    </w:p>
    <w:p w14:paraId="2F87995C" w14:textId="34D088B1" w:rsidR="00BC7388" w:rsidRPr="00BC7388" w:rsidRDefault="00BC7388" w:rsidP="00BC7388">
      <w:pPr>
        <w:pStyle w:val="ListParagraph"/>
        <w:tabs>
          <w:tab w:val="left" w:pos="851"/>
          <w:tab w:val="left" w:pos="1843"/>
        </w:tabs>
        <w:ind w:left="540"/>
      </w:pPr>
      <w:r>
        <w:t>Semua program sekolah tiap tahunnya terlaksana dengan baik dengan evaluasi evaluasi yang ada.</w:t>
      </w:r>
    </w:p>
    <w:p w14:paraId="0B85937F" w14:textId="3F18B8B4" w:rsidR="00D52CEC" w:rsidRDefault="00D52CEC" w:rsidP="00D52CEC">
      <w:pPr>
        <w:pStyle w:val="ListParagraph"/>
        <w:numPr>
          <w:ilvl w:val="0"/>
          <w:numId w:val="1"/>
        </w:numPr>
        <w:tabs>
          <w:tab w:val="left" w:pos="851"/>
          <w:tab w:val="left" w:pos="1843"/>
        </w:tabs>
        <w:ind w:left="540" w:hanging="540"/>
        <w:rPr>
          <w:b/>
          <w:bCs/>
        </w:rPr>
      </w:pPr>
      <w:r w:rsidRPr="00D52CEC">
        <w:rPr>
          <w:b/>
          <w:bCs/>
        </w:rPr>
        <w:t>Pembiayaan diperoleh dari mana (gaji, fasilitas yang dimiliki sekolah, dll)</w:t>
      </w:r>
    </w:p>
    <w:p w14:paraId="3272B964" w14:textId="3401746F" w:rsidR="00BC7388" w:rsidRPr="00BC7388" w:rsidRDefault="0028647A" w:rsidP="00BC7388">
      <w:pPr>
        <w:pStyle w:val="ListParagraph"/>
        <w:tabs>
          <w:tab w:val="left" w:pos="851"/>
          <w:tab w:val="left" w:pos="1843"/>
        </w:tabs>
        <w:ind w:left="540"/>
      </w:pPr>
      <w:r>
        <w:lastRenderedPageBreak/>
        <w:t>Sumber keuangan ada 3 terdiri dari ( pembayaran Daftar ulang oleh wali murid, pembayaran SPP, dana BOS dari pemerintah daerah maupun pusat.</w:t>
      </w:r>
    </w:p>
    <w:p w14:paraId="1E781953" w14:textId="36DC8CE8" w:rsidR="00D52CEC" w:rsidRDefault="00D52CEC" w:rsidP="00D52CEC">
      <w:pPr>
        <w:pStyle w:val="ListParagraph"/>
        <w:numPr>
          <w:ilvl w:val="0"/>
          <w:numId w:val="1"/>
        </w:numPr>
        <w:tabs>
          <w:tab w:val="left" w:pos="851"/>
          <w:tab w:val="left" w:pos="1843"/>
        </w:tabs>
        <w:ind w:left="540" w:hanging="540"/>
        <w:rPr>
          <w:b/>
          <w:bCs/>
        </w:rPr>
      </w:pPr>
      <w:r w:rsidRPr="00D52CEC">
        <w:rPr>
          <w:b/>
          <w:bCs/>
        </w:rPr>
        <w:t>Lomba yang pernah diikuti beserta tahun</w:t>
      </w:r>
    </w:p>
    <w:p w14:paraId="46167E2B" w14:textId="4CBA8314" w:rsidR="0028647A" w:rsidRDefault="0028647A" w:rsidP="0028647A">
      <w:pPr>
        <w:pStyle w:val="ListParagraph"/>
        <w:tabs>
          <w:tab w:val="left" w:pos="851"/>
          <w:tab w:val="left" w:pos="1843"/>
        </w:tabs>
        <w:ind w:left="540"/>
      </w:pPr>
      <w:r>
        <w:t>Lomba pramuka penggalang LT 2 (setiap tahu)</w:t>
      </w:r>
    </w:p>
    <w:p w14:paraId="2A4380D1" w14:textId="33D54BE3" w:rsidR="0028647A" w:rsidRDefault="0028647A" w:rsidP="0028647A">
      <w:pPr>
        <w:pStyle w:val="ListParagraph"/>
        <w:tabs>
          <w:tab w:val="left" w:pos="851"/>
          <w:tab w:val="left" w:pos="1843"/>
        </w:tabs>
        <w:ind w:left="540"/>
      </w:pPr>
      <w:r>
        <w:t>Lomba pramuka LOGITAGA tingkat kabupaten ( 2 tahun sekali)</w:t>
      </w:r>
    </w:p>
    <w:p w14:paraId="18CD1FDB" w14:textId="6B54641A" w:rsidR="0028647A" w:rsidRDefault="0028647A" w:rsidP="0028647A">
      <w:pPr>
        <w:pStyle w:val="ListParagraph"/>
        <w:tabs>
          <w:tab w:val="left" w:pos="851"/>
          <w:tab w:val="left" w:pos="1843"/>
        </w:tabs>
        <w:ind w:left="540"/>
      </w:pPr>
      <w:r>
        <w:t>Lomba tari di taman siswa Mojokerto ( 2024)</w:t>
      </w:r>
    </w:p>
    <w:p w14:paraId="337A84F1" w14:textId="2F8F3BE0" w:rsidR="0028647A" w:rsidRDefault="0028647A" w:rsidP="0028647A">
      <w:pPr>
        <w:pStyle w:val="ListParagraph"/>
        <w:tabs>
          <w:tab w:val="left" w:pos="851"/>
          <w:tab w:val="left" w:pos="1843"/>
        </w:tabs>
        <w:ind w:left="540"/>
      </w:pPr>
      <w:r>
        <w:t>Lomba Lukis du UINSA ( 2023 )</w:t>
      </w:r>
    </w:p>
    <w:p w14:paraId="24F8D7F8" w14:textId="4BA153ED" w:rsidR="0028647A" w:rsidRDefault="0028647A" w:rsidP="0028647A">
      <w:pPr>
        <w:pStyle w:val="ListParagraph"/>
        <w:tabs>
          <w:tab w:val="left" w:pos="851"/>
          <w:tab w:val="left" w:pos="1843"/>
        </w:tabs>
        <w:ind w:left="540"/>
      </w:pPr>
      <w:r>
        <w:t>Lomba Panahan di pesantren Al Amanah( 2023 )</w:t>
      </w:r>
    </w:p>
    <w:p w14:paraId="071D81CB" w14:textId="7C1E7AE3" w:rsidR="0028647A" w:rsidRDefault="0028647A" w:rsidP="0028647A">
      <w:pPr>
        <w:pStyle w:val="ListParagraph"/>
        <w:tabs>
          <w:tab w:val="left" w:pos="851"/>
          <w:tab w:val="left" w:pos="1843"/>
        </w:tabs>
        <w:ind w:left="540"/>
      </w:pPr>
      <w:r>
        <w:t>Lomba renang di kraton water park ( 2024 )</w:t>
      </w:r>
    </w:p>
    <w:p w14:paraId="385D5638" w14:textId="7543C0BB" w:rsidR="0028647A" w:rsidRDefault="0028647A" w:rsidP="0028647A">
      <w:pPr>
        <w:pStyle w:val="ListParagraph"/>
        <w:tabs>
          <w:tab w:val="left" w:pos="851"/>
          <w:tab w:val="left" w:pos="1843"/>
        </w:tabs>
        <w:ind w:left="540"/>
      </w:pPr>
      <w:r>
        <w:t>Pesta siaga pramuka kabupaten ( 2024 )</w:t>
      </w:r>
    </w:p>
    <w:p w14:paraId="4345B893" w14:textId="6CE3E987" w:rsidR="0028647A" w:rsidRDefault="0028647A" w:rsidP="0028647A">
      <w:pPr>
        <w:pStyle w:val="ListParagraph"/>
        <w:tabs>
          <w:tab w:val="left" w:pos="851"/>
          <w:tab w:val="left" w:pos="1843"/>
        </w:tabs>
        <w:ind w:left="540"/>
      </w:pPr>
      <w:r>
        <w:t>Airlangga Championship Tapak Suci National Open ( 2022 )</w:t>
      </w:r>
    </w:p>
    <w:p w14:paraId="7E82CCE9" w14:textId="6DF643E7" w:rsidR="0028647A" w:rsidRDefault="0028647A" w:rsidP="0028647A">
      <w:pPr>
        <w:pStyle w:val="ListParagraph"/>
        <w:tabs>
          <w:tab w:val="left" w:pos="851"/>
          <w:tab w:val="left" w:pos="1843"/>
        </w:tabs>
        <w:ind w:left="540"/>
      </w:pPr>
      <w:r>
        <w:t>Olimpiade ilmu pengetahuan tingkat Nasional ( 2024 )</w:t>
      </w:r>
    </w:p>
    <w:p w14:paraId="0B8D8256" w14:textId="4A2F13E1" w:rsidR="0028647A" w:rsidRPr="0028647A" w:rsidRDefault="0028647A" w:rsidP="0028647A">
      <w:pPr>
        <w:pStyle w:val="ListParagraph"/>
        <w:tabs>
          <w:tab w:val="left" w:pos="851"/>
          <w:tab w:val="left" w:pos="1843"/>
        </w:tabs>
        <w:ind w:left="540"/>
      </w:pPr>
      <w:r>
        <w:t>Islamic Olimpiade Festival ( 2024)</w:t>
      </w:r>
    </w:p>
    <w:p w14:paraId="6DBD58B3" w14:textId="0B1A7270" w:rsidR="00D52CEC" w:rsidRDefault="00D52CEC" w:rsidP="00D52CEC">
      <w:pPr>
        <w:pStyle w:val="ListParagraph"/>
        <w:numPr>
          <w:ilvl w:val="0"/>
          <w:numId w:val="1"/>
        </w:numPr>
        <w:tabs>
          <w:tab w:val="left" w:pos="851"/>
          <w:tab w:val="left" w:pos="1843"/>
        </w:tabs>
        <w:ind w:left="540" w:hanging="540"/>
        <w:rPr>
          <w:b/>
          <w:bCs/>
        </w:rPr>
      </w:pPr>
      <w:r w:rsidRPr="00D52CEC">
        <w:rPr>
          <w:b/>
          <w:bCs/>
        </w:rPr>
        <w:t>Materi yang diajarkan apa saja</w:t>
      </w:r>
    </w:p>
    <w:p w14:paraId="10A4E20C" w14:textId="062A08B4" w:rsidR="0028647A" w:rsidRPr="0028647A" w:rsidRDefault="0028647A" w:rsidP="0028647A">
      <w:pPr>
        <w:pStyle w:val="ListParagraph"/>
        <w:tabs>
          <w:tab w:val="left" w:pos="851"/>
          <w:tab w:val="left" w:pos="1843"/>
        </w:tabs>
        <w:ind w:left="540"/>
      </w:pPr>
      <w:r>
        <w:t>Materi yang diajarkan</w:t>
      </w:r>
      <w:r w:rsidR="008F160E">
        <w:t xml:space="preserve"> berupa materi kurikulum nasioanal dikolaborasikan dengan kurikulum muatan local bercirikhas antawirya Islamic Javanese school</w:t>
      </w:r>
    </w:p>
    <w:p w14:paraId="1400B787" w14:textId="159C85CF" w:rsidR="00D52CEC" w:rsidRDefault="00D52CEC" w:rsidP="00D52CEC">
      <w:pPr>
        <w:pStyle w:val="ListParagraph"/>
        <w:numPr>
          <w:ilvl w:val="0"/>
          <w:numId w:val="1"/>
        </w:numPr>
        <w:tabs>
          <w:tab w:val="left" w:pos="851"/>
          <w:tab w:val="left" w:pos="1843"/>
        </w:tabs>
        <w:ind w:left="540" w:hanging="540"/>
        <w:rPr>
          <w:b/>
          <w:bCs/>
        </w:rPr>
      </w:pPr>
      <w:r w:rsidRPr="00D52CEC">
        <w:rPr>
          <w:b/>
          <w:bCs/>
        </w:rPr>
        <w:t>Jumlah ustadz dan lulusan apa saja</w:t>
      </w:r>
    </w:p>
    <w:p w14:paraId="30C61451" w14:textId="4A2F8830" w:rsidR="008F160E" w:rsidRPr="008F160E" w:rsidRDefault="008F160E" w:rsidP="008F160E">
      <w:pPr>
        <w:pStyle w:val="ListParagraph"/>
        <w:tabs>
          <w:tab w:val="left" w:pos="851"/>
          <w:tab w:val="left" w:pos="1843"/>
        </w:tabs>
        <w:ind w:left="540"/>
      </w:pPr>
      <w:r>
        <w:t>38 pendidik dan tenega kependidikan. Lulusan strata Pendidikan S1 dan S2</w:t>
      </w:r>
    </w:p>
    <w:p w14:paraId="7A8D75A7" w14:textId="56D5813B" w:rsidR="00D52CEC" w:rsidRDefault="00D52CEC" w:rsidP="00D52CEC">
      <w:pPr>
        <w:pStyle w:val="ListParagraph"/>
        <w:numPr>
          <w:ilvl w:val="0"/>
          <w:numId w:val="1"/>
        </w:numPr>
        <w:tabs>
          <w:tab w:val="left" w:pos="851"/>
          <w:tab w:val="left" w:pos="1843"/>
        </w:tabs>
        <w:ind w:left="540" w:hanging="540"/>
        <w:rPr>
          <w:b/>
          <w:bCs/>
        </w:rPr>
      </w:pPr>
      <w:r w:rsidRPr="00D52CEC">
        <w:rPr>
          <w:b/>
          <w:bCs/>
        </w:rPr>
        <w:t>Jumlah siswa tiap tahun</w:t>
      </w:r>
    </w:p>
    <w:p w14:paraId="33E8A4D8" w14:textId="77777777" w:rsidR="004A6038" w:rsidRDefault="004A6038" w:rsidP="008F160E">
      <w:pPr>
        <w:pStyle w:val="ListParagraph"/>
        <w:tabs>
          <w:tab w:val="left" w:pos="851"/>
          <w:tab w:val="left" w:pos="1843"/>
        </w:tabs>
        <w:ind w:left="540"/>
      </w:pPr>
      <w:r>
        <w:t>Tahun ajaran 2020-2021= 281 siswa</w:t>
      </w:r>
    </w:p>
    <w:p w14:paraId="00E1C94C" w14:textId="77777777" w:rsidR="004A6038" w:rsidRDefault="004A6038" w:rsidP="008F160E">
      <w:pPr>
        <w:pStyle w:val="ListParagraph"/>
        <w:tabs>
          <w:tab w:val="left" w:pos="851"/>
          <w:tab w:val="left" w:pos="1843"/>
        </w:tabs>
        <w:ind w:left="540"/>
      </w:pPr>
      <w:r>
        <w:t>Tahun ajaran 2021-2022= 319 siswa</w:t>
      </w:r>
    </w:p>
    <w:p w14:paraId="302481C2" w14:textId="6B4E8969" w:rsidR="004A6038" w:rsidRDefault="004A6038" w:rsidP="008F160E">
      <w:pPr>
        <w:pStyle w:val="ListParagraph"/>
        <w:tabs>
          <w:tab w:val="left" w:pos="851"/>
          <w:tab w:val="left" w:pos="1843"/>
        </w:tabs>
        <w:ind w:left="540"/>
      </w:pPr>
      <w:r>
        <w:t>Tahun ajaran 2022-2023= 323 siswa</w:t>
      </w:r>
    </w:p>
    <w:p w14:paraId="374898A9" w14:textId="7E035F01" w:rsidR="008F160E" w:rsidRDefault="004A6038" w:rsidP="008F160E">
      <w:pPr>
        <w:pStyle w:val="ListParagraph"/>
        <w:tabs>
          <w:tab w:val="left" w:pos="851"/>
          <w:tab w:val="left" w:pos="1843"/>
        </w:tabs>
        <w:ind w:left="540"/>
      </w:pPr>
      <w:r>
        <w:t>Tahun ajaran 2023-2024= 325 siswa</w:t>
      </w:r>
    </w:p>
    <w:p w14:paraId="6260A12C" w14:textId="6919EED8" w:rsidR="004A6038" w:rsidRPr="004A6038" w:rsidRDefault="004A6038" w:rsidP="008F160E">
      <w:pPr>
        <w:pStyle w:val="ListParagraph"/>
        <w:tabs>
          <w:tab w:val="left" w:pos="851"/>
          <w:tab w:val="left" w:pos="1843"/>
        </w:tabs>
        <w:ind w:left="540"/>
      </w:pPr>
      <w:r>
        <w:t>Tahun ajaran 2024-2025= 344 siswa</w:t>
      </w:r>
    </w:p>
    <w:p w14:paraId="118D9997" w14:textId="2BE1644D" w:rsidR="00D52CEC" w:rsidRPr="00D52CEC" w:rsidRDefault="00D52CEC" w:rsidP="00D52CEC">
      <w:pPr>
        <w:pStyle w:val="ListParagraph"/>
        <w:numPr>
          <w:ilvl w:val="0"/>
          <w:numId w:val="1"/>
        </w:numPr>
        <w:tabs>
          <w:tab w:val="left" w:pos="851"/>
          <w:tab w:val="left" w:pos="1843"/>
        </w:tabs>
        <w:ind w:left="540" w:hanging="540"/>
        <w:rPr>
          <w:b/>
          <w:bCs/>
        </w:rPr>
      </w:pPr>
      <w:r w:rsidRPr="00D52CEC">
        <w:rPr>
          <w:b/>
          <w:bCs/>
        </w:rPr>
        <w:t xml:space="preserve">Permasalahan </w:t>
      </w:r>
      <w:r w:rsidR="0062036E">
        <w:rPr>
          <w:b/>
          <w:bCs/>
        </w:rPr>
        <w:t>sekolah</w:t>
      </w:r>
      <w:r w:rsidRPr="00D52CEC">
        <w:rPr>
          <w:b/>
          <w:bCs/>
        </w:rPr>
        <w:t xml:space="preserve"> apa saja</w:t>
      </w:r>
      <w:r w:rsidR="0062036E">
        <w:rPr>
          <w:b/>
          <w:bCs/>
        </w:rPr>
        <w:t xml:space="preserve"> dan sebabnya</w:t>
      </w:r>
    </w:p>
    <w:p w14:paraId="0049F40D" w14:textId="19E9E71A" w:rsidR="00D52CEC" w:rsidRDefault="0062036E" w:rsidP="0062036E">
      <w:pPr>
        <w:pStyle w:val="ListParagraph"/>
        <w:numPr>
          <w:ilvl w:val="0"/>
          <w:numId w:val="4"/>
        </w:numPr>
        <w:tabs>
          <w:tab w:val="left" w:pos="851"/>
          <w:tab w:val="left" w:pos="1843"/>
        </w:tabs>
      </w:pPr>
      <w:r>
        <w:t>Keterbatasan Gedung sehingga banyak dari calon wali murid pada tahun 2024 tidak bisa menyekolahkan anaknya di SD Antawirya. Disebabkan keterbatasan biaya Yayasan karna Yayasan sedang membangun dan mengembangkan sekotor Pendidikan lainnya.</w:t>
      </w:r>
    </w:p>
    <w:p w14:paraId="3D539D8C" w14:textId="2A038B37" w:rsidR="0062036E" w:rsidRPr="0062036E" w:rsidRDefault="0062036E" w:rsidP="0062036E">
      <w:pPr>
        <w:pStyle w:val="ListParagraph"/>
        <w:numPr>
          <w:ilvl w:val="0"/>
          <w:numId w:val="4"/>
        </w:numPr>
        <w:tabs>
          <w:tab w:val="left" w:pos="851"/>
          <w:tab w:val="left" w:pos="1843"/>
        </w:tabs>
      </w:pPr>
      <w:r>
        <w:t>Banyak guru silih berganti saat terjadi recruitment tenaga CPNS atau PPPK</w:t>
      </w:r>
      <w:r w:rsidR="004A6038">
        <w:t xml:space="preserve"> menimbulkan hilangnya SDM di sekolah. Sebabnya banyak permasalahan sekolah yang belum tertata dan terukur.</w:t>
      </w:r>
    </w:p>
    <w:p w14:paraId="3024410F" w14:textId="0BF1F04F" w:rsidR="00D52CEC" w:rsidRDefault="00D52CEC" w:rsidP="00D52CEC">
      <w:pPr>
        <w:pStyle w:val="ListParagraph"/>
        <w:numPr>
          <w:ilvl w:val="0"/>
          <w:numId w:val="1"/>
        </w:numPr>
        <w:tabs>
          <w:tab w:val="left" w:pos="851"/>
          <w:tab w:val="left" w:pos="1843"/>
        </w:tabs>
        <w:ind w:left="540" w:hanging="540"/>
        <w:rPr>
          <w:b/>
          <w:bCs/>
        </w:rPr>
      </w:pPr>
      <w:r w:rsidRPr="00D52CEC">
        <w:rPr>
          <w:b/>
          <w:bCs/>
        </w:rPr>
        <w:t>Usaha atau langkah strategik apa yang telah dilakukan dan mulai kapan serta bagaiman perubahannya</w:t>
      </w:r>
      <w:r w:rsidR="004A6038">
        <w:rPr>
          <w:b/>
          <w:bCs/>
        </w:rPr>
        <w:t>.</w:t>
      </w:r>
    </w:p>
    <w:p w14:paraId="5B9CACB0" w14:textId="6DABC759" w:rsidR="004A6038" w:rsidRDefault="004A6038" w:rsidP="004A6038">
      <w:pPr>
        <w:pStyle w:val="ListParagraph"/>
        <w:numPr>
          <w:ilvl w:val="0"/>
          <w:numId w:val="5"/>
        </w:numPr>
        <w:tabs>
          <w:tab w:val="left" w:pos="851"/>
          <w:tab w:val="left" w:pos="1843"/>
        </w:tabs>
      </w:pPr>
      <w:r>
        <w:t>Pengajuan ke Yayasan untuk segera membangun Gedung baru. Saat ini masih tahap peninjauan lapangan.</w:t>
      </w:r>
    </w:p>
    <w:p w14:paraId="720B8FC6" w14:textId="1A1B8DB7" w:rsidR="004A6038" w:rsidRPr="004A6038" w:rsidRDefault="004A6038" w:rsidP="004A6038">
      <w:pPr>
        <w:pStyle w:val="ListParagraph"/>
        <w:numPr>
          <w:ilvl w:val="0"/>
          <w:numId w:val="5"/>
        </w:numPr>
        <w:tabs>
          <w:tab w:val="left" w:pos="851"/>
          <w:tab w:val="left" w:pos="1843"/>
        </w:tabs>
      </w:pPr>
      <w:r>
        <w:t>Memberlakukan kebijakan kebijakan agar guru terikat dengan sekolah dengan perjanjian yang jelas</w:t>
      </w:r>
    </w:p>
    <w:p w14:paraId="79E0A7FA" w14:textId="5986FD3E" w:rsidR="00D52CEC" w:rsidRDefault="00D52CEC" w:rsidP="00D52CEC">
      <w:pPr>
        <w:pStyle w:val="ListParagraph"/>
        <w:numPr>
          <w:ilvl w:val="0"/>
          <w:numId w:val="1"/>
        </w:numPr>
        <w:tabs>
          <w:tab w:val="left" w:pos="851"/>
          <w:tab w:val="left" w:pos="1843"/>
        </w:tabs>
        <w:ind w:left="540" w:hanging="540"/>
        <w:rPr>
          <w:b/>
          <w:bCs/>
        </w:rPr>
      </w:pPr>
      <w:r w:rsidRPr="00D52CEC">
        <w:rPr>
          <w:b/>
          <w:bCs/>
        </w:rPr>
        <w:t>Telah bekerjasama dengan mana saja untuk bangkit dari keterpurukan</w:t>
      </w:r>
    </w:p>
    <w:p w14:paraId="2AAE2065" w14:textId="5F773E1C" w:rsidR="00861A73" w:rsidRDefault="00861A73" w:rsidP="00861A73">
      <w:pPr>
        <w:pStyle w:val="ListParagraph"/>
        <w:tabs>
          <w:tab w:val="left" w:pos="851"/>
          <w:tab w:val="left" w:pos="1843"/>
        </w:tabs>
        <w:ind w:left="540"/>
      </w:pPr>
      <w:r>
        <w:t>Kerjasama dilakukan dengan berbagai pihak diantaranya:</w:t>
      </w:r>
    </w:p>
    <w:p w14:paraId="7C96A796" w14:textId="37D8C62B" w:rsidR="00861A73" w:rsidRDefault="00861A73" w:rsidP="00861A73">
      <w:pPr>
        <w:pStyle w:val="ListParagraph"/>
        <w:numPr>
          <w:ilvl w:val="0"/>
          <w:numId w:val="6"/>
        </w:numPr>
        <w:tabs>
          <w:tab w:val="left" w:pos="851"/>
          <w:tab w:val="left" w:pos="1843"/>
        </w:tabs>
      </w:pPr>
      <w:r>
        <w:t>Catering pengadaan makan siang siswa : hot mom catering</w:t>
      </w:r>
    </w:p>
    <w:p w14:paraId="1237430E" w14:textId="25FD8734" w:rsidR="00861A73" w:rsidRDefault="00861A73" w:rsidP="00861A73">
      <w:pPr>
        <w:pStyle w:val="ListParagraph"/>
        <w:numPr>
          <w:ilvl w:val="0"/>
          <w:numId w:val="6"/>
        </w:numPr>
        <w:tabs>
          <w:tab w:val="left" w:pos="851"/>
          <w:tab w:val="left" w:pos="1843"/>
        </w:tabs>
      </w:pPr>
      <w:r>
        <w:t xml:space="preserve">Vendor pengadan air minum sehat : zarasa </w:t>
      </w:r>
    </w:p>
    <w:p w14:paraId="7CDBEA25" w14:textId="33A29461" w:rsidR="00861A73" w:rsidRDefault="00861A73" w:rsidP="00861A73">
      <w:pPr>
        <w:pStyle w:val="ListParagraph"/>
        <w:numPr>
          <w:ilvl w:val="0"/>
          <w:numId w:val="6"/>
        </w:numPr>
        <w:tabs>
          <w:tab w:val="left" w:pos="851"/>
          <w:tab w:val="left" w:pos="1843"/>
        </w:tabs>
      </w:pPr>
      <w:r>
        <w:t>Vendor pengadaan buku penghubung digital : SchoolTalk .</w:t>
      </w:r>
      <w:r w:rsidR="00860F56">
        <w:t>PT. INIMEDIA KERATIF INDONESIA</w:t>
      </w:r>
    </w:p>
    <w:p w14:paraId="7F232BF2" w14:textId="1BEB86A8" w:rsidR="00860F56" w:rsidRDefault="00860F56" w:rsidP="00861A73">
      <w:pPr>
        <w:pStyle w:val="ListParagraph"/>
        <w:numPr>
          <w:ilvl w:val="0"/>
          <w:numId w:val="6"/>
        </w:numPr>
        <w:tabs>
          <w:tab w:val="left" w:pos="851"/>
          <w:tab w:val="left" w:pos="1843"/>
        </w:tabs>
      </w:pPr>
      <w:r>
        <w:t>Bank BSI</w:t>
      </w:r>
    </w:p>
    <w:p w14:paraId="3599A762" w14:textId="25E737D3" w:rsidR="00860F56" w:rsidRDefault="00860F56" w:rsidP="00861A73">
      <w:pPr>
        <w:pStyle w:val="ListParagraph"/>
        <w:numPr>
          <w:ilvl w:val="0"/>
          <w:numId w:val="6"/>
        </w:numPr>
        <w:tabs>
          <w:tab w:val="left" w:pos="851"/>
          <w:tab w:val="left" w:pos="1843"/>
        </w:tabs>
      </w:pPr>
      <w:r>
        <w:t>Vendor jasa bangunan : CV. Wijaya konstruksi</w:t>
      </w:r>
    </w:p>
    <w:p w14:paraId="67F9166C" w14:textId="77777777" w:rsidR="00861A73" w:rsidRPr="00861A73" w:rsidRDefault="00861A73" w:rsidP="00861A73">
      <w:pPr>
        <w:pStyle w:val="ListParagraph"/>
        <w:tabs>
          <w:tab w:val="left" w:pos="851"/>
          <w:tab w:val="left" w:pos="1843"/>
        </w:tabs>
        <w:ind w:left="540"/>
      </w:pPr>
    </w:p>
    <w:p w14:paraId="3A990DA5" w14:textId="6A6B7C36" w:rsidR="00D52CEC" w:rsidRDefault="00D52CEC" w:rsidP="00D52CEC">
      <w:pPr>
        <w:pStyle w:val="ListParagraph"/>
        <w:numPr>
          <w:ilvl w:val="0"/>
          <w:numId w:val="1"/>
        </w:numPr>
        <w:tabs>
          <w:tab w:val="left" w:pos="851"/>
          <w:tab w:val="left" w:pos="1843"/>
        </w:tabs>
        <w:ind w:left="540" w:hanging="540"/>
        <w:rPr>
          <w:b/>
          <w:bCs/>
        </w:rPr>
      </w:pPr>
      <w:r w:rsidRPr="00D52CEC">
        <w:rPr>
          <w:b/>
          <w:bCs/>
        </w:rPr>
        <w:lastRenderedPageBreak/>
        <w:t xml:space="preserve">Pernahkan mengadakan survei ke siswa tentang </w:t>
      </w:r>
      <w:r w:rsidR="00860F56">
        <w:rPr>
          <w:b/>
          <w:bCs/>
        </w:rPr>
        <w:t>sekolah?</w:t>
      </w:r>
    </w:p>
    <w:p w14:paraId="388924DF" w14:textId="1EB1DFFF" w:rsidR="00860F56" w:rsidRPr="00860F56" w:rsidRDefault="00860F56" w:rsidP="00860F56">
      <w:pPr>
        <w:pStyle w:val="ListParagraph"/>
        <w:tabs>
          <w:tab w:val="left" w:pos="851"/>
          <w:tab w:val="left" w:pos="1843"/>
        </w:tabs>
        <w:ind w:left="540"/>
      </w:pPr>
      <w:r>
        <w:t>Pernah</w:t>
      </w:r>
    </w:p>
    <w:p w14:paraId="1CAD351B" w14:textId="43DEEF74" w:rsidR="00D52CEC" w:rsidRDefault="00D52CEC" w:rsidP="00D52CEC">
      <w:pPr>
        <w:pStyle w:val="ListParagraph"/>
        <w:numPr>
          <w:ilvl w:val="0"/>
          <w:numId w:val="1"/>
        </w:numPr>
        <w:tabs>
          <w:tab w:val="left" w:pos="851"/>
          <w:tab w:val="left" w:pos="1843"/>
        </w:tabs>
        <w:ind w:left="540" w:hanging="540"/>
        <w:rPr>
          <w:b/>
          <w:bCs/>
        </w:rPr>
      </w:pPr>
      <w:r w:rsidRPr="00D52CEC">
        <w:rPr>
          <w:b/>
          <w:bCs/>
        </w:rPr>
        <w:t xml:space="preserve">Jumlah </w:t>
      </w:r>
      <w:r w:rsidR="00860F56">
        <w:rPr>
          <w:b/>
          <w:bCs/>
        </w:rPr>
        <w:t>SD Swasta</w:t>
      </w:r>
      <w:r w:rsidRPr="00D52CEC">
        <w:rPr>
          <w:b/>
          <w:bCs/>
        </w:rPr>
        <w:t xml:space="preserve"> di </w:t>
      </w:r>
      <w:r w:rsidR="00860F56">
        <w:rPr>
          <w:b/>
          <w:bCs/>
        </w:rPr>
        <w:t>kec Krian</w:t>
      </w:r>
      <w:r w:rsidRPr="00D52CEC">
        <w:rPr>
          <w:b/>
          <w:bCs/>
        </w:rPr>
        <w:t xml:space="preserve"> dan yang menjadi kompetitornya</w:t>
      </w:r>
    </w:p>
    <w:p w14:paraId="5A9503D0" w14:textId="679703BF" w:rsidR="00860F56" w:rsidRPr="00860F56" w:rsidRDefault="00860F56" w:rsidP="00860F56">
      <w:pPr>
        <w:pStyle w:val="ListParagraph"/>
        <w:tabs>
          <w:tab w:val="left" w:pos="851"/>
          <w:tab w:val="left" w:pos="1843"/>
        </w:tabs>
        <w:ind w:left="540"/>
      </w:pPr>
      <w:r>
        <w:t>Ada 14 SD Swasta Se Kec Krian</w:t>
      </w:r>
    </w:p>
    <w:p w14:paraId="25A37C64" w14:textId="77777777" w:rsidR="00860F56" w:rsidRDefault="00860F56" w:rsidP="00860F56">
      <w:pPr>
        <w:pStyle w:val="ListParagraph"/>
        <w:numPr>
          <w:ilvl w:val="0"/>
          <w:numId w:val="1"/>
        </w:numPr>
        <w:tabs>
          <w:tab w:val="left" w:pos="851"/>
          <w:tab w:val="left" w:pos="1843"/>
        </w:tabs>
        <w:ind w:left="540" w:hanging="540"/>
        <w:rPr>
          <w:b/>
          <w:bCs/>
        </w:rPr>
      </w:pPr>
      <w:r w:rsidRPr="00D52CEC">
        <w:rPr>
          <w:b/>
          <w:bCs/>
        </w:rPr>
        <w:t xml:space="preserve">Adakah video kegiatan </w:t>
      </w:r>
    </w:p>
    <w:p w14:paraId="0BE7D150" w14:textId="77777777" w:rsidR="00860F56" w:rsidRDefault="00860F56" w:rsidP="00860F56">
      <w:pPr>
        <w:pStyle w:val="ListParagraph"/>
        <w:tabs>
          <w:tab w:val="left" w:pos="851"/>
          <w:tab w:val="left" w:pos="1843"/>
        </w:tabs>
        <w:ind w:left="540"/>
      </w:pPr>
      <w:hyperlink r:id="rId5" w:history="1">
        <w:r w:rsidRPr="005B7B8A">
          <w:rPr>
            <w:rStyle w:val="Hyperlink"/>
          </w:rPr>
          <w:t>https://www.youtube.com/@sdantawiryatv</w:t>
        </w:r>
      </w:hyperlink>
    </w:p>
    <w:p w14:paraId="5BBF3BC4" w14:textId="23022459" w:rsidR="00860F56" w:rsidRDefault="00860F56" w:rsidP="00D52CEC">
      <w:pPr>
        <w:pStyle w:val="ListParagraph"/>
        <w:numPr>
          <w:ilvl w:val="0"/>
          <w:numId w:val="1"/>
        </w:numPr>
        <w:tabs>
          <w:tab w:val="left" w:pos="851"/>
          <w:tab w:val="left" w:pos="1843"/>
        </w:tabs>
        <w:ind w:left="540" w:hanging="540"/>
        <w:rPr>
          <w:b/>
          <w:bCs/>
        </w:rPr>
      </w:pPr>
      <w:r>
        <w:rPr>
          <w:b/>
          <w:bCs/>
        </w:rPr>
        <w:t>Kelayakan SD Antawirya dari 1-10 dan alasannya</w:t>
      </w:r>
    </w:p>
    <w:p w14:paraId="2439277A" w14:textId="6595C759" w:rsidR="00860F56" w:rsidRPr="00860F56" w:rsidRDefault="00860F56" w:rsidP="00860F56">
      <w:pPr>
        <w:pStyle w:val="ListParagraph"/>
        <w:tabs>
          <w:tab w:val="left" w:pos="851"/>
          <w:tab w:val="left" w:pos="1843"/>
        </w:tabs>
        <w:ind w:left="540"/>
      </w:pPr>
      <w:r>
        <w:t>9. karna sekolah ini betul betul memberikan perhatian lebih pada spek karakter siswa dengan penerapan unggah ungguh sopan santun, tata krama yang muaranya adalah akhlaqul karimah.</w:t>
      </w:r>
    </w:p>
    <w:p w14:paraId="3263D77F" w14:textId="57559A64" w:rsidR="00860F56" w:rsidRPr="00D52CEC" w:rsidRDefault="00D52CEC" w:rsidP="00860F56">
      <w:pPr>
        <w:tabs>
          <w:tab w:val="left" w:pos="851"/>
          <w:tab w:val="left" w:pos="1843"/>
        </w:tabs>
        <w:rPr>
          <w:b/>
          <w:bCs/>
        </w:rPr>
      </w:pPr>
      <w:r w:rsidRPr="00D52CEC">
        <w:rPr>
          <w:b/>
          <w:bCs/>
        </w:rPr>
        <w:t xml:space="preserve"> </w:t>
      </w:r>
    </w:p>
    <w:sectPr w:rsidR="00860F56" w:rsidRPr="00D52C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841C19"/>
    <w:multiLevelType w:val="hybridMultilevel"/>
    <w:tmpl w:val="3B92C94A"/>
    <w:lvl w:ilvl="0" w:tplc="FA9AA304">
      <w:start w:val="1"/>
      <w:numFmt w:val="decimal"/>
      <w:lvlText w:val="%1."/>
      <w:lvlJc w:val="left"/>
      <w:pPr>
        <w:ind w:left="1260" w:hanging="360"/>
      </w:pPr>
      <w:rPr>
        <w:rFonts w:hint="default"/>
      </w:rPr>
    </w:lvl>
    <w:lvl w:ilvl="1" w:tplc="38090019" w:tentative="1">
      <w:start w:val="1"/>
      <w:numFmt w:val="lowerLetter"/>
      <w:lvlText w:val="%2."/>
      <w:lvlJc w:val="left"/>
      <w:pPr>
        <w:ind w:left="1980" w:hanging="360"/>
      </w:pPr>
    </w:lvl>
    <w:lvl w:ilvl="2" w:tplc="3809001B" w:tentative="1">
      <w:start w:val="1"/>
      <w:numFmt w:val="lowerRoman"/>
      <w:lvlText w:val="%3."/>
      <w:lvlJc w:val="right"/>
      <w:pPr>
        <w:ind w:left="2700" w:hanging="180"/>
      </w:pPr>
    </w:lvl>
    <w:lvl w:ilvl="3" w:tplc="3809000F" w:tentative="1">
      <w:start w:val="1"/>
      <w:numFmt w:val="decimal"/>
      <w:lvlText w:val="%4."/>
      <w:lvlJc w:val="left"/>
      <w:pPr>
        <w:ind w:left="3420" w:hanging="360"/>
      </w:pPr>
    </w:lvl>
    <w:lvl w:ilvl="4" w:tplc="38090019" w:tentative="1">
      <w:start w:val="1"/>
      <w:numFmt w:val="lowerLetter"/>
      <w:lvlText w:val="%5."/>
      <w:lvlJc w:val="left"/>
      <w:pPr>
        <w:ind w:left="4140" w:hanging="360"/>
      </w:pPr>
    </w:lvl>
    <w:lvl w:ilvl="5" w:tplc="3809001B" w:tentative="1">
      <w:start w:val="1"/>
      <w:numFmt w:val="lowerRoman"/>
      <w:lvlText w:val="%6."/>
      <w:lvlJc w:val="right"/>
      <w:pPr>
        <w:ind w:left="4860" w:hanging="180"/>
      </w:pPr>
    </w:lvl>
    <w:lvl w:ilvl="6" w:tplc="3809000F" w:tentative="1">
      <w:start w:val="1"/>
      <w:numFmt w:val="decimal"/>
      <w:lvlText w:val="%7."/>
      <w:lvlJc w:val="left"/>
      <w:pPr>
        <w:ind w:left="5580" w:hanging="360"/>
      </w:pPr>
    </w:lvl>
    <w:lvl w:ilvl="7" w:tplc="38090019" w:tentative="1">
      <w:start w:val="1"/>
      <w:numFmt w:val="lowerLetter"/>
      <w:lvlText w:val="%8."/>
      <w:lvlJc w:val="left"/>
      <w:pPr>
        <w:ind w:left="6300" w:hanging="360"/>
      </w:pPr>
    </w:lvl>
    <w:lvl w:ilvl="8" w:tplc="3809001B" w:tentative="1">
      <w:start w:val="1"/>
      <w:numFmt w:val="lowerRoman"/>
      <w:lvlText w:val="%9."/>
      <w:lvlJc w:val="right"/>
      <w:pPr>
        <w:ind w:left="7020" w:hanging="180"/>
      </w:pPr>
    </w:lvl>
  </w:abstractNum>
  <w:abstractNum w:abstractNumId="1" w15:restartNumberingAfterBreak="0">
    <w:nsid w:val="387F1C28"/>
    <w:multiLevelType w:val="hybridMultilevel"/>
    <w:tmpl w:val="AFC241FC"/>
    <w:lvl w:ilvl="0" w:tplc="74926C6A">
      <w:start w:val="1"/>
      <w:numFmt w:val="decimal"/>
      <w:lvlText w:val="%1."/>
      <w:lvlJc w:val="left"/>
      <w:pPr>
        <w:ind w:left="900" w:hanging="360"/>
      </w:pPr>
      <w:rPr>
        <w:rFonts w:hint="default"/>
      </w:rPr>
    </w:lvl>
    <w:lvl w:ilvl="1" w:tplc="38090019" w:tentative="1">
      <w:start w:val="1"/>
      <w:numFmt w:val="lowerLetter"/>
      <w:lvlText w:val="%2."/>
      <w:lvlJc w:val="left"/>
      <w:pPr>
        <w:ind w:left="1620" w:hanging="360"/>
      </w:pPr>
    </w:lvl>
    <w:lvl w:ilvl="2" w:tplc="3809001B" w:tentative="1">
      <w:start w:val="1"/>
      <w:numFmt w:val="lowerRoman"/>
      <w:lvlText w:val="%3."/>
      <w:lvlJc w:val="right"/>
      <w:pPr>
        <w:ind w:left="2340" w:hanging="180"/>
      </w:pPr>
    </w:lvl>
    <w:lvl w:ilvl="3" w:tplc="3809000F" w:tentative="1">
      <w:start w:val="1"/>
      <w:numFmt w:val="decimal"/>
      <w:lvlText w:val="%4."/>
      <w:lvlJc w:val="left"/>
      <w:pPr>
        <w:ind w:left="3060" w:hanging="360"/>
      </w:pPr>
    </w:lvl>
    <w:lvl w:ilvl="4" w:tplc="38090019" w:tentative="1">
      <w:start w:val="1"/>
      <w:numFmt w:val="lowerLetter"/>
      <w:lvlText w:val="%5."/>
      <w:lvlJc w:val="left"/>
      <w:pPr>
        <w:ind w:left="3780" w:hanging="360"/>
      </w:pPr>
    </w:lvl>
    <w:lvl w:ilvl="5" w:tplc="3809001B" w:tentative="1">
      <w:start w:val="1"/>
      <w:numFmt w:val="lowerRoman"/>
      <w:lvlText w:val="%6."/>
      <w:lvlJc w:val="right"/>
      <w:pPr>
        <w:ind w:left="4500" w:hanging="180"/>
      </w:pPr>
    </w:lvl>
    <w:lvl w:ilvl="6" w:tplc="3809000F" w:tentative="1">
      <w:start w:val="1"/>
      <w:numFmt w:val="decimal"/>
      <w:lvlText w:val="%7."/>
      <w:lvlJc w:val="left"/>
      <w:pPr>
        <w:ind w:left="5220" w:hanging="360"/>
      </w:pPr>
    </w:lvl>
    <w:lvl w:ilvl="7" w:tplc="38090019" w:tentative="1">
      <w:start w:val="1"/>
      <w:numFmt w:val="lowerLetter"/>
      <w:lvlText w:val="%8."/>
      <w:lvlJc w:val="left"/>
      <w:pPr>
        <w:ind w:left="5940" w:hanging="360"/>
      </w:pPr>
    </w:lvl>
    <w:lvl w:ilvl="8" w:tplc="3809001B" w:tentative="1">
      <w:start w:val="1"/>
      <w:numFmt w:val="lowerRoman"/>
      <w:lvlText w:val="%9."/>
      <w:lvlJc w:val="right"/>
      <w:pPr>
        <w:ind w:left="6660" w:hanging="180"/>
      </w:pPr>
    </w:lvl>
  </w:abstractNum>
  <w:abstractNum w:abstractNumId="2" w15:restartNumberingAfterBreak="0">
    <w:nsid w:val="39C614CA"/>
    <w:multiLevelType w:val="hybridMultilevel"/>
    <w:tmpl w:val="D834D0A8"/>
    <w:lvl w:ilvl="0" w:tplc="D5A81E5A">
      <w:start w:val="1"/>
      <w:numFmt w:val="decimal"/>
      <w:lvlText w:val="%1."/>
      <w:lvlJc w:val="left"/>
      <w:pPr>
        <w:ind w:left="900" w:hanging="360"/>
      </w:pPr>
      <w:rPr>
        <w:rFonts w:hint="default"/>
      </w:rPr>
    </w:lvl>
    <w:lvl w:ilvl="1" w:tplc="38090019" w:tentative="1">
      <w:start w:val="1"/>
      <w:numFmt w:val="lowerLetter"/>
      <w:lvlText w:val="%2."/>
      <w:lvlJc w:val="left"/>
      <w:pPr>
        <w:ind w:left="1620" w:hanging="360"/>
      </w:pPr>
    </w:lvl>
    <w:lvl w:ilvl="2" w:tplc="3809001B" w:tentative="1">
      <w:start w:val="1"/>
      <w:numFmt w:val="lowerRoman"/>
      <w:lvlText w:val="%3."/>
      <w:lvlJc w:val="right"/>
      <w:pPr>
        <w:ind w:left="2340" w:hanging="180"/>
      </w:pPr>
    </w:lvl>
    <w:lvl w:ilvl="3" w:tplc="3809000F" w:tentative="1">
      <w:start w:val="1"/>
      <w:numFmt w:val="decimal"/>
      <w:lvlText w:val="%4."/>
      <w:lvlJc w:val="left"/>
      <w:pPr>
        <w:ind w:left="3060" w:hanging="360"/>
      </w:pPr>
    </w:lvl>
    <w:lvl w:ilvl="4" w:tplc="38090019" w:tentative="1">
      <w:start w:val="1"/>
      <w:numFmt w:val="lowerLetter"/>
      <w:lvlText w:val="%5."/>
      <w:lvlJc w:val="left"/>
      <w:pPr>
        <w:ind w:left="3780" w:hanging="360"/>
      </w:pPr>
    </w:lvl>
    <w:lvl w:ilvl="5" w:tplc="3809001B" w:tentative="1">
      <w:start w:val="1"/>
      <w:numFmt w:val="lowerRoman"/>
      <w:lvlText w:val="%6."/>
      <w:lvlJc w:val="right"/>
      <w:pPr>
        <w:ind w:left="4500" w:hanging="180"/>
      </w:pPr>
    </w:lvl>
    <w:lvl w:ilvl="6" w:tplc="3809000F" w:tentative="1">
      <w:start w:val="1"/>
      <w:numFmt w:val="decimal"/>
      <w:lvlText w:val="%7."/>
      <w:lvlJc w:val="left"/>
      <w:pPr>
        <w:ind w:left="5220" w:hanging="360"/>
      </w:pPr>
    </w:lvl>
    <w:lvl w:ilvl="7" w:tplc="38090019" w:tentative="1">
      <w:start w:val="1"/>
      <w:numFmt w:val="lowerLetter"/>
      <w:lvlText w:val="%8."/>
      <w:lvlJc w:val="left"/>
      <w:pPr>
        <w:ind w:left="5940" w:hanging="360"/>
      </w:pPr>
    </w:lvl>
    <w:lvl w:ilvl="8" w:tplc="3809001B" w:tentative="1">
      <w:start w:val="1"/>
      <w:numFmt w:val="lowerRoman"/>
      <w:lvlText w:val="%9."/>
      <w:lvlJc w:val="right"/>
      <w:pPr>
        <w:ind w:left="6660" w:hanging="180"/>
      </w:pPr>
    </w:lvl>
  </w:abstractNum>
  <w:abstractNum w:abstractNumId="3" w15:restartNumberingAfterBreak="0">
    <w:nsid w:val="3A6A453B"/>
    <w:multiLevelType w:val="hybridMultilevel"/>
    <w:tmpl w:val="6A2EED54"/>
    <w:lvl w:ilvl="0" w:tplc="0A5A968E">
      <w:start w:val="1"/>
      <w:numFmt w:val="decimal"/>
      <w:lvlText w:val="%1."/>
      <w:lvlJc w:val="left"/>
      <w:pPr>
        <w:ind w:left="900" w:hanging="360"/>
      </w:pPr>
      <w:rPr>
        <w:rFonts w:hint="default"/>
      </w:rPr>
    </w:lvl>
    <w:lvl w:ilvl="1" w:tplc="38090019" w:tentative="1">
      <w:start w:val="1"/>
      <w:numFmt w:val="lowerLetter"/>
      <w:lvlText w:val="%2."/>
      <w:lvlJc w:val="left"/>
      <w:pPr>
        <w:ind w:left="1620" w:hanging="360"/>
      </w:pPr>
    </w:lvl>
    <w:lvl w:ilvl="2" w:tplc="3809001B" w:tentative="1">
      <w:start w:val="1"/>
      <w:numFmt w:val="lowerRoman"/>
      <w:lvlText w:val="%3."/>
      <w:lvlJc w:val="right"/>
      <w:pPr>
        <w:ind w:left="2340" w:hanging="180"/>
      </w:pPr>
    </w:lvl>
    <w:lvl w:ilvl="3" w:tplc="3809000F" w:tentative="1">
      <w:start w:val="1"/>
      <w:numFmt w:val="decimal"/>
      <w:lvlText w:val="%4."/>
      <w:lvlJc w:val="left"/>
      <w:pPr>
        <w:ind w:left="3060" w:hanging="360"/>
      </w:pPr>
    </w:lvl>
    <w:lvl w:ilvl="4" w:tplc="38090019" w:tentative="1">
      <w:start w:val="1"/>
      <w:numFmt w:val="lowerLetter"/>
      <w:lvlText w:val="%5."/>
      <w:lvlJc w:val="left"/>
      <w:pPr>
        <w:ind w:left="3780" w:hanging="360"/>
      </w:pPr>
    </w:lvl>
    <w:lvl w:ilvl="5" w:tplc="3809001B" w:tentative="1">
      <w:start w:val="1"/>
      <w:numFmt w:val="lowerRoman"/>
      <w:lvlText w:val="%6."/>
      <w:lvlJc w:val="right"/>
      <w:pPr>
        <w:ind w:left="4500" w:hanging="180"/>
      </w:pPr>
    </w:lvl>
    <w:lvl w:ilvl="6" w:tplc="3809000F" w:tentative="1">
      <w:start w:val="1"/>
      <w:numFmt w:val="decimal"/>
      <w:lvlText w:val="%7."/>
      <w:lvlJc w:val="left"/>
      <w:pPr>
        <w:ind w:left="5220" w:hanging="360"/>
      </w:pPr>
    </w:lvl>
    <w:lvl w:ilvl="7" w:tplc="38090019" w:tentative="1">
      <w:start w:val="1"/>
      <w:numFmt w:val="lowerLetter"/>
      <w:lvlText w:val="%8."/>
      <w:lvlJc w:val="left"/>
      <w:pPr>
        <w:ind w:left="5940" w:hanging="360"/>
      </w:pPr>
    </w:lvl>
    <w:lvl w:ilvl="8" w:tplc="3809001B" w:tentative="1">
      <w:start w:val="1"/>
      <w:numFmt w:val="lowerRoman"/>
      <w:lvlText w:val="%9."/>
      <w:lvlJc w:val="right"/>
      <w:pPr>
        <w:ind w:left="6660" w:hanging="180"/>
      </w:pPr>
    </w:lvl>
  </w:abstractNum>
  <w:abstractNum w:abstractNumId="4" w15:restartNumberingAfterBreak="0">
    <w:nsid w:val="55DB002F"/>
    <w:multiLevelType w:val="hybridMultilevel"/>
    <w:tmpl w:val="BB3C9634"/>
    <w:lvl w:ilvl="0" w:tplc="D0A4B8D0">
      <w:start w:val="1"/>
      <w:numFmt w:val="decimal"/>
      <w:lvlText w:val="%1."/>
      <w:lvlJc w:val="left"/>
      <w:pPr>
        <w:ind w:left="900" w:hanging="360"/>
      </w:pPr>
      <w:rPr>
        <w:rFonts w:hint="default"/>
      </w:rPr>
    </w:lvl>
    <w:lvl w:ilvl="1" w:tplc="38090019" w:tentative="1">
      <w:start w:val="1"/>
      <w:numFmt w:val="lowerLetter"/>
      <w:lvlText w:val="%2."/>
      <w:lvlJc w:val="left"/>
      <w:pPr>
        <w:ind w:left="1620" w:hanging="360"/>
      </w:pPr>
    </w:lvl>
    <w:lvl w:ilvl="2" w:tplc="3809001B" w:tentative="1">
      <w:start w:val="1"/>
      <w:numFmt w:val="lowerRoman"/>
      <w:lvlText w:val="%3."/>
      <w:lvlJc w:val="right"/>
      <w:pPr>
        <w:ind w:left="2340" w:hanging="180"/>
      </w:pPr>
    </w:lvl>
    <w:lvl w:ilvl="3" w:tplc="3809000F" w:tentative="1">
      <w:start w:val="1"/>
      <w:numFmt w:val="decimal"/>
      <w:lvlText w:val="%4."/>
      <w:lvlJc w:val="left"/>
      <w:pPr>
        <w:ind w:left="3060" w:hanging="360"/>
      </w:pPr>
    </w:lvl>
    <w:lvl w:ilvl="4" w:tplc="38090019" w:tentative="1">
      <w:start w:val="1"/>
      <w:numFmt w:val="lowerLetter"/>
      <w:lvlText w:val="%5."/>
      <w:lvlJc w:val="left"/>
      <w:pPr>
        <w:ind w:left="3780" w:hanging="360"/>
      </w:pPr>
    </w:lvl>
    <w:lvl w:ilvl="5" w:tplc="3809001B" w:tentative="1">
      <w:start w:val="1"/>
      <w:numFmt w:val="lowerRoman"/>
      <w:lvlText w:val="%6."/>
      <w:lvlJc w:val="right"/>
      <w:pPr>
        <w:ind w:left="4500" w:hanging="180"/>
      </w:pPr>
    </w:lvl>
    <w:lvl w:ilvl="6" w:tplc="3809000F" w:tentative="1">
      <w:start w:val="1"/>
      <w:numFmt w:val="decimal"/>
      <w:lvlText w:val="%7."/>
      <w:lvlJc w:val="left"/>
      <w:pPr>
        <w:ind w:left="5220" w:hanging="360"/>
      </w:pPr>
    </w:lvl>
    <w:lvl w:ilvl="7" w:tplc="38090019" w:tentative="1">
      <w:start w:val="1"/>
      <w:numFmt w:val="lowerLetter"/>
      <w:lvlText w:val="%8."/>
      <w:lvlJc w:val="left"/>
      <w:pPr>
        <w:ind w:left="5940" w:hanging="360"/>
      </w:pPr>
    </w:lvl>
    <w:lvl w:ilvl="8" w:tplc="3809001B" w:tentative="1">
      <w:start w:val="1"/>
      <w:numFmt w:val="lowerRoman"/>
      <w:lvlText w:val="%9."/>
      <w:lvlJc w:val="right"/>
      <w:pPr>
        <w:ind w:left="6660" w:hanging="180"/>
      </w:pPr>
    </w:lvl>
  </w:abstractNum>
  <w:abstractNum w:abstractNumId="5" w15:restartNumberingAfterBreak="0">
    <w:nsid w:val="75841199"/>
    <w:multiLevelType w:val="hybridMultilevel"/>
    <w:tmpl w:val="C2CEE8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CEC"/>
    <w:rsid w:val="0028647A"/>
    <w:rsid w:val="00494ABE"/>
    <w:rsid w:val="004A6038"/>
    <w:rsid w:val="0062036E"/>
    <w:rsid w:val="007B77A3"/>
    <w:rsid w:val="00833689"/>
    <w:rsid w:val="00860F56"/>
    <w:rsid w:val="00861A73"/>
    <w:rsid w:val="008F160E"/>
    <w:rsid w:val="008F1959"/>
    <w:rsid w:val="00993347"/>
    <w:rsid w:val="00BC7388"/>
    <w:rsid w:val="00D52CEC"/>
    <w:rsid w:val="00F80A2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DA41F"/>
  <w15:chartTrackingRefBased/>
  <w15:docId w15:val="{BED7F889-5125-4FAF-9BF4-CB44D1803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2CEC"/>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2CEC"/>
    <w:pPr>
      <w:ind w:left="720"/>
      <w:contextualSpacing/>
    </w:pPr>
  </w:style>
  <w:style w:type="character" w:styleId="Hyperlink">
    <w:name w:val="Hyperlink"/>
    <w:basedOn w:val="DefaultParagraphFont"/>
    <w:uiPriority w:val="99"/>
    <w:unhideWhenUsed/>
    <w:rsid w:val="00860F56"/>
    <w:rPr>
      <w:color w:val="0563C1" w:themeColor="hyperlink"/>
      <w:u w:val="single"/>
    </w:rPr>
  </w:style>
  <w:style w:type="character" w:styleId="UnresolvedMention">
    <w:name w:val="Unresolved Mention"/>
    <w:basedOn w:val="DefaultParagraphFont"/>
    <w:uiPriority w:val="99"/>
    <w:semiHidden/>
    <w:unhideWhenUsed/>
    <w:rsid w:val="00860F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sdantawiryat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3</Pages>
  <Words>735</Words>
  <Characters>4194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 ANTAWIRYA</dc:creator>
  <cp:keywords/>
  <dc:description/>
  <cp:lastModifiedBy>SD ANTAWIRYA</cp:lastModifiedBy>
  <cp:revision>5</cp:revision>
  <dcterms:created xsi:type="dcterms:W3CDTF">2024-07-23T03:43:00Z</dcterms:created>
  <dcterms:modified xsi:type="dcterms:W3CDTF">2024-07-23T04:51:00Z</dcterms:modified>
</cp:coreProperties>
</file>