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841E9" w14:textId="77777777" w:rsidR="00F03A73" w:rsidRPr="00E90411" w:rsidRDefault="00F03A73" w:rsidP="00F03A73">
      <w:pPr>
        <w:pStyle w:val="Heading2"/>
        <w:keepLines/>
        <w:numPr>
          <w:ilvl w:val="0"/>
          <w:numId w:val="2"/>
        </w:numPr>
        <w:suppressAutoHyphens w:val="0"/>
        <w:spacing w:before="40" w:line="259" w:lineRule="auto"/>
        <w:jc w:val="left"/>
        <w:rPr>
          <w:b/>
          <w:bCs/>
        </w:rPr>
      </w:pPr>
      <w:bookmarkStart w:id="0" w:name="_Toc169481384"/>
      <w:r w:rsidRPr="00E90411">
        <w:rPr>
          <w:b/>
          <w:bCs/>
        </w:rPr>
        <w:t>Analisa Dalam Kondisi</w:t>
      </w:r>
      <w:bookmarkEnd w:id="0"/>
    </w:p>
    <w:p w14:paraId="45858393" w14:textId="77777777" w:rsidR="00F03A73" w:rsidRPr="004736A8" w:rsidRDefault="00F03A73" w:rsidP="00F03A73">
      <w:pPr>
        <w:pStyle w:val="Heading3"/>
        <w:keepLines/>
        <w:numPr>
          <w:ilvl w:val="1"/>
          <w:numId w:val="2"/>
        </w:numPr>
        <w:suppressAutoHyphens w:val="0"/>
        <w:spacing w:before="40" w:line="259" w:lineRule="auto"/>
        <w:jc w:val="left"/>
      </w:pPr>
      <w:bookmarkStart w:id="1" w:name="_Toc169481385"/>
      <w:r w:rsidRPr="004736A8">
        <w:t>Fase Baseline A1</w:t>
      </w:r>
      <w:bookmarkEnd w:id="1"/>
      <w:r w:rsidRPr="004736A8">
        <w:t xml:space="preserve"> </w:t>
      </w:r>
    </w:p>
    <w:p w14:paraId="2E1588E0" w14:textId="77777777" w:rsidR="00F03A73" w:rsidRPr="004736A8" w:rsidRDefault="00F03A73" w:rsidP="00F03A73">
      <w:pPr>
        <w:pStyle w:val="ListParagraph"/>
        <w:numPr>
          <w:ilvl w:val="0"/>
          <w:numId w:val="3"/>
        </w:numPr>
        <w:suppressAutoHyphens w:val="0"/>
        <w:spacing w:after="160" w:line="259" w:lineRule="auto"/>
        <w:ind w:left="709"/>
      </w:pPr>
      <w:r w:rsidRPr="004736A8">
        <w:t xml:space="preserve">Panjang Kondisi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3394"/>
      </w:tblGrid>
      <w:tr w:rsidR="00F03A73" w:rsidRPr="004736A8" w14:paraId="61D091D3" w14:textId="77777777" w:rsidTr="0086208D">
        <w:trPr>
          <w:trHeight w:val="20"/>
          <w:jc w:val="center"/>
        </w:trPr>
        <w:tc>
          <w:tcPr>
            <w:tcW w:w="4681" w:type="dxa"/>
          </w:tcPr>
          <w:p w14:paraId="0B30D77D" w14:textId="77777777" w:rsidR="00F03A73" w:rsidRPr="004736A8" w:rsidRDefault="00F03A73" w:rsidP="0086208D">
            <w:pPr>
              <w:pStyle w:val="ListParagraph"/>
              <w:ind w:left="311"/>
              <w:jc w:val="center"/>
              <w:rPr>
                <w:rFonts w:eastAsiaTheme="minorHAnsi"/>
                <w:kern w:val="2"/>
                <w14:ligatures w14:val="standardContextual"/>
              </w:rPr>
            </w:pPr>
            <w:bookmarkStart w:id="2" w:name="_Hlk169459712"/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</w:tcPr>
          <w:p w14:paraId="6BC78F47" w14:textId="77777777" w:rsidR="00F03A73" w:rsidRPr="004736A8" w:rsidRDefault="00F03A73" w:rsidP="0086208D">
            <w:pPr>
              <w:jc w:val="center"/>
              <w:rPr>
                <w:rFonts w:eastAsiaTheme="minorHAnsi"/>
              </w:rPr>
            </w:pPr>
            <w:r w:rsidRPr="004736A8">
              <w:rPr>
                <w:rFonts w:eastAsiaTheme="minorHAnsi"/>
              </w:rPr>
              <w:t xml:space="preserve">Panjang </w:t>
            </w:r>
            <w:proofErr w:type="spellStart"/>
            <w:r w:rsidRPr="004736A8">
              <w:rPr>
                <w:rFonts w:eastAsiaTheme="minorHAnsi"/>
              </w:rPr>
              <w:t>Kondisi</w:t>
            </w:r>
            <w:proofErr w:type="spellEnd"/>
          </w:p>
        </w:tc>
      </w:tr>
      <w:tr w:rsidR="00F03A73" w:rsidRPr="004736A8" w14:paraId="165F9C60" w14:textId="77777777" w:rsidTr="0086208D">
        <w:trPr>
          <w:trHeight w:val="20"/>
          <w:jc w:val="center"/>
        </w:trPr>
        <w:tc>
          <w:tcPr>
            <w:tcW w:w="4681" w:type="dxa"/>
          </w:tcPr>
          <w:p w14:paraId="19772F62" w14:textId="77777777" w:rsidR="00F03A73" w:rsidRPr="004736A8" w:rsidRDefault="00F03A73" w:rsidP="0086208D">
            <w:pPr>
              <w:pStyle w:val="ListParagraph"/>
              <w:ind w:left="311"/>
              <w:jc w:val="center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>Baseline A1</w:t>
            </w:r>
          </w:p>
        </w:tc>
        <w:tc>
          <w:tcPr>
            <w:tcW w:w="3394" w:type="dxa"/>
          </w:tcPr>
          <w:p w14:paraId="0C619361" w14:textId="77777777" w:rsidR="00F03A73" w:rsidRPr="004736A8" w:rsidRDefault="00F03A73" w:rsidP="0086208D">
            <w:pPr>
              <w:pStyle w:val="ListParagraph"/>
              <w:ind w:left="0"/>
              <w:jc w:val="center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kern w:val="2"/>
                <w14:ligatures w14:val="standardContextual"/>
              </w:rPr>
              <w:t>5</w:t>
            </w:r>
          </w:p>
        </w:tc>
      </w:tr>
      <w:bookmarkEnd w:id="2"/>
    </w:tbl>
    <w:p w14:paraId="6CFEC1D3" w14:textId="77777777" w:rsidR="00F03A73" w:rsidRPr="004736A8" w:rsidRDefault="00F03A73" w:rsidP="00F03A73">
      <w:pPr>
        <w:pStyle w:val="ListParagraph"/>
        <w:ind w:left="1080"/>
      </w:pPr>
    </w:p>
    <w:p w14:paraId="045EA947" w14:textId="77777777" w:rsidR="00F03A73" w:rsidRPr="004736A8" w:rsidRDefault="00F03A73" w:rsidP="00F03A73">
      <w:pPr>
        <w:pStyle w:val="ListParagraph"/>
        <w:numPr>
          <w:ilvl w:val="0"/>
          <w:numId w:val="3"/>
        </w:numPr>
        <w:suppressAutoHyphens w:val="0"/>
        <w:spacing w:after="160" w:line="259" w:lineRule="auto"/>
        <w:ind w:left="709"/>
      </w:pPr>
      <w:r w:rsidRPr="004736A8">
        <w:t>Estimasi Kecenderungan Arah</w:t>
      </w:r>
    </w:p>
    <w:p w14:paraId="3E90B261" w14:textId="77777777" w:rsidR="00F03A73" w:rsidRPr="004736A8" w:rsidRDefault="00F03A73" w:rsidP="00F03A73">
      <w:pPr>
        <w:jc w:val="center"/>
      </w:pP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4CB72" wp14:editId="5C4DC268">
                <wp:simplePos x="0" y="0"/>
                <wp:positionH relativeFrom="column">
                  <wp:posOffset>3941445</wp:posOffset>
                </wp:positionH>
                <wp:positionV relativeFrom="paragraph">
                  <wp:posOffset>402590</wp:posOffset>
                </wp:positionV>
                <wp:extent cx="0" cy="1008000"/>
                <wp:effectExtent l="19050" t="0" r="19050" b="20955"/>
                <wp:wrapNone/>
                <wp:docPr id="992408251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4908E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35pt,31.7pt" to="310.35pt,1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" strokecolor="#7f7f7f" strokeweight="2.25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8027F" wp14:editId="4FF49F7F">
                <wp:simplePos x="0" y="0"/>
                <wp:positionH relativeFrom="margin">
                  <wp:posOffset>2380650</wp:posOffset>
                </wp:positionH>
                <wp:positionV relativeFrom="paragraph">
                  <wp:posOffset>766734</wp:posOffset>
                </wp:positionV>
                <wp:extent cx="1557750" cy="106875"/>
                <wp:effectExtent l="19050" t="19050" r="23495" b="26670"/>
                <wp:wrapNone/>
                <wp:docPr id="25242966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7750" cy="106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78B84" id="Straight Connector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7.45pt,60.35pt" to="310.1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" strokecolor="red" strokeweight="3pt">
                <v:stroke joinstyle="miter"/>
                <w10:wrap anchorx="margin"/>
              </v:line>
            </w:pict>
          </mc:Fallback>
        </mc:AlternateContent>
      </w:r>
      <w:r w:rsidRPr="004736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7B169" wp14:editId="347E0706">
                <wp:simplePos x="0" y="0"/>
                <wp:positionH relativeFrom="column">
                  <wp:posOffset>2398395</wp:posOffset>
                </wp:positionH>
                <wp:positionV relativeFrom="paragraph">
                  <wp:posOffset>369570</wp:posOffset>
                </wp:positionV>
                <wp:extent cx="0" cy="1044000"/>
                <wp:effectExtent l="19050" t="0" r="19050" b="3810"/>
                <wp:wrapNone/>
                <wp:docPr id="87490678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4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A94BD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85pt,29.1pt" to="188.85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" strokecolor="#7f7f7f" strokeweight="2.25pt">
                <v:stroke dashstyle="dash" joinstyle="miter"/>
              </v:line>
            </w:pict>
          </mc:Fallback>
        </mc:AlternateContent>
      </w:r>
      <w:r w:rsidRPr="004736A8">
        <w:rPr>
          <w:noProof/>
        </w:rPr>
        <w:drawing>
          <wp:inline distT="0" distB="0" distL="0" distR="0" wp14:anchorId="61E05103" wp14:editId="7590C624">
            <wp:extent cx="3268800" cy="1944000"/>
            <wp:effectExtent l="0" t="0" r="8255" b="18415"/>
            <wp:docPr id="199689950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CC0D74C-6D22-6CB4-ECDD-20CE133BB3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F03A73" w:rsidRPr="004736A8" w14:paraId="579C762E" w14:textId="77777777" w:rsidTr="0086208D">
        <w:trPr>
          <w:jc w:val="center"/>
        </w:trPr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805CF" w14:textId="77777777" w:rsidR="00F03A73" w:rsidRPr="004736A8" w:rsidRDefault="00F03A73" w:rsidP="0086208D">
            <w:pPr>
              <w:jc w:val="center"/>
            </w:pPr>
            <w:bookmarkStart w:id="3" w:name="_Hlk169462345"/>
            <w:proofErr w:type="spellStart"/>
            <w:r w:rsidRPr="004736A8">
              <w:t>Kondisi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3B67B" w14:textId="77777777" w:rsidR="00F03A73" w:rsidRPr="004736A8" w:rsidRDefault="00F03A73" w:rsidP="0086208D">
            <w:pPr>
              <w:jc w:val="center"/>
            </w:pPr>
            <w:r w:rsidRPr="004736A8">
              <w:rPr>
                <w:i/>
                <w:iCs/>
              </w:rPr>
              <w:t>Baseline</w:t>
            </w:r>
            <w:r w:rsidRPr="004736A8">
              <w:t xml:space="preserve"> A1</w:t>
            </w:r>
          </w:p>
        </w:tc>
      </w:tr>
      <w:tr w:rsidR="00F03A73" w:rsidRPr="004736A8" w14:paraId="36136699" w14:textId="77777777" w:rsidTr="0086208D">
        <w:trPr>
          <w:jc w:val="center"/>
        </w:trPr>
        <w:tc>
          <w:tcPr>
            <w:tcW w:w="4681" w:type="dxa"/>
            <w:tcBorders>
              <w:left w:val="nil"/>
              <w:bottom w:val="nil"/>
              <w:right w:val="nil"/>
            </w:tcBorders>
          </w:tcPr>
          <w:p w14:paraId="286EB953" w14:textId="77777777" w:rsidR="00F03A73" w:rsidRPr="004736A8" w:rsidRDefault="00F03A73" w:rsidP="0086208D">
            <w:pPr>
              <w:jc w:val="center"/>
            </w:pPr>
            <w:proofErr w:type="spellStart"/>
            <w:r w:rsidRPr="004736A8">
              <w:t>Estimasi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Kecenderungan</w:t>
            </w:r>
            <w:proofErr w:type="spellEnd"/>
            <w:r w:rsidRPr="004736A8">
              <w:t xml:space="preserve"> Arah</w:t>
            </w:r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3AC86D3C" w14:textId="77777777" w:rsidR="00F03A73" w:rsidRPr="004736A8" w:rsidRDefault="00F03A73" w:rsidP="0086208D"/>
        </w:tc>
      </w:tr>
      <w:tr w:rsidR="00F03A73" w:rsidRPr="004736A8" w14:paraId="4E341D53" w14:textId="77777777" w:rsidTr="0086208D">
        <w:trPr>
          <w:jc w:val="center"/>
        </w:trPr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3C038" w14:textId="77777777" w:rsidR="00F03A73" w:rsidRPr="004736A8" w:rsidRDefault="00F03A73" w:rsidP="0086208D">
            <w:pPr>
              <w:jc w:val="center"/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1E682" w14:textId="77777777" w:rsidR="00F03A73" w:rsidRPr="004736A8" w:rsidRDefault="00F03A73" w:rsidP="0086208D">
            <w:pPr>
              <w:rPr>
                <w:noProof/>
              </w:rPr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0E3C0D" wp14:editId="1322AAFF">
                      <wp:simplePos x="0" y="0"/>
                      <wp:positionH relativeFrom="margin">
                        <wp:posOffset>333277</wp:posOffset>
                      </wp:positionH>
                      <wp:positionV relativeFrom="paragraph">
                        <wp:posOffset>-96618</wp:posOffset>
                      </wp:positionV>
                      <wp:extent cx="1405304" cy="184199"/>
                      <wp:effectExtent l="19050" t="19050" r="23495" b="25400"/>
                      <wp:wrapNone/>
                      <wp:docPr id="1379926453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05304" cy="1841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53EC9" id="Straight Connector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.25pt,-7.6pt" to="136.9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" strokecolor="black [3213]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14:paraId="54F4CB9D" w14:textId="77777777" w:rsidR="00F03A73" w:rsidRPr="004736A8" w:rsidRDefault="00F03A73" w:rsidP="0086208D">
            <w:pPr>
              <w:jc w:val="center"/>
              <w:rPr>
                <w:noProof/>
              </w:rPr>
            </w:pPr>
            <w:r w:rsidRPr="004736A8">
              <w:rPr>
                <w:noProof/>
              </w:rPr>
              <w:t>(+)</w:t>
            </w:r>
          </w:p>
        </w:tc>
      </w:tr>
      <w:bookmarkEnd w:id="3"/>
    </w:tbl>
    <w:p w14:paraId="4055EA72" w14:textId="77777777" w:rsidR="00F03A73" w:rsidRPr="004736A8" w:rsidRDefault="00F03A73" w:rsidP="00F03A73">
      <w:pPr>
        <w:jc w:val="both"/>
      </w:pPr>
    </w:p>
    <w:p w14:paraId="3B0FE378" w14:textId="77777777" w:rsidR="00F03A73" w:rsidRPr="004736A8" w:rsidRDefault="00F03A73" w:rsidP="00F03A73">
      <w:pPr>
        <w:pStyle w:val="ListParagraph"/>
        <w:numPr>
          <w:ilvl w:val="0"/>
          <w:numId w:val="3"/>
        </w:numPr>
        <w:suppressAutoHyphens w:val="0"/>
        <w:spacing w:after="160"/>
        <w:ind w:left="709"/>
        <w:jc w:val="both"/>
      </w:pPr>
      <w:r w:rsidRPr="004736A8">
        <w:t xml:space="preserve">Kecenderungan Stabilitas </w:t>
      </w:r>
      <w:r w:rsidRPr="004736A8">
        <w:rPr>
          <w:i/>
          <w:iCs/>
        </w:rPr>
        <w:t>Baseline</w:t>
      </w:r>
      <w:r w:rsidRPr="004736A8">
        <w:t xml:space="preserve"> A1 </w:t>
      </w:r>
    </w:p>
    <w:p w14:paraId="6B963414" w14:textId="77777777" w:rsidR="00F03A73" w:rsidRPr="004736A8" w:rsidRDefault="00F03A73" w:rsidP="00F03A73">
      <w:pPr>
        <w:pStyle w:val="ListParagraph"/>
      </w:pPr>
      <w:bookmarkStart w:id="4" w:name="_Hlk169459867"/>
      <w:r w:rsidRPr="004736A8">
        <w:t xml:space="preserve">Mean Level: </w:t>
      </w:r>
    </w:p>
    <w:p w14:paraId="7C58DA06" w14:textId="77777777" w:rsidR="00F03A73" w:rsidRPr="004736A8" w:rsidRDefault="00F03A73" w:rsidP="00F03A73">
      <w:pPr>
        <w:pStyle w:val="ListParagraph"/>
        <w:ind w:firstLine="720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Mean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Jumlah Keseluruhan Ketahanan Duduk </m:t>
              </m:r>
              <m:d>
                <m:d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0"/>
                      <w:szCs w:val="20"/>
                    </w:rPr>
                    <m:t>Dalam Menit</m:t>
                  </m:r>
                </m:e>
              </m:d>
              <m:r>
                <w:rPr>
                  <w:rFonts w:ascii="Cambria Math" w:hAnsi="Cambria Math" w:cs="Cambria Math"/>
                  <w:sz w:val="20"/>
                  <w:szCs w:val="20"/>
                </w:rPr>
                <m:t>A1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Banyaknya Sesi</m:t>
              </m:r>
            </m:den>
          </m:f>
        </m:oMath>
      </m:oMathPara>
    </w:p>
    <w:p w14:paraId="77B114A2" w14:textId="77777777" w:rsidR="00F03A73" w:rsidRPr="004736A8" w:rsidRDefault="00F03A73" w:rsidP="00F03A73">
      <w:pPr>
        <w:pStyle w:val="ListParagraph"/>
        <w:ind w:firstLine="720"/>
      </w:pPr>
      <m:oMathPara>
        <m:oMath>
          <m:f>
            <m:fPr>
              <m:ctrlPr>
                <w:rPr>
                  <w:rFonts w:ascii="Cambria Math" w:hAnsi="Cambria Math" w:cs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9+5+10+10+7</m:t>
              </m:r>
            </m:num>
            <m:den>
              <m:r>
                <w:rPr>
                  <w:rFonts w:ascii="Cambria Math" w:hAnsi="Cambria Math" w:cs="Cambria Math"/>
                </w:rPr>
                <m:t>5</m:t>
              </m:r>
            </m:den>
          </m:f>
          <m:r>
            <w:rPr>
              <w:rFonts w:ascii="Cambria Math" w:hAnsi="Cambria Math" w:cs="Cambria Math"/>
            </w:rPr>
            <m:t xml:space="preserve">= </m:t>
          </m:r>
          <m:f>
            <m:fPr>
              <m:ctrlPr>
                <w:rPr>
                  <w:rFonts w:ascii="Cambria Math" w:hAnsi="Cambria Math" w:cs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41</m:t>
              </m:r>
            </m:num>
            <m:den>
              <m:r>
                <w:rPr>
                  <w:rFonts w:ascii="Cambria Math" w:hAnsi="Cambria Math" w:cs="Cambria Math"/>
                </w:rPr>
                <m:t>5</m:t>
              </m:r>
            </m:den>
          </m:f>
          <m:r>
            <w:rPr>
              <w:rFonts w:ascii="Cambria Math" w:hAnsi="Cambria Math" w:cs="Cambria Math"/>
            </w:rPr>
            <m:t>=8,2</m:t>
          </m:r>
        </m:oMath>
      </m:oMathPara>
    </w:p>
    <w:p w14:paraId="5F717FD0" w14:textId="77777777" w:rsidR="00F03A73" w:rsidRPr="004736A8" w:rsidRDefault="00F03A73" w:rsidP="00F03A73">
      <w:pPr>
        <w:pStyle w:val="ListParagraph"/>
      </w:pPr>
      <w:r w:rsidRPr="004736A8">
        <w:t xml:space="preserve">Rentang Stabilitas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61"/>
        <w:gridCol w:w="2451"/>
      </w:tblGrid>
      <w:tr w:rsidR="00F03A73" w:rsidRPr="004736A8" w14:paraId="14C795FC" w14:textId="77777777" w:rsidTr="0086208D">
        <w:tc>
          <w:tcPr>
            <w:tcW w:w="2394" w:type="dxa"/>
          </w:tcPr>
          <w:p w14:paraId="20413D3C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Nilai </w:t>
            </w:r>
            <w:proofErr w:type="spellStart"/>
            <w:r w:rsidRPr="004736A8">
              <w:t>Tertinggi</w:t>
            </w:r>
            <w:proofErr w:type="spellEnd"/>
          </w:p>
        </w:tc>
        <w:tc>
          <w:tcPr>
            <w:tcW w:w="3361" w:type="dxa"/>
          </w:tcPr>
          <w:p w14:paraId="01D6E524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X </w:t>
            </w:r>
            <w:proofErr w:type="spellStart"/>
            <w:r w:rsidRPr="004736A8">
              <w:t>kriteria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  <w:r w:rsidRPr="004736A8">
              <w:t xml:space="preserve"> </w:t>
            </w:r>
          </w:p>
        </w:tc>
        <w:tc>
          <w:tcPr>
            <w:tcW w:w="2451" w:type="dxa"/>
          </w:tcPr>
          <w:p w14:paraId="2C214E5A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=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  <w:r w:rsidRPr="004736A8">
              <w:t xml:space="preserve"> </w:t>
            </w:r>
          </w:p>
        </w:tc>
      </w:tr>
      <w:tr w:rsidR="00F03A73" w:rsidRPr="004736A8" w14:paraId="44CA3DBA" w14:textId="77777777" w:rsidTr="0086208D">
        <w:tc>
          <w:tcPr>
            <w:tcW w:w="2394" w:type="dxa"/>
          </w:tcPr>
          <w:p w14:paraId="47D1B35F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10</w:t>
            </w:r>
          </w:p>
        </w:tc>
        <w:tc>
          <w:tcPr>
            <w:tcW w:w="3361" w:type="dxa"/>
          </w:tcPr>
          <w:p w14:paraId="52DB20A6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X 0,15</w:t>
            </w:r>
          </w:p>
        </w:tc>
        <w:tc>
          <w:tcPr>
            <w:tcW w:w="2451" w:type="dxa"/>
          </w:tcPr>
          <w:p w14:paraId="3B8051AD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= 1,5 (2)</w:t>
            </w:r>
          </w:p>
        </w:tc>
      </w:tr>
    </w:tbl>
    <w:p w14:paraId="1DAEE748" w14:textId="77777777" w:rsidR="00F03A73" w:rsidRPr="004736A8" w:rsidRDefault="00F03A73" w:rsidP="00F03A73">
      <w:pPr>
        <w:ind w:firstLine="720"/>
      </w:pPr>
      <w:r w:rsidRPr="004736A8">
        <w:t xml:space="preserve">Batas Atas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3377"/>
        <w:gridCol w:w="2435"/>
      </w:tblGrid>
      <w:tr w:rsidR="00F03A73" w:rsidRPr="004736A8" w14:paraId="41AA1468" w14:textId="77777777" w:rsidTr="0086208D">
        <w:tc>
          <w:tcPr>
            <w:tcW w:w="2394" w:type="dxa"/>
          </w:tcPr>
          <w:p w14:paraId="59EB7F69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Mean Level </w:t>
            </w:r>
          </w:p>
        </w:tc>
        <w:tc>
          <w:tcPr>
            <w:tcW w:w="3377" w:type="dxa"/>
          </w:tcPr>
          <w:p w14:paraId="3A83B936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+</w:t>
            </w:r>
            <w:proofErr w:type="spellStart"/>
            <w:r w:rsidRPr="004736A8">
              <w:t>Setengah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435" w:type="dxa"/>
          </w:tcPr>
          <w:p w14:paraId="6A650CD4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Batas </w:t>
            </w:r>
            <w:proofErr w:type="spellStart"/>
            <w:r w:rsidRPr="004736A8">
              <w:t>atas</w:t>
            </w:r>
            <w:proofErr w:type="spellEnd"/>
            <w:r w:rsidRPr="004736A8">
              <w:t xml:space="preserve"> </w:t>
            </w:r>
          </w:p>
        </w:tc>
      </w:tr>
      <w:tr w:rsidR="00F03A73" w:rsidRPr="004736A8" w14:paraId="45271951" w14:textId="77777777" w:rsidTr="0086208D">
        <w:tc>
          <w:tcPr>
            <w:tcW w:w="2394" w:type="dxa"/>
          </w:tcPr>
          <w:p w14:paraId="34DDA922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8,2</w:t>
            </w:r>
          </w:p>
        </w:tc>
        <w:tc>
          <w:tcPr>
            <w:tcW w:w="3377" w:type="dxa"/>
          </w:tcPr>
          <w:p w14:paraId="36AE3E8A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+ 1</w:t>
            </w:r>
          </w:p>
        </w:tc>
        <w:tc>
          <w:tcPr>
            <w:tcW w:w="2435" w:type="dxa"/>
          </w:tcPr>
          <w:p w14:paraId="55A20F05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= 9,2 </w:t>
            </w:r>
          </w:p>
        </w:tc>
      </w:tr>
    </w:tbl>
    <w:p w14:paraId="080324DA" w14:textId="77777777" w:rsidR="00F03A73" w:rsidRPr="004736A8" w:rsidRDefault="00F03A73" w:rsidP="00F03A73">
      <w:pPr>
        <w:ind w:firstLine="720"/>
      </w:pPr>
      <w:r w:rsidRPr="004736A8">
        <w:t>Batas Bawah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03"/>
        <w:gridCol w:w="2971"/>
        <w:gridCol w:w="2133"/>
      </w:tblGrid>
      <w:tr w:rsidR="00F03A73" w:rsidRPr="004736A8" w14:paraId="1D831799" w14:textId="77777777" w:rsidTr="0086208D">
        <w:tc>
          <w:tcPr>
            <w:tcW w:w="2103" w:type="dxa"/>
          </w:tcPr>
          <w:p w14:paraId="7BA96C4D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Mean Level </w:t>
            </w:r>
          </w:p>
        </w:tc>
        <w:tc>
          <w:tcPr>
            <w:tcW w:w="2971" w:type="dxa"/>
          </w:tcPr>
          <w:p w14:paraId="2DACAD26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-</w:t>
            </w:r>
            <w:proofErr w:type="spellStart"/>
            <w:r w:rsidRPr="004736A8">
              <w:t>Setengah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Rentang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Stabilitas</w:t>
            </w:r>
            <w:proofErr w:type="spellEnd"/>
          </w:p>
        </w:tc>
        <w:tc>
          <w:tcPr>
            <w:tcW w:w="2133" w:type="dxa"/>
          </w:tcPr>
          <w:p w14:paraId="547B694A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Batas </w:t>
            </w:r>
            <w:proofErr w:type="spellStart"/>
            <w:r w:rsidRPr="004736A8">
              <w:t>atas</w:t>
            </w:r>
            <w:proofErr w:type="spellEnd"/>
            <w:r w:rsidRPr="004736A8">
              <w:t xml:space="preserve"> </w:t>
            </w:r>
          </w:p>
        </w:tc>
      </w:tr>
      <w:tr w:rsidR="00F03A73" w:rsidRPr="004736A8" w14:paraId="076B81F6" w14:textId="77777777" w:rsidTr="0086208D">
        <w:tc>
          <w:tcPr>
            <w:tcW w:w="2103" w:type="dxa"/>
          </w:tcPr>
          <w:p w14:paraId="492D08A5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8,2</w:t>
            </w:r>
          </w:p>
        </w:tc>
        <w:tc>
          <w:tcPr>
            <w:tcW w:w="2971" w:type="dxa"/>
          </w:tcPr>
          <w:p w14:paraId="5FB18765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-1</w:t>
            </w:r>
          </w:p>
        </w:tc>
        <w:tc>
          <w:tcPr>
            <w:tcW w:w="2133" w:type="dxa"/>
          </w:tcPr>
          <w:p w14:paraId="38A40549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= 7,2 </w:t>
            </w:r>
          </w:p>
        </w:tc>
      </w:tr>
    </w:tbl>
    <w:tbl>
      <w:tblPr>
        <w:tblpPr w:leftFromText="180" w:rightFromText="180" w:vertAnchor="page" w:horzAnchor="margin" w:tblpXSpec="center" w:tblpY="12946"/>
        <w:tblW w:w="6498" w:type="dxa"/>
        <w:tblLook w:val="04A0" w:firstRow="1" w:lastRow="0" w:firstColumn="1" w:lastColumn="0" w:noHBand="0" w:noVBand="1"/>
      </w:tblPr>
      <w:tblGrid>
        <w:gridCol w:w="2248"/>
        <w:gridCol w:w="850"/>
        <w:gridCol w:w="850"/>
        <w:gridCol w:w="850"/>
        <w:gridCol w:w="850"/>
        <w:gridCol w:w="850"/>
      </w:tblGrid>
      <w:tr w:rsidR="00F03A73" w:rsidRPr="004736A8" w14:paraId="47A367C4" w14:textId="77777777" w:rsidTr="00F03A73">
        <w:trPr>
          <w:trHeight w:val="30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14:paraId="13905D48" w14:textId="77777777" w:rsidR="00F03A73" w:rsidRPr="004736A8" w:rsidRDefault="00F03A73" w:rsidP="00F03A73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Ketahanan Duduk Siswa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546C" w14:textId="77777777" w:rsidR="00F03A73" w:rsidRPr="004736A8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6EBA" w14:textId="77777777" w:rsidR="00F03A73" w:rsidRPr="004736A8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B7F3" w14:textId="77777777" w:rsidR="00F03A73" w:rsidRPr="004736A8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D212" w14:textId="77777777" w:rsidR="00F03A73" w:rsidRPr="004736A8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F2DB" w14:textId="77777777" w:rsidR="00F03A73" w:rsidRPr="004736A8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7</w:t>
            </w:r>
          </w:p>
        </w:tc>
      </w:tr>
      <w:tr w:rsidR="00F03A73" w:rsidRPr="004736A8" w14:paraId="0766675D" w14:textId="77777777" w:rsidTr="00F03A73">
        <w:trPr>
          <w:trHeight w:val="30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AA7D" w14:textId="77777777" w:rsidR="00F03A73" w:rsidRPr="004736A8" w:rsidRDefault="00F03A73" w:rsidP="00F03A73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>Mean Level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578C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color w:val="000000"/>
                <w:sz w:val="20"/>
                <w:szCs w:val="20"/>
                <w:lang w:eastAsia="id-ID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8368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F5D6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F066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7B34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8,2</w:t>
            </w:r>
          </w:p>
        </w:tc>
      </w:tr>
      <w:tr w:rsidR="00F03A73" w:rsidRPr="004736A8" w14:paraId="2A3DF30D" w14:textId="77777777" w:rsidTr="00F03A73">
        <w:trPr>
          <w:trHeight w:val="30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CCB" w14:textId="77777777" w:rsidR="00F03A73" w:rsidRPr="004736A8" w:rsidRDefault="00F03A73" w:rsidP="00F03A73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 xml:space="preserve">Batas Atas (UCL)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98ED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color w:val="000000"/>
                <w:sz w:val="20"/>
                <w:szCs w:val="20"/>
                <w:lang w:eastAsia="id-ID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87546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A23E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1DFC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27E2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9,2</w:t>
            </w:r>
          </w:p>
        </w:tc>
      </w:tr>
      <w:tr w:rsidR="00F03A73" w:rsidRPr="004736A8" w14:paraId="05B67BA6" w14:textId="77777777" w:rsidTr="00F03A73">
        <w:trPr>
          <w:trHeight w:val="30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0D6B" w14:textId="77777777" w:rsidR="00F03A73" w:rsidRPr="004736A8" w:rsidRDefault="00F03A73" w:rsidP="00F03A73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4736A8">
              <w:rPr>
                <w:color w:val="000000"/>
                <w:sz w:val="20"/>
                <w:szCs w:val="20"/>
                <w:lang w:eastAsia="id-ID"/>
              </w:rPr>
              <w:t xml:space="preserve">Batas Bawah (LCL)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9797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color w:val="000000"/>
                <w:sz w:val="20"/>
                <w:szCs w:val="20"/>
                <w:lang w:eastAsia="id-ID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4DE7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E6CCA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3B01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462FD" w14:textId="77777777" w:rsidR="00F03A73" w:rsidRPr="003552F7" w:rsidRDefault="00F03A73" w:rsidP="00F03A73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552F7">
              <w:rPr>
                <w:sz w:val="20"/>
                <w:szCs w:val="20"/>
              </w:rPr>
              <w:t>7,2</w:t>
            </w:r>
          </w:p>
        </w:tc>
      </w:tr>
    </w:tbl>
    <w:p w14:paraId="49B784B4" w14:textId="77777777" w:rsidR="00F03A73" w:rsidRPr="004736A8" w:rsidRDefault="00F03A73" w:rsidP="00F03A73"/>
    <w:p w14:paraId="206AC762" w14:textId="77777777" w:rsidR="00F03A73" w:rsidRPr="004736A8" w:rsidRDefault="00F03A73" w:rsidP="00F03A73">
      <w:pPr>
        <w:pStyle w:val="ListParagraph"/>
        <w:jc w:val="center"/>
      </w:pPr>
    </w:p>
    <w:p w14:paraId="3B6FB3D9" w14:textId="77777777" w:rsidR="00F03A73" w:rsidRDefault="00F03A73" w:rsidP="00F03A73">
      <w:pPr>
        <w:pStyle w:val="ListParagraph"/>
        <w:ind w:left="142"/>
        <w:jc w:val="center"/>
      </w:pPr>
    </w:p>
    <w:p w14:paraId="47535CFB" w14:textId="77777777" w:rsidR="00F03A73" w:rsidRDefault="00F03A73" w:rsidP="00F03A73">
      <w:pPr>
        <w:pStyle w:val="ListParagraph"/>
        <w:ind w:left="142"/>
        <w:jc w:val="center"/>
      </w:pPr>
    </w:p>
    <w:p w14:paraId="6422D828" w14:textId="77777777" w:rsidR="00F03A73" w:rsidRPr="004736A8" w:rsidRDefault="00F03A73" w:rsidP="00F03A73">
      <w:pPr>
        <w:pStyle w:val="ListParagraph"/>
        <w:ind w:left="142"/>
        <w:jc w:val="center"/>
      </w:pPr>
      <w:r w:rsidRPr="004736A8">
        <w:rPr>
          <w:noProof/>
        </w:rPr>
        <w:lastRenderedPageBreak/>
        <w:drawing>
          <wp:inline distT="0" distB="0" distL="0" distR="0" wp14:anchorId="3406BE2C" wp14:editId="01BA670B">
            <wp:extent cx="3949594" cy="2335530"/>
            <wp:effectExtent l="0" t="0" r="13335" b="7620"/>
            <wp:docPr id="117983158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DB67F9E-A1B2-287B-698A-BE6330357C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7CB619B" w14:textId="77777777" w:rsidR="00F03A73" w:rsidRPr="004736A8" w:rsidRDefault="00F03A73" w:rsidP="00F03A73">
      <w:pPr>
        <w:pStyle w:val="ListParagraph"/>
        <w:jc w:val="center"/>
      </w:pPr>
      <w:r w:rsidRPr="004736A8">
        <w:t xml:space="preserve">Kecenderungan Stabilitas= </w:t>
      </w:r>
      <w:r>
        <w:t>1</w:t>
      </w:r>
      <w:r w:rsidRPr="004736A8">
        <w:t xml:space="preserve">:5 x 100 = </w:t>
      </w:r>
      <w:r>
        <w:t>0</w:t>
      </w:r>
      <w:r w:rsidRPr="004736A8">
        <w:t>%</w:t>
      </w:r>
    </w:p>
    <w:p w14:paraId="406C4070" w14:textId="77777777" w:rsidR="00F03A73" w:rsidRPr="004736A8" w:rsidRDefault="00F03A73" w:rsidP="00F03A73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F03A73" w:rsidRPr="004736A8" w14:paraId="0288A421" w14:textId="77777777" w:rsidTr="0086208D">
        <w:trPr>
          <w:jc w:val="center"/>
        </w:trPr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F0ED52" w14:textId="77777777" w:rsidR="00F03A73" w:rsidRPr="004736A8" w:rsidRDefault="00F03A73" w:rsidP="0086208D">
            <w:pPr>
              <w:pStyle w:val="ListParagraph"/>
              <w:rPr>
                <w:rFonts w:eastAsiaTheme="minorHAnsi"/>
                <w:kern w:val="2"/>
                <w14:ligatures w14:val="standardContextual"/>
              </w:rPr>
            </w:pPr>
            <w:bookmarkStart w:id="5" w:name="_Hlk169462625"/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D1418" w14:textId="77777777" w:rsidR="00F03A73" w:rsidRPr="004736A8" w:rsidRDefault="00F03A73" w:rsidP="0086208D">
            <w:pPr>
              <w:pStyle w:val="ListParagraph"/>
              <w:ind w:firstLine="24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i/>
                <w:iCs/>
                <w:kern w:val="2"/>
                <w14:ligatures w14:val="standardContextual"/>
              </w:rPr>
              <w:t>Baseline</w:t>
            </w:r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A1</w:t>
            </w:r>
          </w:p>
        </w:tc>
      </w:tr>
      <w:tr w:rsidR="00F03A73" w:rsidRPr="004736A8" w14:paraId="32008984" w14:textId="77777777" w:rsidTr="0086208D">
        <w:trPr>
          <w:jc w:val="center"/>
        </w:trPr>
        <w:tc>
          <w:tcPr>
            <w:tcW w:w="4681" w:type="dxa"/>
            <w:vMerge w:val="restart"/>
            <w:tcBorders>
              <w:left w:val="nil"/>
              <w:right w:val="nil"/>
            </w:tcBorders>
            <w:vAlign w:val="center"/>
          </w:tcPr>
          <w:p w14:paraId="4F0D3D6F" w14:textId="77777777" w:rsidR="00F03A73" w:rsidRPr="004736A8" w:rsidRDefault="00F03A73" w:rsidP="0086208D">
            <w:pPr>
              <w:pStyle w:val="ListParagraph"/>
              <w:ind w:left="462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Kecenderungan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</w:t>
            </w: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Stabilitas</w:t>
            </w:r>
            <w:proofErr w:type="spellEnd"/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49FAB50D" w14:textId="77777777" w:rsidR="00F03A73" w:rsidRPr="004736A8" w:rsidRDefault="00F03A73" w:rsidP="0086208D">
            <w:pPr>
              <w:pStyle w:val="ListParagraph"/>
              <w:ind w:firstLine="165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Variabel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</w:t>
            </w:r>
          </w:p>
        </w:tc>
      </w:tr>
      <w:tr w:rsidR="00F03A73" w:rsidRPr="004736A8" w14:paraId="7A5F9476" w14:textId="77777777" w:rsidTr="0086208D">
        <w:trPr>
          <w:jc w:val="center"/>
        </w:trPr>
        <w:tc>
          <w:tcPr>
            <w:tcW w:w="4681" w:type="dxa"/>
            <w:vMerge/>
            <w:tcBorders>
              <w:left w:val="nil"/>
              <w:right w:val="nil"/>
            </w:tcBorders>
            <w:vAlign w:val="center"/>
          </w:tcPr>
          <w:p w14:paraId="59A865F7" w14:textId="77777777" w:rsidR="00F03A73" w:rsidRPr="004736A8" w:rsidRDefault="00F03A73" w:rsidP="0086208D">
            <w:pPr>
              <w:pStyle w:val="ListParagraph"/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</w:tcPr>
          <w:p w14:paraId="2C5CACD8" w14:textId="77777777" w:rsidR="00F03A73" w:rsidRPr="004736A8" w:rsidRDefault="00F03A73" w:rsidP="0086208D"/>
        </w:tc>
      </w:tr>
      <w:tr w:rsidR="00F03A73" w:rsidRPr="004736A8" w14:paraId="565832D6" w14:textId="77777777" w:rsidTr="0086208D">
        <w:trPr>
          <w:trHeight w:val="265"/>
          <w:jc w:val="center"/>
        </w:trPr>
        <w:tc>
          <w:tcPr>
            <w:tcW w:w="46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FCF6356" w14:textId="77777777" w:rsidR="00F03A73" w:rsidRPr="004736A8" w:rsidRDefault="00F03A73" w:rsidP="0086208D">
            <w:pPr>
              <w:pStyle w:val="ListParagraph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22A673" w14:textId="77777777" w:rsidR="00F03A73" w:rsidRPr="004736A8" w:rsidRDefault="00F03A73" w:rsidP="0086208D">
            <w:pPr>
              <w:ind w:left="-546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20</w:t>
            </w:r>
            <w:r w:rsidRPr="004736A8">
              <w:rPr>
                <w:rFonts w:eastAsiaTheme="minorHAnsi"/>
              </w:rPr>
              <w:t>%</w:t>
            </w:r>
          </w:p>
        </w:tc>
      </w:tr>
      <w:bookmarkEnd w:id="5"/>
    </w:tbl>
    <w:p w14:paraId="10A32A44" w14:textId="77777777" w:rsidR="00F03A73" w:rsidRPr="004736A8" w:rsidRDefault="00F03A73" w:rsidP="00F03A73">
      <w:pPr>
        <w:pStyle w:val="ListParagraph"/>
      </w:pPr>
    </w:p>
    <w:p w14:paraId="5E99231B" w14:textId="77777777" w:rsidR="00F03A73" w:rsidRPr="004736A8" w:rsidRDefault="00F03A73" w:rsidP="00F03A73">
      <w:pPr>
        <w:pStyle w:val="ListParagraph"/>
        <w:numPr>
          <w:ilvl w:val="0"/>
          <w:numId w:val="3"/>
        </w:numPr>
        <w:suppressAutoHyphens w:val="0"/>
        <w:spacing w:after="160"/>
        <w:ind w:left="709"/>
      </w:pPr>
      <w:r w:rsidRPr="004736A8">
        <w:t xml:space="preserve">Kecenderungan Jejak Data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1"/>
        <w:gridCol w:w="3394"/>
      </w:tblGrid>
      <w:tr w:rsidR="00F03A73" w:rsidRPr="004736A8" w14:paraId="6DB0122F" w14:textId="77777777" w:rsidTr="0086208D">
        <w:trPr>
          <w:jc w:val="center"/>
        </w:trPr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4A9B0" w14:textId="77777777" w:rsidR="00F03A73" w:rsidRPr="004736A8" w:rsidRDefault="00F03A73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  <w:bookmarkStart w:id="6" w:name="_Hlk169462859"/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Kondisi</w:t>
            </w:r>
            <w:proofErr w:type="spellEnd"/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E8779" w14:textId="77777777" w:rsidR="00F03A73" w:rsidRPr="004736A8" w:rsidRDefault="00F03A73" w:rsidP="0086208D">
            <w:pPr>
              <w:pStyle w:val="ListParagraph"/>
              <w:ind w:left="744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rFonts w:eastAsiaTheme="minorHAnsi"/>
                <w:i/>
                <w:iCs/>
                <w:kern w:val="2"/>
                <w14:ligatures w14:val="standardContextual"/>
              </w:rPr>
              <w:t>Baseline</w:t>
            </w:r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A1</w:t>
            </w:r>
          </w:p>
        </w:tc>
      </w:tr>
      <w:tr w:rsidR="00F03A73" w:rsidRPr="004736A8" w14:paraId="72115E93" w14:textId="77777777" w:rsidTr="0086208D">
        <w:trPr>
          <w:gridAfter w:val="1"/>
          <w:wAfter w:w="3394" w:type="dxa"/>
          <w:trHeight w:val="276"/>
          <w:jc w:val="center"/>
        </w:trPr>
        <w:tc>
          <w:tcPr>
            <w:tcW w:w="4681" w:type="dxa"/>
            <w:vMerge w:val="restart"/>
            <w:tcBorders>
              <w:left w:val="nil"/>
              <w:right w:val="nil"/>
            </w:tcBorders>
            <w:vAlign w:val="center"/>
          </w:tcPr>
          <w:p w14:paraId="16B67E20" w14:textId="77777777" w:rsidR="00F03A73" w:rsidRPr="004736A8" w:rsidRDefault="00F03A73" w:rsidP="0086208D">
            <w:pPr>
              <w:pStyle w:val="ListParagraph"/>
              <w:ind w:left="462"/>
              <w:jc w:val="both"/>
              <w:rPr>
                <w:rFonts w:eastAsiaTheme="minorHAnsi"/>
                <w:kern w:val="2"/>
                <w14:ligatures w14:val="standardContextual"/>
              </w:rPr>
            </w:pPr>
            <w:proofErr w:type="spellStart"/>
            <w:r w:rsidRPr="004736A8">
              <w:rPr>
                <w:rFonts w:eastAsiaTheme="minorHAnsi"/>
                <w:kern w:val="2"/>
                <w14:ligatures w14:val="standardContextual"/>
              </w:rPr>
              <w:t>Kecenderungan</w:t>
            </w:r>
            <w:proofErr w:type="spellEnd"/>
            <w:r w:rsidRPr="004736A8">
              <w:rPr>
                <w:rFonts w:eastAsiaTheme="minorHAnsi"/>
                <w:kern w:val="2"/>
                <w14:ligatures w14:val="standardContextual"/>
              </w:rPr>
              <w:t xml:space="preserve"> Jejak Data</w:t>
            </w:r>
          </w:p>
        </w:tc>
      </w:tr>
      <w:tr w:rsidR="00F03A73" w:rsidRPr="004736A8" w14:paraId="1C4E29CB" w14:textId="77777777" w:rsidTr="0086208D">
        <w:trPr>
          <w:jc w:val="center"/>
        </w:trPr>
        <w:tc>
          <w:tcPr>
            <w:tcW w:w="4681" w:type="dxa"/>
            <w:vMerge/>
            <w:tcBorders>
              <w:left w:val="nil"/>
              <w:right w:val="nil"/>
            </w:tcBorders>
            <w:vAlign w:val="center"/>
          </w:tcPr>
          <w:p w14:paraId="1F661C26" w14:textId="77777777" w:rsidR="00F03A73" w:rsidRPr="004736A8" w:rsidRDefault="00F03A73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</w:tcPr>
          <w:p w14:paraId="2B52A344" w14:textId="77777777" w:rsidR="00F03A73" w:rsidRPr="004736A8" w:rsidRDefault="00F03A73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  <w:r w:rsidRPr="004736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0FC84B" wp14:editId="6383C109">
                      <wp:simplePos x="0" y="0"/>
                      <wp:positionH relativeFrom="margin">
                        <wp:posOffset>417830</wp:posOffset>
                      </wp:positionH>
                      <wp:positionV relativeFrom="paragraph">
                        <wp:posOffset>19685</wp:posOffset>
                      </wp:positionV>
                      <wp:extent cx="862330" cy="152400"/>
                      <wp:effectExtent l="19050" t="19050" r="33020" b="19050"/>
                      <wp:wrapNone/>
                      <wp:docPr id="66039356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233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133277" id="Straight Connector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.9pt,1.55pt" to="100.8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" strokecolor="windowText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  <w:tr w:rsidR="00F03A73" w:rsidRPr="004736A8" w14:paraId="7AFACB09" w14:textId="77777777" w:rsidTr="0086208D">
        <w:trPr>
          <w:trHeight w:val="265"/>
          <w:jc w:val="center"/>
        </w:trPr>
        <w:tc>
          <w:tcPr>
            <w:tcW w:w="46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A60C29" w14:textId="77777777" w:rsidR="00F03A73" w:rsidRPr="004736A8" w:rsidRDefault="00F03A73" w:rsidP="0086208D">
            <w:pPr>
              <w:pStyle w:val="ListParagraph"/>
              <w:ind w:left="1080"/>
              <w:rPr>
                <w:rFonts w:eastAsiaTheme="minorHAnsi"/>
                <w:kern w:val="2"/>
                <w14:ligatures w14:val="standardContextual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2D82AB" w14:textId="77777777" w:rsidR="00F03A73" w:rsidRPr="004736A8" w:rsidRDefault="00F03A73" w:rsidP="0086208D">
            <w:pPr>
              <w:ind w:left="-390"/>
              <w:jc w:val="center"/>
              <w:rPr>
                <w:rFonts w:eastAsiaTheme="minorHAnsi"/>
              </w:rPr>
            </w:pPr>
            <w:r w:rsidRPr="004736A8">
              <w:rPr>
                <w:rFonts w:eastAsiaTheme="minorHAnsi"/>
              </w:rPr>
              <w:t>Tidak Stabil</w:t>
            </w:r>
          </w:p>
        </w:tc>
      </w:tr>
      <w:bookmarkEnd w:id="6"/>
    </w:tbl>
    <w:p w14:paraId="024C0E36" w14:textId="77777777" w:rsidR="00F03A73" w:rsidRPr="004736A8" w:rsidRDefault="00F03A73" w:rsidP="00F03A73"/>
    <w:p w14:paraId="3AC9DD7F" w14:textId="77777777" w:rsidR="00F03A73" w:rsidRPr="004736A8" w:rsidRDefault="00F03A73" w:rsidP="00F03A73">
      <w:pPr>
        <w:pStyle w:val="ListParagraph"/>
        <w:numPr>
          <w:ilvl w:val="0"/>
          <w:numId w:val="3"/>
        </w:numPr>
        <w:suppressAutoHyphens w:val="0"/>
        <w:spacing w:after="160"/>
        <w:ind w:left="709"/>
      </w:pPr>
      <w:r w:rsidRPr="004736A8">
        <w:t xml:space="preserve">Perubahan Level </w:t>
      </w:r>
      <w:r w:rsidRPr="004736A8">
        <w:rPr>
          <w:i/>
          <w:iCs/>
        </w:rPr>
        <w:t>(Level Change)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33"/>
        <w:gridCol w:w="1548"/>
        <w:gridCol w:w="847"/>
        <w:gridCol w:w="1553"/>
        <w:gridCol w:w="2056"/>
      </w:tblGrid>
      <w:tr w:rsidR="00F03A73" w:rsidRPr="004736A8" w14:paraId="60E3C275" w14:textId="77777777" w:rsidTr="00F03A73">
        <w:trPr>
          <w:jc w:val="center"/>
        </w:trPr>
        <w:tc>
          <w:tcPr>
            <w:tcW w:w="19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432D99" w14:textId="77777777" w:rsidR="00F03A73" w:rsidRPr="004736A8" w:rsidRDefault="00F03A73" w:rsidP="0086208D">
            <w:pPr>
              <w:pStyle w:val="ListParagraph"/>
              <w:ind w:left="0"/>
            </w:pPr>
            <w:bookmarkStart w:id="7" w:name="_Hlk169462956"/>
            <w:proofErr w:type="spellStart"/>
            <w:r w:rsidRPr="004736A8">
              <w:t>Kondisi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93CF8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Data </w:t>
            </w:r>
            <w:proofErr w:type="spellStart"/>
            <w:r w:rsidRPr="004736A8">
              <w:t>terakhir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4CFA2" w14:textId="77777777" w:rsidR="00F03A73" w:rsidRPr="004736A8" w:rsidRDefault="00F03A73" w:rsidP="0086208D">
            <w:pPr>
              <w:pStyle w:val="ListParagraph"/>
              <w:ind w:left="0"/>
              <w:jc w:val="center"/>
            </w:pPr>
            <w:r w:rsidRPr="004736A8"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E5603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 xml:space="preserve">Data </w:t>
            </w:r>
            <w:proofErr w:type="spellStart"/>
            <w:r w:rsidRPr="004736A8">
              <w:t>pertama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369AF8" w14:textId="77777777" w:rsidR="00F03A73" w:rsidRPr="004736A8" w:rsidRDefault="00F03A73" w:rsidP="0086208D">
            <w:pPr>
              <w:pStyle w:val="ListParagraph"/>
              <w:ind w:left="0"/>
              <w:jc w:val="center"/>
            </w:pPr>
            <w:proofErr w:type="spellStart"/>
            <w:r w:rsidRPr="004736A8">
              <w:t>Jumlah</w:t>
            </w:r>
            <w:proofErr w:type="spellEnd"/>
            <w:r w:rsidRPr="004736A8">
              <w:t xml:space="preserve"> </w:t>
            </w:r>
            <w:proofErr w:type="spellStart"/>
            <w:r w:rsidRPr="004736A8">
              <w:t>Perubahan</w:t>
            </w:r>
            <w:proofErr w:type="spellEnd"/>
            <w:r w:rsidRPr="004736A8">
              <w:t xml:space="preserve"> Level</w:t>
            </w:r>
          </w:p>
        </w:tc>
      </w:tr>
      <w:tr w:rsidR="00F03A73" w:rsidRPr="004736A8" w14:paraId="3945D8C1" w14:textId="77777777" w:rsidTr="00F03A73">
        <w:trPr>
          <w:jc w:val="center"/>
        </w:trPr>
        <w:tc>
          <w:tcPr>
            <w:tcW w:w="19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A7DC59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rPr>
                <w:i/>
                <w:iCs/>
              </w:rPr>
              <w:t>Baseline</w:t>
            </w:r>
            <w:r w:rsidRPr="004736A8">
              <w:t xml:space="preserve"> A1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BD04A4" w14:textId="77777777" w:rsidR="00F03A73" w:rsidRPr="004736A8" w:rsidRDefault="00F03A73" w:rsidP="0086208D">
            <w:pPr>
              <w:pStyle w:val="ListParagraph"/>
              <w:ind w:left="0"/>
              <w:jc w:val="center"/>
            </w:pPr>
            <w:r w:rsidRPr="004736A8"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7FE43" w14:textId="77777777" w:rsidR="00F03A73" w:rsidRPr="004736A8" w:rsidRDefault="00F03A73" w:rsidP="0086208D">
            <w:pPr>
              <w:pStyle w:val="ListParagraph"/>
              <w:ind w:left="0"/>
              <w:jc w:val="center"/>
            </w:pPr>
            <w:r w:rsidRPr="004736A8"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9245C2" w14:textId="77777777" w:rsidR="00F03A73" w:rsidRPr="004736A8" w:rsidRDefault="00F03A73" w:rsidP="0086208D">
            <w:pPr>
              <w:pStyle w:val="ListParagraph"/>
              <w:ind w:left="31"/>
              <w:jc w:val="center"/>
            </w:pPr>
            <w:r w:rsidRPr="004736A8">
              <w:t>9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A8AC8CA" w14:textId="77777777" w:rsidR="00F03A73" w:rsidRPr="004736A8" w:rsidRDefault="00F03A73" w:rsidP="0086208D">
            <w:pPr>
              <w:pStyle w:val="ListParagraph"/>
              <w:ind w:left="0"/>
            </w:pPr>
            <w:r w:rsidRPr="004736A8">
              <w:t>= -2</w:t>
            </w:r>
          </w:p>
        </w:tc>
      </w:tr>
      <w:bookmarkEnd w:id="7"/>
    </w:tbl>
    <w:p w14:paraId="47994931" w14:textId="77777777" w:rsidR="00F03A73" w:rsidRPr="004736A8" w:rsidRDefault="00F03A73" w:rsidP="00F03A7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32"/>
        <w:gridCol w:w="3605"/>
      </w:tblGrid>
      <w:tr w:rsidR="00F03A73" w:rsidRPr="004736A8" w14:paraId="63650FC7" w14:textId="77777777" w:rsidTr="00F03A73">
        <w:trPr>
          <w:jc w:val="center"/>
        </w:trPr>
        <w:tc>
          <w:tcPr>
            <w:tcW w:w="4332" w:type="dxa"/>
            <w:tcBorders>
              <w:left w:val="nil"/>
              <w:bottom w:val="single" w:sz="4" w:space="0" w:color="auto"/>
              <w:right w:val="nil"/>
            </w:tcBorders>
          </w:tcPr>
          <w:p w14:paraId="5E99B7E9" w14:textId="77777777" w:rsidR="00F03A73" w:rsidRPr="004736A8" w:rsidRDefault="00F03A73" w:rsidP="0086208D">
            <w:pPr>
              <w:jc w:val="center"/>
            </w:pPr>
            <w:bookmarkStart w:id="8" w:name="_Hlk169462967"/>
            <w:proofErr w:type="spellStart"/>
            <w:r w:rsidRPr="004736A8">
              <w:t>Kondisi</w:t>
            </w:r>
            <w:proofErr w:type="spellEnd"/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14:paraId="4A31610D" w14:textId="77777777" w:rsidR="00F03A73" w:rsidRPr="004736A8" w:rsidRDefault="00F03A73" w:rsidP="0086208D">
            <w:pPr>
              <w:jc w:val="center"/>
            </w:pPr>
            <w:r w:rsidRPr="004736A8">
              <w:rPr>
                <w:i/>
                <w:iCs/>
              </w:rPr>
              <w:t>Baseline</w:t>
            </w:r>
            <w:r w:rsidRPr="004736A8">
              <w:t xml:space="preserve"> A1</w:t>
            </w:r>
          </w:p>
        </w:tc>
      </w:tr>
      <w:tr w:rsidR="00F03A73" w:rsidRPr="004736A8" w14:paraId="1DF3408E" w14:textId="77777777" w:rsidTr="00F03A73">
        <w:trPr>
          <w:jc w:val="center"/>
        </w:trPr>
        <w:tc>
          <w:tcPr>
            <w:tcW w:w="4332" w:type="dxa"/>
            <w:tcBorders>
              <w:left w:val="nil"/>
              <w:right w:val="nil"/>
            </w:tcBorders>
          </w:tcPr>
          <w:p w14:paraId="371B4040" w14:textId="77777777" w:rsidR="00F03A73" w:rsidRPr="004736A8" w:rsidRDefault="00F03A73" w:rsidP="0086208D">
            <w:pPr>
              <w:jc w:val="center"/>
            </w:pPr>
            <w:proofErr w:type="spellStart"/>
            <w:r w:rsidRPr="004736A8">
              <w:t>Perubahan</w:t>
            </w:r>
            <w:proofErr w:type="spellEnd"/>
            <w:r w:rsidRPr="004736A8">
              <w:t xml:space="preserve"> Level</w:t>
            </w:r>
          </w:p>
          <w:p w14:paraId="2B7CB3DD" w14:textId="77777777" w:rsidR="00F03A73" w:rsidRPr="004736A8" w:rsidRDefault="00F03A73" w:rsidP="0086208D">
            <w:pPr>
              <w:jc w:val="center"/>
            </w:pPr>
            <w:r w:rsidRPr="004736A8">
              <w:t>(</w:t>
            </w:r>
            <w:r w:rsidRPr="004736A8">
              <w:rPr>
                <w:i/>
                <w:iCs/>
              </w:rPr>
              <w:t>Level Change</w:t>
            </w:r>
            <w:r w:rsidRPr="004736A8">
              <w:t>)</w:t>
            </w:r>
          </w:p>
        </w:tc>
        <w:tc>
          <w:tcPr>
            <w:tcW w:w="3605" w:type="dxa"/>
            <w:tcBorders>
              <w:left w:val="nil"/>
              <w:right w:val="nil"/>
            </w:tcBorders>
          </w:tcPr>
          <w:p w14:paraId="6A0CEC3D" w14:textId="77777777" w:rsidR="00F03A73" w:rsidRPr="004736A8" w:rsidRDefault="00F03A73" w:rsidP="0086208D">
            <w:pPr>
              <w:jc w:val="center"/>
            </w:pPr>
            <w:r w:rsidRPr="004736A8">
              <w:t>7-9</w:t>
            </w:r>
          </w:p>
          <w:p w14:paraId="0CCFE0E4" w14:textId="77777777" w:rsidR="00F03A73" w:rsidRPr="004736A8" w:rsidRDefault="00F03A73" w:rsidP="0086208D">
            <w:pPr>
              <w:jc w:val="center"/>
            </w:pPr>
            <w:r w:rsidRPr="004736A8">
              <w:t>(-2)</w:t>
            </w:r>
          </w:p>
        </w:tc>
      </w:tr>
      <w:bookmarkEnd w:id="8"/>
    </w:tbl>
    <w:p w14:paraId="18004421" w14:textId="77777777" w:rsidR="00F03A73" w:rsidRPr="004736A8" w:rsidRDefault="00F03A73" w:rsidP="00F03A73"/>
    <w:p w14:paraId="5D4276D6" w14:textId="77777777" w:rsidR="00F03A73" w:rsidRPr="004736A8" w:rsidRDefault="00F03A73" w:rsidP="00F03A73"/>
    <w:p w14:paraId="59D5C935" w14:textId="77777777" w:rsidR="00F03A73" w:rsidRPr="004736A8" w:rsidRDefault="00F03A73" w:rsidP="00F03A73"/>
    <w:p w14:paraId="4C7B32ED" w14:textId="77777777" w:rsidR="00A73EEC" w:rsidRDefault="00A73EEC"/>
    <w:sectPr w:rsidR="00A73E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927542"/>
    <w:multiLevelType w:val="multilevel"/>
    <w:tmpl w:val="1806F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7C203529"/>
    <w:multiLevelType w:val="hybridMultilevel"/>
    <w:tmpl w:val="28583310"/>
    <w:lvl w:ilvl="0" w:tplc="E496F1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50010063">
    <w:abstractNumId w:val="0"/>
  </w:num>
  <w:num w:numId="2" w16cid:durableId="1941716480">
    <w:abstractNumId w:val="1"/>
  </w:num>
  <w:num w:numId="3" w16cid:durableId="1295718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73"/>
    <w:rsid w:val="00517626"/>
    <w:rsid w:val="00627065"/>
    <w:rsid w:val="007851A4"/>
    <w:rsid w:val="00A73EEC"/>
    <w:rsid w:val="00BA0D2D"/>
    <w:rsid w:val="00E04BD2"/>
    <w:rsid w:val="00F0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E7E2B"/>
  <w15:chartTrackingRefBased/>
  <w15:docId w15:val="{7FD6F07A-6033-467D-905E-65A3E22D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A7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A73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03A73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F03A73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A73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03A73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F03A73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F03A73"/>
    <w:pPr>
      <w:ind w:left="720"/>
      <w:contextualSpacing/>
    </w:pPr>
  </w:style>
  <w:style w:type="table" w:styleId="TableGrid">
    <w:name w:val="Table Grid"/>
    <w:basedOn w:val="TableNormal"/>
    <w:uiPriority w:val="39"/>
    <w:rsid w:val="00F03A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/>
              <a:t>Baseline A1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val>
            <c:numRef>
              <c:f>Sheet1!$C$3:$G$3</c:f>
              <c:numCache>
                <c:formatCode>General</c:formatCode>
                <c:ptCount val="5"/>
                <c:pt idx="0">
                  <c:v>9</c:v>
                </c:pt>
                <c:pt idx="1">
                  <c:v>5</c:v>
                </c:pt>
                <c:pt idx="2">
                  <c:v>10</c:v>
                </c:pt>
                <c:pt idx="3">
                  <c:v>10</c:v>
                </c:pt>
                <c:pt idx="4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708-4553-8443-5A4FE49F56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29432767"/>
        <c:axId val="1829434207"/>
      </c:lineChart>
      <c:catAx>
        <c:axId val="182943276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 Observasi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829434207"/>
        <c:crosses val="autoZero"/>
        <c:auto val="1"/>
        <c:lblAlgn val="ctr"/>
        <c:lblOffset val="100"/>
        <c:noMultiLvlLbl val="0"/>
      </c:catAx>
      <c:valAx>
        <c:axId val="1829434207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 Ketahanan Duduk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82943276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/>
              <a:t>Baseline</a:t>
            </a:r>
            <a:r>
              <a:rPr lang="id-ID" baseline="0"/>
              <a:t> a1</a:t>
            </a:r>
            <a:endParaRPr lang="id-ID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Ketahanan Duduk Siswa </c:v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val>
            <c:numRef>
              <c:f>Sheet1!$C$3:$G$3</c:f>
              <c:numCache>
                <c:formatCode>General</c:formatCode>
                <c:ptCount val="5"/>
                <c:pt idx="0">
                  <c:v>9</c:v>
                </c:pt>
                <c:pt idx="1">
                  <c:v>5</c:v>
                </c:pt>
                <c:pt idx="2">
                  <c:v>10</c:v>
                </c:pt>
                <c:pt idx="3">
                  <c:v>10</c:v>
                </c:pt>
                <c:pt idx="4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F1C-434C-BBEE-A9F0D5626C03}"/>
            </c:ext>
          </c:extLst>
        </c:ser>
        <c:ser>
          <c:idx val="1"/>
          <c:order val="1"/>
          <c:tx>
            <c:v>Mean Level</c:v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Sheet1!$C$4:$G$4</c:f>
              <c:numCache>
                <c:formatCode>General</c:formatCode>
                <c:ptCount val="5"/>
                <c:pt idx="0">
                  <c:v>8.1999999999999993</c:v>
                </c:pt>
                <c:pt idx="1">
                  <c:v>8.1999999999999993</c:v>
                </c:pt>
                <c:pt idx="2">
                  <c:v>8.1999999999999993</c:v>
                </c:pt>
                <c:pt idx="3">
                  <c:v>8.1999999999999993</c:v>
                </c:pt>
                <c:pt idx="4">
                  <c:v>8.1999999999999993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F1C-434C-BBEE-A9F0D5626C03}"/>
            </c:ext>
          </c:extLst>
        </c:ser>
        <c:ser>
          <c:idx val="2"/>
          <c:order val="2"/>
          <c:tx>
            <c:v>Batas Atas</c:v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val>
            <c:numRef>
              <c:f>Sheet1!$C$5:$G$5</c:f>
              <c:numCache>
                <c:formatCode>General</c:formatCode>
                <c:ptCount val="5"/>
                <c:pt idx="0">
                  <c:v>9.1999999999999993</c:v>
                </c:pt>
                <c:pt idx="1">
                  <c:v>9.1999999999999993</c:v>
                </c:pt>
                <c:pt idx="2">
                  <c:v>9.1999999999999993</c:v>
                </c:pt>
                <c:pt idx="3">
                  <c:v>9.1999999999999993</c:v>
                </c:pt>
                <c:pt idx="4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F1C-434C-BBEE-A9F0D5626C03}"/>
            </c:ext>
          </c:extLst>
        </c:ser>
        <c:ser>
          <c:idx val="3"/>
          <c:order val="3"/>
          <c:tx>
            <c:v>Batas Bawah</c:v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val>
            <c:numRef>
              <c:f>Sheet1!$C$6:$G$6</c:f>
              <c:numCache>
                <c:formatCode>General</c:formatCode>
                <c:ptCount val="5"/>
                <c:pt idx="0">
                  <c:v>7.2</c:v>
                </c:pt>
                <c:pt idx="1">
                  <c:v>7.2</c:v>
                </c:pt>
                <c:pt idx="2">
                  <c:v>7.2</c:v>
                </c:pt>
                <c:pt idx="3">
                  <c:v>7.2</c:v>
                </c:pt>
                <c:pt idx="4">
                  <c:v>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F1C-434C-BBEE-A9F0D5626C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28082223"/>
        <c:axId val="1828086543"/>
      </c:lineChart>
      <c:catAx>
        <c:axId val="182808222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HARI</a:t>
                </a:r>
                <a:r>
                  <a:rPr lang="id-ID" baseline="0"/>
                  <a:t> OBSERVASI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828086543"/>
        <c:crosses val="autoZero"/>
        <c:auto val="1"/>
        <c:lblAlgn val="ctr"/>
        <c:lblOffset val="100"/>
        <c:noMultiLvlLbl val="0"/>
      </c:catAx>
      <c:valAx>
        <c:axId val="182808654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dURASI</a:t>
                </a:r>
                <a:r>
                  <a:rPr lang="id-ID" baseline="0"/>
                  <a:t> KETAHANAN DUDUK</a:t>
                </a:r>
                <a:endParaRPr lang="id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8280822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0.56458</cdr:x>
      <cdr:y>0.19467</cdr:y>
    </cdr:from>
    <cdr:to>
      <cdr:x>0.56458</cdr:x>
      <cdr:y>0.73178</cdr:y>
    </cdr:to>
    <cdr:cxnSp macro="">
      <cdr:nvCxnSpPr>
        <cdr:cNvPr id="2" name="Straight Connector 1"/>
        <cdr:cNvCxnSpPr/>
      </cdr:nvCxnSpPr>
      <cdr:spPr>
        <a:xfrm xmlns:a="http://schemas.openxmlformats.org/drawingml/2006/main">
          <a:off x="1845246" y="378384"/>
          <a:ext cx="0" cy="1044000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28575" cap="flat" cmpd="sng" algn="ctr">
          <a:solidFill>
            <a:schemeClr val="bg1">
              <a:lumMod val="50000"/>
            </a:schemeClr>
          </a:solidFill>
          <a:prstDash val="dash"/>
          <a:miter lim="800000"/>
        </a:ln>
        <a:effectLst xmlns:a="http://schemas.openxmlformats.org/drawingml/2006/main"/>
      </cdr:spPr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0.38332</cdr:x>
      <cdr:y>0.20398</cdr:y>
    </cdr:from>
    <cdr:to>
      <cdr:x>0.38332</cdr:x>
      <cdr:y>0.7743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1513754" y="476410"/>
          <a:ext cx="0" cy="1332000"/>
        </a:xfrm>
        <a:prstGeom xmlns:a="http://schemas.openxmlformats.org/drawingml/2006/main" prst="line">
          <a:avLst/>
        </a:prstGeom>
        <a:ln xmlns:a="http://schemas.openxmlformats.org/drawingml/2006/main" w="28575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0.23468</cdr:x>
      <cdr:y>0.20928</cdr:y>
    </cdr:from>
    <cdr:to>
      <cdr:x>0.23468</cdr:x>
      <cdr:y>0.7796</cdr:y>
    </cdr:to>
    <cdr:cxnSp macro="">
      <cdr:nvCxnSpPr>
        <cdr:cNvPr id="5" name="Straight Connector 4"/>
        <cdr:cNvCxnSpPr/>
      </cdr:nvCxnSpPr>
      <cdr:spPr>
        <a:xfrm xmlns:a="http://schemas.openxmlformats.org/drawingml/2006/main">
          <a:off x="926779" y="488790"/>
          <a:ext cx="0" cy="1332000"/>
        </a:xfrm>
        <a:prstGeom xmlns:a="http://schemas.openxmlformats.org/drawingml/2006/main" prst="line">
          <a:avLst/>
        </a:prstGeom>
        <a:ln xmlns:a="http://schemas.openxmlformats.org/drawingml/2006/main" w="28575">
          <a:prstDash val="dash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0.53628</cdr:x>
      <cdr:y>0.20599</cdr:y>
    </cdr:from>
    <cdr:to>
      <cdr:x>0.53628</cdr:x>
      <cdr:y>0.77631</cdr:y>
    </cdr:to>
    <cdr:cxnSp macro="">
      <cdr:nvCxnSpPr>
        <cdr:cNvPr id="6" name="Straight Connector 5"/>
        <cdr:cNvCxnSpPr/>
      </cdr:nvCxnSpPr>
      <cdr:spPr>
        <a:xfrm xmlns:a="http://schemas.openxmlformats.org/drawingml/2006/main">
          <a:off x="2117806" y="481106"/>
          <a:ext cx="0" cy="1332000"/>
        </a:xfrm>
        <a:prstGeom xmlns:a="http://schemas.openxmlformats.org/drawingml/2006/main" prst="line">
          <a:avLst/>
        </a:prstGeom>
        <a:ln xmlns:a="http://schemas.openxmlformats.org/drawingml/2006/main" w="28575">
          <a:prstDash val="dash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0.23155</cdr:x>
      <cdr:y>0.38165</cdr:y>
    </cdr:from>
    <cdr:to>
      <cdr:x>0.53704</cdr:x>
      <cdr:y>0.45074</cdr:y>
    </cdr:to>
    <cdr:cxnSp macro="">
      <cdr:nvCxnSpPr>
        <cdr:cNvPr id="8" name="Straight Connector 7"/>
        <cdr:cNvCxnSpPr/>
      </cdr:nvCxnSpPr>
      <cdr:spPr>
        <a:xfrm xmlns:a="http://schemas.openxmlformats.org/drawingml/2006/main" flipV="1">
          <a:off x="914400" y="891348"/>
          <a:ext cx="1206393" cy="161364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6285960383219</dc:creator>
  <cp:keywords/>
  <dc:description/>
  <cp:lastModifiedBy>6285960383219</cp:lastModifiedBy>
  <cp:revision>1</cp:revision>
  <dcterms:created xsi:type="dcterms:W3CDTF">2024-08-14T03:49:00Z</dcterms:created>
  <dcterms:modified xsi:type="dcterms:W3CDTF">2024-08-14T03:51:00Z</dcterms:modified>
</cp:coreProperties>
</file>