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FCC991" w14:textId="77777777" w:rsidR="00C57409" w:rsidRDefault="00C57409" w:rsidP="00F51761">
      <w:pPr>
        <w:widowControl w:val="0"/>
        <w:pBdr>
          <w:top w:val="nil"/>
          <w:left w:val="nil"/>
          <w:bottom w:val="nil"/>
          <w:right w:val="nil"/>
          <w:between w:val="nil"/>
        </w:pBdr>
      </w:pPr>
    </w:p>
    <w:p w14:paraId="74CD9744" w14:textId="77777777" w:rsidR="00C57409" w:rsidRPr="00C500EB" w:rsidRDefault="00C57409" w:rsidP="00F51761">
      <w:pPr>
        <w:pBdr>
          <w:top w:val="nil"/>
          <w:left w:val="nil"/>
          <w:bottom w:val="nil"/>
          <w:right w:val="nil"/>
          <w:between w:val="nil"/>
        </w:pBdr>
        <w:ind w:left="851"/>
        <w:jc w:val="both"/>
        <w:rPr>
          <w:b/>
          <w:color w:val="000000"/>
          <w:sz w:val="32"/>
          <w:szCs w:val="32"/>
          <w:lang w:val="en-US"/>
        </w:rPr>
      </w:pPr>
      <w:r w:rsidRPr="00C500EB">
        <w:rPr>
          <w:b/>
          <w:color w:val="000000"/>
          <w:sz w:val="32"/>
          <w:szCs w:val="32"/>
          <w:lang w:val="en-US"/>
        </w:rPr>
        <w:t>Religiosity and Social Support for Multicultural Attitudes of Adolescents in Pancasila Village</w:t>
      </w:r>
    </w:p>
    <w:p w14:paraId="0E30F282" w14:textId="77777777" w:rsidR="00C57409" w:rsidRPr="00C500EB" w:rsidRDefault="00C57409" w:rsidP="00F51761">
      <w:pPr>
        <w:pBdr>
          <w:top w:val="nil"/>
          <w:left w:val="nil"/>
          <w:bottom w:val="nil"/>
          <w:right w:val="nil"/>
          <w:between w:val="nil"/>
        </w:pBdr>
        <w:ind w:left="851"/>
        <w:jc w:val="both"/>
        <w:rPr>
          <w:b/>
          <w:color w:val="000000"/>
          <w:sz w:val="32"/>
          <w:szCs w:val="32"/>
          <w:lang w:val="en-US"/>
        </w:rPr>
      </w:pPr>
      <w:r w:rsidRPr="00C500EB">
        <w:rPr>
          <w:b/>
          <w:sz w:val="32"/>
          <w:szCs w:val="28"/>
        </w:rPr>
        <w:t>[</w:t>
      </w:r>
      <w:proofErr w:type="spellStart"/>
      <w:r w:rsidRPr="00C500EB">
        <w:rPr>
          <w:b/>
          <w:color w:val="000000"/>
          <w:sz w:val="32"/>
          <w:szCs w:val="32"/>
          <w:lang w:val="en-US"/>
        </w:rPr>
        <w:t>Religiusitas</w:t>
      </w:r>
      <w:proofErr w:type="spellEnd"/>
      <w:r w:rsidRPr="00C500EB">
        <w:rPr>
          <w:b/>
          <w:color w:val="000000"/>
          <w:sz w:val="32"/>
          <w:szCs w:val="32"/>
          <w:lang w:val="en-US"/>
        </w:rPr>
        <w:t xml:space="preserve"> dan </w:t>
      </w:r>
      <w:proofErr w:type="spellStart"/>
      <w:r w:rsidRPr="00C500EB">
        <w:rPr>
          <w:b/>
          <w:color w:val="000000"/>
          <w:sz w:val="32"/>
          <w:szCs w:val="32"/>
          <w:lang w:val="en-US"/>
        </w:rPr>
        <w:t>Dukungan</w:t>
      </w:r>
      <w:proofErr w:type="spellEnd"/>
      <w:r w:rsidRPr="00C500EB">
        <w:rPr>
          <w:b/>
          <w:color w:val="000000"/>
          <w:sz w:val="32"/>
          <w:szCs w:val="32"/>
          <w:lang w:val="en-US"/>
        </w:rPr>
        <w:t xml:space="preserve"> </w:t>
      </w:r>
      <w:proofErr w:type="spellStart"/>
      <w:r w:rsidRPr="00C500EB">
        <w:rPr>
          <w:b/>
          <w:color w:val="000000"/>
          <w:sz w:val="32"/>
          <w:szCs w:val="32"/>
          <w:lang w:val="en-US"/>
        </w:rPr>
        <w:t>Sosial</w:t>
      </w:r>
      <w:proofErr w:type="spellEnd"/>
      <w:r w:rsidRPr="00C500EB">
        <w:rPr>
          <w:b/>
          <w:color w:val="000000"/>
          <w:sz w:val="32"/>
          <w:szCs w:val="32"/>
          <w:lang w:val="en-US"/>
        </w:rPr>
        <w:t xml:space="preserve"> </w:t>
      </w:r>
      <w:proofErr w:type="spellStart"/>
      <w:r w:rsidRPr="00C500EB">
        <w:rPr>
          <w:b/>
          <w:color w:val="000000"/>
          <w:sz w:val="32"/>
          <w:szCs w:val="32"/>
          <w:lang w:val="en-US"/>
        </w:rPr>
        <w:t>terhadap</w:t>
      </w:r>
      <w:proofErr w:type="spellEnd"/>
      <w:r w:rsidRPr="00C500EB">
        <w:rPr>
          <w:b/>
          <w:color w:val="000000"/>
          <w:sz w:val="32"/>
          <w:szCs w:val="32"/>
          <w:lang w:val="en-US"/>
        </w:rPr>
        <w:t xml:space="preserve"> </w:t>
      </w:r>
      <w:proofErr w:type="spellStart"/>
      <w:r w:rsidRPr="00C500EB">
        <w:rPr>
          <w:b/>
          <w:color w:val="000000"/>
          <w:sz w:val="32"/>
          <w:szCs w:val="32"/>
          <w:lang w:val="en-US"/>
        </w:rPr>
        <w:t>Sikap</w:t>
      </w:r>
      <w:proofErr w:type="spellEnd"/>
      <w:r w:rsidRPr="00C500EB">
        <w:rPr>
          <w:b/>
          <w:color w:val="000000"/>
          <w:sz w:val="32"/>
          <w:szCs w:val="32"/>
          <w:lang w:val="en-US"/>
        </w:rPr>
        <w:t xml:space="preserve"> </w:t>
      </w:r>
      <w:proofErr w:type="spellStart"/>
      <w:r w:rsidRPr="00C500EB">
        <w:rPr>
          <w:b/>
          <w:color w:val="000000"/>
          <w:sz w:val="32"/>
          <w:szCs w:val="32"/>
          <w:lang w:val="en-US"/>
        </w:rPr>
        <w:t>Multikultural</w:t>
      </w:r>
      <w:proofErr w:type="spellEnd"/>
      <w:r w:rsidRPr="00C500EB">
        <w:rPr>
          <w:b/>
          <w:color w:val="000000"/>
          <w:sz w:val="32"/>
          <w:szCs w:val="32"/>
          <w:lang w:val="en-US"/>
        </w:rPr>
        <w:t xml:space="preserve"> </w:t>
      </w:r>
      <w:proofErr w:type="spellStart"/>
      <w:r w:rsidRPr="00C500EB">
        <w:rPr>
          <w:b/>
          <w:color w:val="000000"/>
          <w:sz w:val="32"/>
          <w:szCs w:val="32"/>
          <w:lang w:val="en-US"/>
        </w:rPr>
        <w:t>Remaja</w:t>
      </w:r>
      <w:proofErr w:type="spellEnd"/>
      <w:r w:rsidRPr="00C500EB">
        <w:rPr>
          <w:b/>
          <w:color w:val="000000"/>
          <w:sz w:val="32"/>
          <w:szCs w:val="32"/>
          <w:lang w:val="en-US"/>
        </w:rPr>
        <w:t xml:space="preserve"> di Desa Pancasila</w:t>
      </w:r>
      <w:r w:rsidRPr="00C500EB">
        <w:rPr>
          <w:b/>
          <w:sz w:val="32"/>
          <w:szCs w:val="28"/>
        </w:rPr>
        <w:t>]</w:t>
      </w:r>
    </w:p>
    <w:p w14:paraId="25C7C181" w14:textId="77777777" w:rsidR="00C57409" w:rsidRDefault="00C57409" w:rsidP="00F51761">
      <w:pPr>
        <w:sectPr w:rsidR="00C5740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bookmarkStart w:id="0" w:name="_heading=h.gjdgxs" w:colFirst="0" w:colLast="0"/>
      <w:bookmarkEnd w:id="0"/>
    </w:p>
    <w:p w14:paraId="4BA71720" w14:textId="77777777" w:rsidR="00631A76" w:rsidRPr="007031AE" w:rsidRDefault="00631A76" w:rsidP="00F51761">
      <w:pPr>
        <w:pBdr>
          <w:top w:val="nil"/>
          <w:left w:val="nil"/>
          <w:bottom w:val="nil"/>
          <w:right w:val="nil"/>
          <w:between w:val="nil"/>
        </w:pBdr>
        <w:jc w:val="both"/>
        <w:rPr>
          <w:sz w:val="20"/>
          <w:szCs w:val="20"/>
          <w:lang w:val="en-US"/>
        </w:rPr>
      </w:pPr>
      <w:bookmarkStart w:id="1" w:name="_heading=h.30j0zll" w:colFirst="0" w:colLast="0"/>
      <w:bookmarkEnd w:id="1"/>
      <w:r>
        <w:rPr>
          <w:i/>
          <w:color w:val="000000"/>
          <w:sz w:val="20"/>
          <w:szCs w:val="20"/>
          <w:lang w:val="en-US"/>
        </w:rPr>
        <w:tab/>
      </w:r>
    </w:p>
    <w:p w14:paraId="642F0183" w14:textId="182D08BF" w:rsidR="00631A76" w:rsidRPr="00662B8F" w:rsidRDefault="00631A76" w:rsidP="00F51761">
      <w:pPr>
        <w:ind w:left="851"/>
        <w:rPr>
          <w:sz w:val="20"/>
          <w:szCs w:val="20"/>
          <w:lang w:val="en-US"/>
        </w:rPr>
      </w:pPr>
      <w:proofErr w:type="spellStart"/>
      <w:r>
        <w:rPr>
          <w:sz w:val="20"/>
          <w:szCs w:val="20"/>
          <w:lang w:val="en-US"/>
        </w:rPr>
        <w:t>Revindy</w:t>
      </w:r>
      <w:proofErr w:type="spellEnd"/>
      <w:r>
        <w:rPr>
          <w:sz w:val="20"/>
          <w:szCs w:val="20"/>
          <w:lang w:val="en-US"/>
        </w:rPr>
        <w:t xml:space="preserve"> Yurike </w:t>
      </w:r>
      <w:proofErr w:type="spellStart"/>
      <w:r>
        <w:rPr>
          <w:sz w:val="20"/>
          <w:szCs w:val="20"/>
          <w:lang w:val="en-US"/>
        </w:rPr>
        <w:t>Octavianda</w:t>
      </w:r>
      <w:proofErr w:type="spellEnd"/>
      <w:r>
        <w:rPr>
          <w:sz w:val="20"/>
          <w:szCs w:val="20"/>
          <w:lang w:val="en-US"/>
        </w:rPr>
        <w:t>, Hazim</w:t>
      </w:r>
    </w:p>
    <w:p w14:paraId="7A59E517" w14:textId="77777777" w:rsidR="00631A76" w:rsidRDefault="00631A76" w:rsidP="00F51761">
      <w:pPr>
        <w:ind w:left="851"/>
      </w:pPr>
      <w:r>
        <w:rPr>
          <w:sz w:val="20"/>
          <w:szCs w:val="20"/>
        </w:rPr>
        <w:t>Program Studi Psikologi, Universitas Muhammadiyah Sidoarjo, Indonesia</w:t>
      </w:r>
    </w:p>
    <w:p w14:paraId="65B68FC6" w14:textId="77777777" w:rsidR="00631A76" w:rsidRDefault="00000000" w:rsidP="00F51761">
      <w:pPr>
        <w:ind w:left="851"/>
        <w:rPr>
          <w:sz w:val="20"/>
          <w:szCs w:val="20"/>
        </w:rPr>
      </w:pPr>
      <w:hyperlink r:id="rId15">
        <w:r w:rsidR="00631A76">
          <w:rPr>
            <w:color w:val="0000FF"/>
            <w:sz w:val="20"/>
            <w:szCs w:val="20"/>
            <w:u w:val="single"/>
          </w:rPr>
          <w:t>psikologi@umsida.ac.id</w:t>
        </w:r>
      </w:hyperlink>
      <w:r w:rsidR="00631A76">
        <w:rPr>
          <w:sz w:val="20"/>
          <w:szCs w:val="20"/>
        </w:rPr>
        <w:t xml:space="preserve"> </w:t>
      </w:r>
    </w:p>
    <w:p w14:paraId="7B573D8A" w14:textId="231237E4" w:rsidR="00C57409" w:rsidRPr="00631A76" w:rsidRDefault="00C57409" w:rsidP="00F51761">
      <w:pPr>
        <w:jc w:val="both"/>
        <w:rPr>
          <w:iCs/>
          <w:color w:val="000000"/>
          <w:sz w:val="20"/>
          <w:szCs w:val="20"/>
          <w:lang w:val="en-US"/>
        </w:rPr>
      </w:pPr>
    </w:p>
    <w:p w14:paraId="2028BDB6" w14:textId="742C157A" w:rsidR="00FE7D96" w:rsidRPr="009502A4" w:rsidRDefault="00C57409" w:rsidP="00F51761">
      <w:pPr>
        <w:keepNext/>
        <w:pBdr>
          <w:top w:val="nil"/>
          <w:left w:val="nil"/>
          <w:bottom w:val="nil"/>
          <w:right w:val="nil"/>
          <w:between w:val="nil"/>
        </w:pBdr>
        <w:ind w:right="4" w:hanging="567"/>
        <w:jc w:val="both"/>
        <w:rPr>
          <w:i/>
          <w:color w:val="000000"/>
          <w:sz w:val="20"/>
          <w:szCs w:val="20"/>
          <w:lang w:val="en-GB"/>
        </w:rPr>
      </w:pPr>
      <w:r>
        <w:rPr>
          <w:b/>
          <w:i/>
          <w:color w:val="000000"/>
          <w:sz w:val="20"/>
          <w:szCs w:val="20"/>
        </w:rPr>
        <w:t>Abstrak</w:t>
      </w:r>
      <w:r>
        <w:rPr>
          <w:i/>
          <w:color w:val="000000"/>
          <w:sz w:val="20"/>
          <w:szCs w:val="20"/>
        </w:rPr>
        <w:t xml:space="preserve">. </w:t>
      </w:r>
      <w:r w:rsidR="009502A4" w:rsidRPr="009502A4">
        <w:rPr>
          <w:i/>
          <w:iCs/>
          <w:color w:val="000000"/>
          <w:sz w:val="20"/>
          <w:szCs w:val="20"/>
        </w:rPr>
        <w:t>This research aims to examine the combined influence of religiosity and social support on the multicultural attitudes of adolescents. A quantitative method was employed for this study. The subjects of this research were 186 adolescents from Balun Village. A proportional random sampling technique was used to ensure that all groups and important characteristics within the village population were represented proportionally in the research. The variables studied included religiosity, social support, and multicultural attitudes of adolescents. Data was collected through the adaptation of three different psychological scales: The Four Basic Dimensions of Religiousness Scale (4-BDRS), The Multidimensional Scale of Perceived Social Support (MSPSS), and The Munroe Multicultural Attitude Scale Questionnaire (MASQUE). The research hypothesis was that there is a combined influence of religiosity and social support on the multicultural attitudes of adolescents. Data was analyzed using Multiple Regression Analysis with the help of SPSS version 26.0 for Windows. The research findings indicate that religiosity and social support have a significant combined influence on the multicultural attitudes of adolescents in Pancasila Village, with an F value of 96.616 and a significance level of 0.000 (p &lt; 0.05).</w:t>
      </w:r>
    </w:p>
    <w:p w14:paraId="3592B3F1" w14:textId="77777777" w:rsidR="00C57409" w:rsidRDefault="00C57409" w:rsidP="00F51761">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Pr="00DB021C">
        <w:rPr>
          <w:b/>
          <w:i/>
          <w:color w:val="000000"/>
          <w:sz w:val="20"/>
          <w:szCs w:val="20"/>
        </w:rPr>
        <w:t>Religiosity, Social Support, Multicultural Attitudes of Adolescents</w:t>
      </w:r>
    </w:p>
    <w:p w14:paraId="580DFFAA" w14:textId="77777777" w:rsidR="00C57409" w:rsidRDefault="00C57409" w:rsidP="00F51761">
      <w:pPr>
        <w:tabs>
          <w:tab w:val="left" w:pos="0"/>
        </w:tabs>
        <w:ind w:right="4"/>
        <w:rPr>
          <w:b/>
          <w:i/>
        </w:rPr>
      </w:pPr>
    </w:p>
    <w:p w14:paraId="2C15F1CE" w14:textId="67AFD9DF" w:rsidR="00C57409" w:rsidRPr="00AC3354" w:rsidRDefault="00C57409" w:rsidP="00F51761">
      <w:pPr>
        <w:keepNext/>
        <w:pBdr>
          <w:top w:val="nil"/>
          <w:left w:val="nil"/>
          <w:bottom w:val="nil"/>
          <w:right w:val="nil"/>
          <w:between w:val="nil"/>
        </w:pBdr>
        <w:ind w:right="4" w:hanging="567"/>
        <w:jc w:val="both"/>
        <w:rPr>
          <w:i/>
          <w:iCs/>
          <w:sz w:val="20"/>
          <w:szCs w:val="20"/>
          <w:lang w:val="en-GB"/>
        </w:rPr>
      </w:pPr>
      <w:r>
        <w:rPr>
          <w:b/>
          <w:i/>
          <w:color w:val="000000"/>
          <w:sz w:val="20"/>
          <w:szCs w:val="20"/>
        </w:rPr>
        <w:t>Abstrak</w:t>
      </w:r>
      <w:r>
        <w:rPr>
          <w:i/>
          <w:color w:val="000000"/>
          <w:sz w:val="20"/>
          <w:szCs w:val="20"/>
        </w:rPr>
        <w:t>.</w:t>
      </w:r>
      <w:r w:rsidR="008A55C4">
        <w:rPr>
          <w:i/>
          <w:iCs/>
          <w:sz w:val="20"/>
          <w:szCs w:val="20"/>
          <w:lang w:val="en-GB"/>
        </w:rPr>
        <w:t xml:space="preserve"> </w:t>
      </w:r>
      <w:r w:rsidR="008A55C4" w:rsidRPr="008A55C4">
        <w:rPr>
          <w:i/>
          <w:iCs/>
          <w:sz w:val="20"/>
          <w:szCs w:val="20"/>
        </w:rPr>
        <w:t xml:space="preserve">Penelitian ini bertujuan untuk mengetahui pengaruh secara bersama-sama religiusitas dan dukungan sosial terhadap sikap multikultural remaja. Metode yang digunakan adalah metode kuantitatif. </w:t>
      </w:r>
      <w:r w:rsidR="0002606C" w:rsidRPr="0002606C">
        <w:rPr>
          <w:i/>
          <w:iCs/>
          <w:sz w:val="20"/>
          <w:szCs w:val="20"/>
        </w:rPr>
        <w:t xml:space="preserve">Subjek penelitian ini adalah remaja di Desa </w:t>
      </w:r>
      <w:r w:rsidR="0002606C">
        <w:rPr>
          <w:i/>
          <w:iCs/>
          <w:sz w:val="20"/>
          <w:szCs w:val="20"/>
          <w:lang w:val="en-GB"/>
        </w:rPr>
        <w:t>Balun</w:t>
      </w:r>
      <w:r w:rsidR="0002606C" w:rsidRPr="0002606C">
        <w:rPr>
          <w:i/>
          <w:iCs/>
          <w:sz w:val="20"/>
          <w:szCs w:val="20"/>
        </w:rPr>
        <w:t>,</w:t>
      </w:r>
      <w:r w:rsidR="0002606C">
        <w:rPr>
          <w:i/>
          <w:iCs/>
          <w:sz w:val="20"/>
          <w:szCs w:val="20"/>
          <w:lang w:val="en-GB"/>
        </w:rPr>
        <w:t xml:space="preserve"> yang</w:t>
      </w:r>
      <w:r w:rsidR="0002606C" w:rsidRPr="0002606C">
        <w:rPr>
          <w:i/>
          <w:iCs/>
          <w:sz w:val="20"/>
          <w:szCs w:val="20"/>
        </w:rPr>
        <w:t xml:space="preserve"> berjumlah 186 orang. Teknik pengambilan sampel yang digunakan adalah proportional random sampling untuk memastikan semua kelompok dan karakteristik penting dalam populasi desa tersebut terwakili secara seimbang dalam penelitian.</w:t>
      </w:r>
      <w:r w:rsidR="00F93D68">
        <w:rPr>
          <w:i/>
          <w:iCs/>
          <w:sz w:val="20"/>
          <w:szCs w:val="20"/>
          <w:lang w:val="en-GB"/>
        </w:rPr>
        <w:t xml:space="preserve"> </w:t>
      </w:r>
      <w:r w:rsidR="008A55C4" w:rsidRPr="008A55C4">
        <w:rPr>
          <w:i/>
          <w:iCs/>
          <w:sz w:val="20"/>
          <w:szCs w:val="20"/>
        </w:rPr>
        <w:t xml:space="preserve">Variabel yang diteliti meliputi religiusitas, dukungan sosial, dan sikap multikultural remaja. Data dikumpulkan melalui </w:t>
      </w:r>
      <w:proofErr w:type="spellStart"/>
      <w:r w:rsidR="008A55C4" w:rsidRPr="008A55C4">
        <w:rPr>
          <w:i/>
          <w:iCs/>
          <w:sz w:val="20"/>
          <w:szCs w:val="20"/>
          <w:lang w:val="en-GB"/>
        </w:rPr>
        <w:t>adaptasi</w:t>
      </w:r>
      <w:proofErr w:type="spellEnd"/>
      <w:r w:rsidR="008A55C4" w:rsidRPr="008A55C4">
        <w:rPr>
          <w:i/>
          <w:iCs/>
          <w:sz w:val="20"/>
          <w:szCs w:val="20"/>
          <w:lang w:val="en-GB"/>
        </w:rPr>
        <w:t xml:space="preserve"> </w:t>
      </w:r>
      <w:r w:rsidR="008A55C4" w:rsidRPr="008A55C4">
        <w:rPr>
          <w:i/>
          <w:iCs/>
          <w:sz w:val="20"/>
          <w:szCs w:val="20"/>
        </w:rPr>
        <w:t>tiga skala</w:t>
      </w:r>
      <w:r w:rsidR="008A55C4" w:rsidRPr="008A55C4">
        <w:rPr>
          <w:i/>
          <w:iCs/>
          <w:sz w:val="20"/>
          <w:szCs w:val="20"/>
          <w:lang w:val="en-GB"/>
        </w:rPr>
        <w:t xml:space="preserve"> </w:t>
      </w:r>
      <w:r w:rsidR="008A55C4" w:rsidRPr="008A55C4">
        <w:rPr>
          <w:i/>
          <w:iCs/>
          <w:sz w:val="20"/>
          <w:szCs w:val="20"/>
        </w:rPr>
        <w:t>psikologi</w:t>
      </w:r>
      <w:r w:rsidR="008A55C4" w:rsidRPr="008A55C4">
        <w:rPr>
          <w:i/>
          <w:iCs/>
          <w:sz w:val="20"/>
          <w:szCs w:val="20"/>
          <w:lang w:val="en-GB"/>
        </w:rPr>
        <w:t xml:space="preserve"> yang </w:t>
      </w:r>
      <w:proofErr w:type="spellStart"/>
      <w:r w:rsidR="008A55C4" w:rsidRPr="008A55C4">
        <w:rPr>
          <w:i/>
          <w:iCs/>
          <w:sz w:val="20"/>
          <w:szCs w:val="20"/>
          <w:lang w:val="en-GB"/>
        </w:rPr>
        <w:t>berbeda</w:t>
      </w:r>
      <w:proofErr w:type="spellEnd"/>
      <w:r w:rsidR="008A55C4" w:rsidRPr="008A55C4">
        <w:rPr>
          <w:i/>
          <w:iCs/>
          <w:sz w:val="20"/>
          <w:szCs w:val="20"/>
          <w:lang w:val="en-GB"/>
        </w:rPr>
        <w:t xml:space="preserve"> </w:t>
      </w:r>
      <w:r w:rsidR="008A55C4" w:rsidRPr="008A55C4">
        <w:rPr>
          <w:i/>
          <w:iCs/>
          <w:sz w:val="20"/>
          <w:szCs w:val="20"/>
        </w:rPr>
        <w:t>meliputi:</w:t>
      </w:r>
      <w:r w:rsidR="008A55C4" w:rsidRPr="008A55C4">
        <w:rPr>
          <w:i/>
          <w:iCs/>
          <w:sz w:val="20"/>
          <w:szCs w:val="20"/>
          <w:lang w:val="en-GB"/>
        </w:rPr>
        <w:t xml:space="preserve"> T</w:t>
      </w:r>
      <w:r w:rsidR="008A55C4" w:rsidRPr="008A55C4">
        <w:rPr>
          <w:i/>
          <w:iCs/>
          <w:sz w:val="20"/>
          <w:szCs w:val="20"/>
        </w:rPr>
        <w:t xml:space="preserve">he </w:t>
      </w:r>
      <w:r w:rsidR="008A55C4" w:rsidRPr="008A55C4">
        <w:rPr>
          <w:i/>
          <w:iCs/>
          <w:sz w:val="20"/>
          <w:szCs w:val="20"/>
          <w:lang w:val="en-GB"/>
        </w:rPr>
        <w:t>F</w:t>
      </w:r>
      <w:r w:rsidR="008A55C4" w:rsidRPr="008A55C4">
        <w:rPr>
          <w:i/>
          <w:iCs/>
          <w:sz w:val="20"/>
          <w:szCs w:val="20"/>
        </w:rPr>
        <w:t xml:space="preserve">our </w:t>
      </w:r>
      <w:r w:rsidR="008A55C4" w:rsidRPr="008A55C4">
        <w:rPr>
          <w:i/>
          <w:iCs/>
          <w:sz w:val="20"/>
          <w:szCs w:val="20"/>
          <w:lang w:val="en-GB"/>
        </w:rPr>
        <w:t>B</w:t>
      </w:r>
      <w:r w:rsidR="008A55C4" w:rsidRPr="008A55C4">
        <w:rPr>
          <w:i/>
          <w:iCs/>
          <w:sz w:val="20"/>
          <w:szCs w:val="20"/>
        </w:rPr>
        <w:t xml:space="preserve">asic </w:t>
      </w:r>
      <w:r w:rsidR="008A55C4" w:rsidRPr="008A55C4">
        <w:rPr>
          <w:i/>
          <w:iCs/>
          <w:sz w:val="20"/>
          <w:szCs w:val="20"/>
          <w:lang w:val="en-GB"/>
        </w:rPr>
        <w:t>D</w:t>
      </w:r>
      <w:r w:rsidR="008A55C4" w:rsidRPr="008A55C4">
        <w:rPr>
          <w:i/>
          <w:iCs/>
          <w:sz w:val="20"/>
          <w:szCs w:val="20"/>
        </w:rPr>
        <w:t xml:space="preserve">imensions of </w:t>
      </w:r>
      <w:r w:rsidR="008A55C4" w:rsidRPr="008A55C4">
        <w:rPr>
          <w:i/>
          <w:iCs/>
          <w:sz w:val="20"/>
          <w:szCs w:val="20"/>
          <w:lang w:val="en-GB"/>
        </w:rPr>
        <w:t>R</w:t>
      </w:r>
      <w:r w:rsidR="008A55C4" w:rsidRPr="008A55C4">
        <w:rPr>
          <w:i/>
          <w:iCs/>
          <w:sz w:val="20"/>
          <w:szCs w:val="20"/>
        </w:rPr>
        <w:t>eligiousness</w:t>
      </w:r>
      <w:r w:rsidR="008A55C4" w:rsidRPr="008A55C4">
        <w:rPr>
          <w:i/>
          <w:iCs/>
          <w:sz w:val="20"/>
          <w:szCs w:val="20"/>
          <w:lang w:val="en-US"/>
        </w:rPr>
        <w:t xml:space="preserve"> Scale (</w:t>
      </w:r>
      <w:r w:rsidR="008A55C4" w:rsidRPr="008A55C4">
        <w:rPr>
          <w:i/>
          <w:iCs/>
          <w:sz w:val="20"/>
          <w:szCs w:val="20"/>
          <w:lang w:val="en-GB"/>
        </w:rPr>
        <w:t>4-BDRS</w:t>
      </w:r>
      <w:r w:rsidR="008A55C4" w:rsidRPr="008A55C4">
        <w:rPr>
          <w:i/>
          <w:iCs/>
          <w:sz w:val="20"/>
          <w:szCs w:val="20"/>
          <w:lang w:val="en-US"/>
        </w:rPr>
        <w:t>)</w:t>
      </w:r>
      <w:r w:rsidR="008A55C4" w:rsidRPr="008A55C4">
        <w:rPr>
          <w:i/>
          <w:iCs/>
          <w:sz w:val="20"/>
          <w:szCs w:val="20"/>
        </w:rPr>
        <w:t xml:space="preserve">, </w:t>
      </w:r>
      <w:r w:rsidR="0002606C">
        <w:rPr>
          <w:i/>
          <w:iCs/>
          <w:sz w:val="20"/>
          <w:szCs w:val="20"/>
          <w:lang w:val="en-GB"/>
        </w:rPr>
        <w:t xml:space="preserve">The Multidimensional Scale of Perceived Social Support </w:t>
      </w:r>
      <w:r w:rsidR="008A55C4" w:rsidRPr="008A55C4">
        <w:rPr>
          <w:i/>
          <w:iCs/>
          <w:sz w:val="20"/>
          <w:szCs w:val="20"/>
          <w:lang w:val="en-US"/>
        </w:rPr>
        <w:t>(</w:t>
      </w:r>
      <w:r w:rsidR="0002606C">
        <w:rPr>
          <w:i/>
          <w:iCs/>
          <w:sz w:val="20"/>
          <w:szCs w:val="20"/>
          <w:lang w:val="en-GB"/>
        </w:rPr>
        <w:t>MSPSS</w:t>
      </w:r>
      <w:r w:rsidR="008A55C4" w:rsidRPr="008A55C4">
        <w:rPr>
          <w:i/>
          <w:iCs/>
          <w:sz w:val="20"/>
          <w:szCs w:val="20"/>
          <w:lang w:val="en-US"/>
        </w:rPr>
        <w:t>)</w:t>
      </w:r>
      <w:r w:rsidR="008A55C4" w:rsidRPr="008A55C4">
        <w:rPr>
          <w:i/>
          <w:iCs/>
          <w:sz w:val="20"/>
          <w:szCs w:val="20"/>
        </w:rPr>
        <w:t>,</w:t>
      </w:r>
      <w:r w:rsidR="008A55C4" w:rsidRPr="008A55C4">
        <w:rPr>
          <w:i/>
          <w:iCs/>
          <w:sz w:val="20"/>
          <w:szCs w:val="20"/>
          <w:lang w:val="en-GB"/>
        </w:rPr>
        <w:t xml:space="preserve"> </w:t>
      </w:r>
      <w:r w:rsidR="008A55C4" w:rsidRPr="008A55C4">
        <w:rPr>
          <w:i/>
          <w:iCs/>
          <w:sz w:val="20"/>
          <w:szCs w:val="20"/>
        </w:rPr>
        <w:t>dan</w:t>
      </w:r>
      <w:r w:rsidR="008A55C4" w:rsidRPr="008A55C4">
        <w:rPr>
          <w:i/>
          <w:iCs/>
          <w:sz w:val="20"/>
          <w:szCs w:val="20"/>
          <w:lang w:val="en-GB"/>
        </w:rPr>
        <w:t xml:space="preserve"> </w:t>
      </w:r>
      <w:r w:rsidR="00F93D68">
        <w:rPr>
          <w:i/>
          <w:iCs/>
          <w:sz w:val="20"/>
          <w:szCs w:val="20"/>
          <w:lang w:val="en-GB"/>
        </w:rPr>
        <w:t xml:space="preserve">The Munroe </w:t>
      </w:r>
      <w:r w:rsidR="008A55C4" w:rsidRPr="008A55C4">
        <w:rPr>
          <w:i/>
          <w:iCs/>
          <w:sz w:val="20"/>
          <w:szCs w:val="20"/>
        </w:rPr>
        <w:t>Multicultural Attitude Scale Questionnaire (</w:t>
      </w:r>
      <w:r w:rsidR="008A55C4" w:rsidRPr="008A55C4">
        <w:rPr>
          <w:i/>
          <w:iCs/>
          <w:sz w:val="20"/>
          <w:szCs w:val="20"/>
          <w:lang w:val="en-US"/>
        </w:rPr>
        <w:t>MASQUE</w:t>
      </w:r>
      <w:r w:rsidR="008A55C4" w:rsidRPr="008A55C4">
        <w:rPr>
          <w:i/>
          <w:iCs/>
          <w:sz w:val="20"/>
          <w:szCs w:val="20"/>
        </w:rPr>
        <w:t>)</w:t>
      </w:r>
      <w:r w:rsidR="008A55C4" w:rsidRPr="008A55C4">
        <w:rPr>
          <w:i/>
          <w:iCs/>
          <w:sz w:val="20"/>
          <w:szCs w:val="20"/>
          <w:lang w:val="en-GB"/>
        </w:rPr>
        <w:t xml:space="preserve">. </w:t>
      </w:r>
      <w:r w:rsidR="008A55C4" w:rsidRPr="008A55C4">
        <w:rPr>
          <w:i/>
          <w:iCs/>
          <w:sz w:val="20"/>
          <w:szCs w:val="20"/>
        </w:rPr>
        <w:t xml:space="preserve">Hipotesis </w:t>
      </w:r>
      <w:proofErr w:type="spellStart"/>
      <w:r w:rsidR="00E9739B">
        <w:rPr>
          <w:i/>
          <w:iCs/>
          <w:sz w:val="20"/>
          <w:szCs w:val="20"/>
          <w:lang w:val="en-GB"/>
        </w:rPr>
        <w:t>penelitian</w:t>
      </w:r>
      <w:proofErr w:type="spellEnd"/>
      <w:r w:rsidR="00E9739B">
        <w:rPr>
          <w:i/>
          <w:iCs/>
          <w:sz w:val="20"/>
          <w:szCs w:val="20"/>
          <w:lang w:val="en-GB"/>
        </w:rPr>
        <w:t xml:space="preserve"> </w:t>
      </w:r>
      <w:proofErr w:type="spellStart"/>
      <w:r w:rsidR="00E9739B">
        <w:rPr>
          <w:i/>
          <w:iCs/>
          <w:sz w:val="20"/>
          <w:szCs w:val="20"/>
          <w:lang w:val="en-GB"/>
        </w:rPr>
        <w:t>ini</w:t>
      </w:r>
      <w:proofErr w:type="spellEnd"/>
      <w:r w:rsidR="00E9739B">
        <w:rPr>
          <w:i/>
          <w:iCs/>
          <w:sz w:val="20"/>
          <w:szCs w:val="20"/>
          <w:lang w:val="en-GB"/>
        </w:rPr>
        <w:t xml:space="preserve"> </w:t>
      </w:r>
      <w:r w:rsidR="008A55C4" w:rsidRPr="008A55C4">
        <w:rPr>
          <w:i/>
          <w:iCs/>
          <w:sz w:val="20"/>
          <w:szCs w:val="20"/>
        </w:rPr>
        <w:t>adalah adanya pengaruh secar</w:t>
      </w:r>
      <w:r w:rsidR="00F93D68">
        <w:rPr>
          <w:i/>
          <w:iCs/>
          <w:sz w:val="20"/>
          <w:szCs w:val="20"/>
          <w:lang w:val="en-GB"/>
        </w:rPr>
        <w:t>a</w:t>
      </w:r>
      <w:r w:rsidR="008A55C4" w:rsidRPr="008A55C4">
        <w:rPr>
          <w:i/>
          <w:iCs/>
          <w:sz w:val="20"/>
          <w:szCs w:val="20"/>
        </w:rPr>
        <w:t xml:space="preserve"> bersama-sama religiusitas dan dukungan sosial terhadap sikap multikultural remaja.</w:t>
      </w:r>
      <w:r w:rsidR="00AC3354">
        <w:rPr>
          <w:i/>
          <w:iCs/>
          <w:sz w:val="20"/>
          <w:szCs w:val="20"/>
          <w:lang w:val="en-GB"/>
        </w:rPr>
        <w:t xml:space="preserve"> </w:t>
      </w:r>
      <w:r w:rsidR="00AC3354" w:rsidRPr="00AC3354">
        <w:rPr>
          <w:i/>
          <w:iCs/>
          <w:sz w:val="20"/>
          <w:szCs w:val="20"/>
          <w:lang w:val="en-GB"/>
        </w:rPr>
        <w:t xml:space="preserve">Data </w:t>
      </w:r>
      <w:proofErr w:type="spellStart"/>
      <w:r w:rsidR="00AC3354" w:rsidRPr="00AC3354">
        <w:rPr>
          <w:i/>
          <w:iCs/>
          <w:sz w:val="20"/>
          <w:szCs w:val="20"/>
          <w:lang w:val="en-GB"/>
        </w:rPr>
        <w:t>dianalisis</w:t>
      </w:r>
      <w:proofErr w:type="spellEnd"/>
      <w:r w:rsidR="00AC3354" w:rsidRPr="00AC3354">
        <w:rPr>
          <w:i/>
          <w:iCs/>
          <w:sz w:val="20"/>
          <w:szCs w:val="20"/>
          <w:lang w:val="en-GB"/>
        </w:rPr>
        <w:t xml:space="preserve"> </w:t>
      </w:r>
      <w:proofErr w:type="spellStart"/>
      <w:r w:rsidR="00AC3354" w:rsidRPr="00AC3354">
        <w:rPr>
          <w:i/>
          <w:iCs/>
          <w:sz w:val="20"/>
          <w:szCs w:val="20"/>
          <w:lang w:val="en-GB"/>
        </w:rPr>
        <w:t>menggunakan</w:t>
      </w:r>
      <w:proofErr w:type="spellEnd"/>
      <w:r w:rsidR="00AC3354" w:rsidRPr="00AC3354">
        <w:rPr>
          <w:i/>
          <w:iCs/>
          <w:sz w:val="20"/>
          <w:szCs w:val="20"/>
          <w:lang w:val="en-GB"/>
        </w:rPr>
        <w:t xml:space="preserve"> Uji </w:t>
      </w:r>
      <w:proofErr w:type="spellStart"/>
      <w:r w:rsidR="00AC3354" w:rsidRPr="00AC3354">
        <w:rPr>
          <w:i/>
          <w:iCs/>
          <w:sz w:val="20"/>
          <w:szCs w:val="20"/>
          <w:lang w:val="en-GB"/>
        </w:rPr>
        <w:t>Statistik</w:t>
      </w:r>
      <w:proofErr w:type="spellEnd"/>
      <w:r w:rsidR="00AC3354" w:rsidRPr="00AC3354">
        <w:rPr>
          <w:i/>
          <w:iCs/>
          <w:sz w:val="20"/>
          <w:szCs w:val="20"/>
          <w:lang w:val="en-GB"/>
        </w:rPr>
        <w:t xml:space="preserve"> </w:t>
      </w:r>
      <w:proofErr w:type="spellStart"/>
      <w:r w:rsidR="00AC3354" w:rsidRPr="00AC3354">
        <w:rPr>
          <w:i/>
          <w:iCs/>
          <w:sz w:val="20"/>
          <w:szCs w:val="20"/>
          <w:lang w:val="en-GB"/>
        </w:rPr>
        <w:t>Regresi</w:t>
      </w:r>
      <w:proofErr w:type="spellEnd"/>
      <w:r w:rsidR="00AC3354" w:rsidRPr="00AC3354">
        <w:rPr>
          <w:i/>
          <w:iCs/>
          <w:sz w:val="20"/>
          <w:szCs w:val="20"/>
          <w:lang w:val="en-GB"/>
        </w:rPr>
        <w:t xml:space="preserve"> </w:t>
      </w:r>
      <w:proofErr w:type="spellStart"/>
      <w:r w:rsidR="00AC3354" w:rsidRPr="00AC3354">
        <w:rPr>
          <w:i/>
          <w:iCs/>
          <w:sz w:val="20"/>
          <w:szCs w:val="20"/>
          <w:lang w:val="en-GB"/>
        </w:rPr>
        <w:t>Berganda</w:t>
      </w:r>
      <w:proofErr w:type="spellEnd"/>
      <w:r w:rsidR="00AC3354">
        <w:rPr>
          <w:i/>
          <w:iCs/>
          <w:sz w:val="20"/>
          <w:szCs w:val="20"/>
          <w:lang w:val="en-GB"/>
        </w:rPr>
        <w:t xml:space="preserve"> </w:t>
      </w:r>
      <w:proofErr w:type="spellStart"/>
      <w:r w:rsidR="00AC3354">
        <w:rPr>
          <w:i/>
          <w:iCs/>
          <w:sz w:val="20"/>
          <w:szCs w:val="20"/>
          <w:lang w:val="en-GB"/>
        </w:rPr>
        <w:t>dengan</w:t>
      </w:r>
      <w:proofErr w:type="spellEnd"/>
      <w:r w:rsidR="00AC3354">
        <w:rPr>
          <w:i/>
          <w:iCs/>
          <w:sz w:val="20"/>
          <w:szCs w:val="20"/>
          <w:lang w:val="en-GB"/>
        </w:rPr>
        <w:t xml:space="preserve"> </w:t>
      </w:r>
      <w:proofErr w:type="spellStart"/>
      <w:r w:rsidR="00AC3354">
        <w:rPr>
          <w:i/>
          <w:iCs/>
          <w:sz w:val="20"/>
          <w:szCs w:val="20"/>
          <w:lang w:val="en-GB"/>
        </w:rPr>
        <w:t>bantuan</w:t>
      </w:r>
      <w:proofErr w:type="spellEnd"/>
      <w:r w:rsidR="00AC3354" w:rsidRPr="00AC3354">
        <w:rPr>
          <w:i/>
          <w:iCs/>
          <w:sz w:val="20"/>
          <w:szCs w:val="20"/>
          <w:lang w:val="en-GB"/>
        </w:rPr>
        <w:t xml:space="preserve"> SPSS </w:t>
      </w:r>
      <w:proofErr w:type="spellStart"/>
      <w:r w:rsidR="00AC3354" w:rsidRPr="00AC3354">
        <w:rPr>
          <w:i/>
          <w:iCs/>
          <w:sz w:val="20"/>
          <w:szCs w:val="20"/>
          <w:lang w:val="en-GB"/>
        </w:rPr>
        <w:t>versi</w:t>
      </w:r>
      <w:proofErr w:type="spellEnd"/>
      <w:r w:rsidR="00AC3354" w:rsidRPr="00AC3354">
        <w:rPr>
          <w:i/>
          <w:iCs/>
          <w:sz w:val="20"/>
          <w:szCs w:val="20"/>
          <w:lang w:val="en-GB"/>
        </w:rPr>
        <w:t xml:space="preserve"> 26.0 for Windows. </w:t>
      </w:r>
      <w:proofErr w:type="spellStart"/>
      <w:r w:rsidR="00AC3354" w:rsidRPr="00AC3354">
        <w:rPr>
          <w:i/>
          <w:iCs/>
          <w:sz w:val="20"/>
          <w:szCs w:val="20"/>
          <w:lang w:val="en-GB"/>
        </w:rPr>
        <w:t>Temuan</w:t>
      </w:r>
      <w:proofErr w:type="spellEnd"/>
      <w:r w:rsidR="00AC3354" w:rsidRPr="00AC3354">
        <w:rPr>
          <w:i/>
          <w:iCs/>
          <w:sz w:val="20"/>
          <w:szCs w:val="20"/>
          <w:lang w:val="en-GB"/>
        </w:rPr>
        <w:t xml:space="preserve"> </w:t>
      </w:r>
      <w:proofErr w:type="spellStart"/>
      <w:r w:rsidR="00AC3354" w:rsidRPr="00AC3354">
        <w:rPr>
          <w:i/>
          <w:iCs/>
          <w:sz w:val="20"/>
          <w:szCs w:val="20"/>
          <w:lang w:val="en-GB"/>
        </w:rPr>
        <w:t>penelitian</w:t>
      </w:r>
      <w:proofErr w:type="spellEnd"/>
      <w:r w:rsidR="00AC3354" w:rsidRPr="00AC3354">
        <w:rPr>
          <w:i/>
          <w:iCs/>
          <w:sz w:val="20"/>
          <w:szCs w:val="20"/>
          <w:lang w:val="en-GB"/>
        </w:rPr>
        <w:t xml:space="preserve"> </w:t>
      </w:r>
      <w:proofErr w:type="spellStart"/>
      <w:r w:rsidR="00AC3354" w:rsidRPr="00AC3354">
        <w:rPr>
          <w:i/>
          <w:iCs/>
          <w:sz w:val="20"/>
          <w:szCs w:val="20"/>
          <w:lang w:val="en-GB"/>
        </w:rPr>
        <w:t>men</w:t>
      </w:r>
      <w:r w:rsidR="00AC3354">
        <w:rPr>
          <w:i/>
          <w:iCs/>
          <w:sz w:val="20"/>
          <w:szCs w:val="20"/>
          <w:lang w:val="en-GB"/>
        </w:rPr>
        <w:t>unjukkan</w:t>
      </w:r>
      <w:proofErr w:type="spellEnd"/>
      <w:r w:rsidR="00AC3354" w:rsidRPr="00AC3354">
        <w:rPr>
          <w:i/>
          <w:iCs/>
          <w:sz w:val="20"/>
          <w:szCs w:val="20"/>
          <w:lang w:val="en-GB"/>
        </w:rPr>
        <w:t xml:space="preserve"> </w:t>
      </w:r>
      <w:proofErr w:type="spellStart"/>
      <w:r w:rsidR="00AC3354" w:rsidRPr="00AC3354">
        <w:rPr>
          <w:i/>
          <w:iCs/>
          <w:sz w:val="20"/>
          <w:szCs w:val="20"/>
          <w:lang w:val="en-GB"/>
        </w:rPr>
        <w:t>bahwa</w:t>
      </w:r>
      <w:proofErr w:type="spellEnd"/>
      <w:r w:rsidR="00AC3354" w:rsidRPr="00AC3354">
        <w:rPr>
          <w:i/>
          <w:iCs/>
          <w:sz w:val="20"/>
          <w:szCs w:val="20"/>
          <w:lang w:val="en-GB"/>
        </w:rPr>
        <w:t xml:space="preserve"> </w:t>
      </w:r>
      <w:proofErr w:type="spellStart"/>
      <w:r w:rsidR="00AC3354" w:rsidRPr="00AC3354">
        <w:rPr>
          <w:i/>
          <w:iCs/>
          <w:sz w:val="20"/>
          <w:szCs w:val="20"/>
          <w:lang w:val="en-GB"/>
        </w:rPr>
        <w:t>religiusitas</w:t>
      </w:r>
      <w:proofErr w:type="spellEnd"/>
      <w:r w:rsidR="00AC3354" w:rsidRPr="00AC3354">
        <w:rPr>
          <w:i/>
          <w:iCs/>
          <w:sz w:val="20"/>
          <w:szCs w:val="20"/>
          <w:lang w:val="en-GB"/>
        </w:rPr>
        <w:t xml:space="preserve"> dan </w:t>
      </w:r>
      <w:proofErr w:type="spellStart"/>
      <w:r w:rsidR="00AC3354" w:rsidRPr="00AC3354">
        <w:rPr>
          <w:i/>
          <w:iCs/>
          <w:sz w:val="20"/>
          <w:szCs w:val="20"/>
          <w:lang w:val="en-GB"/>
        </w:rPr>
        <w:t>dukungan</w:t>
      </w:r>
      <w:proofErr w:type="spellEnd"/>
      <w:r w:rsidR="00AC3354" w:rsidRPr="00AC3354">
        <w:rPr>
          <w:i/>
          <w:iCs/>
          <w:sz w:val="20"/>
          <w:szCs w:val="20"/>
          <w:lang w:val="en-GB"/>
        </w:rPr>
        <w:t xml:space="preserve"> </w:t>
      </w:r>
      <w:proofErr w:type="spellStart"/>
      <w:r w:rsidR="00AC3354" w:rsidRPr="00AC3354">
        <w:rPr>
          <w:i/>
          <w:iCs/>
          <w:sz w:val="20"/>
          <w:szCs w:val="20"/>
          <w:lang w:val="en-GB"/>
        </w:rPr>
        <w:t>sosial</w:t>
      </w:r>
      <w:proofErr w:type="spellEnd"/>
      <w:r w:rsidR="00AC3354" w:rsidRPr="00AC3354">
        <w:rPr>
          <w:i/>
          <w:iCs/>
          <w:sz w:val="20"/>
          <w:szCs w:val="20"/>
          <w:lang w:val="en-GB"/>
        </w:rPr>
        <w:t xml:space="preserve"> </w:t>
      </w:r>
      <w:proofErr w:type="spellStart"/>
      <w:r w:rsidR="00AC3354" w:rsidRPr="00AC3354">
        <w:rPr>
          <w:i/>
          <w:iCs/>
          <w:sz w:val="20"/>
          <w:szCs w:val="20"/>
          <w:lang w:val="en-GB"/>
        </w:rPr>
        <w:t>secara</w:t>
      </w:r>
      <w:proofErr w:type="spellEnd"/>
      <w:r w:rsidR="00AC3354" w:rsidRPr="00AC3354">
        <w:rPr>
          <w:i/>
          <w:iCs/>
          <w:sz w:val="20"/>
          <w:szCs w:val="20"/>
          <w:lang w:val="en-GB"/>
        </w:rPr>
        <w:t xml:space="preserve"> </w:t>
      </w:r>
      <w:proofErr w:type="spellStart"/>
      <w:r w:rsidR="00AC3354">
        <w:rPr>
          <w:i/>
          <w:iCs/>
          <w:sz w:val="20"/>
          <w:szCs w:val="20"/>
          <w:lang w:val="en-GB"/>
        </w:rPr>
        <w:t>bersama-sama</w:t>
      </w:r>
      <w:proofErr w:type="spellEnd"/>
      <w:r w:rsidR="00AC3354">
        <w:rPr>
          <w:i/>
          <w:iCs/>
          <w:sz w:val="20"/>
          <w:szCs w:val="20"/>
          <w:lang w:val="en-GB"/>
        </w:rPr>
        <w:t xml:space="preserve"> </w:t>
      </w:r>
      <w:proofErr w:type="spellStart"/>
      <w:r w:rsidR="00AC3354">
        <w:rPr>
          <w:i/>
          <w:iCs/>
          <w:sz w:val="20"/>
          <w:szCs w:val="20"/>
          <w:lang w:val="en-GB"/>
        </w:rPr>
        <w:t>ber</w:t>
      </w:r>
      <w:r w:rsidR="00AC3354" w:rsidRPr="00AC3354">
        <w:rPr>
          <w:i/>
          <w:iCs/>
          <w:sz w:val="20"/>
          <w:szCs w:val="20"/>
          <w:lang w:val="en-GB"/>
        </w:rPr>
        <w:t>pengaruh</w:t>
      </w:r>
      <w:proofErr w:type="spellEnd"/>
      <w:r w:rsidR="00AC3354" w:rsidRPr="00AC3354">
        <w:rPr>
          <w:i/>
          <w:iCs/>
          <w:sz w:val="20"/>
          <w:szCs w:val="20"/>
          <w:lang w:val="en-GB"/>
        </w:rPr>
        <w:t xml:space="preserve"> </w:t>
      </w:r>
      <w:proofErr w:type="spellStart"/>
      <w:r w:rsidR="00AC3354" w:rsidRPr="00AC3354">
        <w:rPr>
          <w:i/>
          <w:iCs/>
          <w:sz w:val="20"/>
          <w:szCs w:val="20"/>
          <w:lang w:val="en-GB"/>
        </w:rPr>
        <w:t>signifikan</w:t>
      </w:r>
      <w:proofErr w:type="spellEnd"/>
      <w:r w:rsidR="00AC3354" w:rsidRPr="00AC3354">
        <w:rPr>
          <w:i/>
          <w:iCs/>
          <w:sz w:val="20"/>
          <w:szCs w:val="20"/>
          <w:lang w:val="en-GB"/>
        </w:rPr>
        <w:t xml:space="preserve"> </w:t>
      </w:r>
      <w:proofErr w:type="spellStart"/>
      <w:r w:rsidR="00AC3354" w:rsidRPr="00AC3354">
        <w:rPr>
          <w:i/>
          <w:iCs/>
          <w:sz w:val="20"/>
          <w:szCs w:val="20"/>
          <w:lang w:val="en-GB"/>
        </w:rPr>
        <w:t>terhadap</w:t>
      </w:r>
      <w:proofErr w:type="spellEnd"/>
      <w:r w:rsidR="00AC3354" w:rsidRPr="00AC3354">
        <w:rPr>
          <w:i/>
          <w:iCs/>
          <w:sz w:val="20"/>
          <w:szCs w:val="20"/>
          <w:lang w:val="en-GB"/>
        </w:rPr>
        <w:t xml:space="preserve"> </w:t>
      </w:r>
      <w:proofErr w:type="spellStart"/>
      <w:r w:rsidR="00AC3354" w:rsidRPr="00AC3354">
        <w:rPr>
          <w:i/>
          <w:iCs/>
          <w:sz w:val="20"/>
          <w:szCs w:val="20"/>
          <w:lang w:val="en-GB"/>
        </w:rPr>
        <w:t>sikap</w:t>
      </w:r>
      <w:proofErr w:type="spellEnd"/>
      <w:r w:rsidR="00AC3354" w:rsidRPr="00AC3354">
        <w:rPr>
          <w:i/>
          <w:iCs/>
          <w:sz w:val="20"/>
          <w:szCs w:val="20"/>
          <w:lang w:val="en-GB"/>
        </w:rPr>
        <w:t xml:space="preserve"> </w:t>
      </w:r>
      <w:proofErr w:type="spellStart"/>
      <w:r w:rsidR="00AC3354" w:rsidRPr="00AC3354">
        <w:rPr>
          <w:i/>
          <w:iCs/>
          <w:sz w:val="20"/>
          <w:szCs w:val="20"/>
          <w:lang w:val="en-GB"/>
        </w:rPr>
        <w:t>multikultural</w:t>
      </w:r>
      <w:proofErr w:type="spellEnd"/>
      <w:r w:rsidR="00AC3354" w:rsidRPr="00AC3354">
        <w:rPr>
          <w:i/>
          <w:iCs/>
          <w:sz w:val="20"/>
          <w:szCs w:val="20"/>
          <w:lang w:val="en-GB"/>
        </w:rPr>
        <w:t xml:space="preserve"> </w:t>
      </w:r>
      <w:proofErr w:type="spellStart"/>
      <w:r w:rsidR="00AC3354" w:rsidRPr="00AC3354">
        <w:rPr>
          <w:i/>
          <w:iCs/>
          <w:sz w:val="20"/>
          <w:szCs w:val="20"/>
          <w:lang w:val="en-GB"/>
        </w:rPr>
        <w:t>remaja</w:t>
      </w:r>
      <w:proofErr w:type="spellEnd"/>
      <w:r w:rsidR="00AC3354" w:rsidRPr="00AC3354">
        <w:rPr>
          <w:i/>
          <w:iCs/>
          <w:sz w:val="20"/>
          <w:szCs w:val="20"/>
          <w:lang w:val="en-GB"/>
        </w:rPr>
        <w:t xml:space="preserve"> di Desa Pancasila, </w:t>
      </w:r>
      <w:proofErr w:type="spellStart"/>
      <w:r w:rsidR="00AC3354" w:rsidRPr="00AC3354">
        <w:rPr>
          <w:i/>
          <w:iCs/>
          <w:sz w:val="20"/>
          <w:szCs w:val="20"/>
          <w:lang w:val="en-GB"/>
        </w:rPr>
        <w:t>dengan</w:t>
      </w:r>
      <w:proofErr w:type="spellEnd"/>
      <w:r w:rsidR="00AC3354" w:rsidRPr="00AC3354">
        <w:rPr>
          <w:i/>
          <w:iCs/>
          <w:sz w:val="20"/>
          <w:szCs w:val="20"/>
          <w:lang w:val="en-GB"/>
        </w:rPr>
        <w:t xml:space="preserve"> </w:t>
      </w:r>
      <w:proofErr w:type="spellStart"/>
      <w:r w:rsidR="00AC3354" w:rsidRPr="00AC3354">
        <w:rPr>
          <w:i/>
          <w:iCs/>
          <w:sz w:val="20"/>
          <w:szCs w:val="20"/>
          <w:lang w:val="en-GB"/>
        </w:rPr>
        <w:t>nilai</w:t>
      </w:r>
      <w:proofErr w:type="spellEnd"/>
      <w:r w:rsidR="00AC3354" w:rsidRPr="00AC3354">
        <w:rPr>
          <w:i/>
          <w:iCs/>
          <w:sz w:val="20"/>
          <w:szCs w:val="20"/>
          <w:lang w:val="en-GB"/>
        </w:rPr>
        <w:t xml:space="preserve"> </w:t>
      </w:r>
      <w:proofErr w:type="spellStart"/>
      <w:r w:rsidR="00AC3354" w:rsidRPr="00AC3354">
        <w:rPr>
          <w:i/>
          <w:iCs/>
          <w:sz w:val="20"/>
          <w:szCs w:val="20"/>
          <w:lang w:val="en-GB"/>
        </w:rPr>
        <w:t>koefisien</w:t>
      </w:r>
      <w:proofErr w:type="spellEnd"/>
      <w:r w:rsidR="00AC3354" w:rsidRPr="00AC3354">
        <w:rPr>
          <w:i/>
          <w:iCs/>
          <w:sz w:val="20"/>
          <w:szCs w:val="20"/>
          <w:lang w:val="en-GB"/>
        </w:rPr>
        <w:t xml:space="preserve"> F </w:t>
      </w:r>
      <w:proofErr w:type="spellStart"/>
      <w:r w:rsidR="00AC3354" w:rsidRPr="00AC3354">
        <w:rPr>
          <w:i/>
          <w:iCs/>
          <w:sz w:val="20"/>
          <w:szCs w:val="20"/>
          <w:lang w:val="en-GB"/>
        </w:rPr>
        <w:t>sebesar</w:t>
      </w:r>
      <w:proofErr w:type="spellEnd"/>
      <w:r w:rsidR="00AC3354" w:rsidRPr="00AC3354">
        <w:rPr>
          <w:i/>
          <w:iCs/>
          <w:sz w:val="20"/>
          <w:szCs w:val="20"/>
          <w:lang w:val="en-GB"/>
        </w:rPr>
        <w:t xml:space="preserve"> 96,616 dan </w:t>
      </w:r>
      <w:proofErr w:type="spellStart"/>
      <w:r w:rsidR="00AC3354" w:rsidRPr="00AC3354">
        <w:rPr>
          <w:i/>
          <w:iCs/>
          <w:sz w:val="20"/>
          <w:szCs w:val="20"/>
          <w:lang w:val="en-GB"/>
        </w:rPr>
        <w:t>signifikansi</w:t>
      </w:r>
      <w:proofErr w:type="spellEnd"/>
      <w:r w:rsidR="00AC3354" w:rsidRPr="00AC3354">
        <w:rPr>
          <w:i/>
          <w:iCs/>
          <w:sz w:val="20"/>
          <w:szCs w:val="20"/>
          <w:lang w:val="en-GB"/>
        </w:rPr>
        <w:t xml:space="preserve"> 0,000 (p &lt; 0,05).</w:t>
      </w:r>
    </w:p>
    <w:p w14:paraId="18015767" w14:textId="77777777" w:rsidR="00C57409" w:rsidRDefault="00C57409" w:rsidP="00F51761">
      <w:pPr>
        <w:keepNext/>
        <w:pBdr>
          <w:top w:val="nil"/>
          <w:left w:val="nil"/>
          <w:bottom w:val="nil"/>
          <w:right w:val="nil"/>
          <w:between w:val="nil"/>
        </w:pBdr>
        <w:tabs>
          <w:tab w:val="left" w:pos="0"/>
        </w:tabs>
        <w:spacing w:before="58"/>
        <w:ind w:right="4" w:hanging="567"/>
        <w:jc w:val="both"/>
        <w:rPr>
          <w:b/>
          <w:i/>
          <w:color w:val="000000"/>
          <w:sz w:val="20"/>
          <w:szCs w:val="20"/>
          <w:lang w:val="en-US"/>
        </w:rPr>
      </w:pPr>
      <w:r>
        <w:rPr>
          <w:b/>
          <w:i/>
          <w:color w:val="000000"/>
          <w:sz w:val="20"/>
          <w:szCs w:val="20"/>
        </w:rPr>
        <w:t xml:space="preserve">Kata Kunci - </w:t>
      </w:r>
      <w:r>
        <w:rPr>
          <w:b/>
          <w:i/>
          <w:color w:val="000000"/>
          <w:sz w:val="20"/>
          <w:szCs w:val="20"/>
          <w:lang w:val="en-US"/>
        </w:rPr>
        <w:t xml:space="preserve"> </w:t>
      </w:r>
      <w:proofErr w:type="spellStart"/>
      <w:r>
        <w:rPr>
          <w:b/>
          <w:i/>
          <w:color w:val="000000"/>
          <w:sz w:val="20"/>
          <w:szCs w:val="20"/>
          <w:lang w:val="en-US"/>
        </w:rPr>
        <w:t>Religiusitas</w:t>
      </w:r>
      <w:proofErr w:type="spellEnd"/>
      <w:r>
        <w:rPr>
          <w:b/>
          <w:i/>
          <w:color w:val="000000"/>
          <w:sz w:val="20"/>
          <w:szCs w:val="20"/>
          <w:lang w:val="en-US"/>
        </w:rPr>
        <w:t xml:space="preserve">, </w:t>
      </w:r>
      <w:proofErr w:type="spellStart"/>
      <w:r>
        <w:rPr>
          <w:b/>
          <w:i/>
          <w:color w:val="000000"/>
          <w:sz w:val="20"/>
          <w:szCs w:val="20"/>
          <w:lang w:val="en-US"/>
        </w:rPr>
        <w:t>Dukungan</w:t>
      </w:r>
      <w:proofErr w:type="spellEnd"/>
      <w:r>
        <w:rPr>
          <w:b/>
          <w:i/>
          <w:color w:val="000000"/>
          <w:sz w:val="20"/>
          <w:szCs w:val="20"/>
          <w:lang w:val="en-US"/>
        </w:rPr>
        <w:t xml:space="preserve"> </w:t>
      </w:r>
      <w:proofErr w:type="spellStart"/>
      <w:r>
        <w:rPr>
          <w:b/>
          <w:i/>
          <w:color w:val="000000"/>
          <w:sz w:val="20"/>
          <w:szCs w:val="20"/>
          <w:lang w:val="en-US"/>
        </w:rPr>
        <w:t>Sosial</w:t>
      </w:r>
      <w:proofErr w:type="spellEnd"/>
      <w:r>
        <w:rPr>
          <w:b/>
          <w:i/>
          <w:color w:val="000000"/>
          <w:sz w:val="20"/>
          <w:szCs w:val="20"/>
          <w:lang w:val="en-US"/>
        </w:rPr>
        <w:t xml:space="preserve">,  </w:t>
      </w:r>
      <w:proofErr w:type="spellStart"/>
      <w:r>
        <w:rPr>
          <w:b/>
          <w:i/>
          <w:color w:val="000000"/>
          <w:sz w:val="20"/>
          <w:szCs w:val="20"/>
          <w:lang w:val="en-US"/>
        </w:rPr>
        <w:t>Sikap</w:t>
      </w:r>
      <w:proofErr w:type="spellEnd"/>
      <w:r>
        <w:rPr>
          <w:b/>
          <w:i/>
          <w:color w:val="000000"/>
          <w:sz w:val="20"/>
          <w:szCs w:val="20"/>
          <w:lang w:val="en-US"/>
        </w:rPr>
        <w:t xml:space="preserve"> </w:t>
      </w:r>
      <w:proofErr w:type="spellStart"/>
      <w:r>
        <w:rPr>
          <w:b/>
          <w:i/>
          <w:color w:val="000000"/>
          <w:sz w:val="20"/>
          <w:szCs w:val="20"/>
          <w:lang w:val="en-US"/>
        </w:rPr>
        <w:t>Multikultural</w:t>
      </w:r>
      <w:proofErr w:type="spellEnd"/>
      <w:r>
        <w:rPr>
          <w:b/>
          <w:i/>
          <w:color w:val="000000"/>
          <w:sz w:val="20"/>
          <w:szCs w:val="20"/>
          <w:lang w:val="en-US"/>
        </w:rPr>
        <w:t xml:space="preserve"> </w:t>
      </w:r>
      <w:proofErr w:type="spellStart"/>
      <w:r>
        <w:rPr>
          <w:b/>
          <w:i/>
          <w:color w:val="000000"/>
          <w:sz w:val="20"/>
          <w:szCs w:val="20"/>
          <w:lang w:val="en-US"/>
        </w:rPr>
        <w:t>Remaja</w:t>
      </w:r>
      <w:proofErr w:type="spellEnd"/>
    </w:p>
    <w:p w14:paraId="3754504C" w14:textId="77777777" w:rsidR="009E7274" w:rsidRDefault="009E7274" w:rsidP="00F51761">
      <w:pPr>
        <w:keepNext/>
        <w:pBdr>
          <w:top w:val="nil"/>
          <w:left w:val="nil"/>
          <w:bottom w:val="nil"/>
          <w:right w:val="nil"/>
          <w:between w:val="nil"/>
        </w:pBdr>
        <w:tabs>
          <w:tab w:val="left" w:pos="0"/>
        </w:tabs>
        <w:spacing w:before="58"/>
        <w:ind w:right="4" w:hanging="567"/>
        <w:jc w:val="both"/>
        <w:rPr>
          <w:i/>
          <w:color w:val="000000"/>
          <w:sz w:val="20"/>
          <w:szCs w:val="20"/>
          <w:lang w:val="en-US"/>
        </w:rPr>
      </w:pPr>
    </w:p>
    <w:p w14:paraId="60EA2587" w14:textId="77777777" w:rsidR="009E7274" w:rsidRPr="00DB021C" w:rsidRDefault="009E7274" w:rsidP="00F51761">
      <w:pPr>
        <w:keepNext/>
        <w:pBdr>
          <w:top w:val="nil"/>
          <w:left w:val="nil"/>
          <w:bottom w:val="nil"/>
          <w:right w:val="nil"/>
          <w:between w:val="nil"/>
        </w:pBdr>
        <w:tabs>
          <w:tab w:val="left" w:pos="0"/>
        </w:tabs>
        <w:spacing w:before="58"/>
        <w:ind w:right="4"/>
        <w:jc w:val="both"/>
        <w:rPr>
          <w:i/>
          <w:color w:val="000000"/>
          <w:sz w:val="20"/>
          <w:szCs w:val="20"/>
          <w:lang w:val="en-US"/>
        </w:rPr>
        <w:sectPr w:rsidR="009E7274" w:rsidRPr="00DB021C">
          <w:type w:val="continuous"/>
          <w:pgSz w:w="11906" w:h="16838"/>
          <w:pgMar w:top="1701" w:right="1134" w:bottom="1701" w:left="1412" w:header="1134" w:footer="720" w:gutter="0"/>
          <w:cols w:space="720"/>
        </w:sectPr>
      </w:pPr>
    </w:p>
    <w:p w14:paraId="021DCF7C" w14:textId="31C074BF" w:rsidR="00762C7D" w:rsidRPr="00411502" w:rsidRDefault="00C57409" w:rsidP="00F51761">
      <w:pPr>
        <w:pStyle w:val="Heading1"/>
        <w:rPr>
          <w:lang w:val="en-GB"/>
        </w:rPr>
      </w:pPr>
      <w:r w:rsidRPr="00411502">
        <w:t xml:space="preserve">I. </w:t>
      </w:r>
      <w:r w:rsidR="00411502" w:rsidRPr="00411502">
        <w:rPr>
          <w:lang w:val="en-GB"/>
        </w:rPr>
        <w:t>PENDAHULUAN</w:t>
      </w:r>
    </w:p>
    <w:p w14:paraId="20DE4315" w14:textId="18DDA1CE" w:rsidR="008A55C4" w:rsidRPr="00694DE5" w:rsidRDefault="008A55C4" w:rsidP="00F51761">
      <w:pPr>
        <w:ind w:firstLine="720"/>
        <w:jc w:val="both"/>
        <w:rPr>
          <w:sz w:val="20"/>
          <w:szCs w:val="20"/>
          <w:lang w:val="en-GB"/>
        </w:rPr>
      </w:pPr>
      <w:r w:rsidRPr="00ED5E47">
        <w:rPr>
          <w:sz w:val="20"/>
          <w:szCs w:val="20"/>
        </w:rPr>
        <w:t>Indonesia dikenal sebagai negara yang kaya akan sumber daya alam dan keragaman suku, agama, ras, budaya, dan lainnya, sehingga secara luas dianggap sebagai negara multikultural</w:t>
      </w:r>
      <w:r w:rsidRPr="00ED5E47">
        <w:rPr>
          <w:sz w:val="20"/>
          <w:szCs w:val="20"/>
          <w:lang w:val="en-GB"/>
        </w:rPr>
        <w:t xml:space="preserve">. </w:t>
      </w:r>
      <w:r w:rsidRPr="00ED5E47">
        <w:rPr>
          <w:sz w:val="20"/>
          <w:szCs w:val="20"/>
        </w:rPr>
        <w:t>Konsep multikultural merujuk pada pengakuan dan penghormatan terhadap keragaman budaya sebagai sarana untuk menciptakan sikap toleransi dan mencegah konflik</w:t>
      </w:r>
      <w:r w:rsidRPr="00ED5E47">
        <w:rPr>
          <w:sz w:val="20"/>
          <w:szCs w:val="20"/>
          <w:lang w:val="en-US"/>
        </w:rPr>
        <w:t xml:space="preserve"> </w:t>
      </w:r>
      <w:sdt>
        <w:sdtPr>
          <w:rPr>
            <w:color w:val="000000"/>
            <w:sz w:val="20"/>
            <w:szCs w:val="20"/>
            <w:lang w:val="en-US"/>
          </w:rPr>
          <w:tag w:val="MENDELEY_CITATION_v3_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"/>
          <w:id w:val="-1553842166"/>
          <w:placeholder>
            <w:docPart w:val="0063FD21328D45C48162671ABE79E840"/>
          </w:placeholder>
        </w:sdtPr>
        <w:sdtContent>
          <w:r w:rsidR="0019430E">
            <w:rPr>
              <w:color w:val="000000"/>
              <w:sz w:val="20"/>
              <w:szCs w:val="20"/>
            </w:rPr>
            <w:t>[1]</w:t>
          </w:r>
        </w:sdtContent>
      </w:sdt>
      <w:r w:rsidRPr="00ED5E47">
        <w:rPr>
          <w:sz w:val="20"/>
          <w:szCs w:val="20"/>
        </w:rPr>
        <w:t xml:space="preserve">. Multikultural menjadi </w:t>
      </w:r>
      <w:r w:rsidRPr="00ED5E47">
        <w:rPr>
          <w:sz w:val="20"/>
          <w:szCs w:val="20"/>
          <w:lang w:val="en-GB"/>
        </w:rPr>
        <w:t>p</w:t>
      </w:r>
      <w:r w:rsidRPr="00ED5E47">
        <w:rPr>
          <w:sz w:val="20"/>
          <w:szCs w:val="20"/>
        </w:rPr>
        <w:t>ondasi kehidupan di Indonesia. Menerima dan menghormati perbedaan adalah kunci untuk menciptakan toleransi dan mencegah konflik. Kerukunan antar umat beragama menjadi pilar utama dalam mewujudkan persatuan bangsa. Semangat ini tertanam kuat dalam nilai-nilai Pancasila, yang menjadi pedoman hidup masyarakat Indonesia</w:t>
      </w:r>
      <w:r w:rsidRPr="00ED5E47">
        <w:rPr>
          <w:sz w:val="20"/>
          <w:szCs w:val="20"/>
          <w:lang w:val="en-GB"/>
        </w:rPr>
        <w:t xml:space="preserve">. </w:t>
      </w:r>
      <w:r w:rsidRPr="00ED5E47">
        <w:rPr>
          <w:sz w:val="20"/>
          <w:szCs w:val="20"/>
        </w:rPr>
        <w:t>Kehidupan masyarakat Indonesia mencerminkan keberagaman suku, kepercayaan, dan agama. Penting bagi bangsa Indonesia untuk menerima dan merawat keberagaman ini sebagai tanggung jawab bersama untuk menjaga kebhinekaan</w:t>
      </w:r>
      <w:r w:rsidRPr="00ED5E47">
        <w:rPr>
          <w:sz w:val="20"/>
          <w:szCs w:val="20"/>
          <w:lang w:val="en-GB"/>
        </w:rPr>
        <w:t xml:space="preserve"> </w:t>
      </w:r>
      <w:sdt>
        <w:sdtPr>
          <w:rPr>
            <w:color w:val="000000"/>
            <w:sz w:val="20"/>
            <w:szCs w:val="20"/>
            <w:lang w:val="en-GB"/>
          </w:rPr>
          <w:tag w:val="MENDELEY_CITATION_v3_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"/>
          <w:id w:val="1303975242"/>
          <w:placeholder>
            <w:docPart w:val="E939CE66935A45A1A5C68C82707B20E2"/>
          </w:placeholder>
        </w:sdtPr>
        <w:sdtContent>
          <w:r w:rsidR="0019430E">
            <w:rPr>
              <w:color w:val="000000"/>
              <w:sz w:val="20"/>
              <w:szCs w:val="20"/>
              <w:lang w:val="en-GB"/>
            </w:rPr>
            <w:t>[2]</w:t>
          </w:r>
        </w:sdtContent>
      </w:sdt>
      <w:r w:rsidRPr="00ED5E47">
        <w:rPr>
          <w:sz w:val="20"/>
          <w:szCs w:val="20"/>
          <w:lang w:val="en-GB"/>
        </w:rPr>
        <w:t xml:space="preserve">. </w:t>
      </w:r>
      <w:r w:rsidRPr="00ED5E47">
        <w:rPr>
          <w:sz w:val="20"/>
          <w:szCs w:val="20"/>
        </w:rPr>
        <w:t>Kerukunan antar umat beragama memiliki peran sentral dalam mewujudkan keberagaman tersebut</w:t>
      </w:r>
      <w:r w:rsidRPr="00ED5E47">
        <w:rPr>
          <w:sz w:val="20"/>
          <w:szCs w:val="20"/>
          <w:lang w:val="en-GB"/>
        </w:rPr>
        <w:t>.</w:t>
      </w:r>
      <w:r w:rsidRPr="00ED5E47">
        <w:rPr>
          <w:sz w:val="20"/>
          <w:szCs w:val="20"/>
        </w:rPr>
        <w:t xml:space="preserve"> </w:t>
      </w:r>
      <w:r w:rsidRPr="00ED5E47">
        <w:rPr>
          <w:sz w:val="20"/>
          <w:szCs w:val="20"/>
          <w:lang w:val="en-GB"/>
        </w:rPr>
        <w:t>U</w:t>
      </w:r>
      <w:r w:rsidRPr="00ED5E47">
        <w:rPr>
          <w:sz w:val="20"/>
          <w:szCs w:val="20"/>
        </w:rPr>
        <w:t>ntuk mewujudkan masyarakat yang toleran secara nasional, penting bagi kita untuk saling menghormati, hidup berdampingan secara damai, dan menerapkan prinsip demokrasi</w:t>
      </w:r>
      <w:r w:rsidR="00694DE5">
        <w:rPr>
          <w:sz w:val="20"/>
          <w:szCs w:val="20"/>
          <w:lang w:val="en-GB"/>
        </w:rPr>
        <w:t xml:space="preserve"> </w:t>
      </w:r>
      <w:sdt>
        <w:sdtPr>
          <w:rPr>
            <w:color w:val="000000"/>
            <w:sz w:val="20"/>
            <w:szCs w:val="20"/>
            <w:lang w:val="en-GB"/>
          </w:rPr>
          <w:tag w:val="MENDELEY_CITATION_v3_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"/>
          <w:id w:val="183556567"/>
          <w:placeholder>
            <w:docPart w:val="DefaultPlaceholder_-1854013440"/>
          </w:placeholder>
        </w:sdtPr>
        <w:sdtContent>
          <w:r w:rsidR="0019430E">
            <w:rPr>
              <w:color w:val="000000"/>
              <w:sz w:val="20"/>
              <w:szCs w:val="20"/>
              <w:lang w:val="en-GB"/>
            </w:rPr>
            <w:t>[3]</w:t>
          </w:r>
          <w:r w:rsidR="00A03546">
            <w:rPr>
              <w:color w:val="000000"/>
              <w:sz w:val="20"/>
              <w:szCs w:val="20"/>
              <w:lang w:val="en-GB"/>
            </w:rPr>
            <w:t>.</w:t>
          </w:r>
        </w:sdtContent>
      </w:sdt>
    </w:p>
    <w:p w14:paraId="6D174842" w14:textId="681B6D22" w:rsidR="00936DD5" w:rsidRPr="00ED5E47" w:rsidRDefault="008A55C4" w:rsidP="00F51761">
      <w:pPr>
        <w:ind w:firstLine="720"/>
        <w:jc w:val="both"/>
        <w:rPr>
          <w:sz w:val="20"/>
          <w:szCs w:val="20"/>
          <w:lang w:val="en-GB"/>
        </w:rPr>
      </w:pPr>
      <w:r w:rsidRPr="00ED5E47">
        <w:rPr>
          <w:sz w:val="20"/>
          <w:szCs w:val="20"/>
        </w:rPr>
        <w:t>Desa Balun di Kabupaten Lamongan, yang terkenal sebagai Desa Pancasila</w:t>
      </w:r>
      <w:r w:rsidRPr="00ED5E47">
        <w:rPr>
          <w:sz w:val="20"/>
          <w:szCs w:val="20"/>
          <w:lang w:val="en-GB"/>
        </w:rPr>
        <w:t xml:space="preserve"> </w:t>
      </w:r>
      <w:r w:rsidRPr="00ED5E47">
        <w:rPr>
          <w:sz w:val="20"/>
          <w:szCs w:val="20"/>
        </w:rPr>
        <w:t>memiliki nilai-nilai intelektual lokal yang istimewa,</w:t>
      </w:r>
      <w:r w:rsidRPr="00ED5E47">
        <w:rPr>
          <w:sz w:val="20"/>
          <w:szCs w:val="20"/>
          <w:lang w:val="en-GB"/>
        </w:rPr>
        <w:t xml:space="preserve"> </w:t>
      </w:r>
      <w:proofErr w:type="spellStart"/>
      <w:r w:rsidRPr="00ED5E47">
        <w:rPr>
          <w:sz w:val="20"/>
          <w:szCs w:val="20"/>
          <w:lang w:val="en-GB"/>
        </w:rPr>
        <w:t>merupakan</w:t>
      </w:r>
      <w:proofErr w:type="spellEnd"/>
      <w:r w:rsidRPr="00ED5E47">
        <w:rPr>
          <w:sz w:val="20"/>
          <w:szCs w:val="20"/>
        </w:rPr>
        <w:t xml:space="preserve"> contoh </w:t>
      </w:r>
      <w:proofErr w:type="spellStart"/>
      <w:r w:rsidRPr="00ED5E47">
        <w:rPr>
          <w:sz w:val="20"/>
          <w:szCs w:val="20"/>
          <w:lang w:val="en-GB"/>
        </w:rPr>
        <w:t>nyata</w:t>
      </w:r>
      <w:proofErr w:type="spellEnd"/>
      <w:r w:rsidRPr="00ED5E47">
        <w:rPr>
          <w:sz w:val="20"/>
          <w:szCs w:val="20"/>
        </w:rPr>
        <w:t xml:space="preserve"> dari upaya masyarakat dalam m</w:t>
      </w:r>
      <w:proofErr w:type="spellStart"/>
      <w:r w:rsidRPr="00ED5E47">
        <w:rPr>
          <w:sz w:val="20"/>
          <w:szCs w:val="20"/>
          <w:lang w:val="en-GB"/>
        </w:rPr>
        <w:t>ewujudkan</w:t>
      </w:r>
      <w:proofErr w:type="spellEnd"/>
      <w:r w:rsidRPr="00ED5E47">
        <w:rPr>
          <w:sz w:val="20"/>
          <w:szCs w:val="20"/>
          <w:lang w:val="en-GB"/>
        </w:rPr>
        <w:t xml:space="preserve"> </w:t>
      </w:r>
      <w:r w:rsidRPr="00ED5E47">
        <w:rPr>
          <w:sz w:val="20"/>
          <w:szCs w:val="20"/>
        </w:rPr>
        <w:t>toleransi beragam</w:t>
      </w:r>
      <w:r w:rsidRPr="00ED5E47">
        <w:rPr>
          <w:sz w:val="20"/>
          <w:szCs w:val="20"/>
          <w:lang w:val="en-GB"/>
        </w:rPr>
        <w:t xml:space="preserve">a </w:t>
      </w:r>
      <w:sdt>
        <w:sdtPr>
          <w:rPr>
            <w:color w:val="000000"/>
            <w:sz w:val="20"/>
            <w:szCs w:val="20"/>
            <w:lang w:val="en-US"/>
          </w:rPr>
          <w:tag w:val="MENDELEY_CITATION_v3_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"/>
          <w:id w:val="-2077662396"/>
          <w:placeholder>
            <w:docPart w:val="0063FD21328D45C48162671ABE79E840"/>
          </w:placeholder>
        </w:sdtPr>
        <w:sdtContent>
          <w:r w:rsidR="0019430E">
            <w:rPr>
              <w:color w:val="000000"/>
              <w:sz w:val="20"/>
              <w:szCs w:val="20"/>
              <w:lang w:val="en-US"/>
            </w:rPr>
            <w:t>[4]</w:t>
          </w:r>
        </w:sdtContent>
      </w:sdt>
      <w:r w:rsidRPr="00ED5E47">
        <w:rPr>
          <w:sz w:val="20"/>
          <w:szCs w:val="20"/>
        </w:rPr>
        <w:t xml:space="preserve">. Desa </w:t>
      </w:r>
      <w:r w:rsidRPr="00ED5E47">
        <w:rPr>
          <w:sz w:val="20"/>
          <w:szCs w:val="20"/>
          <w:lang w:val="en-GB"/>
        </w:rPr>
        <w:t xml:space="preserve">Balun </w:t>
      </w:r>
      <w:proofErr w:type="spellStart"/>
      <w:r w:rsidRPr="00ED5E47">
        <w:rPr>
          <w:sz w:val="20"/>
          <w:szCs w:val="20"/>
          <w:lang w:val="en-GB"/>
        </w:rPr>
        <w:t>memiliki</w:t>
      </w:r>
      <w:proofErr w:type="spellEnd"/>
      <w:r w:rsidRPr="00ED5E47">
        <w:rPr>
          <w:sz w:val="20"/>
          <w:szCs w:val="20"/>
          <w:lang w:val="en-GB"/>
        </w:rPr>
        <w:t xml:space="preserve"> </w:t>
      </w:r>
      <w:r w:rsidRPr="00ED5E47">
        <w:rPr>
          <w:sz w:val="20"/>
          <w:szCs w:val="20"/>
        </w:rPr>
        <w:t>keragaman budaya dan agama yang hidup dalam suasana toleransi yang kuat</w:t>
      </w:r>
      <w:r w:rsidRPr="00ED5E47">
        <w:rPr>
          <w:sz w:val="20"/>
          <w:szCs w:val="20"/>
          <w:lang w:val="en-GB"/>
        </w:rPr>
        <w:t xml:space="preserve"> </w:t>
      </w:r>
      <w:sdt>
        <w:sdtPr>
          <w:rPr>
            <w:color w:val="000000"/>
            <w:sz w:val="20"/>
            <w:szCs w:val="20"/>
            <w:lang w:val="en-US"/>
          </w:rPr>
          <w:tag w:val="MENDELEY_CITATION_v3_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"/>
          <w:id w:val="327793343"/>
          <w:placeholder>
            <w:docPart w:val="0063FD21328D45C48162671ABE79E840"/>
          </w:placeholder>
        </w:sdtPr>
        <w:sdtContent>
          <w:r w:rsidR="0019430E" w:rsidRPr="0019430E">
            <w:rPr>
              <w:color w:val="000000"/>
              <w:sz w:val="20"/>
              <w:szCs w:val="20"/>
            </w:rPr>
            <w:t>[5]</w:t>
          </w:r>
        </w:sdtContent>
      </w:sdt>
      <w:r w:rsidRPr="00ED5E47">
        <w:rPr>
          <w:sz w:val="20"/>
          <w:szCs w:val="20"/>
          <w:lang w:val="en-GB"/>
        </w:rPr>
        <w:t xml:space="preserve">. </w:t>
      </w:r>
      <w:r w:rsidRPr="00ED5E47">
        <w:rPr>
          <w:sz w:val="20"/>
          <w:szCs w:val="20"/>
        </w:rPr>
        <w:t xml:space="preserve">Desa </w:t>
      </w:r>
      <w:r w:rsidRPr="00ED5E47">
        <w:rPr>
          <w:sz w:val="20"/>
          <w:szCs w:val="20"/>
          <w:lang w:val="en-GB"/>
        </w:rPr>
        <w:t xml:space="preserve">Balun </w:t>
      </w:r>
      <w:proofErr w:type="spellStart"/>
      <w:r w:rsidRPr="00ED5E47">
        <w:rPr>
          <w:sz w:val="20"/>
          <w:szCs w:val="20"/>
          <w:lang w:val="en-GB"/>
        </w:rPr>
        <w:t>adalah</w:t>
      </w:r>
      <w:proofErr w:type="spellEnd"/>
      <w:r w:rsidRPr="00ED5E47">
        <w:rPr>
          <w:sz w:val="20"/>
          <w:szCs w:val="20"/>
          <w:lang w:val="en-GB"/>
        </w:rPr>
        <w:t xml:space="preserve"> </w:t>
      </w:r>
      <w:r w:rsidRPr="00ED5E47">
        <w:rPr>
          <w:sz w:val="20"/>
          <w:szCs w:val="20"/>
        </w:rPr>
        <w:t xml:space="preserve">salah satu desa tua di Lamongan yang memelihara warisan budaya dengan baik, menjadi tempat bagi tiga agama </w:t>
      </w:r>
      <w:r w:rsidRPr="00ED5E47">
        <w:rPr>
          <w:sz w:val="20"/>
          <w:szCs w:val="20"/>
        </w:rPr>
        <w:lastRenderedPageBreak/>
        <w:t xml:space="preserve">utama: mayoritas Islam, serta Kristen Protestan dan Hindu. Meskipun memiliki perbedaan keyakinan, masyarakat Desa Balun hidup harmoni dan damai tanpa konflik agama selama berabad-abad. </w:t>
      </w:r>
      <w:proofErr w:type="spellStart"/>
      <w:r w:rsidRPr="00ED5E47">
        <w:rPr>
          <w:sz w:val="20"/>
          <w:szCs w:val="20"/>
          <w:lang w:val="en-GB"/>
        </w:rPr>
        <w:t>Keberadaan</w:t>
      </w:r>
      <w:proofErr w:type="spellEnd"/>
      <w:r w:rsidRPr="00ED5E47">
        <w:rPr>
          <w:sz w:val="20"/>
          <w:szCs w:val="20"/>
        </w:rPr>
        <w:t xml:space="preserve"> masjid, pura, dan gereja yang berdekatan tidak menimbulkan masalah antar umat beragama. Perkawinan lintas agama juga sering terjadi, bahkan dalam satu keluarga pun terdapat anggota dengan keyakinan yang berbeda </w:t>
      </w:r>
      <w:sdt>
        <w:sdtPr>
          <w:rPr>
            <w:color w:val="000000"/>
            <w:sz w:val="20"/>
            <w:szCs w:val="20"/>
            <w:lang w:val="en-US"/>
          </w:rPr>
          <w:tag w:val="MENDELEY_CITATION_v3_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"/>
          <w:id w:val="38489022"/>
          <w:placeholder>
            <w:docPart w:val="0063FD21328D45C48162671ABE79E840"/>
          </w:placeholder>
        </w:sdtPr>
        <w:sdtContent>
          <w:r w:rsidR="0019430E" w:rsidRPr="0019430E">
            <w:rPr>
              <w:color w:val="000000"/>
              <w:sz w:val="20"/>
              <w:szCs w:val="20"/>
            </w:rPr>
            <w:t>[6]</w:t>
          </w:r>
        </w:sdtContent>
      </w:sdt>
      <w:r w:rsidRPr="00ED5E47">
        <w:rPr>
          <w:sz w:val="20"/>
          <w:szCs w:val="20"/>
          <w:lang w:val="en-US"/>
        </w:rPr>
        <w:t>. </w:t>
      </w:r>
      <w:r w:rsidRPr="00ED5E47">
        <w:rPr>
          <w:sz w:val="20"/>
          <w:szCs w:val="20"/>
          <w:lang w:val="en-GB"/>
        </w:rPr>
        <w:t>K</w:t>
      </w:r>
      <w:r w:rsidRPr="00ED5E47">
        <w:rPr>
          <w:sz w:val="20"/>
          <w:szCs w:val="20"/>
        </w:rPr>
        <w:t>isah Desa Balun menjadi inspirasi bagi Indonesia</w:t>
      </w:r>
      <w:r w:rsidRPr="00ED5E47">
        <w:rPr>
          <w:sz w:val="20"/>
          <w:szCs w:val="20"/>
          <w:lang w:val="en-GB"/>
        </w:rPr>
        <w:t>, d</w:t>
      </w:r>
      <w:r w:rsidRPr="00ED5E47">
        <w:rPr>
          <w:sz w:val="20"/>
          <w:szCs w:val="20"/>
        </w:rPr>
        <w:t>i tengah gejolak global yang kerap diwarnai perpecahan dan intoleransi, desa ini menunjukkan bahwa persatuan dan toleransi dapat terwujud. Upaya masyarakat Balun dalam merawat kebhinekaan patut dicontoh dan disebarluaskan.</w:t>
      </w:r>
      <w:r w:rsidRPr="00ED5E47">
        <w:rPr>
          <w:sz w:val="20"/>
          <w:szCs w:val="20"/>
          <w:lang w:val="en-GB"/>
        </w:rPr>
        <w:t xml:space="preserve"> </w:t>
      </w:r>
    </w:p>
    <w:p w14:paraId="71606917" w14:textId="394AC146" w:rsidR="00385DDE" w:rsidRPr="00385DDE" w:rsidRDefault="00385DDE" w:rsidP="00F51761">
      <w:pPr>
        <w:ind w:firstLine="720"/>
        <w:jc w:val="both"/>
        <w:rPr>
          <w:sz w:val="20"/>
          <w:szCs w:val="20"/>
          <w:lang w:val="en-GB"/>
        </w:rPr>
      </w:pPr>
      <w:bookmarkStart w:id="2" w:name="_Hlk173820866"/>
      <w:r w:rsidRPr="00385DDE">
        <w:rPr>
          <w:sz w:val="20"/>
          <w:szCs w:val="20"/>
          <w:lang w:val="en-GB"/>
        </w:rPr>
        <w:t xml:space="preserve">Azwar (1988) </w:t>
      </w:r>
      <w:proofErr w:type="spellStart"/>
      <w:r w:rsidRPr="00385DDE">
        <w:rPr>
          <w:sz w:val="20"/>
          <w:szCs w:val="20"/>
          <w:lang w:val="en-GB"/>
        </w:rPr>
        <w:t>menyatakan</w:t>
      </w:r>
      <w:proofErr w:type="spellEnd"/>
      <w:r w:rsidRPr="00385DDE">
        <w:rPr>
          <w:sz w:val="20"/>
          <w:szCs w:val="20"/>
          <w:lang w:val="en-GB"/>
        </w:rPr>
        <w:t xml:space="preserve"> </w:t>
      </w:r>
      <w:proofErr w:type="spellStart"/>
      <w:r w:rsidRPr="00385DDE">
        <w:rPr>
          <w:sz w:val="20"/>
          <w:szCs w:val="20"/>
          <w:lang w:val="en-GB"/>
        </w:rPr>
        <w:t>bahwa</w:t>
      </w:r>
      <w:proofErr w:type="spellEnd"/>
      <w:r w:rsidRPr="00385DDE">
        <w:rPr>
          <w:sz w:val="20"/>
          <w:szCs w:val="20"/>
          <w:lang w:val="en-GB"/>
        </w:rPr>
        <w:t xml:space="preserve"> </w:t>
      </w:r>
      <w:proofErr w:type="spellStart"/>
      <w:r w:rsidRPr="00385DDE">
        <w:rPr>
          <w:sz w:val="20"/>
          <w:szCs w:val="20"/>
          <w:lang w:val="en-GB"/>
        </w:rPr>
        <w:t>sikap</w:t>
      </w:r>
      <w:proofErr w:type="spellEnd"/>
      <w:r w:rsidRPr="00385DDE">
        <w:rPr>
          <w:sz w:val="20"/>
          <w:szCs w:val="20"/>
          <w:lang w:val="en-GB"/>
        </w:rPr>
        <w:t xml:space="preserve"> </w:t>
      </w:r>
      <w:proofErr w:type="spellStart"/>
      <w:r w:rsidRPr="00385DDE">
        <w:rPr>
          <w:sz w:val="20"/>
          <w:szCs w:val="20"/>
          <w:lang w:val="en-GB"/>
        </w:rPr>
        <w:t>dapat</w:t>
      </w:r>
      <w:proofErr w:type="spellEnd"/>
      <w:r w:rsidRPr="00385DDE">
        <w:rPr>
          <w:sz w:val="20"/>
          <w:szCs w:val="20"/>
          <w:lang w:val="en-GB"/>
        </w:rPr>
        <w:t xml:space="preserve"> </w:t>
      </w:r>
      <w:proofErr w:type="spellStart"/>
      <w:r w:rsidRPr="00385DDE">
        <w:rPr>
          <w:sz w:val="20"/>
          <w:szCs w:val="20"/>
          <w:lang w:val="en-GB"/>
        </w:rPr>
        <w:t>dianggap</w:t>
      </w:r>
      <w:proofErr w:type="spellEnd"/>
      <w:r w:rsidRPr="00385DDE">
        <w:rPr>
          <w:sz w:val="20"/>
          <w:szCs w:val="20"/>
          <w:lang w:val="en-GB"/>
        </w:rPr>
        <w:t xml:space="preserve"> </w:t>
      </w:r>
      <w:proofErr w:type="spellStart"/>
      <w:r w:rsidRPr="00385DDE">
        <w:rPr>
          <w:sz w:val="20"/>
          <w:szCs w:val="20"/>
          <w:lang w:val="en-GB"/>
        </w:rPr>
        <w:t>sebagai</w:t>
      </w:r>
      <w:proofErr w:type="spellEnd"/>
      <w:r w:rsidRPr="00385DDE">
        <w:rPr>
          <w:sz w:val="20"/>
          <w:szCs w:val="20"/>
          <w:lang w:val="en-GB"/>
        </w:rPr>
        <w:t xml:space="preserve"> </w:t>
      </w:r>
      <w:proofErr w:type="spellStart"/>
      <w:r w:rsidRPr="00385DDE">
        <w:rPr>
          <w:sz w:val="20"/>
          <w:szCs w:val="20"/>
          <w:lang w:val="en-GB"/>
        </w:rPr>
        <w:t>respons</w:t>
      </w:r>
      <w:proofErr w:type="spellEnd"/>
      <w:r w:rsidRPr="00385DDE">
        <w:rPr>
          <w:sz w:val="20"/>
          <w:szCs w:val="20"/>
          <w:lang w:val="en-GB"/>
        </w:rPr>
        <w:t xml:space="preserve"> </w:t>
      </w:r>
      <w:proofErr w:type="spellStart"/>
      <w:r w:rsidRPr="00385DDE">
        <w:rPr>
          <w:sz w:val="20"/>
          <w:szCs w:val="20"/>
          <w:lang w:val="en-GB"/>
        </w:rPr>
        <w:t>terhadap</w:t>
      </w:r>
      <w:proofErr w:type="spellEnd"/>
      <w:r w:rsidRPr="00385DDE">
        <w:rPr>
          <w:sz w:val="20"/>
          <w:szCs w:val="20"/>
          <w:lang w:val="en-GB"/>
        </w:rPr>
        <w:t xml:space="preserve"> </w:t>
      </w:r>
      <w:proofErr w:type="spellStart"/>
      <w:r w:rsidRPr="00385DDE">
        <w:rPr>
          <w:sz w:val="20"/>
          <w:szCs w:val="20"/>
          <w:lang w:val="en-GB"/>
        </w:rPr>
        <w:t>suatu</w:t>
      </w:r>
      <w:proofErr w:type="spellEnd"/>
      <w:r w:rsidRPr="00385DDE">
        <w:rPr>
          <w:sz w:val="20"/>
          <w:szCs w:val="20"/>
          <w:lang w:val="en-GB"/>
        </w:rPr>
        <w:t xml:space="preserve"> </w:t>
      </w:r>
      <w:proofErr w:type="spellStart"/>
      <w:r w:rsidRPr="00385DDE">
        <w:rPr>
          <w:sz w:val="20"/>
          <w:szCs w:val="20"/>
          <w:lang w:val="en-GB"/>
        </w:rPr>
        <w:t>objek</w:t>
      </w:r>
      <w:proofErr w:type="spellEnd"/>
      <w:r w:rsidRPr="00385DDE">
        <w:rPr>
          <w:sz w:val="20"/>
          <w:szCs w:val="20"/>
          <w:lang w:val="en-GB"/>
        </w:rPr>
        <w:t xml:space="preserve">. </w:t>
      </w:r>
      <w:proofErr w:type="spellStart"/>
      <w:r w:rsidRPr="00385DDE">
        <w:rPr>
          <w:sz w:val="20"/>
          <w:szCs w:val="20"/>
          <w:lang w:val="en-GB"/>
        </w:rPr>
        <w:t>Perubahan</w:t>
      </w:r>
      <w:proofErr w:type="spellEnd"/>
      <w:r w:rsidRPr="00385DDE">
        <w:rPr>
          <w:sz w:val="20"/>
          <w:szCs w:val="20"/>
          <w:lang w:val="en-GB"/>
        </w:rPr>
        <w:t xml:space="preserve"> </w:t>
      </w:r>
      <w:proofErr w:type="spellStart"/>
      <w:r w:rsidRPr="00385DDE">
        <w:rPr>
          <w:sz w:val="20"/>
          <w:szCs w:val="20"/>
          <w:lang w:val="en-GB"/>
        </w:rPr>
        <w:t>atau</w:t>
      </w:r>
      <w:proofErr w:type="spellEnd"/>
      <w:r w:rsidRPr="00385DDE">
        <w:rPr>
          <w:sz w:val="20"/>
          <w:szCs w:val="20"/>
          <w:lang w:val="en-GB"/>
        </w:rPr>
        <w:t xml:space="preserve"> </w:t>
      </w:r>
      <w:proofErr w:type="spellStart"/>
      <w:r w:rsidRPr="00385DDE">
        <w:rPr>
          <w:sz w:val="20"/>
          <w:szCs w:val="20"/>
          <w:lang w:val="en-GB"/>
        </w:rPr>
        <w:t>pembentukan</w:t>
      </w:r>
      <w:proofErr w:type="spellEnd"/>
      <w:r w:rsidRPr="00385DDE">
        <w:rPr>
          <w:sz w:val="20"/>
          <w:szCs w:val="20"/>
          <w:lang w:val="en-GB"/>
        </w:rPr>
        <w:t xml:space="preserve"> </w:t>
      </w:r>
      <w:proofErr w:type="spellStart"/>
      <w:r w:rsidRPr="00385DDE">
        <w:rPr>
          <w:sz w:val="20"/>
          <w:szCs w:val="20"/>
          <w:lang w:val="en-GB"/>
        </w:rPr>
        <w:t>sikap</w:t>
      </w:r>
      <w:proofErr w:type="spellEnd"/>
      <w:r w:rsidRPr="00385DDE">
        <w:rPr>
          <w:sz w:val="20"/>
          <w:szCs w:val="20"/>
          <w:lang w:val="en-GB"/>
        </w:rPr>
        <w:t xml:space="preserve"> </w:t>
      </w:r>
      <w:proofErr w:type="spellStart"/>
      <w:r w:rsidRPr="00385DDE">
        <w:rPr>
          <w:sz w:val="20"/>
          <w:szCs w:val="20"/>
          <w:lang w:val="en-GB"/>
        </w:rPr>
        <w:t>individu</w:t>
      </w:r>
      <w:proofErr w:type="spellEnd"/>
      <w:r w:rsidRPr="00385DDE">
        <w:rPr>
          <w:sz w:val="20"/>
          <w:szCs w:val="20"/>
          <w:lang w:val="en-GB"/>
        </w:rPr>
        <w:t xml:space="preserve"> </w:t>
      </w:r>
      <w:proofErr w:type="spellStart"/>
      <w:r w:rsidRPr="00385DDE">
        <w:rPr>
          <w:sz w:val="20"/>
          <w:szCs w:val="20"/>
          <w:lang w:val="en-GB"/>
        </w:rPr>
        <w:t>dapat</w:t>
      </w:r>
      <w:proofErr w:type="spellEnd"/>
      <w:r w:rsidRPr="00385DDE">
        <w:rPr>
          <w:sz w:val="20"/>
          <w:szCs w:val="20"/>
          <w:lang w:val="en-GB"/>
        </w:rPr>
        <w:t xml:space="preserve"> </w:t>
      </w:r>
      <w:proofErr w:type="spellStart"/>
      <w:r w:rsidRPr="00385DDE">
        <w:rPr>
          <w:sz w:val="20"/>
          <w:szCs w:val="20"/>
          <w:lang w:val="en-GB"/>
        </w:rPr>
        <w:t>dipengaruhi</w:t>
      </w:r>
      <w:proofErr w:type="spellEnd"/>
      <w:r w:rsidRPr="00385DDE">
        <w:rPr>
          <w:sz w:val="20"/>
          <w:szCs w:val="20"/>
          <w:lang w:val="en-GB"/>
        </w:rPr>
        <w:t xml:space="preserve"> oleh orang-orang yang </w:t>
      </w:r>
      <w:proofErr w:type="spellStart"/>
      <w:r w:rsidRPr="00385DDE">
        <w:rPr>
          <w:sz w:val="20"/>
          <w:szCs w:val="20"/>
          <w:lang w:val="en-GB"/>
        </w:rPr>
        <w:t>dianggap</w:t>
      </w:r>
      <w:proofErr w:type="spellEnd"/>
      <w:r w:rsidRPr="00385DDE">
        <w:rPr>
          <w:sz w:val="20"/>
          <w:szCs w:val="20"/>
          <w:lang w:val="en-GB"/>
        </w:rPr>
        <w:t xml:space="preserve"> </w:t>
      </w:r>
      <w:proofErr w:type="spellStart"/>
      <w:r w:rsidRPr="00385DDE">
        <w:rPr>
          <w:sz w:val="20"/>
          <w:szCs w:val="20"/>
          <w:lang w:val="en-GB"/>
        </w:rPr>
        <w:t>penting</w:t>
      </w:r>
      <w:proofErr w:type="spellEnd"/>
      <w:r w:rsidRPr="00385DDE">
        <w:rPr>
          <w:sz w:val="20"/>
          <w:szCs w:val="20"/>
          <w:lang w:val="en-GB"/>
        </w:rPr>
        <w:t xml:space="preserve">, </w:t>
      </w:r>
      <w:proofErr w:type="spellStart"/>
      <w:r w:rsidRPr="00385DDE">
        <w:rPr>
          <w:sz w:val="20"/>
          <w:szCs w:val="20"/>
          <w:lang w:val="en-GB"/>
        </w:rPr>
        <w:t>pengalaman</w:t>
      </w:r>
      <w:proofErr w:type="spellEnd"/>
      <w:r w:rsidRPr="00385DDE">
        <w:rPr>
          <w:sz w:val="20"/>
          <w:szCs w:val="20"/>
          <w:lang w:val="en-GB"/>
        </w:rPr>
        <w:t xml:space="preserve"> </w:t>
      </w:r>
      <w:proofErr w:type="spellStart"/>
      <w:r w:rsidRPr="00385DDE">
        <w:rPr>
          <w:sz w:val="20"/>
          <w:szCs w:val="20"/>
          <w:lang w:val="en-GB"/>
        </w:rPr>
        <w:t>pribadi</w:t>
      </w:r>
      <w:proofErr w:type="spellEnd"/>
      <w:r w:rsidRPr="00385DDE">
        <w:rPr>
          <w:sz w:val="20"/>
          <w:szCs w:val="20"/>
          <w:lang w:val="en-GB"/>
        </w:rPr>
        <w:t xml:space="preserve">, </w:t>
      </w:r>
      <w:proofErr w:type="spellStart"/>
      <w:r w:rsidRPr="00385DDE">
        <w:rPr>
          <w:sz w:val="20"/>
          <w:szCs w:val="20"/>
          <w:lang w:val="en-GB"/>
        </w:rPr>
        <w:t>budaya</w:t>
      </w:r>
      <w:proofErr w:type="spellEnd"/>
      <w:r w:rsidRPr="00385DDE">
        <w:rPr>
          <w:sz w:val="20"/>
          <w:szCs w:val="20"/>
          <w:lang w:val="en-GB"/>
        </w:rPr>
        <w:t xml:space="preserve">, media </w:t>
      </w:r>
      <w:proofErr w:type="spellStart"/>
      <w:r w:rsidRPr="00385DDE">
        <w:rPr>
          <w:sz w:val="20"/>
          <w:szCs w:val="20"/>
          <w:lang w:val="en-GB"/>
        </w:rPr>
        <w:t>massa</w:t>
      </w:r>
      <w:proofErr w:type="spellEnd"/>
      <w:r w:rsidRPr="00385DDE">
        <w:rPr>
          <w:sz w:val="20"/>
          <w:szCs w:val="20"/>
          <w:lang w:val="en-GB"/>
        </w:rPr>
        <w:t xml:space="preserve">, </w:t>
      </w:r>
      <w:proofErr w:type="spellStart"/>
      <w:r w:rsidRPr="00385DDE">
        <w:rPr>
          <w:sz w:val="20"/>
          <w:szCs w:val="20"/>
          <w:lang w:val="en-GB"/>
        </w:rPr>
        <w:t>lembaga</w:t>
      </w:r>
      <w:proofErr w:type="spellEnd"/>
      <w:r w:rsidRPr="00385DDE">
        <w:rPr>
          <w:sz w:val="20"/>
          <w:szCs w:val="20"/>
          <w:lang w:val="en-GB"/>
        </w:rPr>
        <w:t xml:space="preserve"> </w:t>
      </w:r>
      <w:proofErr w:type="spellStart"/>
      <w:r w:rsidRPr="00385DDE">
        <w:rPr>
          <w:sz w:val="20"/>
          <w:szCs w:val="20"/>
          <w:lang w:val="en-GB"/>
        </w:rPr>
        <w:t>pendidikan</w:t>
      </w:r>
      <w:proofErr w:type="spellEnd"/>
      <w:r w:rsidRPr="00385DDE">
        <w:rPr>
          <w:sz w:val="20"/>
          <w:szCs w:val="20"/>
          <w:lang w:val="en-GB"/>
        </w:rPr>
        <w:t xml:space="preserve">, dan </w:t>
      </w:r>
      <w:proofErr w:type="spellStart"/>
      <w:r w:rsidRPr="00385DDE">
        <w:rPr>
          <w:sz w:val="20"/>
          <w:szCs w:val="20"/>
          <w:lang w:val="en-GB"/>
        </w:rPr>
        <w:t>lembaga</w:t>
      </w:r>
      <w:proofErr w:type="spellEnd"/>
      <w:r w:rsidRPr="00385DDE">
        <w:rPr>
          <w:sz w:val="20"/>
          <w:szCs w:val="20"/>
          <w:lang w:val="en-GB"/>
        </w:rPr>
        <w:t xml:space="preserve"> agama, </w:t>
      </w:r>
      <w:proofErr w:type="spellStart"/>
      <w:r w:rsidRPr="00385DDE">
        <w:rPr>
          <w:sz w:val="20"/>
          <w:szCs w:val="20"/>
          <w:lang w:val="en-GB"/>
        </w:rPr>
        <w:t>serta</w:t>
      </w:r>
      <w:proofErr w:type="spellEnd"/>
      <w:r w:rsidRPr="00385DDE">
        <w:rPr>
          <w:sz w:val="20"/>
          <w:szCs w:val="20"/>
          <w:lang w:val="en-GB"/>
        </w:rPr>
        <w:t xml:space="preserve"> </w:t>
      </w:r>
      <w:proofErr w:type="spellStart"/>
      <w:r w:rsidRPr="00385DDE">
        <w:rPr>
          <w:sz w:val="20"/>
          <w:szCs w:val="20"/>
          <w:lang w:val="en-GB"/>
        </w:rPr>
        <w:t>faktor</w:t>
      </w:r>
      <w:proofErr w:type="spellEnd"/>
      <w:r w:rsidRPr="00385DDE">
        <w:rPr>
          <w:sz w:val="20"/>
          <w:szCs w:val="20"/>
          <w:lang w:val="en-GB"/>
        </w:rPr>
        <w:t xml:space="preserve"> </w:t>
      </w:r>
      <w:proofErr w:type="spellStart"/>
      <w:r w:rsidRPr="00385DDE">
        <w:rPr>
          <w:sz w:val="20"/>
          <w:szCs w:val="20"/>
          <w:lang w:val="en-GB"/>
        </w:rPr>
        <w:t>emosional</w:t>
      </w:r>
      <w:proofErr w:type="spellEnd"/>
      <w:r w:rsidR="000F4B90">
        <w:rPr>
          <w:sz w:val="20"/>
          <w:szCs w:val="20"/>
          <w:lang w:val="en-GB"/>
        </w:rPr>
        <w:t xml:space="preserve"> </w:t>
      </w:r>
      <w:sdt>
        <w:sdtPr>
          <w:rPr>
            <w:color w:val="000000"/>
            <w:sz w:val="20"/>
            <w:szCs w:val="20"/>
            <w:lang w:val="en-GB"/>
          </w:rPr>
          <w:tag w:val="MENDELEY_CITATION_v3_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"/>
          <w:id w:val="-588080831"/>
          <w:placeholder>
            <w:docPart w:val="DefaultPlaceholder_-1854013440"/>
          </w:placeholder>
        </w:sdtPr>
        <w:sdtContent>
          <w:r w:rsidR="0019430E" w:rsidRPr="0019430E">
            <w:rPr>
              <w:color w:val="000000"/>
              <w:sz w:val="20"/>
              <w:szCs w:val="20"/>
              <w:lang w:val="en-GB"/>
            </w:rPr>
            <w:t>[10]</w:t>
          </w:r>
        </w:sdtContent>
      </w:sdt>
      <w:r w:rsidRPr="00385DDE">
        <w:rPr>
          <w:sz w:val="20"/>
          <w:szCs w:val="20"/>
          <w:lang w:val="en-GB"/>
        </w:rPr>
        <w:t xml:space="preserve">. </w:t>
      </w:r>
      <w:proofErr w:type="spellStart"/>
      <w:r w:rsidRPr="00385DDE">
        <w:rPr>
          <w:sz w:val="20"/>
          <w:szCs w:val="20"/>
          <w:lang w:val="en-GB"/>
        </w:rPr>
        <w:t>Dengan</w:t>
      </w:r>
      <w:proofErr w:type="spellEnd"/>
      <w:r w:rsidRPr="00385DDE">
        <w:rPr>
          <w:sz w:val="20"/>
          <w:szCs w:val="20"/>
          <w:lang w:val="en-GB"/>
        </w:rPr>
        <w:t xml:space="preserve"> </w:t>
      </w:r>
      <w:proofErr w:type="spellStart"/>
      <w:r w:rsidRPr="00385DDE">
        <w:rPr>
          <w:sz w:val="20"/>
          <w:szCs w:val="20"/>
          <w:lang w:val="en-GB"/>
        </w:rPr>
        <w:t>adanya</w:t>
      </w:r>
      <w:proofErr w:type="spellEnd"/>
      <w:r w:rsidRPr="00385DDE">
        <w:rPr>
          <w:sz w:val="20"/>
          <w:szCs w:val="20"/>
          <w:lang w:val="en-GB"/>
        </w:rPr>
        <w:t xml:space="preserve"> </w:t>
      </w:r>
      <w:proofErr w:type="spellStart"/>
      <w:r w:rsidRPr="00385DDE">
        <w:rPr>
          <w:sz w:val="20"/>
          <w:szCs w:val="20"/>
          <w:lang w:val="en-GB"/>
        </w:rPr>
        <w:t>keragaman</w:t>
      </w:r>
      <w:proofErr w:type="spellEnd"/>
      <w:r w:rsidRPr="00385DDE">
        <w:rPr>
          <w:sz w:val="20"/>
          <w:szCs w:val="20"/>
          <w:lang w:val="en-GB"/>
        </w:rPr>
        <w:t xml:space="preserve"> di </w:t>
      </w:r>
      <w:proofErr w:type="spellStart"/>
      <w:r w:rsidRPr="00385DDE">
        <w:rPr>
          <w:sz w:val="20"/>
          <w:szCs w:val="20"/>
          <w:lang w:val="en-GB"/>
        </w:rPr>
        <w:t>antara</w:t>
      </w:r>
      <w:proofErr w:type="spellEnd"/>
      <w:r w:rsidRPr="00385DDE">
        <w:rPr>
          <w:sz w:val="20"/>
          <w:szCs w:val="20"/>
          <w:lang w:val="en-GB"/>
        </w:rPr>
        <w:t xml:space="preserve"> </w:t>
      </w:r>
      <w:proofErr w:type="spellStart"/>
      <w:r w:rsidRPr="00385DDE">
        <w:rPr>
          <w:sz w:val="20"/>
          <w:szCs w:val="20"/>
          <w:lang w:val="en-GB"/>
        </w:rPr>
        <w:t>individu</w:t>
      </w:r>
      <w:proofErr w:type="spellEnd"/>
      <w:r w:rsidRPr="00385DDE">
        <w:rPr>
          <w:sz w:val="20"/>
          <w:szCs w:val="20"/>
          <w:lang w:val="en-GB"/>
        </w:rPr>
        <w:t xml:space="preserve">, </w:t>
      </w:r>
      <w:proofErr w:type="spellStart"/>
      <w:r w:rsidRPr="00385DDE">
        <w:rPr>
          <w:sz w:val="20"/>
          <w:szCs w:val="20"/>
          <w:lang w:val="en-GB"/>
        </w:rPr>
        <w:t>diperlukan</w:t>
      </w:r>
      <w:proofErr w:type="spellEnd"/>
      <w:r w:rsidRPr="00385DDE">
        <w:rPr>
          <w:sz w:val="20"/>
          <w:szCs w:val="20"/>
          <w:lang w:val="en-GB"/>
        </w:rPr>
        <w:t xml:space="preserve"> </w:t>
      </w:r>
      <w:proofErr w:type="spellStart"/>
      <w:r w:rsidRPr="00385DDE">
        <w:rPr>
          <w:sz w:val="20"/>
          <w:szCs w:val="20"/>
          <w:lang w:val="en-GB"/>
        </w:rPr>
        <w:t>sikap</w:t>
      </w:r>
      <w:proofErr w:type="spellEnd"/>
      <w:r w:rsidRPr="00385DDE">
        <w:rPr>
          <w:sz w:val="20"/>
          <w:szCs w:val="20"/>
          <w:lang w:val="en-GB"/>
        </w:rPr>
        <w:t xml:space="preserve"> yang </w:t>
      </w:r>
      <w:proofErr w:type="spellStart"/>
      <w:r w:rsidRPr="00385DDE">
        <w:rPr>
          <w:sz w:val="20"/>
          <w:szCs w:val="20"/>
          <w:lang w:val="en-GB"/>
        </w:rPr>
        <w:t>berbeda-beda</w:t>
      </w:r>
      <w:proofErr w:type="spellEnd"/>
      <w:r w:rsidRPr="00385DDE">
        <w:rPr>
          <w:sz w:val="20"/>
          <w:szCs w:val="20"/>
          <w:lang w:val="en-GB"/>
        </w:rPr>
        <w:t xml:space="preserve"> </w:t>
      </w:r>
      <w:proofErr w:type="spellStart"/>
      <w:r w:rsidRPr="00385DDE">
        <w:rPr>
          <w:sz w:val="20"/>
          <w:szCs w:val="20"/>
          <w:lang w:val="en-GB"/>
        </w:rPr>
        <w:t>untuk</w:t>
      </w:r>
      <w:proofErr w:type="spellEnd"/>
      <w:r w:rsidRPr="00385DDE">
        <w:rPr>
          <w:sz w:val="20"/>
          <w:szCs w:val="20"/>
          <w:lang w:val="en-GB"/>
        </w:rPr>
        <w:t xml:space="preserve"> </w:t>
      </w:r>
      <w:proofErr w:type="spellStart"/>
      <w:r w:rsidRPr="00385DDE">
        <w:rPr>
          <w:sz w:val="20"/>
          <w:szCs w:val="20"/>
          <w:lang w:val="en-GB"/>
        </w:rPr>
        <w:t>menerima</w:t>
      </w:r>
      <w:proofErr w:type="spellEnd"/>
      <w:r w:rsidRPr="00385DDE">
        <w:rPr>
          <w:sz w:val="20"/>
          <w:szCs w:val="20"/>
          <w:lang w:val="en-GB"/>
        </w:rPr>
        <w:t xml:space="preserve"> </w:t>
      </w:r>
      <w:proofErr w:type="spellStart"/>
      <w:r w:rsidRPr="00385DDE">
        <w:rPr>
          <w:sz w:val="20"/>
          <w:szCs w:val="20"/>
          <w:lang w:val="en-GB"/>
        </w:rPr>
        <w:t>perbedaan</w:t>
      </w:r>
      <w:proofErr w:type="spellEnd"/>
      <w:r w:rsidRPr="00385DDE">
        <w:rPr>
          <w:sz w:val="20"/>
          <w:szCs w:val="20"/>
          <w:lang w:val="en-GB"/>
        </w:rPr>
        <w:t xml:space="preserve"> </w:t>
      </w:r>
      <w:proofErr w:type="spellStart"/>
      <w:r w:rsidRPr="00385DDE">
        <w:rPr>
          <w:sz w:val="20"/>
          <w:szCs w:val="20"/>
          <w:lang w:val="en-GB"/>
        </w:rPr>
        <w:t>tersebut</w:t>
      </w:r>
      <w:proofErr w:type="spellEnd"/>
      <w:r w:rsidRPr="00385DDE">
        <w:rPr>
          <w:sz w:val="20"/>
          <w:szCs w:val="20"/>
          <w:lang w:val="en-GB"/>
        </w:rPr>
        <w:t xml:space="preserve">. </w:t>
      </w:r>
      <w:proofErr w:type="spellStart"/>
      <w:r w:rsidRPr="00385DDE">
        <w:rPr>
          <w:sz w:val="20"/>
          <w:szCs w:val="20"/>
          <w:lang w:val="en-GB"/>
        </w:rPr>
        <w:t>Sikap</w:t>
      </w:r>
      <w:proofErr w:type="spellEnd"/>
      <w:r w:rsidRPr="00385DDE">
        <w:rPr>
          <w:sz w:val="20"/>
          <w:szCs w:val="20"/>
          <w:lang w:val="en-GB"/>
        </w:rPr>
        <w:t xml:space="preserve"> yang </w:t>
      </w:r>
      <w:proofErr w:type="spellStart"/>
      <w:r w:rsidRPr="00385DDE">
        <w:rPr>
          <w:sz w:val="20"/>
          <w:szCs w:val="20"/>
          <w:lang w:val="en-GB"/>
        </w:rPr>
        <w:t>dapat</w:t>
      </w:r>
      <w:proofErr w:type="spellEnd"/>
      <w:r w:rsidRPr="00385DDE">
        <w:rPr>
          <w:sz w:val="20"/>
          <w:szCs w:val="20"/>
          <w:lang w:val="en-GB"/>
        </w:rPr>
        <w:t xml:space="preserve"> </w:t>
      </w:r>
      <w:proofErr w:type="spellStart"/>
      <w:r w:rsidRPr="00385DDE">
        <w:rPr>
          <w:sz w:val="20"/>
          <w:szCs w:val="20"/>
          <w:lang w:val="en-GB"/>
        </w:rPr>
        <w:t>menerima</w:t>
      </w:r>
      <w:proofErr w:type="spellEnd"/>
      <w:r w:rsidRPr="00385DDE">
        <w:rPr>
          <w:sz w:val="20"/>
          <w:szCs w:val="20"/>
          <w:lang w:val="en-GB"/>
        </w:rPr>
        <w:t xml:space="preserve"> </w:t>
      </w:r>
      <w:proofErr w:type="spellStart"/>
      <w:r w:rsidRPr="00385DDE">
        <w:rPr>
          <w:sz w:val="20"/>
          <w:szCs w:val="20"/>
          <w:lang w:val="en-GB"/>
        </w:rPr>
        <w:t>perbedaan</w:t>
      </w:r>
      <w:proofErr w:type="spellEnd"/>
      <w:r w:rsidRPr="00385DDE">
        <w:rPr>
          <w:sz w:val="20"/>
          <w:szCs w:val="20"/>
          <w:lang w:val="en-GB"/>
        </w:rPr>
        <w:t xml:space="preserve"> </w:t>
      </w:r>
      <w:proofErr w:type="spellStart"/>
      <w:r w:rsidRPr="00385DDE">
        <w:rPr>
          <w:sz w:val="20"/>
          <w:szCs w:val="20"/>
          <w:lang w:val="en-GB"/>
        </w:rPr>
        <w:t>ini</w:t>
      </w:r>
      <w:proofErr w:type="spellEnd"/>
      <w:r w:rsidRPr="00385DDE">
        <w:rPr>
          <w:sz w:val="20"/>
          <w:szCs w:val="20"/>
          <w:lang w:val="en-GB"/>
        </w:rPr>
        <w:t xml:space="preserve"> </w:t>
      </w:r>
      <w:proofErr w:type="spellStart"/>
      <w:r w:rsidRPr="00385DDE">
        <w:rPr>
          <w:sz w:val="20"/>
          <w:szCs w:val="20"/>
          <w:lang w:val="en-GB"/>
        </w:rPr>
        <w:t>disebut</w:t>
      </w:r>
      <w:proofErr w:type="spellEnd"/>
      <w:r w:rsidRPr="00385DDE">
        <w:rPr>
          <w:sz w:val="20"/>
          <w:szCs w:val="20"/>
          <w:lang w:val="en-GB"/>
        </w:rPr>
        <w:t xml:space="preserve"> </w:t>
      </w:r>
      <w:proofErr w:type="spellStart"/>
      <w:r w:rsidRPr="00385DDE">
        <w:rPr>
          <w:sz w:val="20"/>
          <w:szCs w:val="20"/>
          <w:lang w:val="en-GB"/>
        </w:rPr>
        <w:t>sebagai</w:t>
      </w:r>
      <w:proofErr w:type="spellEnd"/>
      <w:r w:rsidRPr="00385DDE">
        <w:rPr>
          <w:sz w:val="20"/>
          <w:szCs w:val="20"/>
          <w:lang w:val="en-GB"/>
        </w:rPr>
        <w:t xml:space="preserve"> </w:t>
      </w:r>
      <w:proofErr w:type="spellStart"/>
      <w:r w:rsidRPr="00385DDE">
        <w:rPr>
          <w:sz w:val="20"/>
          <w:szCs w:val="20"/>
          <w:lang w:val="en-GB"/>
        </w:rPr>
        <w:t>sikap</w:t>
      </w:r>
      <w:proofErr w:type="spellEnd"/>
      <w:r w:rsidRPr="00385DDE">
        <w:rPr>
          <w:sz w:val="20"/>
          <w:szCs w:val="20"/>
          <w:lang w:val="en-GB"/>
        </w:rPr>
        <w:t xml:space="preserve"> </w:t>
      </w:r>
      <w:proofErr w:type="spellStart"/>
      <w:r w:rsidR="00CB72DE">
        <w:rPr>
          <w:sz w:val="20"/>
          <w:szCs w:val="20"/>
          <w:lang w:val="en-GB"/>
        </w:rPr>
        <w:t>multi</w:t>
      </w:r>
      <w:r w:rsidR="005F49A8">
        <w:rPr>
          <w:sz w:val="20"/>
          <w:szCs w:val="20"/>
          <w:lang w:val="en-GB"/>
        </w:rPr>
        <w:t>k</w:t>
      </w:r>
      <w:r w:rsidR="00CB72DE">
        <w:rPr>
          <w:sz w:val="20"/>
          <w:szCs w:val="20"/>
          <w:lang w:val="en-GB"/>
        </w:rPr>
        <w:t>ultural</w:t>
      </w:r>
      <w:proofErr w:type="spellEnd"/>
      <w:r w:rsidR="00EC797F">
        <w:rPr>
          <w:sz w:val="20"/>
          <w:szCs w:val="20"/>
          <w:lang w:val="en-GB"/>
        </w:rPr>
        <w:t xml:space="preserve"> </w:t>
      </w:r>
      <w:sdt>
        <w:sdtPr>
          <w:rPr>
            <w:color w:val="000000"/>
            <w:sz w:val="20"/>
            <w:szCs w:val="20"/>
            <w:lang w:val="en-GB"/>
          </w:rPr>
          <w:tag w:val="MENDELEY_CITATION_v3_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"/>
          <w:id w:val="1539008383"/>
          <w:placeholder>
            <w:docPart w:val="DefaultPlaceholder_-1854013440"/>
          </w:placeholder>
        </w:sdtPr>
        <w:sdtContent>
          <w:r w:rsidR="0019430E">
            <w:rPr>
              <w:color w:val="000000"/>
              <w:sz w:val="20"/>
              <w:szCs w:val="20"/>
              <w:lang w:val="en-GB"/>
            </w:rPr>
            <w:t>[11]</w:t>
          </w:r>
        </w:sdtContent>
      </w:sdt>
      <w:r w:rsidRPr="00385DDE">
        <w:rPr>
          <w:sz w:val="20"/>
          <w:szCs w:val="20"/>
          <w:lang w:val="en-GB"/>
        </w:rPr>
        <w:t xml:space="preserve">. </w:t>
      </w:r>
      <w:proofErr w:type="spellStart"/>
      <w:r w:rsidRPr="00385DDE">
        <w:rPr>
          <w:sz w:val="20"/>
          <w:szCs w:val="20"/>
          <w:lang w:val="en-GB"/>
        </w:rPr>
        <w:t>Sikap</w:t>
      </w:r>
      <w:proofErr w:type="spellEnd"/>
      <w:r w:rsidRPr="00385DDE">
        <w:rPr>
          <w:sz w:val="20"/>
          <w:szCs w:val="20"/>
          <w:lang w:val="en-GB"/>
        </w:rPr>
        <w:t xml:space="preserve"> </w:t>
      </w:r>
      <w:proofErr w:type="spellStart"/>
      <w:r w:rsidRPr="00385DDE">
        <w:rPr>
          <w:sz w:val="20"/>
          <w:szCs w:val="20"/>
          <w:lang w:val="en-GB"/>
        </w:rPr>
        <w:t>multikultural</w:t>
      </w:r>
      <w:proofErr w:type="spellEnd"/>
      <w:r w:rsidRPr="00385DDE">
        <w:rPr>
          <w:sz w:val="20"/>
          <w:szCs w:val="20"/>
          <w:lang w:val="en-GB"/>
        </w:rPr>
        <w:t xml:space="preserve"> </w:t>
      </w:r>
      <w:proofErr w:type="spellStart"/>
      <w:r w:rsidRPr="00385DDE">
        <w:rPr>
          <w:sz w:val="20"/>
          <w:szCs w:val="20"/>
          <w:lang w:val="en-GB"/>
        </w:rPr>
        <w:t>mencerminkan</w:t>
      </w:r>
      <w:proofErr w:type="spellEnd"/>
      <w:r w:rsidRPr="00385DDE">
        <w:rPr>
          <w:sz w:val="20"/>
          <w:szCs w:val="20"/>
          <w:lang w:val="en-GB"/>
        </w:rPr>
        <w:t xml:space="preserve"> </w:t>
      </w:r>
      <w:proofErr w:type="spellStart"/>
      <w:r w:rsidRPr="00385DDE">
        <w:rPr>
          <w:sz w:val="20"/>
          <w:szCs w:val="20"/>
          <w:lang w:val="en-GB"/>
        </w:rPr>
        <w:t>kesiapan</w:t>
      </w:r>
      <w:proofErr w:type="spellEnd"/>
      <w:r w:rsidRPr="00385DDE">
        <w:rPr>
          <w:sz w:val="20"/>
          <w:szCs w:val="20"/>
          <w:lang w:val="en-GB"/>
        </w:rPr>
        <w:t xml:space="preserve"> </w:t>
      </w:r>
      <w:proofErr w:type="spellStart"/>
      <w:r w:rsidRPr="00385DDE">
        <w:rPr>
          <w:sz w:val="20"/>
          <w:szCs w:val="20"/>
          <w:lang w:val="en-GB"/>
        </w:rPr>
        <w:t>untuk</w:t>
      </w:r>
      <w:proofErr w:type="spellEnd"/>
      <w:r w:rsidRPr="00385DDE">
        <w:rPr>
          <w:sz w:val="20"/>
          <w:szCs w:val="20"/>
          <w:lang w:val="en-GB"/>
        </w:rPr>
        <w:t xml:space="preserve"> </w:t>
      </w:r>
      <w:proofErr w:type="spellStart"/>
      <w:r w:rsidRPr="00385DDE">
        <w:rPr>
          <w:sz w:val="20"/>
          <w:szCs w:val="20"/>
          <w:lang w:val="en-GB"/>
        </w:rPr>
        <w:t>mengakui</w:t>
      </w:r>
      <w:proofErr w:type="spellEnd"/>
      <w:r w:rsidRPr="00385DDE">
        <w:rPr>
          <w:sz w:val="20"/>
          <w:szCs w:val="20"/>
          <w:lang w:val="en-GB"/>
        </w:rPr>
        <w:t xml:space="preserve"> </w:t>
      </w:r>
      <w:proofErr w:type="spellStart"/>
      <w:r w:rsidRPr="00385DDE">
        <w:rPr>
          <w:sz w:val="20"/>
          <w:szCs w:val="20"/>
          <w:lang w:val="en-GB"/>
        </w:rPr>
        <w:t>kelompok</w:t>
      </w:r>
      <w:proofErr w:type="spellEnd"/>
      <w:r w:rsidRPr="00385DDE">
        <w:rPr>
          <w:sz w:val="20"/>
          <w:szCs w:val="20"/>
          <w:lang w:val="en-GB"/>
        </w:rPr>
        <w:t xml:space="preserve"> lain </w:t>
      </w:r>
      <w:proofErr w:type="spellStart"/>
      <w:r w:rsidRPr="00385DDE">
        <w:rPr>
          <w:sz w:val="20"/>
          <w:szCs w:val="20"/>
          <w:lang w:val="en-GB"/>
        </w:rPr>
        <w:t>sebagai</w:t>
      </w:r>
      <w:proofErr w:type="spellEnd"/>
      <w:r w:rsidRPr="00385DDE">
        <w:rPr>
          <w:sz w:val="20"/>
          <w:szCs w:val="20"/>
          <w:lang w:val="en-GB"/>
        </w:rPr>
        <w:t xml:space="preserve"> </w:t>
      </w:r>
      <w:proofErr w:type="spellStart"/>
      <w:r w:rsidRPr="00385DDE">
        <w:rPr>
          <w:sz w:val="20"/>
          <w:szCs w:val="20"/>
          <w:lang w:val="en-GB"/>
        </w:rPr>
        <w:t>bagian</w:t>
      </w:r>
      <w:proofErr w:type="spellEnd"/>
      <w:r w:rsidRPr="00385DDE">
        <w:rPr>
          <w:sz w:val="20"/>
          <w:szCs w:val="20"/>
          <w:lang w:val="en-GB"/>
        </w:rPr>
        <w:t xml:space="preserve"> yang </w:t>
      </w:r>
      <w:proofErr w:type="spellStart"/>
      <w:r w:rsidRPr="00385DDE">
        <w:rPr>
          <w:sz w:val="20"/>
          <w:szCs w:val="20"/>
          <w:lang w:val="en-GB"/>
        </w:rPr>
        <w:t>setara</w:t>
      </w:r>
      <w:proofErr w:type="spellEnd"/>
      <w:r w:rsidRPr="00385DDE">
        <w:rPr>
          <w:sz w:val="20"/>
          <w:szCs w:val="20"/>
          <w:lang w:val="en-GB"/>
        </w:rPr>
        <w:t xml:space="preserve"> </w:t>
      </w:r>
      <w:proofErr w:type="spellStart"/>
      <w:r w:rsidRPr="00385DDE">
        <w:rPr>
          <w:sz w:val="20"/>
          <w:szCs w:val="20"/>
          <w:lang w:val="en-GB"/>
        </w:rPr>
        <w:t>dalam</w:t>
      </w:r>
      <w:proofErr w:type="spellEnd"/>
      <w:r w:rsidRPr="00385DDE">
        <w:rPr>
          <w:sz w:val="20"/>
          <w:szCs w:val="20"/>
          <w:lang w:val="en-GB"/>
        </w:rPr>
        <w:t xml:space="preserve"> </w:t>
      </w:r>
      <w:proofErr w:type="spellStart"/>
      <w:r w:rsidRPr="00385DDE">
        <w:rPr>
          <w:sz w:val="20"/>
          <w:szCs w:val="20"/>
          <w:lang w:val="en-GB"/>
        </w:rPr>
        <w:t>komunitas</w:t>
      </w:r>
      <w:proofErr w:type="spellEnd"/>
      <w:r w:rsidRPr="00385DDE">
        <w:rPr>
          <w:sz w:val="20"/>
          <w:szCs w:val="20"/>
          <w:lang w:val="en-GB"/>
        </w:rPr>
        <w:t xml:space="preserve">, </w:t>
      </w:r>
      <w:proofErr w:type="spellStart"/>
      <w:r w:rsidRPr="00385DDE">
        <w:rPr>
          <w:sz w:val="20"/>
          <w:szCs w:val="20"/>
          <w:lang w:val="en-GB"/>
        </w:rPr>
        <w:t>tanpa</w:t>
      </w:r>
      <w:proofErr w:type="spellEnd"/>
      <w:r w:rsidRPr="00385DDE">
        <w:rPr>
          <w:sz w:val="20"/>
          <w:szCs w:val="20"/>
          <w:lang w:val="en-GB"/>
        </w:rPr>
        <w:t xml:space="preserve"> </w:t>
      </w:r>
      <w:proofErr w:type="spellStart"/>
      <w:r w:rsidRPr="00385DDE">
        <w:rPr>
          <w:sz w:val="20"/>
          <w:szCs w:val="20"/>
          <w:lang w:val="en-GB"/>
        </w:rPr>
        <w:t>memandang</w:t>
      </w:r>
      <w:proofErr w:type="spellEnd"/>
      <w:r w:rsidRPr="00385DDE">
        <w:rPr>
          <w:sz w:val="20"/>
          <w:szCs w:val="20"/>
          <w:lang w:val="en-GB"/>
        </w:rPr>
        <w:t xml:space="preserve"> </w:t>
      </w:r>
      <w:proofErr w:type="spellStart"/>
      <w:r w:rsidRPr="00385DDE">
        <w:rPr>
          <w:sz w:val="20"/>
          <w:szCs w:val="20"/>
          <w:lang w:val="en-GB"/>
        </w:rPr>
        <w:t>perbedaan</w:t>
      </w:r>
      <w:proofErr w:type="spellEnd"/>
      <w:r w:rsidRPr="00385DDE">
        <w:rPr>
          <w:sz w:val="20"/>
          <w:szCs w:val="20"/>
          <w:lang w:val="en-GB"/>
        </w:rPr>
        <w:t xml:space="preserve"> </w:t>
      </w:r>
      <w:proofErr w:type="spellStart"/>
      <w:r w:rsidRPr="00385DDE">
        <w:rPr>
          <w:sz w:val="20"/>
          <w:szCs w:val="20"/>
          <w:lang w:val="en-GB"/>
        </w:rPr>
        <w:t>budaya</w:t>
      </w:r>
      <w:proofErr w:type="spellEnd"/>
      <w:r w:rsidRPr="00385DDE">
        <w:rPr>
          <w:sz w:val="20"/>
          <w:szCs w:val="20"/>
          <w:lang w:val="en-GB"/>
        </w:rPr>
        <w:t xml:space="preserve">, </w:t>
      </w:r>
      <w:proofErr w:type="spellStart"/>
      <w:r w:rsidRPr="00385DDE">
        <w:rPr>
          <w:sz w:val="20"/>
          <w:szCs w:val="20"/>
          <w:lang w:val="en-GB"/>
        </w:rPr>
        <w:t>etnis</w:t>
      </w:r>
      <w:proofErr w:type="spellEnd"/>
      <w:r w:rsidRPr="00385DDE">
        <w:rPr>
          <w:sz w:val="20"/>
          <w:szCs w:val="20"/>
          <w:lang w:val="en-GB"/>
        </w:rPr>
        <w:t xml:space="preserve">, gender, </w:t>
      </w:r>
      <w:proofErr w:type="spellStart"/>
      <w:r w:rsidRPr="00385DDE">
        <w:rPr>
          <w:sz w:val="20"/>
          <w:szCs w:val="20"/>
          <w:lang w:val="en-GB"/>
        </w:rPr>
        <w:t>bahasa</w:t>
      </w:r>
      <w:proofErr w:type="spellEnd"/>
      <w:r w:rsidRPr="00385DDE">
        <w:rPr>
          <w:sz w:val="20"/>
          <w:szCs w:val="20"/>
          <w:lang w:val="en-GB"/>
        </w:rPr>
        <w:t xml:space="preserve">, </w:t>
      </w:r>
      <w:proofErr w:type="spellStart"/>
      <w:r w:rsidRPr="00385DDE">
        <w:rPr>
          <w:sz w:val="20"/>
          <w:szCs w:val="20"/>
          <w:lang w:val="en-GB"/>
        </w:rPr>
        <w:t>atau</w:t>
      </w:r>
      <w:proofErr w:type="spellEnd"/>
      <w:r w:rsidRPr="00385DDE">
        <w:rPr>
          <w:sz w:val="20"/>
          <w:szCs w:val="20"/>
          <w:lang w:val="en-GB"/>
        </w:rPr>
        <w:t xml:space="preserve"> agama. Ini </w:t>
      </w:r>
      <w:proofErr w:type="spellStart"/>
      <w:r w:rsidRPr="00385DDE">
        <w:rPr>
          <w:sz w:val="20"/>
          <w:szCs w:val="20"/>
          <w:lang w:val="en-GB"/>
        </w:rPr>
        <w:t>menegaskan</w:t>
      </w:r>
      <w:proofErr w:type="spellEnd"/>
      <w:r w:rsidRPr="00385DDE">
        <w:rPr>
          <w:sz w:val="20"/>
          <w:szCs w:val="20"/>
          <w:lang w:val="en-GB"/>
        </w:rPr>
        <w:t xml:space="preserve"> </w:t>
      </w:r>
      <w:proofErr w:type="spellStart"/>
      <w:r w:rsidRPr="00385DDE">
        <w:rPr>
          <w:sz w:val="20"/>
          <w:szCs w:val="20"/>
          <w:lang w:val="en-GB"/>
        </w:rPr>
        <w:t>bahwa</w:t>
      </w:r>
      <w:proofErr w:type="spellEnd"/>
      <w:r w:rsidRPr="00385DDE">
        <w:rPr>
          <w:sz w:val="20"/>
          <w:szCs w:val="20"/>
          <w:lang w:val="en-GB"/>
        </w:rPr>
        <w:t xml:space="preserve"> </w:t>
      </w:r>
      <w:proofErr w:type="spellStart"/>
      <w:r w:rsidRPr="00385DDE">
        <w:rPr>
          <w:sz w:val="20"/>
          <w:szCs w:val="20"/>
          <w:lang w:val="en-GB"/>
        </w:rPr>
        <w:t>meskipun</w:t>
      </w:r>
      <w:proofErr w:type="spellEnd"/>
      <w:r w:rsidRPr="00385DDE">
        <w:rPr>
          <w:sz w:val="20"/>
          <w:szCs w:val="20"/>
          <w:lang w:val="en-GB"/>
        </w:rPr>
        <w:t xml:space="preserve"> </w:t>
      </w:r>
      <w:proofErr w:type="spellStart"/>
      <w:r w:rsidRPr="00385DDE">
        <w:rPr>
          <w:sz w:val="20"/>
          <w:szCs w:val="20"/>
          <w:lang w:val="en-GB"/>
        </w:rPr>
        <w:t>terdapat</w:t>
      </w:r>
      <w:proofErr w:type="spellEnd"/>
      <w:r w:rsidRPr="00385DDE">
        <w:rPr>
          <w:sz w:val="20"/>
          <w:szCs w:val="20"/>
          <w:lang w:val="en-GB"/>
        </w:rPr>
        <w:t xml:space="preserve"> </w:t>
      </w:r>
      <w:proofErr w:type="spellStart"/>
      <w:r w:rsidRPr="00385DDE">
        <w:rPr>
          <w:sz w:val="20"/>
          <w:szCs w:val="20"/>
          <w:lang w:val="en-GB"/>
        </w:rPr>
        <w:t>perbedaan</w:t>
      </w:r>
      <w:proofErr w:type="spellEnd"/>
      <w:r w:rsidRPr="00385DDE">
        <w:rPr>
          <w:sz w:val="20"/>
          <w:szCs w:val="20"/>
          <w:lang w:val="en-GB"/>
        </w:rPr>
        <w:t xml:space="preserve"> </w:t>
      </w:r>
      <w:proofErr w:type="spellStart"/>
      <w:r w:rsidRPr="00385DDE">
        <w:rPr>
          <w:sz w:val="20"/>
          <w:szCs w:val="20"/>
          <w:lang w:val="en-GB"/>
        </w:rPr>
        <w:t>dalam</w:t>
      </w:r>
      <w:proofErr w:type="spellEnd"/>
      <w:r w:rsidRPr="00385DDE">
        <w:rPr>
          <w:sz w:val="20"/>
          <w:szCs w:val="20"/>
          <w:lang w:val="en-GB"/>
        </w:rPr>
        <w:t xml:space="preserve"> </w:t>
      </w:r>
      <w:proofErr w:type="spellStart"/>
      <w:r w:rsidRPr="00385DDE">
        <w:rPr>
          <w:sz w:val="20"/>
          <w:szCs w:val="20"/>
          <w:lang w:val="en-GB"/>
        </w:rPr>
        <w:t>berbagai</w:t>
      </w:r>
      <w:proofErr w:type="spellEnd"/>
      <w:r w:rsidRPr="00385DDE">
        <w:rPr>
          <w:sz w:val="20"/>
          <w:szCs w:val="20"/>
          <w:lang w:val="en-GB"/>
        </w:rPr>
        <w:t xml:space="preserve"> </w:t>
      </w:r>
      <w:proofErr w:type="spellStart"/>
      <w:r w:rsidRPr="00385DDE">
        <w:rPr>
          <w:sz w:val="20"/>
          <w:szCs w:val="20"/>
          <w:lang w:val="en-GB"/>
        </w:rPr>
        <w:t>aspek</w:t>
      </w:r>
      <w:proofErr w:type="spellEnd"/>
      <w:r w:rsidRPr="00385DDE">
        <w:rPr>
          <w:sz w:val="20"/>
          <w:szCs w:val="20"/>
          <w:lang w:val="en-GB"/>
        </w:rPr>
        <w:t xml:space="preserve"> </w:t>
      </w:r>
      <w:proofErr w:type="spellStart"/>
      <w:r w:rsidRPr="00385DDE">
        <w:rPr>
          <w:sz w:val="20"/>
          <w:szCs w:val="20"/>
          <w:lang w:val="en-GB"/>
        </w:rPr>
        <w:t>tersebut</w:t>
      </w:r>
      <w:proofErr w:type="spellEnd"/>
      <w:r w:rsidRPr="00385DDE">
        <w:rPr>
          <w:sz w:val="20"/>
          <w:szCs w:val="20"/>
          <w:lang w:val="en-GB"/>
        </w:rPr>
        <w:t xml:space="preserve">, </w:t>
      </w:r>
      <w:proofErr w:type="spellStart"/>
      <w:r w:rsidRPr="00385DDE">
        <w:rPr>
          <w:sz w:val="20"/>
          <w:szCs w:val="20"/>
          <w:lang w:val="en-GB"/>
        </w:rPr>
        <w:t>semua</w:t>
      </w:r>
      <w:proofErr w:type="spellEnd"/>
      <w:r w:rsidRPr="00385DDE">
        <w:rPr>
          <w:sz w:val="20"/>
          <w:szCs w:val="20"/>
          <w:lang w:val="en-GB"/>
        </w:rPr>
        <w:t xml:space="preserve"> </w:t>
      </w:r>
      <w:proofErr w:type="spellStart"/>
      <w:r w:rsidRPr="00385DDE">
        <w:rPr>
          <w:sz w:val="20"/>
          <w:szCs w:val="20"/>
          <w:lang w:val="en-GB"/>
        </w:rPr>
        <w:t>individu</w:t>
      </w:r>
      <w:proofErr w:type="spellEnd"/>
      <w:r w:rsidRPr="00385DDE">
        <w:rPr>
          <w:sz w:val="20"/>
          <w:szCs w:val="20"/>
          <w:lang w:val="en-GB"/>
        </w:rPr>
        <w:t xml:space="preserve"> </w:t>
      </w:r>
      <w:proofErr w:type="spellStart"/>
      <w:r w:rsidRPr="00385DDE">
        <w:rPr>
          <w:sz w:val="20"/>
          <w:szCs w:val="20"/>
          <w:lang w:val="en-GB"/>
        </w:rPr>
        <w:t>dianggap</w:t>
      </w:r>
      <w:proofErr w:type="spellEnd"/>
      <w:r w:rsidRPr="00385DDE">
        <w:rPr>
          <w:sz w:val="20"/>
          <w:szCs w:val="20"/>
          <w:lang w:val="en-GB"/>
        </w:rPr>
        <w:t xml:space="preserve"> </w:t>
      </w:r>
      <w:proofErr w:type="spellStart"/>
      <w:r w:rsidRPr="00385DDE">
        <w:rPr>
          <w:sz w:val="20"/>
          <w:szCs w:val="20"/>
          <w:lang w:val="en-GB"/>
        </w:rPr>
        <w:t>setara</w:t>
      </w:r>
      <w:proofErr w:type="spellEnd"/>
      <w:r w:rsidRPr="00385DDE">
        <w:rPr>
          <w:sz w:val="20"/>
          <w:szCs w:val="20"/>
          <w:lang w:val="en-GB"/>
        </w:rPr>
        <w:t xml:space="preserve"> </w:t>
      </w:r>
      <w:proofErr w:type="spellStart"/>
      <w:r w:rsidRPr="00385DDE">
        <w:rPr>
          <w:sz w:val="20"/>
          <w:szCs w:val="20"/>
          <w:lang w:val="en-GB"/>
        </w:rPr>
        <w:t>dalam</w:t>
      </w:r>
      <w:proofErr w:type="spellEnd"/>
      <w:r w:rsidRPr="00385DDE">
        <w:rPr>
          <w:sz w:val="20"/>
          <w:szCs w:val="20"/>
          <w:lang w:val="en-GB"/>
        </w:rPr>
        <w:t xml:space="preserve"> </w:t>
      </w:r>
      <w:proofErr w:type="spellStart"/>
      <w:r w:rsidRPr="00385DDE">
        <w:rPr>
          <w:sz w:val="20"/>
          <w:szCs w:val="20"/>
          <w:lang w:val="en-GB"/>
        </w:rPr>
        <w:t>ruang</w:t>
      </w:r>
      <w:proofErr w:type="spellEnd"/>
      <w:r w:rsidRPr="00385DDE">
        <w:rPr>
          <w:sz w:val="20"/>
          <w:szCs w:val="20"/>
          <w:lang w:val="en-GB"/>
        </w:rPr>
        <w:t xml:space="preserve"> </w:t>
      </w:r>
      <w:proofErr w:type="spellStart"/>
      <w:r w:rsidRPr="00385DDE">
        <w:rPr>
          <w:sz w:val="20"/>
          <w:szCs w:val="20"/>
          <w:lang w:val="en-GB"/>
        </w:rPr>
        <w:t>publik</w:t>
      </w:r>
      <w:proofErr w:type="spellEnd"/>
      <w:r w:rsidRPr="00385DDE">
        <w:rPr>
          <w:sz w:val="20"/>
          <w:szCs w:val="20"/>
          <w:lang w:val="en-GB"/>
        </w:rPr>
        <w:t xml:space="preserve">. </w:t>
      </w:r>
      <w:proofErr w:type="spellStart"/>
      <w:r w:rsidRPr="00385DDE">
        <w:rPr>
          <w:sz w:val="20"/>
          <w:szCs w:val="20"/>
          <w:lang w:val="en-GB"/>
        </w:rPr>
        <w:t>Sikap</w:t>
      </w:r>
      <w:proofErr w:type="spellEnd"/>
      <w:r w:rsidRPr="00385DDE">
        <w:rPr>
          <w:sz w:val="20"/>
          <w:szCs w:val="20"/>
          <w:lang w:val="en-GB"/>
        </w:rPr>
        <w:t xml:space="preserve"> </w:t>
      </w:r>
      <w:proofErr w:type="spellStart"/>
      <w:r w:rsidRPr="00385DDE">
        <w:rPr>
          <w:sz w:val="20"/>
          <w:szCs w:val="20"/>
          <w:lang w:val="en-GB"/>
        </w:rPr>
        <w:t>multikultural</w:t>
      </w:r>
      <w:proofErr w:type="spellEnd"/>
      <w:r w:rsidRPr="00385DDE">
        <w:rPr>
          <w:sz w:val="20"/>
          <w:szCs w:val="20"/>
          <w:lang w:val="en-GB"/>
        </w:rPr>
        <w:t xml:space="preserve"> </w:t>
      </w:r>
      <w:proofErr w:type="spellStart"/>
      <w:r w:rsidRPr="00385DDE">
        <w:rPr>
          <w:sz w:val="20"/>
          <w:szCs w:val="20"/>
          <w:lang w:val="en-GB"/>
        </w:rPr>
        <w:t>meliputi</w:t>
      </w:r>
      <w:proofErr w:type="spellEnd"/>
      <w:r w:rsidRPr="00385DDE">
        <w:rPr>
          <w:sz w:val="20"/>
          <w:szCs w:val="20"/>
          <w:lang w:val="en-GB"/>
        </w:rPr>
        <w:t xml:space="preserve"> </w:t>
      </w:r>
      <w:proofErr w:type="spellStart"/>
      <w:r w:rsidRPr="00385DDE">
        <w:rPr>
          <w:sz w:val="20"/>
          <w:szCs w:val="20"/>
          <w:lang w:val="en-GB"/>
        </w:rPr>
        <w:t>toleransi</w:t>
      </w:r>
      <w:proofErr w:type="spellEnd"/>
      <w:r w:rsidRPr="00385DDE">
        <w:rPr>
          <w:sz w:val="20"/>
          <w:szCs w:val="20"/>
          <w:lang w:val="en-GB"/>
        </w:rPr>
        <w:t xml:space="preserve">, </w:t>
      </w:r>
      <w:proofErr w:type="spellStart"/>
      <w:r w:rsidRPr="00385DDE">
        <w:rPr>
          <w:sz w:val="20"/>
          <w:szCs w:val="20"/>
          <w:lang w:val="en-GB"/>
        </w:rPr>
        <w:t>simpati</w:t>
      </w:r>
      <w:proofErr w:type="spellEnd"/>
      <w:r w:rsidRPr="00385DDE">
        <w:rPr>
          <w:sz w:val="20"/>
          <w:szCs w:val="20"/>
          <w:lang w:val="en-GB"/>
        </w:rPr>
        <w:t xml:space="preserve">, </w:t>
      </w:r>
      <w:proofErr w:type="spellStart"/>
      <w:r w:rsidRPr="00385DDE">
        <w:rPr>
          <w:sz w:val="20"/>
          <w:szCs w:val="20"/>
          <w:lang w:val="en-GB"/>
        </w:rPr>
        <w:t>empati</w:t>
      </w:r>
      <w:proofErr w:type="spellEnd"/>
      <w:r w:rsidRPr="00385DDE">
        <w:rPr>
          <w:sz w:val="20"/>
          <w:szCs w:val="20"/>
          <w:lang w:val="en-GB"/>
        </w:rPr>
        <w:t xml:space="preserve">, </w:t>
      </w:r>
      <w:proofErr w:type="spellStart"/>
      <w:r w:rsidRPr="00385DDE">
        <w:rPr>
          <w:sz w:val="20"/>
          <w:szCs w:val="20"/>
          <w:lang w:val="en-GB"/>
        </w:rPr>
        <w:t>nasionalisme</w:t>
      </w:r>
      <w:proofErr w:type="spellEnd"/>
      <w:r w:rsidRPr="00385DDE">
        <w:rPr>
          <w:sz w:val="20"/>
          <w:szCs w:val="20"/>
          <w:lang w:val="en-GB"/>
        </w:rPr>
        <w:t xml:space="preserve">, </w:t>
      </w:r>
      <w:proofErr w:type="spellStart"/>
      <w:r w:rsidRPr="00385DDE">
        <w:rPr>
          <w:sz w:val="20"/>
          <w:szCs w:val="20"/>
          <w:lang w:val="en-GB"/>
        </w:rPr>
        <w:t>inklusi</w:t>
      </w:r>
      <w:proofErr w:type="spellEnd"/>
      <w:r w:rsidRPr="00385DDE">
        <w:rPr>
          <w:sz w:val="20"/>
          <w:szCs w:val="20"/>
          <w:lang w:val="en-GB"/>
        </w:rPr>
        <w:t xml:space="preserve">, </w:t>
      </w:r>
      <w:proofErr w:type="spellStart"/>
      <w:r w:rsidRPr="00385DDE">
        <w:rPr>
          <w:sz w:val="20"/>
          <w:szCs w:val="20"/>
          <w:lang w:val="en-GB"/>
        </w:rPr>
        <w:t>kompromi</w:t>
      </w:r>
      <w:proofErr w:type="spellEnd"/>
      <w:r w:rsidRPr="00385DDE">
        <w:rPr>
          <w:sz w:val="20"/>
          <w:szCs w:val="20"/>
          <w:lang w:val="en-GB"/>
        </w:rPr>
        <w:t xml:space="preserve">, </w:t>
      </w:r>
      <w:proofErr w:type="spellStart"/>
      <w:r w:rsidRPr="00385DDE">
        <w:rPr>
          <w:sz w:val="20"/>
          <w:szCs w:val="20"/>
          <w:lang w:val="en-GB"/>
        </w:rPr>
        <w:t>demokrasi</w:t>
      </w:r>
      <w:proofErr w:type="spellEnd"/>
      <w:r w:rsidRPr="00385DDE">
        <w:rPr>
          <w:sz w:val="20"/>
          <w:szCs w:val="20"/>
          <w:lang w:val="en-GB"/>
        </w:rPr>
        <w:t xml:space="preserve">, </w:t>
      </w:r>
      <w:proofErr w:type="spellStart"/>
      <w:r w:rsidRPr="00385DDE">
        <w:rPr>
          <w:sz w:val="20"/>
          <w:szCs w:val="20"/>
          <w:lang w:val="en-GB"/>
        </w:rPr>
        <w:t>antidiskriminasi</w:t>
      </w:r>
      <w:proofErr w:type="spellEnd"/>
      <w:r w:rsidRPr="00385DDE">
        <w:rPr>
          <w:sz w:val="20"/>
          <w:szCs w:val="20"/>
          <w:lang w:val="en-GB"/>
        </w:rPr>
        <w:t xml:space="preserve">, dan </w:t>
      </w:r>
      <w:proofErr w:type="spellStart"/>
      <w:r w:rsidRPr="00385DDE">
        <w:rPr>
          <w:sz w:val="20"/>
          <w:szCs w:val="20"/>
          <w:lang w:val="en-GB"/>
        </w:rPr>
        <w:t>kerjasama</w:t>
      </w:r>
      <w:proofErr w:type="spellEnd"/>
      <w:r w:rsidRPr="00385DDE">
        <w:rPr>
          <w:sz w:val="20"/>
          <w:szCs w:val="20"/>
          <w:lang w:val="en-GB"/>
        </w:rPr>
        <w:t xml:space="preserve">, yang </w:t>
      </w:r>
      <w:proofErr w:type="spellStart"/>
      <w:r w:rsidRPr="00385DDE">
        <w:rPr>
          <w:sz w:val="20"/>
          <w:szCs w:val="20"/>
          <w:lang w:val="en-GB"/>
        </w:rPr>
        <w:t>menjadi</w:t>
      </w:r>
      <w:proofErr w:type="spellEnd"/>
      <w:r w:rsidRPr="00385DDE">
        <w:rPr>
          <w:sz w:val="20"/>
          <w:szCs w:val="20"/>
          <w:lang w:val="en-GB"/>
        </w:rPr>
        <w:t xml:space="preserve"> modal </w:t>
      </w:r>
      <w:proofErr w:type="spellStart"/>
      <w:r w:rsidRPr="00385DDE">
        <w:rPr>
          <w:sz w:val="20"/>
          <w:szCs w:val="20"/>
          <w:lang w:val="en-GB"/>
        </w:rPr>
        <w:t>penting</w:t>
      </w:r>
      <w:proofErr w:type="spellEnd"/>
      <w:r w:rsidRPr="00385DDE">
        <w:rPr>
          <w:sz w:val="20"/>
          <w:szCs w:val="20"/>
          <w:lang w:val="en-GB"/>
        </w:rPr>
        <w:t xml:space="preserve"> </w:t>
      </w:r>
      <w:proofErr w:type="spellStart"/>
      <w:r w:rsidRPr="00385DDE">
        <w:rPr>
          <w:sz w:val="20"/>
          <w:szCs w:val="20"/>
          <w:lang w:val="en-GB"/>
        </w:rPr>
        <w:t>bagi</w:t>
      </w:r>
      <w:proofErr w:type="spellEnd"/>
      <w:r w:rsidRPr="00385DDE">
        <w:rPr>
          <w:sz w:val="20"/>
          <w:szCs w:val="20"/>
          <w:lang w:val="en-GB"/>
        </w:rPr>
        <w:t xml:space="preserve"> </w:t>
      </w:r>
      <w:proofErr w:type="spellStart"/>
      <w:r w:rsidRPr="00385DDE">
        <w:rPr>
          <w:sz w:val="20"/>
          <w:szCs w:val="20"/>
          <w:lang w:val="en-GB"/>
        </w:rPr>
        <w:t>remaja</w:t>
      </w:r>
      <w:proofErr w:type="spellEnd"/>
      <w:r w:rsidRPr="00385DDE">
        <w:rPr>
          <w:sz w:val="20"/>
          <w:szCs w:val="20"/>
          <w:lang w:val="en-GB"/>
        </w:rPr>
        <w:t xml:space="preserve"> </w:t>
      </w:r>
      <w:proofErr w:type="spellStart"/>
      <w:r w:rsidRPr="00385DDE">
        <w:rPr>
          <w:sz w:val="20"/>
          <w:szCs w:val="20"/>
          <w:lang w:val="en-GB"/>
        </w:rPr>
        <w:t>untuk</w:t>
      </w:r>
      <w:proofErr w:type="spellEnd"/>
      <w:r w:rsidRPr="00385DDE">
        <w:rPr>
          <w:sz w:val="20"/>
          <w:szCs w:val="20"/>
          <w:lang w:val="en-GB"/>
        </w:rPr>
        <w:t xml:space="preserve"> </w:t>
      </w:r>
      <w:proofErr w:type="spellStart"/>
      <w:r w:rsidRPr="00385DDE">
        <w:rPr>
          <w:sz w:val="20"/>
          <w:szCs w:val="20"/>
          <w:lang w:val="en-GB"/>
        </w:rPr>
        <w:t>beradaptasi</w:t>
      </w:r>
      <w:proofErr w:type="spellEnd"/>
      <w:r w:rsidRPr="00385DDE">
        <w:rPr>
          <w:sz w:val="20"/>
          <w:szCs w:val="20"/>
          <w:lang w:val="en-GB"/>
        </w:rPr>
        <w:t xml:space="preserve"> </w:t>
      </w:r>
      <w:proofErr w:type="spellStart"/>
      <w:r w:rsidRPr="00385DDE">
        <w:rPr>
          <w:sz w:val="20"/>
          <w:szCs w:val="20"/>
          <w:lang w:val="en-GB"/>
        </w:rPr>
        <w:t>dengan</w:t>
      </w:r>
      <w:proofErr w:type="spellEnd"/>
      <w:r w:rsidRPr="00385DDE">
        <w:rPr>
          <w:sz w:val="20"/>
          <w:szCs w:val="20"/>
          <w:lang w:val="en-GB"/>
        </w:rPr>
        <w:t xml:space="preserve"> </w:t>
      </w:r>
      <w:proofErr w:type="spellStart"/>
      <w:r w:rsidRPr="00385DDE">
        <w:rPr>
          <w:sz w:val="20"/>
          <w:szCs w:val="20"/>
          <w:lang w:val="en-GB"/>
        </w:rPr>
        <w:t>keragaman</w:t>
      </w:r>
      <w:proofErr w:type="spellEnd"/>
      <w:r w:rsidRPr="00385DDE">
        <w:rPr>
          <w:sz w:val="20"/>
          <w:szCs w:val="20"/>
          <w:lang w:val="en-GB"/>
        </w:rPr>
        <w:t xml:space="preserve"> dan </w:t>
      </w:r>
      <w:proofErr w:type="spellStart"/>
      <w:r w:rsidRPr="00385DDE">
        <w:rPr>
          <w:sz w:val="20"/>
          <w:szCs w:val="20"/>
          <w:lang w:val="en-GB"/>
        </w:rPr>
        <w:t>membangun</w:t>
      </w:r>
      <w:proofErr w:type="spellEnd"/>
      <w:r w:rsidRPr="00385DDE">
        <w:rPr>
          <w:sz w:val="20"/>
          <w:szCs w:val="20"/>
          <w:lang w:val="en-GB"/>
        </w:rPr>
        <w:t xml:space="preserve"> </w:t>
      </w:r>
      <w:proofErr w:type="spellStart"/>
      <w:r w:rsidRPr="00385DDE">
        <w:rPr>
          <w:sz w:val="20"/>
          <w:szCs w:val="20"/>
          <w:lang w:val="en-GB"/>
        </w:rPr>
        <w:t>masyarakat</w:t>
      </w:r>
      <w:proofErr w:type="spellEnd"/>
      <w:r w:rsidRPr="00385DDE">
        <w:rPr>
          <w:sz w:val="20"/>
          <w:szCs w:val="20"/>
          <w:lang w:val="en-GB"/>
        </w:rPr>
        <w:t xml:space="preserve"> yang </w:t>
      </w:r>
      <w:proofErr w:type="spellStart"/>
      <w:r w:rsidRPr="00385DDE">
        <w:rPr>
          <w:sz w:val="20"/>
          <w:szCs w:val="20"/>
          <w:lang w:val="en-GB"/>
        </w:rPr>
        <w:t>harmonis</w:t>
      </w:r>
      <w:proofErr w:type="spellEnd"/>
      <w:r w:rsidRPr="00385DDE">
        <w:rPr>
          <w:sz w:val="20"/>
          <w:szCs w:val="20"/>
          <w:lang w:val="en-GB"/>
        </w:rPr>
        <w:t>.</w:t>
      </w:r>
    </w:p>
    <w:p w14:paraId="499F84B9" w14:textId="6F8AE535" w:rsidR="00385DDE" w:rsidRDefault="00385DDE" w:rsidP="00F51761">
      <w:pPr>
        <w:ind w:firstLine="720"/>
        <w:jc w:val="both"/>
        <w:rPr>
          <w:sz w:val="20"/>
          <w:szCs w:val="20"/>
          <w:lang w:val="en-US"/>
        </w:rPr>
      </w:pPr>
      <w:proofErr w:type="spellStart"/>
      <w:r w:rsidRPr="00385DDE">
        <w:rPr>
          <w:sz w:val="20"/>
          <w:szCs w:val="20"/>
          <w:lang w:val="en-US"/>
        </w:rPr>
        <w:t>Maksum</w:t>
      </w:r>
      <w:proofErr w:type="spellEnd"/>
      <w:r w:rsidRPr="00385DDE">
        <w:rPr>
          <w:sz w:val="20"/>
          <w:szCs w:val="20"/>
          <w:lang w:val="en-US"/>
        </w:rPr>
        <w:t xml:space="preserve"> (2011) </w:t>
      </w:r>
      <w:proofErr w:type="spellStart"/>
      <w:r w:rsidRPr="00385DDE">
        <w:rPr>
          <w:sz w:val="20"/>
          <w:szCs w:val="20"/>
          <w:lang w:val="en-US"/>
        </w:rPr>
        <w:t>mengemukakan</w:t>
      </w:r>
      <w:proofErr w:type="spellEnd"/>
      <w:r w:rsidRPr="00385DDE">
        <w:rPr>
          <w:sz w:val="20"/>
          <w:szCs w:val="20"/>
          <w:lang w:val="en-US"/>
        </w:rPr>
        <w:t xml:space="preserve"> </w:t>
      </w:r>
      <w:proofErr w:type="spellStart"/>
      <w:r w:rsidRPr="00385DDE">
        <w:rPr>
          <w:sz w:val="20"/>
          <w:szCs w:val="20"/>
          <w:lang w:val="en-US"/>
        </w:rPr>
        <w:t>bahwa</w:t>
      </w:r>
      <w:proofErr w:type="spellEnd"/>
      <w:r w:rsidRPr="00385DDE">
        <w:rPr>
          <w:sz w:val="20"/>
          <w:szCs w:val="20"/>
          <w:lang w:val="en-US"/>
        </w:rPr>
        <w:t xml:space="preserve"> </w:t>
      </w:r>
      <w:proofErr w:type="spellStart"/>
      <w:r w:rsidRPr="00385DDE">
        <w:rPr>
          <w:sz w:val="20"/>
          <w:szCs w:val="20"/>
          <w:lang w:val="en-US"/>
        </w:rPr>
        <w:t>sikap</w:t>
      </w:r>
      <w:proofErr w:type="spellEnd"/>
      <w:r w:rsidRPr="00385DDE">
        <w:rPr>
          <w:sz w:val="20"/>
          <w:szCs w:val="20"/>
          <w:lang w:val="en-US"/>
        </w:rPr>
        <w:t xml:space="preserve"> </w:t>
      </w:r>
      <w:proofErr w:type="spellStart"/>
      <w:r w:rsidRPr="00385DDE">
        <w:rPr>
          <w:sz w:val="20"/>
          <w:szCs w:val="20"/>
          <w:lang w:val="en-US"/>
        </w:rPr>
        <w:t>multikultural</w:t>
      </w:r>
      <w:proofErr w:type="spellEnd"/>
      <w:r w:rsidRPr="00385DDE">
        <w:rPr>
          <w:sz w:val="20"/>
          <w:szCs w:val="20"/>
          <w:lang w:val="en-US"/>
        </w:rPr>
        <w:t xml:space="preserve">, yang </w:t>
      </w:r>
      <w:proofErr w:type="spellStart"/>
      <w:r w:rsidRPr="00385DDE">
        <w:rPr>
          <w:sz w:val="20"/>
          <w:szCs w:val="20"/>
          <w:lang w:val="en-US"/>
        </w:rPr>
        <w:t>melibatkan</w:t>
      </w:r>
      <w:proofErr w:type="spellEnd"/>
      <w:r w:rsidRPr="00385DDE">
        <w:rPr>
          <w:sz w:val="20"/>
          <w:szCs w:val="20"/>
          <w:lang w:val="en-US"/>
        </w:rPr>
        <w:t xml:space="preserve"> </w:t>
      </w:r>
      <w:proofErr w:type="spellStart"/>
      <w:r w:rsidRPr="00385DDE">
        <w:rPr>
          <w:sz w:val="20"/>
          <w:szCs w:val="20"/>
          <w:lang w:val="en-US"/>
        </w:rPr>
        <w:t>pemahaman</w:t>
      </w:r>
      <w:proofErr w:type="spellEnd"/>
      <w:r w:rsidRPr="00385DDE">
        <w:rPr>
          <w:sz w:val="20"/>
          <w:szCs w:val="20"/>
          <w:lang w:val="en-US"/>
        </w:rPr>
        <w:t xml:space="preserve"> </w:t>
      </w:r>
      <w:proofErr w:type="spellStart"/>
      <w:r w:rsidRPr="00385DDE">
        <w:rPr>
          <w:sz w:val="20"/>
          <w:szCs w:val="20"/>
          <w:lang w:val="en-US"/>
        </w:rPr>
        <w:t>terhadap</w:t>
      </w:r>
      <w:proofErr w:type="spellEnd"/>
      <w:r w:rsidRPr="00385DDE">
        <w:rPr>
          <w:sz w:val="20"/>
          <w:szCs w:val="20"/>
          <w:lang w:val="en-US"/>
        </w:rPr>
        <w:t xml:space="preserve"> orang lain, </w:t>
      </w:r>
      <w:proofErr w:type="spellStart"/>
      <w:r w:rsidRPr="00385DDE">
        <w:rPr>
          <w:sz w:val="20"/>
          <w:szCs w:val="20"/>
          <w:lang w:val="en-US"/>
        </w:rPr>
        <w:t>dapat</w:t>
      </w:r>
      <w:proofErr w:type="spellEnd"/>
      <w:r w:rsidRPr="00385DDE">
        <w:rPr>
          <w:sz w:val="20"/>
          <w:szCs w:val="20"/>
          <w:lang w:val="en-US"/>
        </w:rPr>
        <w:t xml:space="preserve"> </w:t>
      </w:r>
      <w:proofErr w:type="spellStart"/>
      <w:r w:rsidRPr="00385DDE">
        <w:rPr>
          <w:sz w:val="20"/>
          <w:szCs w:val="20"/>
          <w:lang w:val="en-US"/>
        </w:rPr>
        <w:t>berkembang</w:t>
      </w:r>
      <w:proofErr w:type="spellEnd"/>
      <w:r w:rsidRPr="00385DDE">
        <w:rPr>
          <w:sz w:val="20"/>
          <w:szCs w:val="20"/>
          <w:lang w:val="en-US"/>
        </w:rPr>
        <w:t xml:space="preserve"> </w:t>
      </w:r>
      <w:proofErr w:type="spellStart"/>
      <w:r w:rsidRPr="00385DDE">
        <w:rPr>
          <w:sz w:val="20"/>
          <w:szCs w:val="20"/>
          <w:lang w:val="en-US"/>
        </w:rPr>
        <w:t>dengan</w:t>
      </w:r>
      <w:proofErr w:type="spellEnd"/>
      <w:r w:rsidRPr="00385DDE">
        <w:rPr>
          <w:sz w:val="20"/>
          <w:szCs w:val="20"/>
          <w:lang w:val="en-US"/>
        </w:rPr>
        <w:t xml:space="preserve"> </w:t>
      </w:r>
      <w:proofErr w:type="spellStart"/>
      <w:r w:rsidRPr="00385DDE">
        <w:rPr>
          <w:sz w:val="20"/>
          <w:szCs w:val="20"/>
          <w:lang w:val="en-US"/>
        </w:rPr>
        <w:t>dukungan</w:t>
      </w:r>
      <w:proofErr w:type="spellEnd"/>
      <w:r w:rsidRPr="00385DDE">
        <w:rPr>
          <w:sz w:val="20"/>
          <w:szCs w:val="20"/>
          <w:lang w:val="en-US"/>
        </w:rPr>
        <w:t xml:space="preserve"> </w:t>
      </w:r>
      <w:proofErr w:type="spellStart"/>
      <w:r w:rsidRPr="00385DDE">
        <w:rPr>
          <w:sz w:val="20"/>
          <w:szCs w:val="20"/>
          <w:lang w:val="en-US"/>
        </w:rPr>
        <w:t>dari</w:t>
      </w:r>
      <w:proofErr w:type="spellEnd"/>
      <w:r w:rsidRPr="00385DDE">
        <w:rPr>
          <w:sz w:val="20"/>
          <w:szCs w:val="20"/>
          <w:lang w:val="en-US"/>
        </w:rPr>
        <w:t xml:space="preserve"> </w:t>
      </w:r>
      <w:proofErr w:type="spellStart"/>
      <w:r w:rsidRPr="00385DDE">
        <w:rPr>
          <w:sz w:val="20"/>
          <w:szCs w:val="20"/>
          <w:lang w:val="en-US"/>
        </w:rPr>
        <w:t>beberapa</w:t>
      </w:r>
      <w:proofErr w:type="spellEnd"/>
      <w:r w:rsidRPr="00385DDE">
        <w:rPr>
          <w:sz w:val="20"/>
          <w:szCs w:val="20"/>
          <w:lang w:val="en-US"/>
        </w:rPr>
        <w:t xml:space="preserve"> </w:t>
      </w:r>
      <w:proofErr w:type="spellStart"/>
      <w:r w:rsidRPr="00385DDE">
        <w:rPr>
          <w:sz w:val="20"/>
          <w:szCs w:val="20"/>
          <w:lang w:val="en-US"/>
        </w:rPr>
        <w:t>faktor</w:t>
      </w:r>
      <w:proofErr w:type="spellEnd"/>
      <w:r w:rsidRPr="00385DDE">
        <w:rPr>
          <w:sz w:val="20"/>
          <w:szCs w:val="20"/>
          <w:lang w:val="en-US"/>
        </w:rPr>
        <w:t xml:space="preserve"> </w:t>
      </w:r>
      <w:proofErr w:type="spellStart"/>
      <w:r w:rsidRPr="00385DDE">
        <w:rPr>
          <w:sz w:val="20"/>
          <w:szCs w:val="20"/>
          <w:lang w:val="en-US"/>
        </w:rPr>
        <w:t>sebagai</w:t>
      </w:r>
      <w:proofErr w:type="spellEnd"/>
      <w:r w:rsidRPr="00385DDE">
        <w:rPr>
          <w:sz w:val="20"/>
          <w:szCs w:val="20"/>
          <w:lang w:val="en-US"/>
        </w:rPr>
        <w:t xml:space="preserve"> </w:t>
      </w:r>
      <w:proofErr w:type="spellStart"/>
      <w:r w:rsidRPr="00385DDE">
        <w:rPr>
          <w:sz w:val="20"/>
          <w:szCs w:val="20"/>
          <w:lang w:val="en-US"/>
        </w:rPr>
        <w:t>berikut</w:t>
      </w:r>
      <w:proofErr w:type="spellEnd"/>
      <w:r w:rsidRPr="00385DDE">
        <w:rPr>
          <w:sz w:val="20"/>
          <w:szCs w:val="20"/>
          <w:lang w:val="en-US"/>
        </w:rPr>
        <w:t xml:space="preserve">: a) </w:t>
      </w:r>
      <w:proofErr w:type="spellStart"/>
      <w:r w:rsidRPr="00385DDE">
        <w:rPr>
          <w:sz w:val="20"/>
          <w:szCs w:val="20"/>
          <w:lang w:val="en-US"/>
        </w:rPr>
        <w:t>Kemampuan</w:t>
      </w:r>
      <w:proofErr w:type="spellEnd"/>
      <w:r w:rsidRPr="00385DDE">
        <w:rPr>
          <w:sz w:val="20"/>
          <w:szCs w:val="20"/>
          <w:lang w:val="en-US"/>
        </w:rPr>
        <w:t xml:space="preserve"> dan </w:t>
      </w:r>
      <w:proofErr w:type="spellStart"/>
      <w:r w:rsidRPr="00385DDE">
        <w:rPr>
          <w:sz w:val="20"/>
          <w:szCs w:val="20"/>
          <w:lang w:val="en-US"/>
        </w:rPr>
        <w:t>kemauan</w:t>
      </w:r>
      <w:proofErr w:type="spellEnd"/>
      <w:r w:rsidRPr="00385DDE">
        <w:rPr>
          <w:sz w:val="20"/>
          <w:szCs w:val="20"/>
          <w:lang w:val="en-US"/>
        </w:rPr>
        <w:t xml:space="preserve"> </w:t>
      </w:r>
      <w:proofErr w:type="spellStart"/>
      <w:r w:rsidRPr="00385DDE">
        <w:rPr>
          <w:sz w:val="20"/>
          <w:szCs w:val="20"/>
          <w:lang w:val="en-US"/>
        </w:rPr>
        <w:t>untuk</w:t>
      </w:r>
      <w:proofErr w:type="spellEnd"/>
      <w:r w:rsidRPr="00385DDE">
        <w:rPr>
          <w:sz w:val="20"/>
          <w:szCs w:val="20"/>
          <w:lang w:val="en-US"/>
        </w:rPr>
        <w:t xml:space="preserve"> </w:t>
      </w:r>
      <w:proofErr w:type="spellStart"/>
      <w:r w:rsidRPr="00385DDE">
        <w:rPr>
          <w:sz w:val="20"/>
          <w:szCs w:val="20"/>
          <w:lang w:val="en-US"/>
        </w:rPr>
        <w:t>berempati</w:t>
      </w:r>
      <w:proofErr w:type="spellEnd"/>
      <w:r w:rsidRPr="00385DDE">
        <w:rPr>
          <w:sz w:val="20"/>
          <w:szCs w:val="20"/>
          <w:lang w:val="en-US"/>
        </w:rPr>
        <w:t xml:space="preserve">, yang </w:t>
      </w:r>
      <w:proofErr w:type="spellStart"/>
      <w:r w:rsidRPr="00385DDE">
        <w:rPr>
          <w:sz w:val="20"/>
          <w:szCs w:val="20"/>
          <w:lang w:val="en-US"/>
        </w:rPr>
        <w:t>mencakup</w:t>
      </w:r>
      <w:proofErr w:type="spellEnd"/>
      <w:r w:rsidRPr="00385DDE">
        <w:rPr>
          <w:sz w:val="20"/>
          <w:szCs w:val="20"/>
          <w:lang w:val="en-US"/>
        </w:rPr>
        <w:t xml:space="preserve"> </w:t>
      </w:r>
      <w:proofErr w:type="spellStart"/>
      <w:r w:rsidRPr="00385DDE">
        <w:rPr>
          <w:sz w:val="20"/>
          <w:szCs w:val="20"/>
          <w:lang w:val="en-US"/>
        </w:rPr>
        <w:t>membuka</w:t>
      </w:r>
      <w:proofErr w:type="spellEnd"/>
      <w:r w:rsidRPr="00385DDE">
        <w:rPr>
          <w:sz w:val="20"/>
          <w:szCs w:val="20"/>
          <w:lang w:val="en-US"/>
        </w:rPr>
        <w:t xml:space="preserve"> </w:t>
      </w:r>
      <w:proofErr w:type="spellStart"/>
      <w:r w:rsidRPr="00385DDE">
        <w:rPr>
          <w:sz w:val="20"/>
          <w:szCs w:val="20"/>
          <w:lang w:val="en-US"/>
        </w:rPr>
        <w:t>diri</w:t>
      </w:r>
      <w:proofErr w:type="spellEnd"/>
      <w:r w:rsidRPr="00385DDE">
        <w:rPr>
          <w:sz w:val="20"/>
          <w:szCs w:val="20"/>
          <w:lang w:val="en-US"/>
        </w:rPr>
        <w:t xml:space="preserve"> </w:t>
      </w:r>
      <w:proofErr w:type="spellStart"/>
      <w:r w:rsidRPr="00385DDE">
        <w:rPr>
          <w:sz w:val="20"/>
          <w:szCs w:val="20"/>
          <w:lang w:val="en-US"/>
        </w:rPr>
        <w:t>untuk</w:t>
      </w:r>
      <w:proofErr w:type="spellEnd"/>
      <w:r w:rsidRPr="00385DDE">
        <w:rPr>
          <w:sz w:val="20"/>
          <w:szCs w:val="20"/>
          <w:lang w:val="en-US"/>
        </w:rPr>
        <w:t xml:space="preserve"> </w:t>
      </w:r>
      <w:proofErr w:type="spellStart"/>
      <w:r w:rsidRPr="00385DDE">
        <w:rPr>
          <w:sz w:val="20"/>
          <w:szCs w:val="20"/>
          <w:lang w:val="en-US"/>
        </w:rPr>
        <w:t>memahami</w:t>
      </w:r>
      <w:proofErr w:type="spellEnd"/>
      <w:r w:rsidRPr="00385DDE">
        <w:rPr>
          <w:sz w:val="20"/>
          <w:szCs w:val="20"/>
          <w:lang w:val="en-US"/>
        </w:rPr>
        <w:t xml:space="preserve"> </w:t>
      </w:r>
      <w:proofErr w:type="spellStart"/>
      <w:r w:rsidRPr="00385DDE">
        <w:rPr>
          <w:sz w:val="20"/>
          <w:szCs w:val="20"/>
          <w:lang w:val="en-US"/>
        </w:rPr>
        <w:t>budaya</w:t>
      </w:r>
      <w:proofErr w:type="spellEnd"/>
      <w:r w:rsidR="0075061E">
        <w:rPr>
          <w:sz w:val="20"/>
          <w:szCs w:val="20"/>
          <w:lang w:val="en-US"/>
        </w:rPr>
        <w:t xml:space="preserve"> </w:t>
      </w:r>
      <w:proofErr w:type="spellStart"/>
      <w:r w:rsidRPr="00385DDE">
        <w:rPr>
          <w:sz w:val="20"/>
          <w:szCs w:val="20"/>
          <w:lang w:val="en-US"/>
        </w:rPr>
        <w:t>lain</w:t>
      </w:r>
      <w:proofErr w:type="spellEnd"/>
      <w:r w:rsidRPr="00385DDE">
        <w:rPr>
          <w:sz w:val="20"/>
          <w:szCs w:val="20"/>
          <w:lang w:val="en-US"/>
        </w:rPr>
        <w:t xml:space="preserve">. b) </w:t>
      </w:r>
      <w:proofErr w:type="spellStart"/>
      <w:r w:rsidRPr="00385DDE">
        <w:rPr>
          <w:sz w:val="20"/>
          <w:szCs w:val="20"/>
          <w:lang w:val="en-US"/>
        </w:rPr>
        <w:t>Bersikap</w:t>
      </w:r>
      <w:proofErr w:type="spellEnd"/>
      <w:r w:rsidRPr="00385DDE">
        <w:rPr>
          <w:sz w:val="20"/>
          <w:szCs w:val="20"/>
          <w:lang w:val="en-US"/>
        </w:rPr>
        <w:t xml:space="preserve"> </w:t>
      </w:r>
      <w:proofErr w:type="spellStart"/>
      <w:r w:rsidRPr="00385DDE">
        <w:rPr>
          <w:sz w:val="20"/>
          <w:szCs w:val="20"/>
          <w:lang w:val="en-US"/>
        </w:rPr>
        <w:t>empati</w:t>
      </w:r>
      <w:proofErr w:type="spellEnd"/>
      <w:r w:rsidRPr="00385DDE">
        <w:rPr>
          <w:sz w:val="20"/>
          <w:szCs w:val="20"/>
          <w:lang w:val="en-US"/>
        </w:rPr>
        <w:t xml:space="preserve"> </w:t>
      </w:r>
      <w:proofErr w:type="spellStart"/>
      <w:r w:rsidR="005F49A8">
        <w:rPr>
          <w:sz w:val="20"/>
          <w:szCs w:val="20"/>
          <w:lang w:val="en-US"/>
        </w:rPr>
        <w:t>yaitu</w:t>
      </w:r>
      <w:proofErr w:type="spellEnd"/>
      <w:r w:rsidR="005F49A8">
        <w:rPr>
          <w:sz w:val="20"/>
          <w:szCs w:val="20"/>
          <w:lang w:val="en-US"/>
        </w:rPr>
        <w:t xml:space="preserve"> </w:t>
      </w:r>
      <w:proofErr w:type="spellStart"/>
      <w:r w:rsidRPr="00385DDE">
        <w:rPr>
          <w:sz w:val="20"/>
          <w:szCs w:val="20"/>
          <w:lang w:val="en-US"/>
        </w:rPr>
        <w:t>mengembangkan</w:t>
      </w:r>
      <w:proofErr w:type="spellEnd"/>
      <w:r w:rsidRPr="00385DDE">
        <w:rPr>
          <w:sz w:val="20"/>
          <w:szCs w:val="20"/>
          <w:lang w:val="en-US"/>
        </w:rPr>
        <w:t xml:space="preserve"> </w:t>
      </w:r>
      <w:proofErr w:type="spellStart"/>
      <w:r w:rsidRPr="00385DDE">
        <w:rPr>
          <w:sz w:val="20"/>
          <w:szCs w:val="20"/>
          <w:lang w:val="en-US"/>
        </w:rPr>
        <w:t>toleransi</w:t>
      </w:r>
      <w:proofErr w:type="spellEnd"/>
      <w:r w:rsidRPr="00385DDE">
        <w:rPr>
          <w:sz w:val="20"/>
          <w:szCs w:val="20"/>
          <w:lang w:val="en-US"/>
        </w:rPr>
        <w:t xml:space="preserve"> </w:t>
      </w:r>
      <w:proofErr w:type="spellStart"/>
      <w:r w:rsidRPr="00385DDE">
        <w:rPr>
          <w:sz w:val="20"/>
          <w:szCs w:val="20"/>
          <w:lang w:val="en-US"/>
        </w:rPr>
        <w:t>tinggi</w:t>
      </w:r>
      <w:proofErr w:type="spellEnd"/>
      <w:r w:rsidRPr="00385DDE">
        <w:rPr>
          <w:sz w:val="20"/>
          <w:szCs w:val="20"/>
          <w:lang w:val="en-US"/>
        </w:rPr>
        <w:t xml:space="preserve"> </w:t>
      </w:r>
      <w:proofErr w:type="spellStart"/>
      <w:r w:rsidRPr="00385DDE">
        <w:rPr>
          <w:sz w:val="20"/>
          <w:szCs w:val="20"/>
          <w:lang w:val="en-US"/>
        </w:rPr>
        <w:t>terhadap</w:t>
      </w:r>
      <w:proofErr w:type="spellEnd"/>
      <w:r w:rsidRPr="00385DDE">
        <w:rPr>
          <w:sz w:val="20"/>
          <w:szCs w:val="20"/>
          <w:lang w:val="en-US"/>
        </w:rPr>
        <w:t xml:space="preserve"> </w:t>
      </w:r>
      <w:proofErr w:type="spellStart"/>
      <w:r w:rsidRPr="00385DDE">
        <w:rPr>
          <w:sz w:val="20"/>
          <w:szCs w:val="20"/>
          <w:lang w:val="en-US"/>
        </w:rPr>
        <w:t>latar</w:t>
      </w:r>
      <w:proofErr w:type="spellEnd"/>
      <w:r w:rsidRPr="00385DDE">
        <w:rPr>
          <w:sz w:val="20"/>
          <w:szCs w:val="20"/>
          <w:lang w:val="en-US"/>
        </w:rPr>
        <w:t xml:space="preserve"> </w:t>
      </w:r>
      <w:proofErr w:type="spellStart"/>
      <w:r w:rsidRPr="00385DDE">
        <w:rPr>
          <w:sz w:val="20"/>
          <w:szCs w:val="20"/>
          <w:lang w:val="en-US"/>
        </w:rPr>
        <w:t>belakang</w:t>
      </w:r>
      <w:proofErr w:type="spellEnd"/>
      <w:r w:rsidRPr="00385DDE">
        <w:rPr>
          <w:sz w:val="20"/>
          <w:szCs w:val="20"/>
          <w:lang w:val="en-US"/>
        </w:rPr>
        <w:t xml:space="preserve"> </w:t>
      </w:r>
      <w:proofErr w:type="spellStart"/>
      <w:r w:rsidRPr="00385DDE">
        <w:rPr>
          <w:sz w:val="20"/>
          <w:szCs w:val="20"/>
          <w:lang w:val="en-US"/>
        </w:rPr>
        <w:t>budaya</w:t>
      </w:r>
      <w:proofErr w:type="spellEnd"/>
      <w:r w:rsidRPr="00385DDE">
        <w:rPr>
          <w:sz w:val="20"/>
          <w:szCs w:val="20"/>
          <w:lang w:val="en-US"/>
        </w:rPr>
        <w:t xml:space="preserve"> yang </w:t>
      </w:r>
      <w:proofErr w:type="spellStart"/>
      <w:r w:rsidRPr="00385DDE">
        <w:rPr>
          <w:sz w:val="20"/>
          <w:szCs w:val="20"/>
          <w:lang w:val="en-US"/>
        </w:rPr>
        <w:t>berbeda</w:t>
      </w:r>
      <w:proofErr w:type="spellEnd"/>
      <w:r w:rsidRPr="00385DDE">
        <w:rPr>
          <w:sz w:val="20"/>
          <w:szCs w:val="20"/>
          <w:lang w:val="en-US"/>
        </w:rPr>
        <w:t xml:space="preserve">, dan </w:t>
      </w:r>
      <w:proofErr w:type="spellStart"/>
      <w:r w:rsidRPr="00385DDE">
        <w:rPr>
          <w:sz w:val="20"/>
          <w:szCs w:val="20"/>
          <w:lang w:val="en-US"/>
        </w:rPr>
        <w:t>sikap</w:t>
      </w:r>
      <w:proofErr w:type="spellEnd"/>
      <w:r w:rsidRPr="00385DDE">
        <w:rPr>
          <w:sz w:val="20"/>
          <w:szCs w:val="20"/>
          <w:lang w:val="en-US"/>
        </w:rPr>
        <w:t xml:space="preserve"> </w:t>
      </w:r>
      <w:proofErr w:type="spellStart"/>
      <w:r w:rsidRPr="00385DDE">
        <w:rPr>
          <w:sz w:val="20"/>
          <w:szCs w:val="20"/>
          <w:lang w:val="en-US"/>
        </w:rPr>
        <w:t>toleransi</w:t>
      </w:r>
      <w:proofErr w:type="spellEnd"/>
      <w:r w:rsidRPr="00385DDE">
        <w:rPr>
          <w:sz w:val="20"/>
          <w:szCs w:val="20"/>
          <w:lang w:val="en-US"/>
        </w:rPr>
        <w:t xml:space="preserve"> </w:t>
      </w:r>
      <w:proofErr w:type="spellStart"/>
      <w:r w:rsidRPr="00385DDE">
        <w:rPr>
          <w:sz w:val="20"/>
          <w:szCs w:val="20"/>
          <w:lang w:val="en-US"/>
        </w:rPr>
        <w:t>ini</w:t>
      </w:r>
      <w:proofErr w:type="spellEnd"/>
      <w:r w:rsidRPr="00385DDE">
        <w:rPr>
          <w:sz w:val="20"/>
          <w:szCs w:val="20"/>
          <w:lang w:val="en-US"/>
        </w:rPr>
        <w:t xml:space="preserve"> </w:t>
      </w:r>
      <w:proofErr w:type="spellStart"/>
      <w:r w:rsidRPr="00385DDE">
        <w:rPr>
          <w:sz w:val="20"/>
          <w:szCs w:val="20"/>
          <w:lang w:val="en-US"/>
        </w:rPr>
        <w:t>sering</w:t>
      </w:r>
      <w:proofErr w:type="spellEnd"/>
      <w:r w:rsidRPr="00385DDE">
        <w:rPr>
          <w:sz w:val="20"/>
          <w:szCs w:val="20"/>
          <w:lang w:val="en-US"/>
        </w:rPr>
        <w:t xml:space="preserve"> </w:t>
      </w:r>
      <w:proofErr w:type="spellStart"/>
      <w:r w:rsidRPr="00385DDE">
        <w:rPr>
          <w:sz w:val="20"/>
          <w:szCs w:val="20"/>
          <w:lang w:val="en-US"/>
        </w:rPr>
        <w:t>dianggap</w:t>
      </w:r>
      <w:proofErr w:type="spellEnd"/>
      <w:r w:rsidRPr="00385DDE">
        <w:rPr>
          <w:sz w:val="20"/>
          <w:szCs w:val="20"/>
          <w:lang w:val="en-US"/>
        </w:rPr>
        <w:t xml:space="preserve"> </w:t>
      </w:r>
      <w:proofErr w:type="spellStart"/>
      <w:r w:rsidRPr="00385DDE">
        <w:rPr>
          <w:sz w:val="20"/>
          <w:szCs w:val="20"/>
          <w:lang w:val="en-US"/>
        </w:rPr>
        <w:t>sebagai</w:t>
      </w:r>
      <w:proofErr w:type="spellEnd"/>
      <w:r w:rsidRPr="00385DDE">
        <w:rPr>
          <w:sz w:val="20"/>
          <w:szCs w:val="20"/>
          <w:lang w:val="en-US"/>
        </w:rPr>
        <w:t xml:space="preserve"> </w:t>
      </w:r>
      <w:proofErr w:type="spellStart"/>
      <w:r w:rsidRPr="00385DDE">
        <w:rPr>
          <w:sz w:val="20"/>
          <w:szCs w:val="20"/>
          <w:lang w:val="en-US"/>
        </w:rPr>
        <w:t>penghargaan</w:t>
      </w:r>
      <w:proofErr w:type="spellEnd"/>
      <w:r w:rsidRPr="00385DDE">
        <w:rPr>
          <w:sz w:val="20"/>
          <w:szCs w:val="20"/>
          <w:lang w:val="en-US"/>
        </w:rPr>
        <w:t xml:space="preserve"> yang </w:t>
      </w:r>
      <w:proofErr w:type="spellStart"/>
      <w:r w:rsidRPr="00385DDE">
        <w:rPr>
          <w:sz w:val="20"/>
          <w:szCs w:val="20"/>
          <w:lang w:val="en-US"/>
        </w:rPr>
        <w:t>menumbuhkan</w:t>
      </w:r>
      <w:proofErr w:type="spellEnd"/>
      <w:r w:rsidRPr="00385DDE">
        <w:rPr>
          <w:sz w:val="20"/>
          <w:szCs w:val="20"/>
          <w:lang w:val="en-US"/>
        </w:rPr>
        <w:t xml:space="preserve"> </w:t>
      </w:r>
      <w:proofErr w:type="spellStart"/>
      <w:r w:rsidRPr="00385DDE">
        <w:rPr>
          <w:sz w:val="20"/>
          <w:szCs w:val="20"/>
          <w:lang w:val="en-US"/>
        </w:rPr>
        <w:t>simpati</w:t>
      </w:r>
      <w:proofErr w:type="spellEnd"/>
      <w:r w:rsidRPr="00385DDE">
        <w:rPr>
          <w:sz w:val="20"/>
          <w:szCs w:val="20"/>
          <w:lang w:val="en-US"/>
        </w:rPr>
        <w:t xml:space="preserve"> </w:t>
      </w:r>
      <w:proofErr w:type="spellStart"/>
      <w:r w:rsidRPr="00385DDE">
        <w:rPr>
          <w:sz w:val="20"/>
          <w:szCs w:val="20"/>
          <w:lang w:val="en-US"/>
        </w:rPr>
        <w:t>dari</w:t>
      </w:r>
      <w:proofErr w:type="spellEnd"/>
      <w:r w:rsidRPr="00385DDE">
        <w:rPr>
          <w:sz w:val="20"/>
          <w:szCs w:val="20"/>
          <w:lang w:val="en-US"/>
        </w:rPr>
        <w:t xml:space="preserve"> orang lain. c) </w:t>
      </w:r>
      <w:proofErr w:type="spellStart"/>
      <w:r w:rsidRPr="00385DDE">
        <w:rPr>
          <w:sz w:val="20"/>
          <w:szCs w:val="20"/>
          <w:lang w:val="en-US"/>
        </w:rPr>
        <w:t>Kemampuan</w:t>
      </w:r>
      <w:proofErr w:type="spellEnd"/>
      <w:r w:rsidRPr="00385DDE">
        <w:rPr>
          <w:sz w:val="20"/>
          <w:szCs w:val="20"/>
          <w:lang w:val="en-US"/>
        </w:rPr>
        <w:t xml:space="preserve"> </w:t>
      </w:r>
      <w:proofErr w:type="spellStart"/>
      <w:r w:rsidRPr="00385DDE">
        <w:rPr>
          <w:sz w:val="20"/>
          <w:szCs w:val="20"/>
          <w:lang w:val="en-US"/>
        </w:rPr>
        <w:t>untuk</w:t>
      </w:r>
      <w:proofErr w:type="spellEnd"/>
      <w:r w:rsidRPr="00385DDE">
        <w:rPr>
          <w:sz w:val="20"/>
          <w:szCs w:val="20"/>
          <w:lang w:val="en-US"/>
        </w:rPr>
        <w:t xml:space="preserve"> </w:t>
      </w:r>
      <w:proofErr w:type="spellStart"/>
      <w:r w:rsidRPr="00385DDE">
        <w:rPr>
          <w:sz w:val="20"/>
          <w:szCs w:val="20"/>
          <w:lang w:val="en-US"/>
        </w:rPr>
        <w:t>memotivasi</w:t>
      </w:r>
      <w:proofErr w:type="spellEnd"/>
      <w:r w:rsidRPr="00385DDE">
        <w:rPr>
          <w:sz w:val="20"/>
          <w:szCs w:val="20"/>
          <w:lang w:val="en-US"/>
        </w:rPr>
        <w:t xml:space="preserve"> </w:t>
      </w:r>
      <w:proofErr w:type="spellStart"/>
      <w:r w:rsidRPr="00385DDE">
        <w:rPr>
          <w:sz w:val="20"/>
          <w:szCs w:val="20"/>
          <w:lang w:val="en-US"/>
        </w:rPr>
        <w:t>setiap</w:t>
      </w:r>
      <w:proofErr w:type="spellEnd"/>
      <w:r w:rsidRPr="00385DDE">
        <w:rPr>
          <w:sz w:val="20"/>
          <w:szCs w:val="20"/>
          <w:lang w:val="en-US"/>
        </w:rPr>
        <w:t xml:space="preserve"> </w:t>
      </w:r>
      <w:proofErr w:type="spellStart"/>
      <w:r w:rsidRPr="00385DDE">
        <w:rPr>
          <w:sz w:val="20"/>
          <w:szCs w:val="20"/>
          <w:lang w:val="en-US"/>
        </w:rPr>
        <w:t>individu</w:t>
      </w:r>
      <w:proofErr w:type="spellEnd"/>
      <w:r w:rsidRPr="00385DDE">
        <w:rPr>
          <w:sz w:val="20"/>
          <w:szCs w:val="20"/>
          <w:lang w:val="en-US"/>
        </w:rPr>
        <w:t xml:space="preserve"> agar </w:t>
      </w:r>
      <w:proofErr w:type="spellStart"/>
      <w:r w:rsidRPr="00385DDE">
        <w:rPr>
          <w:sz w:val="20"/>
          <w:szCs w:val="20"/>
          <w:lang w:val="en-US"/>
        </w:rPr>
        <w:t>lebih</w:t>
      </w:r>
      <w:proofErr w:type="spellEnd"/>
      <w:r w:rsidRPr="00385DDE">
        <w:rPr>
          <w:sz w:val="20"/>
          <w:szCs w:val="20"/>
          <w:lang w:val="en-US"/>
        </w:rPr>
        <w:t xml:space="preserve"> </w:t>
      </w:r>
      <w:proofErr w:type="spellStart"/>
      <w:r w:rsidRPr="00385DDE">
        <w:rPr>
          <w:sz w:val="20"/>
          <w:szCs w:val="20"/>
          <w:lang w:val="en-US"/>
        </w:rPr>
        <w:t>fleksibel</w:t>
      </w:r>
      <w:proofErr w:type="spellEnd"/>
      <w:r w:rsidRPr="00385DDE">
        <w:rPr>
          <w:sz w:val="20"/>
          <w:szCs w:val="20"/>
          <w:lang w:val="en-US"/>
        </w:rPr>
        <w:t xml:space="preserve"> dan </w:t>
      </w:r>
      <w:proofErr w:type="spellStart"/>
      <w:r w:rsidRPr="00385DDE">
        <w:rPr>
          <w:sz w:val="20"/>
          <w:szCs w:val="20"/>
          <w:lang w:val="en-US"/>
        </w:rPr>
        <w:t>dapat</w:t>
      </w:r>
      <w:proofErr w:type="spellEnd"/>
      <w:r w:rsidRPr="00385DDE">
        <w:rPr>
          <w:sz w:val="20"/>
          <w:szCs w:val="20"/>
          <w:lang w:val="en-US"/>
        </w:rPr>
        <w:t xml:space="preserve"> </w:t>
      </w:r>
      <w:proofErr w:type="spellStart"/>
      <w:r w:rsidRPr="00385DDE">
        <w:rPr>
          <w:sz w:val="20"/>
          <w:szCs w:val="20"/>
          <w:lang w:val="en-US"/>
        </w:rPr>
        <w:t>menyesuaikan</w:t>
      </w:r>
      <w:proofErr w:type="spellEnd"/>
      <w:r w:rsidRPr="00385DDE">
        <w:rPr>
          <w:sz w:val="20"/>
          <w:szCs w:val="20"/>
          <w:lang w:val="en-US"/>
        </w:rPr>
        <w:t xml:space="preserve"> </w:t>
      </w:r>
      <w:proofErr w:type="spellStart"/>
      <w:r w:rsidRPr="00385DDE">
        <w:rPr>
          <w:sz w:val="20"/>
          <w:szCs w:val="20"/>
          <w:lang w:val="en-US"/>
        </w:rPr>
        <w:t>diri</w:t>
      </w:r>
      <w:proofErr w:type="spellEnd"/>
      <w:r w:rsidRPr="00385DDE">
        <w:rPr>
          <w:sz w:val="20"/>
          <w:szCs w:val="20"/>
          <w:lang w:val="en-US"/>
        </w:rPr>
        <w:t xml:space="preserve"> </w:t>
      </w:r>
      <w:proofErr w:type="spellStart"/>
      <w:r w:rsidRPr="00385DDE">
        <w:rPr>
          <w:sz w:val="20"/>
          <w:szCs w:val="20"/>
          <w:lang w:val="en-US"/>
        </w:rPr>
        <w:t>dengan</w:t>
      </w:r>
      <w:proofErr w:type="spellEnd"/>
      <w:r w:rsidRPr="00385DDE">
        <w:rPr>
          <w:sz w:val="20"/>
          <w:szCs w:val="20"/>
          <w:lang w:val="en-US"/>
        </w:rPr>
        <w:t xml:space="preserve"> </w:t>
      </w:r>
      <w:proofErr w:type="spellStart"/>
      <w:r w:rsidRPr="00385DDE">
        <w:rPr>
          <w:sz w:val="20"/>
          <w:szCs w:val="20"/>
          <w:lang w:val="en-US"/>
        </w:rPr>
        <w:t>budaya</w:t>
      </w:r>
      <w:proofErr w:type="spellEnd"/>
      <w:r w:rsidRPr="00385DDE">
        <w:rPr>
          <w:sz w:val="20"/>
          <w:szCs w:val="20"/>
          <w:lang w:val="en-US"/>
        </w:rPr>
        <w:t xml:space="preserve"> orang lain, </w:t>
      </w:r>
      <w:proofErr w:type="spellStart"/>
      <w:r w:rsidRPr="00385DDE">
        <w:rPr>
          <w:sz w:val="20"/>
          <w:szCs w:val="20"/>
          <w:lang w:val="en-US"/>
        </w:rPr>
        <w:t>melalui</w:t>
      </w:r>
      <w:proofErr w:type="spellEnd"/>
      <w:r w:rsidRPr="00385DDE">
        <w:rPr>
          <w:sz w:val="20"/>
          <w:szCs w:val="20"/>
          <w:lang w:val="en-US"/>
        </w:rPr>
        <w:t xml:space="preserve"> proses </w:t>
      </w:r>
      <w:proofErr w:type="spellStart"/>
      <w:r w:rsidRPr="00385DDE">
        <w:rPr>
          <w:sz w:val="20"/>
          <w:szCs w:val="20"/>
          <w:lang w:val="en-US"/>
        </w:rPr>
        <w:t>penyesuaian</w:t>
      </w:r>
      <w:proofErr w:type="spellEnd"/>
      <w:r w:rsidRPr="00385DDE">
        <w:rPr>
          <w:sz w:val="20"/>
          <w:szCs w:val="20"/>
          <w:lang w:val="en-US"/>
        </w:rPr>
        <w:t xml:space="preserve"> </w:t>
      </w:r>
      <w:proofErr w:type="spellStart"/>
      <w:r w:rsidRPr="00385DDE">
        <w:rPr>
          <w:sz w:val="20"/>
          <w:szCs w:val="20"/>
          <w:lang w:val="en-US"/>
        </w:rPr>
        <w:t>diri</w:t>
      </w:r>
      <w:proofErr w:type="spellEnd"/>
      <w:r w:rsidRPr="00385DDE">
        <w:rPr>
          <w:sz w:val="20"/>
          <w:szCs w:val="20"/>
          <w:lang w:val="en-US"/>
        </w:rPr>
        <w:t xml:space="preserve"> yang </w:t>
      </w:r>
      <w:proofErr w:type="spellStart"/>
      <w:r w:rsidRPr="00385DDE">
        <w:rPr>
          <w:sz w:val="20"/>
          <w:szCs w:val="20"/>
          <w:lang w:val="en-US"/>
        </w:rPr>
        <w:t>berkelanjutan</w:t>
      </w:r>
      <w:proofErr w:type="spellEnd"/>
      <w:r w:rsidRPr="00385DDE">
        <w:rPr>
          <w:sz w:val="20"/>
          <w:szCs w:val="20"/>
          <w:lang w:val="en-US"/>
        </w:rPr>
        <w:t xml:space="preserve"> </w:t>
      </w:r>
      <w:proofErr w:type="spellStart"/>
      <w:r w:rsidRPr="00385DDE">
        <w:rPr>
          <w:sz w:val="20"/>
          <w:szCs w:val="20"/>
          <w:lang w:val="en-US"/>
        </w:rPr>
        <w:t>untuk</w:t>
      </w:r>
      <w:proofErr w:type="spellEnd"/>
      <w:r w:rsidRPr="00385DDE">
        <w:rPr>
          <w:sz w:val="20"/>
          <w:szCs w:val="20"/>
          <w:lang w:val="en-US"/>
        </w:rPr>
        <w:t xml:space="preserve"> </w:t>
      </w:r>
      <w:proofErr w:type="spellStart"/>
      <w:r w:rsidRPr="00385DDE">
        <w:rPr>
          <w:sz w:val="20"/>
          <w:szCs w:val="20"/>
          <w:lang w:val="en-US"/>
        </w:rPr>
        <w:t>mencapai</w:t>
      </w:r>
      <w:proofErr w:type="spellEnd"/>
      <w:r w:rsidRPr="00385DDE">
        <w:rPr>
          <w:sz w:val="20"/>
          <w:szCs w:val="20"/>
          <w:lang w:val="en-US"/>
        </w:rPr>
        <w:t xml:space="preserve"> </w:t>
      </w:r>
      <w:proofErr w:type="spellStart"/>
      <w:r w:rsidRPr="00385DDE">
        <w:rPr>
          <w:sz w:val="20"/>
          <w:szCs w:val="20"/>
          <w:lang w:val="en-US"/>
        </w:rPr>
        <w:t>manfaat</w:t>
      </w:r>
      <w:proofErr w:type="spellEnd"/>
      <w:r w:rsidRPr="00385DDE">
        <w:rPr>
          <w:sz w:val="20"/>
          <w:szCs w:val="20"/>
          <w:lang w:val="en-US"/>
        </w:rPr>
        <w:t xml:space="preserve"> yang </w:t>
      </w:r>
      <w:proofErr w:type="spellStart"/>
      <w:r w:rsidRPr="00385DDE">
        <w:rPr>
          <w:sz w:val="20"/>
          <w:szCs w:val="20"/>
          <w:lang w:val="en-US"/>
        </w:rPr>
        <w:t>lebih</w:t>
      </w:r>
      <w:proofErr w:type="spellEnd"/>
      <w:r w:rsidRPr="00385DDE">
        <w:rPr>
          <w:sz w:val="20"/>
          <w:szCs w:val="20"/>
          <w:lang w:val="en-US"/>
        </w:rPr>
        <w:t xml:space="preserve"> </w:t>
      </w:r>
      <w:proofErr w:type="spellStart"/>
      <w:r w:rsidRPr="00385DDE">
        <w:rPr>
          <w:sz w:val="20"/>
          <w:szCs w:val="20"/>
          <w:lang w:val="en-US"/>
        </w:rPr>
        <w:t>baik</w:t>
      </w:r>
      <w:proofErr w:type="spellEnd"/>
      <w:r w:rsidRPr="00385DDE">
        <w:rPr>
          <w:sz w:val="20"/>
          <w:szCs w:val="20"/>
          <w:lang w:val="en-US"/>
        </w:rPr>
        <w:t xml:space="preserve"> </w:t>
      </w:r>
      <w:proofErr w:type="spellStart"/>
      <w:r w:rsidRPr="00385DDE">
        <w:rPr>
          <w:sz w:val="20"/>
          <w:szCs w:val="20"/>
          <w:lang w:val="en-US"/>
        </w:rPr>
        <w:t>dalam</w:t>
      </w:r>
      <w:proofErr w:type="spellEnd"/>
      <w:r w:rsidRPr="00385DDE">
        <w:rPr>
          <w:sz w:val="20"/>
          <w:szCs w:val="20"/>
          <w:lang w:val="en-US"/>
        </w:rPr>
        <w:t xml:space="preserve"> </w:t>
      </w:r>
      <w:proofErr w:type="spellStart"/>
      <w:r w:rsidRPr="00385DDE">
        <w:rPr>
          <w:sz w:val="20"/>
          <w:szCs w:val="20"/>
          <w:lang w:val="en-US"/>
        </w:rPr>
        <w:t>sikap</w:t>
      </w:r>
      <w:proofErr w:type="spellEnd"/>
      <w:r w:rsidRPr="00385DDE">
        <w:rPr>
          <w:sz w:val="20"/>
          <w:szCs w:val="20"/>
          <w:lang w:val="en-US"/>
        </w:rPr>
        <w:t xml:space="preserve"> </w:t>
      </w:r>
      <w:proofErr w:type="spellStart"/>
      <w:r w:rsidRPr="00385DDE">
        <w:rPr>
          <w:sz w:val="20"/>
          <w:szCs w:val="20"/>
          <w:lang w:val="en-US"/>
        </w:rPr>
        <w:t>multikultural</w:t>
      </w:r>
      <w:proofErr w:type="spellEnd"/>
      <w:r w:rsidRPr="00385DDE">
        <w:rPr>
          <w:sz w:val="20"/>
          <w:szCs w:val="20"/>
          <w:lang w:val="en-US"/>
        </w:rPr>
        <w:t xml:space="preserve">. d) </w:t>
      </w:r>
      <w:proofErr w:type="spellStart"/>
      <w:r w:rsidRPr="00385DDE">
        <w:rPr>
          <w:sz w:val="20"/>
          <w:szCs w:val="20"/>
          <w:lang w:val="en-US"/>
        </w:rPr>
        <w:t>Kemampuan</w:t>
      </w:r>
      <w:proofErr w:type="spellEnd"/>
      <w:r w:rsidRPr="00385DDE">
        <w:rPr>
          <w:sz w:val="20"/>
          <w:szCs w:val="20"/>
          <w:lang w:val="en-US"/>
        </w:rPr>
        <w:t xml:space="preserve"> </w:t>
      </w:r>
      <w:proofErr w:type="spellStart"/>
      <w:r w:rsidRPr="00385DDE">
        <w:rPr>
          <w:sz w:val="20"/>
          <w:szCs w:val="20"/>
          <w:lang w:val="en-US"/>
        </w:rPr>
        <w:t>untuk</w:t>
      </w:r>
      <w:proofErr w:type="spellEnd"/>
      <w:r w:rsidRPr="00385DDE">
        <w:rPr>
          <w:sz w:val="20"/>
          <w:szCs w:val="20"/>
          <w:lang w:val="en-US"/>
        </w:rPr>
        <w:t xml:space="preserve"> </w:t>
      </w:r>
      <w:proofErr w:type="spellStart"/>
      <w:r w:rsidRPr="00385DDE">
        <w:rPr>
          <w:sz w:val="20"/>
          <w:szCs w:val="20"/>
          <w:lang w:val="en-US"/>
        </w:rPr>
        <w:t>memberikan</w:t>
      </w:r>
      <w:proofErr w:type="spellEnd"/>
      <w:r w:rsidRPr="00385DDE">
        <w:rPr>
          <w:sz w:val="20"/>
          <w:szCs w:val="20"/>
          <w:lang w:val="en-US"/>
        </w:rPr>
        <w:t xml:space="preserve"> </w:t>
      </w:r>
      <w:proofErr w:type="spellStart"/>
      <w:r w:rsidRPr="00385DDE">
        <w:rPr>
          <w:sz w:val="20"/>
          <w:szCs w:val="20"/>
          <w:lang w:val="en-US"/>
        </w:rPr>
        <w:t>arahan</w:t>
      </w:r>
      <w:proofErr w:type="spellEnd"/>
      <w:r w:rsidRPr="00385DDE">
        <w:rPr>
          <w:sz w:val="20"/>
          <w:szCs w:val="20"/>
          <w:lang w:val="en-US"/>
        </w:rPr>
        <w:t xml:space="preserve"> dan </w:t>
      </w:r>
      <w:proofErr w:type="spellStart"/>
      <w:r w:rsidRPr="00385DDE">
        <w:rPr>
          <w:sz w:val="20"/>
          <w:szCs w:val="20"/>
          <w:lang w:val="en-US"/>
        </w:rPr>
        <w:t>saling</w:t>
      </w:r>
      <w:proofErr w:type="spellEnd"/>
      <w:r w:rsidRPr="00385DDE">
        <w:rPr>
          <w:sz w:val="20"/>
          <w:szCs w:val="20"/>
          <w:lang w:val="en-US"/>
        </w:rPr>
        <w:t xml:space="preserve"> </w:t>
      </w:r>
      <w:proofErr w:type="spellStart"/>
      <w:r w:rsidRPr="00385DDE">
        <w:rPr>
          <w:sz w:val="20"/>
          <w:szCs w:val="20"/>
          <w:lang w:val="en-US"/>
        </w:rPr>
        <w:t>berbagi</w:t>
      </w:r>
      <w:proofErr w:type="spellEnd"/>
      <w:r w:rsidRPr="00385DDE">
        <w:rPr>
          <w:sz w:val="20"/>
          <w:szCs w:val="20"/>
          <w:lang w:val="en-US"/>
        </w:rPr>
        <w:t xml:space="preserve"> </w:t>
      </w:r>
      <w:proofErr w:type="spellStart"/>
      <w:r w:rsidRPr="00385DDE">
        <w:rPr>
          <w:sz w:val="20"/>
          <w:szCs w:val="20"/>
          <w:lang w:val="en-US"/>
        </w:rPr>
        <w:t>pesan</w:t>
      </w:r>
      <w:proofErr w:type="spellEnd"/>
      <w:r w:rsidRPr="00385DDE">
        <w:rPr>
          <w:sz w:val="20"/>
          <w:szCs w:val="20"/>
          <w:lang w:val="en-US"/>
        </w:rPr>
        <w:t xml:space="preserve"> </w:t>
      </w:r>
      <w:proofErr w:type="spellStart"/>
      <w:r w:rsidRPr="00385DDE">
        <w:rPr>
          <w:sz w:val="20"/>
          <w:szCs w:val="20"/>
          <w:lang w:val="en-US"/>
        </w:rPr>
        <w:t>positif</w:t>
      </w:r>
      <w:proofErr w:type="spellEnd"/>
      <w:r w:rsidRPr="00385DDE">
        <w:rPr>
          <w:sz w:val="20"/>
          <w:szCs w:val="20"/>
          <w:lang w:val="en-US"/>
        </w:rPr>
        <w:t xml:space="preserve"> </w:t>
      </w:r>
      <w:proofErr w:type="spellStart"/>
      <w:r w:rsidRPr="00385DDE">
        <w:rPr>
          <w:sz w:val="20"/>
          <w:szCs w:val="20"/>
          <w:lang w:val="en-US"/>
        </w:rPr>
        <w:t>dalam</w:t>
      </w:r>
      <w:proofErr w:type="spellEnd"/>
      <w:r w:rsidRPr="00385DDE">
        <w:rPr>
          <w:sz w:val="20"/>
          <w:szCs w:val="20"/>
          <w:lang w:val="en-US"/>
        </w:rPr>
        <w:t xml:space="preserve"> </w:t>
      </w:r>
      <w:proofErr w:type="spellStart"/>
      <w:r w:rsidRPr="00385DDE">
        <w:rPr>
          <w:sz w:val="20"/>
          <w:szCs w:val="20"/>
          <w:lang w:val="en-US"/>
        </w:rPr>
        <w:t>konteks</w:t>
      </w:r>
      <w:proofErr w:type="spellEnd"/>
      <w:r w:rsidRPr="00385DDE">
        <w:rPr>
          <w:sz w:val="20"/>
          <w:szCs w:val="20"/>
          <w:lang w:val="en-US"/>
        </w:rPr>
        <w:t xml:space="preserve"> </w:t>
      </w:r>
      <w:proofErr w:type="spellStart"/>
      <w:r w:rsidRPr="00385DDE">
        <w:rPr>
          <w:sz w:val="20"/>
          <w:szCs w:val="20"/>
          <w:lang w:val="en-US"/>
        </w:rPr>
        <w:t>kehidupan</w:t>
      </w:r>
      <w:proofErr w:type="spellEnd"/>
      <w:r w:rsidRPr="00385DDE">
        <w:rPr>
          <w:sz w:val="20"/>
          <w:szCs w:val="20"/>
          <w:lang w:val="en-US"/>
        </w:rPr>
        <w:t xml:space="preserve"> </w:t>
      </w:r>
      <w:proofErr w:type="spellStart"/>
      <w:r w:rsidR="00CB72DE">
        <w:rPr>
          <w:sz w:val="20"/>
          <w:szCs w:val="20"/>
          <w:lang w:val="en-US"/>
        </w:rPr>
        <w:t>multi</w:t>
      </w:r>
      <w:r w:rsidR="008522EE">
        <w:rPr>
          <w:sz w:val="20"/>
          <w:szCs w:val="20"/>
          <w:lang w:val="en-US"/>
        </w:rPr>
        <w:t>k</w:t>
      </w:r>
      <w:r w:rsidR="00CB72DE">
        <w:rPr>
          <w:sz w:val="20"/>
          <w:szCs w:val="20"/>
          <w:lang w:val="en-US"/>
        </w:rPr>
        <w:t>ultura</w:t>
      </w:r>
      <w:r w:rsidR="000F4B90">
        <w:rPr>
          <w:sz w:val="20"/>
          <w:szCs w:val="20"/>
          <w:lang w:val="en-US"/>
        </w:rPr>
        <w:t>l</w:t>
      </w:r>
      <w:proofErr w:type="spellEnd"/>
      <w:r w:rsidR="008522EE">
        <w:rPr>
          <w:sz w:val="20"/>
          <w:szCs w:val="20"/>
          <w:lang w:val="en-US"/>
        </w:rPr>
        <w:t xml:space="preserve"> </w:t>
      </w:r>
      <w:sdt>
        <w:sdtPr>
          <w:rPr>
            <w:color w:val="000000"/>
            <w:sz w:val="20"/>
            <w:szCs w:val="20"/>
            <w:lang w:val="en-US"/>
          </w:rPr>
          <w:tag w:val="MENDELEY_CITATION_v3_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"/>
          <w:id w:val="-1676720439"/>
          <w:placeholder>
            <w:docPart w:val="DefaultPlaceholder_-1854013440"/>
          </w:placeholder>
        </w:sdtPr>
        <w:sdtContent>
          <w:r w:rsidR="0019430E">
            <w:rPr>
              <w:color w:val="000000"/>
              <w:sz w:val="20"/>
              <w:szCs w:val="20"/>
              <w:lang w:val="en-US"/>
            </w:rPr>
            <w:t>[12]</w:t>
          </w:r>
        </w:sdtContent>
      </w:sdt>
      <w:bookmarkEnd w:id="2"/>
      <w:r w:rsidR="008522EE">
        <w:rPr>
          <w:sz w:val="20"/>
          <w:szCs w:val="20"/>
          <w:lang w:val="en-US"/>
        </w:rPr>
        <w:t>.</w:t>
      </w:r>
    </w:p>
    <w:p w14:paraId="467B328C" w14:textId="6A5E89AF" w:rsidR="000F4B90" w:rsidRPr="00390562" w:rsidRDefault="001A3B4B" w:rsidP="00F51761">
      <w:pPr>
        <w:ind w:firstLine="720"/>
        <w:jc w:val="both"/>
        <w:rPr>
          <w:sz w:val="20"/>
          <w:szCs w:val="20"/>
          <w:lang w:val="en-US"/>
        </w:rPr>
      </w:pPr>
      <w:r w:rsidRPr="001A3B4B">
        <w:rPr>
          <w:sz w:val="20"/>
          <w:szCs w:val="20"/>
          <w:lang w:val="en-GB"/>
        </w:rPr>
        <w:t xml:space="preserve">Masa </w:t>
      </w:r>
      <w:proofErr w:type="spellStart"/>
      <w:r w:rsidRPr="001A3B4B">
        <w:rPr>
          <w:sz w:val="20"/>
          <w:szCs w:val="20"/>
          <w:lang w:val="en-GB"/>
        </w:rPr>
        <w:t>remaja</w:t>
      </w:r>
      <w:proofErr w:type="spellEnd"/>
      <w:r w:rsidRPr="001A3B4B">
        <w:rPr>
          <w:sz w:val="20"/>
          <w:szCs w:val="20"/>
          <w:lang w:val="en-GB"/>
        </w:rPr>
        <w:t xml:space="preserve"> </w:t>
      </w:r>
      <w:proofErr w:type="spellStart"/>
      <w:r w:rsidR="009F06BC">
        <w:rPr>
          <w:sz w:val="20"/>
          <w:szCs w:val="20"/>
          <w:lang w:val="en-GB"/>
        </w:rPr>
        <w:t>merupakan</w:t>
      </w:r>
      <w:proofErr w:type="spellEnd"/>
      <w:r w:rsidRPr="001A3B4B">
        <w:rPr>
          <w:sz w:val="20"/>
          <w:szCs w:val="20"/>
          <w:lang w:val="en-GB"/>
        </w:rPr>
        <w:t xml:space="preserve"> </w:t>
      </w:r>
      <w:proofErr w:type="spellStart"/>
      <w:r w:rsidRPr="001A3B4B">
        <w:rPr>
          <w:sz w:val="20"/>
          <w:szCs w:val="20"/>
          <w:lang w:val="en-GB"/>
        </w:rPr>
        <w:t>tahap</w:t>
      </w:r>
      <w:proofErr w:type="spellEnd"/>
      <w:r w:rsidRPr="001A3B4B">
        <w:rPr>
          <w:sz w:val="20"/>
          <w:szCs w:val="20"/>
          <w:lang w:val="en-GB"/>
        </w:rPr>
        <w:t xml:space="preserve"> </w:t>
      </w:r>
      <w:proofErr w:type="spellStart"/>
      <w:r w:rsidRPr="001A3B4B">
        <w:rPr>
          <w:sz w:val="20"/>
          <w:szCs w:val="20"/>
          <w:lang w:val="en-GB"/>
        </w:rPr>
        <w:t>transisi</w:t>
      </w:r>
      <w:proofErr w:type="spellEnd"/>
      <w:r w:rsidRPr="001A3B4B">
        <w:rPr>
          <w:sz w:val="20"/>
          <w:szCs w:val="20"/>
          <w:lang w:val="en-GB"/>
        </w:rPr>
        <w:t xml:space="preserve"> </w:t>
      </w:r>
      <w:proofErr w:type="spellStart"/>
      <w:r w:rsidRPr="001A3B4B">
        <w:rPr>
          <w:sz w:val="20"/>
          <w:szCs w:val="20"/>
          <w:lang w:val="en-GB"/>
        </w:rPr>
        <w:t>dari</w:t>
      </w:r>
      <w:proofErr w:type="spellEnd"/>
      <w:r w:rsidRPr="001A3B4B">
        <w:rPr>
          <w:sz w:val="20"/>
          <w:szCs w:val="20"/>
          <w:lang w:val="en-GB"/>
        </w:rPr>
        <w:t xml:space="preserve"> </w:t>
      </w:r>
      <w:proofErr w:type="spellStart"/>
      <w:r w:rsidRPr="001A3B4B">
        <w:rPr>
          <w:sz w:val="20"/>
          <w:szCs w:val="20"/>
          <w:lang w:val="en-GB"/>
        </w:rPr>
        <w:t>kanak-kanak</w:t>
      </w:r>
      <w:proofErr w:type="spellEnd"/>
      <w:r w:rsidRPr="001A3B4B">
        <w:rPr>
          <w:sz w:val="20"/>
          <w:szCs w:val="20"/>
          <w:lang w:val="en-GB"/>
        </w:rPr>
        <w:t xml:space="preserve"> </w:t>
      </w:r>
      <w:proofErr w:type="spellStart"/>
      <w:r w:rsidRPr="001A3B4B">
        <w:rPr>
          <w:sz w:val="20"/>
          <w:szCs w:val="20"/>
          <w:lang w:val="en-GB"/>
        </w:rPr>
        <w:t>ke</w:t>
      </w:r>
      <w:proofErr w:type="spellEnd"/>
      <w:r w:rsidRPr="001A3B4B">
        <w:rPr>
          <w:sz w:val="20"/>
          <w:szCs w:val="20"/>
          <w:lang w:val="en-GB"/>
        </w:rPr>
        <w:t xml:space="preserve"> </w:t>
      </w:r>
      <w:proofErr w:type="spellStart"/>
      <w:r w:rsidRPr="001A3B4B">
        <w:rPr>
          <w:sz w:val="20"/>
          <w:szCs w:val="20"/>
          <w:lang w:val="en-GB"/>
        </w:rPr>
        <w:t>dewasa</w:t>
      </w:r>
      <w:proofErr w:type="spellEnd"/>
      <w:r w:rsidRPr="001A3B4B">
        <w:rPr>
          <w:sz w:val="20"/>
          <w:szCs w:val="20"/>
          <w:lang w:val="en-GB"/>
        </w:rPr>
        <w:t xml:space="preserve"> yang </w:t>
      </w:r>
      <w:proofErr w:type="spellStart"/>
      <w:r w:rsidRPr="001A3B4B">
        <w:rPr>
          <w:sz w:val="20"/>
          <w:szCs w:val="20"/>
          <w:lang w:val="en-GB"/>
        </w:rPr>
        <w:t>ditandai</w:t>
      </w:r>
      <w:proofErr w:type="spellEnd"/>
      <w:r w:rsidRPr="001A3B4B">
        <w:rPr>
          <w:sz w:val="20"/>
          <w:szCs w:val="20"/>
          <w:lang w:val="en-GB"/>
        </w:rPr>
        <w:t xml:space="preserve"> oleh </w:t>
      </w:r>
      <w:proofErr w:type="spellStart"/>
      <w:r w:rsidRPr="001A3B4B">
        <w:rPr>
          <w:sz w:val="20"/>
          <w:szCs w:val="20"/>
          <w:lang w:val="en-GB"/>
        </w:rPr>
        <w:t>berbagai</w:t>
      </w:r>
      <w:proofErr w:type="spellEnd"/>
      <w:r w:rsidRPr="001A3B4B">
        <w:rPr>
          <w:sz w:val="20"/>
          <w:szCs w:val="20"/>
          <w:lang w:val="en-GB"/>
        </w:rPr>
        <w:t xml:space="preserve"> </w:t>
      </w:r>
      <w:proofErr w:type="spellStart"/>
      <w:r w:rsidRPr="001A3B4B">
        <w:rPr>
          <w:sz w:val="20"/>
          <w:szCs w:val="20"/>
          <w:lang w:val="en-GB"/>
        </w:rPr>
        <w:t>perubahan</w:t>
      </w:r>
      <w:proofErr w:type="spellEnd"/>
      <w:r w:rsidRPr="001A3B4B">
        <w:rPr>
          <w:sz w:val="20"/>
          <w:szCs w:val="20"/>
          <w:lang w:val="en-GB"/>
        </w:rPr>
        <w:t xml:space="preserve">, </w:t>
      </w:r>
      <w:proofErr w:type="spellStart"/>
      <w:r w:rsidRPr="001A3B4B">
        <w:rPr>
          <w:sz w:val="20"/>
          <w:szCs w:val="20"/>
          <w:lang w:val="en-GB"/>
        </w:rPr>
        <w:t>baik</w:t>
      </w:r>
      <w:proofErr w:type="spellEnd"/>
      <w:r w:rsidRPr="001A3B4B">
        <w:rPr>
          <w:sz w:val="20"/>
          <w:szCs w:val="20"/>
          <w:lang w:val="en-GB"/>
        </w:rPr>
        <w:t xml:space="preserve"> </w:t>
      </w:r>
      <w:proofErr w:type="spellStart"/>
      <w:r w:rsidRPr="001A3B4B">
        <w:rPr>
          <w:sz w:val="20"/>
          <w:szCs w:val="20"/>
          <w:lang w:val="en-GB"/>
        </w:rPr>
        <w:t>dalam</w:t>
      </w:r>
      <w:proofErr w:type="spellEnd"/>
      <w:r w:rsidRPr="001A3B4B">
        <w:rPr>
          <w:sz w:val="20"/>
          <w:szCs w:val="20"/>
          <w:lang w:val="en-GB"/>
        </w:rPr>
        <w:t xml:space="preserve"> </w:t>
      </w:r>
      <w:proofErr w:type="spellStart"/>
      <w:r w:rsidRPr="001A3B4B">
        <w:rPr>
          <w:sz w:val="20"/>
          <w:szCs w:val="20"/>
          <w:lang w:val="en-GB"/>
        </w:rPr>
        <w:t>aspek</w:t>
      </w:r>
      <w:proofErr w:type="spellEnd"/>
      <w:r w:rsidRPr="001A3B4B">
        <w:rPr>
          <w:sz w:val="20"/>
          <w:szCs w:val="20"/>
          <w:lang w:val="en-GB"/>
        </w:rPr>
        <w:t xml:space="preserve"> </w:t>
      </w:r>
      <w:proofErr w:type="spellStart"/>
      <w:r w:rsidRPr="001A3B4B">
        <w:rPr>
          <w:sz w:val="20"/>
          <w:szCs w:val="20"/>
          <w:lang w:val="en-GB"/>
        </w:rPr>
        <w:t>biologis</w:t>
      </w:r>
      <w:proofErr w:type="spellEnd"/>
      <w:r w:rsidRPr="001A3B4B">
        <w:rPr>
          <w:sz w:val="20"/>
          <w:szCs w:val="20"/>
          <w:lang w:val="en-GB"/>
        </w:rPr>
        <w:t xml:space="preserve">, </w:t>
      </w:r>
      <w:proofErr w:type="spellStart"/>
      <w:r w:rsidRPr="001A3B4B">
        <w:rPr>
          <w:sz w:val="20"/>
          <w:szCs w:val="20"/>
          <w:lang w:val="en-GB"/>
        </w:rPr>
        <w:t>kognitif</w:t>
      </w:r>
      <w:proofErr w:type="spellEnd"/>
      <w:r w:rsidRPr="001A3B4B">
        <w:rPr>
          <w:sz w:val="20"/>
          <w:szCs w:val="20"/>
          <w:lang w:val="en-GB"/>
        </w:rPr>
        <w:t xml:space="preserve">, </w:t>
      </w:r>
      <w:proofErr w:type="spellStart"/>
      <w:r w:rsidRPr="001A3B4B">
        <w:rPr>
          <w:sz w:val="20"/>
          <w:szCs w:val="20"/>
          <w:lang w:val="en-GB"/>
        </w:rPr>
        <w:t>maupun</w:t>
      </w:r>
      <w:proofErr w:type="spellEnd"/>
      <w:r w:rsidRPr="001A3B4B">
        <w:rPr>
          <w:sz w:val="20"/>
          <w:szCs w:val="20"/>
          <w:lang w:val="en-GB"/>
        </w:rPr>
        <w:t xml:space="preserve"> </w:t>
      </w:r>
      <w:proofErr w:type="spellStart"/>
      <w:r w:rsidRPr="001A3B4B">
        <w:rPr>
          <w:sz w:val="20"/>
          <w:szCs w:val="20"/>
          <w:lang w:val="en-GB"/>
        </w:rPr>
        <w:t>sosial</w:t>
      </w:r>
      <w:proofErr w:type="spellEnd"/>
      <w:r w:rsidR="000F4B90" w:rsidRPr="00ED5E47">
        <w:rPr>
          <w:sz w:val="20"/>
          <w:szCs w:val="20"/>
          <w:lang w:val="en-GB"/>
        </w:rPr>
        <w:t xml:space="preserve"> </w:t>
      </w:r>
      <w:sdt>
        <w:sdtPr>
          <w:rPr>
            <w:color w:val="000000"/>
            <w:sz w:val="20"/>
            <w:szCs w:val="20"/>
          </w:rPr>
          <w:tag w:val="MENDELEY_CITATION_v3_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"/>
          <w:id w:val="-1743631544"/>
          <w:placeholder>
            <w:docPart w:val="2F14A1A6C71B46EB86CAD75558A1EDB4"/>
          </w:placeholder>
        </w:sdtPr>
        <w:sdtContent>
          <w:r w:rsidR="000F4B90" w:rsidRPr="0019430E">
            <w:rPr>
              <w:color w:val="000000"/>
              <w:sz w:val="20"/>
              <w:szCs w:val="20"/>
            </w:rPr>
            <w:t>[7]</w:t>
          </w:r>
        </w:sdtContent>
      </w:sdt>
      <w:r w:rsidR="000F4B90" w:rsidRPr="00ED5E47">
        <w:rPr>
          <w:sz w:val="20"/>
          <w:szCs w:val="20"/>
          <w:lang w:val="en-GB"/>
        </w:rPr>
        <w:t xml:space="preserve">. </w:t>
      </w:r>
      <w:r w:rsidR="000F4B90" w:rsidRPr="00ED5E47">
        <w:rPr>
          <w:sz w:val="20"/>
          <w:szCs w:val="20"/>
        </w:rPr>
        <w:t>Menurut Hurlock (1980</w:t>
      </w:r>
      <w:r w:rsidR="000F4B90">
        <w:rPr>
          <w:sz w:val="20"/>
          <w:szCs w:val="20"/>
          <w:lang w:val="en-GB"/>
        </w:rPr>
        <w:t xml:space="preserve">), </w:t>
      </w:r>
      <w:r w:rsidR="000F4B90" w:rsidRPr="00ED5E47">
        <w:rPr>
          <w:sz w:val="20"/>
          <w:szCs w:val="20"/>
        </w:rPr>
        <w:t>masa remaja adalah waktu yang penting bagi individu untuk beradaptasi dengan lingkungan sosialnya. Generasi remaja diharapkan dapat memperlihatkan perilaku yang bijak, terutama dalam menghadapi keragaman sosial dan budaya di era global</w:t>
      </w:r>
      <w:r w:rsidR="000F4B90">
        <w:rPr>
          <w:sz w:val="20"/>
          <w:szCs w:val="20"/>
          <w:lang w:val="en-GB"/>
        </w:rPr>
        <w:t xml:space="preserve"> </w:t>
      </w:r>
      <w:sdt>
        <w:sdtPr>
          <w:rPr>
            <w:color w:val="000000"/>
            <w:sz w:val="20"/>
            <w:szCs w:val="20"/>
            <w:lang w:val="en-US"/>
          </w:rPr>
          <w:tag w:val="MENDELEY_CITATION_v3_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"/>
          <w:id w:val="-143433048"/>
          <w:placeholder>
            <w:docPart w:val="E446483FD8EC4377AB10D6A4F614571F"/>
          </w:placeholder>
        </w:sdtPr>
        <w:sdtContent>
          <w:r w:rsidR="000F4B90" w:rsidRPr="0019430E">
            <w:rPr>
              <w:color w:val="000000"/>
              <w:sz w:val="20"/>
              <w:szCs w:val="20"/>
            </w:rPr>
            <w:t>[8]</w:t>
          </w:r>
        </w:sdtContent>
      </w:sdt>
      <w:r w:rsidR="000F4B90" w:rsidRPr="00ED5E47">
        <w:rPr>
          <w:sz w:val="20"/>
          <w:szCs w:val="20"/>
        </w:rPr>
        <w:t>. Prastyawati &amp; Hanum (2015)</w:t>
      </w:r>
      <w:r w:rsidR="000F4B90" w:rsidRPr="00ED5E47">
        <w:rPr>
          <w:sz w:val="20"/>
          <w:szCs w:val="20"/>
          <w:lang w:val="en-US"/>
        </w:rPr>
        <w:t xml:space="preserve">, </w:t>
      </w:r>
      <w:r w:rsidR="000F4B90" w:rsidRPr="00ED5E47">
        <w:rPr>
          <w:sz w:val="20"/>
          <w:szCs w:val="20"/>
        </w:rPr>
        <w:t>menekankan bahwa pemahaman dan penerimaan yang bijak terhadap keberagaman di Indonesia sangat penting untuk mencegah konflik kepentingan di masyarakat</w:t>
      </w:r>
      <w:r w:rsidR="000F4B90">
        <w:rPr>
          <w:sz w:val="20"/>
          <w:szCs w:val="20"/>
          <w:lang w:val="en-GB"/>
        </w:rPr>
        <w:t xml:space="preserve"> </w:t>
      </w:r>
      <w:sdt>
        <w:sdtPr>
          <w:rPr>
            <w:color w:val="000000"/>
            <w:sz w:val="20"/>
            <w:szCs w:val="20"/>
            <w:lang w:val="en-US"/>
          </w:rPr>
          <w:tag w:val="MENDELEY_CITATION_v3_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"/>
          <w:id w:val="673231856"/>
          <w:placeholder>
            <w:docPart w:val="EAC3748B848544B0B9F0800B964F65C2"/>
          </w:placeholder>
        </w:sdtPr>
        <w:sdtContent>
          <w:r w:rsidR="000F4B90" w:rsidRPr="0019430E">
            <w:rPr>
              <w:color w:val="000000"/>
              <w:sz w:val="20"/>
              <w:szCs w:val="20"/>
              <w:lang w:val="en-US"/>
            </w:rPr>
            <w:t>[9]</w:t>
          </w:r>
        </w:sdtContent>
      </w:sdt>
      <w:r w:rsidR="000F4B90" w:rsidRPr="00ED5E47">
        <w:rPr>
          <w:sz w:val="20"/>
          <w:szCs w:val="20"/>
        </w:rPr>
        <w:t>.</w:t>
      </w:r>
      <w:r w:rsidR="000F4B90" w:rsidRPr="00ED5E47">
        <w:rPr>
          <w:sz w:val="20"/>
          <w:szCs w:val="20"/>
          <w:lang w:val="en-GB"/>
        </w:rPr>
        <w:t xml:space="preserve"> </w:t>
      </w:r>
      <w:proofErr w:type="spellStart"/>
      <w:r w:rsidR="00390562" w:rsidRPr="00390562">
        <w:rPr>
          <w:sz w:val="20"/>
          <w:szCs w:val="20"/>
          <w:lang w:val="en-US"/>
        </w:rPr>
        <w:t>Remaja</w:t>
      </w:r>
      <w:proofErr w:type="spellEnd"/>
      <w:r w:rsidR="00390562" w:rsidRPr="00390562">
        <w:rPr>
          <w:sz w:val="20"/>
          <w:szCs w:val="20"/>
          <w:lang w:val="en-US"/>
        </w:rPr>
        <w:t xml:space="preserve"> </w:t>
      </w:r>
      <w:proofErr w:type="spellStart"/>
      <w:r w:rsidR="00390562" w:rsidRPr="00390562">
        <w:rPr>
          <w:sz w:val="20"/>
          <w:szCs w:val="20"/>
          <w:lang w:val="en-US"/>
        </w:rPr>
        <w:t>sering</w:t>
      </w:r>
      <w:proofErr w:type="spellEnd"/>
      <w:r w:rsidR="00390562" w:rsidRPr="00390562">
        <w:rPr>
          <w:sz w:val="20"/>
          <w:szCs w:val="20"/>
          <w:lang w:val="en-US"/>
        </w:rPr>
        <w:t xml:space="preserve"> kali </w:t>
      </w:r>
      <w:proofErr w:type="spellStart"/>
      <w:r w:rsidR="00390562" w:rsidRPr="00390562">
        <w:rPr>
          <w:sz w:val="20"/>
          <w:szCs w:val="20"/>
          <w:lang w:val="en-US"/>
        </w:rPr>
        <w:t>berada</w:t>
      </w:r>
      <w:proofErr w:type="spellEnd"/>
      <w:r w:rsidR="00390562" w:rsidRPr="00390562">
        <w:rPr>
          <w:sz w:val="20"/>
          <w:szCs w:val="20"/>
          <w:lang w:val="en-US"/>
        </w:rPr>
        <w:t xml:space="preserve"> </w:t>
      </w:r>
      <w:proofErr w:type="spellStart"/>
      <w:r w:rsidR="00390562" w:rsidRPr="00390562">
        <w:rPr>
          <w:sz w:val="20"/>
          <w:szCs w:val="20"/>
          <w:lang w:val="en-US"/>
        </w:rPr>
        <w:t>dalam</w:t>
      </w:r>
      <w:proofErr w:type="spellEnd"/>
      <w:r w:rsidR="00390562" w:rsidRPr="00390562">
        <w:rPr>
          <w:sz w:val="20"/>
          <w:szCs w:val="20"/>
          <w:lang w:val="en-US"/>
        </w:rPr>
        <w:t xml:space="preserve"> proses </w:t>
      </w:r>
      <w:proofErr w:type="spellStart"/>
      <w:r w:rsidR="00390562" w:rsidRPr="00390562">
        <w:rPr>
          <w:sz w:val="20"/>
          <w:szCs w:val="20"/>
          <w:lang w:val="en-US"/>
        </w:rPr>
        <w:t>pembentukan</w:t>
      </w:r>
      <w:proofErr w:type="spellEnd"/>
      <w:r w:rsidR="00390562" w:rsidRPr="00390562">
        <w:rPr>
          <w:sz w:val="20"/>
          <w:szCs w:val="20"/>
          <w:lang w:val="en-US"/>
        </w:rPr>
        <w:t xml:space="preserve"> </w:t>
      </w:r>
      <w:proofErr w:type="spellStart"/>
      <w:r w:rsidR="00390562" w:rsidRPr="00390562">
        <w:rPr>
          <w:sz w:val="20"/>
          <w:szCs w:val="20"/>
          <w:lang w:val="en-US"/>
        </w:rPr>
        <w:t>sikap</w:t>
      </w:r>
      <w:proofErr w:type="spellEnd"/>
      <w:r w:rsidR="00390562" w:rsidRPr="00390562">
        <w:rPr>
          <w:sz w:val="20"/>
          <w:szCs w:val="20"/>
          <w:lang w:val="en-US"/>
        </w:rPr>
        <w:t xml:space="preserve"> dan </w:t>
      </w:r>
      <w:proofErr w:type="spellStart"/>
      <w:r w:rsidR="00390562" w:rsidRPr="00390562">
        <w:rPr>
          <w:sz w:val="20"/>
          <w:szCs w:val="20"/>
          <w:lang w:val="en-US"/>
        </w:rPr>
        <w:t>nilai-nilai</w:t>
      </w:r>
      <w:proofErr w:type="spellEnd"/>
      <w:r w:rsidR="00390562" w:rsidRPr="00390562">
        <w:rPr>
          <w:sz w:val="20"/>
          <w:szCs w:val="20"/>
          <w:lang w:val="en-US"/>
        </w:rPr>
        <w:t xml:space="preserve"> </w:t>
      </w:r>
      <w:proofErr w:type="spellStart"/>
      <w:r w:rsidR="00390562" w:rsidRPr="00390562">
        <w:rPr>
          <w:sz w:val="20"/>
          <w:szCs w:val="20"/>
          <w:lang w:val="en-US"/>
        </w:rPr>
        <w:t>mereka</w:t>
      </w:r>
      <w:proofErr w:type="spellEnd"/>
      <w:r w:rsidR="00390562" w:rsidRPr="00390562">
        <w:rPr>
          <w:sz w:val="20"/>
          <w:szCs w:val="20"/>
          <w:lang w:val="en-US"/>
        </w:rPr>
        <w:t xml:space="preserve">, </w:t>
      </w:r>
      <w:proofErr w:type="spellStart"/>
      <w:r w:rsidR="00390562" w:rsidRPr="00390562">
        <w:rPr>
          <w:sz w:val="20"/>
          <w:szCs w:val="20"/>
          <w:lang w:val="en-US"/>
        </w:rPr>
        <w:t>sehingga</w:t>
      </w:r>
      <w:proofErr w:type="spellEnd"/>
      <w:r w:rsidR="00390562" w:rsidRPr="00390562">
        <w:rPr>
          <w:sz w:val="20"/>
          <w:szCs w:val="20"/>
          <w:lang w:val="en-US"/>
        </w:rPr>
        <w:t xml:space="preserve"> </w:t>
      </w:r>
      <w:proofErr w:type="spellStart"/>
      <w:r w:rsidR="00390562" w:rsidRPr="00390562">
        <w:rPr>
          <w:sz w:val="20"/>
          <w:szCs w:val="20"/>
          <w:lang w:val="en-US"/>
        </w:rPr>
        <w:t>mereka</w:t>
      </w:r>
      <w:proofErr w:type="spellEnd"/>
      <w:r w:rsidR="00390562" w:rsidRPr="00390562">
        <w:rPr>
          <w:sz w:val="20"/>
          <w:szCs w:val="20"/>
          <w:lang w:val="en-US"/>
        </w:rPr>
        <w:t xml:space="preserve"> </w:t>
      </w:r>
      <w:proofErr w:type="spellStart"/>
      <w:r w:rsidR="00390562" w:rsidRPr="00390562">
        <w:rPr>
          <w:sz w:val="20"/>
          <w:szCs w:val="20"/>
          <w:lang w:val="en-US"/>
        </w:rPr>
        <w:t>bisa</w:t>
      </w:r>
      <w:proofErr w:type="spellEnd"/>
      <w:r w:rsidR="00390562" w:rsidRPr="00390562">
        <w:rPr>
          <w:sz w:val="20"/>
          <w:szCs w:val="20"/>
          <w:lang w:val="en-US"/>
        </w:rPr>
        <w:t xml:space="preserve"> </w:t>
      </w:r>
      <w:proofErr w:type="spellStart"/>
      <w:r w:rsidR="00390562" w:rsidRPr="00390562">
        <w:rPr>
          <w:sz w:val="20"/>
          <w:szCs w:val="20"/>
          <w:lang w:val="en-US"/>
        </w:rPr>
        <w:t>lebih</w:t>
      </w:r>
      <w:proofErr w:type="spellEnd"/>
      <w:r w:rsidR="00390562" w:rsidRPr="00390562">
        <w:rPr>
          <w:sz w:val="20"/>
          <w:szCs w:val="20"/>
          <w:lang w:val="en-US"/>
        </w:rPr>
        <w:t xml:space="preserve"> </w:t>
      </w:r>
      <w:proofErr w:type="spellStart"/>
      <w:r w:rsidR="00390562" w:rsidRPr="00390562">
        <w:rPr>
          <w:sz w:val="20"/>
          <w:szCs w:val="20"/>
          <w:lang w:val="en-US"/>
        </w:rPr>
        <w:t>terbuka</w:t>
      </w:r>
      <w:proofErr w:type="spellEnd"/>
      <w:r w:rsidR="00390562" w:rsidRPr="00390562">
        <w:rPr>
          <w:sz w:val="20"/>
          <w:szCs w:val="20"/>
          <w:lang w:val="en-US"/>
        </w:rPr>
        <w:t xml:space="preserve"> </w:t>
      </w:r>
      <w:proofErr w:type="spellStart"/>
      <w:r w:rsidR="00390562" w:rsidRPr="00390562">
        <w:rPr>
          <w:sz w:val="20"/>
          <w:szCs w:val="20"/>
          <w:lang w:val="en-US"/>
        </w:rPr>
        <w:t>atau</w:t>
      </w:r>
      <w:proofErr w:type="spellEnd"/>
      <w:r w:rsidR="00390562" w:rsidRPr="00390562">
        <w:rPr>
          <w:sz w:val="20"/>
          <w:szCs w:val="20"/>
          <w:lang w:val="en-US"/>
        </w:rPr>
        <w:t xml:space="preserve"> </w:t>
      </w:r>
      <w:proofErr w:type="spellStart"/>
      <w:r w:rsidR="00390562" w:rsidRPr="00390562">
        <w:rPr>
          <w:sz w:val="20"/>
          <w:szCs w:val="20"/>
          <w:lang w:val="en-US"/>
        </w:rPr>
        <w:t>responsif</w:t>
      </w:r>
      <w:proofErr w:type="spellEnd"/>
      <w:r w:rsidR="00390562" w:rsidRPr="00390562">
        <w:rPr>
          <w:sz w:val="20"/>
          <w:szCs w:val="20"/>
          <w:lang w:val="en-US"/>
        </w:rPr>
        <w:t xml:space="preserve"> </w:t>
      </w:r>
      <w:proofErr w:type="spellStart"/>
      <w:r w:rsidR="00390562" w:rsidRPr="00390562">
        <w:rPr>
          <w:sz w:val="20"/>
          <w:szCs w:val="20"/>
          <w:lang w:val="en-US"/>
        </w:rPr>
        <w:t>terhadap</w:t>
      </w:r>
      <w:proofErr w:type="spellEnd"/>
      <w:r w:rsidR="00390562" w:rsidRPr="00390562">
        <w:rPr>
          <w:sz w:val="20"/>
          <w:szCs w:val="20"/>
          <w:lang w:val="en-US"/>
        </w:rPr>
        <w:t xml:space="preserve"> </w:t>
      </w:r>
      <w:proofErr w:type="spellStart"/>
      <w:r w:rsidR="00390562" w:rsidRPr="00390562">
        <w:rPr>
          <w:sz w:val="20"/>
          <w:szCs w:val="20"/>
          <w:lang w:val="en-US"/>
        </w:rPr>
        <w:t>pengaruh</w:t>
      </w:r>
      <w:proofErr w:type="spellEnd"/>
      <w:r w:rsidR="00390562" w:rsidRPr="00390562">
        <w:rPr>
          <w:sz w:val="20"/>
          <w:szCs w:val="20"/>
          <w:lang w:val="en-US"/>
        </w:rPr>
        <w:t xml:space="preserve"> </w:t>
      </w:r>
      <w:proofErr w:type="spellStart"/>
      <w:r w:rsidR="00390562" w:rsidRPr="00390562">
        <w:rPr>
          <w:sz w:val="20"/>
          <w:szCs w:val="20"/>
          <w:lang w:val="en-US"/>
        </w:rPr>
        <w:t>tersebut</w:t>
      </w:r>
      <w:proofErr w:type="spellEnd"/>
      <w:r w:rsidR="00390562" w:rsidRPr="00390562">
        <w:rPr>
          <w:sz w:val="20"/>
          <w:szCs w:val="20"/>
          <w:lang w:val="en-US"/>
        </w:rPr>
        <w:t xml:space="preserve"> </w:t>
      </w:r>
      <w:proofErr w:type="spellStart"/>
      <w:r w:rsidR="00390562" w:rsidRPr="00390562">
        <w:rPr>
          <w:sz w:val="20"/>
          <w:szCs w:val="20"/>
          <w:lang w:val="en-US"/>
        </w:rPr>
        <w:t>dibandingkan</w:t>
      </w:r>
      <w:proofErr w:type="spellEnd"/>
      <w:r w:rsidR="00390562" w:rsidRPr="00390562">
        <w:rPr>
          <w:sz w:val="20"/>
          <w:szCs w:val="20"/>
          <w:lang w:val="en-US"/>
        </w:rPr>
        <w:t xml:space="preserve"> </w:t>
      </w:r>
      <w:proofErr w:type="spellStart"/>
      <w:r w:rsidR="00390562" w:rsidRPr="00390562">
        <w:rPr>
          <w:sz w:val="20"/>
          <w:szCs w:val="20"/>
          <w:lang w:val="en-US"/>
        </w:rPr>
        <w:t>dengan</w:t>
      </w:r>
      <w:proofErr w:type="spellEnd"/>
      <w:r w:rsidR="00390562" w:rsidRPr="00390562">
        <w:rPr>
          <w:sz w:val="20"/>
          <w:szCs w:val="20"/>
          <w:lang w:val="en-US"/>
        </w:rPr>
        <w:t xml:space="preserve"> </w:t>
      </w:r>
      <w:proofErr w:type="spellStart"/>
      <w:r w:rsidR="00390562" w:rsidRPr="00390562">
        <w:rPr>
          <w:sz w:val="20"/>
          <w:szCs w:val="20"/>
          <w:lang w:val="en-US"/>
        </w:rPr>
        <w:t>kelompok</w:t>
      </w:r>
      <w:proofErr w:type="spellEnd"/>
      <w:r w:rsidR="00390562" w:rsidRPr="00390562">
        <w:rPr>
          <w:sz w:val="20"/>
          <w:szCs w:val="20"/>
          <w:lang w:val="en-US"/>
        </w:rPr>
        <w:t xml:space="preserve"> </w:t>
      </w:r>
      <w:proofErr w:type="spellStart"/>
      <w:r w:rsidR="00390562" w:rsidRPr="00390562">
        <w:rPr>
          <w:sz w:val="20"/>
          <w:szCs w:val="20"/>
          <w:lang w:val="en-US"/>
        </w:rPr>
        <w:t>usia</w:t>
      </w:r>
      <w:proofErr w:type="spellEnd"/>
      <w:r w:rsidR="00390562" w:rsidRPr="00390562">
        <w:rPr>
          <w:sz w:val="20"/>
          <w:szCs w:val="20"/>
          <w:lang w:val="en-US"/>
        </w:rPr>
        <w:t xml:space="preserve"> </w:t>
      </w:r>
      <w:proofErr w:type="spellStart"/>
      <w:r w:rsidR="00390562" w:rsidRPr="00390562">
        <w:rPr>
          <w:sz w:val="20"/>
          <w:szCs w:val="20"/>
          <w:lang w:val="en-US"/>
        </w:rPr>
        <w:t>lainnya</w:t>
      </w:r>
      <w:proofErr w:type="spellEnd"/>
      <w:r w:rsidR="00390562" w:rsidRPr="00390562">
        <w:rPr>
          <w:sz w:val="20"/>
          <w:szCs w:val="20"/>
          <w:lang w:val="en-US"/>
        </w:rPr>
        <w:t>.</w:t>
      </w:r>
      <w:r w:rsidR="00390562">
        <w:rPr>
          <w:sz w:val="20"/>
          <w:szCs w:val="20"/>
          <w:lang w:val="en-US"/>
        </w:rPr>
        <w:t xml:space="preserve"> </w:t>
      </w:r>
      <w:proofErr w:type="spellStart"/>
      <w:r w:rsidR="000F4B90" w:rsidRPr="00ED5E47">
        <w:rPr>
          <w:sz w:val="20"/>
          <w:szCs w:val="20"/>
          <w:lang w:val="en-GB"/>
        </w:rPr>
        <w:t>Dengan</w:t>
      </w:r>
      <w:proofErr w:type="spellEnd"/>
      <w:r w:rsidR="000F4B90" w:rsidRPr="00ED5E47">
        <w:rPr>
          <w:sz w:val="20"/>
          <w:szCs w:val="20"/>
          <w:lang w:val="en-GB"/>
        </w:rPr>
        <w:t xml:space="preserve"> </w:t>
      </w:r>
      <w:proofErr w:type="spellStart"/>
      <w:r w:rsidR="000F4B90" w:rsidRPr="00ED5E47">
        <w:rPr>
          <w:sz w:val="20"/>
          <w:szCs w:val="20"/>
          <w:lang w:val="en-GB"/>
        </w:rPr>
        <w:t>demikian</w:t>
      </w:r>
      <w:proofErr w:type="spellEnd"/>
      <w:r w:rsidR="000F4B90" w:rsidRPr="00ED5E47">
        <w:rPr>
          <w:sz w:val="20"/>
          <w:szCs w:val="20"/>
          <w:lang w:val="en-GB"/>
        </w:rPr>
        <w:t xml:space="preserve">, masa </w:t>
      </w:r>
      <w:r w:rsidR="000F4B90" w:rsidRPr="00ED5E47">
        <w:rPr>
          <w:sz w:val="20"/>
          <w:szCs w:val="20"/>
        </w:rPr>
        <w:t>remaja merupakan periode krusial dalam pembentukan identitas dan karakter individu. Di era globalisasi ini, di mana interaksi antar budaya semakin intens, menanamkan sikap multikultural pada remaja menjadi semakin penting.</w:t>
      </w:r>
      <w:r w:rsidR="000F4B90" w:rsidRPr="00ED5E47">
        <w:rPr>
          <w:sz w:val="20"/>
          <w:szCs w:val="20"/>
          <w:lang w:val="en-GB"/>
        </w:rPr>
        <w:t xml:space="preserve"> </w:t>
      </w:r>
      <w:r w:rsidR="008A55C4" w:rsidRPr="00ED5E47">
        <w:rPr>
          <w:sz w:val="20"/>
          <w:szCs w:val="20"/>
        </w:rPr>
        <w:t>Sikap multikultural remaja dibentuk oleh berbagai faktor, baik yang berasal dari dalam diri individu (internal) maupun dari luar individu (eksternal). Faktor internal meliputi nilai-nilai yang dianut, keyakinan, dan pengalaman pribadi. Sedangkan faktor eksternal meliputi keluarga, sekolah, lingkungan sosial, dan media massa.</w:t>
      </w:r>
      <w:r w:rsidR="002E38F0">
        <w:rPr>
          <w:sz w:val="20"/>
          <w:szCs w:val="20"/>
          <w:lang w:val="en-GB"/>
        </w:rPr>
        <w:t xml:space="preserve"> </w:t>
      </w:r>
    </w:p>
    <w:p w14:paraId="6ABFD4F6" w14:textId="7D55250C" w:rsidR="000F4B90" w:rsidRPr="000F4B90" w:rsidRDefault="008A55C4" w:rsidP="00F51761">
      <w:pPr>
        <w:ind w:firstLine="720"/>
        <w:jc w:val="both"/>
        <w:rPr>
          <w:sz w:val="20"/>
          <w:szCs w:val="20"/>
          <w:lang w:val="en-GB"/>
        </w:rPr>
      </w:pPr>
      <w:r w:rsidRPr="00ED5E47">
        <w:rPr>
          <w:sz w:val="20"/>
          <w:szCs w:val="20"/>
        </w:rPr>
        <w:t xml:space="preserve">Menurut pandangan Glock dan Stark, religiusitas merujuk pada tingkat ketaatan dan komitmen seseorang terhadap agamanya. Ini mencerminkan proses internalisasi nilai-nilai agama yang kemudian tercermin dalam perilaku sehari-hari individu </w:t>
      </w:r>
      <w:sdt>
        <w:sdtPr>
          <w:rPr>
            <w:color w:val="000000"/>
            <w:sz w:val="20"/>
            <w:szCs w:val="20"/>
          </w:rPr>
          <w:tag w:val="MENDELEY_CITATION_v3_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"/>
          <w:id w:val="502632938"/>
          <w:placeholder>
            <w:docPart w:val="9C191B9D9B6E4F9DAE8CDE33660407DB"/>
          </w:placeholder>
        </w:sdtPr>
        <w:sdtContent>
          <w:r w:rsidR="0019430E" w:rsidRPr="0019430E">
            <w:rPr>
              <w:color w:val="000000"/>
              <w:sz w:val="20"/>
              <w:szCs w:val="20"/>
            </w:rPr>
            <w:t>[13]</w:t>
          </w:r>
        </w:sdtContent>
      </w:sdt>
      <w:r w:rsidRPr="00ED5E47">
        <w:rPr>
          <w:sz w:val="20"/>
          <w:szCs w:val="20"/>
          <w:lang w:val="en-GB"/>
        </w:rPr>
        <w:t xml:space="preserve">. </w:t>
      </w:r>
      <w:proofErr w:type="spellStart"/>
      <w:r w:rsidRPr="00ED5E47">
        <w:rPr>
          <w:sz w:val="20"/>
          <w:szCs w:val="20"/>
          <w:lang w:val="en-GB"/>
        </w:rPr>
        <w:t>Konsep</w:t>
      </w:r>
      <w:proofErr w:type="spellEnd"/>
      <w:r w:rsidRPr="00ED5E47">
        <w:rPr>
          <w:sz w:val="20"/>
          <w:szCs w:val="20"/>
          <w:lang w:val="en-GB"/>
        </w:rPr>
        <w:t xml:space="preserve"> </w:t>
      </w:r>
      <w:r w:rsidRPr="00ED5E47">
        <w:rPr>
          <w:sz w:val="20"/>
          <w:szCs w:val="20"/>
        </w:rPr>
        <w:t xml:space="preserve">ini diperkuat oleh Jalaluddin yang menyatakan bahwa religiusitas adalah sikap keagamaan yang mendorong individu untuk bertindak sesuai dengan tingkat ketaatannya terhadap agama. Seorang individu yang religius tidak hanya memiliki pengetahuan tentang ajaran agamanya, tetapi juga mampu mengamalkannya dengan sungguh-sungguh. </w:t>
      </w:r>
      <w:r w:rsidR="008522EE">
        <w:rPr>
          <w:sz w:val="20"/>
          <w:szCs w:val="20"/>
          <w:lang w:val="en-GB"/>
        </w:rPr>
        <w:t>R</w:t>
      </w:r>
      <w:r w:rsidRPr="00ED5E47">
        <w:rPr>
          <w:sz w:val="20"/>
          <w:szCs w:val="20"/>
        </w:rPr>
        <w:t xml:space="preserve">eligiusitas sebagai keselarasan antara kepercayaan, perasaan, dan perilaku keagamaan dalam diri seseorang. Ini menekankan bahwa religiusitas bukan hanya tentang pengetahuan dan pemahaman agama, tetapi juga melibatkan penghayatan dan pengalaman individu terhadap ajaran atau kepercayaan yang dianutnya. </w:t>
      </w:r>
      <w:proofErr w:type="spellStart"/>
      <w:r w:rsidRPr="00ED5E47">
        <w:rPr>
          <w:sz w:val="20"/>
          <w:szCs w:val="20"/>
          <w:lang w:val="en-GB"/>
        </w:rPr>
        <w:t>Mangunwijaya</w:t>
      </w:r>
      <w:proofErr w:type="spellEnd"/>
      <w:r w:rsidRPr="00ED5E47">
        <w:rPr>
          <w:sz w:val="20"/>
          <w:szCs w:val="20"/>
          <w:lang w:val="en-GB"/>
        </w:rPr>
        <w:t xml:space="preserve"> </w:t>
      </w:r>
      <w:proofErr w:type="spellStart"/>
      <w:r w:rsidRPr="00ED5E47">
        <w:rPr>
          <w:sz w:val="20"/>
          <w:szCs w:val="20"/>
          <w:lang w:val="en-GB"/>
        </w:rPr>
        <w:t>menyatakan</w:t>
      </w:r>
      <w:proofErr w:type="spellEnd"/>
      <w:r w:rsidRPr="00ED5E47">
        <w:rPr>
          <w:sz w:val="20"/>
          <w:szCs w:val="20"/>
          <w:lang w:val="en-GB"/>
        </w:rPr>
        <w:t xml:space="preserve"> </w:t>
      </w:r>
      <w:proofErr w:type="spellStart"/>
      <w:r w:rsidRPr="00ED5E47">
        <w:rPr>
          <w:sz w:val="20"/>
          <w:szCs w:val="20"/>
          <w:lang w:val="en-GB"/>
        </w:rPr>
        <w:t>dalam</w:t>
      </w:r>
      <w:proofErr w:type="spellEnd"/>
      <w:r w:rsidRPr="00ED5E47">
        <w:rPr>
          <w:sz w:val="20"/>
          <w:szCs w:val="20"/>
          <w:lang w:val="en-GB"/>
        </w:rPr>
        <w:t xml:space="preserve"> </w:t>
      </w:r>
      <w:proofErr w:type="spellStart"/>
      <w:r w:rsidRPr="00ED5E47">
        <w:rPr>
          <w:sz w:val="20"/>
          <w:szCs w:val="20"/>
          <w:lang w:val="en-GB"/>
        </w:rPr>
        <w:t>hal</w:t>
      </w:r>
      <w:proofErr w:type="spellEnd"/>
      <w:r w:rsidRPr="00ED5E47">
        <w:rPr>
          <w:sz w:val="20"/>
          <w:szCs w:val="20"/>
          <w:lang w:val="en-GB"/>
        </w:rPr>
        <w:t xml:space="preserve"> </w:t>
      </w:r>
      <w:proofErr w:type="spellStart"/>
      <w:r w:rsidRPr="00ED5E47">
        <w:rPr>
          <w:sz w:val="20"/>
          <w:szCs w:val="20"/>
          <w:lang w:val="en-GB"/>
        </w:rPr>
        <w:t>ini</w:t>
      </w:r>
      <w:proofErr w:type="spellEnd"/>
      <w:r w:rsidRPr="00ED5E47">
        <w:rPr>
          <w:sz w:val="20"/>
          <w:szCs w:val="20"/>
          <w:lang w:val="en-GB"/>
        </w:rPr>
        <w:t>,</w:t>
      </w:r>
      <w:r w:rsidRPr="00ED5E47">
        <w:rPr>
          <w:sz w:val="20"/>
          <w:szCs w:val="20"/>
        </w:rPr>
        <w:t xml:space="preserve"> religiusitas membedakan diri dari agama, dengan agama lebih mengacu pada aspek formal yang terkait dengan aturan dan kewajiban, sementara religiusitas lebih menyoroti penghayatan individu terhadap aspek-aspek religius dalam hatinya</w:t>
      </w:r>
      <w:r w:rsidR="00694DE5">
        <w:rPr>
          <w:sz w:val="20"/>
          <w:szCs w:val="20"/>
          <w:lang w:val="en-GB"/>
        </w:rPr>
        <w:t xml:space="preserve"> </w:t>
      </w:r>
      <w:sdt>
        <w:sdtPr>
          <w:rPr>
            <w:color w:val="000000"/>
            <w:sz w:val="20"/>
            <w:szCs w:val="20"/>
            <w:lang w:val="en-GB"/>
          </w:rPr>
          <w:tag w:val="MENDELEY_CITATION_v3_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"/>
          <w:id w:val="2142534573"/>
          <w:placeholder>
            <w:docPart w:val="DefaultPlaceholder_-1854013440"/>
          </w:placeholder>
        </w:sdtPr>
        <w:sdtContent>
          <w:r w:rsidR="0019430E">
            <w:rPr>
              <w:color w:val="000000"/>
              <w:sz w:val="20"/>
              <w:szCs w:val="20"/>
              <w:lang w:val="en-GB"/>
            </w:rPr>
            <w:t>[14]</w:t>
          </w:r>
        </w:sdtContent>
      </w:sdt>
      <w:r w:rsidR="006F2C34">
        <w:rPr>
          <w:color w:val="000000"/>
          <w:sz w:val="20"/>
          <w:szCs w:val="20"/>
          <w:lang w:val="en-GB"/>
        </w:rPr>
        <w:t xml:space="preserve">. </w:t>
      </w:r>
      <w:proofErr w:type="spellStart"/>
      <w:r w:rsidRPr="00ED5E47">
        <w:rPr>
          <w:sz w:val="20"/>
          <w:szCs w:val="20"/>
          <w:lang w:val="en-GB"/>
        </w:rPr>
        <w:t>Dengan</w:t>
      </w:r>
      <w:proofErr w:type="spellEnd"/>
      <w:r w:rsidRPr="00ED5E47">
        <w:rPr>
          <w:sz w:val="20"/>
          <w:szCs w:val="20"/>
          <w:lang w:val="en-GB"/>
        </w:rPr>
        <w:t xml:space="preserve"> </w:t>
      </w:r>
      <w:proofErr w:type="spellStart"/>
      <w:r w:rsidRPr="00ED5E47">
        <w:rPr>
          <w:sz w:val="20"/>
          <w:szCs w:val="20"/>
          <w:lang w:val="en-GB"/>
        </w:rPr>
        <w:t>demikian</w:t>
      </w:r>
      <w:proofErr w:type="spellEnd"/>
      <w:r w:rsidRPr="00ED5E47">
        <w:rPr>
          <w:sz w:val="20"/>
          <w:szCs w:val="20"/>
          <w:lang w:val="en-GB"/>
        </w:rPr>
        <w:t>, r</w:t>
      </w:r>
      <w:r w:rsidRPr="00ED5E47">
        <w:rPr>
          <w:sz w:val="20"/>
          <w:szCs w:val="20"/>
        </w:rPr>
        <w:t xml:space="preserve">eligiusitas </w:t>
      </w:r>
      <w:proofErr w:type="spellStart"/>
      <w:r w:rsidRPr="00ED5E47">
        <w:rPr>
          <w:sz w:val="20"/>
          <w:szCs w:val="20"/>
          <w:lang w:val="en-GB"/>
        </w:rPr>
        <w:t>dapat</w:t>
      </w:r>
      <w:proofErr w:type="spellEnd"/>
      <w:r w:rsidRPr="00ED5E47">
        <w:rPr>
          <w:sz w:val="20"/>
          <w:szCs w:val="20"/>
          <w:lang w:val="en-GB"/>
        </w:rPr>
        <w:t xml:space="preserve"> </w:t>
      </w:r>
      <w:r w:rsidRPr="00ED5E47">
        <w:rPr>
          <w:sz w:val="20"/>
          <w:szCs w:val="20"/>
        </w:rPr>
        <w:t>mencakup penilaian individu terhadap pengetahuan dan pemahaman agamanya, serta penghayatan dan pengalaman pribadi terhadap ajaran atau kepercayaan tersebut.</w:t>
      </w:r>
      <w:r w:rsidRPr="00ED5E47">
        <w:rPr>
          <w:sz w:val="20"/>
          <w:szCs w:val="20"/>
          <w:lang w:val="en-GB"/>
        </w:rPr>
        <w:t xml:space="preserve"> </w:t>
      </w:r>
    </w:p>
    <w:p w14:paraId="4E7542B0" w14:textId="14AF790C" w:rsidR="008A55C4" w:rsidRPr="00995893" w:rsidRDefault="008A55C4" w:rsidP="00F51761">
      <w:pPr>
        <w:ind w:firstLine="720"/>
        <w:jc w:val="both"/>
        <w:rPr>
          <w:sz w:val="20"/>
          <w:szCs w:val="20"/>
          <w:lang w:val="en-US"/>
        </w:rPr>
      </w:pPr>
      <w:proofErr w:type="spellStart"/>
      <w:r w:rsidRPr="00ED5E47">
        <w:rPr>
          <w:sz w:val="20"/>
          <w:szCs w:val="20"/>
          <w:lang w:val="en-GB"/>
        </w:rPr>
        <w:t>Saroglou</w:t>
      </w:r>
      <w:proofErr w:type="spellEnd"/>
      <w:r w:rsidRPr="00ED5E47">
        <w:rPr>
          <w:sz w:val="20"/>
          <w:szCs w:val="20"/>
          <w:lang w:val="en-GB"/>
        </w:rPr>
        <w:t xml:space="preserve"> (2011) </w:t>
      </w:r>
      <w:proofErr w:type="spellStart"/>
      <w:r w:rsidRPr="00ED5E47">
        <w:rPr>
          <w:sz w:val="20"/>
          <w:szCs w:val="20"/>
          <w:lang w:val="en-GB"/>
        </w:rPr>
        <w:t>mengelompokkan</w:t>
      </w:r>
      <w:proofErr w:type="spellEnd"/>
      <w:r w:rsidRPr="00ED5E47">
        <w:rPr>
          <w:sz w:val="20"/>
          <w:szCs w:val="20"/>
          <w:lang w:val="en-GB"/>
        </w:rPr>
        <w:t xml:space="preserve"> </w:t>
      </w:r>
      <w:proofErr w:type="spellStart"/>
      <w:r w:rsidRPr="00ED5E47">
        <w:rPr>
          <w:sz w:val="20"/>
          <w:szCs w:val="20"/>
          <w:lang w:val="en-GB"/>
        </w:rPr>
        <w:t>religiusitas</w:t>
      </w:r>
      <w:proofErr w:type="spellEnd"/>
      <w:r w:rsidRPr="00ED5E47">
        <w:rPr>
          <w:sz w:val="20"/>
          <w:szCs w:val="20"/>
          <w:lang w:val="en-GB"/>
        </w:rPr>
        <w:t xml:space="preserve"> </w:t>
      </w:r>
      <w:proofErr w:type="spellStart"/>
      <w:r w:rsidRPr="00ED5E47">
        <w:rPr>
          <w:sz w:val="20"/>
          <w:szCs w:val="20"/>
          <w:lang w:val="en-GB"/>
        </w:rPr>
        <w:t>menjadi</w:t>
      </w:r>
      <w:proofErr w:type="spellEnd"/>
      <w:r w:rsidRPr="00ED5E47">
        <w:rPr>
          <w:sz w:val="20"/>
          <w:szCs w:val="20"/>
          <w:lang w:val="en-GB"/>
        </w:rPr>
        <w:t xml:space="preserve"> </w:t>
      </w:r>
      <w:proofErr w:type="spellStart"/>
      <w:r w:rsidRPr="00ED5E47">
        <w:rPr>
          <w:sz w:val="20"/>
          <w:szCs w:val="20"/>
          <w:lang w:val="en-GB"/>
        </w:rPr>
        <w:t>empat</w:t>
      </w:r>
      <w:proofErr w:type="spellEnd"/>
      <w:r w:rsidRPr="00ED5E47">
        <w:rPr>
          <w:sz w:val="20"/>
          <w:szCs w:val="20"/>
          <w:lang w:val="en-GB"/>
        </w:rPr>
        <w:t xml:space="preserve"> </w:t>
      </w:r>
      <w:proofErr w:type="spellStart"/>
      <w:r w:rsidRPr="00ED5E47">
        <w:rPr>
          <w:sz w:val="20"/>
          <w:szCs w:val="20"/>
          <w:lang w:val="en-GB"/>
        </w:rPr>
        <w:t>dimensi</w:t>
      </w:r>
      <w:proofErr w:type="spellEnd"/>
      <w:r w:rsidRPr="00ED5E47">
        <w:rPr>
          <w:sz w:val="20"/>
          <w:szCs w:val="20"/>
          <w:lang w:val="en-GB"/>
        </w:rPr>
        <w:t xml:space="preserve">: </w:t>
      </w:r>
      <w:proofErr w:type="spellStart"/>
      <w:r w:rsidRPr="00ED5E47">
        <w:rPr>
          <w:sz w:val="20"/>
          <w:szCs w:val="20"/>
          <w:lang w:val="en-GB"/>
        </w:rPr>
        <w:t>kepercayaan</w:t>
      </w:r>
      <w:proofErr w:type="spellEnd"/>
      <w:r w:rsidRPr="00ED5E47">
        <w:rPr>
          <w:sz w:val="20"/>
          <w:szCs w:val="20"/>
          <w:lang w:val="en-GB"/>
        </w:rPr>
        <w:t xml:space="preserve"> (</w:t>
      </w:r>
      <w:r w:rsidRPr="00995893">
        <w:rPr>
          <w:i/>
          <w:iCs/>
          <w:sz w:val="20"/>
          <w:szCs w:val="20"/>
          <w:lang w:val="en-GB"/>
        </w:rPr>
        <w:t>believing</w:t>
      </w:r>
      <w:r w:rsidRPr="00ED5E47">
        <w:rPr>
          <w:sz w:val="20"/>
          <w:szCs w:val="20"/>
          <w:lang w:val="en-GB"/>
        </w:rPr>
        <w:t xml:space="preserve">), </w:t>
      </w:r>
      <w:proofErr w:type="spellStart"/>
      <w:r w:rsidRPr="00ED5E47">
        <w:rPr>
          <w:sz w:val="20"/>
          <w:szCs w:val="20"/>
          <w:lang w:val="en-GB"/>
        </w:rPr>
        <w:t>pengalaman</w:t>
      </w:r>
      <w:proofErr w:type="spellEnd"/>
      <w:r w:rsidRPr="00ED5E47">
        <w:rPr>
          <w:sz w:val="20"/>
          <w:szCs w:val="20"/>
          <w:lang w:val="en-GB"/>
        </w:rPr>
        <w:t xml:space="preserve"> </w:t>
      </w:r>
      <w:proofErr w:type="spellStart"/>
      <w:r w:rsidRPr="00ED5E47">
        <w:rPr>
          <w:sz w:val="20"/>
          <w:szCs w:val="20"/>
          <w:lang w:val="en-GB"/>
        </w:rPr>
        <w:t>emosional</w:t>
      </w:r>
      <w:proofErr w:type="spellEnd"/>
      <w:r w:rsidRPr="00ED5E47">
        <w:rPr>
          <w:sz w:val="20"/>
          <w:szCs w:val="20"/>
          <w:lang w:val="en-GB"/>
        </w:rPr>
        <w:t xml:space="preserve"> (</w:t>
      </w:r>
      <w:r w:rsidRPr="00995893">
        <w:rPr>
          <w:i/>
          <w:iCs/>
          <w:sz w:val="20"/>
          <w:szCs w:val="20"/>
          <w:lang w:val="en-GB"/>
        </w:rPr>
        <w:t>bonding</w:t>
      </w:r>
      <w:r w:rsidRPr="00ED5E47">
        <w:rPr>
          <w:sz w:val="20"/>
          <w:szCs w:val="20"/>
          <w:lang w:val="en-GB"/>
        </w:rPr>
        <w:t xml:space="preserve">), </w:t>
      </w:r>
      <w:proofErr w:type="spellStart"/>
      <w:r w:rsidRPr="00ED5E47">
        <w:rPr>
          <w:sz w:val="20"/>
          <w:szCs w:val="20"/>
          <w:lang w:val="en-GB"/>
        </w:rPr>
        <w:t>perilaku</w:t>
      </w:r>
      <w:proofErr w:type="spellEnd"/>
      <w:r w:rsidRPr="00ED5E47">
        <w:rPr>
          <w:sz w:val="20"/>
          <w:szCs w:val="20"/>
          <w:lang w:val="en-GB"/>
        </w:rPr>
        <w:t xml:space="preserve"> (</w:t>
      </w:r>
      <w:r w:rsidRPr="00995893">
        <w:rPr>
          <w:i/>
          <w:iCs/>
          <w:sz w:val="20"/>
          <w:szCs w:val="20"/>
          <w:lang w:val="en-GB"/>
        </w:rPr>
        <w:t>behaving</w:t>
      </w:r>
      <w:r w:rsidRPr="00ED5E47">
        <w:rPr>
          <w:sz w:val="20"/>
          <w:szCs w:val="20"/>
          <w:lang w:val="en-GB"/>
        </w:rPr>
        <w:t xml:space="preserve">), dan </w:t>
      </w:r>
      <w:proofErr w:type="spellStart"/>
      <w:r w:rsidRPr="00ED5E47">
        <w:rPr>
          <w:sz w:val="20"/>
          <w:szCs w:val="20"/>
          <w:lang w:val="en-GB"/>
        </w:rPr>
        <w:t>keterlibatan</w:t>
      </w:r>
      <w:proofErr w:type="spellEnd"/>
      <w:r w:rsidRPr="00ED5E47">
        <w:rPr>
          <w:sz w:val="20"/>
          <w:szCs w:val="20"/>
          <w:lang w:val="en-GB"/>
        </w:rPr>
        <w:t xml:space="preserve"> </w:t>
      </w:r>
      <w:proofErr w:type="spellStart"/>
      <w:r w:rsidRPr="00ED5E47">
        <w:rPr>
          <w:sz w:val="20"/>
          <w:szCs w:val="20"/>
          <w:lang w:val="en-GB"/>
        </w:rPr>
        <w:t>dalam</w:t>
      </w:r>
      <w:proofErr w:type="spellEnd"/>
      <w:r w:rsidRPr="00ED5E47">
        <w:rPr>
          <w:sz w:val="20"/>
          <w:szCs w:val="20"/>
          <w:lang w:val="en-GB"/>
        </w:rPr>
        <w:t xml:space="preserve"> </w:t>
      </w:r>
      <w:proofErr w:type="spellStart"/>
      <w:r w:rsidRPr="00ED5E47">
        <w:rPr>
          <w:sz w:val="20"/>
          <w:szCs w:val="20"/>
          <w:lang w:val="en-GB"/>
        </w:rPr>
        <w:t>komunitas</w:t>
      </w:r>
      <w:proofErr w:type="spellEnd"/>
      <w:r w:rsidRPr="00ED5E47">
        <w:rPr>
          <w:sz w:val="20"/>
          <w:szCs w:val="20"/>
          <w:lang w:val="en-GB"/>
        </w:rPr>
        <w:t xml:space="preserve"> (</w:t>
      </w:r>
      <w:r w:rsidRPr="00995893">
        <w:rPr>
          <w:i/>
          <w:iCs/>
          <w:sz w:val="20"/>
          <w:szCs w:val="20"/>
          <w:lang w:val="en-GB"/>
        </w:rPr>
        <w:t>belonging</w:t>
      </w:r>
      <w:r w:rsidRPr="00ED5E47">
        <w:rPr>
          <w:sz w:val="20"/>
          <w:szCs w:val="20"/>
          <w:lang w:val="en-GB"/>
        </w:rPr>
        <w:t xml:space="preserve">). </w:t>
      </w:r>
      <w:r w:rsidR="006F6376" w:rsidRPr="00995893">
        <w:rPr>
          <w:sz w:val="20"/>
          <w:szCs w:val="20"/>
        </w:rPr>
        <w:t xml:space="preserve">Pertama, dimensi kepercayaan </w:t>
      </w:r>
      <w:r w:rsidR="00995893">
        <w:rPr>
          <w:sz w:val="20"/>
          <w:szCs w:val="20"/>
          <w:lang w:val="en-GB"/>
        </w:rPr>
        <w:t>(</w:t>
      </w:r>
      <w:r w:rsidR="00995893" w:rsidRPr="00995893">
        <w:rPr>
          <w:i/>
          <w:iCs/>
          <w:sz w:val="20"/>
          <w:szCs w:val="20"/>
          <w:lang w:val="en-GB"/>
        </w:rPr>
        <w:t>believing</w:t>
      </w:r>
      <w:r w:rsidR="00995893">
        <w:rPr>
          <w:sz w:val="20"/>
          <w:szCs w:val="20"/>
          <w:lang w:val="en-GB"/>
        </w:rPr>
        <w:t xml:space="preserve">) </w:t>
      </w:r>
      <w:r w:rsidR="006F6376" w:rsidRPr="00995893">
        <w:rPr>
          <w:sz w:val="20"/>
          <w:szCs w:val="20"/>
        </w:rPr>
        <w:t>yang mencakup keyakinan individu terhadap keberadaan Tuhan atau entitas transenden lainnya. Kedua, dimensi pengalaman emosional</w:t>
      </w:r>
      <w:r w:rsidR="00995893">
        <w:rPr>
          <w:sz w:val="20"/>
          <w:szCs w:val="20"/>
          <w:lang w:val="en-GB"/>
        </w:rPr>
        <w:t xml:space="preserve"> </w:t>
      </w:r>
      <w:r w:rsidR="00995893" w:rsidRPr="00ED5E47">
        <w:rPr>
          <w:sz w:val="20"/>
          <w:szCs w:val="20"/>
          <w:lang w:val="en-GB"/>
        </w:rPr>
        <w:t>(</w:t>
      </w:r>
      <w:r w:rsidR="00995893" w:rsidRPr="00995893">
        <w:rPr>
          <w:i/>
          <w:iCs/>
          <w:sz w:val="20"/>
          <w:szCs w:val="20"/>
          <w:lang w:val="en-GB"/>
        </w:rPr>
        <w:t>bonding</w:t>
      </w:r>
      <w:r w:rsidR="00995893" w:rsidRPr="00ED5E47">
        <w:rPr>
          <w:sz w:val="20"/>
          <w:szCs w:val="20"/>
          <w:lang w:val="en-GB"/>
        </w:rPr>
        <w:t>)</w:t>
      </w:r>
      <w:r w:rsidR="006F6376" w:rsidRPr="00995893">
        <w:rPr>
          <w:sz w:val="20"/>
          <w:szCs w:val="20"/>
        </w:rPr>
        <w:t xml:space="preserve"> yang berkaitan dengan perasaan individu terhadap entitas transenden tersebut, seperti rasa dekat, cinta, atau takut. Ketiga, dimensi perilaku</w:t>
      </w:r>
      <w:r w:rsidR="00995893">
        <w:rPr>
          <w:sz w:val="20"/>
          <w:szCs w:val="20"/>
          <w:lang w:val="en-GB"/>
        </w:rPr>
        <w:t xml:space="preserve"> </w:t>
      </w:r>
      <w:r w:rsidR="00995893" w:rsidRPr="00ED5E47">
        <w:rPr>
          <w:sz w:val="20"/>
          <w:szCs w:val="20"/>
          <w:lang w:val="en-GB"/>
        </w:rPr>
        <w:t>(</w:t>
      </w:r>
      <w:r w:rsidR="00995893" w:rsidRPr="00995893">
        <w:rPr>
          <w:i/>
          <w:iCs/>
          <w:sz w:val="20"/>
          <w:szCs w:val="20"/>
          <w:lang w:val="en-GB"/>
        </w:rPr>
        <w:t>behaving</w:t>
      </w:r>
      <w:r w:rsidR="00995893" w:rsidRPr="00ED5E47">
        <w:rPr>
          <w:sz w:val="20"/>
          <w:szCs w:val="20"/>
          <w:lang w:val="en-GB"/>
        </w:rPr>
        <w:t>)</w:t>
      </w:r>
      <w:r w:rsidR="006F6376" w:rsidRPr="00995893">
        <w:rPr>
          <w:sz w:val="20"/>
          <w:szCs w:val="20"/>
        </w:rPr>
        <w:t xml:space="preserve"> yang mencakup tindakan-tindakan nyata yang dilakukan individu berdasarkan ajaran agama, seperti beribadah, beramal, atau menjaga moralitas. </w:t>
      </w:r>
      <w:r w:rsidR="006F6376" w:rsidRPr="00995893">
        <w:rPr>
          <w:sz w:val="20"/>
          <w:szCs w:val="20"/>
        </w:rPr>
        <w:lastRenderedPageBreak/>
        <w:t>Terakhir, dimensi keterlibatan dalam komunitas</w:t>
      </w:r>
      <w:r w:rsidR="00995893">
        <w:rPr>
          <w:sz w:val="20"/>
          <w:szCs w:val="20"/>
          <w:lang w:val="en-GB"/>
        </w:rPr>
        <w:t xml:space="preserve"> </w:t>
      </w:r>
      <w:r w:rsidR="00995893" w:rsidRPr="00ED5E47">
        <w:rPr>
          <w:sz w:val="20"/>
          <w:szCs w:val="20"/>
          <w:lang w:val="en-GB"/>
        </w:rPr>
        <w:t>(</w:t>
      </w:r>
      <w:r w:rsidR="00995893" w:rsidRPr="00995893">
        <w:rPr>
          <w:i/>
          <w:iCs/>
          <w:sz w:val="20"/>
          <w:szCs w:val="20"/>
          <w:lang w:val="en-GB"/>
        </w:rPr>
        <w:t>belonging</w:t>
      </w:r>
      <w:r w:rsidR="00995893" w:rsidRPr="00ED5E47">
        <w:rPr>
          <w:sz w:val="20"/>
          <w:szCs w:val="20"/>
          <w:lang w:val="en-GB"/>
        </w:rPr>
        <w:t>)</w:t>
      </w:r>
      <w:r w:rsidR="006F6376" w:rsidRPr="00995893">
        <w:rPr>
          <w:sz w:val="20"/>
          <w:szCs w:val="20"/>
        </w:rPr>
        <w:t xml:space="preserve"> yang menunjukkan partisipasi aktif individu dalam kelompok keagamaan atau komunitas beragama</w:t>
      </w:r>
      <w:r w:rsidR="00245BC2" w:rsidRPr="00995893">
        <w:rPr>
          <w:color w:val="000000"/>
          <w:sz w:val="20"/>
          <w:szCs w:val="20"/>
          <w:lang w:val="en-GB"/>
        </w:rPr>
        <w:t xml:space="preserve"> </w:t>
      </w:r>
      <w:sdt>
        <w:sdtPr>
          <w:rPr>
            <w:color w:val="000000"/>
            <w:sz w:val="20"/>
            <w:szCs w:val="20"/>
            <w:lang w:val="en-GB"/>
          </w:rPr>
          <w:tag w:val="MENDELEY_CITATION_v3_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"/>
          <w:id w:val="-66813058"/>
          <w:placeholder>
            <w:docPart w:val="DefaultPlaceholder_-1854013440"/>
          </w:placeholder>
        </w:sdtPr>
        <w:sdtContent>
          <w:r w:rsidR="0019430E" w:rsidRPr="00995893">
            <w:rPr>
              <w:color w:val="000000"/>
              <w:sz w:val="20"/>
              <w:szCs w:val="20"/>
              <w:lang w:val="en-GB"/>
            </w:rPr>
            <w:t>[15]</w:t>
          </w:r>
          <w:r w:rsidR="00A03546" w:rsidRPr="00995893">
            <w:rPr>
              <w:color w:val="000000"/>
              <w:sz w:val="20"/>
              <w:szCs w:val="20"/>
              <w:lang w:val="en-GB"/>
            </w:rPr>
            <w:t>.</w:t>
          </w:r>
        </w:sdtContent>
      </w:sdt>
    </w:p>
    <w:p w14:paraId="038C2DF0" w14:textId="2EAAC5B0" w:rsidR="008A55C4" w:rsidRDefault="008A55C4" w:rsidP="00F51761">
      <w:pPr>
        <w:ind w:firstLine="720"/>
        <w:jc w:val="both"/>
        <w:rPr>
          <w:sz w:val="20"/>
          <w:szCs w:val="20"/>
          <w:lang w:val="en-GB"/>
        </w:rPr>
      </w:pPr>
      <w:proofErr w:type="spellStart"/>
      <w:r w:rsidRPr="00ED5E47">
        <w:rPr>
          <w:sz w:val="20"/>
          <w:szCs w:val="20"/>
          <w:lang w:val="en-GB"/>
        </w:rPr>
        <w:t>Dukungan</w:t>
      </w:r>
      <w:proofErr w:type="spellEnd"/>
      <w:r w:rsidRPr="00ED5E47">
        <w:rPr>
          <w:sz w:val="20"/>
          <w:szCs w:val="20"/>
          <w:lang w:val="en-GB"/>
        </w:rPr>
        <w:t xml:space="preserve"> </w:t>
      </w:r>
      <w:proofErr w:type="spellStart"/>
      <w:r w:rsidRPr="00ED5E47">
        <w:rPr>
          <w:sz w:val="20"/>
          <w:szCs w:val="20"/>
          <w:lang w:val="en-GB"/>
        </w:rPr>
        <w:t>sosial</w:t>
      </w:r>
      <w:proofErr w:type="spellEnd"/>
      <w:r w:rsidRPr="00ED5E47">
        <w:rPr>
          <w:sz w:val="20"/>
          <w:szCs w:val="20"/>
          <w:lang w:val="en-GB"/>
        </w:rPr>
        <w:t xml:space="preserve"> </w:t>
      </w:r>
      <w:proofErr w:type="spellStart"/>
      <w:r w:rsidRPr="00ED5E47">
        <w:rPr>
          <w:sz w:val="20"/>
          <w:szCs w:val="20"/>
          <w:lang w:val="en-GB"/>
        </w:rPr>
        <w:t>menurut</w:t>
      </w:r>
      <w:proofErr w:type="spellEnd"/>
      <w:r w:rsidRPr="00ED5E47">
        <w:rPr>
          <w:sz w:val="20"/>
          <w:szCs w:val="20"/>
          <w:lang w:val="en-GB"/>
        </w:rPr>
        <w:t xml:space="preserve"> </w:t>
      </w:r>
      <w:proofErr w:type="spellStart"/>
      <w:r w:rsidRPr="00ED5E47">
        <w:rPr>
          <w:sz w:val="20"/>
          <w:szCs w:val="20"/>
          <w:lang w:val="en-GB"/>
        </w:rPr>
        <w:t>Sarason</w:t>
      </w:r>
      <w:proofErr w:type="spellEnd"/>
      <w:r w:rsidRPr="00ED5E47">
        <w:rPr>
          <w:sz w:val="20"/>
          <w:szCs w:val="20"/>
          <w:lang w:val="en-GB"/>
        </w:rPr>
        <w:t xml:space="preserve"> et al., (1983), </w:t>
      </w:r>
      <w:proofErr w:type="spellStart"/>
      <w:r w:rsidRPr="00ED5E47">
        <w:rPr>
          <w:sz w:val="20"/>
          <w:szCs w:val="20"/>
          <w:lang w:val="en-GB"/>
        </w:rPr>
        <w:t>merupakan</w:t>
      </w:r>
      <w:proofErr w:type="spellEnd"/>
      <w:r w:rsidRPr="00ED5E47">
        <w:rPr>
          <w:sz w:val="20"/>
          <w:szCs w:val="20"/>
          <w:lang w:val="en-GB"/>
        </w:rPr>
        <w:t xml:space="preserve"> </w:t>
      </w:r>
      <w:proofErr w:type="spellStart"/>
      <w:r w:rsidRPr="00ED5E47">
        <w:rPr>
          <w:sz w:val="20"/>
          <w:szCs w:val="20"/>
          <w:lang w:val="en-GB"/>
        </w:rPr>
        <w:t>ketersediaan</w:t>
      </w:r>
      <w:proofErr w:type="spellEnd"/>
      <w:r w:rsidRPr="00ED5E47">
        <w:rPr>
          <w:sz w:val="20"/>
          <w:szCs w:val="20"/>
          <w:lang w:val="en-GB"/>
        </w:rPr>
        <w:t xml:space="preserve"> </w:t>
      </w:r>
      <w:proofErr w:type="spellStart"/>
      <w:r w:rsidRPr="00ED5E47">
        <w:rPr>
          <w:sz w:val="20"/>
          <w:szCs w:val="20"/>
          <w:lang w:val="en-GB"/>
        </w:rPr>
        <w:t>individu</w:t>
      </w:r>
      <w:proofErr w:type="spellEnd"/>
      <w:r w:rsidRPr="00ED5E47">
        <w:rPr>
          <w:sz w:val="20"/>
          <w:szCs w:val="20"/>
          <w:lang w:val="en-GB"/>
        </w:rPr>
        <w:t xml:space="preserve"> </w:t>
      </w:r>
      <w:proofErr w:type="spellStart"/>
      <w:r w:rsidRPr="00ED5E47">
        <w:rPr>
          <w:sz w:val="20"/>
          <w:szCs w:val="20"/>
          <w:lang w:val="en-GB"/>
        </w:rPr>
        <w:t>untuk</w:t>
      </w:r>
      <w:proofErr w:type="spellEnd"/>
      <w:r w:rsidRPr="00ED5E47">
        <w:rPr>
          <w:sz w:val="20"/>
          <w:szCs w:val="20"/>
          <w:lang w:val="en-GB"/>
        </w:rPr>
        <w:t xml:space="preserve"> </w:t>
      </w:r>
      <w:proofErr w:type="spellStart"/>
      <w:r w:rsidRPr="00ED5E47">
        <w:rPr>
          <w:sz w:val="20"/>
          <w:szCs w:val="20"/>
          <w:lang w:val="en-GB"/>
        </w:rPr>
        <w:t>mendapatkan</w:t>
      </w:r>
      <w:proofErr w:type="spellEnd"/>
      <w:r w:rsidRPr="00ED5E47">
        <w:rPr>
          <w:sz w:val="20"/>
          <w:szCs w:val="20"/>
          <w:lang w:val="en-GB"/>
        </w:rPr>
        <w:t xml:space="preserve"> </w:t>
      </w:r>
      <w:proofErr w:type="spellStart"/>
      <w:r w:rsidRPr="00ED5E47">
        <w:rPr>
          <w:sz w:val="20"/>
          <w:szCs w:val="20"/>
          <w:lang w:val="en-GB"/>
        </w:rPr>
        <w:t>perhatian</w:t>
      </w:r>
      <w:proofErr w:type="spellEnd"/>
      <w:r w:rsidRPr="00ED5E47">
        <w:rPr>
          <w:sz w:val="20"/>
          <w:szCs w:val="20"/>
          <w:lang w:val="en-GB"/>
        </w:rPr>
        <w:t xml:space="preserve">, </w:t>
      </w:r>
      <w:proofErr w:type="spellStart"/>
      <w:r w:rsidRPr="00ED5E47">
        <w:rPr>
          <w:sz w:val="20"/>
          <w:szCs w:val="20"/>
          <w:lang w:val="en-GB"/>
        </w:rPr>
        <w:t>penghargaan</w:t>
      </w:r>
      <w:proofErr w:type="spellEnd"/>
      <w:r w:rsidRPr="00ED5E47">
        <w:rPr>
          <w:sz w:val="20"/>
          <w:szCs w:val="20"/>
          <w:lang w:val="en-GB"/>
        </w:rPr>
        <w:t xml:space="preserve">, dan </w:t>
      </w:r>
      <w:proofErr w:type="spellStart"/>
      <w:r w:rsidRPr="00ED5E47">
        <w:rPr>
          <w:sz w:val="20"/>
          <w:szCs w:val="20"/>
          <w:lang w:val="en-GB"/>
        </w:rPr>
        <w:t>kasih</w:t>
      </w:r>
      <w:proofErr w:type="spellEnd"/>
      <w:r w:rsidRPr="00ED5E47">
        <w:rPr>
          <w:sz w:val="20"/>
          <w:szCs w:val="20"/>
          <w:lang w:val="en-GB"/>
        </w:rPr>
        <w:t xml:space="preserve"> </w:t>
      </w:r>
      <w:proofErr w:type="spellStart"/>
      <w:r w:rsidRPr="00ED5E47">
        <w:rPr>
          <w:sz w:val="20"/>
          <w:szCs w:val="20"/>
          <w:lang w:val="en-GB"/>
        </w:rPr>
        <w:t>sayang</w:t>
      </w:r>
      <w:proofErr w:type="spellEnd"/>
      <w:r w:rsidRPr="00ED5E47">
        <w:rPr>
          <w:sz w:val="20"/>
          <w:szCs w:val="20"/>
          <w:lang w:val="en-GB"/>
        </w:rPr>
        <w:t xml:space="preserve"> </w:t>
      </w:r>
      <w:proofErr w:type="spellStart"/>
      <w:r w:rsidRPr="00ED5E47">
        <w:rPr>
          <w:sz w:val="20"/>
          <w:szCs w:val="20"/>
          <w:lang w:val="en-GB"/>
        </w:rPr>
        <w:t>dari</w:t>
      </w:r>
      <w:proofErr w:type="spellEnd"/>
      <w:r w:rsidRPr="00ED5E47">
        <w:rPr>
          <w:sz w:val="20"/>
          <w:szCs w:val="20"/>
          <w:lang w:val="en-GB"/>
        </w:rPr>
        <w:t xml:space="preserve"> orang-orang yang </w:t>
      </w:r>
      <w:proofErr w:type="spellStart"/>
      <w:r w:rsidRPr="00ED5E47">
        <w:rPr>
          <w:sz w:val="20"/>
          <w:szCs w:val="20"/>
          <w:lang w:val="en-GB"/>
        </w:rPr>
        <w:t>dapat</w:t>
      </w:r>
      <w:proofErr w:type="spellEnd"/>
      <w:r w:rsidRPr="00ED5E47">
        <w:rPr>
          <w:sz w:val="20"/>
          <w:szCs w:val="20"/>
          <w:lang w:val="en-GB"/>
        </w:rPr>
        <w:t xml:space="preserve"> </w:t>
      </w:r>
      <w:proofErr w:type="spellStart"/>
      <w:r w:rsidRPr="00ED5E47">
        <w:rPr>
          <w:sz w:val="20"/>
          <w:szCs w:val="20"/>
          <w:lang w:val="en-GB"/>
        </w:rPr>
        <w:t>diandalkan</w:t>
      </w:r>
      <w:proofErr w:type="spellEnd"/>
      <w:r w:rsidRPr="00ED5E47">
        <w:rPr>
          <w:sz w:val="20"/>
          <w:szCs w:val="20"/>
          <w:lang w:val="en-GB"/>
        </w:rPr>
        <w:t xml:space="preserve">. Ini </w:t>
      </w:r>
      <w:proofErr w:type="spellStart"/>
      <w:r w:rsidRPr="00ED5E47">
        <w:rPr>
          <w:sz w:val="20"/>
          <w:szCs w:val="20"/>
          <w:lang w:val="en-GB"/>
        </w:rPr>
        <w:t>mempengaruhi</w:t>
      </w:r>
      <w:proofErr w:type="spellEnd"/>
      <w:r w:rsidRPr="00ED5E47">
        <w:rPr>
          <w:sz w:val="20"/>
          <w:szCs w:val="20"/>
          <w:lang w:val="en-GB"/>
        </w:rPr>
        <w:t xml:space="preserve"> </w:t>
      </w:r>
      <w:proofErr w:type="spellStart"/>
      <w:r w:rsidRPr="00ED5E47">
        <w:rPr>
          <w:sz w:val="20"/>
          <w:szCs w:val="20"/>
          <w:lang w:val="en-GB"/>
        </w:rPr>
        <w:t>perkembangan</w:t>
      </w:r>
      <w:proofErr w:type="spellEnd"/>
      <w:r w:rsidRPr="00ED5E47">
        <w:rPr>
          <w:sz w:val="20"/>
          <w:szCs w:val="20"/>
          <w:lang w:val="en-GB"/>
        </w:rPr>
        <w:t xml:space="preserve"> </w:t>
      </w:r>
      <w:proofErr w:type="spellStart"/>
      <w:r w:rsidRPr="00ED5E47">
        <w:rPr>
          <w:sz w:val="20"/>
          <w:szCs w:val="20"/>
          <w:lang w:val="en-GB"/>
        </w:rPr>
        <w:t>pribadi</w:t>
      </w:r>
      <w:proofErr w:type="spellEnd"/>
      <w:r w:rsidRPr="00ED5E47">
        <w:rPr>
          <w:sz w:val="20"/>
          <w:szCs w:val="20"/>
          <w:lang w:val="en-GB"/>
        </w:rPr>
        <w:t xml:space="preserve">, </w:t>
      </w:r>
      <w:proofErr w:type="spellStart"/>
      <w:r w:rsidRPr="00ED5E47">
        <w:rPr>
          <w:sz w:val="20"/>
          <w:szCs w:val="20"/>
          <w:lang w:val="en-GB"/>
        </w:rPr>
        <w:t>penyesuaian</w:t>
      </w:r>
      <w:proofErr w:type="spellEnd"/>
      <w:r w:rsidRPr="00ED5E47">
        <w:rPr>
          <w:sz w:val="20"/>
          <w:szCs w:val="20"/>
          <w:lang w:val="en-GB"/>
        </w:rPr>
        <w:t xml:space="preserve"> yang </w:t>
      </w:r>
      <w:proofErr w:type="spellStart"/>
      <w:r w:rsidRPr="00ED5E47">
        <w:rPr>
          <w:sz w:val="20"/>
          <w:szCs w:val="20"/>
          <w:lang w:val="en-GB"/>
        </w:rPr>
        <w:t>positif</w:t>
      </w:r>
      <w:proofErr w:type="spellEnd"/>
      <w:r w:rsidRPr="00ED5E47">
        <w:rPr>
          <w:sz w:val="20"/>
          <w:szCs w:val="20"/>
          <w:lang w:val="en-GB"/>
        </w:rPr>
        <w:t xml:space="preserve">, dan </w:t>
      </w:r>
      <w:proofErr w:type="spellStart"/>
      <w:r w:rsidRPr="00ED5E47">
        <w:rPr>
          <w:sz w:val="20"/>
          <w:szCs w:val="20"/>
          <w:lang w:val="en-GB"/>
        </w:rPr>
        <w:t>memberikan</w:t>
      </w:r>
      <w:proofErr w:type="spellEnd"/>
      <w:r w:rsidRPr="00ED5E47">
        <w:rPr>
          <w:sz w:val="20"/>
          <w:szCs w:val="20"/>
          <w:lang w:val="en-GB"/>
        </w:rPr>
        <w:t xml:space="preserve"> </w:t>
      </w:r>
      <w:proofErr w:type="spellStart"/>
      <w:r w:rsidRPr="00ED5E47">
        <w:rPr>
          <w:sz w:val="20"/>
          <w:szCs w:val="20"/>
          <w:lang w:val="en-GB"/>
        </w:rPr>
        <w:t>dukungan</w:t>
      </w:r>
      <w:proofErr w:type="spellEnd"/>
      <w:r w:rsidRPr="00ED5E47">
        <w:rPr>
          <w:sz w:val="20"/>
          <w:szCs w:val="20"/>
          <w:lang w:val="en-GB"/>
        </w:rPr>
        <w:t xml:space="preserve"> </w:t>
      </w:r>
      <w:proofErr w:type="spellStart"/>
      <w:r w:rsidRPr="00ED5E47">
        <w:rPr>
          <w:sz w:val="20"/>
          <w:szCs w:val="20"/>
          <w:lang w:val="en-GB"/>
        </w:rPr>
        <w:t>emosional</w:t>
      </w:r>
      <w:proofErr w:type="spellEnd"/>
      <w:r w:rsidRPr="00ED5E47">
        <w:rPr>
          <w:sz w:val="20"/>
          <w:szCs w:val="20"/>
          <w:lang w:val="en-GB"/>
        </w:rPr>
        <w:t xml:space="preserve"> </w:t>
      </w:r>
      <w:proofErr w:type="spellStart"/>
      <w:r w:rsidRPr="00ED5E47">
        <w:rPr>
          <w:sz w:val="20"/>
          <w:szCs w:val="20"/>
          <w:lang w:val="en-GB"/>
        </w:rPr>
        <w:t>saat</w:t>
      </w:r>
      <w:proofErr w:type="spellEnd"/>
      <w:r w:rsidRPr="00ED5E47">
        <w:rPr>
          <w:sz w:val="20"/>
          <w:szCs w:val="20"/>
          <w:lang w:val="en-GB"/>
        </w:rPr>
        <w:t xml:space="preserve"> </w:t>
      </w:r>
      <w:proofErr w:type="spellStart"/>
      <w:r w:rsidRPr="00ED5E47">
        <w:rPr>
          <w:sz w:val="20"/>
          <w:szCs w:val="20"/>
          <w:lang w:val="en-GB"/>
        </w:rPr>
        <w:t>individu</w:t>
      </w:r>
      <w:proofErr w:type="spellEnd"/>
      <w:r w:rsidRPr="00ED5E47">
        <w:rPr>
          <w:sz w:val="20"/>
          <w:szCs w:val="20"/>
          <w:lang w:val="en-GB"/>
        </w:rPr>
        <w:t xml:space="preserve"> </w:t>
      </w:r>
      <w:proofErr w:type="spellStart"/>
      <w:r w:rsidRPr="00ED5E47">
        <w:rPr>
          <w:sz w:val="20"/>
          <w:szCs w:val="20"/>
          <w:lang w:val="en-GB"/>
        </w:rPr>
        <w:t>mengalami</w:t>
      </w:r>
      <w:proofErr w:type="spellEnd"/>
      <w:r w:rsidRPr="00ED5E47">
        <w:rPr>
          <w:sz w:val="20"/>
          <w:szCs w:val="20"/>
          <w:lang w:val="en-GB"/>
        </w:rPr>
        <w:t xml:space="preserve"> stress. Zimet et.al., (1988) </w:t>
      </w:r>
      <w:proofErr w:type="spellStart"/>
      <w:r w:rsidRPr="00ED5E47">
        <w:rPr>
          <w:sz w:val="20"/>
          <w:szCs w:val="20"/>
          <w:lang w:val="en-GB"/>
        </w:rPr>
        <w:t>menyatakan</w:t>
      </w:r>
      <w:proofErr w:type="spellEnd"/>
      <w:r w:rsidRPr="00ED5E47">
        <w:rPr>
          <w:sz w:val="20"/>
          <w:szCs w:val="20"/>
          <w:lang w:val="en-GB"/>
        </w:rPr>
        <w:t xml:space="preserve"> d</w:t>
      </w:r>
      <w:r w:rsidRPr="00ED5E47">
        <w:rPr>
          <w:sz w:val="20"/>
          <w:szCs w:val="20"/>
        </w:rPr>
        <w:t>ukungan sosial mengacu pada bantuan berarti yang diberikan orang lain untuk menghibur seseorang</w:t>
      </w:r>
      <w:r w:rsidRPr="00ED5E47">
        <w:rPr>
          <w:sz w:val="20"/>
          <w:szCs w:val="20"/>
          <w:lang w:val="en-GB"/>
        </w:rPr>
        <w:t xml:space="preserve">. </w:t>
      </w:r>
      <w:proofErr w:type="spellStart"/>
      <w:r w:rsidRPr="00ED5E47">
        <w:rPr>
          <w:sz w:val="20"/>
          <w:szCs w:val="20"/>
          <w:lang w:val="en-GB"/>
        </w:rPr>
        <w:t>Menurut</w:t>
      </w:r>
      <w:proofErr w:type="spellEnd"/>
      <w:r w:rsidRPr="00ED5E47">
        <w:rPr>
          <w:sz w:val="20"/>
          <w:szCs w:val="20"/>
          <w:lang w:val="en-GB"/>
        </w:rPr>
        <w:t xml:space="preserve"> Taylor, (2011) </w:t>
      </w:r>
      <w:proofErr w:type="spellStart"/>
      <w:r w:rsidRPr="00ED5E47">
        <w:rPr>
          <w:sz w:val="20"/>
          <w:szCs w:val="20"/>
          <w:lang w:val="en-GB"/>
        </w:rPr>
        <w:t>dukungan</w:t>
      </w:r>
      <w:proofErr w:type="spellEnd"/>
      <w:r w:rsidRPr="00ED5E47">
        <w:rPr>
          <w:sz w:val="20"/>
          <w:szCs w:val="20"/>
          <w:lang w:val="en-GB"/>
        </w:rPr>
        <w:t xml:space="preserve"> </w:t>
      </w:r>
      <w:proofErr w:type="spellStart"/>
      <w:r w:rsidRPr="00ED5E47">
        <w:rPr>
          <w:sz w:val="20"/>
          <w:szCs w:val="20"/>
          <w:lang w:val="en-GB"/>
        </w:rPr>
        <w:t>sosial</w:t>
      </w:r>
      <w:proofErr w:type="spellEnd"/>
      <w:r w:rsidRPr="00ED5E47">
        <w:rPr>
          <w:sz w:val="20"/>
          <w:szCs w:val="20"/>
          <w:lang w:val="en-GB"/>
        </w:rPr>
        <w:t xml:space="preserve"> juga </w:t>
      </w:r>
      <w:proofErr w:type="spellStart"/>
      <w:r w:rsidRPr="00ED5E47">
        <w:rPr>
          <w:sz w:val="20"/>
          <w:szCs w:val="20"/>
          <w:lang w:val="en-GB"/>
        </w:rPr>
        <w:t>didefinisikan</w:t>
      </w:r>
      <w:proofErr w:type="spellEnd"/>
      <w:r w:rsidRPr="00ED5E47">
        <w:rPr>
          <w:sz w:val="20"/>
          <w:szCs w:val="20"/>
          <w:lang w:val="en-GB"/>
        </w:rPr>
        <w:t xml:space="preserve"> </w:t>
      </w:r>
      <w:proofErr w:type="spellStart"/>
      <w:r w:rsidRPr="00ED5E47">
        <w:rPr>
          <w:sz w:val="20"/>
          <w:szCs w:val="20"/>
          <w:lang w:val="en-GB"/>
        </w:rPr>
        <w:t>sebagai</w:t>
      </w:r>
      <w:proofErr w:type="spellEnd"/>
      <w:r w:rsidRPr="00ED5E47">
        <w:rPr>
          <w:sz w:val="20"/>
          <w:szCs w:val="20"/>
          <w:lang w:val="en-GB"/>
        </w:rPr>
        <w:t xml:space="preserve"> </w:t>
      </w:r>
      <w:proofErr w:type="spellStart"/>
      <w:r w:rsidRPr="00ED5E47">
        <w:rPr>
          <w:sz w:val="20"/>
          <w:szCs w:val="20"/>
          <w:lang w:val="en-GB"/>
        </w:rPr>
        <w:t>persepsi</w:t>
      </w:r>
      <w:proofErr w:type="spellEnd"/>
      <w:r w:rsidRPr="00ED5E47">
        <w:rPr>
          <w:sz w:val="20"/>
          <w:szCs w:val="20"/>
          <w:lang w:val="en-GB"/>
        </w:rPr>
        <w:t xml:space="preserve"> </w:t>
      </w:r>
      <w:proofErr w:type="spellStart"/>
      <w:r w:rsidRPr="00ED5E47">
        <w:rPr>
          <w:sz w:val="20"/>
          <w:szCs w:val="20"/>
          <w:lang w:val="en-GB"/>
        </w:rPr>
        <w:t>individu</w:t>
      </w:r>
      <w:proofErr w:type="spellEnd"/>
      <w:r w:rsidRPr="00ED5E47">
        <w:rPr>
          <w:sz w:val="20"/>
          <w:szCs w:val="20"/>
          <w:lang w:val="en-GB"/>
        </w:rPr>
        <w:t xml:space="preserve"> </w:t>
      </w:r>
      <w:proofErr w:type="spellStart"/>
      <w:r w:rsidRPr="00ED5E47">
        <w:rPr>
          <w:sz w:val="20"/>
          <w:szCs w:val="20"/>
          <w:lang w:val="en-GB"/>
        </w:rPr>
        <w:t>tentang</w:t>
      </w:r>
      <w:proofErr w:type="spellEnd"/>
      <w:r w:rsidRPr="00ED5E47">
        <w:rPr>
          <w:sz w:val="20"/>
          <w:szCs w:val="20"/>
          <w:lang w:val="en-GB"/>
        </w:rPr>
        <w:t xml:space="preserve"> </w:t>
      </w:r>
      <w:proofErr w:type="spellStart"/>
      <w:r w:rsidRPr="00ED5E47">
        <w:rPr>
          <w:sz w:val="20"/>
          <w:szCs w:val="20"/>
          <w:lang w:val="en-GB"/>
        </w:rPr>
        <w:t>keberadaan</w:t>
      </w:r>
      <w:proofErr w:type="spellEnd"/>
      <w:r w:rsidRPr="00ED5E47">
        <w:rPr>
          <w:sz w:val="20"/>
          <w:szCs w:val="20"/>
          <w:lang w:val="en-GB"/>
        </w:rPr>
        <w:t xml:space="preserve"> orang-orang yang </w:t>
      </w:r>
      <w:proofErr w:type="spellStart"/>
      <w:r w:rsidRPr="00ED5E47">
        <w:rPr>
          <w:sz w:val="20"/>
          <w:szCs w:val="20"/>
          <w:lang w:val="en-GB"/>
        </w:rPr>
        <w:t>dekat</w:t>
      </w:r>
      <w:proofErr w:type="spellEnd"/>
      <w:r w:rsidRPr="00ED5E47">
        <w:rPr>
          <w:sz w:val="20"/>
          <w:szCs w:val="20"/>
          <w:lang w:val="en-GB"/>
        </w:rPr>
        <w:t xml:space="preserve"> dan </w:t>
      </w:r>
      <w:proofErr w:type="spellStart"/>
      <w:r w:rsidRPr="00ED5E47">
        <w:rPr>
          <w:sz w:val="20"/>
          <w:szCs w:val="20"/>
          <w:lang w:val="en-GB"/>
        </w:rPr>
        <w:t>dapat</w:t>
      </w:r>
      <w:proofErr w:type="spellEnd"/>
      <w:r w:rsidRPr="00ED5E47">
        <w:rPr>
          <w:sz w:val="20"/>
          <w:szCs w:val="20"/>
          <w:lang w:val="en-GB"/>
        </w:rPr>
        <w:t xml:space="preserve"> </w:t>
      </w:r>
      <w:proofErr w:type="spellStart"/>
      <w:r w:rsidRPr="00ED5E47">
        <w:rPr>
          <w:sz w:val="20"/>
          <w:szCs w:val="20"/>
          <w:lang w:val="en-GB"/>
        </w:rPr>
        <w:t>diandalkan</w:t>
      </w:r>
      <w:proofErr w:type="spellEnd"/>
      <w:r w:rsidRPr="00ED5E47">
        <w:rPr>
          <w:sz w:val="20"/>
          <w:szCs w:val="20"/>
          <w:lang w:val="en-GB"/>
        </w:rPr>
        <w:t xml:space="preserve"> </w:t>
      </w:r>
      <w:proofErr w:type="spellStart"/>
      <w:r w:rsidRPr="00ED5E47">
        <w:rPr>
          <w:sz w:val="20"/>
          <w:szCs w:val="20"/>
          <w:lang w:val="en-GB"/>
        </w:rPr>
        <w:t>untuk</w:t>
      </w:r>
      <w:proofErr w:type="spellEnd"/>
      <w:r w:rsidRPr="00ED5E47">
        <w:rPr>
          <w:sz w:val="20"/>
          <w:szCs w:val="20"/>
          <w:lang w:val="en-GB"/>
        </w:rPr>
        <w:t xml:space="preserve"> </w:t>
      </w:r>
      <w:proofErr w:type="spellStart"/>
      <w:r w:rsidRPr="00ED5E47">
        <w:rPr>
          <w:sz w:val="20"/>
          <w:szCs w:val="20"/>
          <w:lang w:val="en-GB"/>
        </w:rPr>
        <w:t>membantu</w:t>
      </w:r>
      <w:proofErr w:type="spellEnd"/>
      <w:r w:rsidRPr="00ED5E47">
        <w:rPr>
          <w:sz w:val="20"/>
          <w:szCs w:val="20"/>
          <w:lang w:val="en-GB"/>
        </w:rPr>
        <w:t xml:space="preserve"> </w:t>
      </w:r>
      <w:proofErr w:type="spellStart"/>
      <w:r w:rsidRPr="00ED5E47">
        <w:rPr>
          <w:sz w:val="20"/>
          <w:szCs w:val="20"/>
          <w:lang w:val="en-GB"/>
        </w:rPr>
        <w:t>dalam</w:t>
      </w:r>
      <w:proofErr w:type="spellEnd"/>
      <w:r w:rsidRPr="00ED5E47">
        <w:rPr>
          <w:sz w:val="20"/>
          <w:szCs w:val="20"/>
          <w:lang w:val="en-GB"/>
        </w:rPr>
        <w:t xml:space="preserve"> </w:t>
      </w:r>
      <w:proofErr w:type="spellStart"/>
      <w:r w:rsidRPr="00ED5E47">
        <w:rPr>
          <w:sz w:val="20"/>
          <w:szCs w:val="20"/>
          <w:lang w:val="en-GB"/>
        </w:rPr>
        <w:t>situasi</w:t>
      </w:r>
      <w:proofErr w:type="spellEnd"/>
      <w:r w:rsidRPr="00ED5E47">
        <w:rPr>
          <w:sz w:val="20"/>
          <w:szCs w:val="20"/>
          <w:lang w:val="en-GB"/>
        </w:rPr>
        <w:t xml:space="preserve"> </w:t>
      </w:r>
      <w:proofErr w:type="spellStart"/>
      <w:r w:rsidRPr="00ED5E47">
        <w:rPr>
          <w:sz w:val="20"/>
          <w:szCs w:val="20"/>
          <w:lang w:val="en-GB"/>
        </w:rPr>
        <w:t>sulit</w:t>
      </w:r>
      <w:proofErr w:type="spellEnd"/>
      <w:r w:rsidRPr="00ED5E47">
        <w:rPr>
          <w:sz w:val="20"/>
          <w:szCs w:val="20"/>
          <w:lang w:val="en-GB"/>
        </w:rPr>
        <w:t xml:space="preserve">. </w:t>
      </w:r>
      <w:proofErr w:type="spellStart"/>
      <w:r w:rsidRPr="00ED5E47">
        <w:rPr>
          <w:sz w:val="20"/>
          <w:szCs w:val="20"/>
          <w:lang w:val="en-GB"/>
        </w:rPr>
        <w:t>Dukungan</w:t>
      </w:r>
      <w:proofErr w:type="spellEnd"/>
      <w:r w:rsidRPr="00ED5E47">
        <w:rPr>
          <w:sz w:val="20"/>
          <w:szCs w:val="20"/>
          <w:lang w:val="en-GB"/>
        </w:rPr>
        <w:t xml:space="preserve"> </w:t>
      </w:r>
      <w:proofErr w:type="spellStart"/>
      <w:r w:rsidRPr="00ED5E47">
        <w:rPr>
          <w:sz w:val="20"/>
          <w:szCs w:val="20"/>
          <w:lang w:val="en-GB"/>
        </w:rPr>
        <w:t>sosial</w:t>
      </w:r>
      <w:proofErr w:type="spellEnd"/>
      <w:r w:rsidRPr="00ED5E47">
        <w:rPr>
          <w:sz w:val="20"/>
          <w:szCs w:val="20"/>
          <w:lang w:val="en-GB"/>
        </w:rPr>
        <w:t xml:space="preserve"> </w:t>
      </w:r>
      <w:proofErr w:type="spellStart"/>
      <w:r w:rsidRPr="00ED5E47">
        <w:rPr>
          <w:sz w:val="20"/>
          <w:szCs w:val="20"/>
          <w:lang w:val="en-GB"/>
        </w:rPr>
        <w:t>adalah</w:t>
      </w:r>
      <w:proofErr w:type="spellEnd"/>
      <w:r w:rsidRPr="00ED5E47">
        <w:rPr>
          <w:sz w:val="20"/>
          <w:szCs w:val="20"/>
          <w:lang w:val="en-GB"/>
        </w:rPr>
        <w:t xml:space="preserve"> </w:t>
      </w:r>
      <w:proofErr w:type="spellStart"/>
      <w:r w:rsidRPr="00ED5E47">
        <w:rPr>
          <w:sz w:val="20"/>
          <w:szCs w:val="20"/>
          <w:lang w:val="en-GB"/>
        </w:rPr>
        <w:t>upaya</w:t>
      </w:r>
      <w:proofErr w:type="spellEnd"/>
      <w:r w:rsidRPr="00ED5E47">
        <w:rPr>
          <w:sz w:val="20"/>
          <w:szCs w:val="20"/>
          <w:lang w:val="en-GB"/>
        </w:rPr>
        <w:t xml:space="preserve"> </w:t>
      </w:r>
      <w:proofErr w:type="spellStart"/>
      <w:r w:rsidRPr="00ED5E47">
        <w:rPr>
          <w:sz w:val="20"/>
          <w:szCs w:val="20"/>
          <w:lang w:val="en-GB"/>
        </w:rPr>
        <w:t>membantu</w:t>
      </w:r>
      <w:proofErr w:type="spellEnd"/>
      <w:r w:rsidRPr="00ED5E47">
        <w:rPr>
          <w:sz w:val="20"/>
          <w:szCs w:val="20"/>
          <w:lang w:val="en-GB"/>
        </w:rPr>
        <w:t xml:space="preserve"> yang </w:t>
      </w:r>
      <w:proofErr w:type="spellStart"/>
      <w:r w:rsidRPr="00ED5E47">
        <w:rPr>
          <w:sz w:val="20"/>
          <w:szCs w:val="20"/>
          <w:lang w:val="en-GB"/>
        </w:rPr>
        <w:t>melibatkan</w:t>
      </w:r>
      <w:proofErr w:type="spellEnd"/>
      <w:r w:rsidRPr="00ED5E47">
        <w:rPr>
          <w:sz w:val="20"/>
          <w:szCs w:val="20"/>
          <w:lang w:val="en-GB"/>
        </w:rPr>
        <w:t xml:space="preserve"> </w:t>
      </w:r>
      <w:proofErr w:type="spellStart"/>
      <w:r w:rsidRPr="00ED5E47">
        <w:rPr>
          <w:sz w:val="20"/>
          <w:szCs w:val="20"/>
          <w:lang w:val="en-GB"/>
        </w:rPr>
        <w:t>aspek</w:t>
      </w:r>
      <w:proofErr w:type="spellEnd"/>
      <w:r w:rsidRPr="00ED5E47">
        <w:rPr>
          <w:sz w:val="20"/>
          <w:szCs w:val="20"/>
          <w:lang w:val="en-GB"/>
        </w:rPr>
        <w:t xml:space="preserve"> </w:t>
      </w:r>
      <w:proofErr w:type="spellStart"/>
      <w:r w:rsidRPr="00ED5E47">
        <w:rPr>
          <w:sz w:val="20"/>
          <w:szCs w:val="20"/>
          <w:lang w:val="en-GB"/>
        </w:rPr>
        <w:t>emosional</w:t>
      </w:r>
      <w:proofErr w:type="spellEnd"/>
      <w:r w:rsidRPr="00ED5E47">
        <w:rPr>
          <w:sz w:val="20"/>
          <w:szCs w:val="20"/>
          <w:lang w:val="en-GB"/>
        </w:rPr>
        <w:t xml:space="preserve">, </w:t>
      </w:r>
      <w:proofErr w:type="spellStart"/>
      <w:r w:rsidRPr="00ED5E47">
        <w:rPr>
          <w:sz w:val="20"/>
          <w:szCs w:val="20"/>
          <w:lang w:val="en-GB"/>
        </w:rPr>
        <w:t>informasional</w:t>
      </w:r>
      <w:proofErr w:type="spellEnd"/>
      <w:r w:rsidRPr="00ED5E47">
        <w:rPr>
          <w:sz w:val="20"/>
          <w:szCs w:val="20"/>
          <w:lang w:val="en-GB"/>
        </w:rPr>
        <w:t xml:space="preserve">, </w:t>
      </w:r>
      <w:proofErr w:type="spellStart"/>
      <w:r w:rsidRPr="00ED5E47">
        <w:rPr>
          <w:sz w:val="20"/>
          <w:szCs w:val="20"/>
          <w:lang w:val="en-GB"/>
        </w:rPr>
        <w:t>instrumen</w:t>
      </w:r>
      <w:proofErr w:type="spellEnd"/>
      <w:r w:rsidRPr="00ED5E47">
        <w:rPr>
          <w:sz w:val="20"/>
          <w:szCs w:val="20"/>
          <w:lang w:val="en-GB"/>
        </w:rPr>
        <w:t xml:space="preserve">, </w:t>
      </w:r>
      <w:proofErr w:type="spellStart"/>
      <w:r w:rsidRPr="00ED5E47">
        <w:rPr>
          <w:sz w:val="20"/>
          <w:szCs w:val="20"/>
          <w:lang w:val="en-GB"/>
        </w:rPr>
        <w:t>serta</w:t>
      </w:r>
      <w:proofErr w:type="spellEnd"/>
      <w:r w:rsidRPr="00ED5E47">
        <w:rPr>
          <w:sz w:val="20"/>
          <w:szCs w:val="20"/>
          <w:lang w:val="en-GB"/>
        </w:rPr>
        <w:t xml:space="preserve"> </w:t>
      </w:r>
      <w:proofErr w:type="spellStart"/>
      <w:r w:rsidRPr="00ED5E47">
        <w:rPr>
          <w:sz w:val="20"/>
          <w:szCs w:val="20"/>
          <w:lang w:val="en-GB"/>
        </w:rPr>
        <w:t>evaluatif</w:t>
      </w:r>
      <w:proofErr w:type="spellEnd"/>
      <w:r w:rsidRPr="00ED5E47">
        <w:rPr>
          <w:sz w:val="20"/>
          <w:szCs w:val="20"/>
          <w:lang w:val="en-GB"/>
        </w:rPr>
        <w:t xml:space="preserve">. Ini </w:t>
      </w:r>
      <w:proofErr w:type="spellStart"/>
      <w:r w:rsidRPr="00ED5E47">
        <w:rPr>
          <w:sz w:val="20"/>
          <w:szCs w:val="20"/>
          <w:lang w:val="en-GB"/>
        </w:rPr>
        <w:t>mencakup</w:t>
      </w:r>
      <w:proofErr w:type="spellEnd"/>
      <w:r w:rsidRPr="00ED5E47">
        <w:rPr>
          <w:sz w:val="20"/>
          <w:szCs w:val="20"/>
          <w:lang w:val="en-GB"/>
        </w:rPr>
        <w:t xml:space="preserve"> </w:t>
      </w:r>
      <w:proofErr w:type="spellStart"/>
      <w:r w:rsidRPr="00ED5E47">
        <w:rPr>
          <w:sz w:val="20"/>
          <w:szCs w:val="20"/>
          <w:lang w:val="en-GB"/>
        </w:rPr>
        <w:t>memberikan</w:t>
      </w:r>
      <w:proofErr w:type="spellEnd"/>
      <w:r w:rsidRPr="00ED5E47">
        <w:rPr>
          <w:sz w:val="20"/>
          <w:szCs w:val="20"/>
          <w:lang w:val="en-GB"/>
        </w:rPr>
        <w:t xml:space="preserve"> </w:t>
      </w:r>
      <w:proofErr w:type="spellStart"/>
      <w:r w:rsidRPr="00ED5E47">
        <w:rPr>
          <w:sz w:val="20"/>
          <w:szCs w:val="20"/>
          <w:lang w:val="en-GB"/>
        </w:rPr>
        <w:t>kenyamanan</w:t>
      </w:r>
      <w:proofErr w:type="spellEnd"/>
      <w:r w:rsidRPr="00ED5E47">
        <w:rPr>
          <w:sz w:val="20"/>
          <w:szCs w:val="20"/>
          <w:lang w:val="en-GB"/>
        </w:rPr>
        <w:t xml:space="preserve"> </w:t>
      </w:r>
      <w:proofErr w:type="spellStart"/>
      <w:r w:rsidRPr="00ED5E47">
        <w:rPr>
          <w:sz w:val="20"/>
          <w:szCs w:val="20"/>
          <w:lang w:val="en-GB"/>
        </w:rPr>
        <w:t>fisik</w:t>
      </w:r>
      <w:proofErr w:type="spellEnd"/>
      <w:r w:rsidRPr="00ED5E47">
        <w:rPr>
          <w:sz w:val="20"/>
          <w:szCs w:val="20"/>
          <w:lang w:val="en-GB"/>
        </w:rPr>
        <w:t xml:space="preserve"> dan </w:t>
      </w:r>
      <w:proofErr w:type="spellStart"/>
      <w:r w:rsidRPr="00ED5E47">
        <w:rPr>
          <w:sz w:val="20"/>
          <w:szCs w:val="20"/>
          <w:lang w:val="en-GB"/>
        </w:rPr>
        <w:t>psikis</w:t>
      </w:r>
      <w:proofErr w:type="spellEnd"/>
      <w:r w:rsidRPr="00ED5E47">
        <w:rPr>
          <w:sz w:val="20"/>
          <w:szCs w:val="20"/>
          <w:lang w:val="en-GB"/>
        </w:rPr>
        <w:t xml:space="preserve"> </w:t>
      </w:r>
      <w:proofErr w:type="spellStart"/>
      <w:r w:rsidRPr="00ED5E47">
        <w:rPr>
          <w:sz w:val="20"/>
          <w:szCs w:val="20"/>
          <w:lang w:val="en-GB"/>
        </w:rPr>
        <w:t>kepada</w:t>
      </w:r>
      <w:proofErr w:type="spellEnd"/>
      <w:r w:rsidRPr="00ED5E47">
        <w:rPr>
          <w:sz w:val="20"/>
          <w:szCs w:val="20"/>
          <w:lang w:val="en-GB"/>
        </w:rPr>
        <w:t xml:space="preserve"> </w:t>
      </w:r>
      <w:proofErr w:type="spellStart"/>
      <w:r w:rsidRPr="00ED5E47">
        <w:rPr>
          <w:sz w:val="20"/>
          <w:szCs w:val="20"/>
          <w:lang w:val="en-GB"/>
        </w:rPr>
        <w:t>individu</w:t>
      </w:r>
      <w:proofErr w:type="spellEnd"/>
      <w:r w:rsidRPr="00ED5E47">
        <w:rPr>
          <w:sz w:val="20"/>
          <w:szCs w:val="20"/>
          <w:lang w:val="en-GB"/>
        </w:rPr>
        <w:t xml:space="preserve"> </w:t>
      </w:r>
      <w:proofErr w:type="spellStart"/>
      <w:r w:rsidRPr="00ED5E47">
        <w:rPr>
          <w:sz w:val="20"/>
          <w:szCs w:val="20"/>
          <w:lang w:val="en-GB"/>
        </w:rPr>
        <w:t>dalam</w:t>
      </w:r>
      <w:proofErr w:type="spellEnd"/>
      <w:r w:rsidRPr="00ED5E47">
        <w:rPr>
          <w:sz w:val="20"/>
          <w:szCs w:val="20"/>
          <w:lang w:val="en-GB"/>
        </w:rPr>
        <w:t xml:space="preserve"> </w:t>
      </w:r>
      <w:proofErr w:type="spellStart"/>
      <w:r w:rsidRPr="00ED5E47">
        <w:rPr>
          <w:sz w:val="20"/>
          <w:szCs w:val="20"/>
          <w:lang w:val="en-GB"/>
        </w:rPr>
        <w:t>mengatasi</w:t>
      </w:r>
      <w:proofErr w:type="spellEnd"/>
      <w:r w:rsidRPr="00ED5E47">
        <w:rPr>
          <w:sz w:val="20"/>
          <w:szCs w:val="20"/>
          <w:lang w:val="en-GB"/>
        </w:rPr>
        <w:t xml:space="preserve"> </w:t>
      </w:r>
      <w:proofErr w:type="spellStart"/>
      <w:r w:rsidRPr="00ED5E47">
        <w:rPr>
          <w:sz w:val="20"/>
          <w:szCs w:val="20"/>
          <w:lang w:val="en-GB"/>
        </w:rPr>
        <w:t>masalah</w:t>
      </w:r>
      <w:proofErr w:type="spellEnd"/>
      <w:r w:rsidRPr="00ED5E47">
        <w:rPr>
          <w:sz w:val="20"/>
          <w:szCs w:val="20"/>
          <w:lang w:val="en-GB"/>
        </w:rPr>
        <w:t xml:space="preserve"> </w:t>
      </w:r>
      <w:proofErr w:type="spellStart"/>
      <w:r w:rsidRPr="00ED5E47">
        <w:rPr>
          <w:sz w:val="20"/>
          <w:szCs w:val="20"/>
          <w:lang w:val="en-GB"/>
        </w:rPr>
        <w:t>mereka</w:t>
      </w:r>
      <w:proofErr w:type="spellEnd"/>
      <w:r w:rsidRPr="00ED5E47">
        <w:rPr>
          <w:sz w:val="20"/>
          <w:szCs w:val="20"/>
          <w:lang w:val="en-GB"/>
        </w:rPr>
        <w:t xml:space="preserve"> </w:t>
      </w:r>
      <w:sdt>
        <w:sdtPr>
          <w:rPr>
            <w:color w:val="000000"/>
            <w:sz w:val="20"/>
            <w:szCs w:val="20"/>
          </w:rPr>
          <w:tag w:val="MENDELEY_CITATION_v3_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"/>
          <w:id w:val="-441070630"/>
          <w:placeholder>
            <w:docPart w:val="994228E18E6F4BF58962FFB4E60AF848"/>
          </w:placeholder>
        </w:sdtPr>
        <w:sdtContent>
          <w:r w:rsidR="0019430E">
            <w:rPr>
              <w:color w:val="000000"/>
              <w:sz w:val="20"/>
              <w:szCs w:val="20"/>
            </w:rPr>
            <w:t>[8]</w:t>
          </w:r>
        </w:sdtContent>
      </w:sdt>
      <w:r w:rsidRPr="00ED5E47">
        <w:rPr>
          <w:sz w:val="20"/>
          <w:szCs w:val="20"/>
          <w:lang w:val="en-GB"/>
        </w:rPr>
        <w:t xml:space="preserve">. </w:t>
      </w:r>
      <w:proofErr w:type="spellStart"/>
      <w:r w:rsidRPr="00ED5E47">
        <w:rPr>
          <w:sz w:val="20"/>
          <w:szCs w:val="20"/>
          <w:lang w:val="en-GB"/>
        </w:rPr>
        <w:t>Dukungan</w:t>
      </w:r>
      <w:proofErr w:type="spellEnd"/>
      <w:r w:rsidRPr="00ED5E47">
        <w:rPr>
          <w:sz w:val="20"/>
          <w:szCs w:val="20"/>
          <w:lang w:val="en-GB"/>
        </w:rPr>
        <w:t xml:space="preserve"> </w:t>
      </w:r>
      <w:proofErr w:type="spellStart"/>
      <w:r w:rsidRPr="00ED5E47">
        <w:rPr>
          <w:sz w:val="20"/>
          <w:szCs w:val="20"/>
          <w:lang w:val="en-GB"/>
        </w:rPr>
        <w:t>sosial</w:t>
      </w:r>
      <w:proofErr w:type="spellEnd"/>
      <w:r w:rsidRPr="00ED5E47">
        <w:rPr>
          <w:sz w:val="20"/>
          <w:szCs w:val="20"/>
          <w:lang w:val="en-GB"/>
        </w:rPr>
        <w:t xml:space="preserve"> </w:t>
      </w:r>
      <w:proofErr w:type="spellStart"/>
      <w:r w:rsidRPr="00ED5E47">
        <w:rPr>
          <w:sz w:val="20"/>
          <w:szCs w:val="20"/>
          <w:lang w:val="en-GB"/>
        </w:rPr>
        <w:t>menunjukkan</w:t>
      </w:r>
      <w:proofErr w:type="spellEnd"/>
      <w:r w:rsidRPr="00ED5E47">
        <w:rPr>
          <w:sz w:val="20"/>
          <w:szCs w:val="20"/>
          <w:lang w:val="en-GB"/>
        </w:rPr>
        <w:t xml:space="preserve"> </w:t>
      </w:r>
      <w:proofErr w:type="spellStart"/>
      <w:r w:rsidRPr="00ED5E47">
        <w:rPr>
          <w:sz w:val="20"/>
          <w:szCs w:val="20"/>
          <w:lang w:val="en-GB"/>
        </w:rPr>
        <w:t>konsep</w:t>
      </w:r>
      <w:proofErr w:type="spellEnd"/>
      <w:r w:rsidRPr="00ED5E47">
        <w:rPr>
          <w:sz w:val="20"/>
          <w:szCs w:val="20"/>
          <w:lang w:val="en-GB"/>
        </w:rPr>
        <w:t xml:space="preserve"> yang </w:t>
      </w:r>
      <w:proofErr w:type="spellStart"/>
      <w:r w:rsidRPr="00ED5E47">
        <w:rPr>
          <w:sz w:val="20"/>
          <w:szCs w:val="20"/>
          <w:lang w:val="en-GB"/>
        </w:rPr>
        <w:t>luas</w:t>
      </w:r>
      <w:proofErr w:type="spellEnd"/>
      <w:r w:rsidRPr="00ED5E47">
        <w:rPr>
          <w:sz w:val="20"/>
          <w:szCs w:val="20"/>
          <w:lang w:val="en-GB"/>
        </w:rPr>
        <w:t xml:space="preserve"> dan </w:t>
      </w:r>
      <w:proofErr w:type="spellStart"/>
      <w:r w:rsidRPr="00ED5E47">
        <w:rPr>
          <w:sz w:val="20"/>
          <w:szCs w:val="20"/>
          <w:lang w:val="en-GB"/>
        </w:rPr>
        <w:t>memiliki</w:t>
      </w:r>
      <w:proofErr w:type="spellEnd"/>
      <w:r w:rsidRPr="00ED5E47">
        <w:rPr>
          <w:sz w:val="20"/>
          <w:szCs w:val="20"/>
          <w:lang w:val="en-GB"/>
        </w:rPr>
        <w:t xml:space="preserve"> </w:t>
      </w:r>
      <w:proofErr w:type="spellStart"/>
      <w:r w:rsidRPr="00ED5E47">
        <w:rPr>
          <w:sz w:val="20"/>
          <w:szCs w:val="20"/>
          <w:lang w:val="en-GB"/>
        </w:rPr>
        <w:t>berbagai</w:t>
      </w:r>
      <w:proofErr w:type="spellEnd"/>
      <w:r w:rsidRPr="00ED5E47">
        <w:rPr>
          <w:sz w:val="20"/>
          <w:szCs w:val="20"/>
          <w:lang w:val="en-GB"/>
        </w:rPr>
        <w:t xml:space="preserve"> </w:t>
      </w:r>
      <w:proofErr w:type="spellStart"/>
      <w:r w:rsidRPr="00ED5E47">
        <w:rPr>
          <w:sz w:val="20"/>
          <w:szCs w:val="20"/>
          <w:lang w:val="en-GB"/>
        </w:rPr>
        <w:t>dimensi</w:t>
      </w:r>
      <w:proofErr w:type="spellEnd"/>
      <w:r w:rsidRPr="00ED5E47">
        <w:rPr>
          <w:sz w:val="20"/>
          <w:szCs w:val="20"/>
          <w:lang w:val="en-GB"/>
        </w:rPr>
        <w:t xml:space="preserve"> </w:t>
      </w:r>
      <w:proofErr w:type="spellStart"/>
      <w:r w:rsidRPr="00ED5E47">
        <w:rPr>
          <w:sz w:val="20"/>
          <w:szCs w:val="20"/>
          <w:lang w:val="en-GB"/>
        </w:rPr>
        <w:t>dalam</w:t>
      </w:r>
      <w:proofErr w:type="spellEnd"/>
      <w:r w:rsidRPr="00ED5E47">
        <w:rPr>
          <w:sz w:val="20"/>
          <w:szCs w:val="20"/>
          <w:lang w:val="en-GB"/>
        </w:rPr>
        <w:t xml:space="preserve"> </w:t>
      </w:r>
      <w:proofErr w:type="spellStart"/>
      <w:r w:rsidRPr="00ED5E47">
        <w:rPr>
          <w:sz w:val="20"/>
          <w:szCs w:val="20"/>
          <w:lang w:val="en-GB"/>
        </w:rPr>
        <w:t>memberikan</w:t>
      </w:r>
      <w:proofErr w:type="spellEnd"/>
      <w:r w:rsidRPr="00ED5E47">
        <w:rPr>
          <w:sz w:val="20"/>
          <w:szCs w:val="20"/>
          <w:lang w:val="en-GB"/>
        </w:rPr>
        <w:t xml:space="preserve"> </w:t>
      </w:r>
      <w:proofErr w:type="spellStart"/>
      <w:r w:rsidRPr="00ED5E47">
        <w:rPr>
          <w:sz w:val="20"/>
          <w:szCs w:val="20"/>
          <w:lang w:val="en-GB"/>
        </w:rPr>
        <w:t>perhatian</w:t>
      </w:r>
      <w:proofErr w:type="spellEnd"/>
      <w:r w:rsidRPr="00ED5E47">
        <w:rPr>
          <w:sz w:val="20"/>
          <w:szCs w:val="20"/>
          <w:lang w:val="en-GB"/>
        </w:rPr>
        <w:t xml:space="preserve"> dan </w:t>
      </w:r>
      <w:proofErr w:type="spellStart"/>
      <w:r w:rsidRPr="00ED5E47">
        <w:rPr>
          <w:sz w:val="20"/>
          <w:szCs w:val="20"/>
          <w:lang w:val="en-GB"/>
        </w:rPr>
        <w:t>bantuan</w:t>
      </w:r>
      <w:proofErr w:type="spellEnd"/>
      <w:r w:rsidRPr="00ED5E47">
        <w:rPr>
          <w:sz w:val="20"/>
          <w:szCs w:val="20"/>
          <w:lang w:val="en-GB"/>
        </w:rPr>
        <w:t xml:space="preserve"> </w:t>
      </w:r>
      <w:proofErr w:type="spellStart"/>
      <w:r w:rsidRPr="00ED5E47">
        <w:rPr>
          <w:sz w:val="20"/>
          <w:szCs w:val="20"/>
          <w:lang w:val="en-GB"/>
        </w:rPr>
        <w:t>kepada</w:t>
      </w:r>
      <w:proofErr w:type="spellEnd"/>
      <w:r w:rsidRPr="00ED5E47">
        <w:rPr>
          <w:sz w:val="20"/>
          <w:szCs w:val="20"/>
          <w:lang w:val="en-GB"/>
        </w:rPr>
        <w:t xml:space="preserve"> </w:t>
      </w:r>
      <w:proofErr w:type="spellStart"/>
      <w:r w:rsidRPr="00ED5E47">
        <w:rPr>
          <w:sz w:val="20"/>
          <w:szCs w:val="20"/>
          <w:lang w:val="en-GB"/>
        </w:rPr>
        <w:t>individu</w:t>
      </w:r>
      <w:proofErr w:type="spellEnd"/>
      <w:r w:rsidRPr="00ED5E47">
        <w:rPr>
          <w:sz w:val="20"/>
          <w:szCs w:val="20"/>
          <w:lang w:val="en-GB"/>
        </w:rPr>
        <w:t xml:space="preserve"> yang </w:t>
      </w:r>
      <w:proofErr w:type="spellStart"/>
      <w:r w:rsidRPr="00ED5E47">
        <w:rPr>
          <w:sz w:val="20"/>
          <w:szCs w:val="20"/>
          <w:lang w:val="en-GB"/>
        </w:rPr>
        <w:t>membutuhkannya</w:t>
      </w:r>
      <w:proofErr w:type="spellEnd"/>
      <w:r w:rsidRPr="00ED5E47">
        <w:rPr>
          <w:sz w:val="20"/>
          <w:szCs w:val="20"/>
          <w:lang w:val="en-GB"/>
        </w:rPr>
        <w:t xml:space="preserve">, </w:t>
      </w:r>
      <w:proofErr w:type="spellStart"/>
      <w:r w:rsidRPr="00ED5E47">
        <w:rPr>
          <w:sz w:val="20"/>
          <w:szCs w:val="20"/>
          <w:lang w:val="en-GB"/>
        </w:rPr>
        <w:t>baik</w:t>
      </w:r>
      <w:proofErr w:type="spellEnd"/>
      <w:r w:rsidRPr="00ED5E47">
        <w:rPr>
          <w:sz w:val="20"/>
          <w:szCs w:val="20"/>
          <w:lang w:val="en-GB"/>
        </w:rPr>
        <w:t xml:space="preserve"> </w:t>
      </w:r>
      <w:proofErr w:type="spellStart"/>
      <w:r w:rsidRPr="00ED5E47">
        <w:rPr>
          <w:sz w:val="20"/>
          <w:szCs w:val="20"/>
          <w:lang w:val="en-GB"/>
        </w:rPr>
        <w:t>dari</w:t>
      </w:r>
      <w:proofErr w:type="spellEnd"/>
      <w:r w:rsidRPr="00ED5E47">
        <w:rPr>
          <w:sz w:val="20"/>
          <w:szCs w:val="20"/>
          <w:lang w:val="en-GB"/>
        </w:rPr>
        <w:t xml:space="preserve"> </w:t>
      </w:r>
      <w:proofErr w:type="spellStart"/>
      <w:r w:rsidRPr="00ED5E47">
        <w:rPr>
          <w:sz w:val="20"/>
          <w:szCs w:val="20"/>
          <w:lang w:val="en-GB"/>
        </w:rPr>
        <w:t>lingkungan</w:t>
      </w:r>
      <w:proofErr w:type="spellEnd"/>
      <w:r w:rsidRPr="00ED5E47">
        <w:rPr>
          <w:sz w:val="20"/>
          <w:szCs w:val="20"/>
          <w:lang w:val="en-GB"/>
        </w:rPr>
        <w:t xml:space="preserve"> </w:t>
      </w:r>
      <w:proofErr w:type="spellStart"/>
      <w:r w:rsidRPr="00ED5E47">
        <w:rPr>
          <w:sz w:val="20"/>
          <w:szCs w:val="20"/>
          <w:lang w:val="en-GB"/>
        </w:rPr>
        <w:t>pribadi</w:t>
      </w:r>
      <w:proofErr w:type="spellEnd"/>
      <w:r w:rsidRPr="00ED5E47">
        <w:rPr>
          <w:sz w:val="20"/>
          <w:szCs w:val="20"/>
          <w:lang w:val="en-GB"/>
        </w:rPr>
        <w:t xml:space="preserve"> </w:t>
      </w:r>
      <w:proofErr w:type="spellStart"/>
      <w:r w:rsidRPr="00ED5E47">
        <w:rPr>
          <w:sz w:val="20"/>
          <w:szCs w:val="20"/>
          <w:lang w:val="en-GB"/>
        </w:rPr>
        <w:t>maupun</w:t>
      </w:r>
      <w:proofErr w:type="spellEnd"/>
      <w:r w:rsidRPr="00ED5E47">
        <w:rPr>
          <w:sz w:val="20"/>
          <w:szCs w:val="20"/>
          <w:lang w:val="en-GB"/>
        </w:rPr>
        <w:t xml:space="preserve"> </w:t>
      </w:r>
      <w:proofErr w:type="spellStart"/>
      <w:r w:rsidRPr="00ED5E47">
        <w:rPr>
          <w:sz w:val="20"/>
          <w:szCs w:val="20"/>
          <w:lang w:val="en-GB"/>
        </w:rPr>
        <w:t>sosial</w:t>
      </w:r>
      <w:proofErr w:type="spellEnd"/>
      <w:r w:rsidRPr="00ED5E47">
        <w:rPr>
          <w:sz w:val="20"/>
          <w:szCs w:val="20"/>
          <w:lang w:val="en-GB"/>
        </w:rPr>
        <w:t xml:space="preserve">. </w:t>
      </w:r>
      <w:proofErr w:type="spellStart"/>
      <w:r w:rsidRPr="00ED5E47">
        <w:rPr>
          <w:sz w:val="20"/>
          <w:szCs w:val="20"/>
          <w:lang w:val="en-GB"/>
        </w:rPr>
        <w:t>Sumber</w:t>
      </w:r>
      <w:proofErr w:type="spellEnd"/>
      <w:r w:rsidRPr="00ED5E47">
        <w:rPr>
          <w:sz w:val="20"/>
          <w:szCs w:val="20"/>
          <w:lang w:val="en-GB"/>
        </w:rPr>
        <w:t xml:space="preserve"> </w:t>
      </w:r>
      <w:proofErr w:type="spellStart"/>
      <w:r w:rsidRPr="00ED5E47">
        <w:rPr>
          <w:sz w:val="20"/>
          <w:szCs w:val="20"/>
          <w:lang w:val="en-GB"/>
        </w:rPr>
        <w:t>dukungan</w:t>
      </w:r>
      <w:proofErr w:type="spellEnd"/>
      <w:r w:rsidRPr="00ED5E47">
        <w:rPr>
          <w:sz w:val="20"/>
          <w:szCs w:val="20"/>
          <w:lang w:val="en-GB"/>
        </w:rPr>
        <w:t xml:space="preserve"> </w:t>
      </w:r>
      <w:proofErr w:type="spellStart"/>
      <w:r w:rsidRPr="00ED5E47">
        <w:rPr>
          <w:sz w:val="20"/>
          <w:szCs w:val="20"/>
          <w:lang w:val="en-GB"/>
        </w:rPr>
        <w:t>sosial</w:t>
      </w:r>
      <w:proofErr w:type="spellEnd"/>
      <w:r w:rsidRPr="00ED5E47">
        <w:rPr>
          <w:sz w:val="20"/>
          <w:szCs w:val="20"/>
          <w:lang w:val="en-GB"/>
        </w:rPr>
        <w:t xml:space="preserve"> </w:t>
      </w:r>
      <w:proofErr w:type="spellStart"/>
      <w:r w:rsidRPr="00ED5E47">
        <w:rPr>
          <w:sz w:val="20"/>
          <w:szCs w:val="20"/>
          <w:lang w:val="en-GB"/>
        </w:rPr>
        <w:t>dapat</w:t>
      </w:r>
      <w:proofErr w:type="spellEnd"/>
      <w:r w:rsidRPr="00ED5E47">
        <w:rPr>
          <w:sz w:val="20"/>
          <w:szCs w:val="20"/>
          <w:lang w:val="en-GB"/>
        </w:rPr>
        <w:t xml:space="preserve"> </w:t>
      </w:r>
      <w:proofErr w:type="spellStart"/>
      <w:r w:rsidRPr="00ED5E47">
        <w:rPr>
          <w:sz w:val="20"/>
          <w:szCs w:val="20"/>
          <w:lang w:val="en-GB"/>
        </w:rPr>
        <w:t>berasal</w:t>
      </w:r>
      <w:proofErr w:type="spellEnd"/>
      <w:r w:rsidRPr="00ED5E47">
        <w:rPr>
          <w:sz w:val="20"/>
          <w:szCs w:val="20"/>
          <w:lang w:val="en-GB"/>
        </w:rPr>
        <w:t xml:space="preserve"> </w:t>
      </w:r>
      <w:proofErr w:type="spellStart"/>
      <w:r w:rsidRPr="00ED5E47">
        <w:rPr>
          <w:sz w:val="20"/>
          <w:szCs w:val="20"/>
          <w:lang w:val="en-GB"/>
        </w:rPr>
        <w:t>dari</w:t>
      </w:r>
      <w:proofErr w:type="spellEnd"/>
      <w:r w:rsidRPr="00ED5E47">
        <w:rPr>
          <w:sz w:val="20"/>
          <w:szCs w:val="20"/>
          <w:lang w:val="en-GB"/>
        </w:rPr>
        <w:t xml:space="preserve"> </w:t>
      </w:r>
      <w:proofErr w:type="spellStart"/>
      <w:r w:rsidRPr="00ED5E47">
        <w:rPr>
          <w:sz w:val="20"/>
          <w:szCs w:val="20"/>
          <w:lang w:val="en-GB"/>
        </w:rPr>
        <w:t>keluarga</w:t>
      </w:r>
      <w:proofErr w:type="spellEnd"/>
      <w:r w:rsidRPr="00ED5E47">
        <w:rPr>
          <w:sz w:val="20"/>
          <w:szCs w:val="20"/>
          <w:lang w:val="en-GB"/>
        </w:rPr>
        <w:t xml:space="preserve">, </w:t>
      </w:r>
      <w:proofErr w:type="spellStart"/>
      <w:r w:rsidRPr="00ED5E47">
        <w:rPr>
          <w:sz w:val="20"/>
          <w:szCs w:val="20"/>
          <w:lang w:val="en-GB"/>
        </w:rPr>
        <w:t>teman</w:t>
      </w:r>
      <w:proofErr w:type="spellEnd"/>
      <w:r w:rsidRPr="00ED5E47">
        <w:rPr>
          <w:sz w:val="20"/>
          <w:szCs w:val="20"/>
          <w:lang w:val="en-GB"/>
        </w:rPr>
        <w:t xml:space="preserve">, dan </w:t>
      </w:r>
      <w:proofErr w:type="spellStart"/>
      <w:r w:rsidRPr="00ED5E47">
        <w:rPr>
          <w:sz w:val="20"/>
          <w:szCs w:val="20"/>
          <w:lang w:val="en-GB"/>
        </w:rPr>
        <w:t>individu</w:t>
      </w:r>
      <w:proofErr w:type="spellEnd"/>
      <w:r w:rsidRPr="00ED5E47">
        <w:rPr>
          <w:sz w:val="20"/>
          <w:szCs w:val="20"/>
          <w:lang w:val="en-GB"/>
        </w:rPr>
        <w:t xml:space="preserve"> lain yang </w:t>
      </w:r>
      <w:proofErr w:type="spellStart"/>
      <w:r w:rsidRPr="00ED5E47">
        <w:rPr>
          <w:sz w:val="20"/>
          <w:szCs w:val="20"/>
          <w:lang w:val="en-GB"/>
        </w:rPr>
        <w:t>dianggap</w:t>
      </w:r>
      <w:proofErr w:type="spellEnd"/>
      <w:r w:rsidRPr="00ED5E47">
        <w:rPr>
          <w:sz w:val="20"/>
          <w:szCs w:val="20"/>
          <w:lang w:val="en-GB"/>
        </w:rPr>
        <w:t xml:space="preserve"> </w:t>
      </w:r>
      <w:proofErr w:type="spellStart"/>
      <w:r w:rsidRPr="00ED5E47">
        <w:rPr>
          <w:sz w:val="20"/>
          <w:szCs w:val="20"/>
          <w:lang w:val="en-GB"/>
        </w:rPr>
        <w:t>penting</w:t>
      </w:r>
      <w:proofErr w:type="spellEnd"/>
      <w:r w:rsidRPr="00ED5E47">
        <w:rPr>
          <w:sz w:val="20"/>
          <w:szCs w:val="20"/>
          <w:lang w:val="en-GB"/>
        </w:rPr>
        <w:t xml:space="preserve"> </w:t>
      </w:r>
      <w:sdt>
        <w:sdtPr>
          <w:rPr>
            <w:color w:val="000000"/>
            <w:sz w:val="20"/>
            <w:szCs w:val="20"/>
            <w:lang w:val="en-GB"/>
          </w:rPr>
          <w:tag w:val="MENDELEY_CITATION_v3_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"/>
          <w:id w:val="805670068"/>
          <w:placeholder>
            <w:docPart w:val="DefaultPlaceholder_-1854013440"/>
          </w:placeholder>
        </w:sdtPr>
        <w:sdtContent>
          <w:r w:rsidR="0019430E">
            <w:rPr>
              <w:color w:val="000000"/>
              <w:sz w:val="20"/>
              <w:szCs w:val="20"/>
              <w:lang w:val="en-GB"/>
            </w:rPr>
            <w:t>[16]</w:t>
          </w:r>
          <w:r w:rsidR="00A03546">
            <w:rPr>
              <w:color w:val="000000"/>
              <w:sz w:val="20"/>
              <w:szCs w:val="20"/>
              <w:lang w:val="en-GB"/>
            </w:rPr>
            <w:t>.</w:t>
          </w:r>
        </w:sdtContent>
      </w:sdt>
    </w:p>
    <w:p w14:paraId="618E695D" w14:textId="3480375E" w:rsidR="004B406D" w:rsidRDefault="004B406D" w:rsidP="00F51761">
      <w:pPr>
        <w:ind w:firstLine="720"/>
        <w:jc w:val="both"/>
        <w:rPr>
          <w:sz w:val="20"/>
          <w:szCs w:val="20"/>
          <w:lang w:val="en-US"/>
        </w:rPr>
      </w:pPr>
      <w:bookmarkStart w:id="3" w:name="_Hlk173817423"/>
      <w:proofErr w:type="spellStart"/>
      <w:r w:rsidRPr="004B406D">
        <w:rPr>
          <w:sz w:val="20"/>
          <w:szCs w:val="20"/>
          <w:lang w:val="en-US"/>
        </w:rPr>
        <w:t>Berdasarkan</w:t>
      </w:r>
      <w:proofErr w:type="spellEnd"/>
      <w:r w:rsidRPr="004B406D">
        <w:rPr>
          <w:sz w:val="20"/>
          <w:szCs w:val="20"/>
          <w:lang w:val="en-US"/>
        </w:rPr>
        <w:t xml:space="preserve"> </w:t>
      </w:r>
      <w:proofErr w:type="spellStart"/>
      <w:r w:rsidRPr="004B406D">
        <w:rPr>
          <w:sz w:val="20"/>
          <w:szCs w:val="20"/>
          <w:lang w:val="en-US"/>
        </w:rPr>
        <w:t>hasil</w:t>
      </w:r>
      <w:proofErr w:type="spellEnd"/>
      <w:r w:rsidRPr="004B406D">
        <w:rPr>
          <w:sz w:val="20"/>
          <w:szCs w:val="20"/>
          <w:lang w:val="en-US"/>
        </w:rPr>
        <w:t xml:space="preserve"> </w:t>
      </w:r>
      <w:proofErr w:type="spellStart"/>
      <w:r w:rsidRPr="004B406D">
        <w:rPr>
          <w:sz w:val="20"/>
          <w:szCs w:val="20"/>
          <w:lang w:val="en-US"/>
        </w:rPr>
        <w:t>survei</w:t>
      </w:r>
      <w:proofErr w:type="spellEnd"/>
      <w:r w:rsidRPr="004B406D">
        <w:rPr>
          <w:sz w:val="20"/>
          <w:szCs w:val="20"/>
          <w:lang w:val="en-US"/>
        </w:rPr>
        <w:t xml:space="preserve">, Desa Balun </w:t>
      </w:r>
      <w:proofErr w:type="spellStart"/>
      <w:r w:rsidRPr="004B406D">
        <w:rPr>
          <w:sz w:val="20"/>
          <w:szCs w:val="20"/>
          <w:lang w:val="en-US"/>
        </w:rPr>
        <w:t>menunjukkan</w:t>
      </w:r>
      <w:proofErr w:type="spellEnd"/>
      <w:r w:rsidRPr="004B406D">
        <w:rPr>
          <w:sz w:val="20"/>
          <w:szCs w:val="20"/>
          <w:lang w:val="en-US"/>
        </w:rPr>
        <w:t xml:space="preserve"> </w:t>
      </w:r>
      <w:proofErr w:type="spellStart"/>
      <w:r w:rsidRPr="004B406D">
        <w:rPr>
          <w:sz w:val="20"/>
          <w:szCs w:val="20"/>
          <w:lang w:val="en-US"/>
        </w:rPr>
        <w:t>tingkat</w:t>
      </w:r>
      <w:proofErr w:type="spellEnd"/>
      <w:r w:rsidRPr="004B406D">
        <w:rPr>
          <w:sz w:val="20"/>
          <w:szCs w:val="20"/>
          <w:lang w:val="en-US"/>
        </w:rPr>
        <w:t xml:space="preserve"> </w:t>
      </w:r>
      <w:proofErr w:type="spellStart"/>
      <w:r w:rsidRPr="004B406D">
        <w:rPr>
          <w:sz w:val="20"/>
          <w:szCs w:val="20"/>
          <w:lang w:val="en-US"/>
        </w:rPr>
        <w:t>toleransi</w:t>
      </w:r>
      <w:proofErr w:type="spellEnd"/>
      <w:r w:rsidRPr="004B406D">
        <w:rPr>
          <w:sz w:val="20"/>
          <w:szCs w:val="20"/>
          <w:lang w:val="en-US"/>
        </w:rPr>
        <w:t xml:space="preserve"> yang </w:t>
      </w:r>
      <w:proofErr w:type="spellStart"/>
      <w:r w:rsidRPr="004B406D">
        <w:rPr>
          <w:sz w:val="20"/>
          <w:szCs w:val="20"/>
          <w:lang w:val="en-US"/>
        </w:rPr>
        <w:t>tinggi</w:t>
      </w:r>
      <w:proofErr w:type="spellEnd"/>
      <w:r w:rsidRPr="004B406D">
        <w:rPr>
          <w:sz w:val="20"/>
          <w:szCs w:val="20"/>
          <w:lang w:val="en-US"/>
        </w:rPr>
        <w:t xml:space="preserve"> </w:t>
      </w:r>
      <w:proofErr w:type="spellStart"/>
      <w:r w:rsidRPr="004B406D">
        <w:rPr>
          <w:sz w:val="20"/>
          <w:szCs w:val="20"/>
          <w:lang w:val="en-US"/>
        </w:rPr>
        <w:t>antar</w:t>
      </w:r>
      <w:proofErr w:type="spellEnd"/>
      <w:r w:rsidR="00847968">
        <w:rPr>
          <w:sz w:val="20"/>
          <w:szCs w:val="20"/>
          <w:lang w:val="en-US"/>
        </w:rPr>
        <w:t xml:space="preserve"> </w:t>
      </w:r>
      <w:proofErr w:type="spellStart"/>
      <w:r w:rsidRPr="004B406D">
        <w:rPr>
          <w:sz w:val="20"/>
          <w:szCs w:val="20"/>
          <w:lang w:val="en-US"/>
        </w:rPr>
        <w:t>umat</w:t>
      </w:r>
      <w:proofErr w:type="spellEnd"/>
      <w:r w:rsidRPr="004B406D">
        <w:rPr>
          <w:sz w:val="20"/>
          <w:szCs w:val="20"/>
          <w:lang w:val="en-US"/>
        </w:rPr>
        <w:t xml:space="preserve"> </w:t>
      </w:r>
      <w:proofErr w:type="spellStart"/>
      <w:r w:rsidRPr="004B406D">
        <w:rPr>
          <w:sz w:val="20"/>
          <w:szCs w:val="20"/>
          <w:lang w:val="en-US"/>
        </w:rPr>
        <w:t>beragama</w:t>
      </w:r>
      <w:proofErr w:type="spellEnd"/>
      <w:r w:rsidRPr="004B406D">
        <w:rPr>
          <w:sz w:val="20"/>
          <w:szCs w:val="20"/>
          <w:lang w:val="en-US"/>
        </w:rPr>
        <w:t xml:space="preserve">. Warga </w:t>
      </w:r>
      <w:proofErr w:type="spellStart"/>
      <w:r w:rsidRPr="004B406D">
        <w:rPr>
          <w:sz w:val="20"/>
          <w:szCs w:val="20"/>
          <w:lang w:val="en-US"/>
        </w:rPr>
        <w:t>desa</w:t>
      </w:r>
      <w:proofErr w:type="spellEnd"/>
      <w:r w:rsidRPr="004B406D">
        <w:rPr>
          <w:sz w:val="20"/>
          <w:szCs w:val="20"/>
          <w:lang w:val="en-US"/>
        </w:rPr>
        <w:t xml:space="preserve"> </w:t>
      </w:r>
      <w:proofErr w:type="spellStart"/>
      <w:r w:rsidRPr="004B406D">
        <w:rPr>
          <w:sz w:val="20"/>
          <w:szCs w:val="20"/>
          <w:lang w:val="en-US"/>
        </w:rPr>
        <w:t>menunjukkan</w:t>
      </w:r>
      <w:proofErr w:type="spellEnd"/>
      <w:r w:rsidRPr="004B406D">
        <w:rPr>
          <w:sz w:val="20"/>
          <w:szCs w:val="20"/>
          <w:lang w:val="en-US"/>
        </w:rPr>
        <w:t xml:space="preserve"> </w:t>
      </w:r>
      <w:proofErr w:type="spellStart"/>
      <w:r w:rsidRPr="004B406D">
        <w:rPr>
          <w:sz w:val="20"/>
          <w:szCs w:val="20"/>
          <w:lang w:val="en-US"/>
        </w:rPr>
        <w:t>sikap</w:t>
      </w:r>
      <w:proofErr w:type="spellEnd"/>
      <w:r w:rsidRPr="004B406D">
        <w:rPr>
          <w:sz w:val="20"/>
          <w:szCs w:val="20"/>
          <w:lang w:val="en-US"/>
        </w:rPr>
        <w:t xml:space="preserve"> </w:t>
      </w:r>
      <w:proofErr w:type="spellStart"/>
      <w:r w:rsidRPr="004B406D">
        <w:rPr>
          <w:sz w:val="20"/>
          <w:szCs w:val="20"/>
          <w:lang w:val="en-US"/>
        </w:rPr>
        <w:t>terbuka</w:t>
      </w:r>
      <w:proofErr w:type="spellEnd"/>
      <w:r w:rsidRPr="004B406D">
        <w:rPr>
          <w:sz w:val="20"/>
          <w:szCs w:val="20"/>
          <w:lang w:val="en-US"/>
        </w:rPr>
        <w:t xml:space="preserve"> </w:t>
      </w:r>
      <w:proofErr w:type="spellStart"/>
      <w:r w:rsidRPr="004B406D">
        <w:rPr>
          <w:sz w:val="20"/>
          <w:szCs w:val="20"/>
          <w:lang w:val="en-US"/>
        </w:rPr>
        <w:t>terhadap</w:t>
      </w:r>
      <w:proofErr w:type="spellEnd"/>
      <w:r w:rsidRPr="004B406D">
        <w:rPr>
          <w:sz w:val="20"/>
          <w:szCs w:val="20"/>
          <w:lang w:val="en-US"/>
        </w:rPr>
        <w:t xml:space="preserve"> </w:t>
      </w:r>
      <w:proofErr w:type="spellStart"/>
      <w:r w:rsidRPr="004B406D">
        <w:rPr>
          <w:sz w:val="20"/>
          <w:szCs w:val="20"/>
          <w:lang w:val="en-US"/>
        </w:rPr>
        <w:t>perbedaan</w:t>
      </w:r>
      <w:proofErr w:type="spellEnd"/>
      <w:r w:rsidRPr="004B406D">
        <w:rPr>
          <w:sz w:val="20"/>
          <w:szCs w:val="20"/>
          <w:lang w:val="en-US"/>
        </w:rPr>
        <w:t xml:space="preserve"> agama, </w:t>
      </w:r>
      <w:proofErr w:type="spellStart"/>
      <w:r w:rsidRPr="004B406D">
        <w:rPr>
          <w:sz w:val="20"/>
          <w:szCs w:val="20"/>
          <w:lang w:val="en-US"/>
        </w:rPr>
        <w:t>dengan</w:t>
      </w:r>
      <w:proofErr w:type="spellEnd"/>
      <w:r w:rsidRPr="004B406D">
        <w:rPr>
          <w:sz w:val="20"/>
          <w:szCs w:val="20"/>
          <w:lang w:val="en-US"/>
        </w:rPr>
        <w:t xml:space="preserve"> </w:t>
      </w:r>
      <w:proofErr w:type="spellStart"/>
      <w:r w:rsidRPr="004B406D">
        <w:rPr>
          <w:sz w:val="20"/>
          <w:szCs w:val="20"/>
          <w:lang w:val="en-US"/>
        </w:rPr>
        <w:t>kemauan</w:t>
      </w:r>
      <w:proofErr w:type="spellEnd"/>
      <w:r w:rsidRPr="004B406D">
        <w:rPr>
          <w:sz w:val="20"/>
          <w:szCs w:val="20"/>
          <w:lang w:val="en-US"/>
        </w:rPr>
        <w:t xml:space="preserve"> yang </w:t>
      </w:r>
      <w:proofErr w:type="spellStart"/>
      <w:r w:rsidRPr="004B406D">
        <w:rPr>
          <w:sz w:val="20"/>
          <w:szCs w:val="20"/>
          <w:lang w:val="en-US"/>
        </w:rPr>
        <w:t>kuat</w:t>
      </w:r>
      <w:proofErr w:type="spellEnd"/>
      <w:r w:rsidRPr="004B406D">
        <w:rPr>
          <w:sz w:val="20"/>
          <w:szCs w:val="20"/>
          <w:lang w:val="en-US"/>
        </w:rPr>
        <w:t xml:space="preserve"> </w:t>
      </w:r>
      <w:proofErr w:type="spellStart"/>
      <w:r w:rsidRPr="004B406D">
        <w:rPr>
          <w:sz w:val="20"/>
          <w:szCs w:val="20"/>
          <w:lang w:val="en-US"/>
        </w:rPr>
        <w:t>untuk</w:t>
      </w:r>
      <w:proofErr w:type="spellEnd"/>
      <w:r w:rsidRPr="004B406D">
        <w:rPr>
          <w:sz w:val="20"/>
          <w:szCs w:val="20"/>
          <w:lang w:val="en-US"/>
        </w:rPr>
        <w:t xml:space="preserve"> </w:t>
      </w:r>
      <w:proofErr w:type="spellStart"/>
      <w:r w:rsidRPr="004B406D">
        <w:rPr>
          <w:sz w:val="20"/>
          <w:szCs w:val="20"/>
          <w:lang w:val="en-US"/>
        </w:rPr>
        <w:t>berinteraksi</w:t>
      </w:r>
      <w:proofErr w:type="spellEnd"/>
      <w:r w:rsidRPr="004B406D">
        <w:rPr>
          <w:sz w:val="20"/>
          <w:szCs w:val="20"/>
          <w:lang w:val="en-US"/>
        </w:rPr>
        <w:t xml:space="preserve"> dan </w:t>
      </w:r>
      <w:proofErr w:type="spellStart"/>
      <w:r w:rsidRPr="004B406D">
        <w:rPr>
          <w:sz w:val="20"/>
          <w:szCs w:val="20"/>
          <w:lang w:val="en-US"/>
        </w:rPr>
        <w:t>bekerja</w:t>
      </w:r>
      <w:proofErr w:type="spellEnd"/>
      <w:r w:rsidRPr="004B406D">
        <w:rPr>
          <w:sz w:val="20"/>
          <w:szCs w:val="20"/>
          <w:lang w:val="en-US"/>
        </w:rPr>
        <w:t xml:space="preserve"> </w:t>
      </w:r>
      <w:proofErr w:type="spellStart"/>
      <w:r w:rsidRPr="004B406D">
        <w:rPr>
          <w:sz w:val="20"/>
          <w:szCs w:val="20"/>
          <w:lang w:val="en-US"/>
        </w:rPr>
        <w:t>sama</w:t>
      </w:r>
      <w:proofErr w:type="spellEnd"/>
      <w:r w:rsidRPr="004B406D">
        <w:rPr>
          <w:sz w:val="20"/>
          <w:szCs w:val="20"/>
          <w:lang w:val="en-US"/>
        </w:rPr>
        <w:t xml:space="preserve"> </w:t>
      </w:r>
      <w:proofErr w:type="spellStart"/>
      <w:r w:rsidRPr="004B406D">
        <w:rPr>
          <w:sz w:val="20"/>
          <w:szCs w:val="20"/>
          <w:lang w:val="en-US"/>
        </w:rPr>
        <w:t>dengan</w:t>
      </w:r>
      <w:proofErr w:type="spellEnd"/>
      <w:r w:rsidRPr="004B406D">
        <w:rPr>
          <w:sz w:val="20"/>
          <w:szCs w:val="20"/>
          <w:lang w:val="en-US"/>
        </w:rPr>
        <w:t xml:space="preserve"> </w:t>
      </w:r>
      <w:proofErr w:type="spellStart"/>
      <w:r w:rsidRPr="004B406D">
        <w:rPr>
          <w:sz w:val="20"/>
          <w:szCs w:val="20"/>
          <w:lang w:val="en-US"/>
        </w:rPr>
        <w:t>individu</w:t>
      </w:r>
      <w:proofErr w:type="spellEnd"/>
      <w:r w:rsidRPr="004B406D">
        <w:rPr>
          <w:sz w:val="20"/>
          <w:szCs w:val="20"/>
          <w:lang w:val="en-US"/>
        </w:rPr>
        <w:t xml:space="preserve"> </w:t>
      </w:r>
      <w:proofErr w:type="spellStart"/>
      <w:r w:rsidRPr="004B406D">
        <w:rPr>
          <w:sz w:val="20"/>
          <w:szCs w:val="20"/>
          <w:lang w:val="en-US"/>
        </w:rPr>
        <w:t>dari</w:t>
      </w:r>
      <w:proofErr w:type="spellEnd"/>
      <w:r w:rsidRPr="004B406D">
        <w:rPr>
          <w:sz w:val="20"/>
          <w:szCs w:val="20"/>
          <w:lang w:val="en-US"/>
        </w:rPr>
        <w:t xml:space="preserve"> </w:t>
      </w:r>
      <w:proofErr w:type="spellStart"/>
      <w:r w:rsidRPr="004B406D">
        <w:rPr>
          <w:sz w:val="20"/>
          <w:szCs w:val="20"/>
          <w:lang w:val="en-US"/>
        </w:rPr>
        <w:t>latar</w:t>
      </w:r>
      <w:proofErr w:type="spellEnd"/>
      <w:r w:rsidRPr="004B406D">
        <w:rPr>
          <w:sz w:val="20"/>
          <w:szCs w:val="20"/>
          <w:lang w:val="en-US"/>
        </w:rPr>
        <w:t xml:space="preserve"> </w:t>
      </w:r>
      <w:proofErr w:type="spellStart"/>
      <w:r w:rsidRPr="004B406D">
        <w:rPr>
          <w:sz w:val="20"/>
          <w:szCs w:val="20"/>
          <w:lang w:val="en-US"/>
        </w:rPr>
        <w:t>belakang</w:t>
      </w:r>
      <w:proofErr w:type="spellEnd"/>
      <w:r w:rsidRPr="004B406D">
        <w:rPr>
          <w:sz w:val="20"/>
          <w:szCs w:val="20"/>
          <w:lang w:val="en-US"/>
        </w:rPr>
        <w:t xml:space="preserve"> agama yang </w:t>
      </w:r>
      <w:proofErr w:type="spellStart"/>
      <w:r w:rsidRPr="004B406D">
        <w:rPr>
          <w:sz w:val="20"/>
          <w:szCs w:val="20"/>
          <w:lang w:val="en-US"/>
        </w:rPr>
        <w:t>berbeda</w:t>
      </w:r>
      <w:proofErr w:type="spellEnd"/>
      <w:r w:rsidRPr="004B406D">
        <w:rPr>
          <w:sz w:val="20"/>
          <w:szCs w:val="20"/>
          <w:lang w:val="en-US"/>
        </w:rPr>
        <w:t xml:space="preserve">. </w:t>
      </w:r>
      <w:proofErr w:type="spellStart"/>
      <w:r w:rsidRPr="004B406D">
        <w:rPr>
          <w:sz w:val="20"/>
          <w:szCs w:val="20"/>
          <w:lang w:val="en-US"/>
        </w:rPr>
        <w:t>Pandangan</w:t>
      </w:r>
      <w:proofErr w:type="spellEnd"/>
      <w:r w:rsidRPr="004B406D">
        <w:rPr>
          <w:sz w:val="20"/>
          <w:szCs w:val="20"/>
          <w:lang w:val="en-US"/>
        </w:rPr>
        <w:t xml:space="preserve"> </w:t>
      </w:r>
      <w:proofErr w:type="spellStart"/>
      <w:r w:rsidRPr="004B406D">
        <w:rPr>
          <w:sz w:val="20"/>
          <w:szCs w:val="20"/>
          <w:lang w:val="en-US"/>
        </w:rPr>
        <w:t>bahwa</w:t>
      </w:r>
      <w:proofErr w:type="spellEnd"/>
      <w:r w:rsidRPr="004B406D">
        <w:rPr>
          <w:sz w:val="20"/>
          <w:szCs w:val="20"/>
          <w:lang w:val="en-US"/>
        </w:rPr>
        <w:t xml:space="preserve"> </w:t>
      </w:r>
      <w:proofErr w:type="spellStart"/>
      <w:r w:rsidRPr="004B406D">
        <w:rPr>
          <w:sz w:val="20"/>
          <w:szCs w:val="20"/>
          <w:lang w:val="en-US"/>
        </w:rPr>
        <w:t>kehidupan</w:t>
      </w:r>
      <w:proofErr w:type="spellEnd"/>
      <w:r w:rsidRPr="004B406D">
        <w:rPr>
          <w:sz w:val="20"/>
          <w:szCs w:val="20"/>
          <w:lang w:val="en-US"/>
        </w:rPr>
        <w:t xml:space="preserve"> </w:t>
      </w:r>
      <w:proofErr w:type="spellStart"/>
      <w:r w:rsidRPr="004B406D">
        <w:rPr>
          <w:sz w:val="20"/>
          <w:szCs w:val="20"/>
          <w:lang w:val="en-US"/>
        </w:rPr>
        <w:t>beragama</w:t>
      </w:r>
      <w:proofErr w:type="spellEnd"/>
      <w:r w:rsidRPr="004B406D">
        <w:rPr>
          <w:sz w:val="20"/>
          <w:szCs w:val="20"/>
          <w:lang w:val="en-US"/>
        </w:rPr>
        <w:t xml:space="preserve"> </w:t>
      </w:r>
      <w:proofErr w:type="spellStart"/>
      <w:r w:rsidRPr="004B406D">
        <w:rPr>
          <w:sz w:val="20"/>
          <w:szCs w:val="20"/>
          <w:lang w:val="en-US"/>
        </w:rPr>
        <w:t>adalah</w:t>
      </w:r>
      <w:proofErr w:type="spellEnd"/>
      <w:r w:rsidRPr="004B406D">
        <w:rPr>
          <w:sz w:val="20"/>
          <w:szCs w:val="20"/>
          <w:lang w:val="en-US"/>
        </w:rPr>
        <w:t xml:space="preserve"> </w:t>
      </w:r>
      <w:proofErr w:type="spellStart"/>
      <w:r w:rsidRPr="004B406D">
        <w:rPr>
          <w:sz w:val="20"/>
          <w:szCs w:val="20"/>
          <w:lang w:val="en-US"/>
        </w:rPr>
        <w:t>masalah</w:t>
      </w:r>
      <w:proofErr w:type="spellEnd"/>
      <w:r w:rsidRPr="004B406D">
        <w:rPr>
          <w:sz w:val="20"/>
          <w:szCs w:val="20"/>
          <w:lang w:val="en-US"/>
        </w:rPr>
        <w:t xml:space="preserve"> </w:t>
      </w:r>
      <w:proofErr w:type="spellStart"/>
      <w:r w:rsidRPr="004B406D">
        <w:rPr>
          <w:sz w:val="20"/>
          <w:szCs w:val="20"/>
          <w:lang w:val="en-US"/>
        </w:rPr>
        <w:t>pribadi</w:t>
      </w:r>
      <w:proofErr w:type="spellEnd"/>
      <w:r w:rsidRPr="004B406D">
        <w:rPr>
          <w:sz w:val="20"/>
          <w:szCs w:val="20"/>
          <w:lang w:val="en-US"/>
        </w:rPr>
        <w:t xml:space="preserve"> dan </w:t>
      </w:r>
      <w:proofErr w:type="spellStart"/>
      <w:r w:rsidRPr="004B406D">
        <w:rPr>
          <w:sz w:val="20"/>
          <w:szCs w:val="20"/>
          <w:lang w:val="en-US"/>
        </w:rPr>
        <w:t>harus</w:t>
      </w:r>
      <w:proofErr w:type="spellEnd"/>
      <w:r w:rsidRPr="004B406D">
        <w:rPr>
          <w:sz w:val="20"/>
          <w:szCs w:val="20"/>
          <w:lang w:val="en-US"/>
        </w:rPr>
        <w:t xml:space="preserve"> </w:t>
      </w:r>
      <w:proofErr w:type="spellStart"/>
      <w:r w:rsidRPr="004B406D">
        <w:rPr>
          <w:sz w:val="20"/>
          <w:szCs w:val="20"/>
          <w:lang w:val="en-US"/>
        </w:rPr>
        <w:t>dihormati</w:t>
      </w:r>
      <w:proofErr w:type="spellEnd"/>
      <w:r w:rsidRPr="004B406D">
        <w:rPr>
          <w:sz w:val="20"/>
          <w:szCs w:val="20"/>
          <w:lang w:val="en-US"/>
        </w:rPr>
        <w:t xml:space="preserve"> </w:t>
      </w:r>
      <w:proofErr w:type="spellStart"/>
      <w:r w:rsidRPr="004B406D">
        <w:rPr>
          <w:sz w:val="20"/>
          <w:szCs w:val="20"/>
          <w:lang w:val="en-US"/>
        </w:rPr>
        <w:t>bersama-sama</w:t>
      </w:r>
      <w:proofErr w:type="spellEnd"/>
      <w:r w:rsidRPr="004B406D">
        <w:rPr>
          <w:sz w:val="20"/>
          <w:szCs w:val="20"/>
          <w:lang w:val="en-US"/>
        </w:rPr>
        <w:t xml:space="preserve"> juga </w:t>
      </w:r>
      <w:proofErr w:type="spellStart"/>
      <w:r w:rsidRPr="004B406D">
        <w:rPr>
          <w:sz w:val="20"/>
          <w:szCs w:val="20"/>
          <w:lang w:val="en-US"/>
        </w:rPr>
        <w:t>mendominasi</w:t>
      </w:r>
      <w:proofErr w:type="spellEnd"/>
      <w:r w:rsidRPr="004B406D">
        <w:rPr>
          <w:sz w:val="20"/>
          <w:szCs w:val="20"/>
          <w:lang w:val="en-US"/>
        </w:rPr>
        <w:t xml:space="preserve"> </w:t>
      </w:r>
      <w:proofErr w:type="spellStart"/>
      <w:r w:rsidRPr="004B406D">
        <w:rPr>
          <w:sz w:val="20"/>
          <w:szCs w:val="20"/>
          <w:lang w:val="en-US"/>
        </w:rPr>
        <w:t>persepsi</w:t>
      </w:r>
      <w:proofErr w:type="spellEnd"/>
      <w:r w:rsidRPr="004B406D">
        <w:rPr>
          <w:sz w:val="20"/>
          <w:szCs w:val="20"/>
          <w:lang w:val="en-US"/>
        </w:rPr>
        <w:t xml:space="preserve"> </w:t>
      </w:r>
      <w:proofErr w:type="spellStart"/>
      <w:r w:rsidRPr="004B406D">
        <w:rPr>
          <w:sz w:val="20"/>
          <w:szCs w:val="20"/>
          <w:lang w:val="en-US"/>
        </w:rPr>
        <w:t>masyarakat</w:t>
      </w:r>
      <w:proofErr w:type="spellEnd"/>
      <w:r w:rsidRPr="004B406D">
        <w:rPr>
          <w:sz w:val="20"/>
          <w:szCs w:val="20"/>
          <w:lang w:val="en-US"/>
        </w:rPr>
        <w:t xml:space="preserve">, yang </w:t>
      </w:r>
      <w:proofErr w:type="spellStart"/>
      <w:r w:rsidRPr="004B406D">
        <w:rPr>
          <w:sz w:val="20"/>
          <w:szCs w:val="20"/>
          <w:lang w:val="en-US"/>
        </w:rPr>
        <w:t>mendukung</w:t>
      </w:r>
      <w:proofErr w:type="spellEnd"/>
      <w:r w:rsidRPr="004B406D">
        <w:rPr>
          <w:sz w:val="20"/>
          <w:szCs w:val="20"/>
          <w:lang w:val="en-US"/>
        </w:rPr>
        <w:t xml:space="preserve"> </w:t>
      </w:r>
      <w:proofErr w:type="spellStart"/>
      <w:r w:rsidRPr="004B406D">
        <w:rPr>
          <w:sz w:val="20"/>
          <w:szCs w:val="20"/>
          <w:lang w:val="en-US"/>
        </w:rPr>
        <w:t>sikap</w:t>
      </w:r>
      <w:proofErr w:type="spellEnd"/>
      <w:r w:rsidRPr="004B406D">
        <w:rPr>
          <w:sz w:val="20"/>
          <w:szCs w:val="20"/>
          <w:lang w:val="en-US"/>
        </w:rPr>
        <w:t xml:space="preserve"> </w:t>
      </w:r>
      <w:proofErr w:type="spellStart"/>
      <w:r w:rsidRPr="004B406D">
        <w:rPr>
          <w:sz w:val="20"/>
          <w:szCs w:val="20"/>
          <w:lang w:val="en-US"/>
        </w:rPr>
        <w:t>multikultural</w:t>
      </w:r>
      <w:proofErr w:type="spellEnd"/>
      <w:r w:rsidRPr="004B406D">
        <w:rPr>
          <w:sz w:val="20"/>
          <w:szCs w:val="20"/>
          <w:lang w:val="en-US"/>
        </w:rPr>
        <w:t xml:space="preserve"> yang </w:t>
      </w:r>
      <w:proofErr w:type="spellStart"/>
      <w:r w:rsidRPr="004B406D">
        <w:rPr>
          <w:sz w:val="20"/>
          <w:szCs w:val="20"/>
          <w:lang w:val="en-US"/>
        </w:rPr>
        <w:t>inklusif</w:t>
      </w:r>
      <w:proofErr w:type="spellEnd"/>
      <w:r w:rsidRPr="004B406D">
        <w:rPr>
          <w:sz w:val="20"/>
          <w:szCs w:val="20"/>
          <w:lang w:val="en-US"/>
        </w:rPr>
        <w:t xml:space="preserve"> di mana </w:t>
      </w:r>
      <w:proofErr w:type="spellStart"/>
      <w:r w:rsidRPr="004B406D">
        <w:rPr>
          <w:sz w:val="20"/>
          <w:szCs w:val="20"/>
          <w:lang w:val="en-US"/>
        </w:rPr>
        <w:t>semua</w:t>
      </w:r>
      <w:proofErr w:type="spellEnd"/>
      <w:r w:rsidRPr="004B406D">
        <w:rPr>
          <w:sz w:val="20"/>
          <w:szCs w:val="20"/>
          <w:lang w:val="en-US"/>
        </w:rPr>
        <w:t xml:space="preserve"> orang </w:t>
      </w:r>
      <w:proofErr w:type="spellStart"/>
      <w:r w:rsidRPr="004B406D">
        <w:rPr>
          <w:sz w:val="20"/>
          <w:szCs w:val="20"/>
          <w:lang w:val="en-US"/>
        </w:rPr>
        <w:t>dihargai</w:t>
      </w:r>
      <w:proofErr w:type="spellEnd"/>
      <w:r w:rsidRPr="004B406D">
        <w:rPr>
          <w:sz w:val="20"/>
          <w:szCs w:val="20"/>
          <w:lang w:val="en-US"/>
        </w:rPr>
        <w:t xml:space="preserve"> </w:t>
      </w:r>
      <w:proofErr w:type="spellStart"/>
      <w:r w:rsidRPr="004B406D">
        <w:rPr>
          <w:sz w:val="20"/>
          <w:szCs w:val="20"/>
          <w:lang w:val="en-US"/>
        </w:rPr>
        <w:t>tanpa</w:t>
      </w:r>
      <w:proofErr w:type="spellEnd"/>
      <w:r w:rsidRPr="004B406D">
        <w:rPr>
          <w:sz w:val="20"/>
          <w:szCs w:val="20"/>
          <w:lang w:val="en-US"/>
        </w:rPr>
        <w:t xml:space="preserve"> </w:t>
      </w:r>
      <w:proofErr w:type="spellStart"/>
      <w:r w:rsidRPr="004B406D">
        <w:rPr>
          <w:sz w:val="20"/>
          <w:szCs w:val="20"/>
          <w:lang w:val="en-US"/>
        </w:rPr>
        <w:t>memandang</w:t>
      </w:r>
      <w:proofErr w:type="spellEnd"/>
      <w:r w:rsidRPr="004B406D">
        <w:rPr>
          <w:sz w:val="20"/>
          <w:szCs w:val="20"/>
          <w:lang w:val="en-US"/>
        </w:rPr>
        <w:t xml:space="preserve"> </w:t>
      </w:r>
      <w:proofErr w:type="spellStart"/>
      <w:r w:rsidRPr="004B406D">
        <w:rPr>
          <w:sz w:val="20"/>
          <w:szCs w:val="20"/>
          <w:lang w:val="en-US"/>
        </w:rPr>
        <w:t>keyakinan</w:t>
      </w:r>
      <w:proofErr w:type="spellEnd"/>
      <w:r w:rsidRPr="004B406D">
        <w:rPr>
          <w:sz w:val="20"/>
          <w:szCs w:val="20"/>
          <w:lang w:val="en-US"/>
        </w:rPr>
        <w:t xml:space="preserve"> </w:t>
      </w:r>
      <w:proofErr w:type="spellStart"/>
      <w:r w:rsidRPr="004B406D">
        <w:rPr>
          <w:sz w:val="20"/>
          <w:szCs w:val="20"/>
          <w:lang w:val="en-US"/>
        </w:rPr>
        <w:t>mereka</w:t>
      </w:r>
      <w:proofErr w:type="spellEnd"/>
      <w:r w:rsidRPr="004B406D">
        <w:rPr>
          <w:sz w:val="20"/>
          <w:szCs w:val="20"/>
          <w:lang w:val="en-US"/>
        </w:rPr>
        <w:t xml:space="preserve">. Peran </w:t>
      </w:r>
      <w:proofErr w:type="spellStart"/>
      <w:r w:rsidRPr="004B406D">
        <w:rPr>
          <w:sz w:val="20"/>
          <w:szCs w:val="20"/>
          <w:lang w:val="en-US"/>
        </w:rPr>
        <w:t>penting</w:t>
      </w:r>
      <w:proofErr w:type="spellEnd"/>
      <w:r w:rsidRPr="004B406D">
        <w:rPr>
          <w:sz w:val="20"/>
          <w:szCs w:val="20"/>
          <w:lang w:val="en-US"/>
        </w:rPr>
        <w:t xml:space="preserve"> </w:t>
      </w:r>
      <w:proofErr w:type="spellStart"/>
      <w:r w:rsidRPr="004B406D">
        <w:rPr>
          <w:sz w:val="20"/>
          <w:szCs w:val="20"/>
          <w:lang w:val="en-US"/>
        </w:rPr>
        <w:t>tokoh</w:t>
      </w:r>
      <w:proofErr w:type="spellEnd"/>
      <w:r w:rsidRPr="004B406D">
        <w:rPr>
          <w:sz w:val="20"/>
          <w:szCs w:val="20"/>
          <w:lang w:val="en-US"/>
        </w:rPr>
        <w:t xml:space="preserve"> agama </w:t>
      </w:r>
      <w:proofErr w:type="spellStart"/>
      <w:r w:rsidRPr="004B406D">
        <w:rPr>
          <w:sz w:val="20"/>
          <w:szCs w:val="20"/>
          <w:lang w:val="en-US"/>
        </w:rPr>
        <w:t>dalam</w:t>
      </w:r>
      <w:proofErr w:type="spellEnd"/>
      <w:r w:rsidRPr="004B406D">
        <w:rPr>
          <w:sz w:val="20"/>
          <w:szCs w:val="20"/>
          <w:lang w:val="en-US"/>
        </w:rPr>
        <w:t xml:space="preserve"> </w:t>
      </w:r>
      <w:proofErr w:type="spellStart"/>
      <w:r w:rsidRPr="004B406D">
        <w:rPr>
          <w:sz w:val="20"/>
          <w:szCs w:val="20"/>
          <w:lang w:val="en-US"/>
        </w:rPr>
        <w:t>membentuk</w:t>
      </w:r>
      <w:proofErr w:type="spellEnd"/>
      <w:r w:rsidRPr="004B406D">
        <w:rPr>
          <w:sz w:val="20"/>
          <w:szCs w:val="20"/>
          <w:lang w:val="en-US"/>
        </w:rPr>
        <w:t xml:space="preserve"> </w:t>
      </w:r>
      <w:proofErr w:type="spellStart"/>
      <w:r w:rsidRPr="004B406D">
        <w:rPr>
          <w:sz w:val="20"/>
          <w:szCs w:val="20"/>
          <w:lang w:val="en-US"/>
        </w:rPr>
        <w:t>sikap</w:t>
      </w:r>
      <w:proofErr w:type="spellEnd"/>
      <w:r w:rsidRPr="004B406D">
        <w:rPr>
          <w:sz w:val="20"/>
          <w:szCs w:val="20"/>
          <w:lang w:val="en-US"/>
        </w:rPr>
        <w:t xml:space="preserve"> </w:t>
      </w:r>
      <w:proofErr w:type="spellStart"/>
      <w:r w:rsidRPr="004B406D">
        <w:rPr>
          <w:sz w:val="20"/>
          <w:szCs w:val="20"/>
          <w:lang w:val="en-US"/>
        </w:rPr>
        <w:t>multikultural</w:t>
      </w:r>
      <w:proofErr w:type="spellEnd"/>
      <w:r w:rsidRPr="004B406D">
        <w:rPr>
          <w:sz w:val="20"/>
          <w:szCs w:val="20"/>
          <w:lang w:val="en-US"/>
        </w:rPr>
        <w:t xml:space="preserve"> juga </w:t>
      </w:r>
      <w:proofErr w:type="spellStart"/>
      <w:r w:rsidRPr="004B406D">
        <w:rPr>
          <w:sz w:val="20"/>
          <w:szCs w:val="20"/>
          <w:lang w:val="en-US"/>
        </w:rPr>
        <w:t>terlihat</w:t>
      </w:r>
      <w:proofErr w:type="spellEnd"/>
      <w:r w:rsidRPr="004B406D">
        <w:rPr>
          <w:sz w:val="20"/>
          <w:szCs w:val="20"/>
          <w:lang w:val="en-US"/>
        </w:rPr>
        <w:t xml:space="preserve"> </w:t>
      </w:r>
      <w:proofErr w:type="spellStart"/>
      <w:r w:rsidRPr="004B406D">
        <w:rPr>
          <w:sz w:val="20"/>
          <w:szCs w:val="20"/>
          <w:lang w:val="en-US"/>
        </w:rPr>
        <w:t>dalam</w:t>
      </w:r>
      <w:proofErr w:type="spellEnd"/>
      <w:r w:rsidRPr="004B406D">
        <w:rPr>
          <w:sz w:val="20"/>
          <w:szCs w:val="20"/>
          <w:lang w:val="en-US"/>
        </w:rPr>
        <w:t xml:space="preserve"> </w:t>
      </w:r>
      <w:proofErr w:type="spellStart"/>
      <w:r w:rsidRPr="004B406D">
        <w:rPr>
          <w:sz w:val="20"/>
          <w:szCs w:val="20"/>
          <w:lang w:val="en-US"/>
        </w:rPr>
        <w:t>survei</w:t>
      </w:r>
      <w:proofErr w:type="spellEnd"/>
      <w:r w:rsidRPr="004B406D">
        <w:rPr>
          <w:sz w:val="20"/>
          <w:szCs w:val="20"/>
          <w:lang w:val="en-US"/>
        </w:rPr>
        <w:t xml:space="preserve"> </w:t>
      </w:r>
      <w:proofErr w:type="spellStart"/>
      <w:r w:rsidRPr="004B406D">
        <w:rPr>
          <w:sz w:val="20"/>
          <w:szCs w:val="20"/>
          <w:lang w:val="en-US"/>
        </w:rPr>
        <w:t>ini</w:t>
      </w:r>
      <w:proofErr w:type="spellEnd"/>
      <w:r w:rsidRPr="004B406D">
        <w:rPr>
          <w:sz w:val="20"/>
          <w:szCs w:val="20"/>
          <w:lang w:val="en-US"/>
        </w:rPr>
        <w:t xml:space="preserve">. </w:t>
      </w:r>
      <w:proofErr w:type="spellStart"/>
      <w:r w:rsidRPr="004B406D">
        <w:rPr>
          <w:sz w:val="20"/>
          <w:szCs w:val="20"/>
          <w:lang w:val="en-US"/>
        </w:rPr>
        <w:t>Kedekatan</w:t>
      </w:r>
      <w:proofErr w:type="spellEnd"/>
      <w:r w:rsidRPr="004B406D">
        <w:rPr>
          <w:sz w:val="20"/>
          <w:szCs w:val="20"/>
          <w:lang w:val="en-US"/>
        </w:rPr>
        <w:t xml:space="preserve"> </w:t>
      </w:r>
      <w:proofErr w:type="spellStart"/>
      <w:r w:rsidRPr="004B406D">
        <w:rPr>
          <w:sz w:val="20"/>
          <w:szCs w:val="20"/>
          <w:lang w:val="en-US"/>
        </w:rPr>
        <w:t>emosional</w:t>
      </w:r>
      <w:proofErr w:type="spellEnd"/>
      <w:r w:rsidRPr="004B406D">
        <w:rPr>
          <w:sz w:val="20"/>
          <w:szCs w:val="20"/>
          <w:lang w:val="en-US"/>
        </w:rPr>
        <w:t xml:space="preserve"> </w:t>
      </w:r>
      <w:proofErr w:type="spellStart"/>
      <w:r w:rsidRPr="004B406D">
        <w:rPr>
          <w:sz w:val="20"/>
          <w:szCs w:val="20"/>
          <w:lang w:val="en-US"/>
        </w:rPr>
        <w:t>antara</w:t>
      </w:r>
      <w:proofErr w:type="spellEnd"/>
      <w:r w:rsidRPr="004B406D">
        <w:rPr>
          <w:sz w:val="20"/>
          <w:szCs w:val="20"/>
          <w:lang w:val="en-US"/>
        </w:rPr>
        <w:t xml:space="preserve"> </w:t>
      </w:r>
      <w:proofErr w:type="spellStart"/>
      <w:r w:rsidRPr="004B406D">
        <w:rPr>
          <w:sz w:val="20"/>
          <w:szCs w:val="20"/>
          <w:lang w:val="en-US"/>
        </w:rPr>
        <w:t>tokoh</w:t>
      </w:r>
      <w:proofErr w:type="spellEnd"/>
      <w:r w:rsidRPr="004B406D">
        <w:rPr>
          <w:sz w:val="20"/>
          <w:szCs w:val="20"/>
          <w:lang w:val="en-US"/>
        </w:rPr>
        <w:t xml:space="preserve"> agama dan </w:t>
      </w:r>
      <w:proofErr w:type="spellStart"/>
      <w:r w:rsidRPr="004B406D">
        <w:rPr>
          <w:sz w:val="20"/>
          <w:szCs w:val="20"/>
          <w:lang w:val="en-US"/>
        </w:rPr>
        <w:t>masyarakat</w:t>
      </w:r>
      <w:proofErr w:type="spellEnd"/>
      <w:r w:rsidRPr="004B406D">
        <w:rPr>
          <w:sz w:val="20"/>
          <w:szCs w:val="20"/>
          <w:lang w:val="en-US"/>
        </w:rPr>
        <w:t xml:space="preserve"> di Desa Balun </w:t>
      </w:r>
      <w:proofErr w:type="spellStart"/>
      <w:r w:rsidRPr="004B406D">
        <w:rPr>
          <w:sz w:val="20"/>
          <w:szCs w:val="20"/>
          <w:lang w:val="en-US"/>
        </w:rPr>
        <w:t>dikenali</w:t>
      </w:r>
      <w:proofErr w:type="spellEnd"/>
      <w:r w:rsidRPr="004B406D">
        <w:rPr>
          <w:sz w:val="20"/>
          <w:szCs w:val="20"/>
          <w:lang w:val="en-US"/>
        </w:rPr>
        <w:t xml:space="preserve"> </w:t>
      </w:r>
      <w:proofErr w:type="spellStart"/>
      <w:r w:rsidRPr="004B406D">
        <w:rPr>
          <w:sz w:val="20"/>
          <w:szCs w:val="20"/>
          <w:lang w:val="en-US"/>
        </w:rPr>
        <w:t>sebagai</w:t>
      </w:r>
      <w:proofErr w:type="spellEnd"/>
      <w:r w:rsidRPr="004B406D">
        <w:rPr>
          <w:sz w:val="20"/>
          <w:szCs w:val="20"/>
          <w:lang w:val="en-US"/>
        </w:rPr>
        <w:t xml:space="preserve"> </w:t>
      </w:r>
      <w:proofErr w:type="spellStart"/>
      <w:r w:rsidRPr="004B406D">
        <w:rPr>
          <w:sz w:val="20"/>
          <w:szCs w:val="20"/>
          <w:lang w:val="en-US"/>
        </w:rPr>
        <w:t>faktor</w:t>
      </w:r>
      <w:proofErr w:type="spellEnd"/>
      <w:r w:rsidRPr="004B406D">
        <w:rPr>
          <w:sz w:val="20"/>
          <w:szCs w:val="20"/>
          <w:lang w:val="en-US"/>
        </w:rPr>
        <w:t xml:space="preserve"> </w:t>
      </w:r>
      <w:proofErr w:type="spellStart"/>
      <w:r w:rsidRPr="004B406D">
        <w:rPr>
          <w:sz w:val="20"/>
          <w:szCs w:val="20"/>
          <w:lang w:val="en-US"/>
        </w:rPr>
        <w:t>kunci</w:t>
      </w:r>
      <w:proofErr w:type="spellEnd"/>
      <w:r w:rsidRPr="004B406D">
        <w:rPr>
          <w:sz w:val="20"/>
          <w:szCs w:val="20"/>
          <w:lang w:val="en-US"/>
        </w:rPr>
        <w:t xml:space="preserve"> </w:t>
      </w:r>
      <w:proofErr w:type="spellStart"/>
      <w:r w:rsidRPr="004B406D">
        <w:rPr>
          <w:sz w:val="20"/>
          <w:szCs w:val="20"/>
          <w:lang w:val="en-US"/>
        </w:rPr>
        <w:t>dalam</w:t>
      </w:r>
      <w:proofErr w:type="spellEnd"/>
      <w:r w:rsidRPr="004B406D">
        <w:rPr>
          <w:sz w:val="20"/>
          <w:szCs w:val="20"/>
          <w:lang w:val="en-US"/>
        </w:rPr>
        <w:t xml:space="preserve"> </w:t>
      </w:r>
      <w:proofErr w:type="spellStart"/>
      <w:r w:rsidRPr="004B406D">
        <w:rPr>
          <w:sz w:val="20"/>
          <w:szCs w:val="20"/>
          <w:lang w:val="en-US"/>
        </w:rPr>
        <w:t>membangun</w:t>
      </w:r>
      <w:proofErr w:type="spellEnd"/>
      <w:r w:rsidRPr="004B406D">
        <w:rPr>
          <w:sz w:val="20"/>
          <w:szCs w:val="20"/>
          <w:lang w:val="en-US"/>
        </w:rPr>
        <w:t xml:space="preserve"> </w:t>
      </w:r>
      <w:proofErr w:type="spellStart"/>
      <w:r w:rsidRPr="004B406D">
        <w:rPr>
          <w:sz w:val="20"/>
          <w:szCs w:val="20"/>
          <w:lang w:val="en-US"/>
        </w:rPr>
        <w:t>kohesi</w:t>
      </w:r>
      <w:proofErr w:type="spellEnd"/>
      <w:r w:rsidRPr="004B406D">
        <w:rPr>
          <w:sz w:val="20"/>
          <w:szCs w:val="20"/>
          <w:lang w:val="en-US"/>
        </w:rPr>
        <w:t xml:space="preserve"> </w:t>
      </w:r>
      <w:proofErr w:type="spellStart"/>
      <w:r w:rsidRPr="004B406D">
        <w:rPr>
          <w:sz w:val="20"/>
          <w:szCs w:val="20"/>
          <w:lang w:val="en-US"/>
        </w:rPr>
        <w:t>sosial</w:t>
      </w:r>
      <w:proofErr w:type="spellEnd"/>
      <w:r w:rsidRPr="004B406D">
        <w:rPr>
          <w:sz w:val="20"/>
          <w:szCs w:val="20"/>
          <w:lang w:val="en-US"/>
        </w:rPr>
        <w:t xml:space="preserve"> dan </w:t>
      </w:r>
      <w:proofErr w:type="spellStart"/>
      <w:r w:rsidRPr="004B406D">
        <w:rPr>
          <w:sz w:val="20"/>
          <w:szCs w:val="20"/>
          <w:lang w:val="en-US"/>
        </w:rPr>
        <w:t>mempromosikan</w:t>
      </w:r>
      <w:proofErr w:type="spellEnd"/>
      <w:r w:rsidRPr="004B406D">
        <w:rPr>
          <w:sz w:val="20"/>
          <w:szCs w:val="20"/>
          <w:lang w:val="en-US"/>
        </w:rPr>
        <w:t xml:space="preserve"> </w:t>
      </w:r>
      <w:proofErr w:type="spellStart"/>
      <w:r w:rsidRPr="004B406D">
        <w:rPr>
          <w:sz w:val="20"/>
          <w:szCs w:val="20"/>
          <w:lang w:val="en-US"/>
        </w:rPr>
        <w:t>nilai-nilai</w:t>
      </w:r>
      <w:proofErr w:type="spellEnd"/>
      <w:r w:rsidRPr="004B406D">
        <w:rPr>
          <w:sz w:val="20"/>
          <w:szCs w:val="20"/>
          <w:lang w:val="en-US"/>
        </w:rPr>
        <w:t xml:space="preserve"> </w:t>
      </w:r>
      <w:proofErr w:type="spellStart"/>
      <w:r w:rsidRPr="004B406D">
        <w:rPr>
          <w:sz w:val="20"/>
          <w:szCs w:val="20"/>
          <w:lang w:val="en-US"/>
        </w:rPr>
        <w:t>toleransi</w:t>
      </w:r>
      <w:proofErr w:type="spellEnd"/>
      <w:r w:rsidRPr="004B406D">
        <w:rPr>
          <w:sz w:val="20"/>
          <w:szCs w:val="20"/>
          <w:lang w:val="en-US"/>
        </w:rPr>
        <w:t xml:space="preserve">. </w:t>
      </w:r>
      <w:proofErr w:type="spellStart"/>
      <w:r w:rsidRPr="004B406D">
        <w:rPr>
          <w:sz w:val="20"/>
          <w:szCs w:val="20"/>
          <w:lang w:val="en-US"/>
        </w:rPr>
        <w:t>Survei</w:t>
      </w:r>
      <w:proofErr w:type="spellEnd"/>
      <w:r w:rsidRPr="004B406D">
        <w:rPr>
          <w:sz w:val="20"/>
          <w:szCs w:val="20"/>
          <w:lang w:val="en-US"/>
        </w:rPr>
        <w:t xml:space="preserve"> juga </w:t>
      </w:r>
      <w:proofErr w:type="spellStart"/>
      <w:r w:rsidRPr="004B406D">
        <w:rPr>
          <w:sz w:val="20"/>
          <w:szCs w:val="20"/>
          <w:lang w:val="en-US"/>
        </w:rPr>
        <w:t>menyoroti</w:t>
      </w:r>
      <w:proofErr w:type="spellEnd"/>
      <w:r w:rsidRPr="004B406D">
        <w:rPr>
          <w:sz w:val="20"/>
          <w:szCs w:val="20"/>
          <w:lang w:val="en-US"/>
        </w:rPr>
        <w:t xml:space="preserve"> </w:t>
      </w:r>
      <w:proofErr w:type="spellStart"/>
      <w:r w:rsidRPr="004B406D">
        <w:rPr>
          <w:sz w:val="20"/>
          <w:szCs w:val="20"/>
          <w:lang w:val="en-US"/>
        </w:rPr>
        <w:t>sejarah</w:t>
      </w:r>
      <w:proofErr w:type="spellEnd"/>
      <w:r w:rsidRPr="004B406D">
        <w:rPr>
          <w:sz w:val="20"/>
          <w:szCs w:val="20"/>
          <w:lang w:val="en-US"/>
        </w:rPr>
        <w:t xml:space="preserve"> Desa Balun yang minim </w:t>
      </w:r>
      <w:proofErr w:type="spellStart"/>
      <w:r w:rsidRPr="004B406D">
        <w:rPr>
          <w:sz w:val="20"/>
          <w:szCs w:val="20"/>
          <w:lang w:val="en-US"/>
        </w:rPr>
        <w:t>konflik</w:t>
      </w:r>
      <w:proofErr w:type="spellEnd"/>
      <w:r w:rsidRPr="004B406D">
        <w:rPr>
          <w:sz w:val="20"/>
          <w:szCs w:val="20"/>
          <w:lang w:val="en-US"/>
        </w:rPr>
        <w:t xml:space="preserve"> </w:t>
      </w:r>
      <w:proofErr w:type="spellStart"/>
      <w:r w:rsidRPr="004B406D">
        <w:rPr>
          <w:sz w:val="20"/>
          <w:szCs w:val="20"/>
          <w:lang w:val="en-US"/>
        </w:rPr>
        <w:t>berbasis</w:t>
      </w:r>
      <w:proofErr w:type="spellEnd"/>
      <w:r w:rsidRPr="004B406D">
        <w:rPr>
          <w:sz w:val="20"/>
          <w:szCs w:val="20"/>
          <w:lang w:val="en-US"/>
        </w:rPr>
        <w:t xml:space="preserve"> agama, yang </w:t>
      </w:r>
      <w:proofErr w:type="spellStart"/>
      <w:r w:rsidRPr="004B406D">
        <w:rPr>
          <w:sz w:val="20"/>
          <w:szCs w:val="20"/>
          <w:lang w:val="en-US"/>
        </w:rPr>
        <w:t>menciptakan</w:t>
      </w:r>
      <w:proofErr w:type="spellEnd"/>
      <w:r w:rsidRPr="004B406D">
        <w:rPr>
          <w:sz w:val="20"/>
          <w:szCs w:val="20"/>
          <w:lang w:val="en-US"/>
        </w:rPr>
        <w:t xml:space="preserve"> </w:t>
      </w:r>
      <w:proofErr w:type="spellStart"/>
      <w:r w:rsidRPr="004B406D">
        <w:rPr>
          <w:sz w:val="20"/>
          <w:szCs w:val="20"/>
          <w:lang w:val="en-US"/>
        </w:rPr>
        <w:t>lingkungan</w:t>
      </w:r>
      <w:proofErr w:type="spellEnd"/>
      <w:r w:rsidRPr="004B406D">
        <w:rPr>
          <w:sz w:val="20"/>
          <w:szCs w:val="20"/>
          <w:lang w:val="en-US"/>
        </w:rPr>
        <w:t xml:space="preserve"> yang </w:t>
      </w:r>
      <w:proofErr w:type="spellStart"/>
      <w:r w:rsidRPr="004B406D">
        <w:rPr>
          <w:sz w:val="20"/>
          <w:szCs w:val="20"/>
          <w:lang w:val="en-US"/>
        </w:rPr>
        <w:t>kondusif</w:t>
      </w:r>
      <w:proofErr w:type="spellEnd"/>
      <w:r w:rsidRPr="004B406D">
        <w:rPr>
          <w:sz w:val="20"/>
          <w:szCs w:val="20"/>
          <w:lang w:val="en-US"/>
        </w:rPr>
        <w:t xml:space="preserve"> </w:t>
      </w:r>
      <w:proofErr w:type="spellStart"/>
      <w:r w:rsidRPr="004B406D">
        <w:rPr>
          <w:sz w:val="20"/>
          <w:szCs w:val="20"/>
          <w:lang w:val="en-US"/>
        </w:rPr>
        <w:t>bagi</w:t>
      </w:r>
      <w:proofErr w:type="spellEnd"/>
      <w:r w:rsidRPr="004B406D">
        <w:rPr>
          <w:sz w:val="20"/>
          <w:szCs w:val="20"/>
          <w:lang w:val="en-US"/>
        </w:rPr>
        <w:t xml:space="preserve"> </w:t>
      </w:r>
      <w:proofErr w:type="spellStart"/>
      <w:r w:rsidRPr="004B406D">
        <w:rPr>
          <w:sz w:val="20"/>
          <w:szCs w:val="20"/>
          <w:lang w:val="en-US"/>
        </w:rPr>
        <w:t>pengembangan</w:t>
      </w:r>
      <w:proofErr w:type="spellEnd"/>
      <w:r w:rsidRPr="004B406D">
        <w:rPr>
          <w:sz w:val="20"/>
          <w:szCs w:val="20"/>
          <w:lang w:val="en-US"/>
        </w:rPr>
        <w:t xml:space="preserve"> </w:t>
      </w:r>
      <w:proofErr w:type="spellStart"/>
      <w:r w:rsidRPr="004B406D">
        <w:rPr>
          <w:sz w:val="20"/>
          <w:szCs w:val="20"/>
          <w:lang w:val="en-US"/>
        </w:rPr>
        <w:t>sikap</w:t>
      </w:r>
      <w:proofErr w:type="spellEnd"/>
      <w:r w:rsidRPr="004B406D">
        <w:rPr>
          <w:sz w:val="20"/>
          <w:szCs w:val="20"/>
          <w:lang w:val="en-US"/>
        </w:rPr>
        <w:t xml:space="preserve"> </w:t>
      </w:r>
      <w:proofErr w:type="spellStart"/>
      <w:r w:rsidRPr="004B406D">
        <w:rPr>
          <w:sz w:val="20"/>
          <w:szCs w:val="20"/>
          <w:lang w:val="en-US"/>
        </w:rPr>
        <w:t>penghargaan</w:t>
      </w:r>
      <w:proofErr w:type="spellEnd"/>
      <w:r w:rsidRPr="004B406D">
        <w:rPr>
          <w:sz w:val="20"/>
          <w:szCs w:val="20"/>
          <w:lang w:val="en-US"/>
        </w:rPr>
        <w:t xml:space="preserve"> </w:t>
      </w:r>
      <w:proofErr w:type="spellStart"/>
      <w:r w:rsidRPr="004B406D">
        <w:rPr>
          <w:sz w:val="20"/>
          <w:szCs w:val="20"/>
          <w:lang w:val="en-US"/>
        </w:rPr>
        <w:t>terhadap</w:t>
      </w:r>
      <w:proofErr w:type="spellEnd"/>
      <w:r w:rsidRPr="004B406D">
        <w:rPr>
          <w:sz w:val="20"/>
          <w:szCs w:val="20"/>
          <w:lang w:val="en-US"/>
        </w:rPr>
        <w:t xml:space="preserve"> </w:t>
      </w:r>
      <w:proofErr w:type="spellStart"/>
      <w:r w:rsidRPr="004B406D">
        <w:rPr>
          <w:sz w:val="20"/>
          <w:szCs w:val="20"/>
          <w:lang w:val="en-US"/>
        </w:rPr>
        <w:t>keberagaman</w:t>
      </w:r>
      <w:proofErr w:type="spellEnd"/>
      <w:r w:rsidRPr="004B406D">
        <w:rPr>
          <w:sz w:val="20"/>
          <w:szCs w:val="20"/>
          <w:lang w:val="en-US"/>
        </w:rPr>
        <w:t>.</w:t>
      </w:r>
      <w:r>
        <w:rPr>
          <w:sz w:val="20"/>
          <w:szCs w:val="20"/>
          <w:lang w:val="en-US"/>
        </w:rPr>
        <w:t xml:space="preserve"> </w:t>
      </w:r>
      <w:proofErr w:type="spellStart"/>
      <w:r w:rsidRPr="004B406D">
        <w:rPr>
          <w:sz w:val="20"/>
          <w:szCs w:val="20"/>
          <w:lang w:val="en-US"/>
        </w:rPr>
        <w:t>Secara</w:t>
      </w:r>
      <w:proofErr w:type="spellEnd"/>
      <w:r w:rsidRPr="004B406D">
        <w:rPr>
          <w:sz w:val="20"/>
          <w:szCs w:val="20"/>
          <w:lang w:val="en-US"/>
        </w:rPr>
        <w:t xml:space="preserve"> </w:t>
      </w:r>
      <w:proofErr w:type="spellStart"/>
      <w:r w:rsidRPr="004B406D">
        <w:rPr>
          <w:sz w:val="20"/>
          <w:szCs w:val="20"/>
          <w:lang w:val="en-US"/>
        </w:rPr>
        <w:t>keseluruhan</w:t>
      </w:r>
      <w:proofErr w:type="spellEnd"/>
      <w:r w:rsidRPr="004B406D">
        <w:rPr>
          <w:sz w:val="20"/>
          <w:szCs w:val="20"/>
          <w:lang w:val="en-US"/>
        </w:rPr>
        <w:t xml:space="preserve">, </w:t>
      </w:r>
      <w:proofErr w:type="spellStart"/>
      <w:r w:rsidRPr="004B406D">
        <w:rPr>
          <w:sz w:val="20"/>
          <w:szCs w:val="20"/>
          <w:lang w:val="en-US"/>
        </w:rPr>
        <w:t>hasil</w:t>
      </w:r>
      <w:proofErr w:type="spellEnd"/>
      <w:r w:rsidRPr="004B406D">
        <w:rPr>
          <w:sz w:val="20"/>
          <w:szCs w:val="20"/>
          <w:lang w:val="en-US"/>
        </w:rPr>
        <w:t xml:space="preserve"> </w:t>
      </w:r>
      <w:proofErr w:type="spellStart"/>
      <w:r w:rsidRPr="004B406D">
        <w:rPr>
          <w:sz w:val="20"/>
          <w:szCs w:val="20"/>
          <w:lang w:val="en-US"/>
        </w:rPr>
        <w:t>survei</w:t>
      </w:r>
      <w:proofErr w:type="spellEnd"/>
      <w:r w:rsidRPr="004B406D">
        <w:rPr>
          <w:sz w:val="20"/>
          <w:szCs w:val="20"/>
          <w:lang w:val="en-US"/>
        </w:rPr>
        <w:t xml:space="preserve"> </w:t>
      </w:r>
      <w:proofErr w:type="spellStart"/>
      <w:r w:rsidRPr="004B406D">
        <w:rPr>
          <w:sz w:val="20"/>
          <w:szCs w:val="20"/>
          <w:lang w:val="en-US"/>
        </w:rPr>
        <w:t>mencerminkan</w:t>
      </w:r>
      <w:proofErr w:type="spellEnd"/>
      <w:r w:rsidRPr="004B406D">
        <w:rPr>
          <w:sz w:val="20"/>
          <w:szCs w:val="20"/>
          <w:lang w:val="en-US"/>
        </w:rPr>
        <w:t xml:space="preserve"> </w:t>
      </w:r>
      <w:proofErr w:type="spellStart"/>
      <w:r w:rsidRPr="004B406D">
        <w:rPr>
          <w:sz w:val="20"/>
          <w:szCs w:val="20"/>
          <w:lang w:val="en-US"/>
        </w:rPr>
        <w:t>penerimaan</w:t>
      </w:r>
      <w:proofErr w:type="spellEnd"/>
      <w:r w:rsidRPr="004B406D">
        <w:rPr>
          <w:sz w:val="20"/>
          <w:szCs w:val="20"/>
          <w:lang w:val="en-US"/>
        </w:rPr>
        <w:t xml:space="preserve"> yang </w:t>
      </w:r>
      <w:proofErr w:type="spellStart"/>
      <w:r w:rsidRPr="004B406D">
        <w:rPr>
          <w:sz w:val="20"/>
          <w:szCs w:val="20"/>
          <w:lang w:val="en-US"/>
        </w:rPr>
        <w:t>luas</w:t>
      </w:r>
      <w:proofErr w:type="spellEnd"/>
      <w:r w:rsidRPr="004B406D">
        <w:rPr>
          <w:sz w:val="20"/>
          <w:szCs w:val="20"/>
          <w:lang w:val="en-US"/>
        </w:rPr>
        <w:t xml:space="preserve"> </w:t>
      </w:r>
      <w:proofErr w:type="spellStart"/>
      <w:r w:rsidRPr="004B406D">
        <w:rPr>
          <w:sz w:val="20"/>
          <w:szCs w:val="20"/>
          <w:lang w:val="en-US"/>
        </w:rPr>
        <w:t>terhadap</w:t>
      </w:r>
      <w:proofErr w:type="spellEnd"/>
      <w:r w:rsidRPr="004B406D">
        <w:rPr>
          <w:sz w:val="20"/>
          <w:szCs w:val="20"/>
          <w:lang w:val="en-US"/>
        </w:rPr>
        <w:t xml:space="preserve"> </w:t>
      </w:r>
      <w:proofErr w:type="spellStart"/>
      <w:r w:rsidRPr="004B406D">
        <w:rPr>
          <w:sz w:val="20"/>
          <w:szCs w:val="20"/>
          <w:lang w:val="en-US"/>
        </w:rPr>
        <w:t>nilai-nilai</w:t>
      </w:r>
      <w:proofErr w:type="spellEnd"/>
      <w:r w:rsidRPr="004B406D">
        <w:rPr>
          <w:sz w:val="20"/>
          <w:szCs w:val="20"/>
          <w:lang w:val="en-US"/>
        </w:rPr>
        <w:t xml:space="preserve"> </w:t>
      </w:r>
      <w:proofErr w:type="spellStart"/>
      <w:r w:rsidRPr="004B406D">
        <w:rPr>
          <w:sz w:val="20"/>
          <w:szCs w:val="20"/>
          <w:lang w:val="en-US"/>
        </w:rPr>
        <w:t>multikultural</w:t>
      </w:r>
      <w:proofErr w:type="spellEnd"/>
      <w:r w:rsidRPr="004B406D">
        <w:rPr>
          <w:sz w:val="20"/>
          <w:szCs w:val="20"/>
          <w:lang w:val="en-US"/>
        </w:rPr>
        <w:t xml:space="preserve"> di Desa Balun. Warga </w:t>
      </w:r>
      <w:proofErr w:type="spellStart"/>
      <w:r w:rsidRPr="004B406D">
        <w:rPr>
          <w:sz w:val="20"/>
          <w:szCs w:val="20"/>
          <w:lang w:val="en-US"/>
        </w:rPr>
        <w:t>desa</w:t>
      </w:r>
      <w:proofErr w:type="spellEnd"/>
      <w:r w:rsidRPr="004B406D">
        <w:rPr>
          <w:sz w:val="20"/>
          <w:szCs w:val="20"/>
          <w:lang w:val="en-US"/>
        </w:rPr>
        <w:t xml:space="preserve"> </w:t>
      </w:r>
      <w:proofErr w:type="spellStart"/>
      <w:r w:rsidRPr="004B406D">
        <w:rPr>
          <w:sz w:val="20"/>
          <w:szCs w:val="20"/>
          <w:lang w:val="en-US"/>
        </w:rPr>
        <w:t>menunjukkan</w:t>
      </w:r>
      <w:proofErr w:type="spellEnd"/>
      <w:r w:rsidRPr="004B406D">
        <w:rPr>
          <w:sz w:val="20"/>
          <w:szCs w:val="20"/>
          <w:lang w:val="en-US"/>
        </w:rPr>
        <w:t xml:space="preserve"> </w:t>
      </w:r>
      <w:proofErr w:type="spellStart"/>
      <w:r w:rsidRPr="004B406D">
        <w:rPr>
          <w:sz w:val="20"/>
          <w:szCs w:val="20"/>
          <w:lang w:val="en-US"/>
        </w:rPr>
        <w:t>penghargaan</w:t>
      </w:r>
      <w:proofErr w:type="spellEnd"/>
      <w:r w:rsidRPr="004B406D">
        <w:rPr>
          <w:sz w:val="20"/>
          <w:szCs w:val="20"/>
          <w:lang w:val="en-US"/>
        </w:rPr>
        <w:t xml:space="preserve"> yang </w:t>
      </w:r>
      <w:proofErr w:type="spellStart"/>
      <w:r w:rsidRPr="004B406D">
        <w:rPr>
          <w:sz w:val="20"/>
          <w:szCs w:val="20"/>
          <w:lang w:val="en-US"/>
        </w:rPr>
        <w:t>mendalam</w:t>
      </w:r>
      <w:proofErr w:type="spellEnd"/>
      <w:r w:rsidRPr="004B406D">
        <w:rPr>
          <w:sz w:val="20"/>
          <w:szCs w:val="20"/>
          <w:lang w:val="en-US"/>
        </w:rPr>
        <w:t xml:space="preserve"> </w:t>
      </w:r>
      <w:proofErr w:type="spellStart"/>
      <w:r w:rsidRPr="004B406D">
        <w:rPr>
          <w:sz w:val="20"/>
          <w:szCs w:val="20"/>
          <w:lang w:val="en-US"/>
        </w:rPr>
        <w:t>terhadap</w:t>
      </w:r>
      <w:proofErr w:type="spellEnd"/>
      <w:r w:rsidRPr="004B406D">
        <w:rPr>
          <w:sz w:val="20"/>
          <w:szCs w:val="20"/>
          <w:lang w:val="en-US"/>
        </w:rPr>
        <w:t xml:space="preserve"> </w:t>
      </w:r>
      <w:proofErr w:type="spellStart"/>
      <w:r w:rsidRPr="004B406D">
        <w:rPr>
          <w:sz w:val="20"/>
          <w:szCs w:val="20"/>
          <w:lang w:val="en-US"/>
        </w:rPr>
        <w:t>keberagaman</w:t>
      </w:r>
      <w:proofErr w:type="spellEnd"/>
      <w:r w:rsidRPr="004B406D">
        <w:rPr>
          <w:sz w:val="20"/>
          <w:szCs w:val="20"/>
          <w:lang w:val="en-US"/>
        </w:rPr>
        <w:t xml:space="preserve"> </w:t>
      </w:r>
      <w:proofErr w:type="spellStart"/>
      <w:r w:rsidRPr="004B406D">
        <w:rPr>
          <w:sz w:val="20"/>
          <w:szCs w:val="20"/>
          <w:lang w:val="en-US"/>
        </w:rPr>
        <w:t>budaya</w:t>
      </w:r>
      <w:proofErr w:type="spellEnd"/>
      <w:r w:rsidRPr="004B406D">
        <w:rPr>
          <w:sz w:val="20"/>
          <w:szCs w:val="20"/>
          <w:lang w:val="en-US"/>
        </w:rPr>
        <w:t xml:space="preserve">, </w:t>
      </w:r>
      <w:proofErr w:type="spellStart"/>
      <w:r w:rsidRPr="004B406D">
        <w:rPr>
          <w:sz w:val="20"/>
          <w:szCs w:val="20"/>
          <w:lang w:val="en-US"/>
        </w:rPr>
        <w:t>bahasa</w:t>
      </w:r>
      <w:proofErr w:type="spellEnd"/>
      <w:r w:rsidRPr="004B406D">
        <w:rPr>
          <w:sz w:val="20"/>
          <w:szCs w:val="20"/>
          <w:lang w:val="en-US"/>
        </w:rPr>
        <w:t xml:space="preserve">, dan </w:t>
      </w:r>
      <w:proofErr w:type="spellStart"/>
      <w:r w:rsidRPr="004B406D">
        <w:rPr>
          <w:sz w:val="20"/>
          <w:szCs w:val="20"/>
          <w:lang w:val="en-US"/>
        </w:rPr>
        <w:t>tradisi</w:t>
      </w:r>
      <w:proofErr w:type="spellEnd"/>
      <w:r w:rsidRPr="004B406D">
        <w:rPr>
          <w:sz w:val="20"/>
          <w:szCs w:val="20"/>
          <w:lang w:val="en-US"/>
        </w:rPr>
        <w:t xml:space="preserve">, </w:t>
      </w:r>
      <w:proofErr w:type="spellStart"/>
      <w:r w:rsidRPr="004B406D">
        <w:rPr>
          <w:sz w:val="20"/>
          <w:szCs w:val="20"/>
          <w:lang w:val="en-US"/>
        </w:rPr>
        <w:t>mencerminkan</w:t>
      </w:r>
      <w:proofErr w:type="spellEnd"/>
      <w:r w:rsidRPr="004B406D">
        <w:rPr>
          <w:sz w:val="20"/>
          <w:szCs w:val="20"/>
          <w:lang w:val="en-US"/>
        </w:rPr>
        <w:t xml:space="preserve"> </w:t>
      </w:r>
      <w:proofErr w:type="spellStart"/>
      <w:r w:rsidRPr="004B406D">
        <w:rPr>
          <w:sz w:val="20"/>
          <w:szCs w:val="20"/>
          <w:lang w:val="en-US"/>
        </w:rPr>
        <w:t>komitmen</w:t>
      </w:r>
      <w:proofErr w:type="spellEnd"/>
      <w:r w:rsidRPr="004B406D">
        <w:rPr>
          <w:sz w:val="20"/>
          <w:szCs w:val="20"/>
          <w:lang w:val="en-US"/>
        </w:rPr>
        <w:t xml:space="preserve"> </w:t>
      </w:r>
      <w:proofErr w:type="spellStart"/>
      <w:r w:rsidRPr="004B406D">
        <w:rPr>
          <w:sz w:val="20"/>
          <w:szCs w:val="20"/>
          <w:lang w:val="en-US"/>
        </w:rPr>
        <w:t>mereka</w:t>
      </w:r>
      <w:proofErr w:type="spellEnd"/>
      <w:r w:rsidRPr="004B406D">
        <w:rPr>
          <w:sz w:val="20"/>
          <w:szCs w:val="20"/>
          <w:lang w:val="en-US"/>
        </w:rPr>
        <w:t xml:space="preserve"> </w:t>
      </w:r>
      <w:proofErr w:type="spellStart"/>
      <w:r w:rsidRPr="004B406D">
        <w:rPr>
          <w:sz w:val="20"/>
          <w:szCs w:val="20"/>
          <w:lang w:val="en-US"/>
        </w:rPr>
        <w:t>untuk</w:t>
      </w:r>
      <w:proofErr w:type="spellEnd"/>
      <w:r w:rsidRPr="004B406D">
        <w:rPr>
          <w:sz w:val="20"/>
          <w:szCs w:val="20"/>
          <w:lang w:val="en-US"/>
        </w:rPr>
        <w:t xml:space="preserve"> </w:t>
      </w:r>
      <w:proofErr w:type="spellStart"/>
      <w:r w:rsidRPr="004B406D">
        <w:rPr>
          <w:sz w:val="20"/>
          <w:szCs w:val="20"/>
          <w:lang w:val="en-US"/>
        </w:rPr>
        <w:t>memelihara</w:t>
      </w:r>
      <w:proofErr w:type="spellEnd"/>
      <w:r w:rsidRPr="004B406D">
        <w:rPr>
          <w:sz w:val="20"/>
          <w:szCs w:val="20"/>
          <w:lang w:val="en-US"/>
        </w:rPr>
        <w:t xml:space="preserve"> </w:t>
      </w:r>
      <w:proofErr w:type="spellStart"/>
      <w:r w:rsidRPr="004B406D">
        <w:rPr>
          <w:sz w:val="20"/>
          <w:szCs w:val="20"/>
          <w:lang w:val="en-US"/>
        </w:rPr>
        <w:t>kerukunan</w:t>
      </w:r>
      <w:proofErr w:type="spellEnd"/>
      <w:r w:rsidRPr="004B406D">
        <w:rPr>
          <w:sz w:val="20"/>
          <w:szCs w:val="20"/>
          <w:lang w:val="en-US"/>
        </w:rPr>
        <w:t xml:space="preserve"> </w:t>
      </w:r>
      <w:proofErr w:type="spellStart"/>
      <w:r w:rsidRPr="004B406D">
        <w:rPr>
          <w:sz w:val="20"/>
          <w:szCs w:val="20"/>
          <w:lang w:val="en-US"/>
        </w:rPr>
        <w:t>antarumat</w:t>
      </w:r>
      <w:proofErr w:type="spellEnd"/>
      <w:r w:rsidRPr="004B406D">
        <w:rPr>
          <w:sz w:val="20"/>
          <w:szCs w:val="20"/>
          <w:lang w:val="en-US"/>
        </w:rPr>
        <w:t xml:space="preserve"> </w:t>
      </w:r>
      <w:proofErr w:type="spellStart"/>
      <w:r w:rsidRPr="004B406D">
        <w:rPr>
          <w:sz w:val="20"/>
          <w:szCs w:val="20"/>
          <w:lang w:val="en-US"/>
        </w:rPr>
        <w:t>beragama</w:t>
      </w:r>
      <w:proofErr w:type="spellEnd"/>
      <w:r w:rsidRPr="004B406D">
        <w:rPr>
          <w:sz w:val="20"/>
          <w:szCs w:val="20"/>
          <w:lang w:val="en-US"/>
        </w:rPr>
        <w:t xml:space="preserve"> dan </w:t>
      </w:r>
      <w:proofErr w:type="spellStart"/>
      <w:r w:rsidRPr="004B406D">
        <w:rPr>
          <w:sz w:val="20"/>
          <w:szCs w:val="20"/>
          <w:lang w:val="en-US"/>
        </w:rPr>
        <w:t>membangun</w:t>
      </w:r>
      <w:proofErr w:type="spellEnd"/>
      <w:r w:rsidRPr="004B406D">
        <w:rPr>
          <w:sz w:val="20"/>
          <w:szCs w:val="20"/>
          <w:lang w:val="en-US"/>
        </w:rPr>
        <w:t xml:space="preserve"> </w:t>
      </w:r>
      <w:proofErr w:type="spellStart"/>
      <w:r w:rsidRPr="004B406D">
        <w:rPr>
          <w:sz w:val="20"/>
          <w:szCs w:val="20"/>
          <w:lang w:val="en-US"/>
        </w:rPr>
        <w:t>masyarakat</w:t>
      </w:r>
      <w:proofErr w:type="spellEnd"/>
      <w:r w:rsidRPr="004B406D">
        <w:rPr>
          <w:sz w:val="20"/>
          <w:szCs w:val="20"/>
          <w:lang w:val="en-US"/>
        </w:rPr>
        <w:t xml:space="preserve"> yang </w:t>
      </w:r>
      <w:proofErr w:type="spellStart"/>
      <w:r w:rsidRPr="004B406D">
        <w:rPr>
          <w:sz w:val="20"/>
          <w:szCs w:val="20"/>
          <w:lang w:val="en-US"/>
        </w:rPr>
        <w:t>inklusif</w:t>
      </w:r>
      <w:proofErr w:type="spellEnd"/>
      <w:r w:rsidRPr="004B406D">
        <w:rPr>
          <w:sz w:val="20"/>
          <w:szCs w:val="20"/>
          <w:lang w:val="en-US"/>
        </w:rPr>
        <w:t xml:space="preserve"> dan </w:t>
      </w:r>
      <w:proofErr w:type="spellStart"/>
      <w:r w:rsidRPr="004B406D">
        <w:rPr>
          <w:sz w:val="20"/>
          <w:szCs w:val="20"/>
          <w:lang w:val="en-US"/>
        </w:rPr>
        <w:t>harmonis</w:t>
      </w:r>
      <w:proofErr w:type="spellEnd"/>
      <w:r w:rsidRPr="004B406D">
        <w:rPr>
          <w:sz w:val="20"/>
          <w:szCs w:val="20"/>
          <w:lang w:val="en-US"/>
        </w:rPr>
        <w:t>.</w:t>
      </w:r>
    </w:p>
    <w:p w14:paraId="68EC74E8" w14:textId="3AB90D50" w:rsidR="00FD35F9" w:rsidRPr="00FD35F9" w:rsidRDefault="00FD35F9" w:rsidP="00F51761">
      <w:pPr>
        <w:ind w:firstLine="720"/>
        <w:jc w:val="both"/>
        <w:rPr>
          <w:color w:val="000000"/>
          <w:sz w:val="20"/>
          <w:szCs w:val="20"/>
          <w:lang w:val="en-US"/>
        </w:rPr>
      </w:pP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sidRPr="00FD35F9">
        <w:rPr>
          <w:color w:val="000000"/>
          <w:sz w:val="20"/>
          <w:szCs w:val="20"/>
          <w:lang w:val="en-US"/>
        </w:rPr>
        <w:t>memiliki</w:t>
      </w:r>
      <w:proofErr w:type="spellEnd"/>
      <w:r w:rsidRPr="00FD35F9">
        <w:rPr>
          <w:color w:val="000000"/>
          <w:sz w:val="20"/>
          <w:szCs w:val="20"/>
          <w:lang w:val="en-US"/>
        </w:rPr>
        <w:t xml:space="preserve"> </w:t>
      </w:r>
      <w:proofErr w:type="spellStart"/>
      <w:r w:rsidRPr="00FD35F9">
        <w:rPr>
          <w:color w:val="000000"/>
          <w:sz w:val="20"/>
          <w:szCs w:val="20"/>
          <w:lang w:val="en-US"/>
        </w:rPr>
        <w:t>relevansi</w:t>
      </w:r>
      <w:proofErr w:type="spellEnd"/>
      <w:r w:rsidRPr="00FD35F9">
        <w:rPr>
          <w:color w:val="000000"/>
          <w:sz w:val="20"/>
          <w:szCs w:val="20"/>
          <w:lang w:val="en-US"/>
        </w:rPr>
        <w:t xml:space="preserve"> yang sangat </w:t>
      </w:r>
      <w:proofErr w:type="spellStart"/>
      <w:r w:rsidRPr="00FD35F9">
        <w:rPr>
          <w:color w:val="000000"/>
          <w:sz w:val="20"/>
          <w:szCs w:val="20"/>
          <w:lang w:val="en-US"/>
        </w:rPr>
        <w:t>penting</w:t>
      </w:r>
      <w:proofErr w:type="spellEnd"/>
      <w:r w:rsidRPr="00FD35F9">
        <w:rPr>
          <w:color w:val="000000"/>
          <w:sz w:val="20"/>
          <w:szCs w:val="20"/>
          <w:lang w:val="en-US"/>
        </w:rPr>
        <w:t xml:space="preserve"> dan </w:t>
      </w:r>
      <w:proofErr w:type="spellStart"/>
      <w:r w:rsidRPr="00FD35F9">
        <w:rPr>
          <w:color w:val="000000"/>
          <w:sz w:val="20"/>
          <w:szCs w:val="20"/>
          <w:lang w:val="en-US"/>
        </w:rPr>
        <w:t>strategis</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a) </w:t>
      </w:r>
      <w:proofErr w:type="spellStart"/>
      <w:r>
        <w:rPr>
          <w:color w:val="000000"/>
          <w:sz w:val="20"/>
          <w:szCs w:val="20"/>
          <w:lang w:val="en-US"/>
        </w:rPr>
        <w:t>P</w:t>
      </w:r>
      <w:r w:rsidRPr="00FD35F9">
        <w:rPr>
          <w:color w:val="000000"/>
          <w:sz w:val="20"/>
          <w:szCs w:val="20"/>
          <w:lang w:val="en-US"/>
        </w:rPr>
        <w:t>engaruh</w:t>
      </w:r>
      <w:proofErr w:type="spellEnd"/>
      <w:r w:rsidRPr="00FD35F9">
        <w:rPr>
          <w:color w:val="000000"/>
          <w:sz w:val="20"/>
          <w:szCs w:val="20"/>
          <w:lang w:val="en-US"/>
        </w:rPr>
        <w:t xml:space="preserve"> </w:t>
      </w:r>
      <w:proofErr w:type="spellStart"/>
      <w:r w:rsidRPr="00FD35F9">
        <w:rPr>
          <w:color w:val="000000"/>
          <w:sz w:val="20"/>
          <w:szCs w:val="20"/>
          <w:lang w:val="en-US"/>
        </w:rPr>
        <w:t>religiusitas</w:t>
      </w:r>
      <w:proofErr w:type="spellEnd"/>
      <w:r w:rsidRPr="00FD35F9">
        <w:rPr>
          <w:color w:val="000000"/>
          <w:sz w:val="20"/>
          <w:szCs w:val="20"/>
          <w:lang w:val="en-US"/>
        </w:rPr>
        <w:t xml:space="preserve"> </w:t>
      </w:r>
      <w:proofErr w:type="spellStart"/>
      <w:r w:rsidRPr="00FD35F9">
        <w:rPr>
          <w:color w:val="000000"/>
          <w:sz w:val="20"/>
          <w:szCs w:val="20"/>
          <w:lang w:val="en-US"/>
        </w:rPr>
        <w:t>dalam</w:t>
      </w:r>
      <w:proofErr w:type="spellEnd"/>
      <w:r w:rsidRPr="00FD35F9">
        <w:rPr>
          <w:color w:val="000000"/>
          <w:sz w:val="20"/>
          <w:szCs w:val="20"/>
          <w:lang w:val="en-US"/>
        </w:rPr>
        <w:t xml:space="preserve"> </w:t>
      </w:r>
      <w:proofErr w:type="spellStart"/>
      <w:r w:rsidRPr="00FD35F9">
        <w:rPr>
          <w:color w:val="000000"/>
          <w:sz w:val="20"/>
          <w:szCs w:val="20"/>
          <w:lang w:val="en-US"/>
        </w:rPr>
        <w:t>konteks</w:t>
      </w:r>
      <w:proofErr w:type="spellEnd"/>
      <w:r w:rsidRPr="00FD35F9">
        <w:rPr>
          <w:color w:val="000000"/>
          <w:sz w:val="20"/>
          <w:szCs w:val="20"/>
          <w:lang w:val="en-US"/>
        </w:rPr>
        <w:t xml:space="preserve"> </w:t>
      </w:r>
      <w:proofErr w:type="spellStart"/>
      <w:r w:rsidRPr="00FD35F9">
        <w:rPr>
          <w:color w:val="000000"/>
          <w:sz w:val="20"/>
          <w:szCs w:val="20"/>
          <w:lang w:val="en-US"/>
        </w:rPr>
        <w:t>multikulturalisme</w:t>
      </w:r>
      <w:proofErr w:type="spellEnd"/>
      <w:r>
        <w:rPr>
          <w:color w:val="000000"/>
          <w:sz w:val="20"/>
          <w:szCs w:val="20"/>
          <w:lang w:val="en-US"/>
        </w:rPr>
        <w:t xml:space="preserve">, </w:t>
      </w:r>
      <w:proofErr w:type="spellStart"/>
      <w:r w:rsidRPr="00FD35F9">
        <w:rPr>
          <w:color w:val="000000"/>
          <w:sz w:val="20"/>
          <w:szCs w:val="20"/>
          <w:lang w:val="en-US"/>
        </w:rPr>
        <w:t>penelitian</w:t>
      </w:r>
      <w:proofErr w:type="spellEnd"/>
      <w:r w:rsidRPr="00FD35F9">
        <w:rPr>
          <w:color w:val="000000"/>
          <w:sz w:val="20"/>
          <w:szCs w:val="20"/>
          <w:lang w:val="en-US"/>
        </w:rPr>
        <w:t xml:space="preserve"> </w:t>
      </w:r>
      <w:proofErr w:type="spellStart"/>
      <w:r w:rsidRPr="00FD35F9">
        <w:rPr>
          <w:color w:val="000000"/>
          <w:sz w:val="20"/>
          <w:szCs w:val="20"/>
          <w:lang w:val="en-US"/>
        </w:rPr>
        <w:t>ini</w:t>
      </w:r>
      <w:proofErr w:type="spellEnd"/>
      <w:r w:rsidRPr="00FD35F9">
        <w:rPr>
          <w:color w:val="000000"/>
          <w:sz w:val="20"/>
          <w:szCs w:val="20"/>
          <w:lang w:val="en-US"/>
        </w:rPr>
        <w:t xml:space="preserve"> </w:t>
      </w:r>
      <w:proofErr w:type="spellStart"/>
      <w:r w:rsidRPr="00FD35F9">
        <w:rPr>
          <w:color w:val="000000"/>
          <w:sz w:val="20"/>
          <w:szCs w:val="20"/>
          <w:lang w:val="en-US"/>
        </w:rPr>
        <w:t>dapat</w:t>
      </w:r>
      <w:proofErr w:type="spellEnd"/>
      <w:r w:rsidRPr="00FD35F9">
        <w:rPr>
          <w:color w:val="000000"/>
          <w:sz w:val="20"/>
          <w:szCs w:val="20"/>
          <w:lang w:val="en-US"/>
        </w:rPr>
        <w:t xml:space="preserve"> </w:t>
      </w:r>
      <w:proofErr w:type="spellStart"/>
      <w:r w:rsidRPr="00FD35F9">
        <w:rPr>
          <w:color w:val="000000"/>
          <w:sz w:val="20"/>
          <w:szCs w:val="20"/>
          <w:lang w:val="en-US"/>
        </w:rPr>
        <w:t>mengungkap</w:t>
      </w:r>
      <w:proofErr w:type="spellEnd"/>
      <w:r w:rsidRPr="00FD35F9">
        <w:rPr>
          <w:color w:val="000000"/>
          <w:sz w:val="20"/>
          <w:szCs w:val="20"/>
          <w:lang w:val="en-US"/>
        </w:rPr>
        <w:t xml:space="preserve"> </w:t>
      </w:r>
      <w:proofErr w:type="spellStart"/>
      <w:r w:rsidRPr="00FD35F9">
        <w:rPr>
          <w:color w:val="000000"/>
          <w:sz w:val="20"/>
          <w:szCs w:val="20"/>
          <w:lang w:val="en-US"/>
        </w:rPr>
        <w:t>bagaimana</w:t>
      </w:r>
      <w:proofErr w:type="spellEnd"/>
      <w:r w:rsidRPr="00FD35F9">
        <w:rPr>
          <w:color w:val="000000"/>
          <w:sz w:val="20"/>
          <w:szCs w:val="20"/>
          <w:lang w:val="en-US"/>
        </w:rPr>
        <w:t xml:space="preserve"> </w:t>
      </w:r>
      <w:proofErr w:type="spellStart"/>
      <w:r w:rsidRPr="00FD35F9">
        <w:rPr>
          <w:color w:val="000000"/>
          <w:sz w:val="20"/>
          <w:szCs w:val="20"/>
          <w:lang w:val="en-US"/>
        </w:rPr>
        <w:t>tingkat</w:t>
      </w:r>
      <w:proofErr w:type="spellEnd"/>
      <w:r w:rsidRPr="00FD35F9">
        <w:rPr>
          <w:color w:val="000000"/>
          <w:sz w:val="20"/>
          <w:szCs w:val="20"/>
          <w:lang w:val="en-US"/>
        </w:rPr>
        <w:t xml:space="preserve"> </w:t>
      </w:r>
      <w:proofErr w:type="spellStart"/>
      <w:r w:rsidRPr="00FD35F9">
        <w:rPr>
          <w:color w:val="000000"/>
          <w:sz w:val="20"/>
          <w:szCs w:val="20"/>
          <w:lang w:val="en-US"/>
        </w:rPr>
        <w:t>religiusitas</w:t>
      </w:r>
      <w:proofErr w:type="spellEnd"/>
      <w:r w:rsidRPr="00FD35F9">
        <w:rPr>
          <w:color w:val="000000"/>
          <w:sz w:val="20"/>
          <w:szCs w:val="20"/>
          <w:lang w:val="en-US"/>
        </w:rPr>
        <w:t xml:space="preserve"> </w:t>
      </w:r>
      <w:proofErr w:type="spellStart"/>
      <w:r w:rsidRPr="00FD35F9">
        <w:rPr>
          <w:color w:val="000000"/>
          <w:sz w:val="20"/>
          <w:szCs w:val="20"/>
          <w:lang w:val="en-US"/>
        </w:rPr>
        <w:t>individu</w:t>
      </w:r>
      <w:proofErr w:type="spellEnd"/>
      <w:r w:rsidRPr="00FD35F9">
        <w:rPr>
          <w:color w:val="000000"/>
          <w:sz w:val="20"/>
          <w:szCs w:val="20"/>
          <w:lang w:val="en-US"/>
        </w:rPr>
        <w:t xml:space="preserve"> </w:t>
      </w:r>
      <w:proofErr w:type="spellStart"/>
      <w:r w:rsidRPr="00FD35F9">
        <w:rPr>
          <w:color w:val="000000"/>
          <w:sz w:val="20"/>
          <w:szCs w:val="20"/>
          <w:lang w:val="en-US"/>
        </w:rPr>
        <w:t>mempengaruhi</w:t>
      </w:r>
      <w:proofErr w:type="spellEnd"/>
      <w:r w:rsidRPr="00FD35F9">
        <w:rPr>
          <w:color w:val="000000"/>
          <w:sz w:val="20"/>
          <w:szCs w:val="20"/>
          <w:lang w:val="en-US"/>
        </w:rPr>
        <w:t xml:space="preserve"> </w:t>
      </w:r>
      <w:proofErr w:type="spellStart"/>
      <w:r w:rsidRPr="00FD35F9">
        <w:rPr>
          <w:color w:val="000000"/>
          <w:sz w:val="20"/>
          <w:szCs w:val="20"/>
          <w:lang w:val="en-US"/>
        </w:rPr>
        <w:t>sikap</w:t>
      </w:r>
      <w:proofErr w:type="spellEnd"/>
      <w:r w:rsidRPr="00FD35F9">
        <w:rPr>
          <w:color w:val="000000"/>
          <w:sz w:val="20"/>
          <w:szCs w:val="20"/>
          <w:lang w:val="en-US"/>
        </w:rPr>
        <w:t xml:space="preserve"> </w:t>
      </w:r>
      <w:proofErr w:type="spellStart"/>
      <w:r w:rsidRPr="00FD35F9">
        <w:rPr>
          <w:color w:val="000000"/>
          <w:sz w:val="20"/>
          <w:szCs w:val="20"/>
          <w:lang w:val="en-US"/>
        </w:rPr>
        <w:t>mereka</w:t>
      </w:r>
      <w:proofErr w:type="spellEnd"/>
      <w:r w:rsidRPr="00FD35F9">
        <w:rPr>
          <w:color w:val="000000"/>
          <w:sz w:val="20"/>
          <w:szCs w:val="20"/>
          <w:lang w:val="en-US"/>
        </w:rPr>
        <w:t xml:space="preserve"> </w:t>
      </w:r>
      <w:proofErr w:type="spellStart"/>
      <w:r w:rsidRPr="00FD35F9">
        <w:rPr>
          <w:color w:val="000000"/>
          <w:sz w:val="20"/>
          <w:szCs w:val="20"/>
          <w:lang w:val="en-US"/>
        </w:rPr>
        <w:t>terhadap</w:t>
      </w:r>
      <w:proofErr w:type="spellEnd"/>
      <w:r w:rsidRPr="00FD35F9">
        <w:rPr>
          <w:color w:val="000000"/>
          <w:sz w:val="20"/>
          <w:szCs w:val="20"/>
          <w:lang w:val="en-US"/>
        </w:rPr>
        <w:t xml:space="preserve"> </w:t>
      </w:r>
      <w:proofErr w:type="spellStart"/>
      <w:r w:rsidRPr="00FD35F9">
        <w:rPr>
          <w:color w:val="000000"/>
          <w:sz w:val="20"/>
          <w:szCs w:val="20"/>
          <w:lang w:val="en-US"/>
        </w:rPr>
        <w:t>keberagaman</w:t>
      </w:r>
      <w:proofErr w:type="spellEnd"/>
      <w:r w:rsidRPr="00FD35F9">
        <w:rPr>
          <w:color w:val="000000"/>
          <w:sz w:val="20"/>
          <w:szCs w:val="20"/>
          <w:lang w:val="en-US"/>
        </w:rPr>
        <w:t xml:space="preserve"> agama. </w:t>
      </w:r>
      <w:proofErr w:type="spellStart"/>
      <w:r w:rsidRPr="00FD35F9">
        <w:rPr>
          <w:color w:val="000000"/>
          <w:sz w:val="20"/>
          <w:szCs w:val="20"/>
          <w:lang w:val="en-US"/>
        </w:rPr>
        <w:t>dengan</w:t>
      </w:r>
      <w:proofErr w:type="spellEnd"/>
      <w:r w:rsidRPr="00FD35F9">
        <w:rPr>
          <w:color w:val="000000"/>
          <w:sz w:val="20"/>
          <w:szCs w:val="20"/>
          <w:lang w:val="en-US"/>
        </w:rPr>
        <w:t xml:space="preserve"> </w:t>
      </w:r>
      <w:proofErr w:type="spellStart"/>
      <w:r w:rsidRPr="00FD35F9">
        <w:rPr>
          <w:color w:val="000000"/>
          <w:sz w:val="20"/>
          <w:szCs w:val="20"/>
          <w:lang w:val="en-US"/>
        </w:rPr>
        <w:t>memahami</w:t>
      </w:r>
      <w:proofErr w:type="spellEnd"/>
      <w:r w:rsidRPr="00FD35F9">
        <w:rPr>
          <w:color w:val="000000"/>
          <w:sz w:val="20"/>
          <w:szCs w:val="20"/>
          <w:lang w:val="en-US"/>
        </w:rPr>
        <w:t xml:space="preserve"> </w:t>
      </w:r>
      <w:proofErr w:type="spellStart"/>
      <w:r w:rsidRPr="00FD35F9">
        <w:rPr>
          <w:color w:val="000000"/>
          <w:sz w:val="20"/>
          <w:szCs w:val="20"/>
          <w:lang w:val="en-US"/>
        </w:rPr>
        <w:t>bagaimana</w:t>
      </w:r>
      <w:proofErr w:type="spellEnd"/>
      <w:r w:rsidRPr="00FD35F9">
        <w:rPr>
          <w:color w:val="000000"/>
          <w:sz w:val="20"/>
          <w:szCs w:val="20"/>
          <w:lang w:val="en-US"/>
        </w:rPr>
        <w:t xml:space="preserve"> </w:t>
      </w:r>
      <w:proofErr w:type="spellStart"/>
      <w:r w:rsidRPr="00FD35F9">
        <w:rPr>
          <w:color w:val="000000"/>
          <w:sz w:val="20"/>
          <w:szCs w:val="20"/>
          <w:lang w:val="en-US"/>
        </w:rPr>
        <w:t>keyakinan</w:t>
      </w:r>
      <w:proofErr w:type="spellEnd"/>
      <w:r w:rsidRPr="00FD35F9">
        <w:rPr>
          <w:color w:val="000000"/>
          <w:sz w:val="20"/>
          <w:szCs w:val="20"/>
          <w:lang w:val="en-US"/>
        </w:rPr>
        <w:t xml:space="preserve"> dan </w:t>
      </w:r>
      <w:proofErr w:type="spellStart"/>
      <w:r w:rsidRPr="00FD35F9">
        <w:rPr>
          <w:color w:val="000000"/>
          <w:sz w:val="20"/>
          <w:szCs w:val="20"/>
          <w:lang w:val="en-US"/>
        </w:rPr>
        <w:t>praktik</w:t>
      </w:r>
      <w:proofErr w:type="spellEnd"/>
      <w:r w:rsidRPr="00FD35F9">
        <w:rPr>
          <w:color w:val="000000"/>
          <w:sz w:val="20"/>
          <w:szCs w:val="20"/>
          <w:lang w:val="en-US"/>
        </w:rPr>
        <w:t xml:space="preserve"> </w:t>
      </w:r>
      <w:proofErr w:type="spellStart"/>
      <w:r w:rsidRPr="00FD35F9">
        <w:rPr>
          <w:color w:val="000000"/>
          <w:sz w:val="20"/>
          <w:szCs w:val="20"/>
          <w:lang w:val="en-US"/>
        </w:rPr>
        <w:t>keagamaan</w:t>
      </w:r>
      <w:proofErr w:type="spellEnd"/>
      <w:r w:rsidRPr="00FD35F9">
        <w:rPr>
          <w:color w:val="000000"/>
          <w:sz w:val="20"/>
          <w:szCs w:val="20"/>
          <w:lang w:val="en-US"/>
        </w:rPr>
        <w:t xml:space="preserve"> </w:t>
      </w:r>
      <w:proofErr w:type="spellStart"/>
      <w:r w:rsidRPr="00FD35F9">
        <w:rPr>
          <w:color w:val="000000"/>
          <w:sz w:val="20"/>
          <w:szCs w:val="20"/>
          <w:lang w:val="en-US"/>
        </w:rPr>
        <w:t>memengaruhi</w:t>
      </w:r>
      <w:proofErr w:type="spellEnd"/>
      <w:r w:rsidRPr="00FD35F9">
        <w:rPr>
          <w:color w:val="000000"/>
          <w:sz w:val="20"/>
          <w:szCs w:val="20"/>
          <w:lang w:val="en-US"/>
        </w:rPr>
        <w:t xml:space="preserve"> </w:t>
      </w:r>
      <w:proofErr w:type="spellStart"/>
      <w:r w:rsidRPr="00FD35F9">
        <w:rPr>
          <w:color w:val="000000"/>
          <w:sz w:val="20"/>
          <w:szCs w:val="20"/>
          <w:lang w:val="en-US"/>
        </w:rPr>
        <w:t>sikap</w:t>
      </w:r>
      <w:proofErr w:type="spellEnd"/>
      <w:r w:rsidRPr="00FD35F9">
        <w:rPr>
          <w:color w:val="000000"/>
          <w:sz w:val="20"/>
          <w:szCs w:val="20"/>
          <w:lang w:val="en-US"/>
        </w:rPr>
        <w:t xml:space="preserve"> </w:t>
      </w:r>
      <w:proofErr w:type="spellStart"/>
      <w:r w:rsidRPr="00FD35F9">
        <w:rPr>
          <w:color w:val="000000"/>
          <w:sz w:val="20"/>
          <w:szCs w:val="20"/>
          <w:lang w:val="en-US"/>
        </w:rPr>
        <w:t>toleransi</w:t>
      </w:r>
      <w:proofErr w:type="spellEnd"/>
      <w:r w:rsidRPr="00FD35F9">
        <w:rPr>
          <w:color w:val="000000"/>
          <w:sz w:val="20"/>
          <w:szCs w:val="20"/>
          <w:lang w:val="en-US"/>
        </w:rPr>
        <w:t xml:space="preserve"> dan </w:t>
      </w:r>
      <w:proofErr w:type="spellStart"/>
      <w:r w:rsidRPr="00FD35F9">
        <w:rPr>
          <w:color w:val="000000"/>
          <w:sz w:val="20"/>
          <w:szCs w:val="20"/>
          <w:lang w:val="en-US"/>
        </w:rPr>
        <w:t>penghargaan</w:t>
      </w:r>
      <w:proofErr w:type="spellEnd"/>
      <w:r w:rsidRPr="00FD35F9">
        <w:rPr>
          <w:color w:val="000000"/>
          <w:sz w:val="20"/>
          <w:szCs w:val="20"/>
          <w:lang w:val="en-US"/>
        </w:rPr>
        <w:t xml:space="preserve"> </w:t>
      </w:r>
      <w:proofErr w:type="spellStart"/>
      <w:r w:rsidRPr="00FD35F9">
        <w:rPr>
          <w:color w:val="000000"/>
          <w:sz w:val="20"/>
          <w:szCs w:val="20"/>
          <w:lang w:val="en-US"/>
        </w:rPr>
        <w:t>terhadap</w:t>
      </w:r>
      <w:proofErr w:type="spellEnd"/>
      <w:r w:rsidRPr="00FD35F9">
        <w:rPr>
          <w:color w:val="000000"/>
          <w:sz w:val="20"/>
          <w:szCs w:val="20"/>
          <w:lang w:val="en-US"/>
        </w:rPr>
        <w:t xml:space="preserve"> </w:t>
      </w:r>
      <w:proofErr w:type="spellStart"/>
      <w:r w:rsidRPr="00FD35F9">
        <w:rPr>
          <w:color w:val="000000"/>
          <w:sz w:val="20"/>
          <w:szCs w:val="20"/>
          <w:lang w:val="en-US"/>
        </w:rPr>
        <w:t>perbedaan</w:t>
      </w:r>
      <w:proofErr w:type="spellEnd"/>
      <w:r w:rsidRPr="00FD35F9">
        <w:rPr>
          <w:color w:val="000000"/>
          <w:sz w:val="20"/>
          <w:szCs w:val="20"/>
          <w:lang w:val="en-US"/>
        </w:rPr>
        <w:t xml:space="preserve">, </w:t>
      </w:r>
      <w:proofErr w:type="spellStart"/>
      <w:r w:rsidRPr="00FD35F9">
        <w:rPr>
          <w:color w:val="000000"/>
          <w:sz w:val="20"/>
          <w:szCs w:val="20"/>
          <w:lang w:val="en-US"/>
        </w:rPr>
        <w:t>kita</w:t>
      </w:r>
      <w:proofErr w:type="spellEnd"/>
      <w:r w:rsidRPr="00FD35F9">
        <w:rPr>
          <w:color w:val="000000"/>
          <w:sz w:val="20"/>
          <w:szCs w:val="20"/>
          <w:lang w:val="en-US"/>
        </w:rPr>
        <w:t xml:space="preserve"> </w:t>
      </w:r>
      <w:proofErr w:type="spellStart"/>
      <w:r w:rsidRPr="00FD35F9">
        <w:rPr>
          <w:color w:val="000000"/>
          <w:sz w:val="20"/>
          <w:szCs w:val="20"/>
          <w:lang w:val="en-US"/>
        </w:rPr>
        <w:t>dapat</w:t>
      </w:r>
      <w:proofErr w:type="spellEnd"/>
      <w:r w:rsidRPr="00FD35F9">
        <w:rPr>
          <w:color w:val="000000"/>
          <w:sz w:val="20"/>
          <w:szCs w:val="20"/>
          <w:lang w:val="en-US"/>
        </w:rPr>
        <w:t xml:space="preserve"> </w:t>
      </w:r>
      <w:proofErr w:type="spellStart"/>
      <w:r w:rsidRPr="00FD35F9">
        <w:rPr>
          <w:color w:val="000000"/>
          <w:sz w:val="20"/>
          <w:szCs w:val="20"/>
          <w:lang w:val="en-US"/>
        </w:rPr>
        <w:t>mengembangkan</w:t>
      </w:r>
      <w:proofErr w:type="spellEnd"/>
      <w:r w:rsidRPr="00FD35F9">
        <w:rPr>
          <w:color w:val="000000"/>
          <w:sz w:val="20"/>
          <w:szCs w:val="20"/>
          <w:lang w:val="en-US"/>
        </w:rPr>
        <w:t xml:space="preserve"> strategi </w:t>
      </w:r>
      <w:proofErr w:type="spellStart"/>
      <w:r w:rsidRPr="00FD35F9">
        <w:rPr>
          <w:color w:val="000000"/>
          <w:sz w:val="20"/>
          <w:szCs w:val="20"/>
          <w:lang w:val="en-US"/>
        </w:rPr>
        <w:t>pendidikan</w:t>
      </w:r>
      <w:proofErr w:type="spellEnd"/>
      <w:r w:rsidRPr="00FD35F9">
        <w:rPr>
          <w:color w:val="000000"/>
          <w:sz w:val="20"/>
          <w:szCs w:val="20"/>
          <w:lang w:val="en-US"/>
        </w:rPr>
        <w:t xml:space="preserve"> dan </w:t>
      </w:r>
      <w:proofErr w:type="spellStart"/>
      <w:r w:rsidRPr="00FD35F9">
        <w:rPr>
          <w:color w:val="000000"/>
          <w:sz w:val="20"/>
          <w:szCs w:val="20"/>
          <w:lang w:val="en-US"/>
        </w:rPr>
        <w:t>intervensi</w:t>
      </w:r>
      <w:proofErr w:type="spellEnd"/>
      <w:r w:rsidRPr="00FD35F9">
        <w:rPr>
          <w:color w:val="000000"/>
          <w:sz w:val="20"/>
          <w:szCs w:val="20"/>
          <w:lang w:val="en-US"/>
        </w:rPr>
        <w:t xml:space="preserve"> yang </w:t>
      </w:r>
      <w:proofErr w:type="spellStart"/>
      <w:r w:rsidRPr="00FD35F9">
        <w:rPr>
          <w:color w:val="000000"/>
          <w:sz w:val="20"/>
          <w:szCs w:val="20"/>
          <w:lang w:val="en-US"/>
        </w:rPr>
        <w:t>tepat</w:t>
      </w:r>
      <w:proofErr w:type="spellEnd"/>
      <w:r w:rsidRPr="00FD35F9">
        <w:rPr>
          <w:color w:val="000000"/>
          <w:sz w:val="20"/>
          <w:szCs w:val="20"/>
          <w:lang w:val="en-US"/>
        </w:rPr>
        <w:t xml:space="preserve"> </w:t>
      </w:r>
      <w:proofErr w:type="spellStart"/>
      <w:r w:rsidRPr="00FD35F9">
        <w:rPr>
          <w:color w:val="000000"/>
          <w:sz w:val="20"/>
          <w:szCs w:val="20"/>
          <w:lang w:val="en-US"/>
        </w:rPr>
        <w:t>untuk</w:t>
      </w:r>
      <w:proofErr w:type="spellEnd"/>
      <w:r w:rsidRPr="00FD35F9">
        <w:rPr>
          <w:color w:val="000000"/>
          <w:sz w:val="20"/>
          <w:szCs w:val="20"/>
          <w:lang w:val="en-US"/>
        </w:rPr>
        <w:t xml:space="preserve"> </w:t>
      </w:r>
      <w:proofErr w:type="spellStart"/>
      <w:r w:rsidRPr="00FD35F9">
        <w:rPr>
          <w:color w:val="000000"/>
          <w:sz w:val="20"/>
          <w:szCs w:val="20"/>
          <w:lang w:val="en-US"/>
        </w:rPr>
        <w:t>meningkatkan</w:t>
      </w:r>
      <w:proofErr w:type="spellEnd"/>
      <w:r w:rsidRPr="00FD35F9">
        <w:rPr>
          <w:color w:val="000000"/>
          <w:sz w:val="20"/>
          <w:szCs w:val="20"/>
          <w:lang w:val="en-US"/>
        </w:rPr>
        <w:t xml:space="preserve"> </w:t>
      </w:r>
      <w:proofErr w:type="spellStart"/>
      <w:r w:rsidRPr="00FD35F9">
        <w:rPr>
          <w:color w:val="000000"/>
          <w:sz w:val="20"/>
          <w:szCs w:val="20"/>
          <w:lang w:val="en-US"/>
        </w:rPr>
        <w:t>pemahaman</w:t>
      </w:r>
      <w:proofErr w:type="spellEnd"/>
      <w:r w:rsidRPr="00FD35F9">
        <w:rPr>
          <w:color w:val="000000"/>
          <w:sz w:val="20"/>
          <w:szCs w:val="20"/>
          <w:lang w:val="en-US"/>
        </w:rPr>
        <w:t xml:space="preserve"> dan </w:t>
      </w:r>
      <w:proofErr w:type="spellStart"/>
      <w:r w:rsidRPr="00FD35F9">
        <w:rPr>
          <w:color w:val="000000"/>
          <w:sz w:val="20"/>
          <w:szCs w:val="20"/>
          <w:lang w:val="en-US"/>
        </w:rPr>
        <w:t>kerukunan</w:t>
      </w:r>
      <w:proofErr w:type="spellEnd"/>
      <w:r w:rsidRPr="00FD35F9">
        <w:rPr>
          <w:color w:val="000000"/>
          <w:sz w:val="20"/>
          <w:szCs w:val="20"/>
          <w:lang w:val="en-US"/>
        </w:rPr>
        <w:t xml:space="preserve"> </w:t>
      </w:r>
      <w:proofErr w:type="spellStart"/>
      <w:r w:rsidRPr="00FD35F9">
        <w:rPr>
          <w:color w:val="000000"/>
          <w:sz w:val="20"/>
          <w:szCs w:val="20"/>
          <w:lang w:val="en-US"/>
        </w:rPr>
        <w:t>antarumat</w:t>
      </w:r>
      <w:proofErr w:type="spellEnd"/>
      <w:r w:rsidRPr="00FD35F9">
        <w:rPr>
          <w:color w:val="000000"/>
          <w:sz w:val="20"/>
          <w:szCs w:val="20"/>
          <w:lang w:val="en-US"/>
        </w:rPr>
        <w:t xml:space="preserve"> </w:t>
      </w:r>
      <w:proofErr w:type="spellStart"/>
      <w:r w:rsidRPr="00FD35F9">
        <w:rPr>
          <w:color w:val="000000"/>
          <w:sz w:val="20"/>
          <w:szCs w:val="20"/>
          <w:lang w:val="en-US"/>
        </w:rPr>
        <w:t>beragama</w:t>
      </w:r>
      <w:proofErr w:type="spellEnd"/>
      <w:r>
        <w:rPr>
          <w:color w:val="000000"/>
          <w:sz w:val="20"/>
          <w:szCs w:val="20"/>
          <w:lang w:val="en-US"/>
        </w:rPr>
        <w:t>; b) P</w:t>
      </w:r>
      <w:r w:rsidRPr="00FD35F9">
        <w:rPr>
          <w:color w:val="000000"/>
          <w:sz w:val="20"/>
          <w:szCs w:val="20"/>
          <w:lang w:val="en-US"/>
        </w:rPr>
        <w:t xml:space="preserve">eran </w:t>
      </w:r>
      <w:proofErr w:type="spellStart"/>
      <w:r w:rsidRPr="00FD35F9">
        <w:rPr>
          <w:color w:val="000000"/>
          <w:sz w:val="20"/>
          <w:szCs w:val="20"/>
          <w:lang w:val="en-US"/>
        </w:rPr>
        <w:t>dukungan</w:t>
      </w:r>
      <w:proofErr w:type="spellEnd"/>
      <w:r w:rsidRPr="00FD35F9">
        <w:rPr>
          <w:color w:val="000000"/>
          <w:sz w:val="20"/>
          <w:szCs w:val="20"/>
          <w:lang w:val="en-US"/>
        </w:rPr>
        <w:t xml:space="preserve"> </w:t>
      </w:r>
      <w:proofErr w:type="spellStart"/>
      <w:r w:rsidRPr="00FD35F9">
        <w:rPr>
          <w:color w:val="000000"/>
          <w:sz w:val="20"/>
          <w:szCs w:val="20"/>
          <w:lang w:val="en-US"/>
        </w:rPr>
        <w:t>sosial</w:t>
      </w:r>
      <w:proofErr w:type="spellEnd"/>
      <w:r w:rsidRPr="00FD35F9">
        <w:rPr>
          <w:color w:val="000000"/>
          <w:sz w:val="20"/>
          <w:szCs w:val="20"/>
          <w:lang w:val="en-US"/>
        </w:rPr>
        <w:t xml:space="preserve"> </w:t>
      </w:r>
      <w:proofErr w:type="spellStart"/>
      <w:r w:rsidRPr="00FD35F9">
        <w:rPr>
          <w:color w:val="000000"/>
          <w:sz w:val="20"/>
          <w:szCs w:val="20"/>
          <w:lang w:val="en-US"/>
        </w:rPr>
        <w:t>dalam</w:t>
      </w:r>
      <w:proofErr w:type="spellEnd"/>
      <w:r w:rsidRPr="00FD35F9">
        <w:rPr>
          <w:color w:val="000000"/>
          <w:sz w:val="20"/>
          <w:szCs w:val="20"/>
          <w:lang w:val="en-US"/>
        </w:rPr>
        <w:t xml:space="preserve"> </w:t>
      </w:r>
      <w:proofErr w:type="spellStart"/>
      <w:r w:rsidRPr="00FD35F9">
        <w:rPr>
          <w:color w:val="000000"/>
          <w:sz w:val="20"/>
          <w:szCs w:val="20"/>
          <w:lang w:val="en-US"/>
        </w:rPr>
        <w:t>mempromosikan</w:t>
      </w:r>
      <w:proofErr w:type="spellEnd"/>
      <w:r w:rsidRPr="00FD35F9">
        <w:rPr>
          <w:color w:val="000000"/>
          <w:sz w:val="20"/>
          <w:szCs w:val="20"/>
          <w:lang w:val="en-US"/>
        </w:rPr>
        <w:t xml:space="preserve"> </w:t>
      </w:r>
      <w:proofErr w:type="spellStart"/>
      <w:r w:rsidRPr="00FD35F9">
        <w:rPr>
          <w:color w:val="000000"/>
          <w:sz w:val="20"/>
          <w:szCs w:val="20"/>
          <w:lang w:val="en-US"/>
        </w:rPr>
        <w:t>kerukunan</w:t>
      </w:r>
      <w:proofErr w:type="spellEnd"/>
      <w:r>
        <w:rPr>
          <w:color w:val="000000"/>
          <w:sz w:val="20"/>
          <w:szCs w:val="20"/>
          <w:lang w:val="en-US"/>
        </w:rPr>
        <w:t>,</w:t>
      </w:r>
      <w:r w:rsidRPr="00FD35F9">
        <w:rPr>
          <w:color w:val="000000"/>
          <w:sz w:val="20"/>
          <w:szCs w:val="20"/>
          <w:lang w:val="en-US"/>
        </w:rPr>
        <w:t xml:space="preserve"> </w:t>
      </w:r>
      <w:proofErr w:type="spellStart"/>
      <w:r w:rsidRPr="00FD35F9">
        <w:rPr>
          <w:color w:val="000000"/>
          <w:sz w:val="20"/>
          <w:szCs w:val="20"/>
          <w:lang w:val="en-US"/>
        </w:rPr>
        <w:t>dukungan</w:t>
      </w:r>
      <w:proofErr w:type="spellEnd"/>
      <w:r w:rsidRPr="00FD35F9">
        <w:rPr>
          <w:color w:val="000000"/>
          <w:sz w:val="20"/>
          <w:szCs w:val="20"/>
          <w:lang w:val="en-US"/>
        </w:rPr>
        <w:t xml:space="preserve"> </w:t>
      </w:r>
      <w:proofErr w:type="spellStart"/>
      <w:r w:rsidRPr="00FD35F9">
        <w:rPr>
          <w:color w:val="000000"/>
          <w:sz w:val="20"/>
          <w:szCs w:val="20"/>
          <w:lang w:val="en-US"/>
        </w:rPr>
        <w:t>sosial</w:t>
      </w:r>
      <w:proofErr w:type="spellEnd"/>
      <w:r w:rsidRPr="00FD35F9">
        <w:rPr>
          <w:color w:val="000000"/>
          <w:sz w:val="20"/>
          <w:szCs w:val="20"/>
          <w:lang w:val="en-US"/>
        </w:rPr>
        <w:t xml:space="preserve"> </w:t>
      </w:r>
      <w:proofErr w:type="spellStart"/>
      <w:r w:rsidRPr="00FD35F9">
        <w:rPr>
          <w:color w:val="000000"/>
          <w:sz w:val="20"/>
          <w:szCs w:val="20"/>
          <w:lang w:val="en-US"/>
        </w:rPr>
        <w:t>dari</w:t>
      </w:r>
      <w:proofErr w:type="spellEnd"/>
      <w:r w:rsidRPr="00FD35F9">
        <w:rPr>
          <w:color w:val="000000"/>
          <w:sz w:val="20"/>
          <w:szCs w:val="20"/>
          <w:lang w:val="en-US"/>
        </w:rPr>
        <w:t xml:space="preserve"> </w:t>
      </w:r>
      <w:proofErr w:type="spellStart"/>
      <w:r w:rsidRPr="00FD35F9">
        <w:rPr>
          <w:color w:val="000000"/>
          <w:sz w:val="20"/>
          <w:szCs w:val="20"/>
          <w:lang w:val="en-US"/>
        </w:rPr>
        <w:t>tokoh</w:t>
      </w:r>
      <w:proofErr w:type="spellEnd"/>
      <w:r w:rsidRPr="00FD35F9">
        <w:rPr>
          <w:color w:val="000000"/>
          <w:sz w:val="20"/>
          <w:szCs w:val="20"/>
          <w:lang w:val="en-US"/>
        </w:rPr>
        <w:t xml:space="preserve"> agama dan </w:t>
      </w:r>
      <w:proofErr w:type="spellStart"/>
      <w:r w:rsidRPr="00FD35F9">
        <w:rPr>
          <w:color w:val="000000"/>
          <w:sz w:val="20"/>
          <w:szCs w:val="20"/>
          <w:lang w:val="en-US"/>
        </w:rPr>
        <w:t>masyarakat</w:t>
      </w:r>
      <w:proofErr w:type="spellEnd"/>
      <w:r w:rsidRPr="00FD35F9">
        <w:rPr>
          <w:color w:val="000000"/>
          <w:sz w:val="20"/>
          <w:szCs w:val="20"/>
          <w:lang w:val="en-US"/>
        </w:rPr>
        <w:t xml:space="preserve"> </w:t>
      </w:r>
      <w:proofErr w:type="spellStart"/>
      <w:r w:rsidRPr="00FD35F9">
        <w:rPr>
          <w:color w:val="000000"/>
          <w:sz w:val="20"/>
          <w:szCs w:val="20"/>
          <w:lang w:val="en-US"/>
        </w:rPr>
        <w:t>lokal</w:t>
      </w:r>
      <w:proofErr w:type="spellEnd"/>
      <w:r w:rsidRPr="00FD35F9">
        <w:rPr>
          <w:color w:val="000000"/>
          <w:sz w:val="20"/>
          <w:szCs w:val="20"/>
          <w:lang w:val="en-US"/>
        </w:rPr>
        <w:t xml:space="preserve"> </w:t>
      </w:r>
      <w:proofErr w:type="spellStart"/>
      <w:r w:rsidRPr="00FD35F9">
        <w:rPr>
          <w:color w:val="000000"/>
          <w:sz w:val="20"/>
          <w:szCs w:val="20"/>
          <w:lang w:val="en-US"/>
        </w:rPr>
        <w:t>dapat</w:t>
      </w:r>
      <w:proofErr w:type="spellEnd"/>
      <w:r w:rsidRPr="00FD35F9">
        <w:rPr>
          <w:color w:val="000000"/>
          <w:sz w:val="20"/>
          <w:szCs w:val="20"/>
          <w:lang w:val="en-US"/>
        </w:rPr>
        <w:t xml:space="preserve"> </w:t>
      </w:r>
      <w:proofErr w:type="spellStart"/>
      <w:r w:rsidRPr="00FD35F9">
        <w:rPr>
          <w:color w:val="000000"/>
          <w:sz w:val="20"/>
          <w:szCs w:val="20"/>
          <w:lang w:val="en-US"/>
        </w:rPr>
        <w:t>menjadi</w:t>
      </w:r>
      <w:proofErr w:type="spellEnd"/>
      <w:r w:rsidRPr="00FD35F9">
        <w:rPr>
          <w:color w:val="000000"/>
          <w:sz w:val="20"/>
          <w:szCs w:val="20"/>
          <w:lang w:val="en-US"/>
        </w:rPr>
        <w:t xml:space="preserve"> </w:t>
      </w:r>
      <w:proofErr w:type="spellStart"/>
      <w:r w:rsidRPr="00FD35F9">
        <w:rPr>
          <w:color w:val="000000"/>
          <w:sz w:val="20"/>
          <w:szCs w:val="20"/>
          <w:lang w:val="en-US"/>
        </w:rPr>
        <w:t>faktor</w:t>
      </w:r>
      <w:proofErr w:type="spellEnd"/>
      <w:r w:rsidRPr="00FD35F9">
        <w:rPr>
          <w:color w:val="000000"/>
          <w:sz w:val="20"/>
          <w:szCs w:val="20"/>
          <w:lang w:val="en-US"/>
        </w:rPr>
        <w:t xml:space="preserve"> </w:t>
      </w:r>
      <w:proofErr w:type="spellStart"/>
      <w:r w:rsidRPr="00FD35F9">
        <w:rPr>
          <w:color w:val="000000"/>
          <w:sz w:val="20"/>
          <w:szCs w:val="20"/>
          <w:lang w:val="en-US"/>
        </w:rPr>
        <w:t>krusial</w:t>
      </w:r>
      <w:proofErr w:type="spellEnd"/>
      <w:r w:rsidRPr="00FD35F9">
        <w:rPr>
          <w:color w:val="000000"/>
          <w:sz w:val="20"/>
          <w:szCs w:val="20"/>
          <w:lang w:val="en-US"/>
        </w:rPr>
        <w:t xml:space="preserve"> </w:t>
      </w:r>
      <w:proofErr w:type="spellStart"/>
      <w:r w:rsidRPr="00FD35F9">
        <w:rPr>
          <w:color w:val="000000"/>
          <w:sz w:val="20"/>
          <w:szCs w:val="20"/>
          <w:lang w:val="en-US"/>
        </w:rPr>
        <w:t>dalam</w:t>
      </w:r>
      <w:proofErr w:type="spellEnd"/>
      <w:r w:rsidRPr="00FD35F9">
        <w:rPr>
          <w:color w:val="000000"/>
          <w:sz w:val="20"/>
          <w:szCs w:val="20"/>
          <w:lang w:val="en-US"/>
        </w:rPr>
        <w:t xml:space="preserve"> </w:t>
      </w:r>
      <w:proofErr w:type="spellStart"/>
      <w:r w:rsidRPr="00FD35F9">
        <w:rPr>
          <w:color w:val="000000"/>
          <w:sz w:val="20"/>
          <w:szCs w:val="20"/>
          <w:lang w:val="en-US"/>
        </w:rPr>
        <w:t>membangun</w:t>
      </w:r>
      <w:proofErr w:type="spellEnd"/>
      <w:r w:rsidRPr="00FD35F9">
        <w:rPr>
          <w:color w:val="000000"/>
          <w:sz w:val="20"/>
          <w:szCs w:val="20"/>
          <w:lang w:val="en-US"/>
        </w:rPr>
        <w:t xml:space="preserve"> </w:t>
      </w:r>
      <w:proofErr w:type="spellStart"/>
      <w:r w:rsidRPr="00FD35F9">
        <w:rPr>
          <w:color w:val="000000"/>
          <w:sz w:val="20"/>
          <w:szCs w:val="20"/>
          <w:lang w:val="en-US"/>
        </w:rPr>
        <w:t>sikap</w:t>
      </w:r>
      <w:proofErr w:type="spellEnd"/>
      <w:r w:rsidRPr="00FD35F9">
        <w:rPr>
          <w:color w:val="000000"/>
          <w:sz w:val="20"/>
          <w:szCs w:val="20"/>
          <w:lang w:val="en-US"/>
        </w:rPr>
        <w:t xml:space="preserve"> </w:t>
      </w:r>
      <w:proofErr w:type="spellStart"/>
      <w:r w:rsidRPr="00FD35F9">
        <w:rPr>
          <w:color w:val="000000"/>
          <w:sz w:val="20"/>
          <w:szCs w:val="20"/>
          <w:lang w:val="en-US"/>
        </w:rPr>
        <w:t>multikultural</w:t>
      </w:r>
      <w:proofErr w:type="spellEnd"/>
      <w:r w:rsidRPr="00FD35F9">
        <w:rPr>
          <w:color w:val="000000"/>
          <w:sz w:val="20"/>
          <w:szCs w:val="20"/>
          <w:lang w:val="en-US"/>
        </w:rPr>
        <w:t xml:space="preserve"> yang </w:t>
      </w:r>
      <w:proofErr w:type="spellStart"/>
      <w:r w:rsidRPr="00FD35F9">
        <w:rPr>
          <w:color w:val="000000"/>
          <w:sz w:val="20"/>
          <w:szCs w:val="20"/>
          <w:lang w:val="en-US"/>
        </w:rPr>
        <w:t>inklusif</w:t>
      </w:r>
      <w:proofErr w:type="spellEnd"/>
      <w:r w:rsidRPr="00FD35F9">
        <w:rPr>
          <w:color w:val="000000"/>
          <w:sz w:val="20"/>
          <w:szCs w:val="20"/>
          <w:lang w:val="en-US"/>
        </w:rPr>
        <w:t xml:space="preserve">. </w:t>
      </w:r>
      <w:proofErr w:type="spellStart"/>
      <w:r w:rsidRPr="00FD35F9">
        <w:rPr>
          <w:color w:val="000000"/>
          <w:sz w:val="20"/>
          <w:szCs w:val="20"/>
          <w:lang w:val="en-US"/>
        </w:rPr>
        <w:t>penelitian</w:t>
      </w:r>
      <w:proofErr w:type="spellEnd"/>
      <w:r w:rsidRPr="00FD35F9">
        <w:rPr>
          <w:color w:val="000000"/>
          <w:sz w:val="20"/>
          <w:szCs w:val="20"/>
          <w:lang w:val="en-US"/>
        </w:rPr>
        <w:t xml:space="preserve"> </w:t>
      </w:r>
      <w:proofErr w:type="spellStart"/>
      <w:r w:rsidRPr="00FD35F9">
        <w:rPr>
          <w:color w:val="000000"/>
          <w:sz w:val="20"/>
          <w:szCs w:val="20"/>
          <w:lang w:val="en-US"/>
        </w:rPr>
        <w:t>ini</w:t>
      </w:r>
      <w:proofErr w:type="spellEnd"/>
      <w:r w:rsidRPr="00FD35F9">
        <w:rPr>
          <w:color w:val="000000"/>
          <w:sz w:val="20"/>
          <w:szCs w:val="20"/>
          <w:lang w:val="en-US"/>
        </w:rPr>
        <w:t xml:space="preserve"> </w:t>
      </w:r>
      <w:proofErr w:type="spellStart"/>
      <w:r w:rsidRPr="00FD35F9">
        <w:rPr>
          <w:color w:val="000000"/>
          <w:sz w:val="20"/>
          <w:szCs w:val="20"/>
          <w:lang w:val="en-US"/>
        </w:rPr>
        <w:t>dapat</w:t>
      </w:r>
      <w:proofErr w:type="spellEnd"/>
      <w:r w:rsidRPr="00FD35F9">
        <w:rPr>
          <w:color w:val="000000"/>
          <w:sz w:val="20"/>
          <w:szCs w:val="20"/>
          <w:lang w:val="en-US"/>
        </w:rPr>
        <w:t xml:space="preserve"> </w:t>
      </w:r>
      <w:proofErr w:type="spellStart"/>
      <w:r w:rsidRPr="00FD35F9">
        <w:rPr>
          <w:color w:val="000000"/>
          <w:sz w:val="20"/>
          <w:szCs w:val="20"/>
          <w:lang w:val="en-US"/>
        </w:rPr>
        <w:t>menyoroti</w:t>
      </w:r>
      <w:proofErr w:type="spellEnd"/>
      <w:r w:rsidRPr="00FD35F9">
        <w:rPr>
          <w:color w:val="000000"/>
          <w:sz w:val="20"/>
          <w:szCs w:val="20"/>
          <w:lang w:val="en-US"/>
        </w:rPr>
        <w:t xml:space="preserve"> </w:t>
      </w:r>
      <w:proofErr w:type="spellStart"/>
      <w:r w:rsidRPr="00FD35F9">
        <w:rPr>
          <w:color w:val="000000"/>
          <w:sz w:val="20"/>
          <w:szCs w:val="20"/>
          <w:lang w:val="en-US"/>
        </w:rPr>
        <w:t>pentingnya</w:t>
      </w:r>
      <w:proofErr w:type="spellEnd"/>
      <w:r w:rsidRPr="00FD35F9">
        <w:rPr>
          <w:color w:val="000000"/>
          <w:sz w:val="20"/>
          <w:szCs w:val="20"/>
          <w:lang w:val="en-US"/>
        </w:rPr>
        <w:t xml:space="preserve"> </w:t>
      </w:r>
      <w:proofErr w:type="spellStart"/>
      <w:r w:rsidRPr="00FD35F9">
        <w:rPr>
          <w:color w:val="000000"/>
          <w:sz w:val="20"/>
          <w:szCs w:val="20"/>
          <w:lang w:val="en-US"/>
        </w:rPr>
        <w:t>dukungan</w:t>
      </w:r>
      <w:proofErr w:type="spellEnd"/>
      <w:r w:rsidRPr="00FD35F9">
        <w:rPr>
          <w:color w:val="000000"/>
          <w:sz w:val="20"/>
          <w:szCs w:val="20"/>
          <w:lang w:val="en-US"/>
        </w:rPr>
        <w:t xml:space="preserve"> </w:t>
      </w:r>
      <w:proofErr w:type="spellStart"/>
      <w:r w:rsidRPr="00FD35F9">
        <w:rPr>
          <w:color w:val="000000"/>
          <w:sz w:val="20"/>
          <w:szCs w:val="20"/>
          <w:lang w:val="en-US"/>
        </w:rPr>
        <w:t>sosial</w:t>
      </w:r>
      <w:proofErr w:type="spellEnd"/>
      <w:r w:rsidRPr="00FD35F9">
        <w:rPr>
          <w:color w:val="000000"/>
          <w:sz w:val="20"/>
          <w:szCs w:val="20"/>
          <w:lang w:val="en-US"/>
        </w:rPr>
        <w:t xml:space="preserve"> </w:t>
      </w:r>
      <w:proofErr w:type="spellStart"/>
      <w:r w:rsidRPr="00FD35F9">
        <w:rPr>
          <w:color w:val="000000"/>
          <w:sz w:val="20"/>
          <w:szCs w:val="20"/>
          <w:lang w:val="en-US"/>
        </w:rPr>
        <w:t>dalam</w:t>
      </w:r>
      <w:proofErr w:type="spellEnd"/>
      <w:r w:rsidRPr="00FD35F9">
        <w:rPr>
          <w:color w:val="000000"/>
          <w:sz w:val="20"/>
          <w:szCs w:val="20"/>
          <w:lang w:val="en-US"/>
        </w:rPr>
        <w:t xml:space="preserve"> </w:t>
      </w:r>
      <w:proofErr w:type="spellStart"/>
      <w:r w:rsidRPr="00FD35F9">
        <w:rPr>
          <w:color w:val="000000"/>
          <w:sz w:val="20"/>
          <w:szCs w:val="20"/>
          <w:lang w:val="en-US"/>
        </w:rPr>
        <w:t>memperkuat</w:t>
      </w:r>
      <w:proofErr w:type="spellEnd"/>
      <w:r w:rsidRPr="00FD35F9">
        <w:rPr>
          <w:color w:val="000000"/>
          <w:sz w:val="20"/>
          <w:szCs w:val="20"/>
          <w:lang w:val="en-US"/>
        </w:rPr>
        <w:t xml:space="preserve"> </w:t>
      </w:r>
      <w:proofErr w:type="spellStart"/>
      <w:r w:rsidRPr="00FD35F9">
        <w:rPr>
          <w:color w:val="000000"/>
          <w:sz w:val="20"/>
          <w:szCs w:val="20"/>
          <w:lang w:val="en-US"/>
        </w:rPr>
        <w:t>nilai-nilai</w:t>
      </w:r>
      <w:proofErr w:type="spellEnd"/>
      <w:r w:rsidRPr="00FD35F9">
        <w:rPr>
          <w:color w:val="000000"/>
          <w:sz w:val="20"/>
          <w:szCs w:val="20"/>
          <w:lang w:val="en-US"/>
        </w:rPr>
        <w:t xml:space="preserve"> </w:t>
      </w:r>
      <w:proofErr w:type="spellStart"/>
      <w:r w:rsidRPr="00FD35F9">
        <w:rPr>
          <w:color w:val="000000"/>
          <w:sz w:val="20"/>
          <w:szCs w:val="20"/>
          <w:lang w:val="en-US"/>
        </w:rPr>
        <w:t>toleransi</w:t>
      </w:r>
      <w:proofErr w:type="spellEnd"/>
      <w:r w:rsidRPr="00FD35F9">
        <w:rPr>
          <w:color w:val="000000"/>
          <w:sz w:val="20"/>
          <w:szCs w:val="20"/>
          <w:lang w:val="en-US"/>
        </w:rPr>
        <w:t xml:space="preserve"> dan </w:t>
      </w:r>
      <w:proofErr w:type="spellStart"/>
      <w:r w:rsidRPr="00FD35F9">
        <w:rPr>
          <w:color w:val="000000"/>
          <w:sz w:val="20"/>
          <w:szCs w:val="20"/>
          <w:lang w:val="en-US"/>
        </w:rPr>
        <w:t>kohesi</w:t>
      </w:r>
      <w:proofErr w:type="spellEnd"/>
      <w:r w:rsidRPr="00FD35F9">
        <w:rPr>
          <w:color w:val="000000"/>
          <w:sz w:val="20"/>
          <w:szCs w:val="20"/>
          <w:lang w:val="en-US"/>
        </w:rPr>
        <w:t xml:space="preserve"> </w:t>
      </w:r>
      <w:proofErr w:type="spellStart"/>
      <w:r w:rsidRPr="00FD35F9">
        <w:rPr>
          <w:color w:val="000000"/>
          <w:sz w:val="20"/>
          <w:szCs w:val="20"/>
          <w:lang w:val="en-US"/>
        </w:rPr>
        <w:t>sosial</w:t>
      </w:r>
      <w:proofErr w:type="spellEnd"/>
      <w:r w:rsidRPr="00FD35F9">
        <w:rPr>
          <w:color w:val="000000"/>
          <w:sz w:val="20"/>
          <w:szCs w:val="20"/>
          <w:lang w:val="en-US"/>
        </w:rPr>
        <w:t xml:space="preserve"> di </w:t>
      </w:r>
      <w:proofErr w:type="spellStart"/>
      <w:r w:rsidRPr="00FD35F9">
        <w:rPr>
          <w:color w:val="000000"/>
          <w:sz w:val="20"/>
          <w:szCs w:val="20"/>
          <w:lang w:val="en-US"/>
        </w:rPr>
        <w:t>desa</w:t>
      </w:r>
      <w:proofErr w:type="spellEnd"/>
      <w:r w:rsidRPr="00FD35F9">
        <w:rPr>
          <w:color w:val="000000"/>
          <w:sz w:val="20"/>
          <w:szCs w:val="20"/>
          <w:lang w:val="en-US"/>
        </w:rPr>
        <w:t xml:space="preserve"> balun</w:t>
      </w:r>
      <w:r>
        <w:rPr>
          <w:color w:val="000000"/>
          <w:sz w:val="20"/>
          <w:szCs w:val="20"/>
          <w:lang w:val="en-US"/>
        </w:rPr>
        <w:t xml:space="preserve">; c) </w:t>
      </w:r>
      <w:proofErr w:type="spellStart"/>
      <w:r>
        <w:rPr>
          <w:color w:val="000000"/>
          <w:sz w:val="20"/>
          <w:szCs w:val="20"/>
          <w:lang w:val="en-US"/>
        </w:rPr>
        <w:t>K</w:t>
      </w:r>
      <w:r w:rsidRPr="00FD35F9">
        <w:rPr>
          <w:color w:val="000000"/>
          <w:sz w:val="20"/>
          <w:szCs w:val="20"/>
          <w:lang w:val="en-US"/>
        </w:rPr>
        <w:t>ontribusi</w:t>
      </w:r>
      <w:proofErr w:type="spellEnd"/>
      <w:r w:rsidRPr="00FD35F9">
        <w:rPr>
          <w:color w:val="000000"/>
          <w:sz w:val="20"/>
          <w:szCs w:val="20"/>
          <w:lang w:val="en-US"/>
        </w:rPr>
        <w:t xml:space="preserve"> </w:t>
      </w:r>
      <w:proofErr w:type="spellStart"/>
      <w:r w:rsidRPr="00FD35F9">
        <w:rPr>
          <w:color w:val="000000"/>
          <w:sz w:val="20"/>
          <w:szCs w:val="20"/>
          <w:lang w:val="en-US"/>
        </w:rPr>
        <w:t>terhadap</w:t>
      </w:r>
      <w:proofErr w:type="spellEnd"/>
      <w:r w:rsidRPr="00FD35F9">
        <w:rPr>
          <w:color w:val="000000"/>
          <w:sz w:val="20"/>
          <w:szCs w:val="20"/>
          <w:lang w:val="en-US"/>
        </w:rPr>
        <w:t xml:space="preserve"> </w:t>
      </w:r>
      <w:proofErr w:type="spellStart"/>
      <w:r w:rsidRPr="00FD35F9">
        <w:rPr>
          <w:color w:val="000000"/>
          <w:sz w:val="20"/>
          <w:szCs w:val="20"/>
          <w:lang w:val="en-US"/>
        </w:rPr>
        <w:t>pembangunan</w:t>
      </w:r>
      <w:proofErr w:type="spellEnd"/>
      <w:r w:rsidRPr="00FD35F9">
        <w:rPr>
          <w:color w:val="000000"/>
          <w:sz w:val="20"/>
          <w:szCs w:val="20"/>
          <w:lang w:val="en-US"/>
        </w:rPr>
        <w:t xml:space="preserve"> </w:t>
      </w:r>
      <w:r>
        <w:rPr>
          <w:color w:val="000000"/>
          <w:sz w:val="20"/>
          <w:szCs w:val="20"/>
          <w:lang w:val="en-US"/>
        </w:rPr>
        <w:t>local,</w:t>
      </w:r>
      <w:r w:rsidRPr="00FD35F9">
        <w:rPr>
          <w:color w:val="000000"/>
          <w:sz w:val="20"/>
          <w:szCs w:val="20"/>
          <w:lang w:val="en-US"/>
        </w:rPr>
        <w:t xml:space="preserve"> </w:t>
      </w:r>
      <w:proofErr w:type="spellStart"/>
      <w:r w:rsidRPr="00FD35F9">
        <w:rPr>
          <w:color w:val="000000"/>
          <w:sz w:val="20"/>
          <w:szCs w:val="20"/>
          <w:lang w:val="en-US"/>
        </w:rPr>
        <w:t>dengan</w:t>
      </w:r>
      <w:proofErr w:type="spellEnd"/>
      <w:r w:rsidRPr="00FD35F9">
        <w:rPr>
          <w:color w:val="000000"/>
          <w:sz w:val="20"/>
          <w:szCs w:val="20"/>
          <w:lang w:val="en-US"/>
        </w:rPr>
        <w:t xml:space="preserve"> </w:t>
      </w:r>
      <w:proofErr w:type="spellStart"/>
      <w:r w:rsidRPr="00FD35F9">
        <w:rPr>
          <w:color w:val="000000"/>
          <w:sz w:val="20"/>
          <w:szCs w:val="20"/>
          <w:lang w:val="en-US"/>
        </w:rPr>
        <w:t>mempromosikan</w:t>
      </w:r>
      <w:proofErr w:type="spellEnd"/>
      <w:r w:rsidRPr="00FD35F9">
        <w:rPr>
          <w:color w:val="000000"/>
          <w:sz w:val="20"/>
          <w:szCs w:val="20"/>
          <w:lang w:val="en-US"/>
        </w:rPr>
        <w:t xml:space="preserve"> </w:t>
      </w:r>
      <w:proofErr w:type="spellStart"/>
      <w:r w:rsidRPr="00FD35F9">
        <w:rPr>
          <w:color w:val="000000"/>
          <w:sz w:val="20"/>
          <w:szCs w:val="20"/>
          <w:lang w:val="en-US"/>
        </w:rPr>
        <w:t>sikap</w:t>
      </w:r>
      <w:proofErr w:type="spellEnd"/>
      <w:r w:rsidRPr="00FD35F9">
        <w:rPr>
          <w:color w:val="000000"/>
          <w:sz w:val="20"/>
          <w:szCs w:val="20"/>
          <w:lang w:val="en-US"/>
        </w:rPr>
        <w:t xml:space="preserve"> </w:t>
      </w:r>
      <w:proofErr w:type="spellStart"/>
      <w:r w:rsidRPr="00FD35F9">
        <w:rPr>
          <w:color w:val="000000"/>
          <w:sz w:val="20"/>
          <w:szCs w:val="20"/>
          <w:lang w:val="en-US"/>
        </w:rPr>
        <w:t>multikultural</w:t>
      </w:r>
      <w:proofErr w:type="spellEnd"/>
      <w:r w:rsidRPr="00FD35F9">
        <w:rPr>
          <w:color w:val="000000"/>
          <w:sz w:val="20"/>
          <w:szCs w:val="20"/>
          <w:lang w:val="en-US"/>
        </w:rPr>
        <w:t xml:space="preserve"> yang </w:t>
      </w:r>
      <w:proofErr w:type="spellStart"/>
      <w:r w:rsidRPr="00FD35F9">
        <w:rPr>
          <w:color w:val="000000"/>
          <w:sz w:val="20"/>
          <w:szCs w:val="20"/>
          <w:lang w:val="en-US"/>
        </w:rPr>
        <w:t>kuat</w:t>
      </w:r>
      <w:proofErr w:type="spellEnd"/>
      <w:r w:rsidRPr="00FD35F9">
        <w:rPr>
          <w:color w:val="000000"/>
          <w:sz w:val="20"/>
          <w:szCs w:val="20"/>
          <w:lang w:val="en-US"/>
        </w:rPr>
        <w:t xml:space="preserve">, </w:t>
      </w:r>
      <w:proofErr w:type="spellStart"/>
      <w:r w:rsidRPr="00FD35F9">
        <w:rPr>
          <w:color w:val="000000"/>
          <w:sz w:val="20"/>
          <w:szCs w:val="20"/>
          <w:lang w:val="en-US"/>
        </w:rPr>
        <w:t>desa</w:t>
      </w:r>
      <w:proofErr w:type="spellEnd"/>
      <w:r w:rsidRPr="00FD35F9">
        <w:rPr>
          <w:color w:val="000000"/>
          <w:sz w:val="20"/>
          <w:szCs w:val="20"/>
          <w:lang w:val="en-US"/>
        </w:rPr>
        <w:t xml:space="preserve"> balun </w:t>
      </w:r>
      <w:proofErr w:type="spellStart"/>
      <w:r w:rsidRPr="00FD35F9">
        <w:rPr>
          <w:color w:val="000000"/>
          <w:sz w:val="20"/>
          <w:szCs w:val="20"/>
          <w:lang w:val="en-US"/>
        </w:rPr>
        <w:t>dapat</w:t>
      </w:r>
      <w:proofErr w:type="spellEnd"/>
      <w:r w:rsidRPr="00FD35F9">
        <w:rPr>
          <w:color w:val="000000"/>
          <w:sz w:val="20"/>
          <w:szCs w:val="20"/>
          <w:lang w:val="en-US"/>
        </w:rPr>
        <w:t xml:space="preserve"> </w:t>
      </w:r>
      <w:proofErr w:type="spellStart"/>
      <w:r w:rsidRPr="00FD35F9">
        <w:rPr>
          <w:color w:val="000000"/>
          <w:sz w:val="20"/>
          <w:szCs w:val="20"/>
          <w:lang w:val="en-US"/>
        </w:rPr>
        <w:t>menjadi</w:t>
      </w:r>
      <w:proofErr w:type="spellEnd"/>
      <w:r w:rsidRPr="00FD35F9">
        <w:rPr>
          <w:color w:val="000000"/>
          <w:sz w:val="20"/>
          <w:szCs w:val="20"/>
          <w:lang w:val="en-US"/>
        </w:rPr>
        <w:t xml:space="preserve"> </w:t>
      </w:r>
      <w:proofErr w:type="spellStart"/>
      <w:r w:rsidRPr="00FD35F9">
        <w:rPr>
          <w:color w:val="000000"/>
          <w:sz w:val="20"/>
          <w:szCs w:val="20"/>
          <w:lang w:val="en-US"/>
        </w:rPr>
        <w:t>contoh</w:t>
      </w:r>
      <w:proofErr w:type="spellEnd"/>
      <w:r w:rsidRPr="00FD35F9">
        <w:rPr>
          <w:color w:val="000000"/>
          <w:sz w:val="20"/>
          <w:szCs w:val="20"/>
          <w:lang w:val="en-US"/>
        </w:rPr>
        <w:t xml:space="preserve"> </w:t>
      </w:r>
      <w:proofErr w:type="spellStart"/>
      <w:r w:rsidRPr="00FD35F9">
        <w:rPr>
          <w:color w:val="000000"/>
          <w:sz w:val="20"/>
          <w:szCs w:val="20"/>
          <w:lang w:val="en-US"/>
        </w:rPr>
        <w:t>bagi</w:t>
      </w:r>
      <w:proofErr w:type="spellEnd"/>
      <w:r w:rsidRPr="00FD35F9">
        <w:rPr>
          <w:color w:val="000000"/>
          <w:sz w:val="20"/>
          <w:szCs w:val="20"/>
          <w:lang w:val="en-US"/>
        </w:rPr>
        <w:t xml:space="preserve"> </w:t>
      </w:r>
      <w:proofErr w:type="spellStart"/>
      <w:r w:rsidRPr="00FD35F9">
        <w:rPr>
          <w:color w:val="000000"/>
          <w:sz w:val="20"/>
          <w:szCs w:val="20"/>
          <w:lang w:val="en-US"/>
        </w:rPr>
        <w:t>komunitas</w:t>
      </w:r>
      <w:proofErr w:type="spellEnd"/>
      <w:r w:rsidRPr="00FD35F9">
        <w:rPr>
          <w:color w:val="000000"/>
          <w:sz w:val="20"/>
          <w:szCs w:val="20"/>
          <w:lang w:val="en-US"/>
        </w:rPr>
        <w:t xml:space="preserve"> lain </w:t>
      </w:r>
      <w:proofErr w:type="spellStart"/>
      <w:r w:rsidRPr="00FD35F9">
        <w:rPr>
          <w:color w:val="000000"/>
          <w:sz w:val="20"/>
          <w:szCs w:val="20"/>
          <w:lang w:val="en-US"/>
        </w:rPr>
        <w:t>dalam</w:t>
      </w:r>
      <w:proofErr w:type="spellEnd"/>
      <w:r w:rsidRPr="00FD35F9">
        <w:rPr>
          <w:color w:val="000000"/>
          <w:sz w:val="20"/>
          <w:szCs w:val="20"/>
          <w:lang w:val="en-US"/>
        </w:rPr>
        <w:t xml:space="preserve"> </w:t>
      </w:r>
      <w:proofErr w:type="spellStart"/>
      <w:r w:rsidRPr="00FD35F9">
        <w:rPr>
          <w:color w:val="000000"/>
          <w:sz w:val="20"/>
          <w:szCs w:val="20"/>
          <w:lang w:val="en-US"/>
        </w:rPr>
        <w:t>mendorong</w:t>
      </w:r>
      <w:proofErr w:type="spellEnd"/>
      <w:r w:rsidRPr="00FD35F9">
        <w:rPr>
          <w:color w:val="000000"/>
          <w:sz w:val="20"/>
          <w:szCs w:val="20"/>
          <w:lang w:val="en-US"/>
        </w:rPr>
        <w:t xml:space="preserve"> </w:t>
      </w:r>
      <w:proofErr w:type="spellStart"/>
      <w:r w:rsidRPr="00FD35F9">
        <w:rPr>
          <w:color w:val="000000"/>
          <w:sz w:val="20"/>
          <w:szCs w:val="20"/>
          <w:lang w:val="en-US"/>
        </w:rPr>
        <w:t>harmoni</w:t>
      </w:r>
      <w:proofErr w:type="spellEnd"/>
      <w:r w:rsidRPr="00FD35F9">
        <w:rPr>
          <w:color w:val="000000"/>
          <w:sz w:val="20"/>
          <w:szCs w:val="20"/>
          <w:lang w:val="en-US"/>
        </w:rPr>
        <w:t xml:space="preserve"> </w:t>
      </w:r>
      <w:proofErr w:type="spellStart"/>
      <w:r w:rsidRPr="00FD35F9">
        <w:rPr>
          <w:color w:val="000000"/>
          <w:sz w:val="20"/>
          <w:szCs w:val="20"/>
          <w:lang w:val="en-US"/>
        </w:rPr>
        <w:t>antarumat</w:t>
      </w:r>
      <w:proofErr w:type="spellEnd"/>
      <w:r w:rsidRPr="00FD35F9">
        <w:rPr>
          <w:color w:val="000000"/>
          <w:sz w:val="20"/>
          <w:szCs w:val="20"/>
          <w:lang w:val="en-US"/>
        </w:rPr>
        <w:t xml:space="preserve"> </w:t>
      </w:r>
      <w:proofErr w:type="spellStart"/>
      <w:r w:rsidRPr="00FD35F9">
        <w:rPr>
          <w:color w:val="000000"/>
          <w:sz w:val="20"/>
          <w:szCs w:val="20"/>
          <w:lang w:val="en-US"/>
        </w:rPr>
        <w:t>beragama</w:t>
      </w:r>
      <w:proofErr w:type="spellEnd"/>
      <w:r w:rsidRPr="00FD35F9">
        <w:rPr>
          <w:color w:val="000000"/>
          <w:sz w:val="20"/>
          <w:szCs w:val="20"/>
          <w:lang w:val="en-US"/>
        </w:rPr>
        <w:t xml:space="preserve">. </w:t>
      </w:r>
      <w:proofErr w:type="spellStart"/>
      <w:r w:rsidRPr="00FD35F9">
        <w:rPr>
          <w:color w:val="000000"/>
          <w:sz w:val="20"/>
          <w:szCs w:val="20"/>
          <w:lang w:val="en-US"/>
        </w:rPr>
        <w:t>penelitian</w:t>
      </w:r>
      <w:proofErr w:type="spellEnd"/>
      <w:r w:rsidRPr="00FD35F9">
        <w:rPr>
          <w:color w:val="000000"/>
          <w:sz w:val="20"/>
          <w:szCs w:val="20"/>
          <w:lang w:val="en-US"/>
        </w:rPr>
        <w:t xml:space="preserve"> </w:t>
      </w:r>
      <w:proofErr w:type="spellStart"/>
      <w:r w:rsidRPr="00FD35F9">
        <w:rPr>
          <w:color w:val="000000"/>
          <w:sz w:val="20"/>
          <w:szCs w:val="20"/>
          <w:lang w:val="en-US"/>
        </w:rPr>
        <w:t>ini</w:t>
      </w:r>
      <w:proofErr w:type="spellEnd"/>
      <w:r w:rsidRPr="00FD35F9">
        <w:rPr>
          <w:color w:val="000000"/>
          <w:sz w:val="20"/>
          <w:szCs w:val="20"/>
          <w:lang w:val="en-US"/>
        </w:rPr>
        <w:t xml:space="preserve"> </w:t>
      </w:r>
      <w:proofErr w:type="spellStart"/>
      <w:r w:rsidRPr="00FD35F9">
        <w:rPr>
          <w:color w:val="000000"/>
          <w:sz w:val="20"/>
          <w:szCs w:val="20"/>
          <w:lang w:val="en-US"/>
        </w:rPr>
        <w:t>tidak</w:t>
      </w:r>
      <w:proofErr w:type="spellEnd"/>
      <w:r w:rsidRPr="00FD35F9">
        <w:rPr>
          <w:color w:val="000000"/>
          <w:sz w:val="20"/>
          <w:szCs w:val="20"/>
          <w:lang w:val="en-US"/>
        </w:rPr>
        <w:t xml:space="preserve"> </w:t>
      </w:r>
      <w:proofErr w:type="spellStart"/>
      <w:r w:rsidRPr="00FD35F9">
        <w:rPr>
          <w:color w:val="000000"/>
          <w:sz w:val="20"/>
          <w:szCs w:val="20"/>
          <w:lang w:val="en-US"/>
        </w:rPr>
        <w:t>hanya</w:t>
      </w:r>
      <w:proofErr w:type="spellEnd"/>
      <w:r w:rsidRPr="00FD35F9">
        <w:rPr>
          <w:color w:val="000000"/>
          <w:sz w:val="20"/>
          <w:szCs w:val="20"/>
          <w:lang w:val="en-US"/>
        </w:rPr>
        <w:t xml:space="preserve"> </w:t>
      </w:r>
      <w:proofErr w:type="spellStart"/>
      <w:r w:rsidRPr="00FD35F9">
        <w:rPr>
          <w:color w:val="000000"/>
          <w:sz w:val="20"/>
          <w:szCs w:val="20"/>
          <w:lang w:val="en-US"/>
        </w:rPr>
        <w:t>relevan</w:t>
      </w:r>
      <w:proofErr w:type="spellEnd"/>
      <w:r w:rsidRPr="00FD35F9">
        <w:rPr>
          <w:color w:val="000000"/>
          <w:sz w:val="20"/>
          <w:szCs w:val="20"/>
          <w:lang w:val="en-US"/>
        </w:rPr>
        <w:t xml:space="preserve"> </w:t>
      </w:r>
      <w:proofErr w:type="spellStart"/>
      <w:r w:rsidRPr="00FD35F9">
        <w:rPr>
          <w:color w:val="000000"/>
          <w:sz w:val="20"/>
          <w:szCs w:val="20"/>
          <w:lang w:val="en-US"/>
        </w:rPr>
        <w:t>secara</w:t>
      </w:r>
      <w:proofErr w:type="spellEnd"/>
      <w:r w:rsidRPr="00FD35F9">
        <w:rPr>
          <w:color w:val="000000"/>
          <w:sz w:val="20"/>
          <w:szCs w:val="20"/>
          <w:lang w:val="en-US"/>
        </w:rPr>
        <w:t xml:space="preserve"> </w:t>
      </w:r>
      <w:proofErr w:type="spellStart"/>
      <w:r w:rsidRPr="00FD35F9">
        <w:rPr>
          <w:color w:val="000000"/>
          <w:sz w:val="20"/>
          <w:szCs w:val="20"/>
          <w:lang w:val="en-US"/>
        </w:rPr>
        <w:t>akademis</w:t>
      </w:r>
      <w:proofErr w:type="spellEnd"/>
      <w:r w:rsidRPr="00FD35F9">
        <w:rPr>
          <w:color w:val="000000"/>
          <w:sz w:val="20"/>
          <w:szCs w:val="20"/>
          <w:lang w:val="en-US"/>
        </w:rPr>
        <w:t xml:space="preserve">, </w:t>
      </w:r>
      <w:proofErr w:type="spellStart"/>
      <w:r w:rsidRPr="00FD35F9">
        <w:rPr>
          <w:color w:val="000000"/>
          <w:sz w:val="20"/>
          <w:szCs w:val="20"/>
          <w:lang w:val="en-US"/>
        </w:rPr>
        <w:t>tetapi</w:t>
      </w:r>
      <w:proofErr w:type="spellEnd"/>
      <w:r w:rsidRPr="00FD35F9">
        <w:rPr>
          <w:color w:val="000000"/>
          <w:sz w:val="20"/>
          <w:szCs w:val="20"/>
          <w:lang w:val="en-US"/>
        </w:rPr>
        <w:t xml:space="preserve"> juga </w:t>
      </w:r>
      <w:proofErr w:type="spellStart"/>
      <w:r w:rsidRPr="00FD35F9">
        <w:rPr>
          <w:color w:val="000000"/>
          <w:sz w:val="20"/>
          <w:szCs w:val="20"/>
          <w:lang w:val="en-US"/>
        </w:rPr>
        <w:t>memiliki</w:t>
      </w:r>
      <w:proofErr w:type="spellEnd"/>
      <w:r w:rsidRPr="00FD35F9">
        <w:rPr>
          <w:color w:val="000000"/>
          <w:sz w:val="20"/>
          <w:szCs w:val="20"/>
          <w:lang w:val="en-US"/>
        </w:rPr>
        <w:t xml:space="preserve"> </w:t>
      </w:r>
      <w:proofErr w:type="spellStart"/>
      <w:r w:rsidRPr="00FD35F9">
        <w:rPr>
          <w:color w:val="000000"/>
          <w:sz w:val="20"/>
          <w:szCs w:val="20"/>
          <w:lang w:val="en-US"/>
        </w:rPr>
        <w:t>implikasi</w:t>
      </w:r>
      <w:proofErr w:type="spellEnd"/>
      <w:r w:rsidRPr="00FD35F9">
        <w:rPr>
          <w:color w:val="000000"/>
          <w:sz w:val="20"/>
          <w:szCs w:val="20"/>
          <w:lang w:val="en-US"/>
        </w:rPr>
        <w:t xml:space="preserve"> </w:t>
      </w:r>
      <w:proofErr w:type="spellStart"/>
      <w:r w:rsidRPr="00FD35F9">
        <w:rPr>
          <w:color w:val="000000"/>
          <w:sz w:val="20"/>
          <w:szCs w:val="20"/>
          <w:lang w:val="en-US"/>
        </w:rPr>
        <w:t>langsung</w:t>
      </w:r>
      <w:proofErr w:type="spellEnd"/>
      <w:r w:rsidRPr="00FD35F9">
        <w:rPr>
          <w:color w:val="000000"/>
          <w:sz w:val="20"/>
          <w:szCs w:val="20"/>
          <w:lang w:val="en-US"/>
        </w:rPr>
        <w:t xml:space="preserve"> </w:t>
      </w:r>
      <w:proofErr w:type="spellStart"/>
      <w:r w:rsidRPr="00FD35F9">
        <w:rPr>
          <w:color w:val="000000"/>
          <w:sz w:val="20"/>
          <w:szCs w:val="20"/>
          <w:lang w:val="en-US"/>
        </w:rPr>
        <w:t>terhadap</w:t>
      </w:r>
      <w:proofErr w:type="spellEnd"/>
      <w:r w:rsidRPr="00FD35F9">
        <w:rPr>
          <w:color w:val="000000"/>
          <w:sz w:val="20"/>
          <w:szCs w:val="20"/>
          <w:lang w:val="en-US"/>
        </w:rPr>
        <w:t xml:space="preserve"> </w:t>
      </w:r>
      <w:proofErr w:type="spellStart"/>
      <w:r w:rsidRPr="00FD35F9">
        <w:rPr>
          <w:color w:val="000000"/>
          <w:sz w:val="20"/>
          <w:szCs w:val="20"/>
          <w:lang w:val="en-US"/>
        </w:rPr>
        <w:t>pembangunan</w:t>
      </w:r>
      <w:proofErr w:type="spellEnd"/>
      <w:r w:rsidRPr="00FD35F9">
        <w:rPr>
          <w:color w:val="000000"/>
          <w:sz w:val="20"/>
          <w:szCs w:val="20"/>
          <w:lang w:val="en-US"/>
        </w:rPr>
        <w:t xml:space="preserve"> </w:t>
      </w:r>
      <w:proofErr w:type="spellStart"/>
      <w:r w:rsidRPr="00FD35F9">
        <w:rPr>
          <w:color w:val="000000"/>
          <w:sz w:val="20"/>
          <w:szCs w:val="20"/>
          <w:lang w:val="en-US"/>
        </w:rPr>
        <w:t>sosial</w:t>
      </w:r>
      <w:proofErr w:type="spellEnd"/>
      <w:r w:rsidRPr="00FD35F9">
        <w:rPr>
          <w:color w:val="000000"/>
          <w:sz w:val="20"/>
          <w:szCs w:val="20"/>
          <w:lang w:val="en-US"/>
        </w:rPr>
        <w:t xml:space="preserve">, </w:t>
      </w:r>
      <w:proofErr w:type="spellStart"/>
      <w:r w:rsidRPr="00FD35F9">
        <w:rPr>
          <w:color w:val="000000"/>
          <w:sz w:val="20"/>
          <w:szCs w:val="20"/>
          <w:lang w:val="en-US"/>
        </w:rPr>
        <w:t>keberlanjutan</w:t>
      </w:r>
      <w:proofErr w:type="spellEnd"/>
      <w:r w:rsidRPr="00FD35F9">
        <w:rPr>
          <w:color w:val="000000"/>
          <w:sz w:val="20"/>
          <w:szCs w:val="20"/>
          <w:lang w:val="en-US"/>
        </w:rPr>
        <w:t xml:space="preserve">, dan </w:t>
      </w:r>
      <w:proofErr w:type="spellStart"/>
      <w:r w:rsidRPr="00FD35F9">
        <w:rPr>
          <w:color w:val="000000"/>
          <w:sz w:val="20"/>
          <w:szCs w:val="20"/>
          <w:lang w:val="en-US"/>
        </w:rPr>
        <w:t>perdamaian</w:t>
      </w:r>
      <w:proofErr w:type="spellEnd"/>
      <w:r w:rsidRPr="00FD35F9">
        <w:rPr>
          <w:color w:val="000000"/>
          <w:sz w:val="20"/>
          <w:szCs w:val="20"/>
          <w:lang w:val="en-US"/>
        </w:rPr>
        <w:t xml:space="preserve"> di </w:t>
      </w:r>
      <w:proofErr w:type="spellStart"/>
      <w:r w:rsidRPr="00FD35F9">
        <w:rPr>
          <w:color w:val="000000"/>
          <w:sz w:val="20"/>
          <w:szCs w:val="20"/>
          <w:lang w:val="en-US"/>
        </w:rPr>
        <w:t>tingkat</w:t>
      </w:r>
      <w:proofErr w:type="spellEnd"/>
      <w:r w:rsidRPr="00FD35F9">
        <w:rPr>
          <w:color w:val="000000"/>
          <w:sz w:val="20"/>
          <w:szCs w:val="20"/>
          <w:lang w:val="en-US"/>
        </w:rPr>
        <w:t xml:space="preserve"> </w:t>
      </w:r>
      <w:r>
        <w:rPr>
          <w:color w:val="000000"/>
          <w:sz w:val="20"/>
          <w:szCs w:val="20"/>
          <w:lang w:val="en-US"/>
        </w:rPr>
        <w:t xml:space="preserve">local; d) </w:t>
      </w:r>
      <w:proofErr w:type="spellStart"/>
      <w:r>
        <w:rPr>
          <w:color w:val="000000"/>
          <w:sz w:val="20"/>
          <w:szCs w:val="20"/>
          <w:lang w:val="en-US"/>
        </w:rPr>
        <w:t>M</w:t>
      </w:r>
      <w:r w:rsidRPr="00FD35F9">
        <w:rPr>
          <w:color w:val="000000"/>
          <w:sz w:val="20"/>
          <w:szCs w:val="20"/>
          <w:lang w:val="en-US"/>
        </w:rPr>
        <w:t>enghadapi</w:t>
      </w:r>
      <w:proofErr w:type="spellEnd"/>
      <w:r w:rsidRPr="00FD35F9">
        <w:rPr>
          <w:color w:val="000000"/>
          <w:sz w:val="20"/>
          <w:szCs w:val="20"/>
          <w:lang w:val="en-US"/>
        </w:rPr>
        <w:t xml:space="preserve"> </w:t>
      </w:r>
      <w:proofErr w:type="spellStart"/>
      <w:r w:rsidRPr="00FD35F9">
        <w:rPr>
          <w:color w:val="000000"/>
          <w:sz w:val="20"/>
          <w:szCs w:val="20"/>
          <w:lang w:val="en-US"/>
        </w:rPr>
        <w:t>tantangan</w:t>
      </w:r>
      <w:proofErr w:type="spellEnd"/>
      <w:r w:rsidRPr="00FD35F9">
        <w:rPr>
          <w:color w:val="000000"/>
          <w:sz w:val="20"/>
          <w:szCs w:val="20"/>
          <w:lang w:val="en-US"/>
        </w:rPr>
        <w:t xml:space="preserve"> </w:t>
      </w:r>
      <w:proofErr w:type="spellStart"/>
      <w:r w:rsidRPr="00FD35F9">
        <w:rPr>
          <w:color w:val="000000"/>
          <w:sz w:val="20"/>
          <w:szCs w:val="20"/>
          <w:lang w:val="en-US"/>
        </w:rPr>
        <w:t>globalisasi</w:t>
      </w:r>
      <w:proofErr w:type="spellEnd"/>
      <w:r>
        <w:rPr>
          <w:color w:val="000000"/>
          <w:sz w:val="20"/>
          <w:szCs w:val="20"/>
          <w:lang w:val="en-US"/>
        </w:rPr>
        <w:t xml:space="preserve">, </w:t>
      </w:r>
      <w:r w:rsidRPr="00FD35F9">
        <w:rPr>
          <w:color w:val="000000"/>
          <w:sz w:val="20"/>
          <w:szCs w:val="20"/>
          <w:lang w:val="en-US"/>
        </w:rPr>
        <w:t xml:space="preserve">di era </w:t>
      </w:r>
      <w:proofErr w:type="spellStart"/>
      <w:r w:rsidRPr="00FD35F9">
        <w:rPr>
          <w:color w:val="000000"/>
          <w:sz w:val="20"/>
          <w:szCs w:val="20"/>
          <w:lang w:val="en-US"/>
        </w:rPr>
        <w:t>globalisasi</w:t>
      </w:r>
      <w:proofErr w:type="spellEnd"/>
      <w:r w:rsidRPr="00FD35F9">
        <w:rPr>
          <w:color w:val="000000"/>
          <w:sz w:val="20"/>
          <w:szCs w:val="20"/>
          <w:lang w:val="en-US"/>
        </w:rPr>
        <w:t xml:space="preserve"> </w:t>
      </w:r>
      <w:proofErr w:type="spellStart"/>
      <w:r w:rsidRPr="00FD35F9">
        <w:rPr>
          <w:color w:val="000000"/>
          <w:sz w:val="20"/>
          <w:szCs w:val="20"/>
          <w:lang w:val="en-US"/>
        </w:rPr>
        <w:t>ini</w:t>
      </w:r>
      <w:proofErr w:type="spellEnd"/>
      <w:r>
        <w:rPr>
          <w:color w:val="000000"/>
          <w:sz w:val="20"/>
          <w:szCs w:val="20"/>
          <w:lang w:val="en-US"/>
        </w:rPr>
        <w:t xml:space="preserve"> </w:t>
      </w:r>
      <w:proofErr w:type="spellStart"/>
      <w:r w:rsidRPr="00FD35F9">
        <w:rPr>
          <w:color w:val="000000"/>
          <w:sz w:val="20"/>
          <w:szCs w:val="20"/>
          <w:lang w:val="en-US"/>
        </w:rPr>
        <w:t>memahami</w:t>
      </w:r>
      <w:proofErr w:type="spellEnd"/>
      <w:r w:rsidRPr="00FD35F9">
        <w:rPr>
          <w:color w:val="000000"/>
          <w:sz w:val="20"/>
          <w:szCs w:val="20"/>
          <w:lang w:val="en-US"/>
        </w:rPr>
        <w:t xml:space="preserve"> </w:t>
      </w:r>
      <w:proofErr w:type="spellStart"/>
      <w:r w:rsidRPr="00FD35F9">
        <w:rPr>
          <w:color w:val="000000"/>
          <w:sz w:val="20"/>
          <w:szCs w:val="20"/>
          <w:lang w:val="en-US"/>
        </w:rPr>
        <w:t>dinamika</w:t>
      </w:r>
      <w:proofErr w:type="spellEnd"/>
      <w:r w:rsidRPr="00FD35F9">
        <w:rPr>
          <w:color w:val="000000"/>
          <w:sz w:val="20"/>
          <w:szCs w:val="20"/>
          <w:lang w:val="en-US"/>
        </w:rPr>
        <w:t xml:space="preserve"> </w:t>
      </w:r>
      <w:proofErr w:type="spellStart"/>
      <w:r w:rsidRPr="00FD35F9">
        <w:rPr>
          <w:color w:val="000000"/>
          <w:sz w:val="20"/>
          <w:szCs w:val="20"/>
          <w:lang w:val="en-US"/>
        </w:rPr>
        <w:t>keberagaman</w:t>
      </w:r>
      <w:proofErr w:type="spellEnd"/>
      <w:r w:rsidRPr="00FD35F9">
        <w:rPr>
          <w:color w:val="000000"/>
          <w:sz w:val="20"/>
          <w:szCs w:val="20"/>
          <w:lang w:val="en-US"/>
        </w:rPr>
        <w:t xml:space="preserve"> dan </w:t>
      </w:r>
      <w:proofErr w:type="spellStart"/>
      <w:r w:rsidRPr="00FD35F9">
        <w:rPr>
          <w:color w:val="000000"/>
          <w:sz w:val="20"/>
          <w:szCs w:val="20"/>
          <w:lang w:val="en-US"/>
        </w:rPr>
        <w:t>bagaimana</w:t>
      </w:r>
      <w:proofErr w:type="spellEnd"/>
      <w:r w:rsidRPr="00FD35F9">
        <w:rPr>
          <w:color w:val="000000"/>
          <w:sz w:val="20"/>
          <w:szCs w:val="20"/>
          <w:lang w:val="en-US"/>
        </w:rPr>
        <w:t xml:space="preserve"> agama </w:t>
      </w:r>
      <w:proofErr w:type="spellStart"/>
      <w:r w:rsidRPr="00FD35F9">
        <w:rPr>
          <w:color w:val="000000"/>
          <w:sz w:val="20"/>
          <w:szCs w:val="20"/>
          <w:lang w:val="en-US"/>
        </w:rPr>
        <w:t>serta</w:t>
      </w:r>
      <w:proofErr w:type="spellEnd"/>
      <w:r w:rsidRPr="00FD35F9">
        <w:rPr>
          <w:color w:val="000000"/>
          <w:sz w:val="20"/>
          <w:szCs w:val="20"/>
          <w:lang w:val="en-US"/>
        </w:rPr>
        <w:t xml:space="preserve"> </w:t>
      </w:r>
      <w:proofErr w:type="spellStart"/>
      <w:r w:rsidRPr="00FD35F9">
        <w:rPr>
          <w:color w:val="000000"/>
          <w:sz w:val="20"/>
          <w:szCs w:val="20"/>
          <w:lang w:val="en-US"/>
        </w:rPr>
        <w:t>dukungan</w:t>
      </w:r>
      <w:proofErr w:type="spellEnd"/>
      <w:r w:rsidRPr="00FD35F9">
        <w:rPr>
          <w:color w:val="000000"/>
          <w:sz w:val="20"/>
          <w:szCs w:val="20"/>
          <w:lang w:val="en-US"/>
        </w:rPr>
        <w:t xml:space="preserve"> </w:t>
      </w:r>
      <w:proofErr w:type="spellStart"/>
      <w:r w:rsidRPr="00FD35F9">
        <w:rPr>
          <w:color w:val="000000"/>
          <w:sz w:val="20"/>
          <w:szCs w:val="20"/>
          <w:lang w:val="en-US"/>
        </w:rPr>
        <w:t>sosial</w:t>
      </w:r>
      <w:proofErr w:type="spellEnd"/>
      <w:r w:rsidRPr="00FD35F9">
        <w:rPr>
          <w:color w:val="000000"/>
          <w:sz w:val="20"/>
          <w:szCs w:val="20"/>
          <w:lang w:val="en-US"/>
        </w:rPr>
        <w:t xml:space="preserve"> </w:t>
      </w:r>
      <w:proofErr w:type="spellStart"/>
      <w:r w:rsidRPr="00FD35F9">
        <w:rPr>
          <w:color w:val="000000"/>
          <w:sz w:val="20"/>
          <w:szCs w:val="20"/>
          <w:lang w:val="en-US"/>
        </w:rPr>
        <w:t>dapat</w:t>
      </w:r>
      <w:proofErr w:type="spellEnd"/>
      <w:r w:rsidRPr="00FD35F9">
        <w:rPr>
          <w:color w:val="000000"/>
          <w:sz w:val="20"/>
          <w:szCs w:val="20"/>
          <w:lang w:val="en-US"/>
        </w:rPr>
        <w:t xml:space="preserve"> </w:t>
      </w:r>
      <w:proofErr w:type="spellStart"/>
      <w:r w:rsidRPr="00FD35F9">
        <w:rPr>
          <w:color w:val="000000"/>
          <w:sz w:val="20"/>
          <w:szCs w:val="20"/>
          <w:lang w:val="en-US"/>
        </w:rPr>
        <w:t>membentuk</w:t>
      </w:r>
      <w:proofErr w:type="spellEnd"/>
      <w:r w:rsidRPr="00FD35F9">
        <w:rPr>
          <w:color w:val="000000"/>
          <w:sz w:val="20"/>
          <w:szCs w:val="20"/>
          <w:lang w:val="en-US"/>
        </w:rPr>
        <w:t xml:space="preserve"> </w:t>
      </w:r>
      <w:proofErr w:type="spellStart"/>
      <w:r w:rsidRPr="00FD35F9">
        <w:rPr>
          <w:color w:val="000000"/>
          <w:sz w:val="20"/>
          <w:szCs w:val="20"/>
          <w:lang w:val="en-US"/>
        </w:rPr>
        <w:t>identitas</w:t>
      </w:r>
      <w:proofErr w:type="spellEnd"/>
      <w:r w:rsidRPr="00FD35F9">
        <w:rPr>
          <w:color w:val="000000"/>
          <w:sz w:val="20"/>
          <w:szCs w:val="20"/>
          <w:lang w:val="en-US"/>
        </w:rPr>
        <w:t xml:space="preserve"> </w:t>
      </w:r>
      <w:proofErr w:type="spellStart"/>
      <w:r w:rsidRPr="00FD35F9">
        <w:rPr>
          <w:color w:val="000000"/>
          <w:sz w:val="20"/>
          <w:szCs w:val="20"/>
          <w:lang w:val="en-US"/>
        </w:rPr>
        <w:t>komunitas</w:t>
      </w:r>
      <w:proofErr w:type="spellEnd"/>
      <w:r w:rsidRPr="00FD35F9">
        <w:rPr>
          <w:color w:val="000000"/>
          <w:sz w:val="20"/>
          <w:szCs w:val="20"/>
          <w:lang w:val="en-US"/>
        </w:rPr>
        <w:t xml:space="preserve"> sangat </w:t>
      </w:r>
      <w:proofErr w:type="spellStart"/>
      <w:r w:rsidRPr="00FD35F9">
        <w:rPr>
          <w:color w:val="000000"/>
          <w:sz w:val="20"/>
          <w:szCs w:val="20"/>
          <w:lang w:val="en-US"/>
        </w:rPr>
        <w:t>penting</w:t>
      </w:r>
      <w:proofErr w:type="spellEnd"/>
      <w:r w:rsidRPr="00FD35F9">
        <w:rPr>
          <w:color w:val="000000"/>
          <w:sz w:val="20"/>
          <w:szCs w:val="20"/>
          <w:lang w:val="en-US"/>
        </w:rPr>
        <w:t xml:space="preserve">. </w:t>
      </w:r>
      <w:proofErr w:type="spellStart"/>
      <w:r w:rsidRPr="00FD35F9">
        <w:rPr>
          <w:color w:val="000000"/>
          <w:sz w:val="20"/>
          <w:szCs w:val="20"/>
          <w:lang w:val="en-US"/>
        </w:rPr>
        <w:t>penelitian</w:t>
      </w:r>
      <w:proofErr w:type="spellEnd"/>
      <w:r w:rsidRPr="00FD35F9">
        <w:rPr>
          <w:color w:val="000000"/>
          <w:sz w:val="20"/>
          <w:szCs w:val="20"/>
          <w:lang w:val="en-US"/>
        </w:rPr>
        <w:t xml:space="preserve"> </w:t>
      </w:r>
      <w:proofErr w:type="spellStart"/>
      <w:r w:rsidRPr="00FD35F9">
        <w:rPr>
          <w:color w:val="000000"/>
          <w:sz w:val="20"/>
          <w:szCs w:val="20"/>
          <w:lang w:val="en-US"/>
        </w:rPr>
        <w:t>ini</w:t>
      </w:r>
      <w:proofErr w:type="spellEnd"/>
      <w:r w:rsidRPr="00FD35F9">
        <w:rPr>
          <w:color w:val="000000"/>
          <w:sz w:val="20"/>
          <w:szCs w:val="20"/>
          <w:lang w:val="en-US"/>
        </w:rPr>
        <w:t xml:space="preserve"> </w:t>
      </w:r>
      <w:proofErr w:type="spellStart"/>
      <w:r w:rsidRPr="00FD35F9">
        <w:rPr>
          <w:color w:val="000000"/>
          <w:sz w:val="20"/>
          <w:szCs w:val="20"/>
          <w:lang w:val="en-US"/>
        </w:rPr>
        <w:t>dapat</w:t>
      </w:r>
      <w:proofErr w:type="spellEnd"/>
      <w:r w:rsidRPr="00FD35F9">
        <w:rPr>
          <w:color w:val="000000"/>
          <w:sz w:val="20"/>
          <w:szCs w:val="20"/>
          <w:lang w:val="en-US"/>
        </w:rPr>
        <w:t xml:space="preserve"> </w:t>
      </w:r>
      <w:proofErr w:type="spellStart"/>
      <w:r w:rsidRPr="00FD35F9">
        <w:rPr>
          <w:color w:val="000000"/>
          <w:sz w:val="20"/>
          <w:szCs w:val="20"/>
          <w:lang w:val="en-US"/>
        </w:rPr>
        <w:t>memberikan</w:t>
      </w:r>
      <w:proofErr w:type="spellEnd"/>
      <w:r w:rsidRPr="00FD35F9">
        <w:rPr>
          <w:color w:val="000000"/>
          <w:sz w:val="20"/>
          <w:szCs w:val="20"/>
          <w:lang w:val="en-US"/>
        </w:rPr>
        <w:t xml:space="preserve"> </w:t>
      </w:r>
      <w:proofErr w:type="spellStart"/>
      <w:r w:rsidRPr="00FD35F9">
        <w:rPr>
          <w:color w:val="000000"/>
          <w:sz w:val="20"/>
          <w:szCs w:val="20"/>
          <w:lang w:val="en-US"/>
        </w:rPr>
        <w:t>panduan</w:t>
      </w:r>
      <w:proofErr w:type="spellEnd"/>
      <w:r w:rsidRPr="00FD35F9">
        <w:rPr>
          <w:color w:val="000000"/>
          <w:sz w:val="20"/>
          <w:szCs w:val="20"/>
          <w:lang w:val="en-US"/>
        </w:rPr>
        <w:t xml:space="preserve"> </w:t>
      </w:r>
      <w:proofErr w:type="spellStart"/>
      <w:r w:rsidRPr="00FD35F9">
        <w:rPr>
          <w:color w:val="000000"/>
          <w:sz w:val="20"/>
          <w:szCs w:val="20"/>
          <w:lang w:val="en-US"/>
        </w:rPr>
        <w:t>untuk</w:t>
      </w:r>
      <w:proofErr w:type="spellEnd"/>
      <w:r w:rsidRPr="00FD35F9">
        <w:rPr>
          <w:color w:val="000000"/>
          <w:sz w:val="20"/>
          <w:szCs w:val="20"/>
          <w:lang w:val="en-US"/>
        </w:rPr>
        <w:t xml:space="preserve"> </w:t>
      </w:r>
      <w:proofErr w:type="spellStart"/>
      <w:r w:rsidRPr="00FD35F9">
        <w:rPr>
          <w:color w:val="000000"/>
          <w:sz w:val="20"/>
          <w:szCs w:val="20"/>
          <w:lang w:val="en-US"/>
        </w:rPr>
        <w:t>menjaga</w:t>
      </w:r>
      <w:proofErr w:type="spellEnd"/>
      <w:r w:rsidRPr="00FD35F9">
        <w:rPr>
          <w:color w:val="000000"/>
          <w:sz w:val="20"/>
          <w:szCs w:val="20"/>
          <w:lang w:val="en-US"/>
        </w:rPr>
        <w:t xml:space="preserve"> </w:t>
      </w:r>
      <w:proofErr w:type="spellStart"/>
      <w:r w:rsidRPr="00FD35F9">
        <w:rPr>
          <w:color w:val="000000"/>
          <w:sz w:val="20"/>
          <w:szCs w:val="20"/>
          <w:lang w:val="en-US"/>
        </w:rPr>
        <w:t>identitas</w:t>
      </w:r>
      <w:proofErr w:type="spellEnd"/>
      <w:r w:rsidRPr="00FD35F9">
        <w:rPr>
          <w:color w:val="000000"/>
          <w:sz w:val="20"/>
          <w:szCs w:val="20"/>
          <w:lang w:val="en-US"/>
        </w:rPr>
        <w:t xml:space="preserve"> </w:t>
      </w:r>
      <w:proofErr w:type="spellStart"/>
      <w:r w:rsidRPr="00FD35F9">
        <w:rPr>
          <w:color w:val="000000"/>
          <w:sz w:val="20"/>
          <w:szCs w:val="20"/>
          <w:lang w:val="en-US"/>
        </w:rPr>
        <w:t>lokal</w:t>
      </w:r>
      <w:proofErr w:type="spellEnd"/>
      <w:r w:rsidRPr="00FD35F9">
        <w:rPr>
          <w:color w:val="000000"/>
          <w:sz w:val="20"/>
          <w:szCs w:val="20"/>
          <w:lang w:val="en-US"/>
        </w:rPr>
        <w:t xml:space="preserve"> </w:t>
      </w:r>
      <w:proofErr w:type="spellStart"/>
      <w:r w:rsidRPr="00FD35F9">
        <w:rPr>
          <w:color w:val="000000"/>
          <w:sz w:val="20"/>
          <w:szCs w:val="20"/>
          <w:lang w:val="en-US"/>
        </w:rPr>
        <w:t>sambil</w:t>
      </w:r>
      <w:proofErr w:type="spellEnd"/>
      <w:r w:rsidRPr="00FD35F9">
        <w:rPr>
          <w:color w:val="000000"/>
          <w:sz w:val="20"/>
          <w:szCs w:val="20"/>
          <w:lang w:val="en-US"/>
        </w:rPr>
        <w:t xml:space="preserve"> </w:t>
      </w:r>
      <w:proofErr w:type="spellStart"/>
      <w:r w:rsidRPr="00FD35F9">
        <w:rPr>
          <w:color w:val="000000"/>
          <w:sz w:val="20"/>
          <w:szCs w:val="20"/>
          <w:lang w:val="en-US"/>
        </w:rPr>
        <w:t>tetap</w:t>
      </w:r>
      <w:proofErr w:type="spellEnd"/>
      <w:r w:rsidRPr="00FD35F9">
        <w:rPr>
          <w:color w:val="000000"/>
          <w:sz w:val="20"/>
          <w:szCs w:val="20"/>
          <w:lang w:val="en-US"/>
        </w:rPr>
        <w:t xml:space="preserve"> </w:t>
      </w:r>
      <w:proofErr w:type="spellStart"/>
      <w:r w:rsidRPr="00FD35F9">
        <w:rPr>
          <w:color w:val="000000"/>
          <w:sz w:val="20"/>
          <w:szCs w:val="20"/>
          <w:lang w:val="en-US"/>
        </w:rPr>
        <w:t>terbuka</w:t>
      </w:r>
      <w:proofErr w:type="spellEnd"/>
      <w:r w:rsidRPr="00FD35F9">
        <w:rPr>
          <w:color w:val="000000"/>
          <w:sz w:val="20"/>
          <w:szCs w:val="20"/>
          <w:lang w:val="en-US"/>
        </w:rPr>
        <w:t xml:space="preserve"> </w:t>
      </w:r>
      <w:proofErr w:type="spellStart"/>
      <w:r w:rsidRPr="00FD35F9">
        <w:rPr>
          <w:color w:val="000000"/>
          <w:sz w:val="20"/>
          <w:szCs w:val="20"/>
          <w:lang w:val="en-US"/>
        </w:rPr>
        <w:t>terhadap</w:t>
      </w:r>
      <w:proofErr w:type="spellEnd"/>
      <w:r w:rsidRPr="00FD35F9">
        <w:rPr>
          <w:color w:val="000000"/>
          <w:sz w:val="20"/>
          <w:szCs w:val="20"/>
          <w:lang w:val="en-US"/>
        </w:rPr>
        <w:t xml:space="preserve"> </w:t>
      </w:r>
      <w:proofErr w:type="spellStart"/>
      <w:r w:rsidRPr="00FD35F9">
        <w:rPr>
          <w:color w:val="000000"/>
          <w:sz w:val="20"/>
          <w:szCs w:val="20"/>
          <w:lang w:val="en-US"/>
        </w:rPr>
        <w:t>pengaruh</w:t>
      </w:r>
      <w:proofErr w:type="spellEnd"/>
      <w:r w:rsidRPr="00FD35F9">
        <w:rPr>
          <w:color w:val="000000"/>
          <w:sz w:val="20"/>
          <w:szCs w:val="20"/>
          <w:lang w:val="en-US"/>
        </w:rPr>
        <w:t xml:space="preserve"> dan </w:t>
      </w:r>
      <w:proofErr w:type="spellStart"/>
      <w:r w:rsidRPr="00FD35F9">
        <w:rPr>
          <w:color w:val="000000"/>
          <w:sz w:val="20"/>
          <w:szCs w:val="20"/>
          <w:lang w:val="en-US"/>
        </w:rPr>
        <w:t>interaksi</w:t>
      </w:r>
      <w:proofErr w:type="spellEnd"/>
      <w:r w:rsidRPr="00FD35F9">
        <w:rPr>
          <w:color w:val="000000"/>
          <w:sz w:val="20"/>
          <w:szCs w:val="20"/>
          <w:lang w:val="en-US"/>
        </w:rPr>
        <w:t xml:space="preserve"> global yang </w:t>
      </w:r>
      <w:proofErr w:type="spellStart"/>
      <w:r w:rsidRPr="00FD35F9">
        <w:rPr>
          <w:color w:val="000000"/>
          <w:sz w:val="20"/>
          <w:szCs w:val="20"/>
          <w:lang w:val="en-US"/>
        </w:rPr>
        <w:t>semakin</w:t>
      </w:r>
      <w:proofErr w:type="spellEnd"/>
      <w:r w:rsidRPr="00FD35F9">
        <w:rPr>
          <w:color w:val="000000"/>
          <w:sz w:val="20"/>
          <w:szCs w:val="20"/>
          <w:lang w:val="en-US"/>
        </w:rPr>
        <w:t xml:space="preserve"> </w:t>
      </w:r>
      <w:proofErr w:type="spellStart"/>
      <w:r w:rsidRPr="00FD35F9">
        <w:rPr>
          <w:color w:val="000000"/>
          <w:sz w:val="20"/>
          <w:szCs w:val="20"/>
          <w:lang w:val="en-US"/>
        </w:rPr>
        <w:t>kompleks</w:t>
      </w:r>
      <w:proofErr w:type="spellEnd"/>
      <w:r w:rsidRPr="00FD35F9">
        <w:rPr>
          <w:color w:val="000000"/>
          <w:sz w:val="20"/>
          <w:szCs w:val="20"/>
          <w:lang w:val="en-US"/>
        </w:rPr>
        <w:t>.</w:t>
      </w:r>
    </w:p>
    <w:bookmarkEnd w:id="3"/>
    <w:p w14:paraId="1A50225D" w14:textId="77777777" w:rsidR="001B768D" w:rsidRDefault="00B01974" w:rsidP="00F51761">
      <w:pPr>
        <w:ind w:firstLine="720"/>
        <w:jc w:val="both"/>
        <w:rPr>
          <w:sz w:val="20"/>
          <w:szCs w:val="20"/>
          <w:lang w:val="en-US"/>
        </w:rPr>
      </w:pPr>
      <w:r w:rsidRPr="00B01974">
        <w:rPr>
          <w:sz w:val="20"/>
          <w:szCs w:val="20"/>
        </w:rPr>
        <w:t>Studi-studi sebelumnya telah me</w:t>
      </w:r>
      <w:proofErr w:type="spellStart"/>
      <w:r w:rsidR="000749F2">
        <w:rPr>
          <w:sz w:val="20"/>
          <w:szCs w:val="20"/>
          <w:lang w:val="en-GB"/>
        </w:rPr>
        <w:t>mbuktikan</w:t>
      </w:r>
      <w:proofErr w:type="spellEnd"/>
      <w:r w:rsidR="000749F2">
        <w:rPr>
          <w:sz w:val="20"/>
          <w:szCs w:val="20"/>
          <w:lang w:val="en-GB"/>
        </w:rPr>
        <w:t xml:space="preserve"> </w:t>
      </w:r>
      <w:r w:rsidRPr="00B01974">
        <w:rPr>
          <w:sz w:val="20"/>
          <w:szCs w:val="20"/>
        </w:rPr>
        <w:t>pentingnya</w:t>
      </w:r>
      <w:r w:rsidR="006A3F09">
        <w:rPr>
          <w:sz w:val="20"/>
          <w:szCs w:val="20"/>
          <w:lang w:val="en-GB"/>
        </w:rPr>
        <w:t xml:space="preserve"> </w:t>
      </w:r>
      <w:r w:rsidRPr="00B01974">
        <w:rPr>
          <w:sz w:val="20"/>
          <w:szCs w:val="20"/>
        </w:rPr>
        <w:t>multikultural</w:t>
      </w:r>
      <w:proofErr w:type="spellStart"/>
      <w:r w:rsidR="000749F2">
        <w:rPr>
          <w:sz w:val="20"/>
          <w:szCs w:val="20"/>
          <w:lang w:val="en-GB"/>
        </w:rPr>
        <w:t>isme</w:t>
      </w:r>
      <w:proofErr w:type="spellEnd"/>
      <w:r w:rsidRPr="00B01974">
        <w:rPr>
          <w:sz w:val="20"/>
          <w:szCs w:val="20"/>
        </w:rPr>
        <w:t>.</w:t>
      </w:r>
      <w:r w:rsidR="000749F2">
        <w:rPr>
          <w:sz w:val="20"/>
          <w:szCs w:val="20"/>
          <w:lang w:val="en-US"/>
        </w:rPr>
        <w:t xml:space="preserve"> </w:t>
      </w:r>
      <w:proofErr w:type="spellStart"/>
      <w:r w:rsidRPr="00B01974">
        <w:rPr>
          <w:sz w:val="20"/>
          <w:szCs w:val="20"/>
          <w:lang w:val="en-US"/>
        </w:rPr>
        <w:t>Penelitian</w:t>
      </w:r>
      <w:proofErr w:type="spellEnd"/>
      <w:r w:rsidRPr="00B01974">
        <w:rPr>
          <w:sz w:val="20"/>
          <w:szCs w:val="20"/>
          <w:lang w:val="en-US"/>
        </w:rPr>
        <w:t xml:space="preserve"> </w:t>
      </w:r>
      <w:proofErr w:type="spellStart"/>
      <w:r w:rsidRPr="00B01974">
        <w:rPr>
          <w:sz w:val="20"/>
          <w:szCs w:val="20"/>
          <w:lang w:val="en-US"/>
        </w:rPr>
        <w:t>Rufaida</w:t>
      </w:r>
      <w:proofErr w:type="spellEnd"/>
      <w:r w:rsidRPr="00B01974">
        <w:rPr>
          <w:sz w:val="20"/>
          <w:szCs w:val="20"/>
          <w:lang w:val="en-US"/>
        </w:rPr>
        <w:t xml:space="preserve"> (2017) </w:t>
      </w:r>
      <w:proofErr w:type="spellStart"/>
      <w:r w:rsidRPr="00B01974">
        <w:rPr>
          <w:sz w:val="20"/>
          <w:szCs w:val="20"/>
          <w:lang w:val="en-US"/>
        </w:rPr>
        <w:t>menunjukkan</w:t>
      </w:r>
      <w:proofErr w:type="spellEnd"/>
      <w:r w:rsidRPr="00B01974">
        <w:rPr>
          <w:sz w:val="20"/>
          <w:szCs w:val="20"/>
          <w:lang w:val="en-US"/>
        </w:rPr>
        <w:t xml:space="preserve"> </w:t>
      </w:r>
      <w:proofErr w:type="spellStart"/>
      <w:r w:rsidRPr="00B01974">
        <w:rPr>
          <w:sz w:val="20"/>
          <w:szCs w:val="20"/>
          <w:lang w:val="en-US"/>
        </w:rPr>
        <w:t>bahwa</w:t>
      </w:r>
      <w:proofErr w:type="spellEnd"/>
      <w:r w:rsidRPr="00B01974">
        <w:rPr>
          <w:sz w:val="20"/>
          <w:szCs w:val="20"/>
          <w:lang w:val="en-US"/>
        </w:rPr>
        <w:t xml:space="preserve"> </w:t>
      </w:r>
      <w:proofErr w:type="spellStart"/>
      <w:r w:rsidRPr="00B01974">
        <w:rPr>
          <w:sz w:val="20"/>
          <w:szCs w:val="20"/>
          <w:lang w:val="en-US"/>
        </w:rPr>
        <w:t>pendidikan</w:t>
      </w:r>
      <w:proofErr w:type="spellEnd"/>
      <w:r w:rsidRPr="00B01974">
        <w:rPr>
          <w:sz w:val="20"/>
          <w:szCs w:val="20"/>
          <w:lang w:val="en-US"/>
        </w:rPr>
        <w:t xml:space="preserve"> </w:t>
      </w:r>
      <w:proofErr w:type="spellStart"/>
      <w:r w:rsidRPr="00B01974">
        <w:rPr>
          <w:sz w:val="20"/>
          <w:szCs w:val="20"/>
          <w:lang w:val="en-US"/>
        </w:rPr>
        <w:t>multikultural</w:t>
      </w:r>
      <w:proofErr w:type="spellEnd"/>
      <w:r w:rsidRPr="00B01974">
        <w:rPr>
          <w:sz w:val="20"/>
          <w:szCs w:val="20"/>
          <w:lang w:val="en-US"/>
        </w:rPr>
        <w:t xml:space="preserve"> dan </w:t>
      </w:r>
      <w:proofErr w:type="spellStart"/>
      <w:r w:rsidRPr="00B01974">
        <w:rPr>
          <w:sz w:val="20"/>
          <w:szCs w:val="20"/>
          <w:lang w:val="en-US"/>
        </w:rPr>
        <w:t>penerapan</w:t>
      </w:r>
      <w:proofErr w:type="spellEnd"/>
      <w:r w:rsidRPr="00B01974">
        <w:rPr>
          <w:sz w:val="20"/>
          <w:szCs w:val="20"/>
          <w:lang w:val="en-US"/>
        </w:rPr>
        <w:t xml:space="preserve"> </w:t>
      </w:r>
      <w:proofErr w:type="spellStart"/>
      <w:r w:rsidRPr="00B01974">
        <w:rPr>
          <w:sz w:val="20"/>
          <w:szCs w:val="20"/>
          <w:lang w:val="en-US"/>
        </w:rPr>
        <w:t>nilai-nilai</w:t>
      </w:r>
      <w:proofErr w:type="spellEnd"/>
      <w:r w:rsidRPr="00B01974">
        <w:rPr>
          <w:sz w:val="20"/>
          <w:szCs w:val="20"/>
          <w:lang w:val="en-US"/>
        </w:rPr>
        <w:t xml:space="preserve"> </w:t>
      </w:r>
      <w:proofErr w:type="spellStart"/>
      <w:r w:rsidRPr="00B01974">
        <w:rPr>
          <w:sz w:val="20"/>
          <w:szCs w:val="20"/>
          <w:lang w:val="en-US"/>
        </w:rPr>
        <w:t>multikultural</w:t>
      </w:r>
      <w:r w:rsidR="000749F2">
        <w:rPr>
          <w:sz w:val="20"/>
          <w:szCs w:val="20"/>
          <w:lang w:val="en-US"/>
        </w:rPr>
        <w:t>isme</w:t>
      </w:r>
      <w:proofErr w:type="spellEnd"/>
      <w:r w:rsidRPr="00B01974">
        <w:rPr>
          <w:sz w:val="20"/>
          <w:szCs w:val="20"/>
          <w:lang w:val="en-US"/>
        </w:rPr>
        <w:t xml:space="preserve"> </w:t>
      </w:r>
      <w:proofErr w:type="spellStart"/>
      <w:r w:rsidRPr="00B01974">
        <w:rPr>
          <w:sz w:val="20"/>
          <w:szCs w:val="20"/>
          <w:lang w:val="en-US"/>
        </w:rPr>
        <w:t>merupakan</w:t>
      </w:r>
      <w:proofErr w:type="spellEnd"/>
      <w:r w:rsidRPr="00B01974">
        <w:rPr>
          <w:sz w:val="20"/>
          <w:szCs w:val="20"/>
          <w:lang w:val="en-US"/>
        </w:rPr>
        <w:t xml:space="preserve"> </w:t>
      </w:r>
      <w:proofErr w:type="spellStart"/>
      <w:r w:rsidRPr="00B01974">
        <w:rPr>
          <w:sz w:val="20"/>
          <w:szCs w:val="20"/>
          <w:lang w:val="en-US"/>
        </w:rPr>
        <w:t>solusi</w:t>
      </w:r>
      <w:proofErr w:type="spellEnd"/>
      <w:r w:rsidRPr="00B01974">
        <w:rPr>
          <w:sz w:val="20"/>
          <w:szCs w:val="20"/>
          <w:lang w:val="en-US"/>
        </w:rPr>
        <w:t xml:space="preserve"> </w:t>
      </w:r>
      <w:proofErr w:type="spellStart"/>
      <w:r w:rsidRPr="00B01974">
        <w:rPr>
          <w:sz w:val="20"/>
          <w:szCs w:val="20"/>
          <w:lang w:val="en-US"/>
        </w:rPr>
        <w:t>penting</w:t>
      </w:r>
      <w:proofErr w:type="spellEnd"/>
      <w:r w:rsidRPr="00B01974">
        <w:rPr>
          <w:sz w:val="20"/>
          <w:szCs w:val="20"/>
          <w:lang w:val="en-US"/>
        </w:rPr>
        <w:t xml:space="preserve"> </w:t>
      </w:r>
      <w:proofErr w:type="spellStart"/>
      <w:r w:rsidRPr="00B01974">
        <w:rPr>
          <w:sz w:val="20"/>
          <w:szCs w:val="20"/>
          <w:lang w:val="en-US"/>
        </w:rPr>
        <w:t>untuk</w:t>
      </w:r>
      <w:proofErr w:type="spellEnd"/>
      <w:r w:rsidRPr="00B01974">
        <w:rPr>
          <w:sz w:val="20"/>
          <w:szCs w:val="20"/>
          <w:lang w:val="en-US"/>
        </w:rPr>
        <w:t xml:space="preserve"> </w:t>
      </w:r>
      <w:proofErr w:type="spellStart"/>
      <w:r w:rsidRPr="00B01974">
        <w:rPr>
          <w:sz w:val="20"/>
          <w:szCs w:val="20"/>
          <w:lang w:val="en-US"/>
        </w:rPr>
        <w:t>menghadapi</w:t>
      </w:r>
      <w:proofErr w:type="spellEnd"/>
      <w:r w:rsidRPr="00B01974">
        <w:rPr>
          <w:sz w:val="20"/>
          <w:szCs w:val="20"/>
          <w:lang w:val="en-US"/>
        </w:rPr>
        <w:t xml:space="preserve"> </w:t>
      </w:r>
      <w:proofErr w:type="spellStart"/>
      <w:r w:rsidRPr="00B01974">
        <w:rPr>
          <w:sz w:val="20"/>
          <w:szCs w:val="20"/>
          <w:lang w:val="en-US"/>
        </w:rPr>
        <w:t>tantangan</w:t>
      </w:r>
      <w:proofErr w:type="spellEnd"/>
      <w:r w:rsidRPr="00B01974">
        <w:rPr>
          <w:sz w:val="20"/>
          <w:szCs w:val="20"/>
          <w:lang w:val="en-US"/>
        </w:rPr>
        <w:t xml:space="preserve"> </w:t>
      </w:r>
      <w:proofErr w:type="spellStart"/>
      <w:r w:rsidRPr="00B01974">
        <w:rPr>
          <w:sz w:val="20"/>
          <w:szCs w:val="20"/>
          <w:lang w:val="en-US"/>
        </w:rPr>
        <w:t>keberagaman</w:t>
      </w:r>
      <w:proofErr w:type="spellEnd"/>
      <w:r w:rsidR="006A3F09">
        <w:rPr>
          <w:sz w:val="20"/>
          <w:szCs w:val="20"/>
          <w:lang w:val="en-US"/>
        </w:rPr>
        <w:t xml:space="preserve"> </w:t>
      </w:r>
      <w:sdt>
        <w:sdtPr>
          <w:rPr>
            <w:color w:val="000000"/>
            <w:sz w:val="20"/>
            <w:szCs w:val="20"/>
            <w:lang w:val="en-US"/>
          </w:rPr>
          <w:tag w:val="MENDELEY_CITATION_v3_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"/>
          <w:id w:val="-53086359"/>
          <w:placeholder>
            <w:docPart w:val="DefaultPlaceholder_-1854013440"/>
          </w:placeholder>
        </w:sdtPr>
        <w:sdtContent>
          <w:r w:rsidR="0019430E">
            <w:rPr>
              <w:color w:val="000000"/>
              <w:sz w:val="20"/>
              <w:szCs w:val="20"/>
              <w:lang w:val="en-US"/>
            </w:rPr>
            <w:t>[17]</w:t>
          </w:r>
        </w:sdtContent>
      </w:sdt>
      <w:r w:rsidR="006F2C34">
        <w:rPr>
          <w:sz w:val="20"/>
          <w:szCs w:val="20"/>
          <w:lang w:val="en-US"/>
        </w:rPr>
        <w:t>.</w:t>
      </w:r>
      <w:r w:rsidR="008A55C4" w:rsidRPr="00ED5E47">
        <w:rPr>
          <w:sz w:val="20"/>
          <w:szCs w:val="20"/>
          <w:lang w:val="en-US"/>
        </w:rPr>
        <w:t xml:space="preserve"> </w:t>
      </w:r>
      <w:proofErr w:type="spellStart"/>
      <w:r w:rsidR="008A55C4" w:rsidRPr="00ED5E47">
        <w:rPr>
          <w:sz w:val="20"/>
          <w:szCs w:val="20"/>
          <w:lang w:val="en-US"/>
        </w:rPr>
        <w:t>Temuan</w:t>
      </w:r>
      <w:proofErr w:type="spellEnd"/>
      <w:r w:rsidR="008A55C4" w:rsidRPr="00ED5E47">
        <w:rPr>
          <w:sz w:val="20"/>
          <w:szCs w:val="20"/>
          <w:lang w:val="en-US"/>
        </w:rPr>
        <w:t xml:space="preserve"> </w:t>
      </w:r>
      <w:proofErr w:type="spellStart"/>
      <w:r w:rsidR="009820F7">
        <w:rPr>
          <w:sz w:val="20"/>
          <w:szCs w:val="20"/>
          <w:lang w:val="en-US"/>
        </w:rPr>
        <w:t>tersebut</w:t>
      </w:r>
      <w:proofErr w:type="spellEnd"/>
      <w:r w:rsidR="009820F7">
        <w:rPr>
          <w:sz w:val="20"/>
          <w:szCs w:val="20"/>
          <w:lang w:val="en-US"/>
        </w:rPr>
        <w:t xml:space="preserve"> </w:t>
      </w:r>
      <w:proofErr w:type="spellStart"/>
      <w:r w:rsidR="008A55C4" w:rsidRPr="00ED5E47">
        <w:rPr>
          <w:sz w:val="20"/>
          <w:szCs w:val="20"/>
          <w:lang w:val="en-US"/>
        </w:rPr>
        <w:t>menekankan</w:t>
      </w:r>
      <w:proofErr w:type="spellEnd"/>
      <w:r w:rsidR="008A55C4" w:rsidRPr="00ED5E47">
        <w:rPr>
          <w:sz w:val="20"/>
          <w:szCs w:val="20"/>
          <w:lang w:val="en-US"/>
        </w:rPr>
        <w:t xml:space="preserve"> </w:t>
      </w:r>
      <w:proofErr w:type="spellStart"/>
      <w:r w:rsidR="008A55C4" w:rsidRPr="00ED5E47">
        <w:rPr>
          <w:sz w:val="20"/>
          <w:szCs w:val="20"/>
          <w:lang w:val="en-US"/>
        </w:rPr>
        <w:t>perlunya</w:t>
      </w:r>
      <w:proofErr w:type="spellEnd"/>
      <w:r w:rsidR="008A55C4" w:rsidRPr="00ED5E47">
        <w:rPr>
          <w:sz w:val="20"/>
          <w:szCs w:val="20"/>
          <w:lang w:val="en-US"/>
        </w:rPr>
        <w:t xml:space="preserve"> </w:t>
      </w:r>
      <w:proofErr w:type="spellStart"/>
      <w:r w:rsidR="008A55C4" w:rsidRPr="00ED5E47">
        <w:rPr>
          <w:sz w:val="20"/>
          <w:szCs w:val="20"/>
          <w:lang w:val="en-US"/>
        </w:rPr>
        <w:t>pendekatan</w:t>
      </w:r>
      <w:proofErr w:type="spellEnd"/>
      <w:r w:rsidR="008A55C4" w:rsidRPr="00ED5E47">
        <w:rPr>
          <w:sz w:val="20"/>
          <w:szCs w:val="20"/>
          <w:lang w:val="en-US"/>
        </w:rPr>
        <w:t xml:space="preserve"> </w:t>
      </w:r>
      <w:proofErr w:type="spellStart"/>
      <w:r w:rsidR="008A55C4" w:rsidRPr="00ED5E47">
        <w:rPr>
          <w:sz w:val="20"/>
          <w:szCs w:val="20"/>
          <w:lang w:val="en-US"/>
        </w:rPr>
        <w:t>ini</w:t>
      </w:r>
      <w:proofErr w:type="spellEnd"/>
      <w:r w:rsidR="008A55C4" w:rsidRPr="00ED5E47">
        <w:rPr>
          <w:sz w:val="20"/>
          <w:szCs w:val="20"/>
          <w:lang w:val="en-US"/>
        </w:rPr>
        <w:t xml:space="preserve"> </w:t>
      </w:r>
      <w:proofErr w:type="spellStart"/>
      <w:r w:rsidR="008A55C4" w:rsidRPr="00ED5E47">
        <w:rPr>
          <w:sz w:val="20"/>
          <w:szCs w:val="20"/>
          <w:lang w:val="en-US"/>
        </w:rPr>
        <w:t>dalam</w:t>
      </w:r>
      <w:proofErr w:type="spellEnd"/>
      <w:r w:rsidR="008A55C4" w:rsidRPr="00ED5E47">
        <w:rPr>
          <w:sz w:val="20"/>
          <w:szCs w:val="20"/>
          <w:lang w:val="en-US"/>
        </w:rPr>
        <w:t xml:space="preserve"> </w:t>
      </w:r>
      <w:proofErr w:type="spellStart"/>
      <w:r w:rsidR="008A55C4" w:rsidRPr="00ED5E47">
        <w:rPr>
          <w:sz w:val="20"/>
          <w:szCs w:val="20"/>
          <w:lang w:val="en-US"/>
        </w:rPr>
        <w:t>konteks</w:t>
      </w:r>
      <w:proofErr w:type="spellEnd"/>
      <w:r w:rsidR="008A55C4" w:rsidRPr="00ED5E47">
        <w:rPr>
          <w:sz w:val="20"/>
          <w:szCs w:val="20"/>
          <w:lang w:val="en-US"/>
        </w:rPr>
        <w:t xml:space="preserve"> </w:t>
      </w:r>
      <w:proofErr w:type="spellStart"/>
      <w:r w:rsidR="008A55C4" w:rsidRPr="00ED5E47">
        <w:rPr>
          <w:sz w:val="20"/>
          <w:szCs w:val="20"/>
          <w:lang w:val="en-US"/>
        </w:rPr>
        <w:t>penyelesaian</w:t>
      </w:r>
      <w:proofErr w:type="spellEnd"/>
      <w:r w:rsidR="008A55C4" w:rsidRPr="00ED5E47">
        <w:rPr>
          <w:sz w:val="20"/>
          <w:szCs w:val="20"/>
          <w:lang w:val="en-US"/>
        </w:rPr>
        <w:t xml:space="preserve"> </w:t>
      </w:r>
      <w:proofErr w:type="spellStart"/>
      <w:r w:rsidR="008A55C4" w:rsidRPr="00ED5E47">
        <w:rPr>
          <w:sz w:val="20"/>
          <w:szCs w:val="20"/>
          <w:lang w:val="en-US"/>
        </w:rPr>
        <w:t>masalah</w:t>
      </w:r>
      <w:proofErr w:type="spellEnd"/>
      <w:r w:rsidR="008A55C4" w:rsidRPr="00ED5E47">
        <w:rPr>
          <w:sz w:val="20"/>
          <w:szCs w:val="20"/>
          <w:lang w:val="en-US"/>
        </w:rPr>
        <w:t xml:space="preserve"> yang </w:t>
      </w:r>
      <w:proofErr w:type="spellStart"/>
      <w:r w:rsidR="008A55C4" w:rsidRPr="00ED5E47">
        <w:rPr>
          <w:sz w:val="20"/>
          <w:szCs w:val="20"/>
          <w:lang w:val="en-US"/>
        </w:rPr>
        <w:t>timbul</w:t>
      </w:r>
      <w:proofErr w:type="spellEnd"/>
      <w:r w:rsidR="008A55C4" w:rsidRPr="00ED5E47">
        <w:rPr>
          <w:sz w:val="20"/>
          <w:szCs w:val="20"/>
          <w:lang w:val="en-US"/>
        </w:rPr>
        <w:t xml:space="preserve"> </w:t>
      </w:r>
      <w:proofErr w:type="spellStart"/>
      <w:r w:rsidR="008A55C4" w:rsidRPr="00ED5E47">
        <w:rPr>
          <w:sz w:val="20"/>
          <w:szCs w:val="20"/>
          <w:lang w:val="en-US"/>
        </w:rPr>
        <w:t>dari</w:t>
      </w:r>
      <w:proofErr w:type="spellEnd"/>
      <w:r w:rsidR="008A55C4" w:rsidRPr="00ED5E47">
        <w:rPr>
          <w:sz w:val="20"/>
          <w:szCs w:val="20"/>
          <w:lang w:val="en-US"/>
        </w:rPr>
        <w:t xml:space="preserve"> </w:t>
      </w:r>
      <w:proofErr w:type="spellStart"/>
      <w:r w:rsidR="008A55C4" w:rsidRPr="00ED5E47">
        <w:rPr>
          <w:sz w:val="20"/>
          <w:szCs w:val="20"/>
          <w:lang w:val="en-US"/>
        </w:rPr>
        <w:t>keragaman</w:t>
      </w:r>
      <w:proofErr w:type="spellEnd"/>
      <w:r w:rsidR="008A55C4" w:rsidRPr="00ED5E47">
        <w:rPr>
          <w:sz w:val="20"/>
          <w:szCs w:val="20"/>
          <w:lang w:val="en-US"/>
        </w:rPr>
        <w:t xml:space="preserve"> </w:t>
      </w:r>
      <w:proofErr w:type="spellStart"/>
      <w:r w:rsidR="008A55C4" w:rsidRPr="00ED5E47">
        <w:rPr>
          <w:sz w:val="20"/>
          <w:szCs w:val="20"/>
          <w:lang w:val="en-US"/>
        </w:rPr>
        <w:t>sosial</w:t>
      </w:r>
      <w:proofErr w:type="spellEnd"/>
      <w:r w:rsidR="008A55C4" w:rsidRPr="00ED5E47">
        <w:rPr>
          <w:sz w:val="20"/>
          <w:szCs w:val="20"/>
          <w:lang w:val="en-US"/>
        </w:rPr>
        <w:t>.</w:t>
      </w:r>
      <w:r w:rsidR="008A55C4" w:rsidRPr="00ED5E47">
        <w:rPr>
          <w:sz w:val="20"/>
          <w:szCs w:val="20"/>
          <w:lang w:val="en-GB"/>
        </w:rPr>
        <w:t xml:space="preserve"> </w:t>
      </w:r>
      <w:proofErr w:type="spellStart"/>
      <w:r w:rsidR="006A3F09" w:rsidRPr="00B01974">
        <w:rPr>
          <w:sz w:val="20"/>
          <w:szCs w:val="20"/>
          <w:lang w:val="en-US"/>
        </w:rPr>
        <w:t>Sementara</w:t>
      </w:r>
      <w:proofErr w:type="spellEnd"/>
      <w:r w:rsidR="006A3F09" w:rsidRPr="00B01974">
        <w:rPr>
          <w:sz w:val="20"/>
          <w:szCs w:val="20"/>
          <w:lang w:val="en-US"/>
        </w:rPr>
        <w:t xml:space="preserve"> </w:t>
      </w:r>
      <w:proofErr w:type="spellStart"/>
      <w:r w:rsidR="006A3F09" w:rsidRPr="00B01974">
        <w:rPr>
          <w:sz w:val="20"/>
          <w:szCs w:val="20"/>
          <w:lang w:val="en-US"/>
        </w:rPr>
        <w:t>itu</w:t>
      </w:r>
      <w:proofErr w:type="spellEnd"/>
      <w:r w:rsidR="006A3F09" w:rsidRPr="00B01974">
        <w:rPr>
          <w:sz w:val="20"/>
          <w:szCs w:val="20"/>
          <w:lang w:val="en-US"/>
        </w:rPr>
        <w:t xml:space="preserve">, </w:t>
      </w:r>
      <w:proofErr w:type="spellStart"/>
      <w:r w:rsidR="006A3F09" w:rsidRPr="00B01974">
        <w:rPr>
          <w:sz w:val="20"/>
          <w:szCs w:val="20"/>
          <w:lang w:val="en-US"/>
        </w:rPr>
        <w:t>Sudrajad</w:t>
      </w:r>
      <w:proofErr w:type="spellEnd"/>
      <w:r w:rsidR="006A3F09" w:rsidRPr="00B01974">
        <w:rPr>
          <w:sz w:val="20"/>
          <w:szCs w:val="20"/>
          <w:lang w:val="en-US"/>
        </w:rPr>
        <w:t xml:space="preserve"> (2014) </w:t>
      </w:r>
      <w:proofErr w:type="spellStart"/>
      <w:r w:rsidR="006A3F09" w:rsidRPr="00B01974">
        <w:rPr>
          <w:sz w:val="20"/>
          <w:szCs w:val="20"/>
          <w:lang w:val="en-US"/>
        </w:rPr>
        <w:t>menyatakan</w:t>
      </w:r>
      <w:proofErr w:type="spellEnd"/>
      <w:r w:rsidR="006A3F09" w:rsidRPr="00B01974">
        <w:rPr>
          <w:sz w:val="20"/>
          <w:szCs w:val="20"/>
          <w:lang w:val="en-US"/>
        </w:rPr>
        <w:t xml:space="preserve"> </w:t>
      </w:r>
      <w:proofErr w:type="spellStart"/>
      <w:r w:rsidR="006A3F09" w:rsidRPr="00B01974">
        <w:rPr>
          <w:sz w:val="20"/>
          <w:szCs w:val="20"/>
          <w:lang w:val="en-US"/>
        </w:rPr>
        <w:t>bahwa</w:t>
      </w:r>
      <w:proofErr w:type="spellEnd"/>
      <w:r w:rsidR="006A3F09" w:rsidRPr="00B01974">
        <w:rPr>
          <w:sz w:val="20"/>
          <w:szCs w:val="20"/>
          <w:lang w:val="en-US"/>
        </w:rPr>
        <w:t xml:space="preserve"> </w:t>
      </w:r>
      <w:proofErr w:type="spellStart"/>
      <w:r w:rsidR="006A3F09" w:rsidRPr="00B01974">
        <w:rPr>
          <w:sz w:val="20"/>
          <w:szCs w:val="20"/>
          <w:lang w:val="en-US"/>
        </w:rPr>
        <w:t>kesadaran</w:t>
      </w:r>
      <w:proofErr w:type="spellEnd"/>
      <w:r w:rsidR="006A3F09" w:rsidRPr="00B01974">
        <w:rPr>
          <w:sz w:val="20"/>
          <w:szCs w:val="20"/>
          <w:lang w:val="en-US"/>
        </w:rPr>
        <w:t xml:space="preserve"> </w:t>
      </w:r>
      <w:proofErr w:type="spellStart"/>
      <w:r w:rsidR="006A3F09" w:rsidRPr="00B01974">
        <w:rPr>
          <w:sz w:val="20"/>
          <w:szCs w:val="20"/>
          <w:lang w:val="en-US"/>
        </w:rPr>
        <w:t>akan</w:t>
      </w:r>
      <w:proofErr w:type="spellEnd"/>
      <w:r w:rsidR="006A3F09" w:rsidRPr="00B01974">
        <w:rPr>
          <w:sz w:val="20"/>
          <w:szCs w:val="20"/>
          <w:lang w:val="en-US"/>
        </w:rPr>
        <w:t xml:space="preserve"> </w:t>
      </w:r>
      <w:proofErr w:type="spellStart"/>
      <w:r w:rsidR="006A3F09" w:rsidRPr="00B01974">
        <w:rPr>
          <w:sz w:val="20"/>
          <w:szCs w:val="20"/>
          <w:lang w:val="en-US"/>
        </w:rPr>
        <w:t>multikultural</w:t>
      </w:r>
      <w:proofErr w:type="spellEnd"/>
      <w:r w:rsidR="006A3F09" w:rsidRPr="00B01974">
        <w:rPr>
          <w:sz w:val="20"/>
          <w:szCs w:val="20"/>
          <w:lang w:val="en-US"/>
        </w:rPr>
        <w:t xml:space="preserve"> di Indonesia sangat </w:t>
      </w:r>
      <w:proofErr w:type="spellStart"/>
      <w:r w:rsidR="006A3F09" w:rsidRPr="00B01974">
        <w:rPr>
          <w:sz w:val="20"/>
          <w:szCs w:val="20"/>
          <w:lang w:val="en-US"/>
        </w:rPr>
        <w:t>penting</w:t>
      </w:r>
      <w:proofErr w:type="spellEnd"/>
      <w:r w:rsidR="006A3F09" w:rsidRPr="00B01974">
        <w:rPr>
          <w:sz w:val="20"/>
          <w:szCs w:val="20"/>
          <w:lang w:val="en-US"/>
        </w:rPr>
        <w:t xml:space="preserve"> </w:t>
      </w:r>
      <w:proofErr w:type="spellStart"/>
      <w:r w:rsidR="006A3F09" w:rsidRPr="00B01974">
        <w:rPr>
          <w:sz w:val="20"/>
          <w:szCs w:val="20"/>
          <w:lang w:val="en-US"/>
        </w:rPr>
        <w:t>untuk</w:t>
      </w:r>
      <w:proofErr w:type="spellEnd"/>
      <w:r w:rsidR="006A3F09" w:rsidRPr="00B01974">
        <w:rPr>
          <w:sz w:val="20"/>
          <w:szCs w:val="20"/>
          <w:lang w:val="en-US"/>
        </w:rPr>
        <w:t xml:space="preserve"> </w:t>
      </w:r>
      <w:proofErr w:type="spellStart"/>
      <w:r w:rsidR="006A3F09" w:rsidRPr="00B01974">
        <w:rPr>
          <w:sz w:val="20"/>
          <w:szCs w:val="20"/>
          <w:lang w:val="en-US"/>
        </w:rPr>
        <w:t>membangun</w:t>
      </w:r>
      <w:proofErr w:type="spellEnd"/>
      <w:r w:rsidR="006A3F09" w:rsidRPr="00B01974">
        <w:rPr>
          <w:sz w:val="20"/>
          <w:szCs w:val="20"/>
          <w:lang w:val="en-US"/>
        </w:rPr>
        <w:t xml:space="preserve"> </w:t>
      </w:r>
      <w:proofErr w:type="spellStart"/>
      <w:r w:rsidR="006A3F09" w:rsidRPr="00B01974">
        <w:rPr>
          <w:sz w:val="20"/>
          <w:szCs w:val="20"/>
          <w:lang w:val="en-US"/>
        </w:rPr>
        <w:t>kerjasama</w:t>
      </w:r>
      <w:proofErr w:type="spellEnd"/>
      <w:r w:rsidR="006A3F09" w:rsidRPr="00B01974">
        <w:rPr>
          <w:sz w:val="20"/>
          <w:szCs w:val="20"/>
          <w:lang w:val="en-US"/>
        </w:rPr>
        <w:t xml:space="preserve"> dan </w:t>
      </w:r>
      <w:proofErr w:type="spellStart"/>
      <w:r w:rsidR="006A3F09" w:rsidRPr="00B01974">
        <w:rPr>
          <w:sz w:val="20"/>
          <w:szCs w:val="20"/>
          <w:lang w:val="en-US"/>
        </w:rPr>
        <w:t>kepercayaan</w:t>
      </w:r>
      <w:proofErr w:type="spellEnd"/>
      <w:r w:rsidR="006A3F09" w:rsidRPr="00B01974">
        <w:rPr>
          <w:sz w:val="20"/>
          <w:szCs w:val="20"/>
          <w:lang w:val="en-US"/>
        </w:rPr>
        <w:t xml:space="preserve"> </w:t>
      </w:r>
      <w:proofErr w:type="spellStart"/>
      <w:r w:rsidR="006A3F09" w:rsidRPr="00B01974">
        <w:rPr>
          <w:sz w:val="20"/>
          <w:szCs w:val="20"/>
          <w:lang w:val="en-US"/>
        </w:rPr>
        <w:t>antarwarga</w:t>
      </w:r>
      <w:proofErr w:type="spellEnd"/>
      <w:r w:rsidR="006A3F09" w:rsidRPr="00B01974">
        <w:rPr>
          <w:sz w:val="20"/>
          <w:szCs w:val="20"/>
          <w:lang w:val="en-US"/>
        </w:rPr>
        <w:t xml:space="preserve"> negara, yang </w:t>
      </w:r>
      <w:proofErr w:type="spellStart"/>
      <w:r w:rsidR="006A3F09" w:rsidRPr="00B01974">
        <w:rPr>
          <w:sz w:val="20"/>
          <w:szCs w:val="20"/>
          <w:lang w:val="en-US"/>
        </w:rPr>
        <w:t>esensial</w:t>
      </w:r>
      <w:proofErr w:type="spellEnd"/>
      <w:r w:rsidR="006A3F09" w:rsidRPr="00B01974">
        <w:rPr>
          <w:sz w:val="20"/>
          <w:szCs w:val="20"/>
          <w:lang w:val="en-US"/>
        </w:rPr>
        <w:t xml:space="preserve"> </w:t>
      </w:r>
      <w:proofErr w:type="spellStart"/>
      <w:r w:rsidR="006A3F09" w:rsidRPr="00B01974">
        <w:rPr>
          <w:sz w:val="20"/>
          <w:szCs w:val="20"/>
          <w:lang w:val="en-US"/>
        </w:rPr>
        <w:t>untuk</w:t>
      </w:r>
      <w:proofErr w:type="spellEnd"/>
      <w:r w:rsidR="006A3F09" w:rsidRPr="00B01974">
        <w:rPr>
          <w:sz w:val="20"/>
          <w:szCs w:val="20"/>
          <w:lang w:val="en-US"/>
        </w:rPr>
        <w:t xml:space="preserve"> </w:t>
      </w:r>
      <w:proofErr w:type="spellStart"/>
      <w:r w:rsidR="006A3F09" w:rsidRPr="00B01974">
        <w:rPr>
          <w:sz w:val="20"/>
          <w:szCs w:val="20"/>
          <w:lang w:val="en-US"/>
        </w:rPr>
        <w:t>menciptakan</w:t>
      </w:r>
      <w:proofErr w:type="spellEnd"/>
      <w:r w:rsidR="006A3F09" w:rsidRPr="00B01974">
        <w:rPr>
          <w:sz w:val="20"/>
          <w:szCs w:val="20"/>
          <w:lang w:val="en-US"/>
        </w:rPr>
        <w:t xml:space="preserve"> </w:t>
      </w:r>
      <w:proofErr w:type="spellStart"/>
      <w:r w:rsidR="006A3F09" w:rsidRPr="00B01974">
        <w:rPr>
          <w:sz w:val="20"/>
          <w:szCs w:val="20"/>
          <w:lang w:val="en-US"/>
        </w:rPr>
        <w:t>kehidupan</w:t>
      </w:r>
      <w:proofErr w:type="spellEnd"/>
      <w:r w:rsidR="006A3F09" w:rsidRPr="00B01974">
        <w:rPr>
          <w:sz w:val="20"/>
          <w:szCs w:val="20"/>
          <w:lang w:val="en-US"/>
        </w:rPr>
        <w:t xml:space="preserve"> yang </w:t>
      </w:r>
      <w:proofErr w:type="spellStart"/>
      <w:r w:rsidR="006A3F09" w:rsidRPr="00B01974">
        <w:rPr>
          <w:sz w:val="20"/>
          <w:szCs w:val="20"/>
          <w:lang w:val="en-US"/>
        </w:rPr>
        <w:t>damai</w:t>
      </w:r>
      <w:proofErr w:type="spellEnd"/>
      <w:r w:rsidR="006A3F09" w:rsidRPr="00B01974">
        <w:rPr>
          <w:sz w:val="20"/>
          <w:szCs w:val="20"/>
          <w:lang w:val="en-US"/>
        </w:rPr>
        <w:t xml:space="preserve"> dan </w:t>
      </w:r>
      <w:proofErr w:type="spellStart"/>
      <w:r w:rsidR="006A3F09" w:rsidRPr="00B01974">
        <w:rPr>
          <w:sz w:val="20"/>
          <w:szCs w:val="20"/>
          <w:lang w:val="en-US"/>
        </w:rPr>
        <w:t>demokratis</w:t>
      </w:r>
      <w:proofErr w:type="spellEnd"/>
      <w:r w:rsidR="00D33AAD">
        <w:rPr>
          <w:sz w:val="20"/>
          <w:szCs w:val="20"/>
          <w:lang w:val="en-US"/>
        </w:rPr>
        <w:t xml:space="preserve"> </w:t>
      </w:r>
      <w:sdt>
        <w:sdtPr>
          <w:rPr>
            <w:color w:val="000000"/>
            <w:sz w:val="20"/>
            <w:szCs w:val="20"/>
            <w:lang w:val="en-US"/>
          </w:rPr>
          <w:tag w:val="MENDELEY_CITATION_v3_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"/>
          <w:id w:val="2142456928"/>
          <w:placeholder>
            <w:docPart w:val="DefaultPlaceholder_-1854013440"/>
          </w:placeholder>
        </w:sdtPr>
        <w:sdtContent>
          <w:r w:rsidR="0019430E">
            <w:rPr>
              <w:color w:val="000000"/>
              <w:sz w:val="20"/>
              <w:szCs w:val="20"/>
              <w:lang w:val="en-US"/>
            </w:rPr>
            <w:t>[18]</w:t>
          </w:r>
        </w:sdtContent>
      </w:sdt>
      <w:r w:rsidR="008A55C4" w:rsidRPr="00ED5E47">
        <w:rPr>
          <w:sz w:val="20"/>
          <w:szCs w:val="20"/>
          <w:lang w:val="en-US"/>
        </w:rPr>
        <w:t>.</w:t>
      </w:r>
      <w:r w:rsidR="006A3F09">
        <w:rPr>
          <w:sz w:val="20"/>
          <w:szCs w:val="20"/>
          <w:lang w:val="en-GB"/>
        </w:rPr>
        <w:t xml:space="preserve"> P</w:t>
      </w:r>
      <w:proofErr w:type="spellStart"/>
      <w:r w:rsidR="006A3F09" w:rsidRPr="00B01974">
        <w:rPr>
          <w:sz w:val="20"/>
          <w:szCs w:val="20"/>
          <w:lang w:val="en-US"/>
        </w:rPr>
        <w:t>enelitian</w:t>
      </w:r>
      <w:proofErr w:type="spellEnd"/>
      <w:r w:rsidR="006A3F09" w:rsidRPr="00B01974">
        <w:rPr>
          <w:sz w:val="20"/>
          <w:szCs w:val="20"/>
          <w:lang w:val="en-US"/>
        </w:rPr>
        <w:t xml:space="preserve"> Putra </w:t>
      </w:r>
      <w:proofErr w:type="spellStart"/>
      <w:r w:rsidR="006A3F09" w:rsidRPr="00B01974">
        <w:rPr>
          <w:sz w:val="20"/>
          <w:szCs w:val="20"/>
          <w:lang w:val="en-US"/>
        </w:rPr>
        <w:t>dkk</w:t>
      </w:r>
      <w:proofErr w:type="spellEnd"/>
      <w:r w:rsidR="006A3F09" w:rsidRPr="00B01974">
        <w:rPr>
          <w:sz w:val="20"/>
          <w:szCs w:val="20"/>
          <w:lang w:val="en-US"/>
        </w:rPr>
        <w:t xml:space="preserve">. (2021) </w:t>
      </w:r>
      <w:proofErr w:type="spellStart"/>
      <w:r w:rsidR="006A3F09" w:rsidRPr="00B01974">
        <w:rPr>
          <w:sz w:val="20"/>
          <w:szCs w:val="20"/>
          <w:lang w:val="en-US"/>
        </w:rPr>
        <w:t>menggarisbawahi</w:t>
      </w:r>
      <w:proofErr w:type="spellEnd"/>
      <w:r w:rsidR="006A3F09" w:rsidRPr="00B01974">
        <w:rPr>
          <w:sz w:val="20"/>
          <w:szCs w:val="20"/>
          <w:lang w:val="en-US"/>
        </w:rPr>
        <w:t xml:space="preserve"> </w:t>
      </w:r>
      <w:proofErr w:type="spellStart"/>
      <w:r w:rsidR="006A3F09" w:rsidRPr="00B01974">
        <w:rPr>
          <w:sz w:val="20"/>
          <w:szCs w:val="20"/>
          <w:lang w:val="en-US"/>
        </w:rPr>
        <w:t>pentingnya</w:t>
      </w:r>
      <w:proofErr w:type="spellEnd"/>
      <w:r w:rsidR="006A3F09" w:rsidRPr="00B01974">
        <w:rPr>
          <w:sz w:val="20"/>
          <w:szCs w:val="20"/>
          <w:lang w:val="en-US"/>
        </w:rPr>
        <w:t xml:space="preserve"> </w:t>
      </w:r>
      <w:proofErr w:type="spellStart"/>
      <w:r w:rsidR="006A3F09" w:rsidRPr="00B01974">
        <w:rPr>
          <w:sz w:val="20"/>
          <w:szCs w:val="20"/>
          <w:lang w:val="en-US"/>
        </w:rPr>
        <w:t>peran</w:t>
      </w:r>
      <w:proofErr w:type="spellEnd"/>
      <w:r w:rsidR="006A3F09" w:rsidRPr="00B01974">
        <w:rPr>
          <w:sz w:val="20"/>
          <w:szCs w:val="20"/>
          <w:lang w:val="en-US"/>
        </w:rPr>
        <w:t xml:space="preserve"> orang </w:t>
      </w:r>
      <w:proofErr w:type="spellStart"/>
      <w:r w:rsidR="006A3F09" w:rsidRPr="00B01974">
        <w:rPr>
          <w:sz w:val="20"/>
          <w:szCs w:val="20"/>
          <w:lang w:val="en-US"/>
        </w:rPr>
        <w:t>tua</w:t>
      </w:r>
      <w:proofErr w:type="spellEnd"/>
      <w:r w:rsidR="006A3F09" w:rsidRPr="00B01974">
        <w:rPr>
          <w:sz w:val="20"/>
          <w:szCs w:val="20"/>
          <w:lang w:val="en-US"/>
        </w:rPr>
        <w:t xml:space="preserve"> </w:t>
      </w:r>
      <w:proofErr w:type="spellStart"/>
      <w:r w:rsidR="006A3F09" w:rsidRPr="00B01974">
        <w:rPr>
          <w:sz w:val="20"/>
          <w:szCs w:val="20"/>
          <w:lang w:val="en-US"/>
        </w:rPr>
        <w:t>dalam</w:t>
      </w:r>
      <w:proofErr w:type="spellEnd"/>
      <w:r w:rsidR="006A3F09" w:rsidRPr="00B01974">
        <w:rPr>
          <w:sz w:val="20"/>
          <w:szCs w:val="20"/>
          <w:lang w:val="en-US"/>
        </w:rPr>
        <w:t xml:space="preserve"> </w:t>
      </w:r>
      <w:proofErr w:type="spellStart"/>
      <w:r w:rsidR="006A3F09" w:rsidRPr="00B01974">
        <w:rPr>
          <w:sz w:val="20"/>
          <w:szCs w:val="20"/>
          <w:lang w:val="en-US"/>
        </w:rPr>
        <w:t>mengajarkan</w:t>
      </w:r>
      <w:proofErr w:type="spellEnd"/>
      <w:r w:rsidR="006A3F09" w:rsidRPr="00B01974">
        <w:rPr>
          <w:sz w:val="20"/>
          <w:szCs w:val="20"/>
          <w:lang w:val="en-US"/>
        </w:rPr>
        <w:t xml:space="preserve"> </w:t>
      </w:r>
      <w:proofErr w:type="spellStart"/>
      <w:r w:rsidR="006A3F09" w:rsidRPr="00B01974">
        <w:rPr>
          <w:sz w:val="20"/>
          <w:szCs w:val="20"/>
          <w:lang w:val="en-US"/>
        </w:rPr>
        <w:t>sikap</w:t>
      </w:r>
      <w:proofErr w:type="spellEnd"/>
      <w:r w:rsidR="006A3F09" w:rsidRPr="00B01974">
        <w:rPr>
          <w:sz w:val="20"/>
          <w:szCs w:val="20"/>
          <w:lang w:val="en-US"/>
        </w:rPr>
        <w:t xml:space="preserve"> </w:t>
      </w:r>
      <w:proofErr w:type="spellStart"/>
      <w:r w:rsidR="006A3F09" w:rsidRPr="00B01974">
        <w:rPr>
          <w:sz w:val="20"/>
          <w:szCs w:val="20"/>
          <w:lang w:val="en-US"/>
        </w:rPr>
        <w:t>multikultural</w:t>
      </w:r>
      <w:proofErr w:type="spellEnd"/>
      <w:r w:rsidR="006A3F09" w:rsidRPr="00B01974">
        <w:rPr>
          <w:sz w:val="20"/>
          <w:szCs w:val="20"/>
          <w:lang w:val="en-US"/>
        </w:rPr>
        <w:t xml:space="preserve"> yang </w:t>
      </w:r>
      <w:proofErr w:type="spellStart"/>
      <w:r w:rsidR="006A3F09" w:rsidRPr="00B01974">
        <w:rPr>
          <w:sz w:val="20"/>
          <w:szCs w:val="20"/>
          <w:lang w:val="en-US"/>
        </w:rPr>
        <w:t>positif</w:t>
      </w:r>
      <w:proofErr w:type="spellEnd"/>
      <w:r w:rsidR="006A3F09" w:rsidRPr="00B01974">
        <w:rPr>
          <w:sz w:val="20"/>
          <w:szCs w:val="20"/>
          <w:lang w:val="en-US"/>
        </w:rPr>
        <w:t xml:space="preserve"> </w:t>
      </w:r>
      <w:proofErr w:type="spellStart"/>
      <w:r w:rsidR="006A3F09" w:rsidRPr="00B01974">
        <w:rPr>
          <w:sz w:val="20"/>
          <w:szCs w:val="20"/>
          <w:lang w:val="en-US"/>
        </w:rPr>
        <w:t>kepada</w:t>
      </w:r>
      <w:proofErr w:type="spellEnd"/>
      <w:r w:rsidR="006A3F09" w:rsidRPr="00B01974">
        <w:rPr>
          <w:sz w:val="20"/>
          <w:szCs w:val="20"/>
          <w:lang w:val="en-US"/>
        </w:rPr>
        <w:t xml:space="preserve"> </w:t>
      </w:r>
      <w:proofErr w:type="spellStart"/>
      <w:r w:rsidR="006A3F09" w:rsidRPr="00B01974">
        <w:rPr>
          <w:sz w:val="20"/>
          <w:szCs w:val="20"/>
          <w:lang w:val="en-US"/>
        </w:rPr>
        <w:t>generasi</w:t>
      </w:r>
      <w:proofErr w:type="spellEnd"/>
      <w:r w:rsidR="006A3F09" w:rsidRPr="00B01974">
        <w:rPr>
          <w:sz w:val="20"/>
          <w:szCs w:val="20"/>
          <w:lang w:val="en-US"/>
        </w:rPr>
        <w:t xml:space="preserve"> </w:t>
      </w:r>
      <w:proofErr w:type="spellStart"/>
      <w:r w:rsidR="006A3F09" w:rsidRPr="00B01974">
        <w:rPr>
          <w:sz w:val="20"/>
          <w:szCs w:val="20"/>
          <w:lang w:val="en-US"/>
        </w:rPr>
        <w:t>muda</w:t>
      </w:r>
      <w:proofErr w:type="spellEnd"/>
      <w:r w:rsidR="006A3F09" w:rsidRPr="00B01974">
        <w:rPr>
          <w:sz w:val="20"/>
          <w:szCs w:val="20"/>
          <w:lang w:val="en-US"/>
        </w:rPr>
        <w:t xml:space="preserve">, </w:t>
      </w:r>
      <w:proofErr w:type="spellStart"/>
      <w:r w:rsidR="006A3F09" w:rsidRPr="00B01974">
        <w:rPr>
          <w:sz w:val="20"/>
          <w:szCs w:val="20"/>
          <w:lang w:val="en-US"/>
        </w:rPr>
        <w:t>serta</w:t>
      </w:r>
      <w:proofErr w:type="spellEnd"/>
      <w:r w:rsidR="006A3F09" w:rsidRPr="00B01974">
        <w:rPr>
          <w:sz w:val="20"/>
          <w:szCs w:val="20"/>
          <w:lang w:val="en-US"/>
        </w:rPr>
        <w:t xml:space="preserve"> </w:t>
      </w:r>
      <w:proofErr w:type="spellStart"/>
      <w:r w:rsidR="006A3F09" w:rsidRPr="00B01974">
        <w:rPr>
          <w:sz w:val="20"/>
          <w:szCs w:val="20"/>
          <w:lang w:val="en-US"/>
        </w:rPr>
        <w:t>relevansi</w:t>
      </w:r>
      <w:proofErr w:type="spellEnd"/>
      <w:r w:rsidR="006A3F09" w:rsidRPr="00B01974">
        <w:rPr>
          <w:sz w:val="20"/>
          <w:szCs w:val="20"/>
          <w:lang w:val="en-US"/>
        </w:rPr>
        <w:t xml:space="preserve"> </w:t>
      </w:r>
      <w:proofErr w:type="spellStart"/>
      <w:r w:rsidR="006A3F09" w:rsidRPr="00B01974">
        <w:rPr>
          <w:sz w:val="20"/>
          <w:szCs w:val="20"/>
          <w:lang w:val="en-US"/>
        </w:rPr>
        <w:t>sikap</w:t>
      </w:r>
      <w:proofErr w:type="spellEnd"/>
      <w:r w:rsidR="006A3F09" w:rsidRPr="00B01974">
        <w:rPr>
          <w:sz w:val="20"/>
          <w:szCs w:val="20"/>
          <w:lang w:val="en-US"/>
        </w:rPr>
        <w:t xml:space="preserve"> </w:t>
      </w:r>
      <w:proofErr w:type="spellStart"/>
      <w:r w:rsidR="006A3F09" w:rsidRPr="00B01974">
        <w:rPr>
          <w:sz w:val="20"/>
          <w:szCs w:val="20"/>
          <w:lang w:val="en-US"/>
        </w:rPr>
        <w:t>tersebut</w:t>
      </w:r>
      <w:proofErr w:type="spellEnd"/>
      <w:r w:rsidR="006A3F09" w:rsidRPr="00B01974">
        <w:rPr>
          <w:sz w:val="20"/>
          <w:szCs w:val="20"/>
          <w:lang w:val="en-US"/>
        </w:rPr>
        <w:t xml:space="preserve"> </w:t>
      </w:r>
      <w:proofErr w:type="spellStart"/>
      <w:r w:rsidR="006A3F09" w:rsidRPr="00B01974">
        <w:rPr>
          <w:sz w:val="20"/>
          <w:szCs w:val="20"/>
          <w:lang w:val="en-US"/>
        </w:rPr>
        <w:t>dalam</w:t>
      </w:r>
      <w:proofErr w:type="spellEnd"/>
      <w:r w:rsidR="006A3F09" w:rsidRPr="00B01974">
        <w:rPr>
          <w:sz w:val="20"/>
          <w:szCs w:val="20"/>
          <w:lang w:val="en-US"/>
        </w:rPr>
        <w:t xml:space="preserve"> </w:t>
      </w:r>
      <w:proofErr w:type="spellStart"/>
      <w:r w:rsidR="006A3F09" w:rsidRPr="00B01974">
        <w:rPr>
          <w:sz w:val="20"/>
          <w:szCs w:val="20"/>
          <w:lang w:val="en-US"/>
        </w:rPr>
        <w:t>memperkuat</w:t>
      </w:r>
      <w:proofErr w:type="spellEnd"/>
      <w:r w:rsidR="006A3F09" w:rsidRPr="00B01974">
        <w:rPr>
          <w:sz w:val="20"/>
          <w:szCs w:val="20"/>
          <w:lang w:val="en-US"/>
        </w:rPr>
        <w:t xml:space="preserve"> </w:t>
      </w:r>
      <w:proofErr w:type="spellStart"/>
      <w:r w:rsidR="006A3F09" w:rsidRPr="00B01974">
        <w:rPr>
          <w:sz w:val="20"/>
          <w:szCs w:val="20"/>
          <w:lang w:val="en-US"/>
        </w:rPr>
        <w:t>keharmonisan</w:t>
      </w:r>
      <w:proofErr w:type="spellEnd"/>
      <w:r w:rsidR="006A3F09" w:rsidRPr="00B01974">
        <w:rPr>
          <w:sz w:val="20"/>
          <w:szCs w:val="20"/>
          <w:lang w:val="en-US"/>
        </w:rPr>
        <w:t xml:space="preserve"> </w:t>
      </w:r>
      <w:proofErr w:type="spellStart"/>
      <w:r w:rsidR="006A3F09" w:rsidRPr="00B01974">
        <w:rPr>
          <w:sz w:val="20"/>
          <w:szCs w:val="20"/>
          <w:lang w:val="en-US"/>
        </w:rPr>
        <w:t>sosial</w:t>
      </w:r>
      <w:proofErr w:type="spellEnd"/>
      <w:r w:rsidR="006A3F09" w:rsidRPr="00B01974">
        <w:rPr>
          <w:sz w:val="20"/>
          <w:szCs w:val="20"/>
          <w:lang w:val="en-US"/>
        </w:rPr>
        <w:t xml:space="preserve"> di </w:t>
      </w:r>
      <w:proofErr w:type="spellStart"/>
      <w:r w:rsidR="006A3F09" w:rsidRPr="00B01974">
        <w:rPr>
          <w:sz w:val="20"/>
          <w:szCs w:val="20"/>
          <w:lang w:val="en-US"/>
        </w:rPr>
        <w:t>masyarakat</w:t>
      </w:r>
      <w:proofErr w:type="spellEnd"/>
      <w:r w:rsidR="006A3F09" w:rsidRPr="00B01974">
        <w:rPr>
          <w:sz w:val="20"/>
          <w:szCs w:val="20"/>
          <w:lang w:val="en-US"/>
        </w:rPr>
        <w:t xml:space="preserve"> yang </w:t>
      </w:r>
      <w:proofErr w:type="spellStart"/>
      <w:r w:rsidR="006A3F09" w:rsidRPr="00B01974">
        <w:rPr>
          <w:sz w:val="20"/>
          <w:szCs w:val="20"/>
          <w:lang w:val="en-US"/>
        </w:rPr>
        <w:t>semakin</w:t>
      </w:r>
      <w:proofErr w:type="spellEnd"/>
      <w:r w:rsidR="006A3F09" w:rsidRPr="00B01974">
        <w:rPr>
          <w:sz w:val="20"/>
          <w:szCs w:val="20"/>
          <w:lang w:val="en-US"/>
        </w:rPr>
        <w:t xml:space="preserve"> </w:t>
      </w:r>
      <w:proofErr w:type="spellStart"/>
      <w:r w:rsidR="006A3F09" w:rsidRPr="00B01974">
        <w:rPr>
          <w:sz w:val="20"/>
          <w:szCs w:val="20"/>
          <w:lang w:val="en-US"/>
        </w:rPr>
        <w:t>beragam</w:t>
      </w:r>
      <w:proofErr w:type="spellEnd"/>
      <w:r w:rsidR="006A3F09">
        <w:rPr>
          <w:sz w:val="20"/>
          <w:szCs w:val="20"/>
          <w:lang w:val="en-US"/>
        </w:rPr>
        <w:t xml:space="preserve"> </w:t>
      </w:r>
      <w:sdt>
        <w:sdtPr>
          <w:rPr>
            <w:color w:val="000000"/>
            <w:sz w:val="20"/>
            <w:szCs w:val="20"/>
            <w:lang w:val="en-GB"/>
          </w:rPr>
          <w:tag w:val="MENDELEY_CITATION_v3_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"/>
          <w:id w:val="199372408"/>
          <w:placeholder>
            <w:docPart w:val="DefaultPlaceholder_-1854013440"/>
          </w:placeholder>
        </w:sdtPr>
        <w:sdtContent>
          <w:r w:rsidR="0019430E">
            <w:rPr>
              <w:color w:val="000000"/>
              <w:sz w:val="20"/>
              <w:szCs w:val="20"/>
              <w:lang w:val="en-GB"/>
            </w:rPr>
            <w:t>[9]</w:t>
          </w:r>
          <w:r w:rsidR="00A03546">
            <w:rPr>
              <w:color w:val="000000"/>
              <w:sz w:val="20"/>
              <w:szCs w:val="20"/>
              <w:lang w:val="en-GB"/>
            </w:rPr>
            <w:t>.</w:t>
          </w:r>
        </w:sdtContent>
      </w:sdt>
    </w:p>
    <w:p w14:paraId="66618E6E" w14:textId="39B971D1" w:rsidR="007B4050" w:rsidRDefault="008A55C4" w:rsidP="00F51761">
      <w:pPr>
        <w:ind w:firstLine="720"/>
        <w:jc w:val="both"/>
        <w:rPr>
          <w:sz w:val="20"/>
          <w:szCs w:val="20"/>
          <w:lang w:val="en-US"/>
        </w:rPr>
      </w:pPr>
      <w:r w:rsidRPr="00ED5E47">
        <w:rPr>
          <w:sz w:val="20"/>
          <w:szCs w:val="20"/>
          <w:lang w:val="en-US"/>
        </w:rPr>
        <w:t xml:space="preserve">Tujuan </w:t>
      </w:r>
      <w:proofErr w:type="spellStart"/>
      <w:r w:rsidRPr="00ED5E47">
        <w:rPr>
          <w:sz w:val="20"/>
          <w:szCs w:val="20"/>
          <w:lang w:val="en-US"/>
        </w:rPr>
        <w:t>dari</w:t>
      </w:r>
      <w:proofErr w:type="spellEnd"/>
      <w:r w:rsidRPr="00ED5E47">
        <w:rPr>
          <w:sz w:val="20"/>
          <w:szCs w:val="20"/>
          <w:lang w:val="en-US"/>
        </w:rPr>
        <w:t xml:space="preserve"> </w:t>
      </w:r>
      <w:proofErr w:type="spellStart"/>
      <w:r w:rsidRPr="00ED5E47">
        <w:rPr>
          <w:sz w:val="20"/>
          <w:szCs w:val="20"/>
          <w:lang w:val="en-US"/>
        </w:rPr>
        <w:t>penelitian</w:t>
      </w:r>
      <w:proofErr w:type="spellEnd"/>
      <w:r w:rsidRPr="00ED5E47">
        <w:rPr>
          <w:sz w:val="20"/>
          <w:szCs w:val="20"/>
          <w:lang w:val="en-US"/>
        </w:rPr>
        <w:t xml:space="preserve"> </w:t>
      </w:r>
      <w:proofErr w:type="spellStart"/>
      <w:r w:rsidRPr="00ED5E47">
        <w:rPr>
          <w:sz w:val="20"/>
          <w:szCs w:val="20"/>
          <w:lang w:val="en-US"/>
        </w:rPr>
        <w:t>ini</w:t>
      </w:r>
      <w:proofErr w:type="spellEnd"/>
      <w:r w:rsidRPr="00ED5E47">
        <w:rPr>
          <w:sz w:val="20"/>
          <w:szCs w:val="20"/>
          <w:lang w:val="en-US"/>
        </w:rPr>
        <w:t xml:space="preserve"> </w:t>
      </w:r>
      <w:proofErr w:type="spellStart"/>
      <w:r w:rsidRPr="00ED5E47">
        <w:rPr>
          <w:sz w:val="20"/>
          <w:szCs w:val="20"/>
          <w:lang w:val="en-US"/>
        </w:rPr>
        <w:t>mengetahui</w:t>
      </w:r>
      <w:proofErr w:type="spellEnd"/>
      <w:r w:rsidRPr="00ED5E47">
        <w:rPr>
          <w:sz w:val="20"/>
          <w:szCs w:val="20"/>
          <w:lang w:val="en-US"/>
        </w:rPr>
        <w:t xml:space="preserve"> </w:t>
      </w:r>
      <w:proofErr w:type="spellStart"/>
      <w:r w:rsidRPr="00ED5E47">
        <w:rPr>
          <w:sz w:val="20"/>
          <w:szCs w:val="20"/>
          <w:lang w:val="en-US"/>
        </w:rPr>
        <w:t>pengaruh</w:t>
      </w:r>
      <w:proofErr w:type="spellEnd"/>
      <w:r w:rsidRPr="00ED5E47">
        <w:rPr>
          <w:sz w:val="20"/>
          <w:szCs w:val="20"/>
          <w:lang w:val="en-US"/>
        </w:rPr>
        <w:t xml:space="preserve"> </w:t>
      </w:r>
      <w:proofErr w:type="spellStart"/>
      <w:r w:rsidRPr="00ED5E47">
        <w:rPr>
          <w:sz w:val="20"/>
          <w:szCs w:val="20"/>
          <w:lang w:val="en-US"/>
        </w:rPr>
        <w:t>secara</w:t>
      </w:r>
      <w:proofErr w:type="spellEnd"/>
      <w:r w:rsidRPr="00ED5E47">
        <w:rPr>
          <w:sz w:val="20"/>
          <w:szCs w:val="20"/>
          <w:lang w:val="en-US"/>
        </w:rPr>
        <w:t xml:space="preserve"> </w:t>
      </w:r>
      <w:proofErr w:type="spellStart"/>
      <w:r w:rsidRPr="00ED5E47">
        <w:rPr>
          <w:sz w:val="20"/>
          <w:szCs w:val="20"/>
          <w:lang w:val="en-US"/>
        </w:rPr>
        <w:t>bersama-sama</w:t>
      </w:r>
      <w:proofErr w:type="spellEnd"/>
      <w:r w:rsidRPr="00ED5E47">
        <w:rPr>
          <w:sz w:val="20"/>
          <w:szCs w:val="20"/>
          <w:lang w:val="en-US"/>
        </w:rPr>
        <w:t xml:space="preserve"> </w:t>
      </w:r>
      <w:proofErr w:type="spellStart"/>
      <w:r w:rsidRPr="00ED5E47">
        <w:rPr>
          <w:sz w:val="20"/>
          <w:szCs w:val="20"/>
          <w:lang w:val="en-US"/>
        </w:rPr>
        <w:t>religiusitas</w:t>
      </w:r>
      <w:proofErr w:type="spellEnd"/>
      <w:r w:rsidRPr="00ED5E47">
        <w:rPr>
          <w:sz w:val="20"/>
          <w:szCs w:val="20"/>
          <w:lang w:val="en-US"/>
        </w:rPr>
        <w:t xml:space="preserve"> dan </w:t>
      </w:r>
      <w:proofErr w:type="spellStart"/>
      <w:r w:rsidRPr="00ED5E47">
        <w:rPr>
          <w:sz w:val="20"/>
          <w:szCs w:val="20"/>
          <w:lang w:val="en-US"/>
        </w:rPr>
        <w:t>dukungan</w:t>
      </w:r>
      <w:proofErr w:type="spellEnd"/>
      <w:r w:rsidRPr="00ED5E47">
        <w:rPr>
          <w:sz w:val="20"/>
          <w:szCs w:val="20"/>
          <w:lang w:val="en-US"/>
        </w:rPr>
        <w:t xml:space="preserve"> </w:t>
      </w:r>
      <w:proofErr w:type="spellStart"/>
      <w:r w:rsidRPr="00ED5E47">
        <w:rPr>
          <w:sz w:val="20"/>
          <w:szCs w:val="20"/>
          <w:lang w:val="en-US"/>
        </w:rPr>
        <w:t>sosial</w:t>
      </w:r>
      <w:proofErr w:type="spellEnd"/>
      <w:r w:rsidRPr="00ED5E47">
        <w:rPr>
          <w:sz w:val="20"/>
          <w:szCs w:val="20"/>
          <w:lang w:val="en-US"/>
        </w:rPr>
        <w:t xml:space="preserve"> </w:t>
      </w:r>
      <w:proofErr w:type="spellStart"/>
      <w:r w:rsidRPr="00ED5E47">
        <w:rPr>
          <w:sz w:val="20"/>
          <w:szCs w:val="20"/>
          <w:lang w:val="en-US"/>
        </w:rPr>
        <w:t>terhadap</w:t>
      </w:r>
      <w:proofErr w:type="spellEnd"/>
      <w:r w:rsidRPr="00ED5E47">
        <w:rPr>
          <w:sz w:val="20"/>
          <w:szCs w:val="20"/>
          <w:lang w:val="en-US"/>
        </w:rPr>
        <w:t xml:space="preserve"> </w:t>
      </w:r>
      <w:proofErr w:type="spellStart"/>
      <w:r w:rsidRPr="00ED5E47">
        <w:rPr>
          <w:sz w:val="20"/>
          <w:szCs w:val="20"/>
          <w:lang w:val="en-US"/>
        </w:rPr>
        <w:t>sikap</w:t>
      </w:r>
      <w:proofErr w:type="spellEnd"/>
      <w:r w:rsidRPr="00ED5E47">
        <w:rPr>
          <w:sz w:val="20"/>
          <w:szCs w:val="20"/>
          <w:lang w:val="en-US"/>
        </w:rPr>
        <w:t xml:space="preserve"> </w:t>
      </w:r>
      <w:proofErr w:type="spellStart"/>
      <w:r w:rsidRPr="00ED5E47">
        <w:rPr>
          <w:sz w:val="20"/>
          <w:szCs w:val="20"/>
          <w:lang w:val="en-US"/>
        </w:rPr>
        <w:t>multikultural</w:t>
      </w:r>
      <w:proofErr w:type="spellEnd"/>
      <w:r w:rsidRPr="00ED5E47">
        <w:rPr>
          <w:sz w:val="20"/>
          <w:szCs w:val="20"/>
          <w:lang w:val="en-US"/>
        </w:rPr>
        <w:t xml:space="preserve"> </w:t>
      </w:r>
      <w:proofErr w:type="spellStart"/>
      <w:r w:rsidRPr="00ED5E47">
        <w:rPr>
          <w:sz w:val="20"/>
          <w:szCs w:val="20"/>
          <w:lang w:val="en-US"/>
        </w:rPr>
        <w:t>remaja</w:t>
      </w:r>
      <w:bookmarkStart w:id="4" w:name="_Hlk173815991"/>
      <w:proofErr w:type="spellEnd"/>
      <w:r w:rsidRPr="00ED5E47">
        <w:rPr>
          <w:sz w:val="20"/>
          <w:szCs w:val="20"/>
          <w:lang w:val="en-US"/>
        </w:rPr>
        <w:t xml:space="preserve">. </w:t>
      </w:r>
      <w:proofErr w:type="spellStart"/>
      <w:r w:rsidR="001369C3" w:rsidRPr="00ED5E47">
        <w:rPr>
          <w:sz w:val="20"/>
          <w:szCs w:val="20"/>
          <w:lang w:val="en-ID" w:eastAsia="en-ID"/>
        </w:rPr>
        <w:t>Hipotesis</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pe</w:t>
      </w:r>
      <w:r w:rsidR="001369C3">
        <w:rPr>
          <w:sz w:val="20"/>
          <w:szCs w:val="20"/>
          <w:lang w:val="en-ID" w:eastAsia="en-ID"/>
        </w:rPr>
        <w:t>rtama</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menyatakan</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bahwa</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terdapat</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pengaruh</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secara</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bersama-sama</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religiusitas</w:t>
      </w:r>
      <w:proofErr w:type="spellEnd"/>
      <w:r w:rsidR="001369C3" w:rsidRPr="00ED5E47">
        <w:rPr>
          <w:sz w:val="20"/>
          <w:szCs w:val="20"/>
          <w:lang w:val="en-ID" w:eastAsia="en-ID"/>
        </w:rPr>
        <w:t xml:space="preserve"> dan </w:t>
      </w:r>
      <w:proofErr w:type="spellStart"/>
      <w:r w:rsidR="001369C3" w:rsidRPr="00ED5E47">
        <w:rPr>
          <w:sz w:val="20"/>
          <w:szCs w:val="20"/>
          <w:lang w:val="en-ID" w:eastAsia="en-ID"/>
        </w:rPr>
        <w:t>dukungan</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sosial</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terhadap</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sikap</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multikultural</w:t>
      </w:r>
      <w:proofErr w:type="spellEnd"/>
      <w:r w:rsidR="001369C3" w:rsidRPr="00ED5E47">
        <w:rPr>
          <w:sz w:val="20"/>
          <w:szCs w:val="20"/>
          <w:lang w:val="en-ID" w:eastAsia="en-ID"/>
        </w:rPr>
        <w:t xml:space="preserve"> </w:t>
      </w:r>
      <w:proofErr w:type="spellStart"/>
      <w:r w:rsidR="001369C3" w:rsidRPr="00ED5E47">
        <w:rPr>
          <w:sz w:val="20"/>
          <w:szCs w:val="20"/>
          <w:lang w:val="en-ID" w:eastAsia="en-ID"/>
        </w:rPr>
        <w:t>remaja</w:t>
      </w:r>
      <w:proofErr w:type="spellEnd"/>
      <w:r w:rsidR="001369C3">
        <w:rPr>
          <w:sz w:val="20"/>
          <w:szCs w:val="20"/>
          <w:lang w:val="en-ID" w:eastAsia="en-ID"/>
        </w:rPr>
        <w:t xml:space="preserve">, </w:t>
      </w:r>
      <w:proofErr w:type="spellStart"/>
      <w:r w:rsidR="001369C3">
        <w:rPr>
          <w:sz w:val="20"/>
          <w:szCs w:val="20"/>
          <w:lang w:val="en-ID" w:eastAsia="en-ID"/>
        </w:rPr>
        <w:t>hipotesis</w:t>
      </w:r>
      <w:proofErr w:type="spellEnd"/>
      <w:r w:rsidR="001369C3" w:rsidRPr="00ED5E47">
        <w:rPr>
          <w:sz w:val="20"/>
          <w:szCs w:val="20"/>
          <w:lang w:val="en-ID" w:eastAsia="en-ID"/>
        </w:rPr>
        <w:t xml:space="preserve"> </w:t>
      </w:r>
      <w:proofErr w:type="spellStart"/>
      <w:r w:rsidR="001369C3">
        <w:rPr>
          <w:sz w:val="20"/>
          <w:szCs w:val="20"/>
          <w:lang w:val="en-ID" w:eastAsia="en-ID"/>
        </w:rPr>
        <w:t>kedua</w:t>
      </w:r>
      <w:proofErr w:type="spellEnd"/>
      <w:r w:rsidR="001369C3">
        <w:rPr>
          <w:sz w:val="20"/>
          <w:szCs w:val="20"/>
          <w:lang w:val="en-ID" w:eastAsia="en-ID"/>
        </w:rPr>
        <w:t xml:space="preserve"> </w:t>
      </w:r>
      <w:proofErr w:type="spellStart"/>
      <w:r w:rsidR="001369C3">
        <w:rPr>
          <w:sz w:val="20"/>
          <w:szCs w:val="20"/>
          <w:lang w:val="en-ID" w:eastAsia="en-ID"/>
        </w:rPr>
        <w:t>menyatakan</w:t>
      </w:r>
      <w:proofErr w:type="spellEnd"/>
      <w:r w:rsidR="001369C3">
        <w:rPr>
          <w:sz w:val="20"/>
          <w:szCs w:val="20"/>
          <w:lang w:val="en-ID" w:eastAsia="en-ID"/>
        </w:rPr>
        <w:t xml:space="preserve"> </w:t>
      </w:r>
      <w:proofErr w:type="spellStart"/>
      <w:r w:rsidR="001369C3">
        <w:rPr>
          <w:sz w:val="20"/>
          <w:szCs w:val="20"/>
          <w:lang w:val="en-ID" w:eastAsia="en-ID"/>
        </w:rPr>
        <w:t>bahwa</w:t>
      </w:r>
      <w:proofErr w:type="spellEnd"/>
      <w:r w:rsidR="001369C3">
        <w:rPr>
          <w:sz w:val="20"/>
          <w:szCs w:val="20"/>
          <w:lang w:val="en-ID" w:eastAsia="en-ID"/>
        </w:rPr>
        <w:t xml:space="preserve"> </w:t>
      </w:r>
      <w:proofErr w:type="spellStart"/>
      <w:r w:rsidR="001369C3">
        <w:rPr>
          <w:sz w:val="20"/>
          <w:szCs w:val="20"/>
          <w:lang w:val="en-ID" w:eastAsia="en-ID"/>
        </w:rPr>
        <w:t>relig</w:t>
      </w:r>
      <w:r w:rsidR="00165FA1">
        <w:rPr>
          <w:sz w:val="20"/>
          <w:szCs w:val="20"/>
          <w:lang w:val="en-ID" w:eastAsia="en-ID"/>
        </w:rPr>
        <w:t>iu</w:t>
      </w:r>
      <w:r w:rsidR="001369C3">
        <w:rPr>
          <w:sz w:val="20"/>
          <w:szCs w:val="20"/>
          <w:lang w:val="en-ID" w:eastAsia="en-ID"/>
        </w:rPr>
        <w:t>sitas</w:t>
      </w:r>
      <w:proofErr w:type="spellEnd"/>
      <w:r w:rsidR="001369C3">
        <w:rPr>
          <w:sz w:val="20"/>
          <w:szCs w:val="20"/>
          <w:lang w:val="en-ID" w:eastAsia="en-ID"/>
        </w:rPr>
        <w:t xml:space="preserve"> </w:t>
      </w:r>
      <w:proofErr w:type="spellStart"/>
      <w:r w:rsidR="001369C3">
        <w:rPr>
          <w:sz w:val="20"/>
          <w:szCs w:val="20"/>
          <w:lang w:val="en-ID" w:eastAsia="en-ID"/>
        </w:rPr>
        <w:t>berpengaruh</w:t>
      </w:r>
      <w:proofErr w:type="spellEnd"/>
      <w:r w:rsidR="001369C3">
        <w:rPr>
          <w:sz w:val="20"/>
          <w:szCs w:val="20"/>
          <w:lang w:val="en-ID" w:eastAsia="en-ID"/>
        </w:rPr>
        <w:t xml:space="preserve"> </w:t>
      </w:r>
      <w:proofErr w:type="spellStart"/>
      <w:r w:rsidR="001369C3">
        <w:rPr>
          <w:sz w:val="20"/>
          <w:szCs w:val="20"/>
          <w:lang w:val="en-ID" w:eastAsia="en-ID"/>
        </w:rPr>
        <w:t>terhadap</w:t>
      </w:r>
      <w:proofErr w:type="spellEnd"/>
      <w:r w:rsidR="001369C3">
        <w:rPr>
          <w:sz w:val="20"/>
          <w:szCs w:val="20"/>
          <w:lang w:val="en-ID" w:eastAsia="en-ID"/>
        </w:rPr>
        <w:t xml:space="preserve"> </w:t>
      </w:r>
      <w:proofErr w:type="spellStart"/>
      <w:r w:rsidR="001369C3">
        <w:rPr>
          <w:sz w:val="20"/>
          <w:szCs w:val="20"/>
          <w:lang w:val="en-ID" w:eastAsia="en-ID"/>
        </w:rPr>
        <w:t>sikap</w:t>
      </w:r>
      <w:proofErr w:type="spellEnd"/>
      <w:r w:rsidR="001369C3">
        <w:rPr>
          <w:sz w:val="20"/>
          <w:szCs w:val="20"/>
          <w:lang w:val="en-ID" w:eastAsia="en-ID"/>
        </w:rPr>
        <w:t xml:space="preserve"> </w:t>
      </w:r>
      <w:proofErr w:type="spellStart"/>
      <w:r w:rsidR="001369C3">
        <w:rPr>
          <w:sz w:val="20"/>
          <w:szCs w:val="20"/>
          <w:lang w:val="en-ID" w:eastAsia="en-ID"/>
        </w:rPr>
        <w:t>multikultural</w:t>
      </w:r>
      <w:proofErr w:type="spellEnd"/>
      <w:r w:rsidR="001369C3">
        <w:rPr>
          <w:sz w:val="20"/>
          <w:szCs w:val="20"/>
          <w:lang w:val="en-ID" w:eastAsia="en-ID"/>
        </w:rPr>
        <w:t xml:space="preserve"> </w:t>
      </w:r>
      <w:proofErr w:type="spellStart"/>
      <w:r w:rsidR="001369C3">
        <w:rPr>
          <w:sz w:val="20"/>
          <w:szCs w:val="20"/>
          <w:lang w:val="en-ID" w:eastAsia="en-ID"/>
        </w:rPr>
        <w:t>remaja</w:t>
      </w:r>
      <w:proofErr w:type="spellEnd"/>
      <w:r w:rsidR="001369C3">
        <w:rPr>
          <w:sz w:val="20"/>
          <w:szCs w:val="20"/>
          <w:lang w:val="en-ID" w:eastAsia="en-ID"/>
        </w:rPr>
        <w:t xml:space="preserve">, </w:t>
      </w:r>
      <w:proofErr w:type="spellStart"/>
      <w:r w:rsidR="001369C3">
        <w:rPr>
          <w:sz w:val="20"/>
          <w:szCs w:val="20"/>
          <w:lang w:val="en-ID" w:eastAsia="en-ID"/>
        </w:rPr>
        <w:t>hipotesis</w:t>
      </w:r>
      <w:proofErr w:type="spellEnd"/>
      <w:r w:rsidR="001369C3">
        <w:rPr>
          <w:sz w:val="20"/>
          <w:szCs w:val="20"/>
          <w:lang w:val="en-ID" w:eastAsia="en-ID"/>
        </w:rPr>
        <w:t xml:space="preserve"> </w:t>
      </w:r>
      <w:proofErr w:type="spellStart"/>
      <w:r w:rsidR="001369C3">
        <w:rPr>
          <w:sz w:val="20"/>
          <w:szCs w:val="20"/>
          <w:lang w:val="en-ID" w:eastAsia="en-ID"/>
        </w:rPr>
        <w:t>ketiga</w:t>
      </w:r>
      <w:proofErr w:type="spellEnd"/>
      <w:r w:rsidR="001369C3">
        <w:rPr>
          <w:sz w:val="20"/>
          <w:szCs w:val="20"/>
          <w:lang w:val="en-ID" w:eastAsia="en-ID"/>
        </w:rPr>
        <w:t xml:space="preserve"> </w:t>
      </w:r>
      <w:proofErr w:type="spellStart"/>
      <w:r w:rsidR="001369C3">
        <w:rPr>
          <w:sz w:val="20"/>
          <w:szCs w:val="20"/>
          <w:lang w:val="en-ID" w:eastAsia="en-ID"/>
        </w:rPr>
        <w:t>menyatakan</w:t>
      </w:r>
      <w:proofErr w:type="spellEnd"/>
      <w:r w:rsidR="001369C3">
        <w:rPr>
          <w:sz w:val="20"/>
          <w:szCs w:val="20"/>
          <w:lang w:val="en-ID" w:eastAsia="en-ID"/>
        </w:rPr>
        <w:t xml:space="preserve"> </w:t>
      </w:r>
      <w:proofErr w:type="spellStart"/>
      <w:r w:rsidR="001369C3">
        <w:rPr>
          <w:sz w:val="20"/>
          <w:szCs w:val="20"/>
          <w:lang w:val="en-ID" w:eastAsia="en-ID"/>
        </w:rPr>
        <w:t>bahwa</w:t>
      </w:r>
      <w:proofErr w:type="spellEnd"/>
      <w:r w:rsidR="001369C3">
        <w:rPr>
          <w:sz w:val="20"/>
          <w:szCs w:val="20"/>
          <w:lang w:val="en-ID" w:eastAsia="en-ID"/>
        </w:rPr>
        <w:t xml:space="preserve"> </w:t>
      </w:r>
      <w:proofErr w:type="spellStart"/>
      <w:r w:rsidR="001369C3">
        <w:rPr>
          <w:sz w:val="20"/>
          <w:szCs w:val="20"/>
          <w:lang w:val="en-ID" w:eastAsia="en-ID"/>
        </w:rPr>
        <w:t>dukungan</w:t>
      </w:r>
      <w:proofErr w:type="spellEnd"/>
      <w:r w:rsidR="001369C3">
        <w:rPr>
          <w:sz w:val="20"/>
          <w:szCs w:val="20"/>
          <w:lang w:val="en-ID" w:eastAsia="en-ID"/>
        </w:rPr>
        <w:t xml:space="preserve"> </w:t>
      </w:r>
      <w:proofErr w:type="spellStart"/>
      <w:r w:rsidR="001369C3">
        <w:rPr>
          <w:sz w:val="20"/>
          <w:szCs w:val="20"/>
          <w:lang w:val="en-ID" w:eastAsia="en-ID"/>
        </w:rPr>
        <w:t>sosial</w:t>
      </w:r>
      <w:proofErr w:type="spellEnd"/>
      <w:r w:rsidR="001369C3">
        <w:rPr>
          <w:sz w:val="20"/>
          <w:szCs w:val="20"/>
          <w:lang w:val="en-ID" w:eastAsia="en-ID"/>
        </w:rPr>
        <w:t xml:space="preserve"> </w:t>
      </w:r>
      <w:proofErr w:type="spellStart"/>
      <w:r w:rsidR="001369C3">
        <w:rPr>
          <w:sz w:val="20"/>
          <w:szCs w:val="20"/>
          <w:lang w:val="en-ID" w:eastAsia="en-ID"/>
        </w:rPr>
        <w:t>berpengaruh</w:t>
      </w:r>
      <w:proofErr w:type="spellEnd"/>
      <w:r w:rsidR="001369C3">
        <w:rPr>
          <w:sz w:val="20"/>
          <w:szCs w:val="20"/>
          <w:lang w:val="en-ID" w:eastAsia="en-ID"/>
        </w:rPr>
        <w:t xml:space="preserve"> </w:t>
      </w:r>
      <w:proofErr w:type="spellStart"/>
      <w:r w:rsidR="001369C3">
        <w:rPr>
          <w:sz w:val="20"/>
          <w:szCs w:val="20"/>
          <w:lang w:val="en-ID" w:eastAsia="en-ID"/>
        </w:rPr>
        <w:t>terhadap</w:t>
      </w:r>
      <w:proofErr w:type="spellEnd"/>
      <w:r w:rsidR="001369C3">
        <w:rPr>
          <w:sz w:val="20"/>
          <w:szCs w:val="20"/>
          <w:lang w:val="en-ID" w:eastAsia="en-ID"/>
        </w:rPr>
        <w:t xml:space="preserve"> </w:t>
      </w:r>
      <w:proofErr w:type="spellStart"/>
      <w:r w:rsidR="001369C3">
        <w:rPr>
          <w:sz w:val="20"/>
          <w:szCs w:val="20"/>
          <w:lang w:val="en-ID" w:eastAsia="en-ID"/>
        </w:rPr>
        <w:t>sikap</w:t>
      </w:r>
      <w:proofErr w:type="spellEnd"/>
      <w:r w:rsidR="001369C3">
        <w:rPr>
          <w:sz w:val="20"/>
          <w:szCs w:val="20"/>
          <w:lang w:val="en-ID" w:eastAsia="en-ID"/>
        </w:rPr>
        <w:t xml:space="preserve"> </w:t>
      </w:r>
      <w:proofErr w:type="spellStart"/>
      <w:r w:rsidR="001369C3">
        <w:rPr>
          <w:sz w:val="20"/>
          <w:szCs w:val="20"/>
          <w:lang w:val="en-ID" w:eastAsia="en-ID"/>
        </w:rPr>
        <w:t>multikultural</w:t>
      </w:r>
      <w:proofErr w:type="spellEnd"/>
      <w:r w:rsidR="001369C3">
        <w:rPr>
          <w:sz w:val="20"/>
          <w:szCs w:val="20"/>
          <w:lang w:val="en-ID" w:eastAsia="en-ID"/>
        </w:rPr>
        <w:t xml:space="preserve"> </w:t>
      </w:r>
      <w:proofErr w:type="spellStart"/>
      <w:r w:rsidR="001369C3">
        <w:rPr>
          <w:sz w:val="20"/>
          <w:szCs w:val="20"/>
          <w:lang w:val="en-ID" w:eastAsia="en-ID"/>
        </w:rPr>
        <w:t>remaja</w:t>
      </w:r>
      <w:proofErr w:type="spellEnd"/>
      <w:r w:rsidR="001369C3">
        <w:rPr>
          <w:sz w:val="20"/>
          <w:szCs w:val="20"/>
          <w:lang w:val="en-ID" w:eastAsia="en-ID"/>
        </w:rPr>
        <w:t xml:space="preserve">. </w:t>
      </w:r>
      <w:bookmarkEnd w:id="4"/>
      <w:r w:rsidRPr="00ED5E47">
        <w:rPr>
          <w:sz w:val="20"/>
          <w:szCs w:val="20"/>
          <w:lang w:val="en-US"/>
        </w:rPr>
        <w:t xml:space="preserve">Studi </w:t>
      </w:r>
      <w:proofErr w:type="spellStart"/>
      <w:r w:rsidRPr="00ED5E47">
        <w:rPr>
          <w:sz w:val="20"/>
          <w:szCs w:val="20"/>
          <w:lang w:val="en-US"/>
        </w:rPr>
        <w:t>ini</w:t>
      </w:r>
      <w:proofErr w:type="spellEnd"/>
      <w:r w:rsidRPr="00ED5E47">
        <w:rPr>
          <w:sz w:val="20"/>
          <w:szCs w:val="20"/>
          <w:lang w:val="en-US"/>
        </w:rPr>
        <w:t xml:space="preserve"> </w:t>
      </w:r>
      <w:proofErr w:type="spellStart"/>
      <w:r w:rsidRPr="00ED5E47">
        <w:rPr>
          <w:sz w:val="20"/>
          <w:szCs w:val="20"/>
          <w:lang w:val="en-US"/>
        </w:rPr>
        <w:t>relevan</w:t>
      </w:r>
      <w:proofErr w:type="spellEnd"/>
      <w:r w:rsidRPr="00ED5E47">
        <w:rPr>
          <w:sz w:val="20"/>
          <w:szCs w:val="20"/>
          <w:lang w:val="en-US"/>
        </w:rPr>
        <w:t xml:space="preserve"> dan </w:t>
      </w:r>
      <w:proofErr w:type="spellStart"/>
      <w:r w:rsidRPr="00ED5E47">
        <w:rPr>
          <w:sz w:val="20"/>
          <w:szCs w:val="20"/>
          <w:lang w:val="en-US"/>
        </w:rPr>
        <w:t>menarik</w:t>
      </w:r>
      <w:proofErr w:type="spellEnd"/>
      <w:r w:rsidRPr="00ED5E47">
        <w:rPr>
          <w:sz w:val="20"/>
          <w:szCs w:val="20"/>
          <w:lang w:val="en-US"/>
        </w:rPr>
        <w:t xml:space="preserve"> </w:t>
      </w:r>
      <w:proofErr w:type="spellStart"/>
      <w:r w:rsidRPr="00ED5E47">
        <w:rPr>
          <w:sz w:val="20"/>
          <w:szCs w:val="20"/>
          <w:lang w:val="en-US"/>
        </w:rPr>
        <w:t>untuk</w:t>
      </w:r>
      <w:proofErr w:type="spellEnd"/>
      <w:r w:rsidRPr="00ED5E47">
        <w:rPr>
          <w:sz w:val="20"/>
          <w:szCs w:val="20"/>
          <w:lang w:val="en-US"/>
        </w:rPr>
        <w:t xml:space="preserve"> </w:t>
      </w:r>
      <w:proofErr w:type="spellStart"/>
      <w:r w:rsidRPr="00ED5E47">
        <w:rPr>
          <w:sz w:val="20"/>
          <w:szCs w:val="20"/>
          <w:lang w:val="en-US"/>
        </w:rPr>
        <w:t>dilakukan</w:t>
      </w:r>
      <w:proofErr w:type="spellEnd"/>
      <w:r w:rsidRPr="00ED5E47">
        <w:rPr>
          <w:sz w:val="20"/>
          <w:szCs w:val="20"/>
          <w:lang w:val="en-US"/>
        </w:rPr>
        <w:t xml:space="preserve"> </w:t>
      </w:r>
      <w:proofErr w:type="spellStart"/>
      <w:r w:rsidRPr="00ED5E47">
        <w:rPr>
          <w:sz w:val="20"/>
          <w:szCs w:val="20"/>
          <w:lang w:val="en-US"/>
        </w:rPr>
        <w:t>karena</w:t>
      </w:r>
      <w:proofErr w:type="spellEnd"/>
      <w:r w:rsidRPr="00ED5E47">
        <w:rPr>
          <w:sz w:val="20"/>
          <w:szCs w:val="20"/>
          <w:lang w:val="en-US"/>
        </w:rPr>
        <w:t xml:space="preserve"> </w:t>
      </w:r>
      <w:proofErr w:type="spellStart"/>
      <w:r w:rsidRPr="00ED5E47">
        <w:rPr>
          <w:sz w:val="20"/>
          <w:szCs w:val="20"/>
          <w:lang w:val="en-US"/>
        </w:rPr>
        <w:t>belum</w:t>
      </w:r>
      <w:proofErr w:type="spellEnd"/>
      <w:r w:rsidRPr="00ED5E47">
        <w:rPr>
          <w:sz w:val="20"/>
          <w:szCs w:val="20"/>
          <w:lang w:val="en-US"/>
        </w:rPr>
        <w:t xml:space="preserve"> </w:t>
      </w:r>
      <w:proofErr w:type="spellStart"/>
      <w:r w:rsidRPr="00ED5E47">
        <w:rPr>
          <w:sz w:val="20"/>
          <w:szCs w:val="20"/>
          <w:lang w:val="en-US"/>
        </w:rPr>
        <w:t>banyak</w:t>
      </w:r>
      <w:proofErr w:type="spellEnd"/>
      <w:r w:rsidRPr="00ED5E47">
        <w:rPr>
          <w:sz w:val="20"/>
          <w:szCs w:val="20"/>
          <w:lang w:val="en-US"/>
        </w:rPr>
        <w:t xml:space="preserve"> </w:t>
      </w:r>
      <w:proofErr w:type="spellStart"/>
      <w:r w:rsidRPr="00ED5E47">
        <w:rPr>
          <w:sz w:val="20"/>
          <w:szCs w:val="20"/>
          <w:lang w:val="en-US"/>
        </w:rPr>
        <w:t>penelitian</w:t>
      </w:r>
      <w:proofErr w:type="spellEnd"/>
      <w:r w:rsidRPr="00ED5E47">
        <w:rPr>
          <w:sz w:val="20"/>
          <w:szCs w:val="20"/>
          <w:lang w:val="en-US"/>
        </w:rPr>
        <w:t xml:space="preserve"> yang </w:t>
      </w:r>
      <w:proofErr w:type="spellStart"/>
      <w:r w:rsidRPr="00ED5E47">
        <w:rPr>
          <w:sz w:val="20"/>
          <w:szCs w:val="20"/>
          <w:lang w:val="en-US"/>
        </w:rPr>
        <w:t>menggali</w:t>
      </w:r>
      <w:proofErr w:type="spellEnd"/>
      <w:r w:rsidRPr="00ED5E47">
        <w:rPr>
          <w:sz w:val="20"/>
          <w:szCs w:val="20"/>
          <w:lang w:val="en-US"/>
        </w:rPr>
        <w:t xml:space="preserve"> </w:t>
      </w:r>
      <w:proofErr w:type="spellStart"/>
      <w:r w:rsidRPr="00ED5E47">
        <w:rPr>
          <w:sz w:val="20"/>
          <w:szCs w:val="20"/>
          <w:lang w:val="en-US"/>
        </w:rPr>
        <w:t>sikap</w:t>
      </w:r>
      <w:proofErr w:type="spellEnd"/>
      <w:r w:rsidRPr="00ED5E47">
        <w:rPr>
          <w:sz w:val="20"/>
          <w:szCs w:val="20"/>
          <w:lang w:val="en-US"/>
        </w:rPr>
        <w:t xml:space="preserve"> </w:t>
      </w:r>
      <w:proofErr w:type="spellStart"/>
      <w:r w:rsidRPr="00ED5E47">
        <w:rPr>
          <w:sz w:val="20"/>
          <w:szCs w:val="20"/>
          <w:lang w:val="en-US"/>
        </w:rPr>
        <w:t>multikultural</w:t>
      </w:r>
      <w:proofErr w:type="spellEnd"/>
      <w:r w:rsidRPr="00ED5E47">
        <w:rPr>
          <w:sz w:val="20"/>
          <w:szCs w:val="20"/>
          <w:lang w:val="en-US"/>
        </w:rPr>
        <w:t xml:space="preserve"> di Desa Balun dan </w:t>
      </w:r>
      <w:proofErr w:type="spellStart"/>
      <w:r w:rsidRPr="00ED5E47">
        <w:rPr>
          <w:sz w:val="20"/>
          <w:szCs w:val="20"/>
          <w:lang w:val="en-US"/>
        </w:rPr>
        <w:t>implikasinya</w:t>
      </w:r>
      <w:proofErr w:type="spellEnd"/>
      <w:r w:rsidRPr="00ED5E47">
        <w:rPr>
          <w:sz w:val="20"/>
          <w:szCs w:val="20"/>
          <w:lang w:val="en-US"/>
        </w:rPr>
        <w:t xml:space="preserve"> </w:t>
      </w:r>
      <w:proofErr w:type="spellStart"/>
      <w:r w:rsidRPr="00ED5E47">
        <w:rPr>
          <w:sz w:val="20"/>
          <w:szCs w:val="20"/>
          <w:lang w:val="en-US"/>
        </w:rPr>
        <w:t>untuk</w:t>
      </w:r>
      <w:proofErr w:type="spellEnd"/>
      <w:r w:rsidRPr="00ED5E47">
        <w:rPr>
          <w:sz w:val="20"/>
          <w:szCs w:val="20"/>
          <w:lang w:val="en-US"/>
        </w:rPr>
        <w:t xml:space="preserve"> </w:t>
      </w:r>
      <w:proofErr w:type="spellStart"/>
      <w:r w:rsidRPr="00ED5E47">
        <w:rPr>
          <w:sz w:val="20"/>
          <w:szCs w:val="20"/>
          <w:lang w:val="en-US"/>
        </w:rPr>
        <w:t>diterapkan</w:t>
      </w:r>
      <w:proofErr w:type="spellEnd"/>
      <w:r w:rsidRPr="00ED5E47">
        <w:rPr>
          <w:sz w:val="20"/>
          <w:szCs w:val="20"/>
          <w:lang w:val="en-US"/>
        </w:rPr>
        <w:t xml:space="preserve"> di wilayah lain di Indonesia </w:t>
      </w:r>
      <w:proofErr w:type="spellStart"/>
      <w:r w:rsidRPr="00ED5E47">
        <w:rPr>
          <w:sz w:val="20"/>
          <w:szCs w:val="20"/>
          <w:lang w:val="en-US"/>
        </w:rPr>
        <w:t>terutama</w:t>
      </w:r>
      <w:proofErr w:type="spellEnd"/>
      <w:r w:rsidRPr="00ED5E47">
        <w:rPr>
          <w:sz w:val="20"/>
          <w:szCs w:val="20"/>
          <w:lang w:val="en-US"/>
        </w:rPr>
        <w:t xml:space="preserve">, </w:t>
      </w:r>
      <w:proofErr w:type="spellStart"/>
      <w:r w:rsidRPr="00ED5E47">
        <w:rPr>
          <w:sz w:val="20"/>
          <w:szCs w:val="20"/>
          <w:lang w:val="en-US"/>
        </w:rPr>
        <w:t>mengingat</w:t>
      </w:r>
      <w:proofErr w:type="spellEnd"/>
      <w:r w:rsidRPr="00ED5E47">
        <w:rPr>
          <w:sz w:val="20"/>
          <w:szCs w:val="20"/>
          <w:lang w:val="en-US"/>
        </w:rPr>
        <w:t xml:space="preserve"> </w:t>
      </w:r>
      <w:proofErr w:type="spellStart"/>
      <w:r w:rsidRPr="00ED5E47">
        <w:rPr>
          <w:sz w:val="20"/>
          <w:szCs w:val="20"/>
          <w:lang w:val="en-US"/>
        </w:rPr>
        <w:t>meningkatnya</w:t>
      </w:r>
      <w:proofErr w:type="spellEnd"/>
      <w:r w:rsidRPr="00ED5E47">
        <w:rPr>
          <w:sz w:val="20"/>
          <w:szCs w:val="20"/>
          <w:lang w:val="en-US"/>
        </w:rPr>
        <w:t xml:space="preserve"> </w:t>
      </w:r>
      <w:proofErr w:type="spellStart"/>
      <w:r w:rsidRPr="00ED5E47">
        <w:rPr>
          <w:sz w:val="20"/>
          <w:szCs w:val="20"/>
          <w:lang w:val="en-US"/>
        </w:rPr>
        <w:t>kasus</w:t>
      </w:r>
      <w:proofErr w:type="spellEnd"/>
      <w:r w:rsidRPr="00ED5E47">
        <w:rPr>
          <w:sz w:val="20"/>
          <w:szCs w:val="20"/>
          <w:lang w:val="en-US"/>
        </w:rPr>
        <w:t xml:space="preserve"> </w:t>
      </w:r>
      <w:proofErr w:type="spellStart"/>
      <w:r w:rsidRPr="00ED5E47">
        <w:rPr>
          <w:sz w:val="20"/>
          <w:szCs w:val="20"/>
          <w:lang w:val="en-US"/>
        </w:rPr>
        <w:t>terkait</w:t>
      </w:r>
      <w:proofErr w:type="spellEnd"/>
      <w:r w:rsidRPr="00ED5E47">
        <w:rPr>
          <w:sz w:val="20"/>
          <w:szCs w:val="20"/>
          <w:lang w:val="en-US"/>
        </w:rPr>
        <w:t xml:space="preserve"> </w:t>
      </w:r>
      <w:proofErr w:type="spellStart"/>
      <w:r w:rsidRPr="00ED5E47">
        <w:rPr>
          <w:sz w:val="20"/>
          <w:szCs w:val="20"/>
          <w:lang w:val="en-US"/>
        </w:rPr>
        <w:t>isu</w:t>
      </w:r>
      <w:proofErr w:type="spellEnd"/>
      <w:r w:rsidRPr="00ED5E47">
        <w:rPr>
          <w:sz w:val="20"/>
          <w:szCs w:val="20"/>
          <w:lang w:val="en-US"/>
        </w:rPr>
        <w:t xml:space="preserve"> agama dan </w:t>
      </w:r>
      <w:proofErr w:type="spellStart"/>
      <w:r w:rsidRPr="00ED5E47">
        <w:rPr>
          <w:sz w:val="20"/>
          <w:szCs w:val="20"/>
          <w:lang w:val="en-US"/>
        </w:rPr>
        <w:t>perbedaan-perbedaan</w:t>
      </w:r>
      <w:proofErr w:type="spellEnd"/>
      <w:r w:rsidRPr="00ED5E47">
        <w:rPr>
          <w:sz w:val="20"/>
          <w:szCs w:val="20"/>
          <w:lang w:val="en-US"/>
        </w:rPr>
        <w:t xml:space="preserve"> </w:t>
      </w:r>
      <w:proofErr w:type="spellStart"/>
      <w:r w:rsidRPr="00ED5E47">
        <w:rPr>
          <w:sz w:val="20"/>
          <w:szCs w:val="20"/>
          <w:lang w:val="en-US"/>
        </w:rPr>
        <w:t>lainnya</w:t>
      </w:r>
      <w:proofErr w:type="spellEnd"/>
      <w:r w:rsidRPr="00ED5E47">
        <w:rPr>
          <w:sz w:val="20"/>
          <w:szCs w:val="20"/>
          <w:lang w:val="en-US"/>
        </w:rPr>
        <w:t>.</w:t>
      </w:r>
      <w:r w:rsidR="00F20DC0">
        <w:rPr>
          <w:sz w:val="20"/>
          <w:szCs w:val="20"/>
          <w:lang w:val="en-US"/>
        </w:rPr>
        <w:t xml:space="preserve"> </w:t>
      </w:r>
    </w:p>
    <w:p w14:paraId="777019F1" w14:textId="77777777" w:rsidR="007B4050" w:rsidRPr="00ED5E47" w:rsidRDefault="007B4050" w:rsidP="00F51761">
      <w:pPr>
        <w:ind w:firstLine="720"/>
        <w:jc w:val="both"/>
        <w:rPr>
          <w:sz w:val="20"/>
          <w:szCs w:val="20"/>
          <w:lang w:val="en-US"/>
        </w:rPr>
      </w:pPr>
    </w:p>
    <w:p w14:paraId="6FBABF11" w14:textId="2FFFA71E" w:rsidR="008A55C4" w:rsidRPr="00411502" w:rsidRDefault="00C57409" w:rsidP="00F51761">
      <w:pPr>
        <w:pStyle w:val="Heading1"/>
        <w:rPr>
          <w:sz w:val="18"/>
          <w:szCs w:val="18"/>
          <w:lang w:val="en-GB"/>
        </w:rPr>
      </w:pPr>
      <w:r w:rsidRPr="00411502">
        <w:lastRenderedPageBreak/>
        <w:t xml:space="preserve">II. </w:t>
      </w:r>
      <w:r w:rsidR="00411502" w:rsidRPr="00411502">
        <w:rPr>
          <w:lang w:val="en-GB"/>
        </w:rPr>
        <w:t>METODE</w:t>
      </w:r>
    </w:p>
    <w:p w14:paraId="56970F5D" w14:textId="678D3186" w:rsidR="008A55C4" w:rsidRPr="00ED5E47" w:rsidRDefault="008A55C4" w:rsidP="00F51761">
      <w:pPr>
        <w:suppressAutoHyphens w:val="0"/>
        <w:ind w:firstLine="720"/>
        <w:jc w:val="both"/>
        <w:rPr>
          <w:sz w:val="20"/>
          <w:szCs w:val="20"/>
          <w:lang w:val="en-ID" w:eastAsia="en-ID"/>
        </w:rPr>
      </w:pPr>
      <w:proofErr w:type="spellStart"/>
      <w:r w:rsidRPr="00ED5E47">
        <w:rPr>
          <w:sz w:val="20"/>
          <w:szCs w:val="20"/>
          <w:lang w:val="en-ID" w:eastAsia="en-ID"/>
        </w:rPr>
        <w:t>Penelitian</w:t>
      </w:r>
      <w:proofErr w:type="spellEnd"/>
      <w:r w:rsidRPr="00ED5E47">
        <w:rPr>
          <w:sz w:val="20"/>
          <w:szCs w:val="20"/>
          <w:lang w:val="en-ID" w:eastAsia="en-ID"/>
        </w:rPr>
        <w:t xml:space="preserve"> </w:t>
      </w:r>
      <w:proofErr w:type="spellStart"/>
      <w:r w:rsidRPr="00ED5E47">
        <w:rPr>
          <w:sz w:val="20"/>
          <w:szCs w:val="20"/>
          <w:lang w:val="en-ID" w:eastAsia="en-ID"/>
        </w:rPr>
        <w:t>menggunakan</w:t>
      </w:r>
      <w:proofErr w:type="spellEnd"/>
      <w:r w:rsidRPr="00ED5E47">
        <w:rPr>
          <w:sz w:val="20"/>
          <w:szCs w:val="20"/>
          <w:lang w:val="en-ID" w:eastAsia="en-ID"/>
        </w:rPr>
        <w:t xml:space="preserve"> </w:t>
      </w:r>
      <w:proofErr w:type="spellStart"/>
      <w:r w:rsidRPr="00ED5E47">
        <w:rPr>
          <w:sz w:val="20"/>
          <w:szCs w:val="20"/>
          <w:lang w:val="en-ID" w:eastAsia="en-ID"/>
        </w:rPr>
        <w:t>metode</w:t>
      </w:r>
      <w:proofErr w:type="spellEnd"/>
      <w:r w:rsidRPr="00ED5E47">
        <w:rPr>
          <w:sz w:val="20"/>
          <w:szCs w:val="20"/>
          <w:lang w:val="en-ID" w:eastAsia="en-ID"/>
        </w:rPr>
        <w:t xml:space="preserve"> </w:t>
      </w:r>
      <w:proofErr w:type="spellStart"/>
      <w:r w:rsidRPr="00ED5E47">
        <w:rPr>
          <w:sz w:val="20"/>
          <w:szCs w:val="20"/>
          <w:lang w:val="en-ID" w:eastAsia="en-ID"/>
        </w:rPr>
        <w:t>kuantitatif</w:t>
      </w:r>
      <w:proofErr w:type="spellEnd"/>
      <w:r w:rsidRPr="00ED5E47">
        <w:rPr>
          <w:sz w:val="20"/>
          <w:szCs w:val="20"/>
          <w:lang w:val="en-ID" w:eastAsia="en-ID"/>
        </w:rPr>
        <w:t xml:space="preserve"> </w:t>
      </w:r>
      <w:proofErr w:type="spellStart"/>
      <w:r w:rsidRPr="00ED5E47">
        <w:rPr>
          <w:sz w:val="20"/>
          <w:szCs w:val="20"/>
          <w:lang w:val="en-ID" w:eastAsia="en-ID"/>
        </w:rPr>
        <w:t>untuk</w:t>
      </w:r>
      <w:proofErr w:type="spellEnd"/>
      <w:r w:rsidRPr="00ED5E47">
        <w:rPr>
          <w:sz w:val="20"/>
          <w:szCs w:val="20"/>
          <w:lang w:val="en-ID" w:eastAsia="en-ID"/>
        </w:rPr>
        <w:t xml:space="preserve"> </w:t>
      </w:r>
      <w:proofErr w:type="spellStart"/>
      <w:r w:rsidRPr="00ED5E47">
        <w:rPr>
          <w:sz w:val="20"/>
          <w:szCs w:val="20"/>
          <w:lang w:val="en-ID" w:eastAsia="en-ID"/>
        </w:rPr>
        <w:t>menggambarkan</w:t>
      </w:r>
      <w:proofErr w:type="spellEnd"/>
      <w:r w:rsidRPr="00ED5E47">
        <w:rPr>
          <w:sz w:val="20"/>
          <w:szCs w:val="20"/>
          <w:lang w:val="en-ID" w:eastAsia="en-ID"/>
        </w:rPr>
        <w:t xml:space="preserve"> </w:t>
      </w:r>
      <w:proofErr w:type="spellStart"/>
      <w:r w:rsidRPr="00ED5E47">
        <w:rPr>
          <w:sz w:val="20"/>
          <w:szCs w:val="20"/>
          <w:lang w:val="en-ID" w:eastAsia="en-ID"/>
        </w:rPr>
        <w:t>pengaruh</w:t>
      </w:r>
      <w:proofErr w:type="spellEnd"/>
      <w:r w:rsidRPr="00ED5E47">
        <w:rPr>
          <w:sz w:val="20"/>
          <w:szCs w:val="20"/>
          <w:lang w:val="en-ID" w:eastAsia="en-ID"/>
        </w:rPr>
        <w:t xml:space="preserve"> </w:t>
      </w:r>
      <w:proofErr w:type="spellStart"/>
      <w:r w:rsidRPr="00ED5E47">
        <w:rPr>
          <w:sz w:val="20"/>
          <w:szCs w:val="20"/>
          <w:lang w:val="en-ID" w:eastAsia="en-ID"/>
        </w:rPr>
        <w:t>religiusitas</w:t>
      </w:r>
      <w:proofErr w:type="spellEnd"/>
      <w:r w:rsidRPr="00ED5E47">
        <w:rPr>
          <w:sz w:val="20"/>
          <w:szCs w:val="20"/>
          <w:lang w:val="en-ID" w:eastAsia="en-ID"/>
        </w:rPr>
        <w:t xml:space="preserve">, </w:t>
      </w:r>
      <w:proofErr w:type="spellStart"/>
      <w:r w:rsidRPr="00ED5E47">
        <w:rPr>
          <w:sz w:val="20"/>
          <w:szCs w:val="20"/>
          <w:lang w:val="en-ID" w:eastAsia="en-ID"/>
        </w:rPr>
        <w:t>dukungan</w:t>
      </w:r>
      <w:proofErr w:type="spellEnd"/>
      <w:r w:rsidRPr="00ED5E47">
        <w:rPr>
          <w:sz w:val="20"/>
          <w:szCs w:val="20"/>
          <w:lang w:val="en-ID" w:eastAsia="en-ID"/>
        </w:rPr>
        <w:t xml:space="preserve"> </w:t>
      </w:r>
      <w:proofErr w:type="spellStart"/>
      <w:r w:rsidRPr="00ED5E47">
        <w:rPr>
          <w:sz w:val="20"/>
          <w:szCs w:val="20"/>
          <w:lang w:val="en-ID" w:eastAsia="en-ID"/>
        </w:rPr>
        <w:t>sosial</w:t>
      </w:r>
      <w:proofErr w:type="spellEnd"/>
      <w:r w:rsidRPr="00ED5E47">
        <w:rPr>
          <w:sz w:val="20"/>
          <w:szCs w:val="20"/>
          <w:lang w:val="en-ID" w:eastAsia="en-ID"/>
        </w:rPr>
        <w:t xml:space="preserve">, dan </w:t>
      </w:r>
      <w:proofErr w:type="spellStart"/>
      <w:r w:rsidRPr="00ED5E47">
        <w:rPr>
          <w:sz w:val="20"/>
          <w:szCs w:val="20"/>
          <w:lang w:val="en-ID" w:eastAsia="en-ID"/>
        </w:rPr>
        <w:t>sikap</w:t>
      </w:r>
      <w:proofErr w:type="spellEnd"/>
      <w:r w:rsidRPr="00ED5E47">
        <w:rPr>
          <w:sz w:val="20"/>
          <w:szCs w:val="20"/>
          <w:lang w:val="en-ID" w:eastAsia="en-ID"/>
        </w:rPr>
        <w:t xml:space="preserve"> </w:t>
      </w:r>
      <w:proofErr w:type="spellStart"/>
      <w:r w:rsidRPr="00ED5E47">
        <w:rPr>
          <w:sz w:val="20"/>
          <w:szCs w:val="20"/>
          <w:lang w:val="en-ID" w:eastAsia="en-ID"/>
        </w:rPr>
        <w:t>multikultural</w:t>
      </w:r>
      <w:proofErr w:type="spellEnd"/>
      <w:r w:rsidRPr="00ED5E47">
        <w:rPr>
          <w:sz w:val="20"/>
          <w:szCs w:val="20"/>
          <w:lang w:val="en-ID" w:eastAsia="en-ID"/>
        </w:rPr>
        <w:t xml:space="preserve"> pada </w:t>
      </w:r>
      <w:proofErr w:type="spellStart"/>
      <w:r w:rsidRPr="00ED5E47">
        <w:rPr>
          <w:sz w:val="20"/>
          <w:szCs w:val="20"/>
          <w:lang w:val="en-ID" w:eastAsia="en-ID"/>
        </w:rPr>
        <w:t>remaja</w:t>
      </w:r>
      <w:proofErr w:type="spellEnd"/>
      <w:r w:rsidRPr="00ED5E47">
        <w:rPr>
          <w:sz w:val="20"/>
          <w:szCs w:val="20"/>
          <w:lang w:val="en-ID" w:eastAsia="en-ID"/>
        </w:rPr>
        <w:t xml:space="preserve">. </w:t>
      </w:r>
      <w:r w:rsidR="00311F92" w:rsidRPr="00311F92">
        <w:rPr>
          <w:sz w:val="20"/>
          <w:szCs w:val="20"/>
          <w:lang w:eastAsia="en-ID"/>
        </w:rPr>
        <w:t>Penelitian ini menguji hipotesis bahwa religiusitas dan dukungan sosial memiliki pengaruh positif yang signifikan terhadap sikap multikultural pada remaja</w:t>
      </w:r>
      <w:r w:rsidR="00311F92">
        <w:rPr>
          <w:sz w:val="20"/>
          <w:szCs w:val="20"/>
          <w:lang w:val="en-GB" w:eastAsia="en-ID"/>
        </w:rPr>
        <w:t>.</w:t>
      </w:r>
      <w:r w:rsidR="00311F92" w:rsidRPr="00ED5E47">
        <w:rPr>
          <w:sz w:val="20"/>
          <w:szCs w:val="20"/>
          <w:lang w:val="en-ID" w:eastAsia="en-ID"/>
        </w:rPr>
        <w:t xml:space="preserve"> </w:t>
      </w:r>
      <w:proofErr w:type="spellStart"/>
      <w:r w:rsidRPr="00ED5E47">
        <w:rPr>
          <w:sz w:val="20"/>
          <w:szCs w:val="20"/>
          <w:lang w:val="en-ID" w:eastAsia="en-ID"/>
        </w:rPr>
        <w:t>Partisipan</w:t>
      </w:r>
      <w:proofErr w:type="spellEnd"/>
      <w:r w:rsidRPr="00ED5E47">
        <w:rPr>
          <w:sz w:val="20"/>
          <w:szCs w:val="20"/>
          <w:lang w:val="en-ID" w:eastAsia="en-ID"/>
        </w:rPr>
        <w:t xml:space="preserve"> </w:t>
      </w:r>
      <w:proofErr w:type="spellStart"/>
      <w:r w:rsidRPr="00ED5E47">
        <w:rPr>
          <w:sz w:val="20"/>
          <w:szCs w:val="20"/>
          <w:lang w:val="en-ID" w:eastAsia="en-ID"/>
        </w:rPr>
        <w:t>dalam</w:t>
      </w:r>
      <w:proofErr w:type="spellEnd"/>
      <w:r w:rsidRPr="00ED5E47">
        <w:rPr>
          <w:sz w:val="20"/>
          <w:szCs w:val="20"/>
          <w:lang w:val="en-ID" w:eastAsia="en-ID"/>
        </w:rPr>
        <w:t xml:space="preserve"> </w:t>
      </w:r>
      <w:proofErr w:type="spellStart"/>
      <w:r w:rsidRPr="00ED5E47">
        <w:rPr>
          <w:sz w:val="20"/>
          <w:szCs w:val="20"/>
          <w:lang w:val="en-ID" w:eastAsia="en-ID"/>
        </w:rPr>
        <w:t>penelitian</w:t>
      </w:r>
      <w:proofErr w:type="spellEnd"/>
      <w:r w:rsidRPr="00ED5E47">
        <w:rPr>
          <w:sz w:val="20"/>
          <w:szCs w:val="20"/>
          <w:lang w:val="en-ID" w:eastAsia="en-ID"/>
        </w:rPr>
        <w:t xml:space="preserve"> </w:t>
      </w:r>
      <w:proofErr w:type="spellStart"/>
      <w:r w:rsidRPr="00ED5E47">
        <w:rPr>
          <w:sz w:val="20"/>
          <w:szCs w:val="20"/>
          <w:lang w:val="en-ID" w:eastAsia="en-ID"/>
        </w:rPr>
        <w:t>ini</w:t>
      </w:r>
      <w:proofErr w:type="spellEnd"/>
      <w:r w:rsidRPr="00ED5E47">
        <w:rPr>
          <w:sz w:val="20"/>
          <w:szCs w:val="20"/>
          <w:lang w:val="en-ID" w:eastAsia="en-ID"/>
        </w:rPr>
        <w:t xml:space="preserve"> </w:t>
      </w:r>
      <w:proofErr w:type="spellStart"/>
      <w:r w:rsidRPr="00ED5E47">
        <w:rPr>
          <w:sz w:val="20"/>
          <w:szCs w:val="20"/>
          <w:lang w:val="en-ID" w:eastAsia="en-ID"/>
        </w:rPr>
        <w:t>adalah</w:t>
      </w:r>
      <w:proofErr w:type="spellEnd"/>
      <w:r w:rsidRPr="00ED5E47">
        <w:rPr>
          <w:sz w:val="20"/>
          <w:szCs w:val="20"/>
          <w:lang w:val="en-ID" w:eastAsia="en-ID"/>
        </w:rPr>
        <w:t xml:space="preserve"> </w:t>
      </w:r>
      <w:proofErr w:type="spellStart"/>
      <w:r w:rsidRPr="00ED5E47">
        <w:rPr>
          <w:sz w:val="20"/>
          <w:szCs w:val="20"/>
          <w:lang w:val="en-ID" w:eastAsia="en-ID"/>
        </w:rPr>
        <w:t>remaja</w:t>
      </w:r>
      <w:proofErr w:type="spellEnd"/>
      <w:r w:rsidR="00311F92">
        <w:rPr>
          <w:sz w:val="20"/>
          <w:szCs w:val="20"/>
          <w:lang w:val="en-ID" w:eastAsia="en-ID"/>
        </w:rPr>
        <w:t xml:space="preserve"> di Desa Balun yang</w:t>
      </w:r>
      <w:r w:rsidRPr="00ED5E47">
        <w:rPr>
          <w:sz w:val="20"/>
          <w:szCs w:val="20"/>
          <w:lang w:val="en-ID" w:eastAsia="en-ID"/>
        </w:rPr>
        <w:t xml:space="preserve"> </w:t>
      </w:r>
      <w:proofErr w:type="spellStart"/>
      <w:r w:rsidRPr="00ED5E47">
        <w:rPr>
          <w:sz w:val="20"/>
          <w:szCs w:val="20"/>
          <w:lang w:val="en-ID" w:eastAsia="en-ID"/>
        </w:rPr>
        <w:t>berusia</w:t>
      </w:r>
      <w:proofErr w:type="spellEnd"/>
      <w:r w:rsidRPr="00ED5E47">
        <w:rPr>
          <w:sz w:val="20"/>
          <w:szCs w:val="20"/>
          <w:lang w:val="en-ID" w:eastAsia="en-ID"/>
        </w:rPr>
        <w:t xml:space="preserve"> 15 </w:t>
      </w:r>
      <w:proofErr w:type="spellStart"/>
      <w:r w:rsidRPr="00ED5E47">
        <w:rPr>
          <w:sz w:val="20"/>
          <w:szCs w:val="20"/>
          <w:lang w:val="en-ID" w:eastAsia="en-ID"/>
        </w:rPr>
        <w:t>hingga</w:t>
      </w:r>
      <w:proofErr w:type="spellEnd"/>
      <w:r w:rsidRPr="00ED5E47">
        <w:rPr>
          <w:sz w:val="20"/>
          <w:szCs w:val="20"/>
          <w:lang w:val="en-ID" w:eastAsia="en-ID"/>
        </w:rPr>
        <w:t xml:space="preserve"> 21 </w:t>
      </w:r>
      <w:proofErr w:type="spellStart"/>
      <w:r w:rsidRPr="00ED5E47">
        <w:rPr>
          <w:sz w:val="20"/>
          <w:szCs w:val="20"/>
          <w:lang w:val="en-ID" w:eastAsia="en-ID"/>
        </w:rPr>
        <w:t>tahun</w:t>
      </w:r>
      <w:proofErr w:type="spellEnd"/>
      <w:r w:rsidRPr="00ED5E47">
        <w:rPr>
          <w:sz w:val="20"/>
          <w:szCs w:val="20"/>
          <w:lang w:val="en-ID" w:eastAsia="en-ID"/>
        </w:rPr>
        <w:t xml:space="preserve">, </w:t>
      </w:r>
      <w:r w:rsidR="00311F92">
        <w:rPr>
          <w:sz w:val="20"/>
          <w:szCs w:val="20"/>
          <w:lang w:val="en-GB" w:eastAsia="en-ID"/>
        </w:rPr>
        <w:t>s</w:t>
      </w:r>
      <w:r w:rsidR="00311F92" w:rsidRPr="00311F92">
        <w:rPr>
          <w:sz w:val="20"/>
          <w:szCs w:val="20"/>
          <w:lang w:eastAsia="en-ID"/>
        </w:rPr>
        <w:t>ampel penelitian sebanyak 186 orang diperoleh</w:t>
      </w:r>
      <w:r w:rsidR="00311F92">
        <w:rPr>
          <w:sz w:val="20"/>
          <w:szCs w:val="20"/>
          <w:lang w:val="en-GB" w:eastAsia="en-ID"/>
        </w:rPr>
        <w:t xml:space="preserve"> </w:t>
      </w:r>
      <w:proofErr w:type="spellStart"/>
      <w:r w:rsidR="00311F92">
        <w:rPr>
          <w:sz w:val="20"/>
          <w:szCs w:val="20"/>
          <w:lang w:val="en-GB" w:eastAsia="en-ID"/>
        </w:rPr>
        <w:t>melalui</w:t>
      </w:r>
      <w:proofErr w:type="spellEnd"/>
      <w:r w:rsidR="00311F92" w:rsidRPr="00311F92">
        <w:rPr>
          <w:sz w:val="20"/>
          <w:szCs w:val="20"/>
          <w:lang w:eastAsia="en-ID"/>
        </w:rPr>
        <w:t xml:space="preserve"> teknik proportional random sampling dari populasi yang beragam.</w:t>
      </w:r>
      <w:r w:rsidRPr="00ED5E47">
        <w:rPr>
          <w:sz w:val="20"/>
          <w:szCs w:val="20"/>
          <w:lang w:val="en-ID" w:eastAsia="en-ID"/>
        </w:rPr>
        <w:t xml:space="preserve"> </w:t>
      </w:r>
      <w:proofErr w:type="spellStart"/>
      <w:r w:rsidRPr="00ED5E47">
        <w:rPr>
          <w:sz w:val="20"/>
          <w:szCs w:val="20"/>
          <w:lang w:val="en-ID" w:eastAsia="en-ID"/>
        </w:rPr>
        <w:t>Pengumpulan</w:t>
      </w:r>
      <w:proofErr w:type="spellEnd"/>
      <w:r w:rsidRPr="00ED5E47">
        <w:rPr>
          <w:sz w:val="20"/>
          <w:szCs w:val="20"/>
          <w:lang w:val="en-ID" w:eastAsia="en-ID"/>
        </w:rPr>
        <w:t xml:space="preserve"> data </w:t>
      </w:r>
      <w:proofErr w:type="spellStart"/>
      <w:r w:rsidRPr="00ED5E47">
        <w:rPr>
          <w:sz w:val="20"/>
          <w:szCs w:val="20"/>
          <w:lang w:val="en-ID" w:eastAsia="en-ID"/>
        </w:rPr>
        <w:t>dilakukan</w:t>
      </w:r>
      <w:proofErr w:type="spellEnd"/>
      <w:r w:rsidRPr="00ED5E47">
        <w:rPr>
          <w:sz w:val="20"/>
          <w:szCs w:val="20"/>
          <w:lang w:val="en-ID" w:eastAsia="en-ID"/>
        </w:rPr>
        <w:t xml:space="preserve"> </w:t>
      </w:r>
      <w:proofErr w:type="spellStart"/>
      <w:r w:rsidRPr="00ED5E47">
        <w:rPr>
          <w:sz w:val="20"/>
          <w:szCs w:val="20"/>
          <w:lang w:val="en-ID" w:eastAsia="en-ID"/>
        </w:rPr>
        <w:t>menggunakan</w:t>
      </w:r>
      <w:proofErr w:type="spellEnd"/>
      <w:r w:rsidRPr="00ED5E47">
        <w:rPr>
          <w:sz w:val="20"/>
          <w:szCs w:val="20"/>
          <w:lang w:val="en-ID" w:eastAsia="en-ID"/>
        </w:rPr>
        <w:t xml:space="preserve"> </w:t>
      </w:r>
      <w:proofErr w:type="spellStart"/>
      <w:r w:rsidRPr="00ED5E47">
        <w:rPr>
          <w:sz w:val="20"/>
          <w:szCs w:val="20"/>
          <w:lang w:val="en-ID" w:eastAsia="en-ID"/>
        </w:rPr>
        <w:t>skala</w:t>
      </w:r>
      <w:proofErr w:type="spellEnd"/>
      <w:r w:rsidRPr="00ED5E47">
        <w:rPr>
          <w:sz w:val="20"/>
          <w:szCs w:val="20"/>
          <w:lang w:val="en-ID" w:eastAsia="en-ID"/>
        </w:rPr>
        <w:t xml:space="preserve"> </w:t>
      </w:r>
      <w:proofErr w:type="spellStart"/>
      <w:r w:rsidRPr="00ED5E47">
        <w:rPr>
          <w:sz w:val="20"/>
          <w:szCs w:val="20"/>
          <w:lang w:val="en-ID" w:eastAsia="en-ID"/>
        </w:rPr>
        <w:t>psikologis</w:t>
      </w:r>
      <w:proofErr w:type="spellEnd"/>
      <w:r w:rsidRPr="00ED5E47">
        <w:rPr>
          <w:sz w:val="20"/>
          <w:szCs w:val="20"/>
          <w:lang w:val="en-ID" w:eastAsia="en-ID"/>
        </w:rPr>
        <w:t xml:space="preserve"> yang </w:t>
      </w:r>
      <w:proofErr w:type="spellStart"/>
      <w:r w:rsidRPr="00ED5E47">
        <w:rPr>
          <w:sz w:val="20"/>
          <w:szCs w:val="20"/>
          <w:lang w:val="en-ID" w:eastAsia="en-ID"/>
        </w:rPr>
        <w:t>memerlukan</w:t>
      </w:r>
      <w:proofErr w:type="spellEnd"/>
      <w:r w:rsidRPr="00ED5E47">
        <w:rPr>
          <w:sz w:val="20"/>
          <w:szCs w:val="20"/>
          <w:lang w:val="en-ID" w:eastAsia="en-ID"/>
        </w:rPr>
        <w:t xml:space="preserve"> </w:t>
      </w:r>
      <w:proofErr w:type="spellStart"/>
      <w:r w:rsidRPr="00ED5E47">
        <w:rPr>
          <w:sz w:val="20"/>
          <w:szCs w:val="20"/>
          <w:lang w:val="en-ID" w:eastAsia="en-ID"/>
        </w:rPr>
        <w:t>tanggapan</w:t>
      </w:r>
      <w:proofErr w:type="spellEnd"/>
      <w:r w:rsidRPr="00ED5E47">
        <w:rPr>
          <w:sz w:val="20"/>
          <w:szCs w:val="20"/>
          <w:lang w:val="en-ID" w:eastAsia="en-ID"/>
        </w:rPr>
        <w:t xml:space="preserve"> </w:t>
      </w:r>
      <w:proofErr w:type="spellStart"/>
      <w:r w:rsidRPr="00ED5E47">
        <w:rPr>
          <w:sz w:val="20"/>
          <w:szCs w:val="20"/>
          <w:lang w:val="en-ID" w:eastAsia="en-ID"/>
        </w:rPr>
        <w:t>tertulis</w:t>
      </w:r>
      <w:proofErr w:type="spellEnd"/>
      <w:r w:rsidRPr="00ED5E47">
        <w:rPr>
          <w:sz w:val="20"/>
          <w:szCs w:val="20"/>
          <w:lang w:val="en-ID" w:eastAsia="en-ID"/>
        </w:rPr>
        <w:t xml:space="preserve"> </w:t>
      </w:r>
      <w:proofErr w:type="spellStart"/>
      <w:r w:rsidRPr="00ED5E47">
        <w:rPr>
          <w:sz w:val="20"/>
          <w:szCs w:val="20"/>
          <w:lang w:val="en-ID" w:eastAsia="en-ID"/>
        </w:rPr>
        <w:t>dari</w:t>
      </w:r>
      <w:proofErr w:type="spellEnd"/>
      <w:r w:rsidRPr="00ED5E47">
        <w:rPr>
          <w:sz w:val="20"/>
          <w:szCs w:val="20"/>
          <w:lang w:val="en-ID" w:eastAsia="en-ID"/>
        </w:rPr>
        <w:t xml:space="preserve"> </w:t>
      </w:r>
      <w:proofErr w:type="spellStart"/>
      <w:r w:rsidRPr="00ED5E47">
        <w:rPr>
          <w:sz w:val="20"/>
          <w:szCs w:val="20"/>
          <w:lang w:val="en-ID" w:eastAsia="en-ID"/>
        </w:rPr>
        <w:t>responden</w:t>
      </w:r>
      <w:proofErr w:type="spellEnd"/>
      <w:r w:rsidRPr="00ED5E47">
        <w:rPr>
          <w:sz w:val="20"/>
          <w:szCs w:val="20"/>
          <w:lang w:val="en-ID" w:eastAsia="en-ID"/>
        </w:rPr>
        <w:t xml:space="preserve"> </w:t>
      </w:r>
      <w:sdt>
        <w:sdtPr>
          <w:rPr>
            <w:color w:val="000000"/>
            <w:sz w:val="20"/>
            <w:szCs w:val="20"/>
            <w:lang w:val="en-ID" w:eastAsia="en-ID"/>
          </w:rPr>
          <w:tag w:val="MENDELEY_CITATION_v3_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"/>
          <w:id w:val="-1546827355"/>
          <w:placeholder>
            <w:docPart w:val="CED9676D018E476686FC87B8DAD00EA3"/>
          </w:placeholder>
        </w:sdtPr>
        <w:sdtContent>
          <w:r w:rsidR="0019430E">
            <w:rPr>
              <w:color w:val="000000"/>
              <w:sz w:val="20"/>
              <w:szCs w:val="20"/>
              <w:lang w:val="en-ID" w:eastAsia="en-ID"/>
            </w:rPr>
            <w:t>[19]</w:t>
          </w:r>
        </w:sdtContent>
      </w:sdt>
      <w:r w:rsidRPr="00ED5E47">
        <w:rPr>
          <w:sz w:val="20"/>
          <w:szCs w:val="20"/>
          <w:lang w:val="en-ID" w:eastAsia="en-ID"/>
        </w:rPr>
        <w:t>. Skala-</w:t>
      </w:r>
      <w:proofErr w:type="spellStart"/>
      <w:r w:rsidRPr="00ED5E47">
        <w:rPr>
          <w:sz w:val="20"/>
          <w:szCs w:val="20"/>
          <w:lang w:val="en-ID" w:eastAsia="en-ID"/>
        </w:rPr>
        <w:t>skala</w:t>
      </w:r>
      <w:proofErr w:type="spellEnd"/>
      <w:r w:rsidRPr="00ED5E47">
        <w:rPr>
          <w:sz w:val="20"/>
          <w:szCs w:val="20"/>
          <w:lang w:val="en-ID" w:eastAsia="en-ID"/>
        </w:rPr>
        <w:t xml:space="preserve"> yang </w:t>
      </w:r>
      <w:proofErr w:type="spellStart"/>
      <w:r w:rsidRPr="00ED5E47">
        <w:rPr>
          <w:sz w:val="20"/>
          <w:szCs w:val="20"/>
          <w:lang w:val="en-ID" w:eastAsia="en-ID"/>
        </w:rPr>
        <w:t>digunakan</w:t>
      </w:r>
      <w:proofErr w:type="spellEnd"/>
      <w:r w:rsidRPr="00ED5E47">
        <w:rPr>
          <w:sz w:val="20"/>
          <w:szCs w:val="20"/>
          <w:lang w:val="en-ID" w:eastAsia="en-ID"/>
        </w:rPr>
        <w:t xml:space="preserve"> </w:t>
      </w:r>
      <w:proofErr w:type="spellStart"/>
      <w:r w:rsidRPr="00ED5E47">
        <w:rPr>
          <w:sz w:val="20"/>
          <w:szCs w:val="20"/>
          <w:lang w:val="en-ID" w:eastAsia="en-ID"/>
        </w:rPr>
        <w:t>mencakup</w:t>
      </w:r>
      <w:proofErr w:type="spellEnd"/>
      <w:r w:rsidRPr="00ED5E47">
        <w:rPr>
          <w:sz w:val="20"/>
          <w:szCs w:val="20"/>
          <w:lang w:val="en-ID" w:eastAsia="en-ID"/>
        </w:rPr>
        <w:t xml:space="preserve"> </w:t>
      </w:r>
      <w:proofErr w:type="spellStart"/>
      <w:r w:rsidRPr="00ED5E47">
        <w:rPr>
          <w:sz w:val="20"/>
          <w:szCs w:val="20"/>
          <w:lang w:val="en-ID" w:eastAsia="en-ID"/>
        </w:rPr>
        <w:t>skala</w:t>
      </w:r>
      <w:proofErr w:type="spellEnd"/>
      <w:r w:rsidRPr="00ED5E47">
        <w:rPr>
          <w:sz w:val="20"/>
          <w:szCs w:val="20"/>
          <w:lang w:val="en-ID" w:eastAsia="en-ID"/>
        </w:rPr>
        <w:t xml:space="preserve"> </w:t>
      </w:r>
      <w:proofErr w:type="spellStart"/>
      <w:r w:rsidRPr="00ED5E47">
        <w:rPr>
          <w:sz w:val="20"/>
          <w:szCs w:val="20"/>
          <w:lang w:val="en-ID" w:eastAsia="en-ID"/>
        </w:rPr>
        <w:t>religiusitas</w:t>
      </w:r>
      <w:proofErr w:type="spellEnd"/>
      <w:r w:rsidRPr="00ED5E47">
        <w:rPr>
          <w:sz w:val="20"/>
          <w:szCs w:val="20"/>
          <w:lang w:val="en-ID" w:eastAsia="en-ID"/>
        </w:rPr>
        <w:t xml:space="preserve">, </w:t>
      </w:r>
      <w:proofErr w:type="spellStart"/>
      <w:r w:rsidRPr="00ED5E47">
        <w:rPr>
          <w:sz w:val="20"/>
          <w:szCs w:val="20"/>
          <w:lang w:val="en-ID" w:eastAsia="en-ID"/>
        </w:rPr>
        <w:t>skala</w:t>
      </w:r>
      <w:proofErr w:type="spellEnd"/>
      <w:r w:rsidRPr="00ED5E47">
        <w:rPr>
          <w:sz w:val="20"/>
          <w:szCs w:val="20"/>
          <w:lang w:val="en-ID" w:eastAsia="en-ID"/>
        </w:rPr>
        <w:t xml:space="preserve"> </w:t>
      </w:r>
      <w:proofErr w:type="spellStart"/>
      <w:r w:rsidRPr="00ED5E47">
        <w:rPr>
          <w:sz w:val="20"/>
          <w:szCs w:val="20"/>
          <w:lang w:val="en-ID" w:eastAsia="en-ID"/>
        </w:rPr>
        <w:t>dukungan</w:t>
      </w:r>
      <w:proofErr w:type="spellEnd"/>
      <w:r w:rsidRPr="00ED5E47">
        <w:rPr>
          <w:sz w:val="20"/>
          <w:szCs w:val="20"/>
          <w:lang w:val="en-ID" w:eastAsia="en-ID"/>
        </w:rPr>
        <w:t xml:space="preserve"> </w:t>
      </w:r>
      <w:proofErr w:type="spellStart"/>
      <w:r w:rsidRPr="00ED5E47">
        <w:rPr>
          <w:sz w:val="20"/>
          <w:szCs w:val="20"/>
          <w:lang w:val="en-ID" w:eastAsia="en-ID"/>
        </w:rPr>
        <w:t>sosial</w:t>
      </w:r>
      <w:proofErr w:type="spellEnd"/>
      <w:r w:rsidRPr="00ED5E47">
        <w:rPr>
          <w:sz w:val="20"/>
          <w:szCs w:val="20"/>
          <w:lang w:val="en-ID" w:eastAsia="en-ID"/>
        </w:rPr>
        <w:t xml:space="preserve">, dan </w:t>
      </w:r>
      <w:proofErr w:type="spellStart"/>
      <w:r w:rsidRPr="00ED5E47">
        <w:rPr>
          <w:sz w:val="20"/>
          <w:szCs w:val="20"/>
          <w:lang w:val="en-ID" w:eastAsia="en-ID"/>
        </w:rPr>
        <w:t>skala</w:t>
      </w:r>
      <w:proofErr w:type="spellEnd"/>
      <w:r w:rsidRPr="00ED5E47">
        <w:rPr>
          <w:sz w:val="20"/>
          <w:szCs w:val="20"/>
          <w:lang w:val="en-ID" w:eastAsia="en-ID"/>
        </w:rPr>
        <w:t xml:space="preserve"> </w:t>
      </w:r>
      <w:proofErr w:type="spellStart"/>
      <w:r w:rsidRPr="00ED5E47">
        <w:rPr>
          <w:sz w:val="20"/>
          <w:szCs w:val="20"/>
          <w:lang w:val="en-ID" w:eastAsia="en-ID"/>
        </w:rPr>
        <w:t>sikap</w:t>
      </w:r>
      <w:proofErr w:type="spellEnd"/>
      <w:r w:rsidRPr="00ED5E47">
        <w:rPr>
          <w:sz w:val="20"/>
          <w:szCs w:val="20"/>
          <w:lang w:val="en-ID" w:eastAsia="en-ID"/>
        </w:rPr>
        <w:t xml:space="preserve"> </w:t>
      </w:r>
      <w:proofErr w:type="spellStart"/>
      <w:r w:rsidRPr="00ED5E47">
        <w:rPr>
          <w:sz w:val="20"/>
          <w:szCs w:val="20"/>
          <w:lang w:val="en-ID" w:eastAsia="en-ID"/>
        </w:rPr>
        <w:t>multikultural</w:t>
      </w:r>
      <w:proofErr w:type="spellEnd"/>
      <w:r w:rsidRPr="00ED5E47">
        <w:rPr>
          <w:sz w:val="20"/>
          <w:szCs w:val="20"/>
          <w:lang w:val="en-ID" w:eastAsia="en-ID"/>
        </w:rPr>
        <w:t xml:space="preserve">, yang </w:t>
      </w:r>
      <w:proofErr w:type="spellStart"/>
      <w:r w:rsidRPr="00ED5E47">
        <w:rPr>
          <w:sz w:val="20"/>
          <w:szCs w:val="20"/>
          <w:lang w:val="en-ID" w:eastAsia="en-ID"/>
        </w:rPr>
        <w:t>menggunakan</w:t>
      </w:r>
      <w:proofErr w:type="spellEnd"/>
      <w:r w:rsidRPr="00ED5E47">
        <w:rPr>
          <w:sz w:val="20"/>
          <w:szCs w:val="20"/>
          <w:lang w:val="en-ID" w:eastAsia="en-ID"/>
        </w:rPr>
        <w:t xml:space="preserve"> format </w:t>
      </w:r>
      <w:r w:rsidR="00416B04">
        <w:rPr>
          <w:sz w:val="20"/>
          <w:szCs w:val="20"/>
          <w:lang w:val="en-ID" w:eastAsia="en-ID"/>
        </w:rPr>
        <w:t>S</w:t>
      </w:r>
      <w:r w:rsidRPr="00ED5E47">
        <w:rPr>
          <w:sz w:val="20"/>
          <w:szCs w:val="20"/>
          <w:lang w:val="en-ID" w:eastAsia="en-ID"/>
        </w:rPr>
        <w:t xml:space="preserve">kala Likert </w:t>
      </w:r>
      <w:proofErr w:type="spellStart"/>
      <w:r w:rsidRPr="00ED5E47">
        <w:rPr>
          <w:sz w:val="20"/>
          <w:szCs w:val="20"/>
          <w:lang w:val="en-ID" w:eastAsia="en-ID"/>
        </w:rPr>
        <w:t>untuk</w:t>
      </w:r>
      <w:proofErr w:type="spellEnd"/>
      <w:r w:rsidRPr="00ED5E47">
        <w:rPr>
          <w:sz w:val="20"/>
          <w:szCs w:val="20"/>
          <w:lang w:val="en-ID" w:eastAsia="en-ID"/>
        </w:rPr>
        <w:t xml:space="preserve"> </w:t>
      </w:r>
      <w:proofErr w:type="spellStart"/>
      <w:r w:rsidRPr="00ED5E47">
        <w:rPr>
          <w:sz w:val="20"/>
          <w:szCs w:val="20"/>
          <w:lang w:val="en-ID" w:eastAsia="en-ID"/>
        </w:rPr>
        <w:t>mengumpulkan</w:t>
      </w:r>
      <w:proofErr w:type="spellEnd"/>
      <w:r w:rsidRPr="00ED5E47">
        <w:rPr>
          <w:sz w:val="20"/>
          <w:szCs w:val="20"/>
          <w:lang w:val="en-ID" w:eastAsia="en-ID"/>
        </w:rPr>
        <w:t xml:space="preserve"> data </w:t>
      </w:r>
      <w:proofErr w:type="spellStart"/>
      <w:r w:rsidRPr="00ED5E47">
        <w:rPr>
          <w:sz w:val="20"/>
          <w:szCs w:val="20"/>
          <w:lang w:val="en-ID" w:eastAsia="en-ID"/>
        </w:rPr>
        <w:t>empiris</w:t>
      </w:r>
      <w:proofErr w:type="spellEnd"/>
      <w:r w:rsidRPr="00ED5E47">
        <w:rPr>
          <w:sz w:val="20"/>
          <w:szCs w:val="20"/>
          <w:lang w:val="en-ID" w:eastAsia="en-ID"/>
        </w:rPr>
        <w:t xml:space="preserve">. </w:t>
      </w:r>
      <w:proofErr w:type="spellStart"/>
      <w:r w:rsidRPr="00ED5E47">
        <w:rPr>
          <w:sz w:val="20"/>
          <w:szCs w:val="20"/>
          <w:lang w:val="en-ID" w:eastAsia="en-ID"/>
        </w:rPr>
        <w:t>Pengembangan</w:t>
      </w:r>
      <w:proofErr w:type="spellEnd"/>
      <w:r w:rsidRPr="00ED5E47">
        <w:rPr>
          <w:sz w:val="20"/>
          <w:szCs w:val="20"/>
          <w:lang w:val="en-ID" w:eastAsia="en-ID"/>
        </w:rPr>
        <w:t xml:space="preserve"> </w:t>
      </w:r>
      <w:proofErr w:type="spellStart"/>
      <w:r w:rsidRPr="00ED5E47">
        <w:rPr>
          <w:sz w:val="20"/>
          <w:szCs w:val="20"/>
          <w:lang w:val="en-ID" w:eastAsia="en-ID"/>
        </w:rPr>
        <w:t>alat</w:t>
      </w:r>
      <w:proofErr w:type="spellEnd"/>
      <w:r w:rsidRPr="00ED5E47">
        <w:rPr>
          <w:sz w:val="20"/>
          <w:szCs w:val="20"/>
          <w:lang w:val="en-ID" w:eastAsia="en-ID"/>
        </w:rPr>
        <w:t xml:space="preserve"> </w:t>
      </w:r>
      <w:proofErr w:type="spellStart"/>
      <w:r w:rsidRPr="00ED5E47">
        <w:rPr>
          <w:sz w:val="20"/>
          <w:szCs w:val="20"/>
          <w:lang w:val="en-ID" w:eastAsia="en-ID"/>
        </w:rPr>
        <w:t>ukur</w:t>
      </w:r>
      <w:proofErr w:type="spellEnd"/>
      <w:r w:rsidRPr="00ED5E47">
        <w:rPr>
          <w:sz w:val="20"/>
          <w:szCs w:val="20"/>
          <w:lang w:val="en-ID" w:eastAsia="en-ID"/>
        </w:rPr>
        <w:t xml:space="preserve"> </w:t>
      </w:r>
      <w:proofErr w:type="spellStart"/>
      <w:r w:rsidRPr="00ED5E47">
        <w:rPr>
          <w:sz w:val="20"/>
          <w:szCs w:val="20"/>
          <w:lang w:val="en-ID" w:eastAsia="en-ID"/>
        </w:rPr>
        <w:t>ini</w:t>
      </w:r>
      <w:proofErr w:type="spellEnd"/>
      <w:r w:rsidRPr="00ED5E47">
        <w:rPr>
          <w:sz w:val="20"/>
          <w:szCs w:val="20"/>
          <w:lang w:val="en-ID" w:eastAsia="en-ID"/>
        </w:rPr>
        <w:t xml:space="preserve"> </w:t>
      </w:r>
      <w:proofErr w:type="spellStart"/>
      <w:r w:rsidRPr="00ED5E47">
        <w:rPr>
          <w:sz w:val="20"/>
          <w:szCs w:val="20"/>
          <w:lang w:val="en-ID" w:eastAsia="en-ID"/>
        </w:rPr>
        <w:t>didasarkan</w:t>
      </w:r>
      <w:proofErr w:type="spellEnd"/>
      <w:r w:rsidRPr="00ED5E47">
        <w:rPr>
          <w:sz w:val="20"/>
          <w:szCs w:val="20"/>
          <w:lang w:val="en-ID" w:eastAsia="en-ID"/>
        </w:rPr>
        <w:t xml:space="preserve"> pada </w:t>
      </w:r>
      <w:proofErr w:type="spellStart"/>
      <w:r w:rsidRPr="00ED5E47">
        <w:rPr>
          <w:sz w:val="20"/>
          <w:szCs w:val="20"/>
          <w:lang w:val="en-ID" w:eastAsia="en-ID"/>
        </w:rPr>
        <w:t>adaptasi</w:t>
      </w:r>
      <w:proofErr w:type="spellEnd"/>
      <w:r w:rsidRPr="00ED5E47">
        <w:rPr>
          <w:sz w:val="20"/>
          <w:szCs w:val="20"/>
          <w:lang w:val="en-ID" w:eastAsia="en-ID"/>
        </w:rPr>
        <w:t xml:space="preserve"> </w:t>
      </w:r>
      <w:proofErr w:type="spellStart"/>
      <w:r w:rsidRPr="00ED5E47">
        <w:rPr>
          <w:sz w:val="20"/>
          <w:szCs w:val="20"/>
          <w:lang w:val="en-ID" w:eastAsia="en-ID"/>
        </w:rPr>
        <w:t>dari</w:t>
      </w:r>
      <w:proofErr w:type="spellEnd"/>
      <w:r w:rsidRPr="00ED5E47">
        <w:rPr>
          <w:sz w:val="20"/>
          <w:szCs w:val="20"/>
          <w:lang w:val="en-ID" w:eastAsia="en-ID"/>
        </w:rPr>
        <w:t xml:space="preserve"> </w:t>
      </w:r>
      <w:proofErr w:type="spellStart"/>
      <w:r w:rsidRPr="00ED5E47">
        <w:rPr>
          <w:sz w:val="20"/>
          <w:szCs w:val="20"/>
          <w:lang w:val="en-ID" w:eastAsia="en-ID"/>
        </w:rPr>
        <w:t>penelitian</w:t>
      </w:r>
      <w:proofErr w:type="spellEnd"/>
      <w:r w:rsidRPr="00ED5E47">
        <w:rPr>
          <w:sz w:val="20"/>
          <w:szCs w:val="20"/>
          <w:lang w:val="en-ID" w:eastAsia="en-ID"/>
        </w:rPr>
        <w:t xml:space="preserve"> </w:t>
      </w:r>
      <w:proofErr w:type="spellStart"/>
      <w:r w:rsidRPr="00ED5E47">
        <w:rPr>
          <w:sz w:val="20"/>
          <w:szCs w:val="20"/>
          <w:lang w:val="en-ID" w:eastAsia="en-ID"/>
        </w:rPr>
        <w:t>sebelumnya</w:t>
      </w:r>
      <w:proofErr w:type="spellEnd"/>
      <w:r w:rsidRPr="00ED5E47">
        <w:rPr>
          <w:sz w:val="20"/>
          <w:szCs w:val="20"/>
          <w:lang w:val="en-ID" w:eastAsia="en-ID"/>
        </w:rPr>
        <w:t xml:space="preserve"> </w:t>
      </w:r>
      <w:proofErr w:type="spellStart"/>
      <w:r w:rsidRPr="00ED5E47">
        <w:rPr>
          <w:sz w:val="20"/>
          <w:szCs w:val="20"/>
          <w:lang w:val="en-ID" w:eastAsia="en-ID"/>
        </w:rPr>
        <w:t>untuk</w:t>
      </w:r>
      <w:proofErr w:type="spellEnd"/>
      <w:r w:rsidRPr="00ED5E47">
        <w:rPr>
          <w:sz w:val="20"/>
          <w:szCs w:val="20"/>
          <w:lang w:val="en-ID" w:eastAsia="en-ID"/>
        </w:rPr>
        <w:t xml:space="preserve"> </w:t>
      </w:r>
      <w:proofErr w:type="spellStart"/>
      <w:r w:rsidRPr="00ED5E47">
        <w:rPr>
          <w:sz w:val="20"/>
          <w:szCs w:val="20"/>
          <w:lang w:val="en-ID" w:eastAsia="en-ID"/>
        </w:rPr>
        <w:t>memastikan</w:t>
      </w:r>
      <w:proofErr w:type="spellEnd"/>
      <w:r w:rsidRPr="00ED5E47">
        <w:rPr>
          <w:sz w:val="20"/>
          <w:szCs w:val="20"/>
          <w:lang w:val="en-ID" w:eastAsia="en-ID"/>
        </w:rPr>
        <w:t xml:space="preserve"> </w:t>
      </w:r>
      <w:proofErr w:type="spellStart"/>
      <w:r w:rsidRPr="00ED5E47">
        <w:rPr>
          <w:sz w:val="20"/>
          <w:szCs w:val="20"/>
          <w:lang w:val="en-ID" w:eastAsia="en-ID"/>
        </w:rPr>
        <w:t>validitas</w:t>
      </w:r>
      <w:proofErr w:type="spellEnd"/>
      <w:r w:rsidRPr="00ED5E47">
        <w:rPr>
          <w:sz w:val="20"/>
          <w:szCs w:val="20"/>
          <w:lang w:val="en-ID" w:eastAsia="en-ID"/>
        </w:rPr>
        <w:t xml:space="preserve"> dan </w:t>
      </w:r>
      <w:proofErr w:type="spellStart"/>
      <w:r w:rsidRPr="00ED5E47">
        <w:rPr>
          <w:sz w:val="20"/>
          <w:szCs w:val="20"/>
          <w:lang w:val="en-ID" w:eastAsia="en-ID"/>
        </w:rPr>
        <w:t>reliabilitas</w:t>
      </w:r>
      <w:proofErr w:type="spellEnd"/>
      <w:r w:rsidRPr="00ED5E47">
        <w:rPr>
          <w:sz w:val="20"/>
          <w:szCs w:val="20"/>
          <w:lang w:val="en-ID" w:eastAsia="en-ID"/>
        </w:rPr>
        <w:t xml:space="preserve"> </w:t>
      </w:r>
      <w:proofErr w:type="spellStart"/>
      <w:r w:rsidRPr="00ED5E47">
        <w:rPr>
          <w:sz w:val="20"/>
          <w:szCs w:val="20"/>
          <w:lang w:val="en-ID" w:eastAsia="en-ID"/>
        </w:rPr>
        <w:t>hasil</w:t>
      </w:r>
      <w:proofErr w:type="spellEnd"/>
      <w:r w:rsidRPr="00ED5E47">
        <w:rPr>
          <w:sz w:val="20"/>
          <w:szCs w:val="20"/>
          <w:lang w:val="en-ID" w:eastAsia="en-ID"/>
        </w:rPr>
        <w:t xml:space="preserve"> </w:t>
      </w:r>
      <w:proofErr w:type="spellStart"/>
      <w:r w:rsidRPr="00ED5E47">
        <w:rPr>
          <w:sz w:val="20"/>
          <w:szCs w:val="20"/>
          <w:lang w:val="en-ID" w:eastAsia="en-ID"/>
        </w:rPr>
        <w:t>penelitian</w:t>
      </w:r>
      <w:proofErr w:type="spellEnd"/>
      <w:r w:rsidRPr="00ED5E47">
        <w:rPr>
          <w:sz w:val="20"/>
          <w:szCs w:val="20"/>
          <w:lang w:val="en-ID" w:eastAsia="en-ID"/>
        </w:rPr>
        <w:t>.</w:t>
      </w:r>
    </w:p>
    <w:p w14:paraId="7C354610" w14:textId="4A7AD763" w:rsidR="008A55C4" w:rsidRPr="00ED5E47" w:rsidRDefault="008A55C4" w:rsidP="00F51761">
      <w:pPr>
        <w:suppressAutoHyphens w:val="0"/>
        <w:ind w:firstLine="720"/>
        <w:jc w:val="both"/>
        <w:rPr>
          <w:sz w:val="20"/>
          <w:szCs w:val="20"/>
          <w:lang w:val="en-ID" w:eastAsia="en-ID"/>
        </w:rPr>
      </w:pPr>
      <w:proofErr w:type="spellStart"/>
      <w:r w:rsidRPr="00ED5E47">
        <w:rPr>
          <w:sz w:val="20"/>
          <w:szCs w:val="20"/>
          <w:lang w:val="en-GB" w:eastAsia="en-ID"/>
        </w:rPr>
        <w:t>Penelitian</w:t>
      </w:r>
      <w:proofErr w:type="spellEnd"/>
      <w:r w:rsidRPr="00ED5E47">
        <w:rPr>
          <w:sz w:val="20"/>
          <w:szCs w:val="20"/>
          <w:lang w:val="en-GB" w:eastAsia="en-ID"/>
        </w:rPr>
        <w:t xml:space="preserve"> </w:t>
      </w:r>
      <w:proofErr w:type="spellStart"/>
      <w:r w:rsidRPr="00ED5E47">
        <w:rPr>
          <w:sz w:val="20"/>
          <w:szCs w:val="20"/>
          <w:lang w:val="en-GB" w:eastAsia="en-ID"/>
        </w:rPr>
        <w:t>dilakukan</w:t>
      </w:r>
      <w:proofErr w:type="spellEnd"/>
      <w:r w:rsidRPr="00ED5E47">
        <w:rPr>
          <w:sz w:val="20"/>
          <w:szCs w:val="20"/>
          <w:lang w:val="en-GB" w:eastAsia="en-ID"/>
        </w:rPr>
        <w:t xml:space="preserve"> </w:t>
      </w:r>
      <w:proofErr w:type="spellStart"/>
      <w:r w:rsidRPr="00ED5E47">
        <w:rPr>
          <w:sz w:val="20"/>
          <w:szCs w:val="20"/>
          <w:lang w:val="en-GB" w:eastAsia="en-ID"/>
        </w:rPr>
        <w:t>dengan</w:t>
      </w:r>
      <w:proofErr w:type="spellEnd"/>
      <w:r w:rsidRPr="00ED5E47">
        <w:rPr>
          <w:sz w:val="20"/>
          <w:szCs w:val="20"/>
          <w:lang w:val="en-GB" w:eastAsia="en-ID"/>
        </w:rPr>
        <w:t xml:space="preserve"> </w:t>
      </w:r>
      <w:proofErr w:type="spellStart"/>
      <w:r w:rsidRPr="00ED5E47">
        <w:rPr>
          <w:sz w:val="20"/>
          <w:szCs w:val="20"/>
          <w:lang w:val="en-GB" w:eastAsia="en-ID"/>
        </w:rPr>
        <w:t>menguji</w:t>
      </w:r>
      <w:proofErr w:type="spellEnd"/>
      <w:r w:rsidRPr="00ED5E47">
        <w:rPr>
          <w:sz w:val="20"/>
          <w:szCs w:val="20"/>
          <w:lang w:val="en-GB" w:eastAsia="en-ID"/>
        </w:rPr>
        <w:t xml:space="preserve"> </w:t>
      </w:r>
      <w:proofErr w:type="spellStart"/>
      <w:r w:rsidRPr="00ED5E47">
        <w:rPr>
          <w:sz w:val="20"/>
          <w:szCs w:val="20"/>
          <w:lang w:val="en-GB" w:eastAsia="en-ID"/>
        </w:rPr>
        <w:t>validitas</w:t>
      </w:r>
      <w:proofErr w:type="spellEnd"/>
      <w:r w:rsidRPr="00ED5E47">
        <w:rPr>
          <w:sz w:val="20"/>
          <w:szCs w:val="20"/>
          <w:lang w:val="en-GB" w:eastAsia="en-ID"/>
        </w:rPr>
        <w:t xml:space="preserve"> dan </w:t>
      </w:r>
      <w:proofErr w:type="spellStart"/>
      <w:r w:rsidRPr="00ED5E47">
        <w:rPr>
          <w:sz w:val="20"/>
          <w:szCs w:val="20"/>
          <w:lang w:val="en-GB" w:eastAsia="en-ID"/>
        </w:rPr>
        <w:t>reliabilitas</w:t>
      </w:r>
      <w:proofErr w:type="spellEnd"/>
      <w:r w:rsidRPr="00ED5E47">
        <w:rPr>
          <w:sz w:val="20"/>
          <w:szCs w:val="20"/>
          <w:lang w:val="en-GB" w:eastAsia="en-ID"/>
        </w:rPr>
        <w:t xml:space="preserve"> </w:t>
      </w:r>
      <w:proofErr w:type="spellStart"/>
      <w:r w:rsidRPr="00ED5E47">
        <w:rPr>
          <w:sz w:val="20"/>
          <w:szCs w:val="20"/>
          <w:lang w:val="en-GB" w:eastAsia="en-ID"/>
        </w:rPr>
        <w:t>tiga</w:t>
      </w:r>
      <w:proofErr w:type="spellEnd"/>
      <w:r w:rsidRPr="00ED5E47">
        <w:rPr>
          <w:sz w:val="20"/>
          <w:szCs w:val="20"/>
          <w:lang w:val="en-GB" w:eastAsia="en-ID"/>
        </w:rPr>
        <w:t xml:space="preserve"> </w:t>
      </w:r>
      <w:proofErr w:type="spellStart"/>
      <w:r w:rsidRPr="00ED5E47">
        <w:rPr>
          <w:sz w:val="20"/>
          <w:szCs w:val="20"/>
          <w:lang w:val="en-GB" w:eastAsia="en-ID"/>
        </w:rPr>
        <w:t>skala</w:t>
      </w:r>
      <w:proofErr w:type="spellEnd"/>
      <w:r w:rsidRPr="00ED5E47">
        <w:rPr>
          <w:sz w:val="20"/>
          <w:szCs w:val="20"/>
          <w:lang w:val="en-GB" w:eastAsia="en-ID"/>
        </w:rPr>
        <w:t xml:space="preserve"> yang </w:t>
      </w:r>
      <w:proofErr w:type="spellStart"/>
      <w:r w:rsidRPr="00ED5E47">
        <w:rPr>
          <w:sz w:val="20"/>
          <w:szCs w:val="20"/>
          <w:lang w:val="en-GB" w:eastAsia="en-ID"/>
        </w:rPr>
        <w:t>digunakan</w:t>
      </w:r>
      <w:proofErr w:type="spellEnd"/>
      <w:r w:rsidRPr="00ED5E47">
        <w:rPr>
          <w:sz w:val="20"/>
          <w:szCs w:val="20"/>
          <w:lang w:val="en-GB" w:eastAsia="en-ID"/>
        </w:rPr>
        <w:t xml:space="preserve"> </w:t>
      </w:r>
      <w:proofErr w:type="spellStart"/>
      <w:r w:rsidRPr="00ED5E47">
        <w:rPr>
          <w:sz w:val="20"/>
          <w:szCs w:val="20"/>
          <w:lang w:val="en-GB" w:eastAsia="en-ID"/>
        </w:rPr>
        <w:t>meliputi</w:t>
      </w:r>
      <w:proofErr w:type="spellEnd"/>
      <w:r w:rsidRPr="00ED5E47">
        <w:rPr>
          <w:sz w:val="20"/>
          <w:szCs w:val="20"/>
          <w:lang w:val="en-GB" w:eastAsia="en-ID"/>
        </w:rPr>
        <w:t xml:space="preserve">: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religiusitas</w:t>
      </w:r>
      <w:proofErr w:type="spellEnd"/>
      <w:r w:rsidRPr="00ED5E47">
        <w:rPr>
          <w:sz w:val="20"/>
          <w:szCs w:val="20"/>
          <w:lang w:val="en-GB" w:eastAsia="en-ID"/>
        </w:rPr>
        <w:t xml:space="preserve">,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dukungan</w:t>
      </w:r>
      <w:proofErr w:type="spellEnd"/>
      <w:r w:rsidRPr="00ED5E47">
        <w:rPr>
          <w:sz w:val="20"/>
          <w:szCs w:val="20"/>
          <w:lang w:val="en-GB" w:eastAsia="en-ID"/>
        </w:rPr>
        <w:t xml:space="preserve"> </w:t>
      </w:r>
      <w:proofErr w:type="spellStart"/>
      <w:r w:rsidRPr="00ED5E47">
        <w:rPr>
          <w:sz w:val="20"/>
          <w:szCs w:val="20"/>
          <w:lang w:val="en-GB" w:eastAsia="en-ID"/>
        </w:rPr>
        <w:t>sosial</w:t>
      </w:r>
      <w:proofErr w:type="spellEnd"/>
      <w:r w:rsidRPr="00ED5E47">
        <w:rPr>
          <w:sz w:val="20"/>
          <w:szCs w:val="20"/>
          <w:lang w:val="en-GB" w:eastAsia="en-ID"/>
        </w:rPr>
        <w:t xml:space="preserve">, dan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sikap</w:t>
      </w:r>
      <w:proofErr w:type="spellEnd"/>
      <w:r w:rsidRPr="00ED5E47">
        <w:rPr>
          <w:sz w:val="20"/>
          <w:szCs w:val="20"/>
          <w:lang w:val="en-GB" w:eastAsia="en-ID"/>
        </w:rPr>
        <w:t xml:space="preserve"> </w:t>
      </w:r>
      <w:proofErr w:type="spellStart"/>
      <w:r w:rsidRPr="00ED5E47">
        <w:rPr>
          <w:sz w:val="20"/>
          <w:szCs w:val="20"/>
          <w:lang w:val="en-GB" w:eastAsia="en-ID"/>
        </w:rPr>
        <w:t>multikultural</w:t>
      </w:r>
      <w:proofErr w:type="spellEnd"/>
      <w:r w:rsidRPr="00ED5E47">
        <w:rPr>
          <w:sz w:val="20"/>
          <w:szCs w:val="20"/>
          <w:lang w:val="en-GB" w:eastAsia="en-ID"/>
        </w:rPr>
        <w:t xml:space="preserve">. </w:t>
      </w:r>
      <w:proofErr w:type="spellStart"/>
      <w:r w:rsidRPr="00ED5E47">
        <w:rPr>
          <w:sz w:val="20"/>
          <w:szCs w:val="20"/>
          <w:lang w:val="en-GB" w:eastAsia="en-ID"/>
        </w:rPr>
        <w:t>Sebelumnya</w:t>
      </w:r>
      <w:proofErr w:type="spellEnd"/>
      <w:r w:rsidRPr="00ED5E47">
        <w:rPr>
          <w:sz w:val="20"/>
          <w:szCs w:val="20"/>
          <w:lang w:val="en-GB" w:eastAsia="en-ID"/>
        </w:rPr>
        <w:t xml:space="preserve">, </w:t>
      </w:r>
      <w:proofErr w:type="spellStart"/>
      <w:r w:rsidR="00D525C9">
        <w:rPr>
          <w:sz w:val="20"/>
          <w:szCs w:val="20"/>
          <w:lang w:val="en-GB" w:eastAsia="en-ID"/>
        </w:rPr>
        <w:t>telah</w:t>
      </w:r>
      <w:proofErr w:type="spellEnd"/>
      <w:r w:rsidR="00D525C9">
        <w:rPr>
          <w:sz w:val="20"/>
          <w:szCs w:val="20"/>
          <w:lang w:val="en-GB" w:eastAsia="en-ID"/>
        </w:rPr>
        <w:t xml:space="preserve"> </w:t>
      </w:r>
      <w:proofErr w:type="spellStart"/>
      <w:r w:rsidRPr="00ED5E47">
        <w:rPr>
          <w:sz w:val="20"/>
          <w:szCs w:val="20"/>
          <w:lang w:val="en-GB" w:eastAsia="en-ID"/>
        </w:rPr>
        <w:t>dilakukan</w:t>
      </w:r>
      <w:proofErr w:type="spellEnd"/>
      <w:r w:rsidRPr="00ED5E47">
        <w:rPr>
          <w:sz w:val="20"/>
          <w:szCs w:val="20"/>
          <w:lang w:val="en-GB" w:eastAsia="en-ID"/>
        </w:rPr>
        <w:t xml:space="preserve"> try out </w:t>
      </w:r>
      <w:proofErr w:type="spellStart"/>
      <w:r w:rsidRPr="00ED5E47">
        <w:rPr>
          <w:sz w:val="20"/>
          <w:szCs w:val="20"/>
          <w:lang w:val="en-GB" w:eastAsia="en-ID"/>
        </w:rPr>
        <w:t>kepada</w:t>
      </w:r>
      <w:proofErr w:type="spellEnd"/>
      <w:r w:rsidRPr="00ED5E47">
        <w:rPr>
          <w:sz w:val="20"/>
          <w:szCs w:val="20"/>
          <w:lang w:val="en-GB" w:eastAsia="en-ID"/>
        </w:rPr>
        <w:t xml:space="preserve"> 30 </w:t>
      </w:r>
      <w:proofErr w:type="spellStart"/>
      <w:r w:rsidRPr="00ED5E47">
        <w:rPr>
          <w:sz w:val="20"/>
          <w:szCs w:val="20"/>
          <w:lang w:val="en-GB" w:eastAsia="en-ID"/>
        </w:rPr>
        <w:t>responden</w:t>
      </w:r>
      <w:proofErr w:type="spellEnd"/>
      <w:r w:rsidRPr="00ED5E47">
        <w:rPr>
          <w:sz w:val="20"/>
          <w:szCs w:val="20"/>
          <w:lang w:val="en-GB" w:eastAsia="en-ID"/>
        </w:rPr>
        <w:t xml:space="preserve"> </w:t>
      </w:r>
      <w:proofErr w:type="spellStart"/>
      <w:r w:rsidRPr="00ED5E47">
        <w:rPr>
          <w:sz w:val="20"/>
          <w:szCs w:val="20"/>
          <w:lang w:val="en-GB" w:eastAsia="en-ID"/>
        </w:rPr>
        <w:t>untuk</w:t>
      </w:r>
      <w:proofErr w:type="spellEnd"/>
      <w:r w:rsidRPr="00ED5E47">
        <w:rPr>
          <w:sz w:val="20"/>
          <w:szCs w:val="20"/>
          <w:lang w:val="en-GB" w:eastAsia="en-ID"/>
        </w:rPr>
        <w:t xml:space="preserve"> </w:t>
      </w:r>
      <w:proofErr w:type="spellStart"/>
      <w:r w:rsidRPr="00ED5E47">
        <w:rPr>
          <w:sz w:val="20"/>
          <w:szCs w:val="20"/>
          <w:lang w:val="en-GB" w:eastAsia="en-ID"/>
        </w:rPr>
        <w:t>mengukur</w:t>
      </w:r>
      <w:proofErr w:type="spellEnd"/>
      <w:r w:rsidRPr="00ED5E47">
        <w:rPr>
          <w:sz w:val="20"/>
          <w:szCs w:val="20"/>
          <w:lang w:val="en-GB" w:eastAsia="en-ID"/>
        </w:rPr>
        <w:t xml:space="preserve"> </w:t>
      </w:r>
      <w:proofErr w:type="spellStart"/>
      <w:r w:rsidRPr="00ED5E47">
        <w:rPr>
          <w:sz w:val="20"/>
          <w:szCs w:val="20"/>
          <w:lang w:val="en-GB" w:eastAsia="en-ID"/>
        </w:rPr>
        <w:t>validitas</w:t>
      </w:r>
      <w:proofErr w:type="spellEnd"/>
      <w:r w:rsidRPr="00ED5E47">
        <w:rPr>
          <w:sz w:val="20"/>
          <w:szCs w:val="20"/>
          <w:lang w:val="en-GB" w:eastAsia="en-ID"/>
        </w:rPr>
        <w:t xml:space="preserve"> dan </w:t>
      </w:r>
      <w:proofErr w:type="spellStart"/>
      <w:r w:rsidRPr="00ED5E47">
        <w:rPr>
          <w:sz w:val="20"/>
          <w:szCs w:val="20"/>
          <w:lang w:val="en-GB" w:eastAsia="en-ID"/>
        </w:rPr>
        <w:t>reliabilitas</w:t>
      </w:r>
      <w:proofErr w:type="spellEnd"/>
      <w:r w:rsidRPr="00ED5E47">
        <w:rPr>
          <w:sz w:val="20"/>
          <w:szCs w:val="20"/>
          <w:lang w:val="en-GB" w:eastAsia="en-ID"/>
        </w:rPr>
        <w:t xml:space="preserve">. Hasil </w:t>
      </w:r>
      <w:proofErr w:type="spellStart"/>
      <w:r w:rsidRPr="00ED5E47">
        <w:rPr>
          <w:sz w:val="20"/>
          <w:szCs w:val="20"/>
          <w:lang w:val="en-GB" w:eastAsia="en-ID"/>
        </w:rPr>
        <w:t>analisis</w:t>
      </w:r>
      <w:proofErr w:type="spellEnd"/>
      <w:r w:rsidRPr="00ED5E47">
        <w:rPr>
          <w:sz w:val="20"/>
          <w:szCs w:val="20"/>
          <w:lang w:val="en-GB" w:eastAsia="en-ID"/>
        </w:rPr>
        <w:t xml:space="preserve"> </w:t>
      </w:r>
      <w:proofErr w:type="spellStart"/>
      <w:r w:rsidR="00D525C9">
        <w:rPr>
          <w:sz w:val="20"/>
          <w:szCs w:val="20"/>
          <w:lang w:val="en-GB" w:eastAsia="en-ID"/>
        </w:rPr>
        <w:t>K</w:t>
      </w:r>
      <w:r w:rsidRPr="00ED5E47">
        <w:rPr>
          <w:sz w:val="20"/>
          <w:szCs w:val="20"/>
          <w:lang w:val="en-GB" w:eastAsia="en-ID"/>
        </w:rPr>
        <w:t>orelasi</w:t>
      </w:r>
      <w:proofErr w:type="spellEnd"/>
      <w:r w:rsidRPr="00ED5E47">
        <w:rPr>
          <w:sz w:val="20"/>
          <w:szCs w:val="20"/>
          <w:lang w:val="en-GB" w:eastAsia="en-ID"/>
        </w:rPr>
        <w:t xml:space="preserve"> </w:t>
      </w:r>
      <w:r w:rsidR="00D525C9">
        <w:rPr>
          <w:sz w:val="20"/>
          <w:szCs w:val="20"/>
          <w:lang w:val="en-GB" w:eastAsia="en-ID"/>
        </w:rPr>
        <w:t>P</w:t>
      </w:r>
      <w:r w:rsidRPr="00ED5E47">
        <w:rPr>
          <w:sz w:val="20"/>
          <w:szCs w:val="20"/>
          <w:lang w:val="en-GB" w:eastAsia="en-ID"/>
        </w:rPr>
        <w:t xml:space="preserve">roduct </w:t>
      </w:r>
      <w:r w:rsidR="00D525C9">
        <w:rPr>
          <w:sz w:val="20"/>
          <w:szCs w:val="20"/>
          <w:lang w:val="en-GB" w:eastAsia="en-ID"/>
        </w:rPr>
        <w:t>M</w:t>
      </w:r>
      <w:r w:rsidRPr="00ED5E47">
        <w:rPr>
          <w:sz w:val="20"/>
          <w:szCs w:val="20"/>
          <w:lang w:val="en-GB" w:eastAsia="en-ID"/>
        </w:rPr>
        <w:t xml:space="preserve">oment </w:t>
      </w:r>
      <w:proofErr w:type="spellStart"/>
      <w:r w:rsidRPr="00ED5E47">
        <w:rPr>
          <w:sz w:val="20"/>
          <w:szCs w:val="20"/>
          <w:lang w:val="en-GB" w:eastAsia="en-ID"/>
        </w:rPr>
        <w:t>menunjukkan</w:t>
      </w:r>
      <w:proofErr w:type="spellEnd"/>
      <w:r w:rsidRPr="00ED5E47">
        <w:rPr>
          <w:sz w:val="20"/>
          <w:szCs w:val="20"/>
          <w:lang w:val="en-GB" w:eastAsia="en-ID"/>
        </w:rPr>
        <w:t xml:space="preserve"> </w:t>
      </w:r>
      <w:proofErr w:type="spellStart"/>
      <w:r w:rsidRPr="00ED5E47">
        <w:rPr>
          <w:sz w:val="20"/>
          <w:szCs w:val="20"/>
          <w:lang w:val="en-GB" w:eastAsia="en-ID"/>
        </w:rPr>
        <w:t>bahwa</w:t>
      </w:r>
      <w:proofErr w:type="spellEnd"/>
      <w:r w:rsidRPr="00ED5E47">
        <w:rPr>
          <w:sz w:val="20"/>
          <w:szCs w:val="20"/>
          <w:lang w:val="en-GB" w:eastAsia="en-ID"/>
        </w:rPr>
        <w:t xml:space="preserve"> </w:t>
      </w:r>
      <w:proofErr w:type="spellStart"/>
      <w:r w:rsidRPr="00ED5E47">
        <w:rPr>
          <w:sz w:val="20"/>
          <w:szCs w:val="20"/>
          <w:lang w:val="en-GB" w:eastAsia="en-ID"/>
        </w:rPr>
        <w:t>sebagian</w:t>
      </w:r>
      <w:proofErr w:type="spellEnd"/>
      <w:r w:rsidRPr="00ED5E47">
        <w:rPr>
          <w:sz w:val="20"/>
          <w:szCs w:val="20"/>
          <w:lang w:val="en-GB" w:eastAsia="en-ID"/>
        </w:rPr>
        <w:t xml:space="preserve"> </w:t>
      </w:r>
      <w:proofErr w:type="spellStart"/>
      <w:r w:rsidRPr="00ED5E47">
        <w:rPr>
          <w:sz w:val="20"/>
          <w:szCs w:val="20"/>
          <w:lang w:val="en-GB" w:eastAsia="en-ID"/>
        </w:rPr>
        <w:t>besar</w:t>
      </w:r>
      <w:proofErr w:type="spellEnd"/>
      <w:r w:rsidRPr="00ED5E47">
        <w:rPr>
          <w:sz w:val="20"/>
          <w:szCs w:val="20"/>
          <w:lang w:val="en-GB" w:eastAsia="en-ID"/>
        </w:rPr>
        <w:t xml:space="preserve"> </w:t>
      </w:r>
      <w:proofErr w:type="spellStart"/>
      <w:r w:rsidRPr="00ED5E47">
        <w:rPr>
          <w:sz w:val="20"/>
          <w:szCs w:val="20"/>
          <w:lang w:val="en-GB" w:eastAsia="en-ID"/>
        </w:rPr>
        <w:t>pernyataan</w:t>
      </w:r>
      <w:proofErr w:type="spellEnd"/>
      <w:r w:rsidRPr="00ED5E47">
        <w:rPr>
          <w:sz w:val="20"/>
          <w:szCs w:val="20"/>
          <w:lang w:val="en-GB" w:eastAsia="en-ID"/>
        </w:rPr>
        <w:t xml:space="preserve"> </w:t>
      </w:r>
      <w:proofErr w:type="spellStart"/>
      <w:r w:rsidRPr="00ED5E47">
        <w:rPr>
          <w:sz w:val="20"/>
          <w:szCs w:val="20"/>
          <w:lang w:val="en-GB" w:eastAsia="en-ID"/>
        </w:rPr>
        <w:t>dalam</w:t>
      </w:r>
      <w:proofErr w:type="spellEnd"/>
      <w:r w:rsidRPr="00ED5E47">
        <w:rPr>
          <w:sz w:val="20"/>
          <w:szCs w:val="20"/>
          <w:lang w:val="en-GB" w:eastAsia="en-ID"/>
        </w:rPr>
        <w:t xml:space="preserve"> masing-masing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memiliki</w:t>
      </w:r>
      <w:proofErr w:type="spellEnd"/>
      <w:r w:rsidRPr="00ED5E47">
        <w:rPr>
          <w:sz w:val="20"/>
          <w:szCs w:val="20"/>
          <w:lang w:val="en-GB" w:eastAsia="en-ID"/>
        </w:rPr>
        <w:t xml:space="preserve"> </w:t>
      </w:r>
      <w:proofErr w:type="spellStart"/>
      <w:r w:rsidRPr="00ED5E47">
        <w:rPr>
          <w:sz w:val="20"/>
          <w:szCs w:val="20"/>
          <w:lang w:val="en-GB" w:eastAsia="en-ID"/>
        </w:rPr>
        <w:t>korelasi</w:t>
      </w:r>
      <w:proofErr w:type="spellEnd"/>
      <w:r w:rsidRPr="00ED5E47">
        <w:rPr>
          <w:sz w:val="20"/>
          <w:szCs w:val="20"/>
          <w:lang w:val="en-GB" w:eastAsia="en-ID"/>
        </w:rPr>
        <w:t xml:space="preserve"> yang </w:t>
      </w:r>
      <w:proofErr w:type="spellStart"/>
      <w:r w:rsidRPr="00ED5E47">
        <w:rPr>
          <w:sz w:val="20"/>
          <w:szCs w:val="20"/>
          <w:lang w:val="en-GB" w:eastAsia="en-ID"/>
        </w:rPr>
        <w:t>signifikan</w:t>
      </w:r>
      <w:proofErr w:type="spellEnd"/>
      <w:r w:rsidRPr="00ED5E47">
        <w:rPr>
          <w:sz w:val="20"/>
          <w:szCs w:val="20"/>
          <w:lang w:val="en-GB" w:eastAsia="en-ID"/>
        </w:rPr>
        <w:t xml:space="preserve"> </w:t>
      </w:r>
      <w:proofErr w:type="spellStart"/>
      <w:r w:rsidRPr="00ED5E47">
        <w:rPr>
          <w:sz w:val="20"/>
          <w:szCs w:val="20"/>
          <w:lang w:val="en-GB" w:eastAsia="en-ID"/>
        </w:rPr>
        <w:t>dengan</w:t>
      </w:r>
      <w:proofErr w:type="spellEnd"/>
      <w:r w:rsidRPr="00ED5E47">
        <w:rPr>
          <w:sz w:val="20"/>
          <w:szCs w:val="20"/>
          <w:lang w:val="en-GB" w:eastAsia="en-ID"/>
        </w:rPr>
        <w:t xml:space="preserve"> total </w:t>
      </w:r>
      <w:proofErr w:type="spellStart"/>
      <w:r w:rsidRPr="00ED5E47">
        <w:rPr>
          <w:sz w:val="20"/>
          <w:szCs w:val="20"/>
          <w:lang w:val="en-GB" w:eastAsia="en-ID"/>
        </w:rPr>
        <w:t>skor</w:t>
      </w:r>
      <w:proofErr w:type="spellEnd"/>
      <w:r w:rsidRPr="00ED5E47">
        <w:rPr>
          <w:sz w:val="20"/>
          <w:szCs w:val="20"/>
          <w:lang w:val="en-GB" w:eastAsia="en-ID"/>
        </w:rPr>
        <w:t xml:space="preserve">, </w:t>
      </w:r>
      <w:proofErr w:type="spellStart"/>
      <w:r w:rsidRPr="00ED5E47">
        <w:rPr>
          <w:sz w:val="20"/>
          <w:szCs w:val="20"/>
          <w:lang w:val="en-GB" w:eastAsia="en-ID"/>
        </w:rPr>
        <w:t>kecuali</w:t>
      </w:r>
      <w:proofErr w:type="spellEnd"/>
      <w:r w:rsidRPr="00ED5E47">
        <w:rPr>
          <w:sz w:val="20"/>
          <w:szCs w:val="20"/>
          <w:lang w:val="en-GB" w:eastAsia="en-ID"/>
        </w:rPr>
        <w:t xml:space="preserve"> </w:t>
      </w:r>
      <w:proofErr w:type="spellStart"/>
      <w:r w:rsidRPr="00ED5E47">
        <w:rPr>
          <w:sz w:val="20"/>
          <w:szCs w:val="20"/>
          <w:lang w:val="en-GB" w:eastAsia="en-ID"/>
        </w:rPr>
        <w:t>untuk</w:t>
      </w:r>
      <w:proofErr w:type="spellEnd"/>
      <w:r w:rsidRPr="00ED5E47">
        <w:rPr>
          <w:sz w:val="20"/>
          <w:szCs w:val="20"/>
          <w:lang w:val="en-GB" w:eastAsia="en-ID"/>
        </w:rPr>
        <w:t xml:space="preserve"> </w:t>
      </w:r>
      <w:proofErr w:type="spellStart"/>
      <w:r w:rsidRPr="00ED5E47">
        <w:rPr>
          <w:sz w:val="20"/>
          <w:szCs w:val="20"/>
          <w:lang w:val="en-GB" w:eastAsia="en-ID"/>
        </w:rPr>
        <w:t>aitem</w:t>
      </w:r>
      <w:proofErr w:type="spellEnd"/>
      <w:r w:rsidRPr="00ED5E47">
        <w:rPr>
          <w:sz w:val="20"/>
          <w:szCs w:val="20"/>
          <w:lang w:val="en-GB" w:eastAsia="en-ID"/>
        </w:rPr>
        <w:t xml:space="preserve"> 8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dukungan</w:t>
      </w:r>
      <w:proofErr w:type="spellEnd"/>
      <w:r w:rsidRPr="00ED5E47">
        <w:rPr>
          <w:sz w:val="20"/>
          <w:szCs w:val="20"/>
          <w:lang w:val="en-GB" w:eastAsia="en-ID"/>
        </w:rPr>
        <w:t xml:space="preserve"> </w:t>
      </w:r>
      <w:proofErr w:type="spellStart"/>
      <w:r w:rsidRPr="00ED5E47">
        <w:rPr>
          <w:sz w:val="20"/>
          <w:szCs w:val="20"/>
          <w:lang w:val="en-GB" w:eastAsia="en-ID"/>
        </w:rPr>
        <w:t>sosial</w:t>
      </w:r>
      <w:proofErr w:type="spellEnd"/>
      <w:r w:rsidRPr="00ED5E47">
        <w:rPr>
          <w:sz w:val="20"/>
          <w:szCs w:val="20"/>
          <w:lang w:val="en-GB" w:eastAsia="en-ID"/>
        </w:rPr>
        <w:t xml:space="preserve"> dan </w:t>
      </w:r>
      <w:proofErr w:type="spellStart"/>
      <w:r w:rsidRPr="00ED5E47">
        <w:rPr>
          <w:sz w:val="20"/>
          <w:szCs w:val="20"/>
          <w:lang w:val="en-GB" w:eastAsia="en-ID"/>
        </w:rPr>
        <w:t>aitem</w:t>
      </w:r>
      <w:proofErr w:type="spellEnd"/>
      <w:r w:rsidRPr="00ED5E47">
        <w:rPr>
          <w:sz w:val="20"/>
          <w:szCs w:val="20"/>
          <w:lang w:val="en-GB" w:eastAsia="en-ID"/>
        </w:rPr>
        <w:t xml:space="preserve"> 3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sikap</w:t>
      </w:r>
      <w:proofErr w:type="spellEnd"/>
      <w:r w:rsidRPr="00ED5E47">
        <w:rPr>
          <w:sz w:val="20"/>
          <w:szCs w:val="20"/>
          <w:lang w:val="en-GB" w:eastAsia="en-ID"/>
        </w:rPr>
        <w:t xml:space="preserve"> </w:t>
      </w:r>
      <w:proofErr w:type="spellStart"/>
      <w:r w:rsidRPr="00ED5E47">
        <w:rPr>
          <w:sz w:val="20"/>
          <w:szCs w:val="20"/>
          <w:lang w:val="en-GB" w:eastAsia="en-ID"/>
        </w:rPr>
        <w:t>multikultural</w:t>
      </w:r>
      <w:proofErr w:type="spellEnd"/>
      <w:r w:rsidRPr="00ED5E47">
        <w:rPr>
          <w:sz w:val="20"/>
          <w:szCs w:val="20"/>
          <w:lang w:val="en-GB" w:eastAsia="en-ID"/>
        </w:rPr>
        <w:t xml:space="preserve"> yang </w:t>
      </w:r>
      <w:proofErr w:type="spellStart"/>
      <w:r w:rsidRPr="00ED5E47">
        <w:rPr>
          <w:sz w:val="20"/>
          <w:szCs w:val="20"/>
          <w:lang w:val="en-GB" w:eastAsia="en-ID"/>
        </w:rPr>
        <w:t>tidak</w:t>
      </w:r>
      <w:proofErr w:type="spellEnd"/>
      <w:r w:rsidRPr="00ED5E47">
        <w:rPr>
          <w:sz w:val="20"/>
          <w:szCs w:val="20"/>
          <w:lang w:val="en-GB" w:eastAsia="en-ID"/>
        </w:rPr>
        <w:t xml:space="preserve"> </w:t>
      </w:r>
      <w:proofErr w:type="spellStart"/>
      <w:r w:rsidRPr="00ED5E47">
        <w:rPr>
          <w:sz w:val="20"/>
          <w:szCs w:val="20"/>
          <w:lang w:val="en-GB" w:eastAsia="en-ID"/>
        </w:rPr>
        <w:t>memenuhi</w:t>
      </w:r>
      <w:proofErr w:type="spellEnd"/>
      <w:r w:rsidRPr="00ED5E47">
        <w:rPr>
          <w:sz w:val="20"/>
          <w:szCs w:val="20"/>
          <w:lang w:val="en-GB" w:eastAsia="en-ID"/>
        </w:rPr>
        <w:t xml:space="preserve"> </w:t>
      </w:r>
      <w:proofErr w:type="spellStart"/>
      <w:r w:rsidRPr="00ED5E47">
        <w:rPr>
          <w:sz w:val="20"/>
          <w:szCs w:val="20"/>
          <w:lang w:val="en-GB" w:eastAsia="en-ID"/>
        </w:rPr>
        <w:t>kriteria</w:t>
      </w:r>
      <w:proofErr w:type="spellEnd"/>
      <w:r w:rsidRPr="00ED5E47">
        <w:rPr>
          <w:sz w:val="20"/>
          <w:szCs w:val="20"/>
          <w:lang w:val="en-GB" w:eastAsia="en-ID"/>
        </w:rPr>
        <w:t xml:space="preserve"> </w:t>
      </w:r>
      <w:proofErr w:type="spellStart"/>
      <w:r w:rsidRPr="00ED5E47">
        <w:rPr>
          <w:sz w:val="20"/>
          <w:szCs w:val="20"/>
          <w:lang w:val="en-GB" w:eastAsia="en-ID"/>
        </w:rPr>
        <w:t>validitas</w:t>
      </w:r>
      <w:proofErr w:type="spellEnd"/>
      <w:r w:rsidRPr="00ED5E47">
        <w:rPr>
          <w:sz w:val="20"/>
          <w:szCs w:val="20"/>
          <w:lang w:val="en-GB" w:eastAsia="en-ID"/>
        </w:rPr>
        <w:t xml:space="preserve">. </w:t>
      </w:r>
      <w:proofErr w:type="spellStart"/>
      <w:r w:rsidRPr="00ED5E47">
        <w:rPr>
          <w:sz w:val="20"/>
          <w:szCs w:val="20"/>
          <w:lang w:val="en-GB" w:eastAsia="en-ID"/>
        </w:rPr>
        <w:t>Kedua</w:t>
      </w:r>
      <w:proofErr w:type="spellEnd"/>
      <w:r w:rsidRPr="00ED5E47">
        <w:rPr>
          <w:sz w:val="20"/>
          <w:szCs w:val="20"/>
          <w:lang w:val="en-GB" w:eastAsia="en-ID"/>
        </w:rPr>
        <w:t xml:space="preserve"> </w:t>
      </w:r>
      <w:proofErr w:type="spellStart"/>
      <w:r w:rsidRPr="00ED5E47">
        <w:rPr>
          <w:sz w:val="20"/>
          <w:szCs w:val="20"/>
          <w:lang w:val="en-GB" w:eastAsia="en-ID"/>
        </w:rPr>
        <w:t>aitem</w:t>
      </w:r>
      <w:proofErr w:type="spellEnd"/>
      <w:r w:rsidRPr="00ED5E47">
        <w:rPr>
          <w:sz w:val="20"/>
          <w:szCs w:val="20"/>
          <w:lang w:val="en-GB" w:eastAsia="en-ID"/>
        </w:rPr>
        <w:t xml:space="preserve"> </w:t>
      </w:r>
      <w:proofErr w:type="spellStart"/>
      <w:r w:rsidRPr="00ED5E47">
        <w:rPr>
          <w:sz w:val="20"/>
          <w:szCs w:val="20"/>
          <w:lang w:val="en-GB" w:eastAsia="en-ID"/>
        </w:rPr>
        <w:t>tersebut</w:t>
      </w:r>
      <w:proofErr w:type="spellEnd"/>
      <w:r w:rsidRPr="00ED5E47">
        <w:rPr>
          <w:sz w:val="20"/>
          <w:szCs w:val="20"/>
          <w:lang w:val="en-GB" w:eastAsia="en-ID"/>
        </w:rPr>
        <w:t xml:space="preserve"> </w:t>
      </w:r>
      <w:proofErr w:type="spellStart"/>
      <w:r w:rsidRPr="00ED5E47">
        <w:rPr>
          <w:sz w:val="20"/>
          <w:szCs w:val="20"/>
          <w:lang w:val="en-GB" w:eastAsia="en-ID"/>
        </w:rPr>
        <w:t>kemudian</w:t>
      </w:r>
      <w:proofErr w:type="spellEnd"/>
      <w:r w:rsidRPr="00ED5E47">
        <w:rPr>
          <w:sz w:val="20"/>
          <w:szCs w:val="20"/>
          <w:lang w:val="en-GB" w:eastAsia="en-ID"/>
        </w:rPr>
        <w:t xml:space="preserve"> </w:t>
      </w:r>
      <w:proofErr w:type="spellStart"/>
      <w:r w:rsidRPr="00ED5E47">
        <w:rPr>
          <w:sz w:val="20"/>
          <w:szCs w:val="20"/>
          <w:lang w:val="en-GB" w:eastAsia="en-ID"/>
        </w:rPr>
        <w:t>dihapus</w:t>
      </w:r>
      <w:proofErr w:type="spellEnd"/>
      <w:r w:rsidRPr="00ED5E47">
        <w:rPr>
          <w:sz w:val="20"/>
          <w:szCs w:val="20"/>
          <w:lang w:val="en-GB" w:eastAsia="en-ID"/>
        </w:rPr>
        <w:t xml:space="preserve"> </w:t>
      </w:r>
      <w:proofErr w:type="spellStart"/>
      <w:r w:rsidRPr="00ED5E47">
        <w:rPr>
          <w:sz w:val="20"/>
          <w:szCs w:val="20"/>
          <w:lang w:val="en-GB" w:eastAsia="en-ID"/>
        </w:rPr>
        <w:t>dari</w:t>
      </w:r>
      <w:proofErr w:type="spellEnd"/>
      <w:r w:rsidRPr="00ED5E47">
        <w:rPr>
          <w:sz w:val="20"/>
          <w:szCs w:val="20"/>
          <w:lang w:val="en-GB" w:eastAsia="en-ID"/>
        </w:rPr>
        <w:t xml:space="preserve"> </w:t>
      </w:r>
      <w:proofErr w:type="spellStart"/>
      <w:r w:rsidRPr="00ED5E47">
        <w:rPr>
          <w:sz w:val="20"/>
          <w:szCs w:val="20"/>
          <w:lang w:val="en-GB" w:eastAsia="en-ID"/>
        </w:rPr>
        <w:t>instrumen</w:t>
      </w:r>
      <w:proofErr w:type="spellEnd"/>
      <w:r w:rsidRPr="00ED5E47">
        <w:rPr>
          <w:sz w:val="20"/>
          <w:szCs w:val="20"/>
          <w:lang w:val="en-GB" w:eastAsia="en-ID"/>
        </w:rPr>
        <w:t xml:space="preserve"> </w:t>
      </w:r>
      <w:proofErr w:type="spellStart"/>
      <w:r w:rsidRPr="00ED5E47">
        <w:rPr>
          <w:sz w:val="20"/>
          <w:szCs w:val="20"/>
          <w:lang w:val="en-GB" w:eastAsia="en-ID"/>
        </w:rPr>
        <w:t>penelitian</w:t>
      </w:r>
      <w:proofErr w:type="spellEnd"/>
      <w:r w:rsidRPr="00ED5E47">
        <w:rPr>
          <w:sz w:val="20"/>
          <w:szCs w:val="20"/>
          <w:lang w:val="en-GB" w:eastAsia="en-ID"/>
        </w:rPr>
        <w:t xml:space="preserve"> </w:t>
      </w:r>
      <w:proofErr w:type="spellStart"/>
      <w:r w:rsidRPr="00ED5E47">
        <w:rPr>
          <w:sz w:val="20"/>
          <w:szCs w:val="20"/>
          <w:lang w:val="en-GB" w:eastAsia="en-ID"/>
        </w:rPr>
        <w:t>selanjutnya</w:t>
      </w:r>
      <w:proofErr w:type="spellEnd"/>
      <w:r w:rsidRPr="00ED5E47">
        <w:rPr>
          <w:sz w:val="20"/>
          <w:szCs w:val="20"/>
          <w:lang w:val="en-GB" w:eastAsia="en-ID"/>
        </w:rPr>
        <w:t xml:space="preserve">. Uji </w:t>
      </w:r>
      <w:proofErr w:type="spellStart"/>
      <w:r w:rsidRPr="00ED5E47">
        <w:rPr>
          <w:sz w:val="20"/>
          <w:szCs w:val="20"/>
          <w:lang w:val="en-GB" w:eastAsia="en-ID"/>
        </w:rPr>
        <w:t>reliabilitas</w:t>
      </w:r>
      <w:proofErr w:type="spellEnd"/>
      <w:r w:rsidRPr="00ED5E47">
        <w:rPr>
          <w:sz w:val="20"/>
          <w:szCs w:val="20"/>
          <w:lang w:val="en-GB" w:eastAsia="en-ID"/>
        </w:rPr>
        <w:t xml:space="preserve"> </w:t>
      </w:r>
      <w:proofErr w:type="spellStart"/>
      <w:r w:rsidRPr="00ED5E47">
        <w:rPr>
          <w:sz w:val="20"/>
          <w:szCs w:val="20"/>
          <w:lang w:val="en-GB" w:eastAsia="en-ID"/>
        </w:rPr>
        <w:t>menggunakan</w:t>
      </w:r>
      <w:proofErr w:type="spellEnd"/>
      <w:r w:rsidRPr="00ED5E47">
        <w:rPr>
          <w:sz w:val="20"/>
          <w:szCs w:val="20"/>
          <w:lang w:val="en-GB" w:eastAsia="en-ID"/>
        </w:rPr>
        <w:t xml:space="preserve"> </w:t>
      </w:r>
      <w:proofErr w:type="spellStart"/>
      <w:r w:rsidRPr="00ED5E47">
        <w:rPr>
          <w:sz w:val="20"/>
          <w:szCs w:val="20"/>
          <w:lang w:val="en-GB" w:eastAsia="en-ID"/>
        </w:rPr>
        <w:t>nilai</w:t>
      </w:r>
      <w:proofErr w:type="spellEnd"/>
      <w:r w:rsidRPr="00ED5E47">
        <w:rPr>
          <w:sz w:val="20"/>
          <w:szCs w:val="20"/>
          <w:lang w:val="en-GB" w:eastAsia="en-ID"/>
        </w:rPr>
        <w:t xml:space="preserve"> Alpha-Cronbach </w:t>
      </w:r>
      <w:proofErr w:type="spellStart"/>
      <w:r w:rsidRPr="00ED5E47">
        <w:rPr>
          <w:sz w:val="20"/>
          <w:szCs w:val="20"/>
          <w:lang w:val="en-GB" w:eastAsia="en-ID"/>
        </w:rPr>
        <w:t>menunjukkan</w:t>
      </w:r>
      <w:proofErr w:type="spellEnd"/>
      <w:r w:rsidRPr="00ED5E47">
        <w:rPr>
          <w:sz w:val="20"/>
          <w:szCs w:val="20"/>
          <w:lang w:val="en-GB" w:eastAsia="en-ID"/>
        </w:rPr>
        <w:t xml:space="preserve"> </w:t>
      </w:r>
      <w:proofErr w:type="spellStart"/>
      <w:r w:rsidRPr="00ED5E47">
        <w:rPr>
          <w:sz w:val="20"/>
          <w:szCs w:val="20"/>
          <w:lang w:val="en-GB" w:eastAsia="en-ID"/>
        </w:rPr>
        <w:t>hasil</w:t>
      </w:r>
      <w:proofErr w:type="spellEnd"/>
      <w:r w:rsidRPr="00ED5E47">
        <w:rPr>
          <w:sz w:val="20"/>
          <w:szCs w:val="20"/>
          <w:lang w:val="en-GB" w:eastAsia="en-ID"/>
        </w:rPr>
        <w:t xml:space="preserve"> yang </w:t>
      </w:r>
      <w:proofErr w:type="spellStart"/>
      <w:r w:rsidRPr="00ED5E47">
        <w:rPr>
          <w:sz w:val="20"/>
          <w:szCs w:val="20"/>
          <w:lang w:val="en-GB" w:eastAsia="en-ID"/>
        </w:rPr>
        <w:t>memuaskan</w:t>
      </w:r>
      <w:proofErr w:type="spellEnd"/>
      <w:r w:rsidRPr="00ED5E47">
        <w:rPr>
          <w:sz w:val="20"/>
          <w:szCs w:val="20"/>
          <w:lang w:val="en-GB" w:eastAsia="en-ID"/>
        </w:rPr>
        <w:t xml:space="preserve">, </w:t>
      </w:r>
      <w:proofErr w:type="spellStart"/>
      <w:r w:rsidRPr="00ED5E47">
        <w:rPr>
          <w:sz w:val="20"/>
          <w:szCs w:val="20"/>
          <w:lang w:val="en-GB" w:eastAsia="en-ID"/>
        </w:rPr>
        <w:t>dengan</w:t>
      </w:r>
      <w:proofErr w:type="spellEnd"/>
      <w:r w:rsidRPr="00ED5E47">
        <w:rPr>
          <w:sz w:val="20"/>
          <w:szCs w:val="20"/>
          <w:lang w:val="en-GB" w:eastAsia="en-ID"/>
        </w:rPr>
        <w:t xml:space="preserve"> </w:t>
      </w:r>
      <w:proofErr w:type="spellStart"/>
      <w:r w:rsidRPr="00ED5E47">
        <w:rPr>
          <w:sz w:val="20"/>
          <w:szCs w:val="20"/>
          <w:lang w:val="en-GB" w:eastAsia="en-ID"/>
        </w:rPr>
        <w:t>nilai</w:t>
      </w:r>
      <w:proofErr w:type="spellEnd"/>
      <w:r w:rsidRPr="00ED5E47">
        <w:rPr>
          <w:sz w:val="20"/>
          <w:szCs w:val="20"/>
          <w:lang w:val="en-GB" w:eastAsia="en-ID"/>
        </w:rPr>
        <w:t xml:space="preserve"> 0.873 </w:t>
      </w:r>
      <w:proofErr w:type="spellStart"/>
      <w:r w:rsidRPr="00ED5E47">
        <w:rPr>
          <w:sz w:val="20"/>
          <w:szCs w:val="20"/>
          <w:lang w:val="en-GB" w:eastAsia="en-ID"/>
        </w:rPr>
        <w:t>untuk</w:t>
      </w:r>
      <w:proofErr w:type="spellEnd"/>
      <w:r w:rsidRPr="00ED5E47">
        <w:rPr>
          <w:sz w:val="20"/>
          <w:szCs w:val="20"/>
          <w:lang w:val="en-GB" w:eastAsia="en-ID"/>
        </w:rPr>
        <w:t xml:space="preserve">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religiusitas</w:t>
      </w:r>
      <w:proofErr w:type="spellEnd"/>
      <w:r w:rsidRPr="00ED5E47">
        <w:rPr>
          <w:sz w:val="20"/>
          <w:szCs w:val="20"/>
          <w:lang w:val="en-GB" w:eastAsia="en-ID"/>
        </w:rPr>
        <w:t xml:space="preserve">, 0.842 </w:t>
      </w:r>
      <w:proofErr w:type="spellStart"/>
      <w:r w:rsidRPr="00ED5E47">
        <w:rPr>
          <w:sz w:val="20"/>
          <w:szCs w:val="20"/>
          <w:lang w:val="en-GB" w:eastAsia="en-ID"/>
        </w:rPr>
        <w:t>untuk</w:t>
      </w:r>
      <w:proofErr w:type="spellEnd"/>
      <w:r w:rsidRPr="00ED5E47">
        <w:rPr>
          <w:sz w:val="20"/>
          <w:szCs w:val="20"/>
          <w:lang w:val="en-GB" w:eastAsia="en-ID"/>
        </w:rPr>
        <w:t xml:space="preserve">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dukungan</w:t>
      </w:r>
      <w:proofErr w:type="spellEnd"/>
      <w:r w:rsidRPr="00ED5E47">
        <w:rPr>
          <w:sz w:val="20"/>
          <w:szCs w:val="20"/>
          <w:lang w:val="en-GB" w:eastAsia="en-ID"/>
        </w:rPr>
        <w:t xml:space="preserve"> </w:t>
      </w:r>
      <w:proofErr w:type="spellStart"/>
      <w:r w:rsidRPr="00ED5E47">
        <w:rPr>
          <w:sz w:val="20"/>
          <w:szCs w:val="20"/>
          <w:lang w:val="en-GB" w:eastAsia="en-ID"/>
        </w:rPr>
        <w:t>sosial</w:t>
      </w:r>
      <w:proofErr w:type="spellEnd"/>
      <w:r w:rsidRPr="00ED5E47">
        <w:rPr>
          <w:sz w:val="20"/>
          <w:szCs w:val="20"/>
          <w:lang w:val="en-GB" w:eastAsia="en-ID"/>
        </w:rPr>
        <w:t xml:space="preserve">, dan 0.816 </w:t>
      </w:r>
      <w:proofErr w:type="spellStart"/>
      <w:r w:rsidRPr="00ED5E47">
        <w:rPr>
          <w:sz w:val="20"/>
          <w:szCs w:val="20"/>
          <w:lang w:val="en-GB" w:eastAsia="en-ID"/>
        </w:rPr>
        <w:t>untuk</w:t>
      </w:r>
      <w:proofErr w:type="spellEnd"/>
      <w:r w:rsidRPr="00ED5E47">
        <w:rPr>
          <w:sz w:val="20"/>
          <w:szCs w:val="20"/>
          <w:lang w:val="en-GB" w:eastAsia="en-ID"/>
        </w:rPr>
        <w:t xml:space="preserve"> </w:t>
      </w:r>
      <w:proofErr w:type="spellStart"/>
      <w:r w:rsidRPr="00ED5E47">
        <w:rPr>
          <w:sz w:val="20"/>
          <w:szCs w:val="20"/>
          <w:lang w:val="en-GB" w:eastAsia="en-ID"/>
        </w:rPr>
        <w:t>skala</w:t>
      </w:r>
      <w:proofErr w:type="spellEnd"/>
      <w:r w:rsidRPr="00ED5E47">
        <w:rPr>
          <w:sz w:val="20"/>
          <w:szCs w:val="20"/>
          <w:lang w:val="en-GB" w:eastAsia="en-ID"/>
        </w:rPr>
        <w:t xml:space="preserve"> </w:t>
      </w:r>
      <w:proofErr w:type="spellStart"/>
      <w:r w:rsidRPr="00ED5E47">
        <w:rPr>
          <w:sz w:val="20"/>
          <w:szCs w:val="20"/>
          <w:lang w:val="en-GB" w:eastAsia="en-ID"/>
        </w:rPr>
        <w:t>sikap</w:t>
      </w:r>
      <w:proofErr w:type="spellEnd"/>
      <w:r w:rsidRPr="00ED5E47">
        <w:rPr>
          <w:sz w:val="20"/>
          <w:szCs w:val="20"/>
          <w:lang w:val="en-GB" w:eastAsia="en-ID"/>
        </w:rPr>
        <w:t xml:space="preserve"> </w:t>
      </w:r>
      <w:proofErr w:type="spellStart"/>
      <w:r w:rsidRPr="00ED5E47">
        <w:rPr>
          <w:sz w:val="20"/>
          <w:szCs w:val="20"/>
          <w:lang w:val="en-GB" w:eastAsia="en-ID"/>
        </w:rPr>
        <w:t>multikultural</w:t>
      </w:r>
      <w:proofErr w:type="spellEnd"/>
      <w:r w:rsidRPr="00ED5E47">
        <w:rPr>
          <w:sz w:val="20"/>
          <w:szCs w:val="20"/>
          <w:lang w:val="en-GB" w:eastAsia="en-ID"/>
        </w:rPr>
        <w:t>. Nilai-</w:t>
      </w:r>
      <w:proofErr w:type="spellStart"/>
      <w:r w:rsidRPr="00ED5E47">
        <w:rPr>
          <w:sz w:val="20"/>
          <w:szCs w:val="20"/>
          <w:lang w:val="en-GB" w:eastAsia="en-ID"/>
        </w:rPr>
        <w:t>nilai</w:t>
      </w:r>
      <w:proofErr w:type="spellEnd"/>
      <w:r w:rsidRPr="00ED5E47">
        <w:rPr>
          <w:sz w:val="20"/>
          <w:szCs w:val="20"/>
          <w:lang w:val="en-GB" w:eastAsia="en-ID"/>
        </w:rPr>
        <w:t xml:space="preserve"> </w:t>
      </w:r>
      <w:proofErr w:type="spellStart"/>
      <w:r w:rsidRPr="00ED5E47">
        <w:rPr>
          <w:sz w:val="20"/>
          <w:szCs w:val="20"/>
          <w:lang w:val="en-GB" w:eastAsia="en-ID"/>
        </w:rPr>
        <w:t>ini</w:t>
      </w:r>
      <w:proofErr w:type="spellEnd"/>
      <w:r w:rsidRPr="00ED5E47">
        <w:rPr>
          <w:sz w:val="20"/>
          <w:szCs w:val="20"/>
          <w:lang w:val="en-GB" w:eastAsia="en-ID"/>
        </w:rPr>
        <w:t xml:space="preserve"> </w:t>
      </w:r>
      <w:proofErr w:type="spellStart"/>
      <w:r w:rsidRPr="00ED5E47">
        <w:rPr>
          <w:sz w:val="20"/>
          <w:szCs w:val="20"/>
          <w:lang w:val="en-GB" w:eastAsia="en-ID"/>
        </w:rPr>
        <w:t>menunjukkan</w:t>
      </w:r>
      <w:proofErr w:type="spellEnd"/>
      <w:r w:rsidRPr="00ED5E47">
        <w:rPr>
          <w:sz w:val="20"/>
          <w:szCs w:val="20"/>
          <w:lang w:val="en-GB" w:eastAsia="en-ID"/>
        </w:rPr>
        <w:t xml:space="preserve"> </w:t>
      </w:r>
      <w:proofErr w:type="spellStart"/>
      <w:r w:rsidRPr="00ED5E47">
        <w:rPr>
          <w:sz w:val="20"/>
          <w:szCs w:val="20"/>
          <w:lang w:val="en-GB" w:eastAsia="en-ID"/>
        </w:rPr>
        <w:t>bahwa</w:t>
      </w:r>
      <w:proofErr w:type="spellEnd"/>
      <w:r w:rsidRPr="00ED5E47">
        <w:rPr>
          <w:sz w:val="20"/>
          <w:szCs w:val="20"/>
          <w:lang w:val="en-GB" w:eastAsia="en-ID"/>
        </w:rPr>
        <w:t xml:space="preserve"> </w:t>
      </w:r>
      <w:proofErr w:type="spellStart"/>
      <w:r w:rsidRPr="00ED5E47">
        <w:rPr>
          <w:sz w:val="20"/>
          <w:szCs w:val="20"/>
          <w:lang w:val="en-GB" w:eastAsia="en-ID"/>
        </w:rPr>
        <w:t>semua</w:t>
      </w:r>
      <w:proofErr w:type="spellEnd"/>
      <w:r w:rsidRPr="00ED5E47">
        <w:rPr>
          <w:sz w:val="20"/>
          <w:szCs w:val="20"/>
          <w:lang w:val="en-GB" w:eastAsia="en-ID"/>
        </w:rPr>
        <w:t xml:space="preserve"> </w:t>
      </w:r>
      <w:proofErr w:type="spellStart"/>
      <w:r w:rsidRPr="00ED5E47">
        <w:rPr>
          <w:sz w:val="20"/>
          <w:szCs w:val="20"/>
          <w:lang w:val="en-GB" w:eastAsia="en-ID"/>
        </w:rPr>
        <w:t>butir</w:t>
      </w:r>
      <w:proofErr w:type="spellEnd"/>
      <w:r w:rsidRPr="00ED5E47">
        <w:rPr>
          <w:sz w:val="20"/>
          <w:szCs w:val="20"/>
          <w:lang w:val="en-GB" w:eastAsia="en-ID"/>
        </w:rPr>
        <w:t xml:space="preserve"> </w:t>
      </w:r>
      <w:proofErr w:type="spellStart"/>
      <w:r w:rsidRPr="00ED5E47">
        <w:rPr>
          <w:sz w:val="20"/>
          <w:szCs w:val="20"/>
          <w:lang w:val="en-GB" w:eastAsia="en-ID"/>
        </w:rPr>
        <w:t>kuesioner</w:t>
      </w:r>
      <w:proofErr w:type="spellEnd"/>
      <w:r w:rsidRPr="00ED5E47">
        <w:rPr>
          <w:sz w:val="20"/>
          <w:szCs w:val="20"/>
          <w:lang w:val="en-GB" w:eastAsia="en-ID"/>
        </w:rPr>
        <w:t xml:space="preserve"> </w:t>
      </w:r>
      <w:proofErr w:type="spellStart"/>
      <w:r w:rsidRPr="00ED5E47">
        <w:rPr>
          <w:sz w:val="20"/>
          <w:szCs w:val="20"/>
          <w:lang w:val="en-GB" w:eastAsia="en-ID"/>
        </w:rPr>
        <w:t>dalam</w:t>
      </w:r>
      <w:proofErr w:type="spellEnd"/>
      <w:r w:rsidRPr="00ED5E47">
        <w:rPr>
          <w:sz w:val="20"/>
          <w:szCs w:val="20"/>
          <w:lang w:val="en-GB" w:eastAsia="en-ID"/>
        </w:rPr>
        <w:t xml:space="preserve"> </w:t>
      </w:r>
      <w:proofErr w:type="spellStart"/>
      <w:r w:rsidRPr="00ED5E47">
        <w:rPr>
          <w:sz w:val="20"/>
          <w:szCs w:val="20"/>
          <w:lang w:val="en-GB" w:eastAsia="en-ID"/>
        </w:rPr>
        <w:t>skala-skala</w:t>
      </w:r>
      <w:proofErr w:type="spellEnd"/>
      <w:r w:rsidRPr="00ED5E47">
        <w:rPr>
          <w:sz w:val="20"/>
          <w:szCs w:val="20"/>
          <w:lang w:val="en-GB" w:eastAsia="en-ID"/>
        </w:rPr>
        <w:t xml:space="preserve"> </w:t>
      </w:r>
      <w:proofErr w:type="spellStart"/>
      <w:r w:rsidRPr="00ED5E47">
        <w:rPr>
          <w:sz w:val="20"/>
          <w:szCs w:val="20"/>
          <w:lang w:val="en-GB" w:eastAsia="en-ID"/>
        </w:rPr>
        <w:t>tersebut</w:t>
      </w:r>
      <w:proofErr w:type="spellEnd"/>
      <w:r w:rsidRPr="00ED5E47">
        <w:rPr>
          <w:sz w:val="20"/>
          <w:szCs w:val="20"/>
          <w:lang w:val="en-GB" w:eastAsia="en-ID"/>
        </w:rPr>
        <w:t xml:space="preserve"> </w:t>
      </w:r>
      <w:proofErr w:type="spellStart"/>
      <w:r w:rsidRPr="00ED5E47">
        <w:rPr>
          <w:sz w:val="20"/>
          <w:szCs w:val="20"/>
          <w:lang w:val="en-GB" w:eastAsia="en-ID"/>
        </w:rPr>
        <w:t>baik</w:t>
      </w:r>
      <w:proofErr w:type="spellEnd"/>
      <w:r w:rsidRPr="00ED5E47">
        <w:rPr>
          <w:sz w:val="20"/>
          <w:szCs w:val="20"/>
          <w:lang w:val="en-GB" w:eastAsia="en-ID"/>
        </w:rPr>
        <w:t xml:space="preserve"> dan </w:t>
      </w:r>
      <w:proofErr w:type="spellStart"/>
      <w:r w:rsidRPr="00ED5E47">
        <w:rPr>
          <w:sz w:val="20"/>
          <w:szCs w:val="20"/>
          <w:lang w:val="en-GB" w:eastAsia="en-ID"/>
        </w:rPr>
        <w:t>layak</w:t>
      </w:r>
      <w:proofErr w:type="spellEnd"/>
      <w:r w:rsidRPr="00ED5E47">
        <w:rPr>
          <w:sz w:val="20"/>
          <w:szCs w:val="20"/>
          <w:lang w:val="en-GB" w:eastAsia="en-ID"/>
        </w:rPr>
        <w:t xml:space="preserve"> </w:t>
      </w:r>
      <w:proofErr w:type="spellStart"/>
      <w:r w:rsidRPr="00ED5E47">
        <w:rPr>
          <w:sz w:val="20"/>
          <w:szCs w:val="20"/>
          <w:lang w:val="en-GB" w:eastAsia="en-ID"/>
        </w:rPr>
        <w:t>digunakan</w:t>
      </w:r>
      <w:proofErr w:type="spellEnd"/>
      <w:r w:rsidRPr="00ED5E47">
        <w:rPr>
          <w:sz w:val="20"/>
          <w:szCs w:val="20"/>
          <w:lang w:val="en-GB" w:eastAsia="en-ID"/>
        </w:rPr>
        <w:t xml:space="preserve"> </w:t>
      </w:r>
      <w:proofErr w:type="spellStart"/>
      <w:r w:rsidRPr="00ED5E47">
        <w:rPr>
          <w:sz w:val="20"/>
          <w:szCs w:val="20"/>
          <w:lang w:val="en-GB" w:eastAsia="en-ID"/>
        </w:rPr>
        <w:t>sebagai</w:t>
      </w:r>
      <w:proofErr w:type="spellEnd"/>
      <w:r w:rsidRPr="00ED5E47">
        <w:rPr>
          <w:sz w:val="20"/>
          <w:szCs w:val="20"/>
          <w:lang w:val="en-GB" w:eastAsia="en-ID"/>
        </w:rPr>
        <w:t xml:space="preserve"> </w:t>
      </w:r>
      <w:proofErr w:type="spellStart"/>
      <w:r w:rsidRPr="00ED5E47">
        <w:rPr>
          <w:sz w:val="20"/>
          <w:szCs w:val="20"/>
          <w:lang w:val="en-GB" w:eastAsia="en-ID"/>
        </w:rPr>
        <w:t>alat</w:t>
      </w:r>
      <w:proofErr w:type="spellEnd"/>
      <w:r w:rsidRPr="00ED5E47">
        <w:rPr>
          <w:sz w:val="20"/>
          <w:szCs w:val="20"/>
          <w:lang w:val="en-GB" w:eastAsia="en-ID"/>
        </w:rPr>
        <w:t xml:space="preserve"> </w:t>
      </w:r>
      <w:proofErr w:type="spellStart"/>
      <w:r w:rsidRPr="00ED5E47">
        <w:rPr>
          <w:sz w:val="20"/>
          <w:szCs w:val="20"/>
          <w:lang w:val="en-GB" w:eastAsia="en-ID"/>
        </w:rPr>
        <w:t>untuk</w:t>
      </w:r>
      <w:proofErr w:type="spellEnd"/>
      <w:r w:rsidRPr="00ED5E47">
        <w:rPr>
          <w:sz w:val="20"/>
          <w:szCs w:val="20"/>
          <w:lang w:val="en-GB" w:eastAsia="en-ID"/>
        </w:rPr>
        <w:t xml:space="preserve"> </w:t>
      </w:r>
      <w:proofErr w:type="spellStart"/>
      <w:r w:rsidRPr="00ED5E47">
        <w:rPr>
          <w:sz w:val="20"/>
          <w:szCs w:val="20"/>
          <w:lang w:val="en-GB" w:eastAsia="en-ID"/>
        </w:rPr>
        <w:t>mengumpulkan</w:t>
      </w:r>
      <w:proofErr w:type="spellEnd"/>
      <w:r w:rsidRPr="00ED5E47">
        <w:rPr>
          <w:sz w:val="20"/>
          <w:szCs w:val="20"/>
          <w:lang w:val="en-GB" w:eastAsia="en-ID"/>
        </w:rPr>
        <w:t xml:space="preserve"> data </w:t>
      </w:r>
      <w:proofErr w:type="spellStart"/>
      <w:r w:rsidRPr="00ED5E47">
        <w:rPr>
          <w:sz w:val="20"/>
          <w:szCs w:val="20"/>
          <w:lang w:val="en-GB" w:eastAsia="en-ID"/>
        </w:rPr>
        <w:t>dalam</w:t>
      </w:r>
      <w:proofErr w:type="spellEnd"/>
      <w:r w:rsidRPr="00ED5E47">
        <w:rPr>
          <w:sz w:val="20"/>
          <w:szCs w:val="20"/>
          <w:lang w:val="en-GB" w:eastAsia="en-ID"/>
        </w:rPr>
        <w:t xml:space="preserve"> </w:t>
      </w:r>
      <w:proofErr w:type="spellStart"/>
      <w:r w:rsidRPr="00ED5E47">
        <w:rPr>
          <w:sz w:val="20"/>
          <w:szCs w:val="20"/>
          <w:lang w:val="en-GB" w:eastAsia="en-ID"/>
        </w:rPr>
        <w:t>penelitian</w:t>
      </w:r>
      <w:proofErr w:type="spellEnd"/>
      <w:r w:rsidRPr="00ED5E47">
        <w:rPr>
          <w:sz w:val="20"/>
          <w:szCs w:val="20"/>
          <w:lang w:val="en-GB" w:eastAsia="en-ID"/>
        </w:rPr>
        <w:t xml:space="preserve"> </w:t>
      </w:r>
      <w:proofErr w:type="spellStart"/>
      <w:r w:rsidRPr="00ED5E47">
        <w:rPr>
          <w:sz w:val="20"/>
          <w:szCs w:val="20"/>
          <w:lang w:val="en-GB" w:eastAsia="en-ID"/>
        </w:rPr>
        <w:t>ini</w:t>
      </w:r>
      <w:proofErr w:type="spellEnd"/>
      <w:r w:rsidRPr="00ED5E47">
        <w:rPr>
          <w:sz w:val="20"/>
          <w:szCs w:val="20"/>
          <w:lang w:val="en-GB" w:eastAsia="en-ID"/>
        </w:rPr>
        <w:t>.</w:t>
      </w:r>
    </w:p>
    <w:p w14:paraId="22CDC781" w14:textId="32468329" w:rsidR="008A55C4" w:rsidRPr="00ED5E47" w:rsidRDefault="008A55C4" w:rsidP="00F51761">
      <w:pPr>
        <w:suppressAutoHyphens w:val="0"/>
        <w:ind w:firstLine="720"/>
        <w:jc w:val="both"/>
        <w:rPr>
          <w:sz w:val="20"/>
          <w:szCs w:val="20"/>
          <w:lang w:val="en-ID" w:eastAsia="en-ID"/>
        </w:rPr>
      </w:pPr>
      <w:r w:rsidRPr="00ED5E47">
        <w:rPr>
          <w:sz w:val="20"/>
          <w:szCs w:val="20"/>
          <w:lang w:val="en-ID" w:eastAsia="en-ID"/>
        </w:rPr>
        <w:t xml:space="preserve">Skala </w:t>
      </w:r>
      <w:proofErr w:type="spellStart"/>
      <w:r w:rsidRPr="00ED5E47">
        <w:rPr>
          <w:sz w:val="20"/>
          <w:szCs w:val="20"/>
          <w:lang w:val="en-ID" w:eastAsia="en-ID"/>
        </w:rPr>
        <w:t>Religiusitas</w:t>
      </w:r>
      <w:proofErr w:type="spellEnd"/>
      <w:r w:rsidRPr="00ED5E47">
        <w:rPr>
          <w:sz w:val="20"/>
          <w:szCs w:val="20"/>
          <w:lang w:val="en-ID" w:eastAsia="en-ID"/>
        </w:rPr>
        <w:t xml:space="preserve"> di </w:t>
      </w:r>
      <w:proofErr w:type="spellStart"/>
      <w:r w:rsidRPr="00ED5E47">
        <w:rPr>
          <w:sz w:val="20"/>
          <w:szCs w:val="20"/>
          <w:lang w:val="en-ID" w:eastAsia="en-ID"/>
        </w:rPr>
        <w:t>adaptasi</w:t>
      </w:r>
      <w:proofErr w:type="spellEnd"/>
      <w:r w:rsidRPr="00ED5E47">
        <w:rPr>
          <w:sz w:val="20"/>
          <w:szCs w:val="20"/>
          <w:lang w:val="en-ID" w:eastAsia="en-ID"/>
        </w:rPr>
        <w:t xml:space="preserve"> </w:t>
      </w:r>
      <w:proofErr w:type="spellStart"/>
      <w:r w:rsidRPr="00ED5E47">
        <w:rPr>
          <w:sz w:val="20"/>
          <w:szCs w:val="20"/>
          <w:lang w:val="en-ID" w:eastAsia="en-ID"/>
        </w:rPr>
        <w:t>dari</w:t>
      </w:r>
      <w:proofErr w:type="spellEnd"/>
      <w:r w:rsidRPr="00ED5E47">
        <w:rPr>
          <w:i/>
          <w:iCs/>
          <w:sz w:val="20"/>
          <w:szCs w:val="20"/>
          <w:lang w:val="en-ID" w:eastAsia="en-ID"/>
        </w:rPr>
        <w:t xml:space="preserve"> </w:t>
      </w:r>
      <w:r w:rsidRPr="00ED5E47">
        <w:rPr>
          <w:i/>
          <w:iCs/>
          <w:sz w:val="20"/>
          <w:szCs w:val="20"/>
          <w:lang w:val="en-GB" w:eastAsia="en-ID"/>
        </w:rPr>
        <w:t>T</w:t>
      </w:r>
      <w:r w:rsidRPr="00ED5E47">
        <w:rPr>
          <w:i/>
          <w:iCs/>
          <w:sz w:val="20"/>
          <w:szCs w:val="20"/>
          <w:lang w:eastAsia="en-ID"/>
        </w:rPr>
        <w:t xml:space="preserve">he </w:t>
      </w:r>
      <w:r w:rsidRPr="00ED5E47">
        <w:rPr>
          <w:i/>
          <w:iCs/>
          <w:sz w:val="20"/>
          <w:szCs w:val="20"/>
          <w:lang w:val="en-GB" w:eastAsia="en-ID"/>
        </w:rPr>
        <w:t>F</w:t>
      </w:r>
      <w:r w:rsidRPr="00ED5E47">
        <w:rPr>
          <w:i/>
          <w:iCs/>
          <w:sz w:val="20"/>
          <w:szCs w:val="20"/>
          <w:lang w:eastAsia="en-ID"/>
        </w:rPr>
        <w:t xml:space="preserve">our </w:t>
      </w:r>
      <w:r w:rsidRPr="00ED5E47">
        <w:rPr>
          <w:i/>
          <w:iCs/>
          <w:sz w:val="20"/>
          <w:szCs w:val="20"/>
          <w:lang w:val="en-GB" w:eastAsia="en-ID"/>
        </w:rPr>
        <w:t>B</w:t>
      </w:r>
      <w:r w:rsidRPr="00ED5E47">
        <w:rPr>
          <w:i/>
          <w:iCs/>
          <w:sz w:val="20"/>
          <w:szCs w:val="20"/>
          <w:lang w:eastAsia="en-ID"/>
        </w:rPr>
        <w:t xml:space="preserve">asic </w:t>
      </w:r>
      <w:r w:rsidRPr="00ED5E47">
        <w:rPr>
          <w:i/>
          <w:iCs/>
          <w:sz w:val="20"/>
          <w:szCs w:val="20"/>
          <w:lang w:val="en-GB" w:eastAsia="en-ID"/>
        </w:rPr>
        <w:t>D</w:t>
      </w:r>
      <w:r w:rsidRPr="00ED5E47">
        <w:rPr>
          <w:i/>
          <w:iCs/>
          <w:sz w:val="20"/>
          <w:szCs w:val="20"/>
          <w:lang w:eastAsia="en-ID"/>
        </w:rPr>
        <w:t xml:space="preserve">imensions of </w:t>
      </w:r>
      <w:r w:rsidRPr="00ED5E47">
        <w:rPr>
          <w:i/>
          <w:iCs/>
          <w:sz w:val="20"/>
          <w:szCs w:val="20"/>
          <w:lang w:val="en-GB" w:eastAsia="en-ID"/>
        </w:rPr>
        <w:t>R</w:t>
      </w:r>
      <w:r w:rsidRPr="00ED5E47">
        <w:rPr>
          <w:i/>
          <w:iCs/>
          <w:sz w:val="20"/>
          <w:szCs w:val="20"/>
          <w:lang w:eastAsia="en-ID"/>
        </w:rPr>
        <w:t>eligiousness</w:t>
      </w:r>
      <w:r w:rsidRPr="00ED5E47">
        <w:rPr>
          <w:i/>
          <w:iCs/>
          <w:sz w:val="20"/>
          <w:szCs w:val="20"/>
          <w:lang w:val="en-US" w:eastAsia="en-ID"/>
        </w:rPr>
        <w:t xml:space="preserve"> Scale </w:t>
      </w:r>
      <w:r w:rsidRPr="00ED5E47">
        <w:rPr>
          <w:sz w:val="20"/>
          <w:szCs w:val="20"/>
          <w:lang w:val="en-US" w:eastAsia="en-ID"/>
        </w:rPr>
        <w:t>(</w:t>
      </w:r>
      <w:r w:rsidRPr="00ED5E47">
        <w:rPr>
          <w:sz w:val="20"/>
          <w:szCs w:val="20"/>
          <w:lang w:val="en-GB" w:eastAsia="en-ID"/>
        </w:rPr>
        <w:t>4-BDRS</w:t>
      </w:r>
      <w:r w:rsidRPr="00ED5E47">
        <w:rPr>
          <w:sz w:val="20"/>
          <w:szCs w:val="20"/>
          <w:lang w:val="en-US" w:eastAsia="en-ID"/>
        </w:rPr>
        <w:t xml:space="preserve">) </w:t>
      </w:r>
      <w:sdt>
        <w:sdtPr>
          <w:rPr>
            <w:color w:val="000000"/>
            <w:sz w:val="20"/>
            <w:szCs w:val="20"/>
            <w:lang w:val="en-US" w:eastAsia="en-ID"/>
          </w:rPr>
          <w:tag w:val="MENDELEY_CITATION_v3_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"/>
          <w:id w:val="-749811711"/>
          <w:placeholder>
            <w:docPart w:val="CED9676D018E476686FC87B8DAD00EA3"/>
          </w:placeholder>
        </w:sdtPr>
        <w:sdtContent>
          <w:r w:rsidR="0019430E" w:rsidRPr="0019430E">
            <w:rPr>
              <w:color w:val="000000"/>
              <w:sz w:val="20"/>
              <w:szCs w:val="20"/>
              <w:lang w:val="en-US" w:eastAsia="en-ID"/>
            </w:rPr>
            <w:t>[20]</w:t>
          </w:r>
        </w:sdtContent>
      </w:sdt>
      <w:r w:rsidRPr="00ED5E47">
        <w:rPr>
          <w:sz w:val="20"/>
          <w:szCs w:val="20"/>
          <w:lang w:val="en-US" w:eastAsia="en-ID"/>
        </w:rPr>
        <w:t xml:space="preserve"> </w:t>
      </w:r>
      <w:r w:rsidR="00D525C9">
        <w:rPr>
          <w:sz w:val="20"/>
          <w:szCs w:val="20"/>
          <w:lang w:val="en-US" w:eastAsia="en-ID"/>
        </w:rPr>
        <w:t>yang</w:t>
      </w:r>
      <w:r w:rsidRPr="00ED5E47">
        <w:rPr>
          <w:sz w:val="20"/>
          <w:szCs w:val="20"/>
          <w:lang w:val="en-US" w:eastAsia="en-ID"/>
        </w:rPr>
        <w:t xml:space="preserve"> </w:t>
      </w:r>
      <w:proofErr w:type="spellStart"/>
      <w:r w:rsidRPr="00ED5E47">
        <w:rPr>
          <w:sz w:val="20"/>
          <w:szCs w:val="20"/>
          <w:lang w:val="en-US" w:eastAsia="en-ID"/>
        </w:rPr>
        <w:t>telah</w:t>
      </w:r>
      <w:proofErr w:type="spellEnd"/>
      <w:r w:rsidRPr="00ED5E47">
        <w:rPr>
          <w:sz w:val="20"/>
          <w:szCs w:val="20"/>
          <w:lang w:val="en-US" w:eastAsia="en-ID"/>
        </w:rPr>
        <w:t xml:space="preserve"> </w:t>
      </w:r>
      <w:proofErr w:type="spellStart"/>
      <w:r w:rsidRPr="00ED5E47">
        <w:rPr>
          <w:sz w:val="20"/>
          <w:szCs w:val="20"/>
          <w:lang w:val="en-US" w:eastAsia="en-ID"/>
        </w:rPr>
        <w:t>diterjemahkan</w:t>
      </w:r>
      <w:proofErr w:type="spellEnd"/>
      <w:r w:rsidRPr="00ED5E47">
        <w:rPr>
          <w:sz w:val="20"/>
          <w:szCs w:val="20"/>
          <w:lang w:val="en-US" w:eastAsia="en-ID"/>
        </w:rPr>
        <w:t xml:space="preserve"> </w:t>
      </w:r>
      <w:proofErr w:type="spellStart"/>
      <w:r w:rsidRPr="00ED5E47">
        <w:rPr>
          <w:sz w:val="20"/>
          <w:szCs w:val="20"/>
          <w:lang w:val="en-US" w:eastAsia="en-ID"/>
        </w:rPr>
        <w:t>ke</w:t>
      </w:r>
      <w:proofErr w:type="spellEnd"/>
      <w:r w:rsidRPr="00ED5E47">
        <w:rPr>
          <w:sz w:val="20"/>
          <w:szCs w:val="20"/>
          <w:lang w:val="en-US" w:eastAsia="en-ID"/>
        </w:rPr>
        <w:t xml:space="preserve"> </w:t>
      </w:r>
      <w:proofErr w:type="spellStart"/>
      <w:r w:rsidRPr="00ED5E47">
        <w:rPr>
          <w:sz w:val="20"/>
          <w:szCs w:val="20"/>
          <w:lang w:val="en-US" w:eastAsia="en-ID"/>
        </w:rPr>
        <w:t>dalam</w:t>
      </w:r>
      <w:proofErr w:type="spellEnd"/>
      <w:r w:rsidRPr="00ED5E47">
        <w:rPr>
          <w:sz w:val="20"/>
          <w:szCs w:val="20"/>
          <w:lang w:val="en-US" w:eastAsia="en-ID"/>
        </w:rPr>
        <w:t xml:space="preserve"> Bahasa Indonesia </w:t>
      </w:r>
      <w:proofErr w:type="spellStart"/>
      <w:r w:rsidRPr="00ED5E47">
        <w:rPr>
          <w:sz w:val="20"/>
          <w:szCs w:val="20"/>
          <w:lang w:val="en-US" w:eastAsia="en-ID"/>
        </w:rPr>
        <w:t>dengan</w:t>
      </w:r>
      <w:proofErr w:type="spellEnd"/>
      <w:r w:rsidRPr="00ED5E47">
        <w:rPr>
          <w:sz w:val="20"/>
          <w:szCs w:val="20"/>
          <w:lang w:val="en-US" w:eastAsia="en-ID"/>
        </w:rPr>
        <w:t xml:space="preserve"> 12 </w:t>
      </w:r>
      <w:proofErr w:type="spellStart"/>
      <w:r w:rsidRPr="00ED5E47">
        <w:rPr>
          <w:sz w:val="20"/>
          <w:szCs w:val="20"/>
          <w:lang w:val="en-US" w:eastAsia="en-ID"/>
        </w:rPr>
        <w:t>aitem</w:t>
      </w:r>
      <w:proofErr w:type="spellEnd"/>
      <w:r w:rsidRPr="00ED5E47">
        <w:rPr>
          <w:sz w:val="20"/>
          <w:szCs w:val="20"/>
          <w:lang w:val="en-US" w:eastAsia="en-ID"/>
        </w:rPr>
        <w:t xml:space="preserve"> yang </w:t>
      </w:r>
      <w:proofErr w:type="spellStart"/>
      <w:r w:rsidRPr="00ED5E47">
        <w:rPr>
          <w:sz w:val="20"/>
          <w:szCs w:val="20"/>
          <w:lang w:val="en-US" w:eastAsia="en-ID"/>
        </w:rPr>
        <w:t>mencakup</w:t>
      </w:r>
      <w:proofErr w:type="spellEnd"/>
      <w:r w:rsidRPr="00ED5E47">
        <w:rPr>
          <w:sz w:val="20"/>
          <w:szCs w:val="20"/>
          <w:lang w:val="en-US" w:eastAsia="en-ID"/>
        </w:rPr>
        <w:t xml:space="preserve"> </w:t>
      </w:r>
      <w:proofErr w:type="spellStart"/>
      <w:r w:rsidRPr="00ED5E47">
        <w:rPr>
          <w:sz w:val="20"/>
          <w:szCs w:val="20"/>
          <w:lang w:val="en-US" w:eastAsia="en-ID"/>
        </w:rPr>
        <w:t>empat</w:t>
      </w:r>
      <w:proofErr w:type="spellEnd"/>
      <w:r w:rsidRPr="00ED5E47">
        <w:rPr>
          <w:sz w:val="20"/>
          <w:szCs w:val="20"/>
          <w:lang w:val="en-US" w:eastAsia="en-ID"/>
        </w:rPr>
        <w:t xml:space="preserve"> </w:t>
      </w:r>
      <w:proofErr w:type="spellStart"/>
      <w:r w:rsidRPr="00ED5E47">
        <w:rPr>
          <w:sz w:val="20"/>
          <w:szCs w:val="20"/>
          <w:lang w:val="en-US" w:eastAsia="en-ID"/>
        </w:rPr>
        <w:t>aspek</w:t>
      </w:r>
      <w:proofErr w:type="spellEnd"/>
      <w:r w:rsidRPr="00ED5E47">
        <w:rPr>
          <w:sz w:val="20"/>
          <w:szCs w:val="20"/>
          <w:lang w:val="en-US" w:eastAsia="en-ID"/>
        </w:rPr>
        <w:t xml:space="preserve"> </w:t>
      </w:r>
      <w:proofErr w:type="spellStart"/>
      <w:r w:rsidRPr="00ED5E47">
        <w:rPr>
          <w:sz w:val="20"/>
          <w:szCs w:val="20"/>
          <w:lang w:val="en-US" w:eastAsia="en-ID"/>
        </w:rPr>
        <w:t>religiusitas</w:t>
      </w:r>
      <w:proofErr w:type="spellEnd"/>
      <w:r w:rsidRPr="00ED5E47">
        <w:rPr>
          <w:sz w:val="20"/>
          <w:szCs w:val="20"/>
          <w:lang w:val="en-US" w:eastAsia="en-ID"/>
        </w:rPr>
        <w:t xml:space="preserve">: (1) </w:t>
      </w:r>
      <w:r w:rsidRPr="00ED5E47">
        <w:rPr>
          <w:i/>
          <w:iCs/>
          <w:sz w:val="20"/>
          <w:szCs w:val="20"/>
          <w:lang w:val="en-US" w:eastAsia="en-ID"/>
        </w:rPr>
        <w:t>Believing</w:t>
      </w:r>
      <w:r w:rsidRPr="00ED5E47">
        <w:rPr>
          <w:sz w:val="20"/>
          <w:szCs w:val="20"/>
          <w:lang w:val="en-US" w:eastAsia="en-ID"/>
        </w:rPr>
        <w:t xml:space="preserve"> </w:t>
      </w:r>
      <w:proofErr w:type="spellStart"/>
      <w:r w:rsidRPr="00ED5E47">
        <w:rPr>
          <w:sz w:val="20"/>
          <w:szCs w:val="20"/>
          <w:lang w:val="en-US" w:eastAsia="en-ID"/>
        </w:rPr>
        <w:t>misalnya</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merasa</w:t>
      </w:r>
      <w:proofErr w:type="spellEnd"/>
      <w:r w:rsidRPr="00ED5E47">
        <w:rPr>
          <w:sz w:val="20"/>
          <w:szCs w:val="20"/>
          <w:lang w:val="en-US" w:eastAsia="en-ID"/>
        </w:rPr>
        <w:t xml:space="preserve"> </w:t>
      </w:r>
      <w:proofErr w:type="spellStart"/>
      <w:r w:rsidRPr="00ED5E47">
        <w:rPr>
          <w:sz w:val="20"/>
          <w:szCs w:val="20"/>
          <w:lang w:val="en-US" w:eastAsia="en-ID"/>
        </w:rPr>
        <w:t>terikat</w:t>
      </w:r>
      <w:proofErr w:type="spellEnd"/>
      <w:r w:rsidRPr="00ED5E47">
        <w:rPr>
          <w:sz w:val="20"/>
          <w:szCs w:val="20"/>
          <w:lang w:val="en-US" w:eastAsia="en-ID"/>
        </w:rPr>
        <w:t xml:space="preserve"> </w:t>
      </w:r>
      <w:proofErr w:type="spellStart"/>
      <w:r w:rsidRPr="00ED5E47">
        <w:rPr>
          <w:sz w:val="20"/>
          <w:szCs w:val="20"/>
          <w:lang w:val="en-US" w:eastAsia="en-ID"/>
        </w:rPr>
        <w:t>dengan</w:t>
      </w:r>
      <w:proofErr w:type="spellEnd"/>
      <w:r w:rsidRPr="00ED5E47">
        <w:rPr>
          <w:sz w:val="20"/>
          <w:szCs w:val="20"/>
          <w:lang w:val="en-US" w:eastAsia="en-ID"/>
        </w:rPr>
        <w:t xml:space="preserve"> agama </w:t>
      </w:r>
      <w:proofErr w:type="spellStart"/>
      <w:r w:rsidRPr="00ED5E47">
        <w:rPr>
          <w:sz w:val="20"/>
          <w:szCs w:val="20"/>
          <w:lang w:val="en-US" w:eastAsia="en-ID"/>
        </w:rPr>
        <w:t>karena</w:t>
      </w:r>
      <w:proofErr w:type="spellEnd"/>
      <w:r w:rsidRPr="00ED5E47">
        <w:rPr>
          <w:sz w:val="20"/>
          <w:szCs w:val="20"/>
          <w:lang w:val="en-US" w:eastAsia="en-ID"/>
        </w:rPr>
        <w:t xml:space="preserve"> agama </w:t>
      </w:r>
      <w:proofErr w:type="spellStart"/>
      <w:r w:rsidRPr="00ED5E47">
        <w:rPr>
          <w:sz w:val="20"/>
          <w:szCs w:val="20"/>
          <w:lang w:val="en-US" w:eastAsia="en-ID"/>
        </w:rPr>
        <w:t>membantu</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untuk</w:t>
      </w:r>
      <w:proofErr w:type="spellEnd"/>
      <w:r w:rsidRPr="00ED5E47">
        <w:rPr>
          <w:sz w:val="20"/>
          <w:szCs w:val="20"/>
          <w:lang w:val="en-US" w:eastAsia="en-ID"/>
        </w:rPr>
        <w:t xml:space="preserve"> </w:t>
      </w:r>
      <w:proofErr w:type="spellStart"/>
      <w:r w:rsidRPr="00ED5E47">
        <w:rPr>
          <w:sz w:val="20"/>
          <w:szCs w:val="20"/>
          <w:lang w:val="en-US" w:eastAsia="en-ID"/>
        </w:rPr>
        <w:t>menemukan</w:t>
      </w:r>
      <w:proofErr w:type="spellEnd"/>
      <w:r w:rsidRPr="00ED5E47">
        <w:rPr>
          <w:sz w:val="20"/>
          <w:szCs w:val="20"/>
          <w:lang w:val="en-US" w:eastAsia="en-ID"/>
        </w:rPr>
        <w:t xml:space="preserve"> </w:t>
      </w:r>
      <w:proofErr w:type="spellStart"/>
      <w:r w:rsidRPr="00ED5E47">
        <w:rPr>
          <w:sz w:val="20"/>
          <w:szCs w:val="20"/>
          <w:lang w:val="en-US" w:eastAsia="en-ID"/>
        </w:rPr>
        <w:t>tujuan</w:t>
      </w:r>
      <w:proofErr w:type="spellEnd"/>
      <w:r w:rsidRPr="00ED5E47">
        <w:rPr>
          <w:sz w:val="20"/>
          <w:szCs w:val="20"/>
          <w:lang w:val="en-US" w:eastAsia="en-ID"/>
        </w:rPr>
        <w:t xml:space="preserve"> </w:t>
      </w:r>
      <w:proofErr w:type="spellStart"/>
      <w:r w:rsidRPr="00ED5E47">
        <w:rPr>
          <w:sz w:val="20"/>
          <w:szCs w:val="20"/>
          <w:lang w:val="en-US" w:eastAsia="en-ID"/>
        </w:rPr>
        <w:t>hidup</w:t>
      </w:r>
      <w:proofErr w:type="spellEnd"/>
      <w:r w:rsidR="00D525C9">
        <w:rPr>
          <w:sz w:val="20"/>
          <w:szCs w:val="20"/>
          <w:lang w:val="en-US" w:eastAsia="en-ID"/>
        </w:rPr>
        <w:t>.</w:t>
      </w:r>
      <w:r w:rsidRPr="00ED5E47">
        <w:rPr>
          <w:sz w:val="20"/>
          <w:szCs w:val="20"/>
          <w:lang w:val="en-US" w:eastAsia="en-ID"/>
        </w:rPr>
        <w:t xml:space="preserve"> (2) </w:t>
      </w:r>
      <w:r w:rsidRPr="00ED5E47">
        <w:rPr>
          <w:i/>
          <w:iCs/>
          <w:sz w:val="20"/>
          <w:szCs w:val="20"/>
          <w:lang w:val="en-US" w:eastAsia="en-ID"/>
        </w:rPr>
        <w:t>Bonding</w:t>
      </w:r>
      <w:r w:rsidRPr="00ED5E47">
        <w:rPr>
          <w:sz w:val="20"/>
          <w:szCs w:val="20"/>
          <w:lang w:val="en-US" w:eastAsia="en-ID"/>
        </w:rPr>
        <w:t xml:space="preserve"> </w:t>
      </w:r>
      <w:proofErr w:type="spellStart"/>
      <w:r w:rsidRPr="00ED5E47">
        <w:rPr>
          <w:sz w:val="20"/>
          <w:szCs w:val="20"/>
          <w:lang w:val="en-US" w:eastAsia="en-ID"/>
        </w:rPr>
        <w:t>misalnya</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menyenangi</w:t>
      </w:r>
      <w:proofErr w:type="spellEnd"/>
      <w:r w:rsidRPr="00ED5E47">
        <w:rPr>
          <w:sz w:val="20"/>
          <w:szCs w:val="20"/>
          <w:lang w:val="en-US" w:eastAsia="en-ID"/>
        </w:rPr>
        <w:t xml:space="preserve"> </w:t>
      </w:r>
      <w:proofErr w:type="spellStart"/>
      <w:r w:rsidRPr="00ED5E47">
        <w:rPr>
          <w:sz w:val="20"/>
          <w:szCs w:val="20"/>
          <w:lang w:val="en-US" w:eastAsia="en-ID"/>
        </w:rPr>
        <w:t>upacara-upacara</w:t>
      </w:r>
      <w:proofErr w:type="spellEnd"/>
      <w:r w:rsidRPr="00ED5E47">
        <w:rPr>
          <w:sz w:val="20"/>
          <w:szCs w:val="20"/>
          <w:lang w:val="en-US" w:eastAsia="en-ID"/>
        </w:rPr>
        <w:t xml:space="preserve"> </w:t>
      </w:r>
      <w:proofErr w:type="spellStart"/>
      <w:r w:rsidRPr="00ED5E47">
        <w:rPr>
          <w:sz w:val="20"/>
          <w:szCs w:val="20"/>
          <w:lang w:val="en-US" w:eastAsia="en-ID"/>
        </w:rPr>
        <w:t>keagamaan</w:t>
      </w:r>
      <w:proofErr w:type="spellEnd"/>
      <w:r w:rsidR="00D525C9">
        <w:rPr>
          <w:sz w:val="20"/>
          <w:szCs w:val="20"/>
          <w:lang w:val="en-US" w:eastAsia="en-ID"/>
        </w:rPr>
        <w:t>.</w:t>
      </w:r>
      <w:r w:rsidRPr="00ED5E47">
        <w:rPr>
          <w:sz w:val="20"/>
          <w:szCs w:val="20"/>
          <w:lang w:val="en-US" w:eastAsia="en-ID"/>
        </w:rPr>
        <w:t xml:space="preserve"> (3) </w:t>
      </w:r>
      <w:r w:rsidRPr="00ED5E47">
        <w:rPr>
          <w:i/>
          <w:iCs/>
          <w:sz w:val="20"/>
          <w:szCs w:val="20"/>
          <w:lang w:val="en-GB" w:eastAsia="en-ID"/>
        </w:rPr>
        <w:t>Behaving</w:t>
      </w:r>
      <w:r w:rsidRPr="00ED5E47">
        <w:rPr>
          <w:sz w:val="20"/>
          <w:szCs w:val="20"/>
          <w:lang w:val="en-US" w:eastAsia="en-ID"/>
        </w:rPr>
        <w:t xml:space="preserve"> </w:t>
      </w:r>
      <w:proofErr w:type="spellStart"/>
      <w:r w:rsidRPr="00ED5E47">
        <w:rPr>
          <w:sz w:val="20"/>
          <w:szCs w:val="20"/>
          <w:lang w:val="en-US" w:eastAsia="en-ID"/>
        </w:rPr>
        <w:t>misalnya</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terikat</w:t>
      </w:r>
      <w:proofErr w:type="spellEnd"/>
      <w:r w:rsidRPr="00ED5E47">
        <w:rPr>
          <w:sz w:val="20"/>
          <w:szCs w:val="20"/>
          <w:lang w:val="en-US" w:eastAsia="en-ID"/>
        </w:rPr>
        <w:t xml:space="preserve"> pada agama oleh </w:t>
      </w:r>
      <w:proofErr w:type="spellStart"/>
      <w:r w:rsidRPr="00ED5E47">
        <w:rPr>
          <w:sz w:val="20"/>
          <w:szCs w:val="20"/>
          <w:lang w:val="en-US" w:eastAsia="en-ID"/>
        </w:rPr>
        <w:t>karena</w:t>
      </w:r>
      <w:proofErr w:type="spellEnd"/>
      <w:r w:rsidRPr="00ED5E47">
        <w:rPr>
          <w:sz w:val="20"/>
          <w:szCs w:val="20"/>
          <w:lang w:val="en-US" w:eastAsia="en-ID"/>
        </w:rPr>
        <w:t xml:space="preserve"> </w:t>
      </w:r>
      <w:proofErr w:type="spellStart"/>
      <w:r w:rsidRPr="00ED5E47">
        <w:rPr>
          <w:sz w:val="20"/>
          <w:szCs w:val="20"/>
          <w:lang w:val="en-US" w:eastAsia="en-ID"/>
        </w:rPr>
        <w:t>nilai-nilai</w:t>
      </w:r>
      <w:proofErr w:type="spellEnd"/>
      <w:r w:rsidRPr="00ED5E47">
        <w:rPr>
          <w:sz w:val="20"/>
          <w:szCs w:val="20"/>
          <w:lang w:val="en-US" w:eastAsia="en-ID"/>
        </w:rPr>
        <w:t xml:space="preserve"> dan </w:t>
      </w:r>
      <w:proofErr w:type="spellStart"/>
      <w:r w:rsidRPr="00ED5E47">
        <w:rPr>
          <w:sz w:val="20"/>
          <w:szCs w:val="20"/>
          <w:lang w:val="en-US" w:eastAsia="en-ID"/>
        </w:rPr>
        <w:t>etika</w:t>
      </w:r>
      <w:proofErr w:type="spellEnd"/>
      <w:r w:rsidRPr="00ED5E47">
        <w:rPr>
          <w:sz w:val="20"/>
          <w:szCs w:val="20"/>
          <w:lang w:val="en-US" w:eastAsia="en-ID"/>
        </w:rPr>
        <w:t xml:space="preserve"> yang </w:t>
      </w:r>
      <w:proofErr w:type="spellStart"/>
      <w:r w:rsidRPr="00ED5E47">
        <w:rPr>
          <w:sz w:val="20"/>
          <w:szCs w:val="20"/>
          <w:lang w:val="en-US" w:eastAsia="en-ID"/>
        </w:rPr>
        <w:t>diberikannya</w:t>
      </w:r>
      <w:proofErr w:type="spellEnd"/>
      <w:r w:rsidR="00D525C9">
        <w:rPr>
          <w:sz w:val="20"/>
          <w:szCs w:val="20"/>
          <w:lang w:val="en-US" w:eastAsia="en-ID"/>
        </w:rPr>
        <w:t>.</w:t>
      </w:r>
      <w:r w:rsidRPr="00ED5E47">
        <w:rPr>
          <w:sz w:val="20"/>
          <w:szCs w:val="20"/>
          <w:lang w:val="en-US" w:eastAsia="en-ID"/>
        </w:rPr>
        <w:t xml:space="preserve"> (4) </w:t>
      </w:r>
      <w:r w:rsidRPr="00ED5E47">
        <w:rPr>
          <w:i/>
          <w:iCs/>
          <w:sz w:val="20"/>
          <w:szCs w:val="20"/>
          <w:lang w:val="en-GB" w:eastAsia="en-ID"/>
        </w:rPr>
        <w:t>Belonging</w:t>
      </w:r>
      <w:r w:rsidRPr="00ED5E47">
        <w:rPr>
          <w:sz w:val="20"/>
          <w:szCs w:val="20"/>
          <w:lang w:val="en-US" w:eastAsia="en-ID"/>
        </w:rPr>
        <w:t xml:space="preserve"> </w:t>
      </w:r>
      <w:proofErr w:type="spellStart"/>
      <w:r w:rsidRPr="00ED5E47">
        <w:rPr>
          <w:sz w:val="20"/>
          <w:szCs w:val="20"/>
          <w:lang w:val="en-US" w:eastAsia="en-ID"/>
        </w:rPr>
        <w:t>misalnya</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menikmati</w:t>
      </w:r>
      <w:proofErr w:type="spellEnd"/>
      <w:r w:rsidRPr="00ED5E47">
        <w:rPr>
          <w:sz w:val="20"/>
          <w:szCs w:val="20"/>
          <w:lang w:val="en-US" w:eastAsia="en-ID"/>
        </w:rPr>
        <w:t xml:space="preserve"> </w:t>
      </w:r>
      <w:proofErr w:type="spellStart"/>
      <w:r w:rsidRPr="00ED5E47">
        <w:rPr>
          <w:sz w:val="20"/>
          <w:szCs w:val="20"/>
          <w:lang w:val="en-US" w:eastAsia="en-ID"/>
        </w:rPr>
        <w:t>tergabung</w:t>
      </w:r>
      <w:proofErr w:type="spellEnd"/>
      <w:r w:rsidRPr="00ED5E47">
        <w:rPr>
          <w:sz w:val="20"/>
          <w:szCs w:val="20"/>
          <w:lang w:val="en-US" w:eastAsia="en-ID"/>
        </w:rPr>
        <w:t xml:space="preserve"> </w:t>
      </w:r>
      <w:proofErr w:type="spellStart"/>
      <w:r w:rsidRPr="00ED5E47">
        <w:rPr>
          <w:sz w:val="20"/>
          <w:szCs w:val="20"/>
          <w:lang w:val="en-US" w:eastAsia="en-ID"/>
        </w:rPr>
        <w:t>didalam</w:t>
      </w:r>
      <w:proofErr w:type="spellEnd"/>
      <w:r w:rsidRPr="00ED5E47">
        <w:rPr>
          <w:sz w:val="20"/>
          <w:szCs w:val="20"/>
          <w:lang w:val="en-US" w:eastAsia="en-ID"/>
        </w:rPr>
        <w:t xml:space="preserve"> </w:t>
      </w:r>
      <w:proofErr w:type="spellStart"/>
      <w:r w:rsidRPr="00ED5E47">
        <w:rPr>
          <w:sz w:val="20"/>
          <w:szCs w:val="20"/>
          <w:lang w:val="en-US" w:eastAsia="en-ID"/>
        </w:rPr>
        <w:t>suatu</w:t>
      </w:r>
      <w:proofErr w:type="spellEnd"/>
      <w:r w:rsidRPr="00ED5E47">
        <w:rPr>
          <w:sz w:val="20"/>
          <w:szCs w:val="20"/>
          <w:lang w:val="en-US" w:eastAsia="en-ID"/>
        </w:rPr>
        <w:t xml:space="preserve"> </w:t>
      </w:r>
      <w:proofErr w:type="spellStart"/>
      <w:r w:rsidRPr="00ED5E47">
        <w:rPr>
          <w:sz w:val="20"/>
          <w:szCs w:val="20"/>
          <w:lang w:val="en-US" w:eastAsia="en-ID"/>
        </w:rPr>
        <w:t>kelompok</w:t>
      </w:r>
      <w:proofErr w:type="spellEnd"/>
      <w:r w:rsidRPr="00ED5E47">
        <w:rPr>
          <w:sz w:val="20"/>
          <w:szCs w:val="20"/>
          <w:lang w:val="en-US" w:eastAsia="en-ID"/>
        </w:rPr>
        <w:t xml:space="preserve">/ </w:t>
      </w:r>
      <w:proofErr w:type="spellStart"/>
      <w:r w:rsidRPr="00ED5E47">
        <w:rPr>
          <w:sz w:val="20"/>
          <w:szCs w:val="20"/>
          <w:lang w:val="en-US" w:eastAsia="en-ID"/>
        </w:rPr>
        <w:t>komunitas</w:t>
      </w:r>
      <w:proofErr w:type="spellEnd"/>
      <w:r w:rsidRPr="00ED5E47">
        <w:rPr>
          <w:sz w:val="20"/>
          <w:szCs w:val="20"/>
          <w:lang w:val="en-US" w:eastAsia="en-ID"/>
        </w:rPr>
        <w:t xml:space="preserve"> </w:t>
      </w:r>
      <w:proofErr w:type="spellStart"/>
      <w:r w:rsidRPr="00ED5E47">
        <w:rPr>
          <w:sz w:val="20"/>
          <w:szCs w:val="20"/>
          <w:lang w:val="en-US" w:eastAsia="en-ID"/>
        </w:rPr>
        <w:t>keagamaan</w:t>
      </w:r>
      <w:proofErr w:type="spellEnd"/>
      <w:r w:rsidRPr="00ED5E47">
        <w:rPr>
          <w:sz w:val="20"/>
          <w:szCs w:val="20"/>
          <w:lang w:val="en-US" w:eastAsia="en-ID"/>
        </w:rPr>
        <w:t xml:space="preserve">. </w:t>
      </w:r>
      <w:r w:rsidRPr="00ED5E47">
        <w:rPr>
          <w:sz w:val="20"/>
          <w:szCs w:val="20"/>
          <w:lang w:val="en-ID" w:eastAsia="en-ID"/>
        </w:rPr>
        <w:t xml:space="preserve">Skala </w:t>
      </w:r>
      <w:proofErr w:type="spellStart"/>
      <w:r w:rsidRPr="00ED5E47">
        <w:rPr>
          <w:sz w:val="20"/>
          <w:szCs w:val="20"/>
          <w:lang w:val="en-ID" w:eastAsia="en-ID"/>
        </w:rPr>
        <w:t>ini</w:t>
      </w:r>
      <w:proofErr w:type="spellEnd"/>
      <w:r w:rsidRPr="00ED5E47">
        <w:rPr>
          <w:sz w:val="20"/>
          <w:szCs w:val="20"/>
          <w:lang w:val="en-ID" w:eastAsia="en-ID"/>
        </w:rPr>
        <w:t xml:space="preserve"> </w:t>
      </w:r>
      <w:proofErr w:type="spellStart"/>
      <w:r w:rsidRPr="00ED5E47">
        <w:rPr>
          <w:sz w:val="20"/>
          <w:szCs w:val="20"/>
          <w:lang w:val="en-ID" w:eastAsia="en-ID"/>
        </w:rPr>
        <w:t>menggunakan</w:t>
      </w:r>
      <w:proofErr w:type="spellEnd"/>
      <w:r w:rsidRPr="00ED5E47">
        <w:rPr>
          <w:sz w:val="20"/>
          <w:szCs w:val="20"/>
          <w:lang w:val="en-ID" w:eastAsia="en-ID"/>
        </w:rPr>
        <w:t xml:space="preserve"> </w:t>
      </w:r>
      <w:proofErr w:type="spellStart"/>
      <w:r w:rsidRPr="00ED5E47">
        <w:rPr>
          <w:sz w:val="20"/>
          <w:szCs w:val="20"/>
          <w:lang w:val="en-ID" w:eastAsia="en-ID"/>
        </w:rPr>
        <w:t>skala</w:t>
      </w:r>
      <w:proofErr w:type="spellEnd"/>
      <w:r w:rsidRPr="00ED5E47">
        <w:rPr>
          <w:sz w:val="20"/>
          <w:szCs w:val="20"/>
          <w:lang w:val="en-ID" w:eastAsia="en-ID"/>
        </w:rPr>
        <w:t xml:space="preserve"> </w:t>
      </w:r>
      <w:proofErr w:type="spellStart"/>
      <w:r w:rsidRPr="00ED5E47">
        <w:rPr>
          <w:sz w:val="20"/>
          <w:szCs w:val="20"/>
          <w:lang w:val="en-ID" w:eastAsia="en-ID"/>
        </w:rPr>
        <w:t>penilaian</w:t>
      </w:r>
      <w:proofErr w:type="spellEnd"/>
      <w:r w:rsidRPr="00ED5E47">
        <w:rPr>
          <w:sz w:val="20"/>
          <w:szCs w:val="20"/>
          <w:lang w:val="en-ID" w:eastAsia="en-ID"/>
        </w:rPr>
        <w:t xml:space="preserve"> 1 </w:t>
      </w:r>
      <w:proofErr w:type="spellStart"/>
      <w:r w:rsidRPr="00ED5E47">
        <w:rPr>
          <w:sz w:val="20"/>
          <w:szCs w:val="20"/>
          <w:lang w:val="en-ID" w:eastAsia="en-ID"/>
        </w:rPr>
        <w:t>hingga</w:t>
      </w:r>
      <w:proofErr w:type="spellEnd"/>
      <w:r w:rsidRPr="00ED5E47">
        <w:rPr>
          <w:sz w:val="20"/>
          <w:szCs w:val="20"/>
          <w:lang w:val="en-ID" w:eastAsia="en-ID"/>
        </w:rPr>
        <w:t xml:space="preserve"> 5 </w:t>
      </w:r>
      <w:proofErr w:type="spellStart"/>
      <w:r w:rsidRPr="00ED5E47">
        <w:rPr>
          <w:sz w:val="20"/>
          <w:szCs w:val="20"/>
          <w:lang w:val="en-ID" w:eastAsia="en-ID"/>
        </w:rPr>
        <w:t>poin</w:t>
      </w:r>
      <w:proofErr w:type="spellEnd"/>
      <w:r w:rsidRPr="00ED5E47">
        <w:rPr>
          <w:sz w:val="20"/>
          <w:szCs w:val="20"/>
          <w:lang w:val="en-ID" w:eastAsia="en-ID"/>
        </w:rPr>
        <w:t>, di</w:t>
      </w:r>
      <w:r w:rsidR="00D525C9">
        <w:rPr>
          <w:sz w:val="20"/>
          <w:szCs w:val="20"/>
          <w:lang w:val="en-ID" w:eastAsia="en-ID"/>
        </w:rPr>
        <w:t xml:space="preserve"> </w:t>
      </w:r>
      <w:r w:rsidRPr="00ED5E47">
        <w:rPr>
          <w:sz w:val="20"/>
          <w:szCs w:val="20"/>
          <w:lang w:val="en-ID" w:eastAsia="en-ID"/>
        </w:rPr>
        <w:t>mana</w:t>
      </w:r>
      <w:r w:rsidRPr="00ED5E47">
        <w:rPr>
          <w:sz w:val="20"/>
          <w:szCs w:val="20"/>
          <w:lang w:val="en-US" w:eastAsia="en-ID"/>
        </w:rPr>
        <w:t xml:space="preserve"> </w:t>
      </w:r>
      <w:r w:rsidRPr="00ED5E47">
        <w:rPr>
          <w:sz w:val="20"/>
          <w:szCs w:val="20"/>
          <w:lang w:eastAsia="en-ID"/>
        </w:rPr>
        <w:t xml:space="preserve">1 = </w:t>
      </w:r>
      <w:r w:rsidRPr="00ED5E47">
        <w:rPr>
          <w:sz w:val="20"/>
          <w:szCs w:val="20"/>
          <w:lang w:val="en-US" w:eastAsia="en-ID"/>
        </w:rPr>
        <w:t xml:space="preserve">sangat </w:t>
      </w:r>
      <w:proofErr w:type="spellStart"/>
      <w:r w:rsidRPr="00ED5E47">
        <w:rPr>
          <w:sz w:val="20"/>
          <w:szCs w:val="20"/>
          <w:lang w:val="en-US" w:eastAsia="en-ID"/>
        </w:rPr>
        <w:t>tidak</w:t>
      </w:r>
      <w:proofErr w:type="spellEnd"/>
      <w:r w:rsidRPr="00ED5E47">
        <w:rPr>
          <w:sz w:val="20"/>
          <w:szCs w:val="20"/>
          <w:lang w:val="en-US" w:eastAsia="en-ID"/>
        </w:rPr>
        <w:t xml:space="preserve"> </w:t>
      </w:r>
      <w:proofErr w:type="spellStart"/>
      <w:r w:rsidRPr="00ED5E47">
        <w:rPr>
          <w:sz w:val="20"/>
          <w:szCs w:val="20"/>
          <w:lang w:val="en-US" w:eastAsia="en-ID"/>
        </w:rPr>
        <w:t>setuju</w:t>
      </w:r>
      <w:proofErr w:type="spellEnd"/>
      <w:r w:rsidRPr="00ED5E47">
        <w:rPr>
          <w:sz w:val="20"/>
          <w:szCs w:val="20"/>
          <w:lang w:val="en-US" w:eastAsia="en-ID"/>
        </w:rPr>
        <w:t xml:space="preserve"> </w:t>
      </w:r>
      <w:r w:rsidRPr="00ED5E47">
        <w:rPr>
          <w:sz w:val="20"/>
          <w:szCs w:val="20"/>
          <w:lang w:eastAsia="en-ID"/>
        </w:rPr>
        <w:t xml:space="preserve">2 = </w:t>
      </w:r>
      <w:proofErr w:type="spellStart"/>
      <w:r w:rsidRPr="00ED5E47">
        <w:rPr>
          <w:sz w:val="20"/>
          <w:szCs w:val="20"/>
          <w:lang w:val="en-GB" w:eastAsia="en-ID"/>
        </w:rPr>
        <w:t>tidak</w:t>
      </w:r>
      <w:proofErr w:type="spellEnd"/>
      <w:r w:rsidRPr="00ED5E47">
        <w:rPr>
          <w:sz w:val="20"/>
          <w:szCs w:val="20"/>
          <w:lang w:val="en-GB" w:eastAsia="en-ID"/>
        </w:rPr>
        <w:t xml:space="preserve"> </w:t>
      </w:r>
      <w:proofErr w:type="spellStart"/>
      <w:r w:rsidRPr="00ED5E47">
        <w:rPr>
          <w:sz w:val="20"/>
          <w:szCs w:val="20"/>
          <w:lang w:val="en-US" w:eastAsia="en-ID"/>
        </w:rPr>
        <w:t>setuju</w:t>
      </w:r>
      <w:proofErr w:type="spellEnd"/>
      <w:r w:rsidRPr="00ED5E47">
        <w:rPr>
          <w:sz w:val="20"/>
          <w:szCs w:val="20"/>
          <w:lang w:eastAsia="en-ID"/>
        </w:rPr>
        <w:t xml:space="preserve"> 3 = </w:t>
      </w:r>
      <w:proofErr w:type="spellStart"/>
      <w:r w:rsidRPr="00ED5E47">
        <w:rPr>
          <w:sz w:val="20"/>
          <w:szCs w:val="20"/>
          <w:lang w:val="en-US" w:eastAsia="en-ID"/>
        </w:rPr>
        <w:t>netral</w:t>
      </w:r>
      <w:proofErr w:type="spellEnd"/>
      <w:r w:rsidRPr="00ED5E47">
        <w:rPr>
          <w:sz w:val="20"/>
          <w:szCs w:val="20"/>
          <w:lang w:val="en-US" w:eastAsia="en-ID"/>
        </w:rPr>
        <w:t xml:space="preserve"> </w:t>
      </w:r>
      <w:r w:rsidRPr="00ED5E47">
        <w:rPr>
          <w:sz w:val="20"/>
          <w:szCs w:val="20"/>
          <w:lang w:eastAsia="en-ID"/>
        </w:rPr>
        <w:t xml:space="preserve">4 = </w:t>
      </w:r>
      <w:proofErr w:type="spellStart"/>
      <w:r w:rsidRPr="00ED5E47">
        <w:rPr>
          <w:sz w:val="20"/>
          <w:szCs w:val="20"/>
          <w:lang w:val="en-US" w:eastAsia="en-ID"/>
        </w:rPr>
        <w:t>setuju</w:t>
      </w:r>
      <w:proofErr w:type="spellEnd"/>
      <w:r w:rsidRPr="00ED5E47">
        <w:rPr>
          <w:sz w:val="20"/>
          <w:szCs w:val="20"/>
          <w:lang w:val="en-US" w:eastAsia="en-ID"/>
        </w:rPr>
        <w:t xml:space="preserve"> </w:t>
      </w:r>
      <w:r w:rsidRPr="00ED5E47">
        <w:rPr>
          <w:sz w:val="20"/>
          <w:szCs w:val="20"/>
          <w:lang w:eastAsia="en-ID"/>
        </w:rPr>
        <w:t xml:space="preserve">5 = </w:t>
      </w:r>
      <w:r w:rsidRPr="00ED5E47">
        <w:rPr>
          <w:sz w:val="20"/>
          <w:szCs w:val="20"/>
          <w:lang w:val="en-US" w:eastAsia="en-ID"/>
        </w:rPr>
        <w:t xml:space="preserve">sangat </w:t>
      </w:r>
      <w:proofErr w:type="spellStart"/>
      <w:r w:rsidRPr="00ED5E47">
        <w:rPr>
          <w:sz w:val="20"/>
          <w:szCs w:val="20"/>
          <w:lang w:val="en-US" w:eastAsia="en-ID"/>
        </w:rPr>
        <w:t>setuju</w:t>
      </w:r>
      <w:proofErr w:type="spellEnd"/>
      <w:r w:rsidRPr="00ED5E47">
        <w:rPr>
          <w:sz w:val="20"/>
          <w:szCs w:val="20"/>
          <w:lang w:val="en-ID" w:eastAsia="en-ID"/>
        </w:rPr>
        <w:t xml:space="preserve">. </w:t>
      </w:r>
      <w:proofErr w:type="spellStart"/>
      <w:r w:rsidRPr="00ED5E47">
        <w:rPr>
          <w:sz w:val="20"/>
          <w:szCs w:val="20"/>
          <w:lang w:val="en-ID" w:eastAsia="en-ID"/>
        </w:rPr>
        <w:t>Analisis</w:t>
      </w:r>
      <w:proofErr w:type="spellEnd"/>
      <w:r w:rsidRPr="00ED5E47">
        <w:rPr>
          <w:sz w:val="20"/>
          <w:szCs w:val="20"/>
          <w:lang w:val="en-ID" w:eastAsia="en-ID"/>
        </w:rPr>
        <w:t xml:space="preserve"> </w:t>
      </w:r>
      <w:proofErr w:type="spellStart"/>
      <w:r w:rsidRPr="00ED5E47">
        <w:rPr>
          <w:sz w:val="20"/>
          <w:szCs w:val="20"/>
          <w:lang w:val="en-ID" w:eastAsia="en-ID"/>
        </w:rPr>
        <w:t>aitem</w:t>
      </w:r>
      <w:proofErr w:type="spellEnd"/>
      <w:r w:rsidRPr="00ED5E47">
        <w:rPr>
          <w:sz w:val="20"/>
          <w:szCs w:val="20"/>
          <w:lang w:val="en-ID" w:eastAsia="en-ID"/>
        </w:rPr>
        <w:t xml:space="preserve"> </w:t>
      </w:r>
      <w:proofErr w:type="spellStart"/>
      <w:r w:rsidRPr="00ED5E47">
        <w:rPr>
          <w:sz w:val="20"/>
          <w:szCs w:val="20"/>
          <w:lang w:val="en-ID" w:eastAsia="en-ID"/>
        </w:rPr>
        <w:t>menunjukkan</w:t>
      </w:r>
      <w:proofErr w:type="spellEnd"/>
      <w:r w:rsidRPr="00ED5E47">
        <w:rPr>
          <w:sz w:val="20"/>
          <w:szCs w:val="20"/>
          <w:lang w:val="en-ID" w:eastAsia="en-ID"/>
        </w:rPr>
        <w:t xml:space="preserve"> </w:t>
      </w:r>
      <w:proofErr w:type="spellStart"/>
      <w:r w:rsidRPr="00ED5E47">
        <w:rPr>
          <w:sz w:val="20"/>
          <w:szCs w:val="20"/>
          <w:lang w:val="en-ID" w:eastAsia="en-ID"/>
        </w:rPr>
        <w:t>bahwa</w:t>
      </w:r>
      <w:proofErr w:type="spellEnd"/>
      <w:r w:rsidRPr="00ED5E47">
        <w:rPr>
          <w:sz w:val="20"/>
          <w:szCs w:val="20"/>
          <w:lang w:val="en-ID" w:eastAsia="en-ID"/>
        </w:rPr>
        <w:t xml:space="preserve"> ke-12 </w:t>
      </w:r>
      <w:proofErr w:type="spellStart"/>
      <w:r w:rsidRPr="00ED5E47">
        <w:rPr>
          <w:sz w:val="20"/>
          <w:szCs w:val="20"/>
          <w:lang w:val="en-ID" w:eastAsia="en-ID"/>
        </w:rPr>
        <w:t>aitem</w:t>
      </w:r>
      <w:proofErr w:type="spellEnd"/>
      <w:r w:rsidRPr="00ED5E47">
        <w:rPr>
          <w:sz w:val="20"/>
          <w:szCs w:val="20"/>
          <w:lang w:val="en-ID" w:eastAsia="en-ID"/>
        </w:rPr>
        <w:t xml:space="preserve"> </w:t>
      </w:r>
      <w:proofErr w:type="spellStart"/>
      <w:r w:rsidRPr="00ED5E47">
        <w:rPr>
          <w:sz w:val="20"/>
          <w:szCs w:val="20"/>
          <w:lang w:val="en-ID" w:eastAsia="en-ID"/>
        </w:rPr>
        <w:t>tersebut</w:t>
      </w:r>
      <w:proofErr w:type="spellEnd"/>
      <w:r w:rsidRPr="00ED5E47">
        <w:rPr>
          <w:sz w:val="20"/>
          <w:szCs w:val="20"/>
          <w:lang w:val="en-ID" w:eastAsia="en-ID"/>
        </w:rPr>
        <w:t xml:space="preserve"> valid, </w:t>
      </w:r>
      <w:proofErr w:type="spellStart"/>
      <w:r w:rsidRPr="00ED5E47">
        <w:rPr>
          <w:sz w:val="20"/>
          <w:szCs w:val="20"/>
          <w:lang w:val="en-ID" w:eastAsia="en-ID"/>
        </w:rPr>
        <w:t>dengan</w:t>
      </w:r>
      <w:proofErr w:type="spellEnd"/>
      <w:r w:rsidRPr="00ED5E47">
        <w:rPr>
          <w:sz w:val="20"/>
          <w:szCs w:val="20"/>
          <w:lang w:val="en-ID" w:eastAsia="en-ID"/>
        </w:rPr>
        <w:t xml:space="preserve"> </w:t>
      </w:r>
      <w:proofErr w:type="spellStart"/>
      <w:r w:rsidRPr="00ED5E47">
        <w:rPr>
          <w:sz w:val="20"/>
          <w:szCs w:val="20"/>
          <w:lang w:val="en-ID" w:eastAsia="en-ID"/>
        </w:rPr>
        <w:t>nilai</w:t>
      </w:r>
      <w:proofErr w:type="spellEnd"/>
      <w:r w:rsidRPr="00ED5E47">
        <w:rPr>
          <w:sz w:val="20"/>
          <w:szCs w:val="20"/>
          <w:lang w:val="en-ID" w:eastAsia="en-ID"/>
        </w:rPr>
        <w:t xml:space="preserve"> </w:t>
      </w:r>
      <w:r w:rsidRPr="00ED5E47">
        <w:rPr>
          <w:sz w:val="20"/>
          <w:szCs w:val="20"/>
          <w:lang w:eastAsia="en-ID"/>
        </w:rPr>
        <w:t xml:space="preserve">Cronbach’s </w:t>
      </w:r>
      <w:r w:rsidRPr="00ED5E47">
        <w:rPr>
          <w:sz w:val="20"/>
          <w:szCs w:val="20"/>
          <w:lang w:val="en-US" w:eastAsia="en-ID"/>
        </w:rPr>
        <w:t>a</w:t>
      </w:r>
      <w:r w:rsidRPr="00ED5E47">
        <w:rPr>
          <w:sz w:val="20"/>
          <w:szCs w:val="20"/>
          <w:lang w:eastAsia="en-ID"/>
        </w:rPr>
        <w:t>lpha</w:t>
      </w:r>
      <w:r w:rsidRPr="00ED5E47">
        <w:rPr>
          <w:sz w:val="20"/>
          <w:szCs w:val="20"/>
          <w:lang w:val="en-GB" w:eastAsia="en-ID"/>
        </w:rPr>
        <w:t xml:space="preserve"> </w:t>
      </w:r>
      <w:proofErr w:type="spellStart"/>
      <w:r w:rsidRPr="00ED5E47">
        <w:rPr>
          <w:sz w:val="20"/>
          <w:szCs w:val="20"/>
          <w:lang w:val="en-GB" w:eastAsia="en-ID"/>
        </w:rPr>
        <w:t>sebesar</w:t>
      </w:r>
      <w:proofErr w:type="spellEnd"/>
      <w:r w:rsidRPr="00ED5E47">
        <w:rPr>
          <w:sz w:val="20"/>
          <w:szCs w:val="20"/>
          <w:lang w:val="en-US" w:eastAsia="en-ID"/>
        </w:rPr>
        <w:t xml:space="preserve"> 0.85.</w:t>
      </w:r>
    </w:p>
    <w:p w14:paraId="4B6B64B9" w14:textId="0B7F1F39" w:rsidR="008A55C4" w:rsidRPr="00ED5E47" w:rsidRDefault="008A55C4" w:rsidP="00F51761">
      <w:pPr>
        <w:suppressAutoHyphens w:val="0"/>
        <w:ind w:firstLine="720"/>
        <w:jc w:val="both"/>
        <w:rPr>
          <w:sz w:val="20"/>
          <w:szCs w:val="20"/>
          <w:lang w:val="en-ID" w:eastAsia="en-ID"/>
        </w:rPr>
      </w:pPr>
      <w:r w:rsidRPr="00ED5E47">
        <w:rPr>
          <w:sz w:val="20"/>
          <w:szCs w:val="20"/>
          <w:lang w:val="en-ID" w:eastAsia="en-ID"/>
        </w:rPr>
        <w:t xml:space="preserve">Skala </w:t>
      </w:r>
      <w:proofErr w:type="spellStart"/>
      <w:r w:rsidRPr="00ED5E47">
        <w:rPr>
          <w:sz w:val="20"/>
          <w:szCs w:val="20"/>
          <w:lang w:val="en-ID" w:eastAsia="en-ID"/>
        </w:rPr>
        <w:t>Dukungan</w:t>
      </w:r>
      <w:proofErr w:type="spellEnd"/>
      <w:r w:rsidRPr="00ED5E47">
        <w:rPr>
          <w:sz w:val="20"/>
          <w:szCs w:val="20"/>
          <w:lang w:val="en-ID" w:eastAsia="en-ID"/>
        </w:rPr>
        <w:t xml:space="preserve"> Sosial di </w:t>
      </w:r>
      <w:proofErr w:type="spellStart"/>
      <w:r w:rsidRPr="00ED5E47">
        <w:rPr>
          <w:sz w:val="20"/>
          <w:szCs w:val="20"/>
          <w:lang w:val="en-ID" w:eastAsia="en-ID"/>
        </w:rPr>
        <w:t>adaptasi</w:t>
      </w:r>
      <w:proofErr w:type="spellEnd"/>
      <w:r w:rsidRPr="00ED5E47">
        <w:rPr>
          <w:sz w:val="20"/>
          <w:szCs w:val="20"/>
          <w:lang w:val="en-ID" w:eastAsia="en-ID"/>
        </w:rPr>
        <w:t xml:space="preserve"> </w:t>
      </w:r>
      <w:proofErr w:type="spellStart"/>
      <w:r w:rsidRPr="00ED5E47">
        <w:rPr>
          <w:sz w:val="20"/>
          <w:szCs w:val="20"/>
          <w:lang w:val="en-ID" w:eastAsia="en-ID"/>
        </w:rPr>
        <w:t>dari</w:t>
      </w:r>
      <w:proofErr w:type="spellEnd"/>
      <w:r w:rsidRPr="00ED5E47">
        <w:rPr>
          <w:sz w:val="20"/>
          <w:szCs w:val="20"/>
          <w:lang w:val="en-ID" w:eastAsia="en-ID"/>
        </w:rPr>
        <w:t xml:space="preserve"> </w:t>
      </w:r>
      <w:r w:rsidRPr="00ED5E47">
        <w:rPr>
          <w:i/>
          <w:iCs/>
          <w:sz w:val="20"/>
          <w:szCs w:val="20"/>
          <w:lang w:eastAsia="en-ID"/>
        </w:rPr>
        <w:t xml:space="preserve">The Multidimensional Scale </w:t>
      </w:r>
      <w:r w:rsidRPr="00ED5E47">
        <w:rPr>
          <w:i/>
          <w:iCs/>
          <w:sz w:val="20"/>
          <w:szCs w:val="20"/>
          <w:lang w:val="en-GB" w:eastAsia="en-ID"/>
        </w:rPr>
        <w:t>o</w:t>
      </w:r>
      <w:r w:rsidRPr="00ED5E47">
        <w:rPr>
          <w:i/>
          <w:iCs/>
          <w:sz w:val="20"/>
          <w:szCs w:val="20"/>
          <w:lang w:eastAsia="en-ID"/>
        </w:rPr>
        <w:t>f Perc</w:t>
      </w:r>
      <w:proofErr w:type="spellStart"/>
      <w:r w:rsidR="00260C54">
        <w:rPr>
          <w:i/>
          <w:iCs/>
          <w:sz w:val="20"/>
          <w:szCs w:val="20"/>
          <w:lang w:val="en-GB" w:eastAsia="en-ID"/>
        </w:rPr>
        <w:t>ei</w:t>
      </w:r>
      <w:proofErr w:type="spellEnd"/>
      <w:r w:rsidRPr="00ED5E47">
        <w:rPr>
          <w:i/>
          <w:iCs/>
          <w:sz w:val="20"/>
          <w:szCs w:val="20"/>
          <w:lang w:eastAsia="en-ID"/>
        </w:rPr>
        <w:t>ved Social Sup</w:t>
      </w:r>
      <w:r w:rsidR="00260C54">
        <w:rPr>
          <w:i/>
          <w:iCs/>
          <w:sz w:val="20"/>
          <w:szCs w:val="20"/>
          <w:lang w:val="en-GB" w:eastAsia="en-ID"/>
        </w:rPr>
        <w:t>p</w:t>
      </w:r>
      <w:r w:rsidRPr="00ED5E47">
        <w:rPr>
          <w:i/>
          <w:iCs/>
          <w:sz w:val="20"/>
          <w:szCs w:val="20"/>
          <w:lang w:eastAsia="en-ID"/>
        </w:rPr>
        <w:t>ort</w:t>
      </w:r>
      <w:r w:rsidRPr="00ED5E47">
        <w:rPr>
          <w:i/>
          <w:iCs/>
          <w:sz w:val="20"/>
          <w:szCs w:val="20"/>
          <w:lang w:val="en-US" w:eastAsia="en-ID"/>
        </w:rPr>
        <w:t xml:space="preserve"> </w:t>
      </w:r>
      <w:r w:rsidRPr="00ED5E47">
        <w:rPr>
          <w:sz w:val="20"/>
          <w:szCs w:val="20"/>
          <w:lang w:val="en-US" w:eastAsia="en-ID"/>
        </w:rPr>
        <w:t>(MSPSS)</w:t>
      </w:r>
      <w:r w:rsidRPr="00ED5E47">
        <w:rPr>
          <w:i/>
          <w:iCs/>
          <w:sz w:val="20"/>
          <w:szCs w:val="20"/>
          <w:lang w:eastAsia="en-ID"/>
        </w:rPr>
        <w:t xml:space="preserve"> </w:t>
      </w:r>
      <w:sdt>
        <w:sdtPr>
          <w:rPr>
            <w:iCs/>
            <w:color w:val="000000"/>
            <w:sz w:val="20"/>
            <w:szCs w:val="20"/>
            <w:lang w:eastAsia="en-ID"/>
          </w:rPr>
          <w:tag w:val="MENDELEY_CITATION_v3_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"/>
          <w:id w:val="-1456862690"/>
          <w:placeholder>
            <w:docPart w:val="DefaultPlaceholder_-1854013440"/>
          </w:placeholder>
        </w:sdtPr>
        <w:sdtContent>
          <w:r w:rsidR="007D34F3">
            <w:rPr>
              <w:iCs/>
              <w:color w:val="000000"/>
              <w:sz w:val="20"/>
              <w:szCs w:val="20"/>
              <w:lang w:eastAsia="en-ID"/>
            </w:rPr>
            <w:t>[21]</w:t>
          </w:r>
        </w:sdtContent>
      </w:sdt>
      <w:r w:rsidR="00A03546">
        <w:rPr>
          <w:iCs/>
          <w:color w:val="000000"/>
          <w:sz w:val="20"/>
          <w:szCs w:val="20"/>
          <w:lang w:val="en-GB" w:eastAsia="en-ID"/>
        </w:rPr>
        <w:t xml:space="preserve"> </w:t>
      </w:r>
      <w:r w:rsidRPr="00ED5E47">
        <w:rPr>
          <w:sz w:val="20"/>
          <w:szCs w:val="20"/>
          <w:lang w:val="en-GB" w:eastAsia="en-ID"/>
        </w:rPr>
        <w:t xml:space="preserve">dan </w:t>
      </w:r>
      <w:proofErr w:type="spellStart"/>
      <w:r w:rsidRPr="00ED5E47">
        <w:rPr>
          <w:sz w:val="20"/>
          <w:szCs w:val="20"/>
          <w:lang w:val="en-GB" w:eastAsia="en-ID"/>
        </w:rPr>
        <w:t>telah</w:t>
      </w:r>
      <w:proofErr w:type="spellEnd"/>
      <w:r w:rsidRPr="00ED5E47">
        <w:rPr>
          <w:sz w:val="20"/>
          <w:szCs w:val="20"/>
          <w:lang w:eastAsia="en-ID"/>
        </w:rPr>
        <w:t xml:space="preserve"> di</w:t>
      </w:r>
      <w:proofErr w:type="spellStart"/>
      <w:r w:rsidRPr="00ED5E47">
        <w:rPr>
          <w:sz w:val="20"/>
          <w:szCs w:val="20"/>
          <w:lang w:val="en-US" w:eastAsia="en-ID"/>
        </w:rPr>
        <w:t>terjemahkan</w:t>
      </w:r>
      <w:proofErr w:type="spellEnd"/>
      <w:r w:rsidRPr="00ED5E47">
        <w:rPr>
          <w:sz w:val="20"/>
          <w:szCs w:val="20"/>
          <w:lang w:eastAsia="en-ID"/>
        </w:rPr>
        <w:t xml:space="preserve"> ke</w:t>
      </w:r>
      <w:r w:rsidRPr="00ED5E47">
        <w:rPr>
          <w:sz w:val="20"/>
          <w:szCs w:val="20"/>
          <w:lang w:val="en-GB" w:eastAsia="en-ID"/>
        </w:rPr>
        <w:t xml:space="preserve"> </w:t>
      </w:r>
      <w:r w:rsidRPr="00ED5E47">
        <w:rPr>
          <w:sz w:val="20"/>
          <w:szCs w:val="20"/>
          <w:lang w:eastAsia="en-ID"/>
        </w:rPr>
        <w:t xml:space="preserve">dalam </w:t>
      </w:r>
      <w:r w:rsidRPr="00ED5E47">
        <w:rPr>
          <w:sz w:val="20"/>
          <w:szCs w:val="20"/>
          <w:lang w:val="en-US" w:eastAsia="en-ID"/>
        </w:rPr>
        <w:t>B</w:t>
      </w:r>
      <w:r w:rsidRPr="00ED5E47">
        <w:rPr>
          <w:sz w:val="20"/>
          <w:szCs w:val="20"/>
          <w:lang w:eastAsia="en-ID"/>
        </w:rPr>
        <w:t xml:space="preserve">ahasa </w:t>
      </w:r>
      <w:r w:rsidRPr="00ED5E47">
        <w:rPr>
          <w:sz w:val="20"/>
          <w:szCs w:val="20"/>
          <w:lang w:val="en-US" w:eastAsia="en-ID"/>
        </w:rPr>
        <w:t>I</w:t>
      </w:r>
      <w:r w:rsidRPr="00ED5E47">
        <w:rPr>
          <w:sz w:val="20"/>
          <w:szCs w:val="20"/>
          <w:lang w:eastAsia="en-ID"/>
        </w:rPr>
        <w:t>ndonesia dengan 12</w:t>
      </w:r>
      <w:r w:rsidRPr="00ED5E47">
        <w:rPr>
          <w:sz w:val="20"/>
          <w:szCs w:val="20"/>
          <w:lang w:val="en-GB" w:eastAsia="en-ID"/>
        </w:rPr>
        <w:t xml:space="preserve"> </w:t>
      </w:r>
      <w:proofErr w:type="spellStart"/>
      <w:r w:rsidRPr="00ED5E47">
        <w:rPr>
          <w:sz w:val="20"/>
          <w:szCs w:val="20"/>
          <w:lang w:val="en-GB" w:eastAsia="en-ID"/>
        </w:rPr>
        <w:t>aitem</w:t>
      </w:r>
      <w:proofErr w:type="spellEnd"/>
      <w:r w:rsidRPr="00ED5E47">
        <w:rPr>
          <w:sz w:val="20"/>
          <w:szCs w:val="20"/>
          <w:lang w:val="en-GB" w:eastAsia="en-ID"/>
        </w:rPr>
        <w:t xml:space="preserve"> yang </w:t>
      </w:r>
      <w:proofErr w:type="spellStart"/>
      <w:r w:rsidRPr="00ED5E47">
        <w:rPr>
          <w:sz w:val="20"/>
          <w:szCs w:val="20"/>
          <w:lang w:val="en-GB" w:eastAsia="en-ID"/>
        </w:rPr>
        <w:t>mencakup</w:t>
      </w:r>
      <w:proofErr w:type="spellEnd"/>
      <w:r w:rsidRPr="00ED5E47">
        <w:rPr>
          <w:sz w:val="20"/>
          <w:szCs w:val="20"/>
          <w:lang w:eastAsia="en-ID"/>
        </w:rPr>
        <w:t xml:space="preserve"> </w:t>
      </w:r>
      <w:proofErr w:type="spellStart"/>
      <w:r w:rsidRPr="00ED5E47">
        <w:rPr>
          <w:sz w:val="20"/>
          <w:szCs w:val="20"/>
          <w:lang w:val="en-GB" w:eastAsia="en-ID"/>
        </w:rPr>
        <w:t>tiga</w:t>
      </w:r>
      <w:proofErr w:type="spellEnd"/>
      <w:r w:rsidRPr="00ED5E47">
        <w:rPr>
          <w:sz w:val="20"/>
          <w:szCs w:val="20"/>
          <w:lang w:val="en-GB" w:eastAsia="en-ID"/>
        </w:rPr>
        <w:t xml:space="preserve"> </w:t>
      </w:r>
      <w:proofErr w:type="spellStart"/>
      <w:r w:rsidRPr="00ED5E47">
        <w:rPr>
          <w:sz w:val="20"/>
          <w:szCs w:val="20"/>
          <w:lang w:val="en-GB" w:eastAsia="en-ID"/>
        </w:rPr>
        <w:t>aspek</w:t>
      </w:r>
      <w:proofErr w:type="spellEnd"/>
      <w:r w:rsidRPr="00ED5E47">
        <w:rPr>
          <w:sz w:val="20"/>
          <w:szCs w:val="20"/>
          <w:lang w:val="en-GB" w:eastAsia="en-ID"/>
        </w:rPr>
        <w:t xml:space="preserve"> </w:t>
      </w:r>
      <w:proofErr w:type="spellStart"/>
      <w:r w:rsidRPr="00ED5E47">
        <w:rPr>
          <w:sz w:val="20"/>
          <w:szCs w:val="20"/>
          <w:lang w:val="en-US" w:eastAsia="en-ID"/>
        </w:rPr>
        <w:t>dukungan</w:t>
      </w:r>
      <w:proofErr w:type="spellEnd"/>
      <w:r w:rsidRPr="00ED5E47">
        <w:rPr>
          <w:sz w:val="20"/>
          <w:szCs w:val="20"/>
          <w:lang w:val="en-US" w:eastAsia="en-ID"/>
        </w:rPr>
        <w:t xml:space="preserve"> social</w:t>
      </w:r>
      <w:r w:rsidRPr="00ED5E47">
        <w:rPr>
          <w:sz w:val="20"/>
          <w:szCs w:val="20"/>
          <w:lang w:val="en-GB" w:eastAsia="en-ID"/>
        </w:rPr>
        <w:t xml:space="preserve">: </w:t>
      </w:r>
      <w:r w:rsidRPr="00ED5E47">
        <w:rPr>
          <w:sz w:val="20"/>
          <w:szCs w:val="20"/>
          <w:lang w:eastAsia="en-ID"/>
        </w:rPr>
        <w:t xml:space="preserve">(1) </w:t>
      </w:r>
      <w:r w:rsidRPr="00ED5E47">
        <w:rPr>
          <w:i/>
          <w:iCs/>
          <w:sz w:val="20"/>
          <w:szCs w:val="20"/>
          <w:lang w:val="en-US" w:eastAsia="en-ID"/>
        </w:rPr>
        <w:t>Significant Others</w:t>
      </w:r>
      <w:r w:rsidRPr="00ED5E47">
        <w:rPr>
          <w:sz w:val="20"/>
          <w:szCs w:val="20"/>
          <w:lang w:val="en-US" w:eastAsia="en-ID"/>
        </w:rPr>
        <w:t xml:space="preserve"> </w:t>
      </w:r>
      <w:proofErr w:type="spellStart"/>
      <w:r w:rsidRPr="00ED5E47">
        <w:rPr>
          <w:sz w:val="20"/>
          <w:szCs w:val="20"/>
          <w:lang w:val="en-US" w:eastAsia="en-ID"/>
        </w:rPr>
        <w:t>misalnya</w:t>
      </w:r>
      <w:proofErr w:type="spellEnd"/>
      <w:r w:rsidRPr="00ED5E47">
        <w:rPr>
          <w:sz w:val="20"/>
          <w:szCs w:val="20"/>
          <w:lang w:val="en-US" w:eastAsia="en-ID"/>
        </w:rPr>
        <w:t xml:space="preserve">, </w:t>
      </w:r>
      <w:proofErr w:type="spellStart"/>
      <w:r w:rsidRPr="00ED5E47">
        <w:rPr>
          <w:sz w:val="20"/>
          <w:szCs w:val="20"/>
          <w:lang w:val="en-US" w:eastAsia="en-ID"/>
        </w:rPr>
        <w:t>ada</w:t>
      </w:r>
      <w:proofErr w:type="spellEnd"/>
      <w:r w:rsidRPr="00ED5E47">
        <w:rPr>
          <w:sz w:val="20"/>
          <w:szCs w:val="20"/>
          <w:lang w:val="en-US" w:eastAsia="en-ID"/>
        </w:rPr>
        <w:t xml:space="preserve"> </w:t>
      </w:r>
      <w:proofErr w:type="spellStart"/>
      <w:r w:rsidRPr="00ED5E47">
        <w:rPr>
          <w:sz w:val="20"/>
          <w:szCs w:val="20"/>
          <w:lang w:val="en-US" w:eastAsia="en-ID"/>
        </w:rPr>
        <w:t>seorang</w:t>
      </w:r>
      <w:proofErr w:type="spellEnd"/>
      <w:r w:rsidRPr="00ED5E47">
        <w:rPr>
          <w:sz w:val="20"/>
          <w:szCs w:val="20"/>
          <w:lang w:val="en-US" w:eastAsia="en-ID"/>
        </w:rPr>
        <w:t xml:space="preserve"> yang </w:t>
      </w:r>
      <w:proofErr w:type="spellStart"/>
      <w:r w:rsidRPr="00ED5E47">
        <w:rPr>
          <w:sz w:val="20"/>
          <w:szCs w:val="20"/>
          <w:lang w:val="en-US" w:eastAsia="en-ID"/>
        </w:rPr>
        <w:t>spesial</w:t>
      </w:r>
      <w:proofErr w:type="spellEnd"/>
      <w:r w:rsidRPr="00ED5E47">
        <w:rPr>
          <w:sz w:val="20"/>
          <w:szCs w:val="20"/>
          <w:lang w:val="en-US" w:eastAsia="en-ID"/>
        </w:rPr>
        <w:t xml:space="preserve"> di </w:t>
      </w:r>
      <w:proofErr w:type="spellStart"/>
      <w:r w:rsidRPr="00ED5E47">
        <w:rPr>
          <w:sz w:val="20"/>
          <w:szCs w:val="20"/>
          <w:lang w:val="en-US" w:eastAsia="en-ID"/>
        </w:rPr>
        <w:t>sekitar</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ketika</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membutuhkan</w:t>
      </w:r>
      <w:proofErr w:type="spellEnd"/>
      <w:r w:rsidR="00D525C9">
        <w:rPr>
          <w:sz w:val="20"/>
          <w:szCs w:val="20"/>
          <w:lang w:val="en-US" w:eastAsia="en-ID"/>
        </w:rPr>
        <w:t>.</w:t>
      </w:r>
      <w:r w:rsidRPr="00ED5E47">
        <w:rPr>
          <w:sz w:val="20"/>
          <w:szCs w:val="20"/>
          <w:lang w:eastAsia="en-ID"/>
        </w:rPr>
        <w:t xml:space="preserve"> (2) </w:t>
      </w:r>
      <w:r w:rsidRPr="00ED5E47">
        <w:rPr>
          <w:i/>
          <w:iCs/>
          <w:sz w:val="20"/>
          <w:szCs w:val="20"/>
          <w:lang w:val="en-US" w:eastAsia="en-ID"/>
        </w:rPr>
        <w:t>Family</w:t>
      </w:r>
      <w:r w:rsidRPr="00ED5E47">
        <w:rPr>
          <w:sz w:val="20"/>
          <w:szCs w:val="20"/>
          <w:lang w:val="en-US" w:eastAsia="en-ID"/>
        </w:rPr>
        <w:t xml:space="preserve"> </w:t>
      </w:r>
      <w:proofErr w:type="spellStart"/>
      <w:r w:rsidRPr="00ED5E47">
        <w:rPr>
          <w:sz w:val="20"/>
          <w:szCs w:val="20"/>
          <w:lang w:val="en-US" w:eastAsia="en-ID"/>
        </w:rPr>
        <w:t>misalnya</w:t>
      </w:r>
      <w:proofErr w:type="spellEnd"/>
      <w:r w:rsidRPr="00ED5E47">
        <w:rPr>
          <w:sz w:val="20"/>
          <w:szCs w:val="20"/>
          <w:lang w:val="en-US" w:eastAsia="en-ID"/>
        </w:rPr>
        <w:t xml:space="preserve">, </w:t>
      </w:r>
      <w:proofErr w:type="spellStart"/>
      <w:r w:rsidRPr="00ED5E47">
        <w:rPr>
          <w:sz w:val="20"/>
          <w:szCs w:val="20"/>
          <w:lang w:val="en-US" w:eastAsia="en-ID"/>
        </w:rPr>
        <w:t>keluarga</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sungguh-sungguh</w:t>
      </w:r>
      <w:proofErr w:type="spellEnd"/>
      <w:r w:rsidRPr="00ED5E47">
        <w:rPr>
          <w:sz w:val="20"/>
          <w:szCs w:val="20"/>
          <w:lang w:val="en-US" w:eastAsia="en-ID"/>
        </w:rPr>
        <w:t xml:space="preserve"> </w:t>
      </w:r>
      <w:proofErr w:type="spellStart"/>
      <w:r w:rsidRPr="00ED5E47">
        <w:rPr>
          <w:sz w:val="20"/>
          <w:szCs w:val="20"/>
          <w:lang w:val="en-US" w:eastAsia="en-ID"/>
        </w:rPr>
        <w:t>berusaha</w:t>
      </w:r>
      <w:proofErr w:type="spellEnd"/>
      <w:r w:rsidRPr="00ED5E47">
        <w:rPr>
          <w:sz w:val="20"/>
          <w:szCs w:val="20"/>
          <w:lang w:val="en-US" w:eastAsia="en-ID"/>
        </w:rPr>
        <w:t xml:space="preserve"> </w:t>
      </w:r>
      <w:proofErr w:type="spellStart"/>
      <w:r w:rsidRPr="00ED5E47">
        <w:rPr>
          <w:sz w:val="20"/>
          <w:szCs w:val="20"/>
          <w:lang w:val="en-US" w:eastAsia="en-ID"/>
        </w:rPr>
        <w:t>membantu</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00D525C9">
        <w:rPr>
          <w:sz w:val="20"/>
          <w:szCs w:val="20"/>
          <w:lang w:val="en-US" w:eastAsia="en-ID"/>
        </w:rPr>
        <w:t>.</w:t>
      </w:r>
      <w:r w:rsidRPr="00ED5E47">
        <w:rPr>
          <w:sz w:val="20"/>
          <w:szCs w:val="20"/>
          <w:lang w:eastAsia="en-ID"/>
        </w:rPr>
        <w:t xml:space="preserve"> (3) </w:t>
      </w:r>
      <w:r w:rsidRPr="00ED5E47">
        <w:rPr>
          <w:i/>
          <w:iCs/>
          <w:sz w:val="20"/>
          <w:szCs w:val="20"/>
          <w:lang w:val="en-US" w:eastAsia="en-ID"/>
        </w:rPr>
        <w:t>Friends</w:t>
      </w:r>
      <w:r w:rsidRPr="00ED5E47">
        <w:rPr>
          <w:sz w:val="20"/>
          <w:szCs w:val="20"/>
          <w:lang w:val="en-US" w:eastAsia="en-ID"/>
        </w:rPr>
        <w:t xml:space="preserve"> </w:t>
      </w:r>
      <w:proofErr w:type="spellStart"/>
      <w:r w:rsidRPr="00ED5E47">
        <w:rPr>
          <w:sz w:val="20"/>
          <w:szCs w:val="20"/>
          <w:lang w:val="en-US" w:eastAsia="en-ID"/>
        </w:rPr>
        <w:t>misalnya</w:t>
      </w:r>
      <w:proofErr w:type="spellEnd"/>
      <w:r w:rsidRPr="00ED5E47">
        <w:rPr>
          <w:sz w:val="20"/>
          <w:szCs w:val="20"/>
          <w:lang w:val="en-US" w:eastAsia="en-ID"/>
        </w:rPr>
        <w:t xml:space="preserve">, </w:t>
      </w:r>
      <w:proofErr w:type="spellStart"/>
      <w:r w:rsidRPr="00ED5E47">
        <w:rPr>
          <w:sz w:val="20"/>
          <w:szCs w:val="20"/>
          <w:lang w:val="en-US" w:eastAsia="en-ID"/>
        </w:rPr>
        <w:t>teman-teman</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proofErr w:type="spellStart"/>
      <w:r w:rsidRPr="00ED5E47">
        <w:rPr>
          <w:sz w:val="20"/>
          <w:szCs w:val="20"/>
          <w:lang w:val="en-US" w:eastAsia="en-ID"/>
        </w:rPr>
        <w:t>sungguh-sungguh</w:t>
      </w:r>
      <w:proofErr w:type="spellEnd"/>
      <w:r w:rsidRPr="00ED5E47">
        <w:rPr>
          <w:sz w:val="20"/>
          <w:szCs w:val="20"/>
          <w:lang w:val="en-US" w:eastAsia="en-ID"/>
        </w:rPr>
        <w:t xml:space="preserve"> </w:t>
      </w:r>
      <w:proofErr w:type="spellStart"/>
      <w:r w:rsidRPr="00ED5E47">
        <w:rPr>
          <w:sz w:val="20"/>
          <w:szCs w:val="20"/>
          <w:lang w:val="en-US" w:eastAsia="en-ID"/>
        </w:rPr>
        <w:t>berusaha</w:t>
      </w:r>
      <w:proofErr w:type="spellEnd"/>
      <w:r w:rsidRPr="00ED5E47">
        <w:rPr>
          <w:sz w:val="20"/>
          <w:szCs w:val="20"/>
          <w:lang w:val="en-US" w:eastAsia="en-ID"/>
        </w:rPr>
        <w:t xml:space="preserve"> </w:t>
      </w:r>
      <w:proofErr w:type="spellStart"/>
      <w:r w:rsidRPr="00ED5E47">
        <w:rPr>
          <w:sz w:val="20"/>
          <w:szCs w:val="20"/>
          <w:lang w:val="en-US" w:eastAsia="en-ID"/>
        </w:rPr>
        <w:t>membantu</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r w:rsidRPr="00ED5E47">
        <w:rPr>
          <w:sz w:val="20"/>
          <w:szCs w:val="20"/>
          <w:lang w:val="en-ID" w:eastAsia="en-ID"/>
        </w:rPr>
        <w:t xml:space="preserve">Skala </w:t>
      </w:r>
      <w:proofErr w:type="spellStart"/>
      <w:r w:rsidRPr="00ED5E47">
        <w:rPr>
          <w:sz w:val="20"/>
          <w:szCs w:val="20"/>
          <w:lang w:val="en-ID" w:eastAsia="en-ID"/>
        </w:rPr>
        <w:t>ini</w:t>
      </w:r>
      <w:proofErr w:type="spellEnd"/>
      <w:r w:rsidRPr="00ED5E47">
        <w:rPr>
          <w:sz w:val="20"/>
          <w:szCs w:val="20"/>
          <w:lang w:val="en-ID" w:eastAsia="en-ID"/>
        </w:rPr>
        <w:t xml:space="preserve"> </w:t>
      </w:r>
      <w:proofErr w:type="spellStart"/>
      <w:r w:rsidRPr="00ED5E47">
        <w:rPr>
          <w:sz w:val="20"/>
          <w:szCs w:val="20"/>
          <w:lang w:val="en-ID" w:eastAsia="en-ID"/>
        </w:rPr>
        <w:t>menggunakan</w:t>
      </w:r>
      <w:proofErr w:type="spellEnd"/>
      <w:r w:rsidRPr="00ED5E47">
        <w:rPr>
          <w:sz w:val="20"/>
          <w:szCs w:val="20"/>
          <w:lang w:val="en-ID" w:eastAsia="en-ID"/>
        </w:rPr>
        <w:t xml:space="preserve"> </w:t>
      </w:r>
      <w:proofErr w:type="spellStart"/>
      <w:r w:rsidRPr="00ED5E47">
        <w:rPr>
          <w:sz w:val="20"/>
          <w:szCs w:val="20"/>
          <w:lang w:val="en-ID" w:eastAsia="en-ID"/>
        </w:rPr>
        <w:t>skala</w:t>
      </w:r>
      <w:proofErr w:type="spellEnd"/>
      <w:r w:rsidRPr="00ED5E47">
        <w:rPr>
          <w:sz w:val="20"/>
          <w:szCs w:val="20"/>
          <w:lang w:val="en-ID" w:eastAsia="en-ID"/>
        </w:rPr>
        <w:t xml:space="preserve"> </w:t>
      </w:r>
      <w:proofErr w:type="spellStart"/>
      <w:r w:rsidRPr="00ED5E47">
        <w:rPr>
          <w:sz w:val="20"/>
          <w:szCs w:val="20"/>
          <w:lang w:val="en-ID" w:eastAsia="en-ID"/>
        </w:rPr>
        <w:t>penilaian</w:t>
      </w:r>
      <w:proofErr w:type="spellEnd"/>
      <w:r w:rsidRPr="00ED5E47">
        <w:rPr>
          <w:sz w:val="20"/>
          <w:szCs w:val="20"/>
          <w:lang w:val="en-ID" w:eastAsia="en-ID"/>
        </w:rPr>
        <w:t xml:space="preserve"> 1 </w:t>
      </w:r>
      <w:proofErr w:type="spellStart"/>
      <w:r w:rsidRPr="00ED5E47">
        <w:rPr>
          <w:sz w:val="20"/>
          <w:szCs w:val="20"/>
          <w:lang w:val="en-ID" w:eastAsia="en-ID"/>
        </w:rPr>
        <w:t>hingga</w:t>
      </w:r>
      <w:proofErr w:type="spellEnd"/>
      <w:r w:rsidRPr="00ED5E47">
        <w:rPr>
          <w:sz w:val="20"/>
          <w:szCs w:val="20"/>
          <w:lang w:val="en-ID" w:eastAsia="en-ID"/>
        </w:rPr>
        <w:t xml:space="preserve"> 5 </w:t>
      </w:r>
      <w:proofErr w:type="spellStart"/>
      <w:r w:rsidRPr="00ED5E47">
        <w:rPr>
          <w:sz w:val="20"/>
          <w:szCs w:val="20"/>
          <w:lang w:val="en-ID" w:eastAsia="en-ID"/>
        </w:rPr>
        <w:t>poin</w:t>
      </w:r>
      <w:proofErr w:type="spellEnd"/>
      <w:r w:rsidRPr="00ED5E47">
        <w:rPr>
          <w:sz w:val="20"/>
          <w:szCs w:val="20"/>
          <w:lang w:val="en-ID" w:eastAsia="en-ID"/>
        </w:rPr>
        <w:t>, di</w:t>
      </w:r>
      <w:r w:rsidR="00D525C9">
        <w:rPr>
          <w:sz w:val="20"/>
          <w:szCs w:val="20"/>
          <w:lang w:val="en-ID" w:eastAsia="en-ID"/>
        </w:rPr>
        <w:t xml:space="preserve"> </w:t>
      </w:r>
      <w:r w:rsidRPr="00ED5E47">
        <w:rPr>
          <w:sz w:val="20"/>
          <w:szCs w:val="20"/>
          <w:lang w:val="en-ID" w:eastAsia="en-ID"/>
        </w:rPr>
        <w:t>mana</w:t>
      </w:r>
      <w:r w:rsidRPr="00ED5E47">
        <w:rPr>
          <w:sz w:val="20"/>
          <w:szCs w:val="20"/>
          <w:lang w:val="en-US" w:eastAsia="en-ID"/>
        </w:rPr>
        <w:t xml:space="preserve"> </w:t>
      </w:r>
      <w:r w:rsidRPr="00ED5E47">
        <w:rPr>
          <w:sz w:val="20"/>
          <w:szCs w:val="20"/>
          <w:lang w:eastAsia="en-ID"/>
        </w:rPr>
        <w:t xml:space="preserve">1 = </w:t>
      </w:r>
      <w:r w:rsidRPr="00ED5E47">
        <w:rPr>
          <w:sz w:val="20"/>
          <w:szCs w:val="20"/>
          <w:lang w:val="en-US" w:eastAsia="en-ID"/>
        </w:rPr>
        <w:t xml:space="preserve">sangat </w:t>
      </w:r>
      <w:proofErr w:type="spellStart"/>
      <w:r w:rsidRPr="00ED5E47">
        <w:rPr>
          <w:sz w:val="20"/>
          <w:szCs w:val="20"/>
          <w:lang w:val="en-US" w:eastAsia="en-ID"/>
        </w:rPr>
        <w:t>tidak</w:t>
      </w:r>
      <w:proofErr w:type="spellEnd"/>
      <w:r w:rsidRPr="00ED5E47">
        <w:rPr>
          <w:sz w:val="20"/>
          <w:szCs w:val="20"/>
          <w:lang w:val="en-US" w:eastAsia="en-ID"/>
        </w:rPr>
        <w:t xml:space="preserve"> </w:t>
      </w:r>
      <w:proofErr w:type="spellStart"/>
      <w:r w:rsidRPr="00ED5E47">
        <w:rPr>
          <w:sz w:val="20"/>
          <w:szCs w:val="20"/>
          <w:lang w:val="en-US" w:eastAsia="en-ID"/>
        </w:rPr>
        <w:t>setuju</w:t>
      </w:r>
      <w:proofErr w:type="spellEnd"/>
      <w:r w:rsidRPr="00ED5E47">
        <w:rPr>
          <w:sz w:val="20"/>
          <w:szCs w:val="20"/>
          <w:lang w:val="en-US" w:eastAsia="en-ID"/>
        </w:rPr>
        <w:t xml:space="preserve"> </w:t>
      </w:r>
      <w:r w:rsidRPr="00ED5E47">
        <w:rPr>
          <w:sz w:val="20"/>
          <w:szCs w:val="20"/>
          <w:lang w:eastAsia="en-ID"/>
        </w:rPr>
        <w:t xml:space="preserve">2 = </w:t>
      </w:r>
      <w:proofErr w:type="spellStart"/>
      <w:r w:rsidRPr="00ED5E47">
        <w:rPr>
          <w:sz w:val="20"/>
          <w:szCs w:val="20"/>
          <w:lang w:val="en-GB" w:eastAsia="en-ID"/>
        </w:rPr>
        <w:t>tidak</w:t>
      </w:r>
      <w:proofErr w:type="spellEnd"/>
      <w:r w:rsidRPr="00ED5E47">
        <w:rPr>
          <w:sz w:val="20"/>
          <w:szCs w:val="20"/>
          <w:lang w:val="en-GB" w:eastAsia="en-ID"/>
        </w:rPr>
        <w:t xml:space="preserve"> </w:t>
      </w:r>
      <w:proofErr w:type="spellStart"/>
      <w:r w:rsidRPr="00ED5E47">
        <w:rPr>
          <w:sz w:val="20"/>
          <w:szCs w:val="20"/>
          <w:lang w:val="en-US" w:eastAsia="en-ID"/>
        </w:rPr>
        <w:t>setuju</w:t>
      </w:r>
      <w:proofErr w:type="spellEnd"/>
      <w:r w:rsidRPr="00ED5E47">
        <w:rPr>
          <w:sz w:val="20"/>
          <w:szCs w:val="20"/>
          <w:lang w:eastAsia="en-ID"/>
        </w:rPr>
        <w:t xml:space="preserve"> 3 = </w:t>
      </w:r>
      <w:proofErr w:type="spellStart"/>
      <w:r w:rsidRPr="00ED5E47">
        <w:rPr>
          <w:sz w:val="20"/>
          <w:szCs w:val="20"/>
          <w:lang w:val="en-US" w:eastAsia="en-ID"/>
        </w:rPr>
        <w:t>netral</w:t>
      </w:r>
      <w:proofErr w:type="spellEnd"/>
      <w:r w:rsidRPr="00ED5E47">
        <w:rPr>
          <w:sz w:val="20"/>
          <w:szCs w:val="20"/>
          <w:lang w:val="en-US" w:eastAsia="en-ID"/>
        </w:rPr>
        <w:t xml:space="preserve"> </w:t>
      </w:r>
      <w:r w:rsidRPr="00ED5E47">
        <w:rPr>
          <w:sz w:val="20"/>
          <w:szCs w:val="20"/>
          <w:lang w:eastAsia="en-ID"/>
        </w:rPr>
        <w:t xml:space="preserve">4 = </w:t>
      </w:r>
      <w:proofErr w:type="spellStart"/>
      <w:r w:rsidRPr="00ED5E47">
        <w:rPr>
          <w:sz w:val="20"/>
          <w:szCs w:val="20"/>
          <w:lang w:val="en-US" w:eastAsia="en-ID"/>
        </w:rPr>
        <w:t>setuju</w:t>
      </w:r>
      <w:proofErr w:type="spellEnd"/>
      <w:r w:rsidRPr="00ED5E47">
        <w:rPr>
          <w:sz w:val="20"/>
          <w:szCs w:val="20"/>
          <w:lang w:val="en-US" w:eastAsia="en-ID"/>
        </w:rPr>
        <w:t xml:space="preserve"> </w:t>
      </w:r>
      <w:r w:rsidRPr="00ED5E47">
        <w:rPr>
          <w:sz w:val="20"/>
          <w:szCs w:val="20"/>
          <w:lang w:eastAsia="en-ID"/>
        </w:rPr>
        <w:t xml:space="preserve">5 = </w:t>
      </w:r>
      <w:r w:rsidRPr="00ED5E47">
        <w:rPr>
          <w:sz w:val="20"/>
          <w:szCs w:val="20"/>
          <w:lang w:val="en-US" w:eastAsia="en-ID"/>
        </w:rPr>
        <w:t xml:space="preserve">sangat </w:t>
      </w:r>
      <w:proofErr w:type="spellStart"/>
      <w:r w:rsidRPr="00ED5E47">
        <w:rPr>
          <w:sz w:val="20"/>
          <w:szCs w:val="20"/>
          <w:lang w:val="en-US" w:eastAsia="en-ID"/>
        </w:rPr>
        <w:t>setuju</w:t>
      </w:r>
      <w:proofErr w:type="spellEnd"/>
      <w:r w:rsidRPr="00ED5E47">
        <w:rPr>
          <w:sz w:val="20"/>
          <w:szCs w:val="20"/>
          <w:lang w:val="en-ID" w:eastAsia="en-ID"/>
        </w:rPr>
        <w:t>.</w:t>
      </w:r>
      <w:r w:rsidRPr="00ED5E47">
        <w:rPr>
          <w:sz w:val="20"/>
          <w:szCs w:val="20"/>
          <w:lang w:val="en-GB" w:eastAsia="en-ID"/>
        </w:rPr>
        <w:t xml:space="preserve"> </w:t>
      </w:r>
      <w:proofErr w:type="spellStart"/>
      <w:r w:rsidRPr="00ED5E47">
        <w:rPr>
          <w:sz w:val="20"/>
          <w:szCs w:val="20"/>
          <w:lang w:val="en-ID" w:eastAsia="en-ID"/>
        </w:rPr>
        <w:t>Analisis</w:t>
      </w:r>
      <w:proofErr w:type="spellEnd"/>
      <w:r w:rsidRPr="00ED5E47">
        <w:rPr>
          <w:sz w:val="20"/>
          <w:szCs w:val="20"/>
          <w:lang w:val="en-ID" w:eastAsia="en-ID"/>
        </w:rPr>
        <w:t xml:space="preserve"> </w:t>
      </w:r>
      <w:proofErr w:type="spellStart"/>
      <w:r w:rsidRPr="00ED5E47">
        <w:rPr>
          <w:sz w:val="20"/>
          <w:szCs w:val="20"/>
          <w:lang w:val="en-ID" w:eastAsia="en-ID"/>
        </w:rPr>
        <w:t>aitem</w:t>
      </w:r>
      <w:proofErr w:type="spellEnd"/>
      <w:r w:rsidRPr="00ED5E47">
        <w:rPr>
          <w:sz w:val="20"/>
          <w:szCs w:val="20"/>
          <w:lang w:val="en-ID" w:eastAsia="en-ID"/>
        </w:rPr>
        <w:t xml:space="preserve"> </w:t>
      </w:r>
      <w:proofErr w:type="spellStart"/>
      <w:r w:rsidRPr="00ED5E47">
        <w:rPr>
          <w:sz w:val="20"/>
          <w:szCs w:val="20"/>
          <w:lang w:val="en-ID" w:eastAsia="en-ID"/>
        </w:rPr>
        <w:t>menunjukkan</w:t>
      </w:r>
      <w:proofErr w:type="spellEnd"/>
      <w:r w:rsidRPr="00ED5E47">
        <w:rPr>
          <w:sz w:val="20"/>
          <w:szCs w:val="20"/>
          <w:lang w:val="en-ID" w:eastAsia="en-ID"/>
        </w:rPr>
        <w:t xml:space="preserve"> </w:t>
      </w:r>
      <w:proofErr w:type="spellStart"/>
      <w:r w:rsidRPr="00ED5E47">
        <w:rPr>
          <w:sz w:val="20"/>
          <w:szCs w:val="20"/>
          <w:lang w:val="en-ID" w:eastAsia="en-ID"/>
        </w:rPr>
        <w:t>bahwa</w:t>
      </w:r>
      <w:proofErr w:type="spellEnd"/>
      <w:r w:rsidRPr="00ED5E47">
        <w:rPr>
          <w:sz w:val="20"/>
          <w:szCs w:val="20"/>
          <w:lang w:val="en-ID" w:eastAsia="en-ID"/>
        </w:rPr>
        <w:t xml:space="preserve"> 11 </w:t>
      </w:r>
      <w:proofErr w:type="spellStart"/>
      <w:r w:rsidRPr="00ED5E47">
        <w:rPr>
          <w:sz w:val="20"/>
          <w:szCs w:val="20"/>
          <w:lang w:val="en-ID" w:eastAsia="en-ID"/>
        </w:rPr>
        <w:t>dari</w:t>
      </w:r>
      <w:proofErr w:type="spellEnd"/>
      <w:r w:rsidRPr="00ED5E47">
        <w:rPr>
          <w:sz w:val="20"/>
          <w:szCs w:val="20"/>
          <w:lang w:val="en-ID" w:eastAsia="en-ID"/>
        </w:rPr>
        <w:t xml:space="preserve"> 12 </w:t>
      </w:r>
      <w:proofErr w:type="spellStart"/>
      <w:r w:rsidRPr="00ED5E47">
        <w:rPr>
          <w:sz w:val="20"/>
          <w:szCs w:val="20"/>
          <w:lang w:val="en-ID" w:eastAsia="en-ID"/>
        </w:rPr>
        <w:t>aitem</w:t>
      </w:r>
      <w:proofErr w:type="spellEnd"/>
      <w:r w:rsidRPr="00ED5E47">
        <w:rPr>
          <w:sz w:val="20"/>
          <w:szCs w:val="20"/>
          <w:lang w:val="en-ID" w:eastAsia="en-ID"/>
        </w:rPr>
        <w:t xml:space="preserve"> </w:t>
      </w:r>
      <w:proofErr w:type="spellStart"/>
      <w:r w:rsidRPr="00ED5E47">
        <w:rPr>
          <w:sz w:val="20"/>
          <w:szCs w:val="20"/>
          <w:lang w:val="en-ID" w:eastAsia="en-ID"/>
        </w:rPr>
        <w:t>tersebut</w:t>
      </w:r>
      <w:proofErr w:type="spellEnd"/>
      <w:r w:rsidRPr="00ED5E47">
        <w:rPr>
          <w:sz w:val="20"/>
          <w:szCs w:val="20"/>
          <w:lang w:val="en-ID" w:eastAsia="en-ID"/>
        </w:rPr>
        <w:t xml:space="preserve"> valid, </w:t>
      </w:r>
      <w:proofErr w:type="spellStart"/>
      <w:r w:rsidRPr="00ED5E47">
        <w:rPr>
          <w:sz w:val="20"/>
          <w:szCs w:val="20"/>
          <w:lang w:val="en-ID" w:eastAsia="en-ID"/>
        </w:rPr>
        <w:t>dengan</w:t>
      </w:r>
      <w:proofErr w:type="spellEnd"/>
      <w:r w:rsidRPr="00ED5E47">
        <w:rPr>
          <w:sz w:val="20"/>
          <w:szCs w:val="20"/>
          <w:lang w:val="en-ID" w:eastAsia="en-ID"/>
        </w:rPr>
        <w:t xml:space="preserve"> </w:t>
      </w:r>
      <w:proofErr w:type="spellStart"/>
      <w:r w:rsidRPr="00ED5E47">
        <w:rPr>
          <w:sz w:val="20"/>
          <w:szCs w:val="20"/>
          <w:lang w:val="en-ID" w:eastAsia="en-ID"/>
        </w:rPr>
        <w:t>nilai</w:t>
      </w:r>
      <w:proofErr w:type="spellEnd"/>
      <w:r w:rsidRPr="00ED5E47">
        <w:rPr>
          <w:sz w:val="20"/>
          <w:szCs w:val="20"/>
          <w:lang w:val="en-ID" w:eastAsia="en-ID"/>
        </w:rPr>
        <w:t xml:space="preserve"> </w:t>
      </w:r>
      <w:r w:rsidRPr="00ED5E47">
        <w:rPr>
          <w:sz w:val="20"/>
          <w:szCs w:val="20"/>
          <w:lang w:eastAsia="en-ID"/>
        </w:rPr>
        <w:t xml:space="preserve">Cronbach’s </w:t>
      </w:r>
      <w:r w:rsidRPr="00ED5E47">
        <w:rPr>
          <w:sz w:val="20"/>
          <w:szCs w:val="20"/>
          <w:lang w:val="en-US" w:eastAsia="en-ID"/>
        </w:rPr>
        <w:t>a</w:t>
      </w:r>
      <w:r w:rsidRPr="00ED5E47">
        <w:rPr>
          <w:sz w:val="20"/>
          <w:szCs w:val="20"/>
          <w:lang w:eastAsia="en-ID"/>
        </w:rPr>
        <w:t>lpha</w:t>
      </w:r>
      <w:r w:rsidRPr="00ED5E47">
        <w:rPr>
          <w:sz w:val="20"/>
          <w:szCs w:val="20"/>
          <w:lang w:val="en-GB" w:eastAsia="en-ID"/>
        </w:rPr>
        <w:t xml:space="preserve"> </w:t>
      </w:r>
      <w:proofErr w:type="spellStart"/>
      <w:r w:rsidRPr="00ED5E47">
        <w:rPr>
          <w:sz w:val="20"/>
          <w:szCs w:val="20"/>
          <w:lang w:val="en-GB" w:eastAsia="en-ID"/>
        </w:rPr>
        <w:t>sebesar</w:t>
      </w:r>
      <w:proofErr w:type="spellEnd"/>
      <w:r w:rsidRPr="00ED5E47">
        <w:rPr>
          <w:sz w:val="20"/>
          <w:szCs w:val="20"/>
          <w:lang w:val="en-US" w:eastAsia="en-ID"/>
        </w:rPr>
        <w:t xml:space="preserve"> 0.87.</w:t>
      </w:r>
    </w:p>
    <w:p w14:paraId="7203E445" w14:textId="3DBEAD61" w:rsidR="008A55C4" w:rsidRPr="00ED5E47" w:rsidRDefault="008A55C4" w:rsidP="00F51761">
      <w:pPr>
        <w:suppressAutoHyphens w:val="0"/>
        <w:ind w:firstLine="720"/>
        <w:jc w:val="both"/>
        <w:rPr>
          <w:sz w:val="20"/>
          <w:szCs w:val="20"/>
          <w:lang w:val="en-ID" w:eastAsia="en-ID"/>
        </w:rPr>
      </w:pPr>
      <w:r w:rsidRPr="00ED5E47">
        <w:rPr>
          <w:sz w:val="20"/>
          <w:szCs w:val="20"/>
          <w:lang w:val="en-ID" w:eastAsia="en-ID"/>
        </w:rPr>
        <w:t xml:space="preserve">Skala </w:t>
      </w:r>
      <w:proofErr w:type="spellStart"/>
      <w:r w:rsidRPr="00ED5E47">
        <w:rPr>
          <w:sz w:val="20"/>
          <w:szCs w:val="20"/>
          <w:lang w:val="en-ID" w:eastAsia="en-ID"/>
        </w:rPr>
        <w:t>Sikap</w:t>
      </w:r>
      <w:proofErr w:type="spellEnd"/>
      <w:r w:rsidRPr="00ED5E47">
        <w:rPr>
          <w:sz w:val="20"/>
          <w:szCs w:val="20"/>
          <w:lang w:val="en-ID" w:eastAsia="en-ID"/>
        </w:rPr>
        <w:t xml:space="preserve"> </w:t>
      </w:r>
      <w:proofErr w:type="spellStart"/>
      <w:r w:rsidRPr="00ED5E47">
        <w:rPr>
          <w:sz w:val="20"/>
          <w:szCs w:val="20"/>
          <w:lang w:val="en-ID" w:eastAsia="en-ID"/>
        </w:rPr>
        <w:t>Multikultural</w:t>
      </w:r>
      <w:proofErr w:type="spellEnd"/>
      <w:r w:rsidRPr="00ED5E47">
        <w:rPr>
          <w:sz w:val="20"/>
          <w:szCs w:val="20"/>
          <w:lang w:val="en-ID" w:eastAsia="en-ID"/>
        </w:rPr>
        <w:t xml:space="preserve"> di </w:t>
      </w:r>
      <w:proofErr w:type="spellStart"/>
      <w:r w:rsidRPr="00ED5E47">
        <w:rPr>
          <w:sz w:val="20"/>
          <w:szCs w:val="20"/>
          <w:lang w:val="en-ID" w:eastAsia="en-ID"/>
        </w:rPr>
        <w:t>adaptasi</w:t>
      </w:r>
      <w:proofErr w:type="spellEnd"/>
      <w:r w:rsidRPr="00ED5E47">
        <w:rPr>
          <w:sz w:val="20"/>
          <w:szCs w:val="20"/>
          <w:lang w:val="en-ID" w:eastAsia="en-ID"/>
        </w:rPr>
        <w:t xml:space="preserve"> </w:t>
      </w:r>
      <w:proofErr w:type="spellStart"/>
      <w:r w:rsidRPr="00ED5E47">
        <w:rPr>
          <w:sz w:val="20"/>
          <w:szCs w:val="20"/>
          <w:lang w:val="en-ID" w:eastAsia="en-ID"/>
        </w:rPr>
        <w:t>dari</w:t>
      </w:r>
      <w:proofErr w:type="spellEnd"/>
      <w:r w:rsidRPr="00ED5E47">
        <w:rPr>
          <w:sz w:val="20"/>
          <w:szCs w:val="20"/>
          <w:lang w:val="en-ID" w:eastAsia="en-ID"/>
        </w:rPr>
        <w:t xml:space="preserve"> </w:t>
      </w:r>
      <w:r w:rsidR="00FB0B61" w:rsidRPr="00FB0B61">
        <w:rPr>
          <w:i/>
          <w:iCs/>
          <w:sz w:val="20"/>
          <w:szCs w:val="20"/>
          <w:lang w:val="en-ID" w:eastAsia="en-ID"/>
        </w:rPr>
        <w:t>The Munroe</w:t>
      </w:r>
      <w:r w:rsidR="00FB0B61">
        <w:rPr>
          <w:sz w:val="20"/>
          <w:szCs w:val="20"/>
          <w:lang w:val="en-ID" w:eastAsia="en-ID"/>
        </w:rPr>
        <w:t xml:space="preserve"> </w:t>
      </w:r>
      <w:r w:rsidRPr="00ED5E47">
        <w:rPr>
          <w:i/>
          <w:iCs/>
          <w:sz w:val="20"/>
          <w:szCs w:val="20"/>
          <w:lang w:eastAsia="en-ID"/>
        </w:rPr>
        <w:t>Multicultural Attitude Scale Questionnaire</w:t>
      </w:r>
      <w:r w:rsidRPr="00ED5E47">
        <w:rPr>
          <w:sz w:val="20"/>
          <w:szCs w:val="20"/>
          <w:lang w:eastAsia="en-ID"/>
        </w:rPr>
        <w:t xml:space="preserve"> (</w:t>
      </w:r>
      <w:r w:rsidRPr="00ED5E47">
        <w:rPr>
          <w:sz w:val="20"/>
          <w:szCs w:val="20"/>
          <w:lang w:val="en-US" w:eastAsia="en-ID"/>
        </w:rPr>
        <w:t>MASQUE</w:t>
      </w:r>
      <w:r w:rsidRPr="00ED5E47">
        <w:rPr>
          <w:sz w:val="20"/>
          <w:szCs w:val="20"/>
          <w:lang w:eastAsia="en-ID"/>
        </w:rPr>
        <w:t>)</w:t>
      </w:r>
      <w:r w:rsidRPr="00ED5E47">
        <w:rPr>
          <w:sz w:val="20"/>
          <w:szCs w:val="20"/>
          <w:lang w:val="en-US" w:eastAsia="en-ID"/>
        </w:rPr>
        <w:t xml:space="preserve"> </w:t>
      </w:r>
      <w:sdt>
        <w:sdtPr>
          <w:rPr>
            <w:color w:val="000000"/>
            <w:sz w:val="20"/>
            <w:szCs w:val="20"/>
            <w:lang w:val="en-US" w:eastAsia="en-ID"/>
          </w:rPr>
          <w:tag w:val="MENDELEY_CITATION_v3_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"/>
          <w:id w:val="-1467578446"/>
          <w:placeholder>
            <w:docPart w:val="CED9676D018E476686FC87B8DAD00EA3"/>
          </w:placeholder>
        </w:sdtPr>
        <w:sdtContent>
          <w:r w:rsidR="007D34F3" w:rsidRPr="007D34F3">
            <w:rPr>
              <w:color w:val="000000"/>
              <w:sz w:val="20"/>
              <w:szCs w:val="20"/>
              <w:lang w:eastAsia="en-ID"/>
            </w:rPr>
            <w:t>[2</w:t>
          </w:r>
          <w:r w:rsidR="00A66346">
            <w:rPr>
              <w:color w:val="000000"/>
              <w:sz w:val="20"/>
              <w:szCs w:val="20"/>
              <w:lang w:val="en-GB" w:eastAsia="en-ID"/>
            </w:rPr>
            <w:t>2</w:t>
          </w:r>
          <w:r w:rsidR="007D34F3" w:rsidRPr="007D34F3">
            <w:rPr>
              <w:color w:val="000000"/>
              <w:sz w:val="20"/>
              <w:szCs w:val="20"/>
              <w:lang w:eastAsia="en-ID"/>
            </w:rPr>
            <w:t>]</w:t>
          </w:r>
        </w:sdtContent>
      </w:sdt>
      <w:r w:rsidRPr="00ED5E47">
        <w:rPr>
          <w:sz w:val="20"/>
          <w:szCs w:val="20"/>
          <w:lang w:val="en-US" w:eastAsia="en-ID"/>
        </w:rPr>
        <w:t xml:space="preserve"> dan </w:t>
      </w:r>
      <w:proofErr w:type="spellStart"/>
      <w:r w:rsidRPr="00ED5E47">
        <w:rPr>
          <w:sz w:val="20"/>
          <w:szCs w:val="20"/>
          <w:lang w:val="en-US" w:eastAsia="en-ID"/>
        </w:rPr>
        <w:t>telah</w:t>
      </w:r>
      <w:proofErr w:type="spellEnd"/>
      <w:r w:rsidRPr="00ED5E47">
        <w:rPr>
          <w:sz w:val="20"/>
          <w:szCs w:val="20"/>
          <w:lang w:val="en-US" w:eastAsia="en-ID"/>
        </w:rPr>
        <w:t xml:space="preserve"> </w:t>
      </w:r>
      <w:proofErr w:type="spellStart"/>
      <w:r w:rsidRPr="00ED5E47">
        <w:rPr>
          <w:sz w:val="20"/>
          <w:szCs w:val="20"/>
          <w:lang w:val="en-US" w:eastAsia="en-ID"/>
        </w:rPr>
        <w:t>diterjemahkan</w:t>
      </w:r>
      <w:proofErr w:type="spellEnd"/>
      <w:r w:rsidRPr="00ED5E47">
        <w:rPr>
          <w:sz w:val="20"/>
          <w:szCs w:val="20"/>
          <w:lang w:val="en-US" w:eastAsia="en-ID"/>
        </w:rPr>
        <w:t xml:space="preserve"> </w:t>
      </w:r>
      <w:r w:rsidRPr="00ED5E47">
        <w:rPr>
          <w:sz w:val="20"/>
          <w:szCs w:val="20"/>
          <w:lang w:eastAsia="en-ID"/>
        </w:rPr>
        <w:t>ke</w:t>
      </w:r>
      <w:r w:rsidRPr="00ED5E47">
        <w:rPr>
          <w:sz w:val="20"/>
          <w:szCs w:val="20"/>
          <w:lang w:val="en-GB" w:eastAsia="en-ID"/>
        </w:rPr>
        <w:t xml:space="preserve"> </w:t>
      </w:r>
      <w:r w:rsidRPr="00ED5E47">
        <w:rPr>
          <w:sz w:val="20"/>
          <w:szCs w:val="20"/>
          <w:lang w:eastAsia="en-ID"/>
        </w:rPr>
        <w:t xml:space="preserve">dalam </w:t>
      </w:r>
      <w:r w:rsidRPr="00ED5E47">
        <w:rPr>
          <w:sz w:val="20"/>
          <w:szCs w:val="20"/>
          <w:lang w:val="en-US" w:eastAsia="en-ID"/>
        </w:rPr>
        <w:t>B</w:t>
      </w:r>
      <w:r w:rsidRPr="00ED5E47">
        <w:rPr>
          <w:sz w:val="20"/>
          <w:szCs w:val="20"/>
          <w:lang w:eastAsia="en-ID"/>
        </w:rPr>
        <w:t xml:space="preserve">ahasa </w:t>
      </w:r>
      <w:r w:rsidRPr="00ED5E47">
        <w:rPr>
          <w:sz w:val="20"/>
          <w:szCs w:val="20"/>
          <w:lang w:val="en-US" w:eastAsia="en-ID"/>
        </w:rPr>
        <w:t>I</w:t>
      </w:r>
      <w:r w:rsidRPr="00ED5E47">
        <w:rPr>
          <w:sz w:val="20"/>
          <w:szCs w:val="20"/>
          <w:lang w:eastAsia="en-ID"/>
        </w:rPr>
        <w:t>ndonesia</w:t>
      </w:r>
      <w:r w:rsidRPr="00ED5E47">
        <w:rPr>
          <w:sz w:val="20"/>
          <w:szCs w:val="20"/>
          <w:lang w:val="en-US" w:eastAsia="en-ID"/>
        </w:rPr>
        <w:t xml:space="preserve"> </w:t>
      </w:r>
      <w:r w:rsidRPr="00ED5E47">
        <w:rPr>
          <w:sz w:val="20"/>
          <w:szCs w:val="20"/>
          <w:lang w:eastAsia="en-ID"/>
        </w:rPr>
        <w:t>dengan</w:t>
      </w:r>
      <w:r w:rsidRPr="00ED5E47">
        <w:rPr>
          <w:sz w:val="20"/>
          <w:szCs w:val="20"/>
          <w:lang w:val="en-GB" w:eastAsia="en-ID"/>
        </w:rPr>
        <w:t xml:space="preserve"> 18</w:t>
      </w:r>
      <w:r w:rsidRPr="00ED5E47">
        <w:rPr>
          <w:sz w:val="20"/>
          <w:szCs w:val="20"/>
          <w:lang w:eastAsia="en-ID"/>
        </w:rPr>
        <w:t xml:space="preserve"> aitem</w:t>
      </w:r>
      <w:r w:rsidRPr="00ED5E47">
        <w:rPr>
          <w:sz w:val="20"/>
          <w:szCs w:val="20"/>
          <w:lang w:val="en-US" w:eastAsia="en-ID"/>
        </w:rPr>
        <w:t xml:space="preserve"> </w:t>
      </w:r>
      <w:r w:rsidRPr="00ED5E47">
        <w:rPr>
          <w:sz w:val="20"/>
          <w:szCs w:val="20"/>
          <w:lang w:eastAsia="en-ID"/>
        </w:rPr>
        <w:t xml:space="preserve">yang </w:t>
      </w:r>
      <w:proofErr w:type="spellStart"/>
      <w:r w:rsidRPr="00ED5E47">
        <w:rPr>
          <w:sz w:val="20"/>
          <w:szCs w:val="20"/>
          <w:lang w:val="en-GB" w:eastAsia="en-ID"/>
        </w:rPr>
        <w:t>mencakup</w:t>
      </w:r>
      <w:proofErr w:type="spellEnd"/>
      <w:r w:rsidRPr="00ED5E47">
        <w:rPr>
          <w:sz w:val="20"/>
          <w:szCs w:val="20"/>
          <w:lang w:val="en-GB" w:eastAsia="en-ID"/>
        </w:rPr>
        <w:t xml:space="preserve"> </w:t>
      </w:r>
      <w:r w:rsidRPr="00ED5E47">
        <w:rPr>
          <w:sz w:val="20"/>
          <w:szCs w:val="20"/>
          <w:lang w:eastAsia="en-ID"/>
        </w:rPr>
        <w:t>tiga</w:t>
      </w:r>
      <w:r w:rsidRPr="00ED5E47">
        <w:rPr>
          <w:sz w:val="20"/>
          <w:szCs w:val="20"/>
          <w:lang w:val="en-US" w:eastAsia="en-ID"/>
        </w:rPr>
        <w:t xml:space="preserve"> </w:t>
      </w:r>
      <w:proofErr w:type="spellStart"/>
      <w:r w:rsidRPr="00ED5E47">
        <w:rPr>
          <w:sz w:val="20"/>
          <w:szCs w:val="20"/>
          <w:lang w:val="en-US" w:eastAsia="en-ID"/>
        </w:rPr>
        <w:t>aspek</w:t>
      </w:r>
      <w:proofErr w:type="spellEnd"/>
      <w:r w:rsidRPr="00ED5E47">
        <w:rPr>
          <w:sz w:val="20"/>
          <w:szCs w:val="20"/>
          <w:lang w:val="en-US" w:eastAsia="en-ID"/>
        </w:rPr>
        <w:t xml:space="preserve"> </w:t>
      </w:r>
      <w:proofErr w:type="spellStart"/>
      <w:r w:rsidRPr="00ED5E47">
        <w:rPr>
          <w:sz w:val="20"/>
          <w:szCs w:val="20"/>
          <w:lang w:val="en-US" w:eastAsia="en-ID"/>
        </w:rPr>
        <w:t>sikap</w:t>
      </w:r>
      <w:proofErr w:type="spellEnd"/>
      <w:r w:rsidRPr="00ED5E47">
        <w:rPr>
          <w:sz w:val="20"/>
          <w:szCs w:val="20"/>
          <w:lang w:val="en-US" w:eastAsia="en-ID"/>
        </w:rPr>
        <w:t xml:space="preserve"> multicultural: (1) </w:t>
      </w:r>
      <w:r w:rsidRPr="00ED5E47">
        <w:rPr>
          <w:i/>
          <w:iCs/>
          <w:sz w:val="20"/>
          <w:szCs w:val="20"/>
          <w:lang w:val="en-US" w:eastAsia="en-ID"/>
        </w:rPr>
        <w:t>Know</w:t>
      </w:r>
      <w:r w:rsidRPr="00ED5E47">
        <w:rPr>
          <w:sz w:val="20"/>
          <w:szCs w:val="20"/>
          <w:lang w:val="en-US" w:eastAsia="en-ID"/>
        </w:rPr>
        <w:t xml:space="preserve"> </w:t>
      </w:r>
      <w:proofErr w:type="spellStart"/>
      <w:r w:rsidRPr="00ED5E47">
        <w:rPr>
          <w:sz w:val="20"/>
          <w:szCs w:val="20"/>
          <w:lang w:val="en-US" w:eastAsia="en-ID"/>
        </w:rPr>
        <w:t>misalnya</w:t>
      </w:r>
      <w:proofErr w:type="spellEnd"/>
      <w:r w:rsidRPr="00ED5E47">
        <w:rPr>
          <w:sz w:val="20"/>
          <w:szCs w:val="20"/>
          <w:lang w:val="en-US" w:eastAsia="en-ID"/>
        </w:rPr>
        <w:t xml:space="preserve">, </w:t>
      </w:r>
      <w:proofErr w:type="spellStart"/>
      <w:r w:rsidRPr="00ED5E47">
        <w:rPr>
          <w:sz w:val="20"/>
          <w:szCs w:val="20"/>
          <w:lang w:val="en-US" w:eastAsia="en-ID"/>
        </w:rPr>
        <w:t>saya</w:t>
      </w:r>
      <w:proofErr w:type="spellEnd"/>
      <w:r w:rsidRPr="00ED5E47">
        <w:rPr>
          <w:sz w:val="20"/>
          <w:szCs w:val="20"/>
          <w:lang w:val="en-US" w:eastAsia="en-ID"/>
        </w:rPr>
        <w:t xml:space="preserve"> </w:t>
      </w:r>
      <w:r w:rsidRPr="00ED5E47">
        <w:rPr>
          <w:sz w:val="20"/>
          <w:szCs w:val="20"/>
          <w:lang w:eastAsia="en-ID"/>
        </w:rPr>
        <w:t>menyadari bahwa rasisme</w:t>
      </w:r>
      <w:r w:rsidRPr="00ED5E47">
        <w:rPr>
          <w:sz w:val="20"/>
          <w:szCs w:val="20"/>
          <w:lang w:val="en-GB" w:eastAsia="en-ID"/>
        </w:rPr>
        <w:t xml:space="preserve"> </w:t>
      </w:r>
      <w:proofErr w:type="spellStart"/>
      <w:r w:rsidRPr="00ED5E47">
        <w:rPr>
          <w:sz w:val="20"/>
          <w:szCs w:val="20"/>
          <w:lang w:val="en-GB" w:eastAsia="en-ID"/>
        </w:rPr>
        <w:t>ada</w:t>
      </w:r>
      <w:proofErr w:type="spellEnd"/>
      <w:r w:rsidR="00D525C9">
        <w:rPr>
          <w:sz w:val="20"/>
          <w:szCs w:val="20"/>
          <w:lang w:val="en-ID" w:eastAsia="en-ID"/>
        </w:rPr>
        <w:t>.</w:t>
      </w:r>
      <w:r w:rsidRPr="00ED5E47">
        <w:rPr>
          <w:sz w:val="20"/>
          <w:szCs w:val="20"/>
          <w:lang w:val="en-ID" w:eastAsia="en-ID"/>
        </w:rPr>
        <w:t xml:space="preserve"> (2) </w:t>
      </w:r>
      <w:r w:rsidRPr="00ED5E47">
        <w:rPr>
          <w:i/>
          <w:iCs/>
          <w:sz w:val="20"/>
          <w:szCs w:val="20"/>
          <w:lang w:val="en-ID" w:eastAsia="en-ID"/>
        </w:rPr>
        <w:t>Care</w:t>
      </w:r>
      <w:r w:rsidRPr="00ED5E47">
        <w:rPr>
          <w:sz w:val="20"/>
          <w:szCs w:val="20"/>
          <w:lang w:val="en-ID" w:eastAsia="en-ID"/>
        </w:rPr>
        <w:t xml:space="preserve"> </w:t>
      </w:r>
      <w:proofErr w:type="spellStart"/>
      <w:r w:rsidRPr="00ED5E47">
        <w:rPr>
          <w:sz w:val="20"/>
          <w:szCs w:val="20"/>
          <w:lang w:val="en-ID" w:eastAsia="en-ID"/>
        </w:rPr>
        <w:t>misalnya</w:t>
      </w:r>
      <w:proofErr w:type="spellEnd"/>
      <w:r w:rsidRPr="00ED5E47">
        <w:rPr>
          <w:sz w:val="20"/>
          <w:szCs w:val="20"/>
          <w:lang w:val="en-ID" w:eastAsia="en-ID"/>
        </w:rPr>
        <w:t xml:space="preserve">, </w:t>
      </w:r>
      <w:r w:rsidRPr="00ED5E47">
        <w:rPr>
          <w:sz w:val="20"/>
          <w:szCs w:val="20"/>
          <w:lang w:val="en-US" w:eastAsia="en-ID"/>
        </w:rPr>
        <w:t>s</w:t>
      </w:r>
      <w:r w:rsidRPr="00ED5E47">
        <w:rPr>
          <w:sz w:val="20"/>
          <w:szCs w:val="20"/>
          <w:lang w:eastAsia="en-ID"/>
        </w:rPr>
        <w:t xml:space="preserve">aya </w:t>
      </w:r>
      <w:proofErr w:type="spellStart"/>
      <w:r w:rsidRPr="00ED5E47">
        <w:rPr>
          <w:sz w:val="20"/>
          <w:szCs w:val="20"/>
          <w:lang w:val="en-GB" w:eastAsia="en-ID"/>
        </w:rPr>
        <w:t>peka</w:t>
      </w:r>
      <w:proofErr w:type="spellEnd"/>
      <w:r w:rsidRPr="00ED5E47">
        <w:rPr>
          <w:sz w:val="20"/>
          <w:szCs w:val="20"/>
          <w:lang w:eastAsia="en-ID"/>
        </w:rPr>
        <w:t xml:space="preserve"> untuk menghormati perbedaan</w:t>
      </w:r>
      <w:r w:rsidRPr="00ED5E47">
        <w:rPr>
          <w:sz w:val="20"/>
          <w:szCs w:val="20"/>
          <w:lang w:val="en-GB" w:eastAsia="en-ID"/>
        </w:rPr>
        <w:t>-</w:t>
      </w:r>
      <w:proofErr w:type="spellStart"/>
      <w:r w:rsidRPr="00ED5E47">
        <w:rPr>
          <w:sz w:val="20"/>
          <w:szCs w:val="20"/>
          <w:lang w:val="en-GB" w:eastAsia="en-ID"/>
        </w:rPr>
        <w:t>perbedaan</w:t>
      </w:r>
      <w:proofErr w:type="spellEnd"/>
      <w:r w:rsidRPr="00ED5E47">
        <w:rPr>
          <w:sz w:val="20"/>
          <w:szCs w:val="20"/>
          <w:lang w:eastAsia="en-ID"/>
        </w:rPr>
        <w:t xml:space="preserve"> agama</w:t>
      </w:r>
      <w:r w:rsidR="00D525C9">
        <w:rPr>
          <w:sz w:val="20"/>
          <w:szCs w:val="20"/>
          <w:lang w:val="en-GB" w:eastAsia="en-ID"/>
        </w:rPr>
        <w:t>.</w:t>
      </w:r>
      <w:r w:rsidRPr="00ED5E47">
        <w:rPr>
          <w:sz w:val="20"/>
          <w:szCs w:val="20"/>
          <w:lang w:val="en-US" w:eastAsia="en-ID"/>
        </w:rPr>
        <w:t xml:space="preserve"> (3)</w:t>
      </w:r>
      <w:r w:rsidRPr="00ED5E47">
        <w:rPr>
          <w:sz w:val="20"/>
          <w:szCs w:val="20"/>
          <w:lang w:eastAsia="en-ID"/>
        </w:rPr>
        <w:t xml:space="preserve"> </w:t>
      </w:r>
      <w:r w:rsidRPr="00ED5E47">
        <w:rPr>
          <w:i/>
          <w:iCs/>
          <w:sz w:val="20"/>
          <w:szCs w:val="20"/>
          <w:lang w:val="en-US" w:eastAsia="en-ID"/>
        </w:rPr>
        <w:t xml:space="preserve">Act </w:t>
      </w:r>
      <w:proofErr w:type="spellStart"/>
      <w:r w:rsidRPr="00ED5E47">
        <w:rPr>
          <w:sz w:val="20"/>
          <w:szCs w:val="20"/>
          <w:lang w:val="en-US" w:eastAsia="en-ID"/>
        </w:rPr>
        <w:t>misalnya</w:t>
      </w:r>
      <w:proofErr w:type="spellEnd"/>
      <w:r w:rsidRPr="00ED5E47">
        <w:rPr>
          <w:sz w:val="20"/>
          <w:szCs w:val="20"/>
          <w:lang w:val="en-US" w:eastAsia="en-ID"/>
        </w:rPr>
        <w:t>, s</w:t>
      </w:r>
      <w:r w:rsidRPr="00ED5E47">
        <w:rPr>
          <w:sz w:val="20"/>
          <w:szCs w:val="20"/>
          <w:lang w:eastAsia="en-ID"/>
        </w:rPr>
        <w:t>aya tidak</w:t>
      </w:r>
      <w:r w:rsidRPr="00ED5E47">
        <w:rPr>
          <w:sz w:val="20"/>
          <w:szCs w:val="20"/>
          <w:lang w:val="en-GB" w:eastAsia="en-ID"/>
        </w:rPr>
        <w:t xml:space="preserve"> </w:t>
      </w:r>
      <w:proofErr w:type="spellStart"/>
      <w:r w:rsidRPr="00ED5E47">
        <w:rPr>
          <w:sz w:val="20"/>
          <w:szCs w:val="20"/>
          <w:lang w:val="en-GB" w:eastAsia="en-ID"/>
        </w:rPr>
        <w:t>berbuat</w:t>
      </w:r>
      <w:proofErr w:type="spellEnd"/>
      <w:r w:rsidRPr="00ED5E47">
        <w:rPr>
          <w:sz w:val="20"/>
          <w:szCs w:val="20"/>
          <w:lang w:val="en-GB" w:eastAsia="en-ID"/>
        </w:rPr>
        <w:t xml:space="preserve"> </w:t>
      </w:r>
      <w:proofErr w:type="spellStart"/>
      <w:r w:rsidRPr="00ED5E47">
        <w:rPr>
          <w:sz w:val="20"/>
          <w:szCs w:val="20"/>
          <w:lang w:val="en-GB" w:eastAsia="en-ID"/>
        </w:rPr>
        <w:t>untuk</w:t>
      </w:r>
      <w:proofErr w:type="spellEnd"/>
      <w:r w:rsidRPr="00ED5E47">
        <w:rPr>
          <w:sz w:val="20"/>
          <w:szCs w:val="20"/>
          <w:lang w:val="en-GB" w:eastAsia="en-ID"/>
        </w:rPr>
        <w:t xml:space="preserve"> </w:t>
      </w:r>
      <w:proofErr w:type="spellStart"/>
      <w:r w:rsidRPr="00ED5E47">
        <w:rPr>
          <w:sz w:val="20"/>
          <w:szCs w:val="20"/>
          <w:lang w:val="en-GB" w:eastAsia="en-ID"/>
        </w:rPr>
        <w:t>menghentikan</w:t>
      </w:r>
      <w:proofErr w:type="spellEnd"/>
      <w:r w:rsidRPr="00ED5E47">
        <w:rPr>
          <w:sz w:val="20"/>
          <w:szCs w:val="20"/>
          <w:lang w:val="en-GB" w:eastAsia="en-ID"/>
        </w:rPr>
        <w:t xml:space="preserve"> </w:t>
      </w:r>
      <w:proofErr w:type="spellStart"/>
      <w:r w:rsidRPr="00ED5E47">
        <w:rPr>
          <w:sz w:val="20"/>
          <w:szCs w:val="20"/>
          <w:lang w:val="en-GB" w:eastAsia="en-ID"/>
        </w:rPr>
        <w:t>rasisme</w:t>
      </w:r>
      <w:proofErr w:type="spellEnd"/>
      <w:r w:rsidRPr="00ED5E47">
        <w:rPr>
          <w:sz w:val="20"/>
          <w:szCs w:val="20"/>
          <w:lang w:val="en-US" w:eastAsia="en-ID"/>
        </w:rPr>
        <w:t xml:space="preserve">. </w:t>
      </w:r>
      <w:r w:rsidRPr="00ED5E47">
        <w:rPr>
          <w:sz w:val="20"/>
          <w:szCs w:val="20"/>
          <w:lang w:val="en-ID" w:eastAsia="en-ID"/>
        </w:rPr>
        <w:t xml:space="preserve">Skala </w:t>
      </w:r>
      <w:proofErr w:type="spellStart"/>
      <w:r w:rsidRPr="00ED5E47">
        <w:rPr>
          <w:sz w:val="20"/>
          <w:szCs w:val="20"/>
          <w:lang w:val="en-ID" w:eastAsia="en-ID"/>
        </w:rPr>
        <w:t>ini</w:t>
      </w:r>
      <w:proofErr w:type="spellEnd"/>
      <w:r w:rsidRPr="00ED5E47">
        <w:rPr>
          <w:sz w:val="20"/>
          <w:szCs w:val="20"/>
          <w:lang w:val="en-ID" w:eastAsia="en-ID"/>
        </w:rPr>
        <w:t xml:space="preserve"> </w:t>
      </w:r>
      <w:proofErr w:type="spellStart"/>
      <w:r w:rsidRPr="00ED5E47">
        <w:rPr>
          <w:sz w:val="20"/>
          <w:szCs w:val="20"/>
          <w:lang w:val="en-ID" w:eastAsia="en-ID"/>
        </w:rPr>
        <w:t>menggunakan</w:t>
      </w:r>
      <w:proofErr w:type="spellEnd"/>
      <w:r w:rsidRPr="00ED5E47">
        <w:rPr>
          <w:sz w:val="20"/>
          <w:szCs w:val="20"/>
          <w:lang w:val="en-ID" w:eastAsia="en-ID"/>
        </w:rPr>
        <w:t xml:space="preserve"> </w:t>
      </w:r>
      <w:proofErr w:type="spellStart"/>
      <w:r w:rsidRPr="00ED5E47">
        <w:rPr>
          <w:sz w:val="20"/>
          <w:szCs w:val="20"/>
          <w:lang w:val="en-ID" w:eastAsia="en-ID"/>
        </w:rPr>
        <w:t>skala</w:t>
      </w:r>
      <w:proofErr w:type="spellEnd"/>
      <w:r w:rsidRPr="00ED5E47">
        <w:rPr>
          <w:sz w:val="20"/>
          <w:szCs w:val="20"/>
          <w:lang w:val="en-ID" w:eastAsia="en-ID"/>
        </w:rPr>
        <w:t xml:space="preserve"> </w:t>
      </w:r>
      <w:proofErr w:type="spellStart"/>
      <w:r w:rsidRPr="00ED5E47">
        <w:rPr>
          <w:sz w:val="20"/>
          <w:szCs w:val="20"/>
          <w:lang w:val="en-ID" w:eastAsia="en-ID"/>
        </w:rPr>
        <w:t>penilaian</w:t>
      </w:r>
      <w:proofErr w:type="spellEnd"/>
      <w:r w:rsidRPr="00ED5E47">
        <w:rPr>
          <w:sz w:val="20"/>
          <w:szCs w:val="20"/>
          <w:lang w:val="en-ID" w:eastAsia="en-ID"/>
        </w:rPr>
        <w:t xml:space="preserve"> 1 </w:t>
      </w:r>
      <w:proofErr w:type="spellStart"/>
      <w:r w:rsidRPr="00ED5E47">
        <w:rPr>
          <w:sz w:val="20"/>
          <w:szCs w:val="20"/>
          <w:lang w:val="en-ID" w:eastAsia="en-ID"/>
        </w:rPr>
        <w:t>hingga</w:t>
      </w:r>
      <w:proofErr w:type="spellEnd"/>
      <w:r w:rsidRPr="00ED5E47">
        <w:rPr>
          <w:sz w:val="20"/>
          <w:szCs w:val="20"/>
          <w:lang w:val="en-ID" w:eastAsia="en-ID"/>
        </w:rPr>
        <w:t xml:space="preserve"> 5 </w:t>
      </w:r>
      <w:proofErr w:type="spellStart"/>
      <w:r w:rsidRPr="00ED5E47">
        <w:rPr>
          <w:sz w:val="20"/>
          <w:szCs w:val="20"/>
          <w:lang w:val="en-ID" w:eastAsia="en-ID"/>
        </w:rPr>
        <w:t>poin</w:t>
      </w:r>
      <w:proofErr w:type="spellEnd"/>
      <w:r w:rsidRPr="00ED5E47">
        <w:rPr>
          <w:sz w:val="20"/>
          <w:szCs w:val="20"/>
          <w:lang w:val="en-ID" w:eastAsia="en-ID"/>
        </w:rPr>
        <w:t>, di</w:t>
      </w:r>
      <w:r w:rsidR="00D525C9">
        <w:rPr>
          <w:sz w:val="20"/>
          <w:szCs w:val="20"/>
          <w:lang w:val="en-ID" w:eastAsia="en-ID"/>
        </w:rPr>
        <w:t xml:space="preserve"> </w:t>
      </w:r>
      <w:r w:rsidRPr="00ED5E47">
        <w:rPr>
          <w:sz w:val="20"/>
          <w:szCs w:val="20"/>
          <w:lang w:val="en-ID" w:eastAsia="en-ID"/>
        </w:rPr>
        <w:t>mana</w:t>
      </w:r>
      <w:r w:rsidRPr="00ED5E47">
        <w:rPr>
          <w:sz w:val="20"/>
          <w:szCs w:val="20"/>
          <w:lang w:val="en-US" w:eastAsia="en-ID"/>
        </w:rPr>
        <w:t xml:space="preserve"> </w:t>
      </w:r>
      <w:r w:rsidRPr="00ED5E47">
        <w:rPr>
          <w:sz w:val="20"/>
          <w:szCs w:val="20"/>
          <w:lang w:eastAsia="en-ID"/>
        </w:rPr>
        <w:t xml:space="preserve">1 = </w:t>
      </w:r>
      <w:r w:rsidRPr="00ED5E47">
        <w:rPr>
          <w:sz w:val="20"/>
          <w:szCs w:val="20"/>
          <w:lang w:val="en-US" w:eastAsia="en-ID"/>
        </w:rPr>
        <w:t xml:space="preserve">sangat </w:t>
      </w:r>
      <w:proofErr w:type="spellStart"/>
      <w:r w:rsidRPr="00ED5E47">
        <w:rPr>
          <w:sz w:val="20"/>
          <w:szCs w:val="20"/>
          <w:lang w:val="en-US" w:eastAsia="en-ID"/>
        </w:rPr>
        <w:t>tidak</w:t>
      </w:r>
      <w:proofErr w:type="spellEnd"/>
      <w:r w:rsidRPr="00ED5E47">
        <w:rPr>
          <w:sz w:val="20"/>
          <w:szCs w:val="20"/>
          <w:lang w:val="en-US" w:eastAsia="en-ID"/>
        </w:rPr>
        <w:t xml:space="preserve"> </w:t>
      </w:r>
      <w:proofErr w:type="spellStart"/>
      <w:r w:rsidRPr="00ED5E47">
        <w:rPr>
          <w:sz w:val="20"/>
          <w:szCs w:val="20"/>
          <w:lang w:val="en-US" w:eastAsia="en-ID"/>
        </w:rPr>
        <w:t>setuju</w:t>
      </w:r>
      <w:proofErr w:type="spellEnd"/>
      <w:r w:rsidRPr="00ED5E47">
        <w:rPr>
          <w:sz w:val="20"/>
          <w:szCs w:val="20"/>
          <w:lang w:val="en-US" w:eastAsia="en-ID"/>
        </w:rPr>
        <w:t xml:space="preserve"> </w:t>
      </w:r>
      <w:r w:rsidRPr="00ED5E47">
        <w:rPr>
          <w:sz w:val="20"/>
          <w:szCs w:val="20"/>
          <w:lang w:eastAsia="en-ID"/>
        </w:rPr>
        <w:t xml:space="preserve">2 = </w:t>
      </w:r>
      <w:proofErr w:type="spellStart"/>
      <w:r w:rsidRPr="00ED5E47">
        <w:rPr>
          <w:sz w:val="20"/>
          <w:szCs w:val="20"/>
          <w:lang w:val="en-GB" w:eastAsia="en-ID"/>
        </w:rPr>
        <w:t>tidak</w:t>
      </w:r>
      <w:proofErr w:type="spellEnd"/>
      <w:r w:rsidRPr="00ED5E47">
        <w:rPr>
          <w:sz w:val="20"/>
          <w:szCs w:val="20"/>
          <w:lang w:val="en-GB" w:eastAsia="en-ID"/>
        </w:rPr>
        <w:t xml:space="preserve"> </w:t>
      </w:r>
      <w:proofErr w:type="spellStart"/>
      <w:r w:rsidRPr="00ED5E47">
        <w:rPr>
          <w:sz w:val="20"/>
          <w:szCs w:val="20"/>
          <w:lang w:val="en-US" w:eastAsia="en-ID"/>
        </w:rPr>
        <w:t>setuju</w:t>
      </w:r>
      <w:proofErr w:type="spellEnd"/>
      <w:r w:rsidRPr="00ED5E47">
        <w:rPr>
          <w:sz w:val="20"/>
          <w:szCs w:val="20"/>
          <w:lang w:eastAsia="en-ID"/>
        </w:rPr>
        <w:t xml:space="preserve"> 3 = </w:t>
      </w:r>
      <w:proofErr w:type="spellStart"/>
      <w:r w:rsidRPr="00ED5E47">
        <w:rPr>
          <w:sz w:val="20"/>
          <w:szCs w:val="20"/>
          <w:lang w:val="en-US" w:eastAsia="en-ID"/>
        </w:rPr>
        <w:t>netral</w:t>
      </w:r>
      <w:proofErr w:type="spellEnd"/>
      <w:r w:rsidRPr="00ED5E47">
        <w:rPr>
          <w:sz w:val="20"/>
          <w:szCs w:val="20"/>
          <w:lang w:val="en-US" w:eastAsia="en-ID"/>
        </w:rPr>
        <w:t xml:space="preserve"> </w:t>
      </w:r>
      <w:r w:rsidRPr="00ED5E47">
        <w:rPr>
          <w:sz w:val="20"/>
          <w:szCs w:val="20"/>
          <w:lang w:eastAsia="en-ID"/>
        </w:rPr>
        <w:t xml:space="preserve">4 = </w:t>
      </w:r>
      <w:proofErr w:type="spellStart"/>
      <w:r w:rsidRPr="00ED5E47">
        <w:rPr>
          <w:sz w:val="20"/>
          <w:szCs w:val="20"/>
          <w:lang w:val="en-US" w:eastAsia="en-ID"/>
        </w:rPr>
        <w:t>setuju</w:t>
      </w:r>
      <w:proofErr w:type="spellEnd"/>
      <w:r w:rsidRPr="00ED5E47">
        <w:rPr>
          <w:sz w:val="20"/>
          <w:szCs w:val="20"/>
          <w:lang w:val="en-US" w:eastAsia="en-ID"/>
        </w:rPr>
        <w:t xml:space="preserve"> </w:t>
      </w:r>
      <w:r w:rsidRPr="00ED5E47">
        <w:rPr>
          <w:sz w:val="20"/>
          <w:szCs w:val="20"/>
          <w:lang w:eastAsia="en-ID"/>
        </w:rPr>
        <w:t xml:space="preserve">5 = </w:t>
      </w:r>
      <w:r w:rsidRPr="00ED5E47">
        <w:rPr>
          <w:sz w:val="20"/>
          <w:szCs w:val="20"/>
          <w:lang w:val="en-US" w:eastAsia="en-ID"/>
        </w:rPr>
        <w:t xml:space="preserve">sangat </w:t>
      </w:r>
      <w:proofErr w:type="spellStart"/>
      <w:r w:rsidRPr="00ED5E47">
        <w:rPr>
          <w:sz w:val="20"/>
          <w:szCs w:val="20"/>
          <w:lang w:val="en-US" w:eastAsia="en-ID"/>
        </w:rPr>
        <w:t>setuju</w:t>
      </w:r>
      <w:proofErr w:type="spellEnd"/>
      <w:r w:rsidRPr="00ED5E47">
        <w:rPr>
          <w:sz w:val="20"/>
          <w:szCs w:val="20"/>
          <w:lang w:val="en-ID" w:eastAsia="en-ID"/>
        </w:rPr>
        <w:t xml:space="preserve">. </w:t>
      </w:r>
      <w:proofErr w:type="spellStart"/>
      <w:r w:rsidRPr="00ED5E47">
        <w:rPr>
          <w:sz w:val="20"/>
          <w:szCs w:val="20"/>
          <w:lang w:val="en-ID" w:eastAsia="en-ID"/>
        </w:rPr>
        <w:t>Analisis</w:t>
      </w:r>
      <w:proofErr w:type="spellEnd"/>
      <w:r w:rsidRPr="00ED5E47">
        <w:rPr>
          <w:sz w:val="20"/>
          <w:szCs w:val="20"/>
          <w:lang w:val="en-ID" w:eastAsia="en-ID"/>
        </w:rPr>
        <w:t xml:space="preserve"> </w:t>
      </w:r>
      <w:proofErr w:type="spellStart"/>
      <w:r w:rsidRPr="00ED5E47">
        <w:rPr>
          <w:sz w:val="20"/>
          <w:szCs w:val="20"/>
          <w:lang w:val="en-ID" w:eastAsia="en-ID"/>
        </w:rPr>
        <w:t>aitem</w:t>
      </w:r>
      <w:proofErr w:type="spellEnd"/>
      <w:r w:rsidRPr="00ED5E47">
        <w:rPr>
          <w:sz w:val="20"/>
          <w:szCs w:val="20"/>
          <w:lang w:val="en-ID" w:eastAsia="en-ID"/>
        </w:rPr>
        <w:t xml:space="preserve"> </w:t>
      </w:r>
      <w:proofErr w:type="spellStart"/>
      <w:r w:rsidRPr="00ED5E47">
        <w:rPr>
          <w:sz w:val="20"/>
          <w:szCs w:val="20"/>
          <w:lang w:val="en-ID" w:eastAsia="en-ID"/>
        </w:rPr>
        <w:t>menunjukkan</w:t>
      </w:r>
      <w:proofErr w:type="spellEnd"/>
      <w:r w:rsidRPr="00ED5E47">
        <w:rPr>
          <w:sz w:val="20"/>
          <w:szCs w:val="20"/>
          <w:lang w:val="en-ID" w:eastAsia="en-ID"/>
        </w:rPr>
        <w:t xml:space="preserve"> </w:t>
      </w:r>
      <w:proofErr w:type="spellStart"/>
      <w:r w:rsidRPr="00ED5E47">
        <w:rPr>
          <w:sz w:val="20"/>
          <w:szCs w:val="20"/>
          <w:lang w:val="en-ID" w:eastAsia="en-ID"/>
        </w:rPr>
        <w:t>bahwa</w:t>
      </w:r>
      <w:proofErr w:type="spellEnd"/>
      <w:r w:rsidRPr="00ED5E47">
        <w:rPr>
          <w:sz w:val="20"/>
          <w:szCs w:val="20"/>
          <w:lang w:val="en-ID" w:eastAsia="en-ID"/>
        </w:rPr>
        <w:t xml:space="preserve"> 17 </w:t>
      </w:r>
      <w:proofErr w:type="spellStart"/>
      <w:r w:rsidRPr="00ED5E47">
        <w:rPr>
          <w:sz w:val="20"/>
          <w:szCs w:val="20"/>
          <w:lang w:val="en-ID" w:eastAsia="en-ID"/>
        </w:rPr>
        <w:t>dari</w:t>
      </w:r>
      <w:proofErr w:type="spellEnd"/>
      <w:r w:rsidRPr="00ED5E47">
        <w:rPr>
          <w:sz w:val="20"/>
          <w:szCs w:val="20"/>
          <w:lang w:val="en-ID" w:eastAsia="en-ID"/>
        </w:rPr>
        <w:t xml:space="preserve"> 18 </w:t>
      </w:r>
      <w:proofErr w:type="spellStart"/>
      <w:r w:rsidRPr="00ED5E47">
        <w:rPr>
          <w:sz w:val="20"/>
          <w:szCs w:val="20"/>
          <w:lang w:val="en-ID" w:eastAsia="en-ID"/>
        </w:rPr>
        <w:t>aitem</w:t>
      </w:r>
      <w:proofErr w:type="spellEnd"/>
      <w:r w:rsidRPr="00ED5E47">
        <w:rPr>
          <w:sz w:val="20"/>
          <w:szCs w:val="20"/>
          <w:lang w:val="en-ID" w:eastAsia="en-ID"/>
        </w:rPr>
        <w:t xml:space="preserve"> </w:t>
      </w:r>
      <w:proofErr w:type="spellStart"/>
      <w:r w:rsidRPr="00ED5E47">
        <w:rPr>
          <w:sz w:val="20"/>
          <w:szCs w:val="20"/>
          <w:lang w:val="en-ID" w:eastAsia="en-ID"/>
        </w:rPr>
        <w:t>tersebut</w:t>
      </w:r>
      <w:proofErr w:type="spellEnd"/>
      <w:r w:rsidRPr="00ED5E47">
        <w:rPr>
          <w:sz w:val="20"/>
          <w:szCs w:val="20"/>
          <w:lang w:val="en-ID" w:eastAsia="en-ID"/>
        </w:rPr>
        <w:t xml:space="preserve"> valid, </w:t>
      </w:r>
      <w:proofErr w:type="spellStart"/>
      <w:r w:rsidRPr="00ED5E47">
        <w:rPr>
          <w:sz w:val="20"/>
          <w:szCs w:val="20"/>
          <w:lang w:val="en-ID" w:eastAsia="en-ID"/>
        </w:rPr>
        <w:t>dengan</w:t>
      </w:r>
      <w:proofErr w:type="spellEnd"/>
      <w:r w:rsidRPr="00ED5E47">
        <w:rPr>
          <w:sz w:val="20"/>
          <w:szCs w:val="20"/>
          <w:lang w:val="en-ID" w:eastAsia="en-ID"/>
        </w:rPr>
        <w:t xml:space="preserve"> </w:t>
      </w:r>
      <w:proofErr w:type="spellStart"/>
      <w:r w:rsidRPr="00ED5E47">
        <w:rPr>
          <w:sz w:val="20"/>
          <w:szCs w:val="20"/>
          <w:lang w:val="en-ID" w:eastAsia="en-ID"/>
        </w:rPr>
        <w:t>nilai</w:t>
      </w:r>
      <w:proofErr w:type="spellEnd"/>
      <w:r w:rsidRPr="00ED5E47">
        <w:rPr>
          <w:sz w:val="20"/>
          <w:szCs w:val="20"/>
          <w:lang w:val="en-ID" w:eastAsia="en-ID"/>
        </w:rPr>
        <w:t xml:space="preserve"> </w:t>
      </w:r>
      <w:r w:rsidRPr="00ED5E47">
        <w:rPr>
          <w:sz w:val="20"/>
          <w:szCs w:val="20"/>
          <w:lang w:eastAsia="en-ID"/>
        </w:rPr>
        <w:t xml:space="preserve">Cronbach’s </w:t>
      </w:r>
      <w:r w:rsidRPr="00ED5E47">
        <w:rPr>
          <w:sz w:val="20"/>
          <w:szCs w:val="20"/>
          <w:lang w:val="en-US" w:eastAsia="en-ID"/>
        </w:rPr>
        <w:t>a</w:t>
      </w:r>
      <w:r w:rsidRPr="00ED5E47">
        <w:rPr>
          <w:sz w:val="20"/>
          <w:szCs w:val="20"/>
          <w:lang w:eastAsia="en-ID"/>
        </w:rPr>
        <w:t>lpha</w:t>
      </w:r>
      <w:r w:rsidRPr="00ED5E47">
        <w:rPr>
          <w:sz w:val="20"/>
          <w:szCs w:val="20"/>
          <w:lang w:val="en-GB" w:eastAsia="en-ID"/>
        </w:rPr>
        <w:t xml:space="preserve"> </w:t>
      </w:r>
      <w:proofErr w:type="spellStart"/>
      <w:r w:rsidRPr="00ED5E47">
        <w:rPr>
          <w:sz w:val="20"/>
          <w:szCs w:val="20"/>
          <w:lang w:val="en-GB" w:eastAsia="en-ID"/>
        </w:rPr>
        <w:t>sebesar</w:t>
      </w:r>
      <w:proofErr w:type="spellEnd"/>
      <w:r w:rsidRPr="00ED5E47">
        <w:rPr>
          <w:sz w:val="20"/>
          <w:szCs w:val="20"/>
          <w:lang w:val="en-US" w:eastAsia="en-ID"/>
        </w:rPr>
        <w:t xml:space="preserve"> 0.885.</w:t>
      </w:r>
    </w:p>
    <w:p w14:paraId="32365839" w14:textId="67E3FD1D" w:rsidR="00411502" w:rsidRPr="00ED5E47" w:rsidRDefault="00EC042C" w:rsidP="00F51761">
      <w:pPr>
        <w:suppressAutoHyphens w:val="0"/>
        <w:ind w:firstLine="720"/>
        <w:jc w:val="both"/>
        <w:rPr>
          <w:sz w:val="20"/>
          <w:szCs w:val="20"/>
          <w:lang w:val="en-ID" w:eastAsia="en-ID"/>
        </w:rPr>
      </w:pPr>
      <w:r w:rsidRPr="00CC784F">
        <w:rPr>
          <w:color w:val="000000"/>
          <w:sz w:val="20"/>
          <w:szCs w:val="20"/>
        </w:rPr>
        <w:t xml:space="preserve">Data yang terkumpul </w:t>
      </w:r>
      <w:proofErr w:type="spellStart"/>
      <w:r>
        <w:rPr>
          <w:color w:val="000000"/>
          <w:sz w:val="20"/>
          <w:szCs w:val="20"/>
          <w:lang w:val="en-GB"/>
        </w:rPr>
        <w:t>akan</w:t>
      </w:r>
      <w:proofErr w:type="spellEnd"/>
      <w:r>
        <w:rPr>
          <w:color w:val="000000"/>
          <w:sz w:val="20"/>
          <w:szCs w:val="20"/>
          <w:lang w:val="en-GB"/>
        </w:rPr>
        <w:t xml:space="preserve"> </w:t>
      </w:r>
      <w:r w:rsidRPr="00CC784F">
        <w:rPr>
          <w:color w:val="000000"/>
          <w:sz w:val="20"/>
          <w:szCs w:val="20"/>
        </w:rPr>
        <w:t xml:space="preserve">dilakukan </w:t>
      </w:r>
      <w:proofErr w:type="spellStart"/>
      <w:r>
        <w:rPr>
          <w:color w:val="000000"/>
          <w:sz w:val="20"/>
          <w:szCs w:val="20"/>
          <w:lang w:val="en-GB"/>
        </w:rPr>
        <w:t>analisis</w:t>
      </w:r>
      <w:proofErr w:type="spellEnd"/>
      <w:r>
        <w:rPr>
          <w:color w:val="000000"/>
          <w:sz w:val="20"/>
          <w:szCs w:val="20"/>
          <w:lang w:val="en-GB"/>
        </w:rPr>
        <w:t xml:space="preserve"> </w:t>
      </w:r>
      <w:proofErr w:type="spellStart"/>
      <w:r>
        <w:rPr>
          <w:color w:val="000000"/>
          <w:sz w:val="20"/>
          <w:szCs w:val="20"/>
          <w:lang w:val="en-GB"/>
        </w:rPr>
        <w:t>menggunakan</w:t>
      </w:r>
      <w:proofErr w:type="spellEnd"/>
      <w:r>
        <w:rPr>
          <w:color w:val="000000"/>
          <w:sz w:val="20"/>
          <w:szCs w:val="20"/>
          <w:lang w:val="en-GB"/>
        </w:rPr>
        <w:t xml:space="preserve"> </w:t>
      </w:r>
      <w:r w:rsidRPr="00CC784F">
        <w:rPr>
          <w:color w:val="000000"/>
          <w:sz w:val="20"/>
          <w:szCs w:val="20"/>
        </w:rPr>
        <w:t xml:space="preserve">bantuan </w:t>
      </w:r>
      <w:r w:rsidRPr="00ED5E47">
        <w:rPr>
          <w:sz w:val="20"/>
          <w:szCs w:val="20"/>
          <w:lang w:val="en-ID" w:eastAsia="en-ID"/>
        </w:rPr>
        <w:t xml:space="preserve">SPSS </w:t>
      </w:r>
      <w:proofErr w:type="spellStart"/>
      <w:r w:rsidRPr="00ED5E47">
        <w:rPr>
          <w:sz w:val="20"/>
          <w:szCs w:val="20"/>
          <w:lang w:val="en-ID" w:eastAsia="en-ID"/>
        </w:rPr>
        <w:t>versi</w:t>
      </w:r>
      <w:proofErr w:type="spellEnd"/>
      <w:r w:rsidRPr="00ED5E47">
        <w:rPr>
          <w:sz w:val="20"/>
          <w:szCs w:val="20"/>
          <w:lang w:val="en-ID" w:eastAsia="en-ID"/>
        </w:rPr>
        <w:t xml:space="preserve"> 26.0 </w:t>
      </w:r>
      <w:r w:rsidRPr="00ED5E47">
        <w:rPr>
          <w:i/>
          <w:iCs/>
          <w:sz w:val="20"/>
          <w:szCs w:val="20"/>
          <w:lang w:val="en-ID" w:eastAsia="en-ID"/>
        </w:rPr>
        <w:t>for Windows</w:t>
      </w:r>
      <w:r>
        <w:rPr>
          <w:sz w:val="20"/>
          <w:szCs w:val="20"/>
          <w:lang w:val="en-ID" w:eastAsia="en-ID"/>
        </w:rPr>
        <w:t xml:space="preserve"> </w:t>
      </w:r>
      <w:proofErr w:type="spellStart"/>
      <w:r>
        <w:rPr>
          <w:sz w:val="20"/>
          <w:szCs w:val="20"/>
          <w:lang w:val="en-ID" w:eastAsia="en-ID"/>
        </w:rPr>
        <w:t>untuk</w:t>
      </w:r>
      <w:proofErr w:type="spellEnd"/>
      <w:r>
        <w:rPr>
          <w:sz w:val="20"/>
          <w:szCs w:val="20"/>
          <w:lang w:val="en-ID" w:eastAsia="en-ID"/>
        </w:rPr>
        <w:t xml:space="preserve"> </w:t>
      </w:r>
      <w:r w:rsidRPr="00CC784F">
        <w:rPr>
          <w:color w:val="000000"/>
          <w:sz w:val="20"/>
          <w:szCs w:val="20"/>
        </w:rPr>
        <w:t>mengetahui</w:t>
      </w:r>
      <w:r>
        <w:rPr>
          <w:color w:val="000000"/>
          <w:sz w:val="20"/>
          <w:szCs w:val="20"/>
        </w:rPr>
        <w:t xml:space="preserve"> </w:t>
      </w:r>
      <w:r w:rsidRPr="00CC784F">
        <w:rPr>
          <w:color w:val="000000"/>
          <w:sz w:val="20"/>
          <w:szCs w:val="20"/>
        </w:rPr>
        <w:t xml:space="preserve">pengaruh </w:t>
      </w:r>
      <w:proofErr w:type="spellStart"/>
      <w:r>
        <w:rPr>
          <w:color w:val="000000"/>
          <w:sz w:val="20"/>
          <w:szCs w:val="20"/>
          <w:lang w:val="en-GB"/>
        </w:rPr>
        <w:t>secara</w:t>
      </w:r>
      <w:proofErr w:type="spellEnd"/>
      <w:r>
        <w:rPr>
          <w:color w:val="000000"/>
          <w:sz w:val="20"/>
          <w:szCs w:val="20"/>
          <w:lang w:val="en-GB"/>
        </w:rPr>
        <w:t xml:space="preserve"> </w:t>
      </w:r>
      <w:proofErr w:type="spellStart"/>
      <w:r>
        <w:rPr>
          <w:color w:val="000000"/>
          <w:sz w:val="20"/>
          <w:szCs w:val="20"/>
          <w:lang w:val="en-GB"/>
        </w:rPr>
        <w:t>bersama-sama</w:t>
      </w:r>
      <w:proofErr w:type="spellEnd"/>
      <w:r>
        <w:rPr>
          <w:color w:val="000000"/>
          <w:sz w:val="20"/>
          <w:szCs w:val="20"/>
          <w:lang w:val="en-GB"/>
        </w:rPr>
        <w:t xml:space="preserve"> </w:t>
      </w:r>
      <w:proofErr w:type="spellStart"/>
      <w:r>
        <w:rPr>
          <w:color w:val="000000"/>
          <w:sz w:val="20"/>
          <w:szCs w:val="20"/>
          <w:lang w:val="en-GB"/>
        </w:rPr>
        <w:t>religiusitas</w:t>
      </w:r>
      <w:proofErr w:type="spellEnd"/>
      <w:r>
        <w:rPr>
          <w:color w:val="000000"/>
          <w:sz w:val="20"/>
          <w:szCs w:val="20"/>
          <w:lang w:val="en-GB"/>
        </w:rPr>
        <w:t xml:space="preserve"> dan </w:t>
      </w:r>
      <w:proofErr w:type="spellStart"/>
      <w:r>
        <w:rPr>
          <w:color w:val="000000"/>
          <w:sz w:val="20"/>
          <w:szCs w:val="20"/>
          <w:lang w:val="en-GB"/>
        </w:rPr>
        <w:t>dukungan</w:t>
      </w:r>
      <w:proofErr w:type="spellEnd"/>
      <w:r>
        <w:rPr>
          <w:color w:val="000000"/>
          <w:sz w:val="20"/>
          <w:szCs w:val="20"/>
          <w:lang w:val="en-GB"/>
        </w:rPr>
        <w:t xml:space="preserve"> </w:t>
      </w:r>
      <w:proofErr w:type="spellStart"/>
      <w:r>
        <w:rPr>
          <w:color w:val="000000"/>
          <w:sz w:val="20"/>
          <w:szCs w:val="20"/>
          <w:lang w:val="en-GB"/>
        </w:rPr>
        <w:t>sosial</w:t>
      </w:r>
      <w:proofErr w:type="spellEnd"/>
      <w:r>
        <w:rPr>
          <w:color w:val="000000"/>
          <w:sz w:val="20"/>
          <w:szCs w:val="20"/>
          <w:lang w:val="en-GB"/>
        </w:rPr>
        <w:t xml:space="preserve"> </w:t>
      </w:r>
      <w:proofErr w:type="spellStart"/>
      <w:r>
        <w:rPr>
          <w:color w:val="000000"/>
          <w:sz w:val="20"/>
          <w:szCs w:val="20"/>
          <w:lang w:val="en-GB"/>
        </w:rPr>
        <w:t>terhadap</w:t>
      </w:r>
      <w:proofErr w:type="spellEnd"/>
      <w:r>
        <w:rPr>
          <w:color w:val="000000"/>
          <w:sz w:val="20"/>
          <w:szCs w:val="20"/>
          <w:lang w:val="en-GB"/>
        </w:rPr>
        <w:t xml:space="preserve"> </w:t>
      </w:r>
      <w:proofErr w:type="spellStart"/>
      <w:r>
        <w:rPr>
          <w:color w:val="000000"/>
          <w:sz w:val="20"/>
          <w:szCs w:val="20"/>
          <w:lang w:val="en-GB"/>
        </w:rPr>
        <w:t>sikap</w:t>
      </w:r>
      <w:proofErr w:type="spellEnd"/>
      <w:r>
        <w:rPr>
          <w:color w:val="000000"/>
          <w:sz w:val="20"/>
          <w:szCs w:val="20"/>
          <w:lang w:val="en-GB"/>
        </w:rPr>
        <w:t xml:space="preserve"> </w:t>
      </w:r>
      <w:proofErr w:type="spellStart"/>
      <w:r>
        <w:rPr>
          <w:color w:val="000000"/>
          <w:sz w:val="20"/>
          <w:szCs w:val="20"/>
          <w:lang w:val="en-GB"/>
        </w:rPr>
        <w:t>multi</w:t>
      </w:r>
      <w:r w:rsidR="00004A10">
        <w:rPr>
          <w:color w:val="000000"/>
          <w:sz w:val="20"/>
          <w:szCs w:val="20"/>
          <w:lang w:val="en-GB"/>
        </w:rPr>
        <w:t>k</w:t>
      </w:r>
      <w:r>
        <w:rPr>
          <w:color w:val="000000"/>
          <w:sz w:val="20"/>
          <w:szCs w:val="20"/>
          <w:lang w:val="en-GB"/>
        </w:rPr>
        <w:t>ultural</w:t>
      </w:r>
      <w:proofErr w:type="spellEnd"/>
      <w:r>
        <w:rPr>
          <w:color w:val="000000"/>
          <w:sz w:val="20"/>
          <w:szCs w:val="20"/>
          <w:lang w:val="en-GB"/>
        </w:rPr>
        <w:t xml:space="preserve"> </w:t>
      </w:r>
      <w:proofErr w:type="spellStart"/>
      <w:r>
        <w:rPr>
          <w:color w:val="000000"/>
          <w:sz w:val="20"/>
          <w:szCs w:val="20"/>
          <w:lang w:val="en-GB"/>
        </w:rPr>
        <w:t>remaja</w:t>
      </w:r>
      <w:proofErr w:type="spellEnd"/>
      <w:r>
        <w:rPr>
          <w:color w:val="000000"/>
          <w:sz w:val="20"/>
          <w:szCs w:val="20"/>
          <w:lang w:val="en-GB"/>
        </w:rPr>
        <w:t xml:space="preserve">. </w:t>
      </w:r>
    </w:p>
    <w:p w14:paraId="53CF3DDC" w14:textId="77777777" w:rsidR="00411502" w:rsidRPr="00ED5E47" w:rsidRDefault="00411502" w:rsidP="00F51761">
      <w:pPr>
        <w:suppressAutoHyphens w:val="0"/>
        <w:ind w:firstLine="720"/>
        <w:jc w:val="both"/>
        <w:rPr>
          <w:sz w:val="20"/>
          <w:szCs w:val="20"/>
          <w:lang w:val="en-ID" w:eastAsia="en-ID"/>
        </w:rPr>
      </w:pPr>
    </w:p>
    <w:p w14:paraId="1953FBB7" w14:textId="7DBB0861" w:rsidR="00FB442D" w:rsidRDefault="00411502" w:rsidP="00F51761">
      <w:pPr>
        <w:pStyle w:val="Heading1"/>
      </w:pPr>
      <w:r w:rsidRPr="00411502">
        <w:t>III. HASIL DAN PEMBAHASAN</w:t>
      </w:r>
    </w:p>
    <w:p w14:paraId="7462FB96" w14:textId="41D9F21C" w:rsidR="000012A1" w:rsidRDefault="000012A1" w:rsidP="00F51761">
      <w:pPr>
        <w:ind w:left="432"/>
        <w:jc w:val="center"/>
        <w:rPr>
          <w:b/>
          <w:bCs/>
          <w:sz w:val="20"/>
          <w:szCs w:val="20"/>
          <w:lang w:val="en-GB"/>
        </w:rPr>
      </w:pPr>
      <w:bookmarkStart w:id="5" w:name="_Hlk173815173"/>
      <w:bookmarkStart w:id="6" w:name="_Hlk173815138"/>
      <w:r>
        <w:rPr>
          <w:b/>
          <w:bCs/>
          <w:sz w:val="20"/>
          <w:szCs w:val="20"/>
          <w:lang w:val="en-GB"/>
        </w:rPr>
        <w:t xml:space="preserve">Tabel </w:t>
      </w:r>
      <w:r w:rsidR="00774060">
        <w:rPr>
          <w:b/>
          <w:bCs/>
          <w:sz w:val="20"/>
          <w:szCs w:val="20"/>
          <w:lang w:val="en-GB"/>
        </w:rPr>
        <w:t>1</w:t>
      </w:r>
    </w:p>
    <w:p w14:paraId="00ACB9FE" w14:textId="03DDF093" w:rsidR="00734DCC" w:rsidRPr="006172D0" w:rsidRDefault="000012A1" w:rsidP="00F51761">
      <w:pPr>
        <w:ind w:left="432"/>
        <w:jc w:val="center"/>
        <w:rPr>
          <w:b/>
          <w:bCs/>
          <w:sz w:val="20"/>
          <w:szCs w:val="20"/>
          <w:lang w:val="en-GB"/>
        </w:rPr>
      </w:pPr>
      <w:r w:rsidRPr="006172D0">
        <w:rPr>
          <w:b/>
          <w:bCs/>
          <w:sz w:val="20"/>
          <w:szCs w:val="20"/>
          <w:lang w:val="en-GB"/>
        </w:rPr>
        <w:t xml:space="preserve">Data </w:t>
      </w:r>
      <w:proofErr w:type="spellStart"/>
      <w:r w:rsidRPr="006172D0">
        <w:rPr>
          <w:b/>
          <w:bCs/>
          <w:sz w:val="20"/>
          <w:szCs w:val="20"/>
          <w:lang w:val="en-GB"/>
        </w:rPr>
        <w:t>Demografis</w:t>
      </w:r>
      <w:proofErr w:type="spellEnd"/>
      <w:r w:rsidRPr="006172D0">
        <w:rPr>
          <w:b/>
          <w:bCs/>
          <w:sz w:val="20"/>
          <w:szCs w:val="20"/>
          <w:lang w:val="en-GB"/>
        </w:rPr>
        <w:t xml:space="preserve"> </w:t>
      </w:r>
      <w:proofErr w:type="spellStart"/>
      <w:r w:rsidRPr="006172D0">
        <w:rPr>
          <w:b/>
          <w:bCs/>
          <w:sz w:val="20"/>
          <w:szCs w:val="20"/>
          <w:lang w:val="en-GB"/>
        </w:rPr>
        <w:t>Subjek</w:t>
      </w:r>
      <w:proofErr w:type="spellEnd"/>
    </w:p>
    <w:p w14:paraId="1BAA4BB7" w14:textId="77777777" w:rsidR="006172D0" w:rsidRPr="006172D0" w:rsidRDefault="006172D0" w:rsidP="00F51761">
      <w:pPr>
        <w:ind w:left="432"/>
        <w:jc w:val="center"/>
        <w:rPr>
          <w:b/>
          <w:bCs/>
          <w:sz w:val="20"/>
          <w:szCs w:val="20"/>
          <w:lang w:val="en-GB"/>
        </w:rPr>
      </w:pPr>
    </w:p>
    <w:tbl>
      <w:tblPr>
        <w:tblW w:w="8930" w:type="dxa"/>
        <w:tblLook w:val="04A0" w:firstRow="1" w:lastRow="0" w:firstColumn="1" w:lastColumn="0" w:noHBand="0" w:noVBand="1"/>
      </w:tblPr>
      <w:tblGrid>
        <w:gridCol w:w="1233"/>
        <w:gridCol w:w="1431"/>
        <w:gridCol w:w="516"/>
        <w:gridCol w:w="1061"/>
        <w:gridCol w:w="766"/>
        <w:gridCol w:w="871"/>
        <w:gridCol w:w="766"/>
        <w:gridCol w:w="871"/>
        <w:gridCol w:w="766"/>
        <w:gridCol w:w="871"/>
      </w:tblGrid>
      <w:tr w:rsidR="006172D0" w:rsidRPr="006172D0" w14:paraId="0E40FBE1" w14:textId="77777777" w:rsidTr="006172D0">
        <w:trPr>
          <w:trHeight w:val="113"/>
        </w:trPr>
        <w:tc>
          <w:tcPr>
            <w:tcW w:w="1233" w:type="dxa"/>
            <w:vMerge w:val="restart"/>
            <w:tcBorders>
              <w:top w:val="single" w:sz="4" w:space="0" w:color="auto"/>
              <w:left w:val="nil"/>
              <w:bottom w:val="single" w:sz="4" w:space="0" w:color="000000"/>
              <w:right w:val="nil"/>
            </w:tcBorders>
            <w:noWrap/>
            <w:vAlign w:val="center"/>
            <w:hideMark/>
          </w:tcPr>
          <w:p w14:paraId="2F2CF31D" w14:textId="77777777" w:rsidR="006172D0" w:rsidRPr="00AC107D" w:rsidRDefault="006172D0" w:rsidP="00F51761">
            <w:pPr>
              <w:suppressAutoHyphens w:val="0"/>
              <w:jc w:val="center"/>
              <w:rPr>
                <w:color w:val="000000"/>
                <w:sz w:val="20"/>
                <w:szCs w:val="20"/>
                <w:lang w:val="en-US" w:eastAsia="en-US"/>
              </w:rPr>
            </w:pPr>
            <w:proofErr w:type="spellStart"/>
            <w:r w:rsidRPr="00AC107D">
              <w:rPr>
                <w:color w:val="000000"/>
                <w:sz w:val="20"/>
                <w:szCs w:val="20"/>
                <w:lang w:val="en-US" w:eastAsia="en-US"/>
              </w:rPr>
              <w:t>Subjek</w:t>
            </w:r>
            <w:proofErr w:type="spellEnd"/>
          </w:p>
        </w:tc>
        <w:tc>
          <w:tcPr>
            <w:tcW w:w="1920" w:type="dxa"/>
            <w:gridSpan w:val="2"/>
            <w:vMerge w:val="restart"/>
            <w:tcBorders>
              <w:top w:val="single" w:sz="4" w:space="0" w:color="auto"/>
              <w:left w:val="nil"/>
              <w:bottom w:val="single" w:sz="4" w:space="0" w:color="000000"/>
              <w:right w:val="nil"/>
            </w:tcBorders>
            <w:noWrap/>
            <w:vAlign w:val="center"/>
            <w:hideMark/>
          </w:tcPr>
          <w:p w14:paraId="6A775BB3" w14:textId="77777777" w:rsidR="006172D0" w:rsidRPr="00AC107D" w:rsidRDefault="006172D0" w:rsidP="00F51761">
            <w:pPr>
              <w:suppressAutoHyphens w:val="0"/>
              <w:jc w:val="center"/>
              <w:rPr>
                <w:color w:val="000000"/>
                <w:sz w:val="20"/>
                <w:szCs w:val="20"/>
                <w:lang w:val="en-US" w:eastAsia="en-US"/>
              </w:rPr>
            </w:pPr>
            <w:proofErr w:type="spellStart"/>
            <w:r w:rsidRPr="00AC107D">
              <w:rPr>
                <w:color w:val="000000"/>
                <w:sz w:val="20"/>
                <w:szCs w:val="20"/>
                <w:lang w:val="en-US" w:eastAsia="en-US"/>
              </w:rPr>
              <w:t>Jumlah</w:t>
            </w:r>
            <w:proofErr w:type="spellEnd"/>
          </w:p>
        </w:tc>
        <w:tc>
          <w:tcPr>
            <w:tcW w:w="1037" w:type="dxa"/>
            <w:vMerge w:val="restart"/>
            <w:tcBorders>
              <w:top w:val="single" w:sz="4" w:space="0" w:color="auto"/>
              <w:left w:val="nil"/>
              <w:bottom w:val="single" w:sz="4" w:space="0" w:color="000000"/>
              <w:right w:val="nil"/>
            </w:tcBorders>
            <w:noWrap/>
            <w:vAlign w:val="center"/>
            <w:hideMark/>
          </w:tcPr>
          <w:p w14:paraId="0005DCC4" w14:textId="77777777" w:rsidR="006172D0" w:rsidRPr="00AC107D" w:rsidRDefault="006172D0" w:rsidP="00F51761">
            <w:pPr>
              <w:suppressAutoHyphens w:val="0"/>
              <w:jc w:val="center"/>
              <w:rPr>
                <w:color w:val="000000"/>
                <w:sz w:val="20"/>
                <w:szCs w:val="20"/>
                <w:lang w:val="en-US" w:eastAsia="en-US"/>
              </w:rPr>
            </w:pPr>
            <w:proofErr w:type="spellStart"/>
            <w:r w:rsidRPr="00AC107D">
              <w:rPr>
                <w:color w:val="000000"/>
                <w:sz w:val="20"/>
                <w:szCs w:val="20"/>
                <w:lang w:val="en-US" w:eastAsia="en-US"/>
              </w:rPr>
              <w:t>Persentase</w:t>
            </w:r>
            <w:proofErr w:type="spellEnd"/>
          </w:p>
        </w:tc>
        <w:tc>
          <w:tcPr>
            <w:tcW w:w="1580" w:type="dxa"/>
            <w:gridSpan w:val="2"/>
            <w:tcBorders>
              <w:top w:val="single" w:sz="4" w:space="0" w:color="auto"/>
              <w:left w:val="nil"/>
              <w:bottom w:val="single" w:sz="4" w:space="0" w:color="auto"/>
              <w:right w:val="nil"/>
            </w:tcBorders>
            <w:noWrap/>
            <w:vAlign w:val="center"/>
            <w:hideMark/>
          </w:tcPr>
          <w:p w14:paraId="7BF2EC8B" w14:textId="77777777" w:rsidR="006172D0" w:rsidRPr="00AC107D" w:rsidRDefault="006172D0" w:rsidP="00F51761">
            <w:pPr>
              <w:suppressAutoHyphens w:val="0"/>
              <w:jc w:val="center"/>
              <w:rPr>
                <w:color w:val="000000"/>
                <w:sz w:val="20"/>
                <w:szCs w:val="20"/>
                <w:lang w:val="en-US" w:eastAsia="en-US"/>
              </w:rPr>
            </w:pPr>
            <w:proofErr w:type="spellStart"/>
            <w:r w:rsidRPr="00AC107D">
              <w:rPr>
                <w:color w:val="000000"/>
                <w:sz w:val="20"/>
                <w:szCs w:val="20"/>
                <w:lang w:val="en-US" w:eastAsia="en-US"/>
              </w:rPr>
              <w:t>Religiusitas</w:t>
            </w:r>
            <w:proofErr w:type="spellEnd"/>
            <w:r w:rsidRPr="00AC107D">
              <w:rPr>
                <w:color w:val="000000"/>
                <w:sz w:val="20"/>
                <w:szCs w:val="20"/>
                <w:lang w:val="en-US" w:eastAsia="en-US"/>
              </w:rPr>
              <w:t xml:space="preserve"> (X1)</w:t>
            </w:r>
          </w:p>
        </w:tc>
        <w:tc>
          <w:tcPr>
            <w:tcW w:w="1580" w:type="dxa"/>
            <w:gridSpan w:val="2"/>
            <w:tcBorders>
              <w:top w:val="single" w:sz="4" w:space="0" w:color="auto"/>
              <w:left w:val="nil"/>
              <w:bottom w:val="single" w:sz="4" w:space="0" w:color="auto"/>
              <w:right w:val="nil"/>
            </w:tcBorders>
            <w:noWrap/>
            <w:vAlign w:val="center"/>
            <w:hideMark/>
          </w:tcPr>
          <w:p w14:paraId="31698A2F" w14:textId="77777777" w:rsidR="006172D0" w:rsidRPr="00AC107D" w:rsidRDefault="006172D0" w:rsidP="00F51761">
            <w:pPr>
              <w:suppressAutoHyphens w:val="0"/>
              <w:jc w:val="center"/>
              <w:rPr>
                <w:color w:val="000000"/>
                <w:sz w:val="20"/>
                <w:szCs w:val="20"/>
                <w:lang w:val="en-US" w:eastAsia="en-US"/>
              </w:rPr>
            </w:pPr>
            <w:proofErr w:type="spellStart"/>
            <w:r w:rsidRPr="00AC107D">
              <w:rPr>
                <w:color w:val="000000"/>
                <w:sz w:val="20"/>
                <w:szCs w:val="20"/>
                <w:lang w:val="en-US" w:eastAsia="en-US"/>
              </w:rPr>
              <w:t>Dukungan</w:t>
            </w:r>
            <w:proofErr w:type="spellEnd"/>
            <w:r w:rsidRPr="00AC107D">
              <w:rPr>
                <w:color w:val="000000"/>
                <w:sz w:val="20"/>
                <w:szCs w:val="20"/>
                <w:lang w:val="en-US" w:eastAsia="en-US"/>
              </w:rPr>
              <w:t xml:space="preserve"> </w:t>
            </w:r>
            <w:proofErr w:type="spellStart"/>
            <w:r w:rsidRPr="00AC107D">
              <w:rPr>
                <w:color w:val="000000"/>
                <w:sz w:val="20"/>
                <w:szCs w:val="20"/>
                <w:lang w:val="en-US" w:eastAsia="en-US"/>
              </w:rPr>
              <w:t>Sosial</w:t>
            </w:r>
            <w:proofErr w:type="spellEnd"/>
            <w:r w:rsidRPr="00AC107D">
              <w:rPr>
                <w:color w:val="000000"/>
                <w:sz w:val="20"/>
                <w:szCs w:val="20"/>
                <w:lang w:val="en-US" w:eastAsia="en-US"/>
              </w:rPr>
              <w:t xml:space="preserve"> (X2)</w:t>
            </w:r>
          </w:p>
        </w:tc>
        <w:tc>
          <w:tcPr>
            <w:tcW w:w="1580" w:type="dxa"/>
            <w:gridSpan w:val="2"/>
            <w:tcBorders>
              <w:top w:val="single" w:sz="4" w:space="0" w:color="auto"/>
              <w:left w:val="nil"/>
              <w:bottom w:val="single" w:sz="4" w:space="0" w:color="auto"/>
              <w:right w:val="nil"/>
            </w:tcBorders>
            <w:noWrap/>
            <w:vAlign w:val="center"/>
            <w:hideMark/>
          </w:tcPr>
          <w:p w14:paraId="38E6EDE3" w14:textId="77777777" w:rsidR="006172D0" w:rsidRPr="00AC107D" w:rsidRDefault="006172D0" w:rsidP="00F51761">
            <w:pPr>
              <w:suppressAutoHyphens w:val="0"/>
              <w:jc w:val="center"/>
              <w:rPr>
                <w:color w:val="000000"/>
                <w:sz w:val="20"/>
                <w:szCs w:val="20"/>
                <w:lang w:val="en-US" w:eastAsia="en-US"/>
              </w:rPr>
            </w:pPr>
            <w:proofErr w:type="spellStart"/>
            <w:r w:rsidRPr="00AC107D">
              <w:rPr>
                <w:color w:val="000000"/>
                <w:sz w:val="20"/>
                <w:szCs w:val="20"/>
                <w:lang w:val="en-US" w:eastAsia="en-US"/>
              </w:rPr>
              <w:t>Sikap</w:t>
            </w:r>
            <w:proofErr w:type="spellEnd"/>
            <w:r w:rsidRPr="00AC107D">
              <w:rPr>
                <w:color w:val="000000"/>
                <w:sz w:val="20"/>
                <w:szCs w:val="20"/>
                <w:lang w:val="en-US" w:eastAsia="en-US"/>
              </w:rPr>
              <w:t xml:space="preserve"> </w:t>
            </w:r>
            <w:proofErr w:type="spellStart"/>
            <w:r w:rsidRPr="00AC107D">
              <w:rPr>
                <w:color w:val="000000"/>
                <w:sz w:val="20"/>
                <w:szCs w:val="20"/>
                <w:lang w:val="en-US" w:eastAsia="en-US"/>
              </w:rPr>
              <w:t>Multikultural</w:t>
            </w:r>
            <w:proofErr w:type="spellEnd"/>
            <w:r w:rsidRPr="00AC107D">
              <w:rPr>
                <w:color w:val="000000"/>
                <w:sz w:val="20"/>
                <w:szCs w:val="20"/>
                <w:lang w:val="en-US" w:eastAsia="en-US"/>
              </w:rPr>
              <w:t xml:space="preserve"> (Y)</w:t>
            </w:r>
          </w:p>
        </w:tc>
      </w:tr>
      <w:tr w:rsidR="006172D0" w:rsidRPr="006172D0" w14:paraId="65B3530C" w14:textId="77777777" w:rsidTr="006172D0">
        <w:trPr>
          <w:trHeight w:val="113"/>
        </w:trPr>
        <w:tc>
          <w:tcPr>
            <w:tcW w:w="0" w:type="auto"/>
            <w:vMerge/>
            <w:tcBorders>
              <w:top w:val="single" w:sz="4" w:space="0" w:color="auto"/>
              <w:left w:val="nil"/>
              <w:bottom w:val="single" w:sz="4" w:space="0" w:color="000000"/>
              <w:right w:val="nil"/>
            </w:tcBorders>
            <w:vAlign w:val="center"/>
            <w:hideMark/>
          </w:tcPr>
          <w:p w14:paraId="6E0B951E" w14:textId="77777777" w:rsidR="006172D0" w:rsidRPr="00AC107D" w:rsidRDefault="006172D0" w:rsidP="00F51761">
            <w:pPr>
              <w:suppressAutoHyphens w:val="0"/>
              <w:rPr>
                <w:color w:val="000000"/>
                <w:sz w:val="20"/>
                <w:szCs w:val="20"/>
                <w:lang w:val="en-US" w:eastAsia="en-US"/>
              </w:rPr>
            </w:pPr>
          </w:p>
        </w:tc>
        <w:tc>
          <w:tcPr>
            <w:tcW w:w="0" w:type="auto"/>
            <w:gridSpan w:val="2"/>
            <w:vMerge/>
            <w:tcBorders>
              <w:top w:val="single" w:sz="4" w:space="0" w:color="auto"/>
              <w:left w:val="nil"/>
              <w:bottom w:val="single" w:sz="4" w:space="0" w:color="000000"/>
              <w:right w:val="nil"/>
            </w:tcBorders>
            <w:vAlign w:val="center"/>
            <w:hideMark/>
          </w:tcPr>
          <w:p w14:paraId="4D648A72" w14:textId="77777777" w:rsidR="006172D0" w:rsidRPr="00AC107D" w:rsidRDefault="006172D0" w:rsidP="00F51761">
            <w:pPr>
              <w:suppressAutoHyphens w:val="0"/>
              <w:rPr>
                <w:color w:val="000000"/>
                <w:sz w:val="20"/>
                <w:szCs w:val="20"/>
                <w:lang w:val="en-US" w:eastAsia="en-US"/>
              </w:rPr>
            </w:pPr>
          </w:p>
        </w:tc>
        <w:tc>
          <w:tcPr>
            <w:tcW w:w="0" w:type="auto"/>
            <w:vMerge/>
            <w:tcBorders>
              <w:top w:val="single" w:sz="4" w:space="0" w:color="auto"/>
              <w:left w:val="nil"/>
              <w:bottom w:val="single" w:sz="4" w:space="0" w:color="000000"/>
              <w:right w:val="nil"/>
            </w:tcBorders>
            <w:vAlign w:val="center"/>
            <w:hideMark/>
          </w:tcPr>
          <w:p w14:paraId="25201CA5" w14:textId="77777777" w:rsidR="006172D0" w:rsidRPr="00AC107D" w:rsidRDefault="006172D0" w:rsidP="00F51761">
            <w:pPr>
              <w:suppressAutoHyphens w:val="0"/>
              <w:rPr>
                <w:color w:val="000000"/>
                <w:sz w:val="20"/>
                <w:szCs w:val="20"/>
                <w:lang w:val="en-US" w:eastAsia="en-US"/>
              </w:rPr>
            </w:pPr>
          </w:p>
        </w:tc>
        <w:tc>
          <w:tcPr>
            <w:tcW w:w="709" w:type="dxa"/>
            <w:tcBorders>
              <w:top w:val="nil"/>
              <w:left w:val="nil"/>
              <w:bottom w:val="single" w:sz="4" w:space="0" w:color="auto"/>
              <w:right w:val="nil"/>
            </w:tcBorders>
            <w:noWrap/>
            <w:vAlign w:val="center"/>
            <w:hideMark/>
          </w:tcPr>
          <w:p w14:paraId="5BF7A8A0" w14:textId="77777777" w:rsidR="006172D0" w:rsidRPr="00AC107D" w:rsidRDefault="006172D0" w:rsidP="00F51761">
            <w:pPr>
              <w:suppressAutoHyphens w:val="0"/>
              <w:jc w:val="center"/>
              <w:rPr>
                <w:color w:val="000000"/>
                <w:sz w:val="20"/>
                <w:szCs w:val="20"/>
                <w:lang w:val="en-US" w:eastAsia="en-US"/>
              </w:rPr>
            </w:pPr>
            <w:r w:rsidRPr="00AC107D">
              <w:rPr>
                <w:color w:val="000000"/>
                <w:sz w:val="20"/>
                <w:szCs w:val="20"/>
                <w:lang w:val="en-US" w:eastAsia="en-US"/>
              </w:rPr>
              <w:t>Mean</w:t>
            </w:r>
          </w:p>
        </w:tc>
        <w:tc>
          <w:tcPr>
            <w:tcW w:w="871" w:type="dxa"/>
            <w:tcBorders>
              <w:top w:val="nil"/>
              <w:left w:val="nil"/>
              <w:bottom w:val="single" w:sz="4" w:space="0" w:color="auto"/>
              <w:right w:val="nil"/>
            </w:tcBorders>
            <w:noWrap/>
            <w:vAlign w:val="center"/>
            <w:hideMark/>
          </w:tcPr>
          <w:p w14:paraId="470CF54A" w14:textId="77777777" w:rsidR="006172D0" w:rsidRPr="00AC107D" w:rsidRDefault="006172D0" w:rsidP="00F51761">
            <w:pPr>
              <w:suppressAutoHyphens w:val="0"/>
              <w:jc w:val="center"/>
              <w:rPr>
                <w:color w:val="000000"/>
                <w:sz w:val="20"/>
                <w:szCs w:val="20"/>
                <w:lang w:val="en-US" w:eastAsia="en-US"/>
              </w:rPr>
            </w:pPr>
            <w:r w:rsidRPr="00AC107D">
              <w:rPr>
                <w:color w:val="000000"/>
                <w:sz w:val="20"/>
                <w:szCs w:val="20"/>
                <w:lang w:val="en-US" w:eastAsia="en-US"/>
              </w:rPr>
              <w:t>Std. Dev</w:t>
            </w:r>
          </w:p>
        </w:tc>
        <w:tc>
          <w:tcPr>
            <w:tcW w:w="709" w:type="dxa"/>
            <w:tcBorders>
              <w:top w:val="nil"/>
              <w:left w:val="nil"/>
              <w:bottom w:val="single" w:sz="4" w:space="0" w:color="auto"/>
              <w:right w:val="nil"/>
            </w:tcBorders>
            <w:noWrap/>
            <w:vAlign w:val="center"/>
            <w:hideMark/>
          </w:tcPr>
          <w:p w14:paraId="572AF8B0" w14:textId="77777777" w:rsidR="006172D0" w:rsidRPr="00AC107D" w:rsidRDefault="006172D0" w:rsidP="00F51761">
            <w:pPr>
              <w:suppressAutoHyphens w:val="0"/>
              <w:jc w:val="center"/>
              <w:rPr>
                <w:color w:val="000000"/>
                <w:sz w:val="20"/>
                <w:szCs w:val="20"/>
                <w:lang w:val="en-US" w:eastAsia="en-US"/>
              </w:rPr>
            </w:pPr>
            <w:r w:rsidRPr="00AC107D">
              <w:rPr>
                <w:color w:val="000000"/>
                <w:sz w:val="20"/>
                <w:szCs w:val="20"/>
                <w:lang w:val="en-US" w:eastAsia="en-US"/>
              </w:rPr>
              <w:t>Mean</w:t>
            </w:r>
          </w:p>
        </w:tc>
        <w:tc>
          <w:tcPr>
            <w:tcW w:w="871" w:type="dxa"/>
            <w:tcBorders>
              <w:top w:val="nil"/>
              <w:left w:val="nil"/>
              <w:bottom w:val="single" w:sz="4" w:space="0" w:color="auto"/>
              <w:right w:val="nil"/>
            </w:tcBorders>
            <w:noWrap/>
            <w:vAlign w:val="center"/>
            <w:hideMark/>
          </w:tcPr>
          <w:p w14:paraId="26936BDA" w14:textId="77777777" w:rsidR="006172D0" w:rsidRPr="00AC107D" w:rsidRDefault="006172D0" w:rsidP="00F51761">
            <w:pPr>
              <w:suppressAutoHyphens w:val="0"/>
              <w:jc w:val="center"/>
              <w:rPr>
                <w:color w:val="000000"/>
                <w:sz w:val="20"/>
                <w:szCs w:val="20"/>
                <w:lang w:val="en-US" w:eastAsia="en-US"/>
              </w:rPr>
            </w:pPr>
            <w:r w:rsidRPr="00AC107D">
              <w:rPr>
                <w:color w:val="000000"/>
                <w:sz w:val="20"/>
                <w:szCs w:val="20"/>
                <w:lang w:val="en-US" w:eastAsia="en-US"/>
              </w:rPr>
              <w:t>Std. Dev</w:t>
            </w:r>
          </w:p>
        </w:tc>
        <w:tc>
          <w:tcPr>
            <w:tcW w:w="709" w:type="dxa"/>
            <w:tcBorders>
              <w:top w:val="nil"/>
              <w:left w:val="nil"/>
              <w:bottom w:val="single" w:sz="4" w:space="0" w:color="auto"/>
              <w:right w:val="nil"/>
            </w:tcBorders>
            <w:noWrap/>
            <w:vAlign w:val="center"/>
            <w:hideMark/>
          </w:tcPr>
          <w:p w14:paraId="009D63F7" w14:textId="77777777" w:rsidR="006172D0" w:rsidRPr="00AC107D" w:rsidRDefault="006172D0" w:rsidP="00F51761">
            <w:pPr>
              <w:suppressAutoHyphens w:val="0"/>
              <w:jc w:val="center"/>
              <w:rPr>
                <w:color w:val="000000"/>
                <w:sz w:val="20"/>
                <w:szCs w:val="20"/>
                <w:lang w:val="en-US" w:eastAsia="en-US"/>
              </w:rPr>
            </w:pPr>
            <w:r w:rsidRPr="00AC107D">
              <w:rPr>
                <w:color w:val="000000"/>
                <w:sz w:val="20"/>
                <w:szCs w:val="20"/>
                <w:lang w:val="en-US" w:eastAsia="en-US"/>
              </w:rPr>
              <w:t>Mean</w:t>
            </w:r>
          </w:p>
        </w:tc>
        <w:tc>
          <w:tcPr>
            <w:tcW w:w="871" w:type="dxa"/>
            <w:tcBorders>
              <w:top w:val="nil"/>
              <w:left w:val="nil"/>
              <w:bottom w:val="single" w:sz="4" w:space="0" w:color="auto"/>
              <w:right w:val="nil"/>
            </w:tcBorders>
            <w:noWrap/>
            <w:vAlign w:val="center"/>
            <w:hideMark/>
          </w:tcPr>
          <w:p w14:paraId="31109F12" w14:textId="77777777" w:rsidR="006172D0" w:rsidRPr="00AC107D" w:rsidRDefault="006172D0" w:rsidP="00F51761">
            <w:pPr>
              <w:suppressAutoHyphens w:val="0"/>
              <w:jc w:val="center"/>
              <w:rPr>
                <w:color w:val="000000"/>
                <w:sz w:val="20"/>
                <w:szCs w:val="20"/>
                <w:lang w:val="en-US" w:eastAsia="en-US"/>
              </w:rPr>
            </w:pPr>
            <w:r w:rsidRPr="00AC107D">
              <w:rPr>
                <w:color w:val="000000"/>
                <w:sz w:val="20"/>
                <w:szCs w:val="20"/>
                <w:lang w:val="en-US" w:eastAsia="en-US"/>
              </w:rPr>
              <w:t>Std. Dev</w:t>
            </w:r>
          </w:p>
        </w:tc>
      </w:tr>
      <w:tr w:rsidR="006172D0" w:rsidRPr="006172D0" w14:paraId="3D660499" w14:textId="77777777" w:rsidTr="006172D0">
        <w:trPr>
          <w:trHeight w:val="113"/>
        </w:trPr>
        <w:tc>
          <w:tcPr>
            <w:tcW w:w="1233" w:type="dxa"/>
            <w:noWrap/>
            <w:vAlign w:val="bottom"/>
            <w:hideMark/>
          </w:tcPr>
          <w:p w14:paraId="2B85F314"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 xml:space="preserve">Jenis </w:t>
            </w:r>
            <w:proofErr w:type="spellStart"/>
            <w:r w:rsidRPr="006172D0">
              <w:rPr>
                <w:color w:val="000000"/>
                <w:sz w:val="20"/>
                <w:szCs w:val="20"/>
                <w:lang w:val="en-US" w:eastAsia="en-US"/>
              </w:rPr>
              <w:t>Kelamin</w:t>
            </w:r>
            <w:proofErr w:type="spellEnd"/>
          </w:p>
        </w:tc>
        <w:tc>
          <w:tcPr>
            <w:tcW w:w="1431" w:type="dxa"/>
            <w:noWrap/>
            <w:vAlign w:val="bottom"/>
            <w:hideMark/>
          </w:tcPr>
          <w:p w14:paraId="4CCAFDDD"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 xml:space="preserve">Laki - </w:t>
            </w:r>
            <w:proofErr w:type="spellStart"/>
            <w:r w:rsidRPr="006172D0">
              <w:rPr>
                <w:color w:val="000000"/>
                <w:sz w:val="20"/>
                <w:szCs w:val="20"/>
                <w:lang w:val="en-US" w:eastAsia="en-US"/>
              </w:rPr>
              <w:t>laki</w:t>
            </w:r>
            <w:proofErr w:type="spellEnd"/>
          </w:p>
        </w:tc>
        <w:tc>
          <w:tcPr>
            <w:tcW w:w="489" w:type="dxa"/>
            <w:noWrap/>
            <w:vAlign w:val="bottom"/>
            <w:hideMark/>
          </w:tcPr>
          <w:p w14:paraId="2279D89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100</w:t>
            </w:r>
          </w:p>
        </w:tc>
        <w:tc>
          <w:tcPr>
            <w:tcW w:w="1037" w:type="dxa"/>
            <w:noWrap/>
            <w:vAlign w:val="bottom"/>
            <w:hideMark/>
          </w:tcPr>
          <w:p w14:paraId="3776A90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53.8</w:t>
            </w:r>
          </w:p>
        </w:tc>
        <w:tc>
          <w:tcPr>
            <w:tcW w:w="709" w:type="dxa"/>
            <w:noWrap/>
            <w:vAlign w:val="bottom"/>
            <w:hideMark/>
          </w:tcPr>
          <w:p w14:paraId="5E3FC77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49.720</w:t>
            </w:r>
          </w:p>
        </w:tc>
        <w:tc>
          <w:tcPr>
            <w:tcW w:w="871" w:type="dxa"/>
            <w:noWrap/>
            <w:vAlign w:val="bottom"/>
            <w:hideMark/>
          </w:tcPr>
          <w:p w14:paraId="4FD3EA1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6.345</w:t>
            </w:r>
          </w:p>
        </w:tc>
        <w:tc>
          <w:tcPr>
            <w:tcW w:w="709" w:type="dxa"/>
            <w:noWrap/>
            <w:vAlign w:val="bottom"/>
            <w:hideMark/>
          </w:tcPr>
          <w:p w14:paraId="0FC911C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42.950</w:t>
            </w:r>
          </w:p>
        </w:tc>
        <w:tc>
          <w:tcPr>
            <w:tcW w:w="871" w:type="dxa"/>
            <w:noWrap/>
            <w:vAlign w:val="bottom"/>
            <w:hideMark/>
          </w:tcPr>
          <w:p w14:paraId="2FBB144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6.519</w:t>
            </w:r>
          </w:p>
        </w:tc>
        <w:tc>
          <w:tcPr>
            <w:tcW w:w="709" w:type="dxa"/>
            <w:noWrap/>
            <w:vAlign w:val="bottom"/>
            <w:hideMark/>
          </w:tcPr>
          <w:p w14:paraId="370672C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61.970</w:t>
            </w:r>
          </w:p>
        </w:tc>
        <w:tc>
          <w:tcPr>
            <w:tcW w:w="871" w:type="dxa"/>
            <w:noWrap/>
            <w:vAlign w:val="bottom"/>
            <w:hideMark/>
          </w:tcPr>
          <w:p w14:paraId="0D6D83CD"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10.741</w:t>
            </w:r>
          </w:p>
        </w:tc>
      </w:tr>
      <w:tr w:rsidR="006172D0" w:rsidRPr="006172D0" w14:paraId="6B429673" w14:textId="77777777" w:rsidTr="006172D0">
        <w:trPr>
          <w:trHeight w:val="113"/>
        </w:trPr>
        <w:tc>
          <w:tcPr>
            <w:tcW w:w="1233" w:type="dxa"/>
            <w:noWrap/>
            <w:vAlign w:val="bottom"/>
            <w:hideMark/>
          </w:tcPr>
          <w:p w14:paraId="0DCB331B"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47745E43"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Perempuan</w:t>
            </w:r>
          </w:p>
        </w:tc>
        <w:tc>
          <w:tcPr>
            <w:tcW w:w="489" w:type="dxa"/>
            <w:noWrap/>
            <w:vAlign w:val="bottom"/>
            <w:hideMark/>
          </w:tcPr>
          <w:p w14:paraId="565106C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86</w:t>
            </w:r>
          </w:p>
        </w:tc>
        <w:tc>
          <w:tcPr>
            <w:tcW w:w="1037" w:type="dxa"/>
            <w:noWrap/>
            <w:vAlign w:val="bottom"/>
            <w:hideMark/>
          </w:tcPr>
          <w:p w14:paraId="7D7EFE3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46.2</w:t>
            </w:r>
          </w:p>
        </w:tc>
        <w:tc>
          <w:tcPr>
            <w:tcW w:w="709" w:type="dxa"/>
            <w:noWrap/>
            <w:vAlign w:val="bottom"/>
            <w:hideMark/>
          </w:tcPr>
          <w:p w14:paraId="0BEAE3E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49.861</w:t>
            </w:r>
          </w:p>
        </w:tc>
        <w:tc>
          <w:tcPr>
            <w:tcW w:w="871" w:type="dxa"/>
            <w:noWrap/>
            <w:vAlign w:val="bottom"/>
            <w:hideMark/>
          </w:tcPr>
          <w:p w14:paraId="4D364560"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5.475</w:t>
            </w:r>
          </w:p>
        </w:tc>
        <w:tc>
          <w:tcPr>
            <w:tcW w:w="709" w:type="dxa"/>
            <w:noWrap/>
            <w:vAlign w:val="bottom"/>
            <w:hideMark/>
          </w:tcPr>
          <w:p w14:paraId="361044A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43.174</w:t>
            </w:r>
          </w:p>
        </w:tc>
        <w:tc>
          <w:tcPr>
            <w:tcW w:w="871" w:type="dxa"/>
            <w:noWrap/>
            <w:vAlign w:val="bottom"/>
            <w:hideMark/>
          </w:tcPr>
          <w:p w14:paraId="292666CD"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6.289</w:t>
            </w:r>
          </w:p>
        </w:tc>
        <w:tc>
          <w:tcPr>
            <w:tcW w:w="709" w:type="dxa"/>
            <w:noWrap/>
            <w:vAlign w:val="bottom"/>
            <w:hideMark/>
          </w:tcPr>
          <w:p w14:paraId="41429FC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60.733</w:t>
            </w:r>
          </w:p>
        </w:tc>
        <w:tc>
          <w:tcPr>
            <w:tcW w:w="871" w:type="dxa"/>
            <w:noWrap/>
            <w:vAlign w:val="bottom"/>
            <w:hideMark/>
          </w:tcPr>
          <w:p w14:paraId="33F8CFA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8.465</w:t>
            </w:r>
          </w:p>
        </w:tc>
      </w:tr>
      <w:tr w:rsidR="006172D0" w:rsidRPr="006172D0" w14:paraId="3D3613FC" w14:textId="77777777" w:rsidTr="006172D0">
        <w:trPr>
          <w:trHeight w:val="113"/>
        </w:trPr>
        <w:tc>
          <w:tcPr>
            <w:tcW w:w="1233" w:type="dxa"/>
            <w:tcBorders>
              <w:top w:val="single" w:sz="4" w:space="0" w:color="auto"/>
              <w:left w:val="nil"/>
              <w:bottom w:val="nil"/>
              <w:right w:val="nil"/>
            </w:tcBorders>
            <w:noWrap/>
            <w:vAlign w:val="bottom"/>
            <w:hideMark/>
          </w:tcPr>
          <w:p w14:paraId="7492ABBE" w14:textId="77777777" w:rsidR="006172D0" w:rsidRPr="006172D0" w:rsidRDefault="006172D0" w:rsidP="00F51761">
            <w:pPr>
              <w:suppressAutoHyphens w:val="0"/>
              <w:rPr>
                <w:color w:val="000000"/>
                <w:sz w:val="20"/>
                <w:szCs w:val="20"/>
                <w:lang w:val="en-US" w:eastAsia="en-US"/>
              </w:rPr>
            </w:pPr>
            <w:proofErr w:type="spellStart"/>
            <w:r w:rsidRPr="006172D0">
              <w:rPr>
                <w:color w:val="000000"/>
                <w:sz w:val="20"/>
                <w:szCs w:val="20"/>
                <w:lang w:val="en-US" w:eastAsia="en-US"/>
              </w:rPr>
              <w:lastRenderedPageBreak/>
              <w:t>Usia</w:t>
            </w:r>
            <w:proofErr w:type="spellEnd"/>
          </w:p>
        </w:tc>
        <w:tc>
          <w:tcPr>
            <w:tcW w:w="1431" w:type="dxa"/>
            <w:tcBorders>
              <w:top w:val="single" w:sz="4" w:space="0" w:color="auto"/>
              <w:left w:val="nil"/>
              <w:bottom w:val="nil"/>
              <w:right w:val="nil"/>
            </w:tcBorders>
            <w:noWrap/>
            <w:vAlign w:val="bottom"/>
            <w:hideMark/>
          </w:tcPr>
          <w:p w14:paraId="39D37C81"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15</w:t>
            </w:r>
          </w:p>
        </w:tc>
        <w:tc>
          <w:tcPr>
            <w:tcW w:w="489" w:type="dxa"/>
            <w:tcBorders>
              <w:top w:val="single" w:sz="4" w:space="0" w:color="auto"/>
              <w:left w:val="nil"/>
              <w:bottom w:val="nil"/>
              <w:right w:val="nil"/>
            </w:tcBorders>
            <w:noWrap/>
            <w:vAlign w:val="bottom"/>
            <w:hideMark/>
          </w:tcPr>
          <w:p w14:paraId="015C2AA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19</w:t>
            </w:r>
          </w:p>
        </w:tc>
        <w:tc>
          <w:tcPr>
            <w:tcW w:w="1037" w:type="dxa"/>
            <w:tcBorders>
              <w:top w:val="single" w:sz="4" w:space="0" w:color="auto"/>
              <w:left w:val="nil"/>
              <w:bottom w:val="nil"/>
              <w:right w:val="nil"/>
            </w:tcBorders>
            <w:noWrap/>
            <w:vAlign w:val="bottom"/>
            <w:hideMark/>
          </w:tcPr>
          <w:p w14:paraId="47DDB8BD"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10.2</w:t>
            </w:r>
          </w:p>
        </w:tc>
        <w:tc>
          <w:tcPr>
            <w:tcW w:w="709" w:type="dxa"/>
            <w:tcBorders>
              <w:top w:val="single" w:sz="4" w:space="0" w:color="auto"/>
              <w:left w:val="nil"/>
              <w:bottom w:val="nil"/>
              <w:right w:val="nil"/>
            </w:tcBorders>
            <w:noWrap/>
            <w:vAlign w:val="bottom"/>
            <w:hideMark/>
          </w:tcPr>
          <w:p w14:paraId="2005039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47.211</w:t>
            </w:r>
          </w:p>
        </w:tc>
        <w:tc>
          <w:tcPr>
            <w:tcW w:w="871" w:type="dxa"/>
            <w:tcBorders>
              <w:top w:val="single" w:sz="4" w:space="0" w:color="auto"/>
              <w:left w:val="nil"/>
              <w:bottom w:val="nil"/>
              <w:right w:val="nil"/>
            </w:tcBorders>
            <w:noWrap/>
            <w:vAlign w:val="bottom"/>
            <w:hideMark/>
          </w:tcPr>
          <w:p w14:paraId="7B68012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5.138</w:t>
            </w:r>
          </w:p>
        </w:tc>
        <w:tc>
          <w:tcPr>
            <w:tcW w:w="709" w:type="dxa"/>
            <w:tcBorders>
              <w:top w:val="single" w:sz="4" w:space="0" w:color="auto"/>
              <w:left w:val="nil"/>
              <w:bottom w:val="nil"/>
              <w:right w:val="nil"/>
            </w:tcBorders>
            <w:noWrap/>
            <w:vAlign w:val="bottom"/>
            <w:hideMark/>
          </w:tcPr>
          <w:p w14:paraId="60026AE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42.211</w:t>
            </w:r>
          </w:p>
        </w:tc>
        <w:tc>
          <w:tcPr>
            <w:tcW w:w="871" w:type="dxa"/>
            <w:tcBorders>
              <w:top w:val="single" w:sz="4" w:space="0" w:color="auto"/>
              <w:left w:val="nil"/>
              <w:bottom w:val="nil"/>
              <w:right w:val="nil"/>
            </w:tcBorders>
            <w:noWrap/>
            <w:vAlign w:val="bottom"/>
            <w:hideMark/>
          </w:tcPr>
          <w:p w14:paraId="57CBD91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5.940</w:t>
            </w:r>
          </w:p>
        </w:tc>
        <w:tc>
          <w:tcPr>
            <w:tcW w:w="709" w:type="dxa"/>
            <w:tcBorders>
              <w:top w:val="single" w:sz="4" w:space="0" w:color="auto"/>
              <w:left w:val="nil"/>
              <w:bottom w:val="nil"/>
              <w:right w:val="nil"/>
            </w:tcBorders>
            <w:noWrap/>
            <w:vAlign w:val="bottom"/>
            <w:hideMark/>
          </w:tcPr>
          <w:p w14:paraId="42541189"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60.368</w:t>
            </w:r>
          </w:p>
        </w:tc>
        <w:tc>
          <w:tcPr>
            <w:tcW w:w="871" w:type="dxa"/>
            <w:tcBorders>
              <w:top w:val="single" w:sz="4" w:space="0" w:color="auto"/>
              <w:left w:val="nil"/>
              <w:bottom w:val="nil"/>
              <w:right w:val="nil"/>
            </w:tcBorders>
            <w:noWrap/>
            <w:vAlign w:val="bottom"/>
            <w:hideMark/>
          </w:tcPr>
          <w:p w14:paraId="2E3187D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8.908</w:t>
            </w:r>
          </w:p>
        </w:tc>
      </w:tr>
      <w:tr w:rsidR="006172D0" w:rsidRPr="006172D0" w14:paraId="054F5F5D" w14:textId="77777777" w:rsidTr="006172D0">
        <w:trPr>
          <w:trHeight w:val="113"/>
        </w:trPr>
        <w:tc>
          <w:tcPr>
            <w:tcW w:w="1233" w:type="dxa"/>
            <w:noWrap/>
            <w:vAlign w:val="bottom"/>
            <w:hideMark/>
          </w:tcPr>
          <w:p w14:paraId="5EA97732"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264EB26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16</w:t>
            </w:r>
          </w:p>
        </w:tc>
        <w:tc>
          <w:tcPr>
            <w:tcW w:w="489" w:type="dxa"/>
            <w:noWrap/>
            <w:vAlign w:val="bottom"/>
            <w:hideMark/>
          </w:tcPr>
          <w:p w14:paraId="341EC8D9"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31</w:t>
            </w:r>
          </w:p>
        </w:tc>
        <w:tc>
          <w:tcPr>
            <w:tcW w:w="1037" w:type="dxa"/>
            <w:noWrap/>
            <w:vAlign w:val="bottom"/>
            <w:hideMark/>
          </w:tcPr>
          <w:p w14:paraId="1C0C05D9"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16.7</w:t>
            </w:r>
          </w:p>
        </w:tc>
        <w:tc>
          <w:tcPr>
            <w:tcW w:w="709" w:type="dxa"/>
            <w:noWrap/>
            <w:vAlign w:val="bottom"/>
            <w:hideMark/>
          </w:tcPr>
          <w:p w14:paraId="14492795"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51.936</w:t>
            </w:r>
          </w:p>
        </w:tc>
        <w:tc>
          <w:tcPr>
            <w:tcW w:w="871" w:type="dxa"/>
            <w:noWrap/>
            <w:vAlign w:val="bottom"/>
            <w:hideMark/>
          </w:tcPr>
          <w:p w14:paraId="5580391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6.033</w:t>
            </w:r>
          </w:p>
        </w:tc>
        <w:tc>
          <w:tcPr>
            <w:tcW w:w="709" w:type="dxa"/>
            <w:noWrap/>
            <w:vAlign w:val="bottom"/>
            <w:hideMark/>
          </w:tcPr>
          <w:p w14:paraId="331C4ABB"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42.710</w:t>
            </w:r>
          </w:p>
        </w:tc>
        <w:tc>
          <w:tcPr>
            <w:tcW w:w="871" w:type="dxa"/>
            <w:noWrap/>
            <w:vAlign w:val="bottom"/>
            <w:hideMark/>
          </w:tcPr>
          <w:p w14:paraId="5F6BB40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5.900</w:t>
            </w:r>
          </w:p>
        </w:tc>
        <w:tc>
          <w:tcPr>
            <w:tcW w:w="709" w:type="dxa"/>
            <w:noWrap/>
            <w:vAlign w:val="bottom"/>
            <w:hideMark/>
          </w:tcPr>
          <w:p w14:paraId="41E79245"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61.807</w:t>
            </w:r>
          </w:p>
        </w:tc>
        <w:tc>
          <w:tcPr>
            <w:tcW w:w="871" w:type="dxa"/>
            <w:noWrap/>
            <w:vAlign w:val="bottom"/>
            <w:hideMark/>
          </w:tcPr>
          <w:p w14:paraId="6BE32D5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11.238</w:t>
            </w:r>
          </w:p>
        </w:tc>
      </w:tr>
      <w:tr w:rsidR="006172D0" w:rsidRPr="006172D0" w14:paraId="4D9744FD" w14:textId="77777777" w:rsidTr="006172D0">
        <w:trPr>
          <w:trHeight w:val="113"/>
        </w:trPr>
        <w:tc>
          <w:tcPr>
            <w:tcW w:w="1233" w:type="dxa"/>
            <w:noWrap/>
            <w:vAlign w:val="bottom"/>
            <w:hideMark/>
          </w:tcPr>
          <w:p w14:paraId="510A36E5"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0FE8CD4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17</w:t>
            </w:r>
          </w:p>
        </w:tc>
        <w:tc>
          <w:tcPr>
            <w:tcW w:w="489" w:type="dxa"/>
            <w:noWrap/>
            <w:vAlign w:val="bottom"/>
            <w:hideMark/>
          </w:tcPr>
          <w:p w14:paraId="7118E23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16</w:t>
            </w:r>
          </w:p>
        </w:tc>
        <w:tc>
          <w:tcPr>
            <w:tcW w:w="1037" w:type="dxa"/>
            <w:noWrap/>
            <w:vAlign w:val="bottom"/>
            <w:hideMark/>
          </w:tcPr>
          <w:p w14:paraId="62AADFE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8.6</w:t>
            </w:r>
          </w:p>
        </w:tc>
        <w:tc>
          <w:tcPr>
            <w:tcW w:w="709" w:type="dxa"/>
            <w:noWrap/>
            <w:vAlign w:val="bottom"/>
            <w:hideMark/>
          </w:tcPr>
          <w:p w14:paraId="505D447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48.063</w:t>
            </w:r>
          </w:p>
        </w:tc>
        <w:tc>
          <w:tcPr>
            <w:tcW w:w="871" w:type="dxa"/>
            <w:noWrap/>
            <w:vAlign w:val="bottom"/>
            <w:hideMark/>
          </w:tcPr>
          <w:p w14:paraId="25185A01"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7.298</w:t>
            </w:r>
          </w:p>
        </w:tc>
        <w:tc>
          <w:tcPr>
            <w:tcW w:w="709" w:type="dxa"/>
            <w:noWrap/>
            <w:vAlign w:val="bottom"/>
            <w:hideMark/>
          </w:tcPr>
          <w:p w14:paraId="3241AAD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42.938</w:t>
            </w:r>
          </w:p>
        </w:tc>
        <w:tc>
          <w:tcPr>
            <w:tcW w:w="871" w:type="dxa"/>
            <w:noWrap/>
            <w:vAlign w:val="bottom"/>
            <w:hideMark/>
          </w:tcPr>
          <w:p w14:paraId="1C44933D"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8.169</w:t>
            </w:r>
          </w:p>
        </w:tc>
        <w:tc>
          <w:tcPr>
            <w:tcW w:w="709" w:type="dxa"/>
            <w:noWrap/>
            <w:vAlign w:val="bottom"/>
            <w:hideMark/>
          </w:tcPr>
          <w:p w14:paraId="0DD1526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59.750</w:t>
            </w:r>
          </w:p>
        </w:tc>
        <w:tc>
          <w:tcPr>
            <w:tcW w:w="871" w:type="dxa"/>
            <w:noWrap/>
            <w:vAlign w:val="bottom"/>
            <w:hideMark/>
          </w:tcPr>
          <w:p w14:paraId="3253A2B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9.313</w:t>
            </w:r>
          </w:p>
        </w:tc>
      </w:tr>
      <w:tr w:rsidR="006172D0" w:rsidRPr="006172D0" w14:paraId="054A6E9C" w14:textId="77777777" w:rsidTr="006172D0">
        <w:trPr>
          <w:trHeight w:val="113"/>
        </w:trPr>
        <w:tc>
          <w:tcPr>
            <w:tcW w:w="1233" w:type="dxa"/>
            <w:noWrap/>
            <w:vAlign w:val="bottom"/>
            <w:hideMark/>
          </w:tcPr>
          <w:p w14:paraId="3F3E8250"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5C1A202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18</w:t>
            </w:r>
          </w:p>
        </w:tc>
        <w:tc>
          <w:tcPr>
            <w:tcW w:w="489" w:type="dxa"/>
            <w:noWrap/>
            <w:vAlign w:val="bottom"/>
            <w:hideMark/>
          </w:tcPr>
          <w:p w14:paraId="7151A53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36</w:t>
            </w:r>
          </w:p>
        </w:tc>
        <w:tc>
          <w:tcPr>
            <w:tcW w:w="1037" w:type="dxa"/>
            <w:noWrap/>
            <w:vAlign w:val="bottom"/>
            <w:hideMark/>
          </w:tcPr>
          <w:p w14:paraId="643BBEF0"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19.4</w:t>
            </w:r>
          </w:p>
        </w:tc>
        <w:tc>
          <w:tcPr>
            <w:tcW w:w="709" w:type="dxa"/>
            <w:noWrap/>
            <w:vAlign w:val="bottom"/>
            <w:hideMark/>
          </w:tcPr>
          <w:p w14:paraId="6318F18D"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49.778</w:t>
            </w:r>
          </w:p>
        </w:tc>
        <w:tc>
          <w:tcPr>
            <w:tcW w:w="871" w:type="dxa"/>
            <w:noWrap/>
            <w:vAlign w:val="bottom"/>
            <w:hideMark/>
          </w:tcPr>
          <w:p w14:paraId="4EF78B6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5.846</w:t>
            </w:r>
          </w:p>
        </w:tc>
        <w:tc>
          <w:tcPr>
            <w:tcW w:w="709" w:type="dxa"/>
            <w:noWrap/>
            <w:vAlign w:val="bottom"/>
            <w:hideMark/>
          </w:tcPr>
          <w:p w14:paraId="09ACF9AB"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43.833</w:t>
            </w:r>
          </w:p>
        </w:tc>
        <w:tc>
          <w:tcPr>
            <w:tcW w:w="871" w:type="dxa"/>
            <w:noWrap/>
            <w:vAlign w:val="bottom"/>
            <w:hideMark/>
          </w:tcPr>
          <w:p w14:paraId="4BF2CE8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6.549</w:t>
            </w:r>
          </w:p>
        </w:tc>
        <w:tc>
          <w:tcPr>
            <w:tcW w:w="709" w:type="dxa"/>
            <w:noWrap/>
            <w:vAlign w:val="bottom"/>
            <w:hideMark/>
          </w:tcPr>
          <w:p w14:paraId="3CE97D0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62.389</w:t>
            </w:r>
          </w:p>
        </w:tc>
        <w:tc>
          <w:tcPr>
            <w:tcW w:w="871" w:type="dxa"/>
            <w:noWrap/>
            <w:vAlign w:val="bottom"/>
            <w:hideMark/>
          </w:tcPr>
          <w:p w14:paraId="646EAF5D"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10.908</w:t>
            </w:r>
          </w:p>
        </w:tc>
      </w:tr>
      <w:tr w:rsidR="006172D0" w:rsidRPr="006172D0" w14:paraId="273EED78" w14:textId="77777777" w:rsidTr="006172D0">
        <w:trPr>
          <w:trHeight w:val="113"/>
        </w:trPr>
        <w:tc>
          <w:tcPr>
            <w:tcW w:w="1233" w:type="dxa"/>
            <w:noWrap/>
            <w:vAlign w:val="bottom"/>
            <w:hideMark/>
          </w:tcPr>
          <w:p w14:paraId="138218C3"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00FCAC4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19</w:t>
            </w:r>
          </w:p>
        </w:tc>
        <w:tc>
          <w:tcPr>
            <w:tcW w:w="489" w:type="dxa"/>
            <w:noWrap/>
            <w:vAlign w:val="bottom"/>
            <w:hideMark/>
          </w:tcPr>
          <w:p w14:paraId="78693B6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24</w:t>
            </w:r>
          </w:p>
        </w:tc>
        <w:tc>
          <w:tcPr>
            <w:tcW w:w="1037" w:type="dxa"/>
            <w:noWrap/>
            <w:vAlign w:val="bottom"/>
            <w:hideMark/>
          </w:tcPr>
          <w:p w14:paraId="781835E1"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12.9</w:t>
            </w:r>
          </w:p>
        </w:tc>
        <w:tc>
          <w:tcPr>
            <w:tcW w:w="709" w:type="dxa"/>
            <w:noWrap/>
            <w:vAlign w:val="bottom"/>
            <w:hideMark/>
          </w:tcPr>
          <w:p w14:paraId="53D7FA4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50.250</w:t>
            </w:r>
          </w:p>
        </w:tc>
        <w:tc>
          <w:tcPr>
            <w:tcW w:w="871" w:type="dxa"/>
            <w:noWrap/>
            <w:vAlign w:val="bottom"/>
            <w:hideMark/>
          </w:tcPr>
          <w:p w14:paraId="1FA9C4F9"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5.863</w:t>
            </w:r>
          </w:p>
        </w:tc>
        <w:tc>
          <w:tcPr>
            <w:tcW w:w="709" w:type="dxa"/>
            <w:noWrap/>
            <w:vAlign w:val="bottom"/>
            <w:hideMark/>
          </w:tcPr>
          <w:p w14:paraId="4EF64100"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44.917</w:t>
            </w:r>
          </w:p>
        </w:tc>
        <w:tc>
          <w:tcPr>
            <w:tcW w:w="871" w:type="dxa"/>
            <w:noWrap/>
            <w:vAlign w:val="bottom"/>
            <w:hideMark/>
          </w:tcPr>
          <w:p w14:paraId="58286DD9"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5.890</w:t>
            </w:r>
          </w:p>
        </w:tc>
        <w:tc>
          <w:tcPr>
            <w:tcW w:w="709" w:type="dxa"/>
            <w:noWrap/>
            <w:vAlign w:val="bottom"/>
            <w:hideMark/>
          </w:tcPr>
          <w:p w14:paraId="220AF74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60.958</w:t>
            </w:r>
          </w:p>
        </w:tc>
        <w:tc>
          <w:tcPr>
            <w:tcW w:w="871" w:type="dxa"/>
            <w:noWrap/>
            <w:vAlign w:val="bottom"/>
            <w:hideMark/>
          </w:tcPr>
          <w:p w14:paraId="19BDF3C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10.080</w:t>
            </w:r>
          </w:p>
        </w:tc>
      </w:tr>
      <w:tr w:rsidR="006172D0" w:rsidRPr="006172D0" w14:paraId="03D26CDF" w14:textId="77777777" w:rsidTr="006172D0">
        <w:trPr>
          <w:trHeight w:val="113"/>
        </w:trPr>
        <w:tc>
          <w:tcPr>
            <w:tcW w:w="1233" w:type="dxa"/>
            <w:noWrap/>
            <w:vAlign w:val="bottom"/>
            <w:hideMark/>
          </w:tcPr>
          <w:p w14:paraId="3428E0F2"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1F4A814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20</w:t>
            </w:r>
          </w:p>
        </w:tc>
        <w:tc>
          <w:tcPr>
            <w:tcW w:w="489" w:type="dxa"/>
            <w:noWrap/>
            <w:vAlign w:val="bottom"/>
            <w:hideMark/>
          </w:tcPr>
          <w:p w14:paraId="084E40B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37</w:t>
            </w:r>
          </w:p>
        </w:tc>
        <w:tc>
          <w:tcPr>
            <w:tcW w:w="1037" w:type="dxa"/>
            <w:noWrap/>
            <w:vAlign w:val="bottom"/>
            <w:hideMark/>
          </w:tcPr>
          <w:p w14:paraId="3D153745"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19.9</w:t>
            </w:r>
          </w:p>
        </w:tc>
        <w:tc>
          <w:tcPr>
            <w:tcW w:w="709" w:type="dxa"/>
            <w:noWrap/>
            <w:vAlign w:val="bottom"/>
            <w:hideMark/>
          </w:tcPr>
          <w:p w14:paraId="71F631E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49.108</w:t>
            </w:r>
          </w:p>
        </w:tc>
        <w:tc>
          <w:tcPr>
            <w:tcW w:w="871" w:type="dxa"/>
            <w:noWrap/>
            <w:vAlign w:val="bottom"/>
            <w:hideMark/>
          </w:tcPr>
          <w:p w14:paraId="0CE52A9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5.384</w:t>
            </w:r>
          </w:p>
        </w:tc>
        <w:tc>
          <w:tcPr>
            <w:tcW w:w="709" w:type="dxa"/>
            <w:noWrap/>
            <w:vAlign w:val="bottom"/>
            <w:hideMark/>
          </w:tcPr>
          <w:p w14:paraId="4EA0656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41.730</w:t>
            </w:r>
          </w:p>
        </w:tc>
        <w:tc>
          <w:tcPr>
            <w:tcW w:w="871" w:type="dxa"/>
            <w:noWrap/>
            <w:vAlign w:val="bottom"/>
            <w:hideMark/>
          </w:tcPr>
          <w:p w14:paraId="7A60271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6.556</w:t>
            </w:r>
          </w:p>
        </w:tc>
        <w:tc>
          <w:tcPr>
            <w:tcW w:w="709" w:type="dxa"/>
            <w:noWrap/>
            <w:vAlign w:val="bottom"/>
            <w:hideMark/>
          </w:tcPr>
          <w:p w14:paraId="55C8A06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59.946</w:t>
            </w:r>
          </w:p>
        </w:tc>
        <w:tc>
          <w:tcPr>
            <w:tcW w:w="871" w:type="dxa"/>
            <w:noWrap/>
            <w:vAlign w:val="bottom"/>
            <w:hideMark/>
          </w:tcPr>
          <w:p w14:paraId="0CBE83C9"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9.803</w:t>
            </w:r>
          </w:p>
        </w:tc>
      </w:tr>
      <w:tr w:rsidR="006172D0" w:rsidRPr="006172D0" w14:paraId="4B611AFC" w14:textId="77777777" w:rsidTr="006172D0">
        <w:trPr>
          <w:trHeight w:val="113"/>
        </w:trPr>
        <w:tc>
          <w:tcPr>
            <w:tcW w:w="1233" w:type="dxa"/>
            <w:tcBorders>
              <w:top w:val="nil"/>
              <w:left w:val="nil"/>
              <w:bottom w:val="single" w:sz="4" w:space="0" w:color="auto"/>
              <w:right w:val="nil"/>
            </w:tcBorders>
            <w:noWrap/>
            <w:vAlign w:val="bottom"/>
            <w:hideMark/>
          </w:tcPr>
          <w:p w14:paraId="3AA758FD"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 </w:t>
            </w:r>
          </w:p>
        </w:tc>
        <w:tc>
          <w:tcPr>
            <w:tcW w:w="1431" w:type="dxa"/>
            <w:tcBorders>
              <w:top w:val="nil"/>
              <w:left w:val="nil"/>
              <w:bottom w:val="single" w:sz="4" w:space="0" w:color="auto"/>
              <w:right w:val="nil"/>
            </w:tcBorders>
            <w:noWrap/>
            <w:vAlign w:val="bottom"/>
            <w:hideMark/>
          </w:tcPr>
          <w:p w14:paraId="410DC1AB"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21</w:t>
            </w:r>
          </w:p>
        </w:tc>
        <w:tc>
          <w:tcPr>
            <w:tcW w:w="489" w:type="dxa"/>
            <w:tcBorders>
              <w:top w:val="nil"/>
              <w:left w:val="nil"/>
              <w:bottom w:val="single" w:sz="4" w:space="0" w:color="auto"/>
              <w:right w:val="nil"/>
            </w:tcBorders>
            <w:noWrap/>
            <w:vAlign w:val="bottom"/>
            <w:hideMark/>
          </w:tcPr>
          <w:p w14:paraId="47CB9C3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23</w:t>
            </w:r>
          </w:p>
        </w:tc>
        <w:tc>
          <w:tcPr>
            <w:tcW w:w="1037" w:type="dxa"/>
            <w:tcBorders>
              <w:top w:val="nil"/>
              <w:left w:val="nil"/>
              <w:bottom w:val="single" w:sz="4" w:space="0" w:color="auto"/>
              <w:right w:val="nil"/>
            </w:tcBorders>
            <w:noWrap/>
            <w:vAlign w:val="bottom"/>
            <w:hideMark/>
          </w:tcPr>
          <w:p w14:paraId="693463F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12.4</w:t>
            </w:r>
          </w:p>
        </w:tc>
        <w:tc>
          <w:tcPr>
            <w:tcW w:w="709" w:type="dxa"/>
            <w:tcBorders>
              <w:top w:val="nil"/>
              <w:left w:val="nil"/>
              <w:bottom w:val="single" w:sz="4" w:space="0" w:color="auto"/>
              <w:right w:val="nil"/>
            </w:tcBorders>
            <w:noWrap/>
            <w:vAlign w:val="bottom"/>
            <w:hideMark/>
          </w:tcPr>
          <w:p w14:paraId="19ECA65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50.826</w:t>
            </w:r>
          </w:p>
        </w:tc>
        <w:tc>
          <w:tcPr>
            <w:tcW w:w="871" w:type="dxa"/>
            <w:tcBorders>
              <w:top w:val="nil"/>
              <w:left w:val="nil"/>
              <w:bottom w:val="single" w:sz="4" w:space="0" w:color="auto"/>
              <w:right w:val="nil"/>
            </w:tcBorders>
            <w:noWrap/>
            <w:vAlign w:val="bottom"/>
            <w:hideMark/>
          </w:tcPr>
          <w:p w14:paraId="26B74C9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5.936</w:t>
            </w:r>
          </w:p>
        </w:tc>
        <w:tc>
          <w:tcPr>
            <w:tcW w:w="709" w:type="dxa"/>
            <w:tcBorders>
              <w:top w:val="nil"/>
              <w:left w:val="nil"/>
              <w:bottom w:val="single" w:sz="4" w:space="0" w:color="auto"/>
              <w:right w:val="nil"/>
            </w:tcBorders>
            <w:noWrap/>
            <w:vAlign w:val="bottom"/>
            <w:hideMark/>
          </w:tcPr>
          <w:p w14:paraId="61026B5D"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43.261</w:t>
            </w:r>
          </w:p>
        </w:tc>
        <w:tc>
          <w:tcPr>
            <w:tcW w:w="871" w:type="dxa"/>
            <w:tcBorders>
              <w:top w:val="nil"/>
              <w:left w:val="nil"/>
              <w:bottom w:val="single" w:sz="4" w:space="0" w:color="auto"/>
              <w:right w:val="nil"/>
            </w:tcBorders>
            <w:noWrap/>
            <w:vAlign w:val="bottom"/>
            <w:hideMark/>
          </w:tcPr>
          <w:p w14:paraId="34DDAA3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6.239</w:t>
            </w:r>
          </w:p>
        </w:tc>
        <w:tc>
          <w:tcPr>
            <w:tcW w:w="709" w:type="dxa"/>
            <w:tcBorders>
              <w:top w:val="nil"/>
              <w:left w:val="nil"/>
              <w:bottom w:val="single" w:sz="4" w:space="0" w:color="auto"/>
              <w:right w:val="nil"/>
            </w:tcBorders>
            <w:noWrap/>
            <w:vAlign w:val="bottom"/>
            <w:hideMark/>
          </w:tcPr>
          <w:p w14:paraId="36D73115"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64.087</w:t>
            </w:r>
          </w:p>
        </w:tc>
        <w:tc>
          <w:tcPr>
            <w:tcW w:w="871" w:type="dxa"/>
            <w:tcBorders>
              <w:top w:val="nil"/>
              <w:left w:val="nil"/>
              <w:bottom w:val="single" w:sz="4" w:space="0" w:color="auto"/>
              <w:right w:val="nil"/>
            </w:tcBorders>
            <w:noWrap/>
            <w:vAlign w:val="bottom"/>
            <w:hideMark/>
          </w:tcPr>
          <w:p w14:paraId="7882C23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5.838</w:t>
            </w:r>
          </w:p>
        </w:tc>
      </w:tr>
      <w:tr w:rsidR="006172D0" w:rsidRPr="006172D0" w14:paraId="6BD36C85" w14:textId="77777777" w:rsidTr="006172D0">
        <w:trPr>
          <w:trHeight w:val="113"/>
        </w:trPr>
        <w:tc>
          <w:tcPr>
            <w:tcW w:w="1233" w:type="dxa"/>
            <w:noWrap/>
            <w:vAlign w:val="bottom"/>
            <w:hideMark/>
          </w:tcPr>
          <w:p w14:paraId="67550425"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Status</w:t>
            </w:r>
          </w:p>
        </w:tc>
        <w:tc>
          <w:tcPr>
            <w:tcW w:w="1431" w:type="dxa"/>
            <w:noWrap/>
            <w:vAlign w:val="bottom"/>
            <w:hideMark/>
          </w:tcPr>
          <w:p w14:paraId="438CEE09" w14:textId="77777777" w:rsidR="006172D0" w:rsidRPr="006172D0" w:rsidRDefault="006172D0" w:rsidP="00F51761">
            <w:pPr>
              <w:suppressAutoHyphens w:val="0"/>
              <w:rPr>
                <w:color w:val="000000"/>
                <w:sz w:val="20"/>
                <w:szCs w:val="20"/>
                <w:lang w:val="en-US" w:eastAsia="en-US"/>
              </w:rPr>
            </w:pPr>
            <w:proofErr w:type="spellStart"/>
            <w:r w:rsidRPr="006172D0">
              <w:rPr>
                <w:color w:val="000000"/>
                <w:sz w:val="20"/>
                <w:szCs w:val="20"/>
                <w:lang w:val="en-US" w:eastAsia="en-US"/>
              </w:rPr>
              <w:t>Mahasiswa</w:t>
            </w:r>
            <w:proofErr w:type="spellEnd"/>
          </w:p>
        </w:tc>
        <w:tc>
          <w:tcPr>
            <w:tcW w:w="489" w:type="dxa"/>
            <w:noWrap/>
            <w:vAlign w:val="bottom"/>
            <w:hideMark/>
          </w:tcPr>
          <w:p w14:paraId="1094AD02"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78</w:t>
            </w:r>
          </w:p>
        </w:tc>
        <w:tc>
          <w:tcPr>
            <w:tcW w:w="1037" w:type="dxa"/>
            <w:noWrap/>
            <w:vAlign w:val="bottom"/>
            <w:hideMark/>
          </w:tcPr>
          <w:p w14:paraId="32BDE21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41.9</w:t>
            </w:r>
          </w:p>
        </w:tc>
        <w:tc>
          <w:tcPr>
            <w:tcW w:w="709" w:type="dxa"/>
            <w:noWrap/>
            <w:vAlign w:val="bottom"/>
            <w:hideMark/>
          </w:tcPr>
          <w:p w14:paraId="3998822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49.769</w:t>
            </w:r>
          </w:p>
        </w:tc>
        <w:tc>
          <w:tcPr>
            <w:tcW w:w="871" w:type="dxa"/>
            <w:noWrap/>
            <w:vAlign w:val="bottom"/>
            <w:hideMark/>
          </w:tcPr>
          <w:p w14:paraId="2AC6B3B1"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5.601</w:t>
            </w:r>
          </w:p>
        </w:tc>
        <w:tc>
          <w:tcPr>
            <w:tcW w:w="709" w:type="dxa"/>
            <w:noWrap/>
            <w:vAlign w:val="bottom"/>
            <w:hideMark/>
          </w:tcPr>
          <w:p w14:paraId="23E861B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42.833</w:t>
            </w:r>
          </w:p>
        </w:tc>
        <w:tc>
          <w:tcPr>
            <w:tcW w:w="871" w:type="dxa"/>
            <w:noWrap/>
            <w:vAlign w:val="bottom"/>
            <w:hideMark/>
          </w:tcPr>
          <w:p w14:paraId="24FAAB10"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6.561</w:t>
            </w:r>
          </w:p>
        </w:tc>
        <w:tc>
          <w:tcPr>
            <w:tcW w:w="709" w:type="dxa"/>
            <w:noWrap/>
            <w:vAlign w:val="bottom"/>
            <w:hideMark/>
          </w:tcPr>
          <w:p w14:paraId="3F81540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60.128</w:t>
            </w:r>
          </w:p>
        </w:tc>
        <w:tc>
          <w:tcPr>
            <w:tcW w:w="871" w:type="dxa"/>
            <w:noWrap/>
            <w:vAlign w:val="bottom"/>
            <w:hideMark/>
          </w:tcPr>
          <w:p w14:paraId="5F80D0B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10.035</w:t>
            </w:r>
          </w:p>
        </w:tc>
      </w:tr>
      <w:tr w:rsidR="006172D0" w:rsidRPr="006172D0" w14:paraId="366F8ED3" w14:textId="77777777" w:rsidTr="006172D0">
        <w:trPr>
          <w:trHeight w:val="113"/>
        </w:trPr>
        <w:tc>
          <w:tcPr>
            <w:tcW w:w="1233" w:type="dxa"/>
            <w:noWrap/>
            <w:vAlign w:val="bottom"/>
            <w:hideMark/>
          </w:tcPr>
          <w:p w14:paraId="28F71012"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29304FCB" w14:textId="77777777" w:rsidR="006172D0" w:rsidRPr="006172D0" w:rsidRDefault="006172D0" w:rsidP="00F51761">
            <w:pPr>
              <w:suppressAutoHyphens w:val="0"/>
              <w:rPr>
                <w:color w:val="000000"/>
                <w:sz w:val="20"/>
                <w:szCs w:val="20"/>
                <w:lang w:val="en-US" w:eastAsia="en-US"/>
              </w:rPr>
            </w:pPr>
            <w:proofErr w:type="spellStart"/>
            <w:r w:rsidRPr="006172D0">
              <w:rPr>
                <w:color w:val="000000"/>
                <w:sz w:val="20"/>
                <w:szCs w:val="20"/>
                <w:lang w:val="en-US" w:eastAsia="en-US"/>
              </w:rPr>
              <w:t>Pekerja</w:t>
            </w:r>
            <w:proofErr w:type="spellEnd"/>
          </w:p>
        </w:tc>
        <w:tc>
          <w:tcPr>
            <w:tcW w:w="489" w:type="dxa"/>
            <w:noWrap/>
            <w:vAlign w:val="bottom"/>
            <w:hideMark/>
          </w:tcPr>
          <w:p w14:paraId="3D71DCA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46</w:t>
            </w:r>
          </w:p>
        </w:tc>
        <w:tc>
          <w:tcPr>
            <w:tcW w:w="1037" w:type="dxa"/>
            <w:noWrap/>
            <w:vAlign w:val="bottom"/>
            <w:hideMark/>
          </w:tcPr>
          <w:p w14:paraId="542A346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24.7</w:t>
            </w:r>
          </w:p>
        </w:tc>
        <w:tc>
          <w:tcPr>
            <w:tcW w:w="709" w:type="dxa"/>
            <w:noWrap/>
            <w:vAlign w:val="bottom"/>
            <w:hideMark/>
          </w:tcPr>
          <w:p w14:paraId="72292F6D"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49.044</w:t>
            </w:r>
          </w:p>
        </w:tc>
        <w:tc>
          <w:tcPr>
            <w:tcW w:w="871" w:type="dxa"/>
            <w:noWrap/>
            <w:vAlign w:val="bottom"/>
            <w:hideMark/>
          </w:tcPr>
          <w:p w14:paraId="310D6AE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6.387</w:t>
            </w:r>
          </w:p>
        </w:tc>
        <w:tc>
          <w:tcPr>
            <w:tcW w:w="709" w:type="dxa"/>
            <w:noWrap/>
            <w:vAlign w:val="bottom"/>
            <w:hideMark/>
          </w:tcPr>
          <w:p w14:paraId="6ACACE99"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43.761</w:t>
            </w:r>
          </w:p>
        </w:tc>
        <w:tc>
          <w:tcPr>
            <w:tcW w:w="871" w:type="dxa"/>
            <w:noWrap/>
            <w:vAlign w:val="bottom"/>
            <w:hideMark/>
          </w:tcPr>
          <w:p w14:paraId="0164A3A5"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6.694</w:t>
            </w:r>
          </w:p>
        </w:tc>
        <w:tc>
          <w:tcPr>
            <w:tcW w:w="709" w:type="dxa"/>
            <w:noWrap/>
            <w:vAlign w:val="bottom"/>
            <w:hideMark/>
          </w:tcPr>
          <w:p w14:paraId="0CE69F5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63.261</w:t>
            </w:r>
          </w:p>
        </w:tc>
        <w:tc>
          <w:tcPr>
            <w:tcW w:w="871" w:type="dxa"/>
            <w:noWrap/>
            <w:vAlign w:val="bottom"/>
            <w:hideMark/>
          </w:tcPr>
          <w:p w14:paraId="067AF758"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8.309</w:t>
            </w:r>
          </w:p>
        </w:tc>
      </w:tr>
      <w:tr w:rsidR="006172D0" w:rsidRPr="006172D0" w14:paraId="0F594EF1" w14:textId="77777777" w:rsidTr="006172D0">
        <w:trPr>
          <w:trHeight w:val="113"/>
        </w:trPr>
        <w:tc>
          <w:tcPr>
            <w:tcW w:w="1233" w:type="dxa"/>
            <w:noWrap/>
            <w:vAlign w:val="bottom"/>
            <w:hideMark/>
          </w:tcPr>
          <w:p w14:paraId="70C6F80C"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1C26E025" w14:textId="77777777" w:rsidR="006172D0" w:rsidRPr="006172D0" w:rsidRDefault="006172D0" w:rsidP="00F51761">
            <w:pPr>
              <w:suppressAutoHyphens w:val="0"/>
              <w:rPr>
                <w:color w:val="000000"/>
                <w:sz w:val="20"/>
                <w:szCs w:val="20"/>
                <w:lang w:val="en-US" w:eastAsia="en-US"/>
              </w:rPr>
            </w:pPr>
            <w:proofErr w:type="spellStart"/>
            <w:r w:rsidRPr="006172D0">
              <w:rPr>
                <w:color w:val="000000"/>
                <w:sz w:val="20"/>
                <w:szCs w:val="20"/>
                <w:lang w:val="en-US" w:eastAsia="en-US"/>
              </w:rPr>
              <w:t>Pelajar</w:t>
            </w:r>
            <w:proofErr w:type="spellEnd"/>
          </w:p>
        </w:tc>
        <w:tc>
          <w:tcPr>
            <w:tcW w:w="489" w:type="dxa"/>
            <w:noWrap/>
            <w:vAlign w:val="bottom"/>
            <w:hideMark/>
          </w:tcPr>
          <w:p w14:paraId="1A71A19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62</w:t>
            </w:r>
          </w:p>
        </w:tc>
        <w:tc>
          <w:tcPr>
            <w:tcW w:w="1037" w:type="dxa"/>
            <w:noWrap/>
            <w:vAlign w:val="bottom"/>
            <w:hideMark/>
          </w:tcPr>
          <w:p w14:paraId="1451EA6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33.3</w:t>
            </w:r>
          </w:p>
        </w:tc>
        <w:tc>
          <w:tcPr>
            <w:tcW w:w="709" w:type="dxa"/>
            <w:noWrap/>
            <w:vAlign w:val="bottom"/>
            <w:hideMark/>
          </w:tcPr>
          <w:p w14:paraId="2599B67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50.355</w:t>
            </w:r>
          </w:p>
        </w:tc>
        <w:tc>
          <w:tcPr>
            <w:tcW w:w="871" w:type="dxa"/>
            <w:noWrap/>
            <w:vAlign w:val="bottom"/>
            <w:hideMark/>
          </w:tcPr>
          <w:p w14:paraId="14F9357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6.057</w:t>
            </w:r>
          </w:p>
        </w:tc>
        <w:tc>
          <w:tcPr>
            <w:tcW w:w="709" w:type="dxa"/>
            <w:noWrap/>
            <w:vAlign w:val="bottom"/>
            <w:hideMark/>
          </w:tcPr>
          <w:p w14:paraId="3785E2D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42.807</w:t>
            </w:r>
          </w:p>
        </w:tc>
        <w:tc>
          <w:tcPr>
            <w:tcW w:w="871" w:type="dxa"/>
            <w:noWrap/>
            <w:vAlign w:val="bottom"/>
            <w:hideMark/>
          </w:tcPr>
          <w:p w14:paraId="265C1132"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6.019</w:t>
            </w:r>
          </w:p>
        </w:tc>
        <w:tc>
          <w:tcPr>
            <w:tcW w:w="709" w:type="dxa"/>
            <w:noWrap/>
            <w:vAlign w:val="bottom"/>
            <w:hideMark/>
          </w:tcPr>
          <w:p w14:paraId="350C82C2"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61.613</w:t>
            </w:r>
          </w:p>
        </w:tc>
        <w:tc>
          <w:tcPr>
            <w:tcW w:w="871" w:type="dxa"/>
            <w:noWrap/>
            <w:vAlign w:val="bottom"/>
            <w:hideMark/>
          </w:tcPr>
          <w:p w14:paraId="3C010CE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10.269</w:t>
            </w:r>
          </w:p>
        </w:tc>
      </w:tr>
      <w:tr w:rsidR="006172D0" w:rsidRPr="006172D0" w14:paraId="0CFE7CB4" w14:textId="77777777" w:rsidTr="006172D0">
        <w:trPr>
          <w:trHeight w:val="113"/>
        </w:trPr>
        <w:tc>
          <w:tcPr>
            <w:tcW w:w="1233" w:type="dxa"/>
            <w:tcBorders>
              <w:top w:val="single" w:sz="4" w:space="0" w:color="auto"/>
              <w:left w:val="nil"/>
              <w:bottom w:val="nil"/>
              <w:right w:val="nil"/>
            </w:tcBorders>
            <w:noWrap/>
            <w:vAlign w:val="bottom"/>
            <w:hideMark/>
          </w:tcPr>
          <w:p w14:paraId="70363689"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Agama</w:t>
            </w:r>
          </w:p>
        </w:tc>
        <w:tc>
          <w:tcPr>
            <w:tcW w:w="1431" w:type="dxa"/>
            <w:tcBorders>
              <w:top w:val="single" w:sz="4" w:space="0" w:color="auto"/>
              <w:left w:val="nil"/>
              <w:bottom w:val="nil"/>
              <w:right w:val="nil"/>
            </w:tcBorders>
            <w:noWrap/>
            <w:vAlign w:val="bottom"/>
            <w:hideMark/>
          </w:tcPr>
          <w:p w14:paraId="6AD70E71"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Hindu</w:t>
            </w:r>
          </w:p>
        </w:tc>
        <w:tc>
          <w:tcPr>
            <w:tcW w:w="489" w:type="dxa"/>
            <w:tcBorders>
              <w:top w:val="single" w:sz="4" w:space="0" w:color="auto"/>
              <w:left w:val="nil"/>
              <w:bottom w:val="nil"/>
              <w:right w:val="nil"/>
            </w:tcBorders>
            <w:noWrap/>
            <w:vAlign w:val="bottom"/>
            <w:hideMark/>
          </w:tcPr>
          <w:p w14:paraId="5751FBD0"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w:t>
            </w:r>
          </w:p>
        </w:tc>
        <w:tc>
          <w:tcPr>
            <w:tcW w:w="1037" w:type="dxa"/>
            <w:tcBorders>
              <w:top w:val="single" w:sz="4" w:space="0" w:color="auto"/>
              <w:left w:val="nil"/>
              <w:bottom w:val="nil"/>
              <w:right w:val="nil"/>
            </w:tcBorders>
            <w:noWrap/>
            <w:vAlign w:val="bottom"/>
            <w:hideMark/>
          </w:tcPr>
          <w:p w14:paraId="7F3630A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5.4</w:t>
            </w:r>
          </w:p>
        </w:tc>
        <w:tc>
          <w:tcPr>
            <w:tcW w:w="709" w:type="dxa"/>
            <w:tcBorders>
              <w:top w:val="single" w:sz="4" w:space="0" w:color="auto"/>
              <w:left w:val="nil"/>
              <w:bottom w:val="nil"/>
              <w:right w:val="nil"/>
            </w:tcBorders>
            <w:noWrap/>
            <w:vAlign w:val="bottom"/>
            <w:hideMark/>
          </w:tcPr>
          <w:p w14:paraId="5CF56B8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49.000</w:t>
            </w:r>
          </w:p>
        </w:tc>
        <w:tc>
          <w:tcPr>
            <w:tcW w:w="871" w:type="dxa"/>
            <w:tcBorders>
              <w:top w:val="single" w:sz="4" w:space="0" w:color="auto"/>
              <w:left w:val="nil"/>
              <w:bottom w:val="nil"/>
              <w:right w:val="nil"/>
            </w:tcBorders>
            <w:noWrap/>
            <w:vAlign w:val="bottom"/>
            <w:hideMark/>
          </w:tcPr>
          <w:p w14:paraId="4E2C0E3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6.896</w:t>
            </w:r>
          </w:p>
        </w:tc>
        <w:tc>
          <w:tcPr>
            <w:tcW w:w="709" w:type="dxa"/>
            <w:tcBorders>
              <w:top w:val="single" w:sz="4" w:space="0" w:color="auto"/>
              <w:left w:val="nil"/>
              <w:bottom w:val="nil"/>
              <w:right w:val="nil"/>
            </w:tcBorders>
            <w:noWrap/>
            <w:vAlign w:val="bottom"/>
            <w:hideMark/>
          </w:tcPr>
          <w:p w14:paraId="0B2A0F7A"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41.000</w:t>
            </w:r>
          </w:p>
        </w:tc>
        <w:tc>
          <w:tcPr>
            <w:tcW w:w="871" w:type="dxa"/>
            <w:tcBorders>
              <w:top w:val="single" w:sz="4" w:space="0" w:color="auto"/>
              <w:left w:val="nil"/>
              <w:bottom w:val="nil"/>
              <w:right w:val="nil"/>
            </w:tcBorders>
            <w:noWrap/>
            <w:vAlign w:val="bottom"/>
            <w:hideMark/>
          </w:tcPr>
          <w:p w14:paraId="67A07756"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5.121</w:t>
            </w:r>
          </w:p>
        </w:tc>
        <w:tc>
          <w:tcPr>
            <w:tcW w:w="709" w:type="dxa"/>
            <w:tcBorders>
              <w:top w:val="single" w:sz="4" w:space="0" w:color="auto"/>
              <w:left w:val="nil"/>
              <w:bottom w:val="nil"/>
              <w:right w:val="nil"/>
            </w:tcBorders>
            <w:noWrap/>
            <w:vAlign w:val="bottom"/>
            <w:hideMark/>
          </w:tcPr>
          <w:p w14:paraId="120F0B0B"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58.800</w:t>
            </w:r>
          </w:p>
        </w:tc>
        <w:tc>
          <w:tcPr>
            <w:tcW w:w="871" w:type="dxa"/>
            <w:tcBorders>
              <w:top w:val="single" w:sz="4" w:space="0" w:color="auto"/>
              <w:left w:val="nil"/>
              <w:bottom w:val="nil"/>
              <w:right w:val="nil"/>
            </w:tcBorders>
            <w:noWrap/>
            <w:vAlign w:val="bottom"/>
            <w:hideMark/>
          </w:tcPr>
          <w:p w14:paraId="66274E94"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6.250</w:t>
            </w:r>
          </w:p>
        </w:tc>
      </w:tr>
      <w:tr w:rsidR="006172D0" w:rsidRPr="006172D0" w14:paraId="095B6B59" w14:textId="77777777" w:rsidTr="006172D0">
        <w:trPr>
          <w:trHeight w:val="113"/>
        </w:trPr>
        <w:tc>
          <w:tcPr>
            <w:tcW w:w="1233" w:type="dxa"/>
            <w:noWrap/>
            <w:vAlign w:val="bottom"/>
            <w:hideMark/>
          </w:tcPr>
          <w:p w14:paraId="1A02BF50" w14:textId="77777777" w:rsidR="006172D0" w:rsidRPr="006172D0" w:rsidRDefault="006172D0" w:rsidP="00F51761">
            <w:pPr>
              <w:suppressAutoHyphens w:val="0"/>
              <w:spacing w:after="200"/>
              <w:jc w:val="both"/>
              <w:rPr>
                <w:color w:val="000000"/>
                <w:sz w:val="20"/>
                <w:szCs w:val="20"/>
                <w:lang w:val="en-US" w:eastAsia="en-US"/>
              </w:rPr>
            </w:pPr>
          </w:p>
        </w:tc>
        <w:tc>
          <w:tcPr>
            <w:tcW w:w="1431" w:type="dxa"/>
            <w:noWrap/>
            <w:vAlign w:val="bottom"/>
            <w:hideMark/>
          </w:tcPr>
          <w:p w14:paraId="76722332"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Islam</w:t>
            </w:r>
          </w:p>
        </w:tc>
        <w:tc>
          <w:tcPr>
            <w:tcW w:w="489" w:type="dxa"/>
            <w:noWrap/>
            <w:vAlign w:val="bottom"/>
            <w:hideMark/>
          </w:tcPr>
          <w:p w14:paraId="13BD2BC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140</w:t>
            </w:r>
          </w:p>
        </w:tc>
        <w:tc>
          <w:tcPr>
            <w:tcW w:w="1037" w:type="dxa"/>
            <w:noWrap/>
            <w:vAlign w:val="bottom"/>
            <w:hideMark/>
          </w:tcPr>
          <w:p w14:paraId="5B453973"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75.3</w:t>
            </w:r>
          </w:p>
        </w:tc>
        <w:tc>
          <w:tcPr>
            <w:tcW w:w="709" w:type="dxa"/>
            <w:noWrap/>
            <w:vAlign w:val="bottom"/>
            <w:hideMark/>
          </w:tcPr>
          <w:p w14:paraId="09B9C78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49.764</w:t>
            </w:r>
          </w:p>
        </w:tc>
        <w:tc>
          <w:tcPr>
            <w:tcW w:w="871" w:type="dxa"/>
            <w:noWrap/>
            <w:vAlign w:val="bottom"/>
            <w:hideMark/>
          </w:tcPr>
          <w:p w14:paraId="37290660"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5.900</w:t>
            </w:r>
          </w:p>
        </w:tc>
        <w:tc>
          <w:tcPr>
            <w:tcW w:w="709" w:type="dxa"/>
            <w:noWrap/>
            <w:vAlign w:val="bottom"/>
            <w:hideMark/>
          </w:tcPr>
          <w:p w14:paraId="3BE65369"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43.179</w:t>
            </w:r>
          </w:p>
        </w:tc>
        <w:tc>
          <w:tcPr>
            <w:tcW w:w="871" w:type="dxa"/>
            <w:noWrap/>
            <w:vAlign w:val="bottom"/>
            <w:hideMark/>
          </w:tcPr>
          <w:p w14:paraId="0E1AC860"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6.694</w:t>
            </w:r>
          </w:p>
        </w:tc>
        <w:tc>
          <w:tcPr>
            <w:tcW w:w="709" w:type="dxa"/>
            <w:noWrap/>
            <w:vAlign w:val="bottom"/>
            <w:hideMark/>
          </w:tcPr>
          <w:p w14:paraId="3485CD90"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60.800</w:t>
            </w:r>
          </w:p>
        </w:tc>
        <w:tc>
          <w:tcPr>
            <w:tcW w:w="871" w:type="dxa"/>
            <w:noWrap/>
            <w:vAlign w:val="bottom"/>
            <w:hideMark/>
          </w:tcPr>
          <w:p w14:paraId="0C2BDA1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9.556</w:t>
            </w:r>
          </w:p>
        </w:tc>
      </w:tr>
      <w:tr w:rsidR="006172D0" w:rsidRPr="006172D0" w14:paraId="7E2AECA7" w14:textId="77777777" w:rsidTr="006172D0">
        <w:trPr>
          <w:trHeight w:val="113"/>
        </w:trPr>
        <w:tc>
          <w:tcPr>
            <w:tcW w:w="1233" w:type="dxa"/>
            <w:tcBorders>
              <w:top w:val="nil"/>
              <w:left w:val="nil"/>
              <w:bottom w:val="single" w:sz="4" w:space="0" w:color="auto"/>
              <w:right w:val="nil"/>
            </w:tcBorders>
            <w:noWrap/>
            <w:vAlign w:val="bottom"/>
            <w:hideMark/>
          </w:tcPr>
          <w:p w14:paraId="1331DC86"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 </w:t>
            </w:r>
          </w:p>
        </w:tc>
        <w:tc>
          <w:tcPr>
            <w:tcW w:w="1431" w:type="dxa"/>
            <w:tcBorders>
              <w:top w:val="nil"/>
              <w:left w:val="nil"/>
              <w:bottom w:val="single" w:sz="4" w:space="0" w:color="auto"/>
              <w:right w:val="nil"/>
            </w:tcBorders>
            <w:noWrap/>
            <w:vAlign w:val="bottom"/>
            <w:hideMark/>
          </w:tcPr>
          <w:p w14:paraId="7AE5B414" w14:textId="77777777" w:rsidR="006172D0" w:rsidRPr="006172D0" w:rsidRDefault="006172D0" w:rsidP="00F51761">
            <w:pPr>
              <w:suppressAutoHyphens w:val="0"/>
              <w:rPr>
                <w:color w:val="000000"/>
                <w:sz w:val="20"/>
                <w:szCs w:val="20"/>
                <w:lang w:val="en-US" w:eastAsia="en-US"/>
              </w:rPr>
            </w:pPr>
            <w:r w:rsidRPr="006172D0">
              <w:rPr>
                <w:color w:val="000000"/>
                <w:sz w:val="20"/>
                <w:szCs w:val="20"/>
                <w:lang w:val="en-US" w:eastAsia="en-US"/>
              </w:rPr>
              <w:t>Kristen</w:t>
            </w:r>
          </w:p>
        </w:tc>
        <w:tc>
          <w:tcPr>
            <w:tcW w:w="489" w:type="dxa"/>
            <w:tcBorders>
              <w:top w:val="nil"/>
              <w:left w:val="nil"/>
              <w:bottom w:val="single" w:sz="4" w:space="0" w:color="auto"/>
              <w:right w:val="nil"/>
            </w:tcBorders>
            <w:noWrap/>
            <w:vAlign w:val="bottom"/>
            <w:hideMark/>
          </w:tcPr>
          <w:p w14:paraId="593A5455"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36</w:t>
            </w:r>
          </w:p>
        </w:tc>
        <w:tc>
          <w:tcPr>
            <w:tcW w:w="1037" w:type="dxa"/>
            <w:tcBorders>
              <w:top w:val="nil"/>
              <w:left w:val="nil"/>
              <w:bottom w:val="single" w:sz="4" w:space="0" w:color="auto"/>
              <w:right w:val="nil"/>
            </w:tcBorders>
            <w:noWrap/>
            <w:vAlign w:val="bottom"/>
            <w:hideMark/>
          </w:tcPr>
          <w:p w14:paraId="2DC21E77"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19.4</w:t>
            </w:r>
          </w:p>
        </w:tc>
        <w:tc>
          <w:tcPr>
            <w:tcW w:w="709" w:type="dxa"/>
            <w:tcBorders>
              <w:top w:val="nil"/>
              <w:left w:val="nil"/>
              <w:bottom w:val="single" w:sz="4" w:space="0" w:color="auto"/>
              <w:right w:val="nil"/>
            </w:tcBorders>
            <w:noWrap/>
            <w:vAlign w:val="bottom"/>
            <w:hideMark/>
          </w:tcPr>
          <w:p w14:paraId="0B17900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50.083</w:t>
            </w:r>
          </w:p>
        </w:tc>
        <w:tc>
          <w:tcPr>
            <w:tcW w:w="871" w:type="dxa"/>
            <w:tcBorders>
              <w:top w:val="nil"/>
              <w:left w:val="nil"/>
              <w:bottom w:val="single" w:sz="4" w:space="0" w:color="auto"/>
              <w:right w:val="nil"/>
            </w:tcBorders>
            <w:noWrap/>
            <w:vAlign w:val="bottom"/>
            <w:hideMark/>
          </w:tcPr>
          <w:p w14:paraId="21FE0DE1"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5.997</w:t>
            </w:r>
          </w:p>
        </w:tc>
        <w:tc>
          <w:tcPr>
            <w:tcW w:w="709" w:type="dxa"/>
            <w:tcBorders>
              <w:top w:val="nil"/>
              <w:left w:val="nil"/>
              <w:bottom w:val="single" w:sz="4" w:space="0" w:color="auto"/>
              <w:right w:val="nil"/>
            </w:tcBorders>
            <w:noWrap/>
            <w:vAlign w:val="bottom"/>
            <w:hideMark/>
          </w:tcPr>
          <w:p w14:paraId="2A672B55"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43.139</w:t>
            </w:r>
          </w:p>
        </w:tc>
        <w:tc>
          <w:tcPr>
            <w:tcW w:w="871" w:type="dxa"/>
            <w:tcBorders>
              <w:top w:val="nil"/>
              <w:left w:val="nil"/>
              <w:bottom w:val="single" w:sz="4" w:space="0" w:color="auto"/>
              <w:right w:val="nil"/>
            </w:tcBorders>
            <w:noWrap/>
            <w:vAlign w:val="bottom"/>
            <w:hideMark/>
          </w:tcPr>
          <w:p w14:paraId="52F6375E"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5.509</w:t>
            </w:r>
          </w:p>
        </w:tc>
        <w:tc>
          <w:tcPr>
            <w:tcW w:w="709" w:type="dxa"/>
            <w:tcBorders>
              <w:top w:val="nil"/>
              <w:left w:val="nil"/>
              <w:bottom w:val="single" w:sz="4" w:space="0" w:color="auto"/>
              <w:right w:val="nil"/>
            </w:tcBorders>
            <w:noWrap/>
            <w:vAlign w:val="bottom"/>
            <w:hideMark/>
          </w:tcPr>
          <w:p w14:paraId="4AB6E2AC"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64.444</w:t>
            </w:r>
          </w:p>
        </w:tc>
        <w:tc>
          <w:tcPr>
            <w:tcW w:w="871" w:type="dxa"/>
            <w:tcBorders>
              <w:top w:val="nil"/>
              <w:left w:val="nil"/>
              <w:bottom w:val="single" w:sz="4" w:space="0" w:color="auto"/>
              <w:right w:val="nil"/>
            </w:tcBorders>
            <w:noWrap/>
            <w:vAlign w:val="bottom"/>
            <w:hideMark/>
          </w:tcPr>
          <w:p w14:paraId="6522ABEF" w14:textId="77777777" w:rsidR="006172D0" w:rsidRPr="006172D0" w:rsidRDefault="006172D0" w:rsidP="00F51761">
            <w:pPr>
              <w:suppressAutoHyphens w:val="0"/>
              <w:jc w:val="right"/>
              <w:rPr>
                <w:color w:val="000000"/>
                <w:sz w:val="20"/>
                <w:szCs w:val="20"/>
                <w:lang w:val="en-US" w:eastAsia="en-US"/>
              </w:rPr>
            </w:pPr>
            <w:r w:rsidRPr="006172D0">
              <w:rPr>
                <w:color w:val="000000"/>
                <w:sz w:val="20"/>
                <w:szCs w:val="20"/>
                <w:lang w:val="en-US" w:eastAsia="en-US"/>
              </w:rPr>
              <w:t>10.806</w:t>
            </w:r>
          </w:p>
        </w:tc>
      </w:tr>
    </w:tbl>
    <w:p w14:paraId="071022F9" w14:textId="77777777" w:rsidR="00857235" w:rsidRDefault="00857235" w:rsidP="00F51761">
      <w:pPr>
        <w:rPr>
          <w:sz w:val="20"/>
          <w:szCs w:val="20"/>
        </w:rPr>
      </w:pPr>
    </w:p>
    <w:p w14:paraId="38AD4A9F" w14:textId="6DEC952D" w:rsidR="00C500EB" w:rsidRPr="00857235" w:rsidRDefault="00857235" w:rsidP="00F51761">
      <w:pPr>
        <w:ind w:firstLine="620"/>
        <w:jc w:val="both"/>
        <w:rPr>
          <w:bCs/>
          <w:sz w:val="16"/>
          <w:szCs w:val="16"/>
          <w:lang w:val="en-GB"/>
        </w:rPr>
      </w:pPr>
      <w:proofErr w:type="spellStart"/>
      <w:r w:rsidRPr="00857235">
        <w:rPr>
          <w:sz w:val="20"/>
          <w:szCs w:val="20"/>
          <w:lang w:val="en-GB"/>
        </w:rPr>
        <w:t>Penelitian</w:t>
      </w:r>
      <w:proofErr w:type="spellEnd"/>
      <w:r w:rsidRPr="00857235">
        <w:rPr>
          <w:sz w:val="20"/>
          <w:szCs w:val="20"/>
          <w:lang w:val="en-GB"/>
        </w:rPr>
        <w:t xml:space="preserve"> </w:t>
      </w:r>
      <w:proofErr w:type="spellStart"/>
      <w:r w:rsidRPr="00857235">
        <w:rPr>
          <w:sz w:val="20"/>
          <w:szCs w:val="20"/>
          <w:lang w:val="en-GB"/>
        </w:rPr>
        <w:t>ini</w:t>
      </w:r>
      <w:proofErr w:type="spellEnd"/>
      <w:r w:rsidRPr="00857235">
        <w:rPr>
          <w:sz w:val="20"/>
          <w:szCs w:val="20"/>
          <w:lang w:val="en-GB"/>
        </w:rPr>
        <w:t xml:space="preserve"> </w:t>
      </w:r>
      <w:proofErr w:type="spellStart"/>
      <w:r w:rsidRPr="00857235">
        <w:rPr>
          <w:sz w:val="20"/>
          <w:szCs w:val="20"/>
          <w:lang w:val="en-GB"/>
        </w:rPr>
        <w:t>melibatkan</w:t>
      </w:r>
      <w:proofErr w:type="spellEnd"/>
      <w:r w:rsidRPr="00857235">
        <w:rPr>
          <w:sz w:val="20"/>
          <w:szCs w:val="20"/>
          <w:lang w:val="en-GB"/>
        </w:rPr>
        <w:t xml:space="preserve"> 186 </w:t>
      </w:r>
      <w:proofErr w:type="spellStart"/>
      <w:r w:rsidRPr="00857235">
        <w:rPr>
          <w:sz w:val="20"/>
          <w:szCs w:val="20"/>
          <w:lang w:val="en-GB"/>
        </w:rPr>
        <w:t>remaj</w:t>
      </w:r>
      <w:r w:rsidR="00686FDA">
        <w:rPr>
          <w:sz w:val="20"/>
          <w:szCs w:val="20"/>
          <w:lang w:val="en-GB"/>
        </w:rPr>
        <w:t>a</w:t>
      </w:r>
      <w:proofErr w:type="spellEnd"/>
      <w:r w:rsidR="00686FDA">
        <w:rPr>
          <w:sz w:val="20"/>
          <w:szCs w:val="20"/>
          <w:lang w:val="en-GB"/>
        </w:rPr>
        <w:t xml:space="preserve"> di</w:t>
      </w:r>
      <w:r w:rsidRPr="00857235">
        <w:rPr>
          <w:sz w:val="20"/>
          <w:szCs w:val="20"/>
          <w:lang w:val="en-GB"/>
        </w:rPr>
        <w:t xml:space="preserve"> Desa Balun yang </w:t>
      </w:r>
      <w:proofErr w:type="spellStart"/>
      <w:r w:rsidRPr="00857235">
        <w:rPr>
          <w:sz w:val="20"/>
          <w:szCs w:val="20"/>
          <w:lang w:val="en-GB"/>
        </w:rPr>
        <w:t>berusia</w:t>
      </w:r>
      <w:proofErr w:type="spellEnd"/>
      <w:r w:rsidRPr="00857235">
        <w:rPr>
          <w:sz w:val="20"/>
          <w:szCs w:val="20"/>
          <w:lang w:val="en-GB"/>
        </w:rPr>
        <w:t xml:space="preserve"> </w:t>
      </w:r>
      <w:proofErr w:type="spellStart"/>
      <w:r w:rsidRPr="00857235">
        <w:rPr>
          <w:sz w:val="20"/>
          <w:szCs w:val="20"/>
          <w:lang w:val="en-GB"/>
        </w:rPr>
        <w:t>antara</w:t>
      </w:r>
      <w:proofErr w:type="spellEnd"/>
      <w:r w:rsidRPr="00857235">
        <w:rPr>
          <w:sz w:val="20"/>
          <w:szCs w:val="20"/>
          <w:lang w:val="en-GB"/>
        </w:rPr>
        <w:t xml:space="preserve"> 15 </w:t>
      </w:r>
      <w:proofErr w:type="spellStart"/>
      <w:r w:rsidRPr="00857235">
        <w:rPr>
          <w:sz w:val="20"/>
          <w:szCs w:val="20"/>
          <w:lang w:val="en-GB"/>
        </w:rPr>
        <w:t>hingga</w:t>
      </w:r>
      <w:proofErr w:type="spellEnd"/>
      <w:r w:rsidRPr="00857235">
        <w:rPr>
          <w:sz w:val="20"/>
          <w:szCs w:val="20"/>
          <w:lang w:val="en-GB"/>
        </w:rPr>
        <w:t xml:space="preserve"> 21 </w:t>
      </w:r>
      <w:proofErr w:type="spellStart"/>
      <w:r w:rsidRPr="00857235">
        <w:rPr>
          <w:sz w:val="20"/>
          <w:szCs w:val="20"/>
          <w:lang w:val="en-GB"/>
        </w:rPr>
        <w:t>tahun</w:t>
      </w:r>
      <w:proofErr w:type="spellEnd"/>
      <w:r w:rsidRPr="00857235">
        <w:rPr>
          <w:sz w:val="20"/>
          <w:szCs w:val="20"/>
          <w:lang w:val="en-GB"/>
        </w:rPr>
        <w:t xml:space="preserve">. </w:t>
      </w:r>
      <w:proofErr w:type="spellStart"/>
      <w:r w:rsidRPr="00857235">
        <w:rPr>
          <w:sz w:val="20"/>
          <w:szCs w:val="20"/>
          <w:lang w:val="en-GB"/>
        </w:rPr>
        <w:t>Berdasarkan</w:t>
      </w:r>
      <w:proofErr w:type="spellEnd"/>
      <w:r w:rsidRPr="00857235">
        <w:rPr>
          <w:sz w:val="20"/>
          <w:szCs w:val="20"/>
          <w:lang w:val="en-GB"/>
        </w:rPr>
        <w:t xml:space="preserve"> data </w:t>
      </w:r>
      <w:proofErr w:type="spellStart"/>
      <w:r w:rsidRPr="00857235">
        <w:rPr>
          <w:sz w:val="20"/>
          <w:szCs w:val="20"/>
          <w:lang w:val="en-GB"/>
        </w:rPr>
        <w:t>demografi</w:t>
      </w:r>
      <w:proofErr w:type="spellEnd"/>
      <w:r w:rsidRPr="00857235">
        <w:rPr>
          <w:sz w:val="20"/>
          <w:szCs w:val="20"/>
          <w:lang w:val="en-GB"/>
        </w:rPr>
        <w:t xml:space="preserve"> yang </w:t>
      </w:r>
      <w:proofErr w:type="spellStart"/>
      <w:r w:rsidRPr="00857235">
        <w:rPr>
          <w:sz w:val="20"/>
          <w:szCs w:val="20"/>
          <w:lang w:val="en-GB"/>
        </w:rPr>
        <w:t>diperoleh</w:t>
      </w:r>
      <w:proofErr w:type="spellEnd"/>
      <w:r w:rsidRPr="00857235">
        <w:rPr>
          <w:sz w:val="20"/>
          <w:szCs w:val="20"/>
          <w:lang w:val="en-GB"/>
        </w:rPr>
        <w:t xml:space="preserve">, </w:t>
      </w:r>
      <w:proofErr w:type="spellStart"/>
      <w:r w:rsidRPr="00857235">
        <w:rPr>
          <w:sz w:val="20"/>
          <w:szCs w:val="20"/>
          <w:lang w:val="en-GB"/>
        </w:rPr>
        <w:t>mayoritas</w:t>
      </w:r>
      <w:proofErr w:type="spellEnd"/>
      <w:r w:rsidRPr="00857235">
        <w:rPr>
          <w:sz w:val="20"/>
          <w:szCs w:val="20"/>
          <w:lang w:val="en-GB"/>
        </w:rPr>
        <w:t xml:space="preserve"> </w:t>
      </w:r>
      <w:proofErr w:type="spellStart"/>
      <w:r w:rsidRPr="00857235">
        <w:rPr>
          <w:sz w:val="20"/>
          <w:szCs w:val="20"/>
          <w:lang w:val="en-GB"/>
        </w:rPr>
        <w:t>subjek</w:t>
      </w:r>
      <w:proofErr w:type="spellEnd"/>
      <w:r w:rsidRPr="00857235">
        <w:rPr>
          <w:sz w:val="20"/>
          <w:szCs w:val="20"/>
          <w:lang w:val="en-GB"/>
        </w:rPr>
        <w:t xml:space="preserve"> </w:t>
      </w:r>
      <w:proofErr w:type="spellStart"/>
      <w:r w:rsidRPr="00857235">
        <w:rPr>
          <w:sz w:val="20"/>
          <w:szCs w:val="20"/>
          <w:lang w:val="en-GB"/>
        </w:rPr>
        <w:t>penelitian</w:t>
      </w:r>
      <w:proofErr w:type="spellEnd"/>
      <w:r w:rsidRPr="00857235">
        <w:rPr>
          <w:sz w:val="20"/>
          <w:szCs w:val="20"/>
          <w:lang w:val="en-GB"/>
        </w:rPr>
        <w:t xml:space="preserve"> </w:t>
      </w:r>
      <w:proofErr w:type="spellStart"/>
      <w:r w:rsidRPr="00857235">
        <w:rPr>
          <w:sz w:val="20"/>
          <w:szCs w:val="20"/>
          <w:lang w:val="en-GB"/>
        </w:rPr>
        <w:t>adalah</w:t>
      </w:r>
      <w:proofErr w:type="spellEnd"/>
      <w:r w:rsidRPr="00857235">
        <w:rPr>
          <w:sz w:val="20"/>
          <w:szCs w:val="20"/>
          <w:lang w:val="en-GB"/>
        </w:rPr>
        <w:t xml:space="preserve"> </w:t>
      </w:r>
      <w:proofErr w:type="spellStart"/>
      <w:r w:rsidRPr="00857235">
        <w:rPr>
          <w:sz w:val="20"/>
          <w:szCs w:val="20"/>
          <w:lang w:val="en-GB"/>
        </w:rPr>
        <w:t>mereka</w:t>
      </w:r>
      <w:proofErr w:type="spellEnd"/>
      <w:r w:rsidRPr="00857235">
        <w:rPr>
          <w:sz w:val="20"/>
          <w:szCs w:val="20"/>
          <w:lang w:val="en-GB"/>
        </w:rPr>
        <w:t xml:space="preserve"> yang </w:t>
      </w:r>
      <w:proofErr w:type="spellStart"/>
      <w:r w:rsidRPr="00857235">
        <w:rPr>
          <w:sz w:val="20"/>
          <w:szCs w:val="20"/>
          <w:lang w:val="en-GB"/>
        </w:rPr>
        <w:t>berusia</w:t>
      </w:r>
      <w:proofErr w:type="spellEnd"/>
      <w:r w:rsidRPr="00857235">
        <w:rPr>
          <w:sz w:val="20"/>
          <w:szCs w:val="20"/>
          <w:lang w:val="en-GB"/>
        </w:rPr>
        <w:t xml:space="preserve"> 20 </w:t>
      </w:r>
      <w:proofErr w:type="spellStart"/>
      <w:r w:rsidRPr="00857235">
        <w:rPr>
          <w:sz w:val="20"/>
          <w:szCs w:val="20"/>
          <w:lang w:val="en-GB"/>
        </w:rPr>
        <w:t>tahun</w:t>
      </w:r>
      <w:proofErr w:type="spellEnd"/>
      <w:r w:rsidRPr="00857235">
        <w:rPr>
          <w:sz w:val="20"/>
          <w:szCs w:val="20"/>
          <w:lang w:val="en-GB"/>
        </w:rPr>
        <w:t xml:space="preserve"> (19</w:t>
      </w:r>
      <w:r>
        <w:rPr>
          <w:sz w:val="20"/>
          <w:szCs w:val="20"/>
          <w:lang w:val="en-GB"/>
        </w:rPr>
        <w:t>.</w:t>
      </w:r>
      <w:r w:rsidRPr="00857235">
        <w:rPr>
          <w:sz w:val="20"/>
          <w:szCs w:val="20"/>
          <w:lang w:val="en-GB"/>
        </w:rPr>
        <w:t>9%),</w:t>
      </w:r>
      <w:r>
        <w:rPr>
          <w:sz w:val="20"/>
          <w:szCs w:val="20"/>
          <w:lang w:val="en-GB"/>
        </w:rPr>
        <w:t xml:space="preserve"> </w:t>
      </w:r>
      <w:proofErr w:type="spellStart"/>
      <w:r>
        <w:rPr>
          <w:sz w:val="20"/>
          <w:szCs w:val="20"/>
          <w:lang w:val="en-GB"/>
        </w:rPr>
        <w:t>berjenis</w:t>
      </w:r>
      <w:proofErr w:type="spellEnd"/>
      <w:r>
        <w:rPr>
          <w:sz w:val="20"/>
          <w:szCs w:val="20"/>
          <w:lang w:val="en-GB"/>
        </w:rPr>
        <w:t xml:space="preserve"> </w:t>
      </w:r>
      <w:proofErr w:type="spellStart"/>
      <w:r>
        <w:rPr>
          <w:sz w:val="20"/>
          <w:szCs w:val="20"/>
          <w:lang w:val="en-GB"/>
        </w:rPr>
        <w:t>kelamin</w:t>
      </w:r>
      <w:proofErr w:type="spellEnd"/>
      <w:r w:rsidRPr="00857235">
        <w:rPr>
          <w:sz w:val="20"/>
          <w:szCs w:val="20"/>
          <w:lang w:val="en-GB"/>
        </w:rPr>
        <w:t xml:space="preserve"> </w:t>
      </w:r>
      <w:proofErr w:type="spellStart"/>
      <w:r w:rsidRPr="00857235">
        <w:rPr>
          <w:sz w:val="20"/>
          <w:szCs w:val="20"/>
          <w:lang w:val="en-GB"/>
        </w:rPr>
        <w:t>laki-laki</w:t>
      </w:r>
      <w:proofErr w:type="spellEnd"/>
      <w:r w:rsidRPr="00857235">
        <w:rPr>
          <w:sz w:val="20"/>
          <w:szCs w:val="20"/>
          <w:lang w:val="en-GB"/>
        </w:rPr>
        <w:t xml:space="preserve"> (53</w:t>
      </w:r>
      <w:r>
        <w:rPr>
          <w:sz w:val="20"/>
          <w:szCs w:val="20"/>
          <w:lang w:val="en-GB"/>
        </w:rPr>
        <w:t>.</w:t>
      </w:r>
      <w:r w:rsidRPr="00857235">
        <w:rPr>
          <w:sz w:val="20"/>
          <w:szCs w:val="20"/>
          <w:lang w:val="en-GB"/>
        </w:rPr>
        <w:t xml:space="preserve">8%), </w:t>
      </w:r>
      <w:proofErr w:type="spellStart"/>
      <w:r w:rsidRPr="00857235">
        <w:rPr>
          <w:sz w:val="20"/>
          <w:szCs w:val="20"/>
          <w:lang w:val="en-GB"/>
        </w:rPr>
        <w:t>berstatus</w:t>
      </w:r>
      <w:proofErr w:type="spellEnd"/>
      <w:r w:rsidRPr="00857235">
        <w:rPr>
          <w:sz w:val="20"/>
          <w:szCs w:val="20"/>
          <w:lang w:val="en-GB"/>
        </w:rPr>
        <w:t xml:space="preserve"> </w:t>
      </w:r>
      <w:proofErr w:type="spellStart"/>
      <w:r w:rsidRPr="00857235">
        <w:rPr>
          <w:sz w:val="20"/>
          <w:szCs w:val="20"/>
          <w:lang w:val="en-GB"/>
        </w:rPr>
        <w:t>mahasiswa</w:t>
      </w:r>
      <w:proofErr w:type="spellEnd"/>
      <w:r w:rsidRPr="00857235">
        <w:rPr>
          <w:sz w:val="20"/>
          <w:szCs w:val="20"/>
          <w:lang w:val="en-GB"/>
        </w:rPr>
        <w:t xml:space="preserve"> (41</w:t>
      </w:r>
      <w:r>
        <w:rPr>
          <w:sz w:val="20"/>
          <w:szCs w:val="20"/>
          <w:lang w:val="en-GB"/>
        </w:rPr>
        <w:t>.</w:t>
      </w:r>
      <w:r w:rsidRPr="00857235">
        <w:rPr>
          <w:sz w:val="20"/>
          <w:szCs w:val="20"/>
          <w:lang w:val="en-GB"/>
        </w:rPr>
        <w:t xml:space="preserve">9%), dan </w:t>
      </w:r>
      <w:proofErr w:type="spellStart"/>
      <w:r w:rsidRPr="00857235">
        <w:rPr>
          <w:sz w:val="20"/>
          <w:szCs w:val="20"/>
          <w:lang w:val="en-GB"/>
        </w:rPr>
        <w:t>beragama</w:t>
      </w:r>
      <w:proofErr w:type="spellEnd"/>
      <w:r w:rsidRPr="00857235">
        <w:rPr>
          <w:sz w:val="20"/>
          <w:szCs w:val="20"/>
          <w:lang w:val="en-GB"/>
        </w:rPr>
        <w:t xml:space="preserve"> Islam (75</w:t>
      </w:r>
      <w:r>
        <w:rPr>
          <w:sz w:val="20"/>
          <w:szCs w:val="20"/>
          <w:lang w:val="en-GB"/>
        </w:rPr>
        <w:t>.</w:t>
      </w:r>
      <w:r w:rsidRPr="00857235">
        <w:rPr>
          <w:sz w:val="20"/>
          <w:szCs w:val="20"/>
          <w:lang w:val="en-GB"/>
        </w:rPr>
        <w:t>3%).</w:t>
      </w:r>
    </w:p>
    <w:bookmarkEnd w:id="5"/>
    <w:p w14:paraId="1374630C" w14:textId="77777777" w:rsidR="00F235FC" w:rsidRDefault="00F235FC" w:rsidP="00F51761"/>
    <w:bookmarkEnd w:id="6"/>
    <w:p w14:paraId="63965B20" w14:textId="77777777" w:rsidR="00794D01" w:rsidRPr="00734DCC" w:rsidRDefault="00794D01" w:rsidP="00F51761"/>
    <w:p w14:paraId="1EBC0C85" w14:textId="4046B568" w:rsidR="006F15DC" w:rsidRPr="00ED5E47" w:rsidRDefault="007D7EF6" w:rsidP="00F51761">
      <w:pPr>
        <w:ind w:left="620"/>
        <w:jc w:val="center"/>
        <w:rPr>
          <w:b/>
          <w:sz w:val="20"/>
          <w:szCs w:val="20"/>
          <w:lang w:val="en-GB"/>
        </w:rPr>
      </w:pPr>
      <w:r w:rsidRPr="00ED5E47">
        <w:rPr>
          <w:b/>
          <w:sz w:val="20"/>
          <w:szCs w:val="20"/>
        </w:rPr>
        <w:t xml:space="preserve">Tabel </w:t>
      </w:r>
      <w:r w:rsidR="00857235">
        <w:rPr>
          <w:b/>
          <w:sz w:val="20"/>
          <w:szCs w:val="20"/>
          <w:lang w:val="en-GB"/>
        </w:rPr>
        <w:t>2</w:t>
      </w:r>
    </w:p>
    <w:p w14:paraId="5B3764C7" w14:textId="74A02004" w:rsidR="007D7EF6" w:rsidRPr="00794D01" w:rsidRDefault="007D7EF6" w:rsidP="00F51761">
      <w:pPr>
        <w:ind w:left="620"/>
        <w:jc w:val="center"/>
        <w:rPr>
          <w:b/>
          <w:sz w:val="20"/>
          <w:szCs w:val="20"/>
          <w:lang w:eastAsia="en-US"/>
        </w:rPr>
      </w:pPr>
      <w:r w:rsidRPr="00ED5E47">
        <w:rPr>
          <w:b/>
          <w:sz w:val="20"/>
          <w:szCs w:val="20"/>
        </w:rPr>
        <w:t>Uji</w:t>
      </w:r>
      <w:r w:rsidR="005E6D34">
        <w:rPr>
          <w:b/>
          <w:sz w:val="20"/>
          <w:szCs w:val="20"/>
          <w:lang w:val="en-GB"/>
        </w:rPr>
        <w:t xml:space="preserve"> </w:t>
      </w:r>
      <w:r w:rsidRPr="00ED5E47">
        <w:rPr>
          <w:b/>
          <w:sz w:val="20"/>
          <w:szCs w:val="20"/>
        </w:rPr>
        <w:t>Normalitas</w:t>
      </w:r>
    </w:p>
    <w:p w14:paraId="6362D212" w14:textId="77777777" w:rsidR="00857235" w:rsidRDefault="00857235" w:rsidP="00F51761">
      <w:pPr>
        <w:autoSpaceDE w:val="0"/>
        <w:autoSpaceDN w:val="0"/>
        <w:adjustRightInd w:val="0"/>
        <w:jc w:val="both"/>
        <w:rPr>
          <w:sz w:val="20"/>
          <w:szCs w:val="20"/>
        </w:rPr>
      </w:pPr>
    </w:p>
    <w:p w14:paraId="505E3A77" w14:textId="352FE068" w:rsidR="00794D01" w:rsidRDefault="005A3A15" w:rsidP="00F51761">
      <w:pPr>
        <w:autoSpaceDE w:val="0"/>
        <w:autoSpaceDN w:val="0"/>
        <w:adjustRightInd w:val="0"/>
        <w:ind w:firstLine="620"/>
        <w:jc w:val="both"/>
        <w:rPr>
          <w:sz w:val="20"/>
          <w:szCs w:val="20"/>
        </w:rPr>
      </w:pPr>
      <w:r>
        <w:rPr>
          <w:sz w:val="20"/>
          <w:szCs w:val="20"/>
          <w:lang w:val="en-GB"/>
        </w:rPr>
        <w:t>U</w:t>
      </w:r>
      <w:r w:rsidR="00794D01" w:rsidRPr="00794D01">
        <w:rPr>
          <w:sz w:val="20"/>
          <w:szCs w:val="20"/>
        </w:rPr>
        <w:t>ji normalitas dilakukan untuk memastikan bahwa data memenuhi asumsi dasar. Hal ini penting karena model regresi yang baik membutuhkan data yang berdistribusi normal agar hasil analisis dapat diinterpretasikan secara tepat.</w:t>
      </w:r>
    </w:p>
    <w:p w14:paraId="658E3397" w14:textId="77777777" w:rsidR="00B22922" w:rsidRPr="00ED5E47" w:rsidRDefault="00B22922" w:rsidP="00F51761">
      <w:pPr>
        <w:autoSpaceDE w:val="0"/>
        <w:autoSpaceDN w:val="0"/>
        <w:adjustRightInd w:val="0"/>
        <w:ind w:firstLine="620"/>
        <w:rPr>
          <w:sz w:val="20"/>
          <w:szCs w:val="20"/>
        </w:rPr>
      </w:pPr>
    </w:p>
    <w:tbl>
      <w:tblPr>
        <w:tblW w:w="91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2693"/>
        <w:gridCol w:w="1594"/>
        <w:gridCol w:w="1624"/>
        <w:gridCol w:w="1624"/>
        <w:gridCol w:w="1634"/>
      </w:tblGrid>
      <w:tr w:rsidR="007D7EF6" w:rsidRPr="00ED5E47" w14:paraId="6F7CFDBC" w14:textId="77777777" w:rsidTr="00040872">
        <w:trPr>
          <w:cantSplit/>
          <w:trHeight w:val="278"/>
        </w:trPr>
        <w:tc>
          <w:tcPr>
            <w:tcW w:w="9169" w:type="dxa"/>
            <w:gridSpan w:val="5"/>
            <w:tcBorders>
              <w:top w:val="nil"/>
              <w:left w:val="nil"/>
              <w:bottom w:val="nil"/>
              <w:right w:val="nil"/>
            </w:tcBorders>
            <w:shd w:val="clear" w:color="auto" w:fill="FFFFFF"/>
            <w:vAlign w:val="center"/>
            <w:hideMark/>
          </w:tcPr>
          <w:p w14:paraId="7722073F" w14:textId="77777777" w:rsidR="007D7EF6" w:rsidRPr="00ED5E47" w:rsidRDefault="007D7EF6" w:rsidP="00F51761">
            <w:pPr>
              <w:autoSpaceDE w:val="0"/>
              <w:autoSpaceDN w:val="0"/>
              <w:adjustRightInd w:val="0"/>
              <w:ind w:left="60" w:right="60"/>
              <w:jc w:val="center"/>
              <w:rPr>
                <w:color w:val="000000"/>
                <w:sz w:val="20"/>
                <w:szCs w:val="20"/>
              </w:rPr>
            </w:pPr>
            <w:r w:rsidRPr="00ED5E47">
              <w:rPr>
                <w:b/>
                <w:bCs/>
                <w:color w:val="000000"/>
                <w:sz w:val="20"/>
                <w:szCs w:val="20"/>
              </w:rPr>
              <w:t>One-Sample Kolmogorov-Smirnov Test</w:t>
            </w:r>
          </w:p>
        </w:tc>
      </w:tr>
      <w:tr w:rsidR="007D7EF6" w:rsidRPr="00ED5E47" w14:paraId="4E8B21CF" w14:textId="77777777" w:rsidTr="00040872">
        <w:trPr>
          <w:cantSplit/>
          <w:trHeight w:val="833"/>
        </w:trPr>
        <w:tc>
          <w:tcPr>
            <w:tcW w:w="4287" w:type="dxa"/>
            <w:gridSpan w:val="2"/>
            <w:tcBorders>
              <w:top w:val="double" w:sz="6" w:space="0" w:color="000000"/>
              <w:left w:val="nil"/>
              <w:bottom w:val="single" w:sz="18" w:space="0" w:color="000000"/>
              <w:right w:val="nil"/>
            </w:tcBorders>
            <w:shd w:val="clear" w:color="auto" w:fill="FFFFFF"/>
            <w:vAlign w:val="bottom"/>
          </w:tcPr>
          <w:p w14:paraId="291F0D42" w14:textId="77777777" w:rsidR="007D7EF6" w:rsidRPr="00ED5E47" w:rsidRDefault="007D7EF6" w:rsidP="00F51761">
            <w:pPr>
              <w:autoSpaceDE w:val="0"/>
              <w:autoSpaceDN w:val="0"/>
              <w:adjustRightInd w:val="0"/>
              <w:rPr>
                <w:sz w:val="20"/>
                <w:szCs w:val="20"/>
              </w:rPr>
            </w:pPr>
          </w:p>
        </w:tc>
        <w:tc>
          <w:tcPr>
            <w:tcW w:w="1624" w:type="dxa"/>
            <w:tcBorders>
              <w:top w:val="double" w:sz="6" w:space="0" w:color="000000"/>
              <w:left w:val="nil"/>
              <w:bottom w:val="single" w:sz="18" w:space="0" w:color="000000"/>
              <w:right w:val="nil"/>
            </w:tcBorders>
            <w:shd w:val="clear" w:color="auto" w:fill="FFFFFF"/>
            <w:vAlign w:val="center"/>
            <w:hideMark/>
          </w:tcPr>
          <w:p w14:paraId="274C6F79" w14:textId="77777777" w:rsidR="007D7EF6" w:rsidRPr="00ED5E47" w:rsidRDefault="007D7EF6" w:rsidP="00F51761">
            <w:pPr>
              <w:autoSpaceDE w:val="0"/>
              <w:autoSpaceDN w:val="0"/>
              <w:adjustRightInd w:val="0"/>
              <w:ind w:left="60" w:right="60"/>
              <w:jc w:val="center"/>
              <w:rPr>
                <w:color w:val="000000"/>
                <w:sz w:val="20"/>
                <w:szCs w:val="20"/>
              </w:rPr>
            </w:pPr>
            <w:r w:rsidRPr="00ED5E47">
              <w:rPr>
                <w:color w:val="000000"/>
                <w:sz w:val="20"/>
                <w:szCs w:val="20"/>
              </w:rPr>
              <w:t>Religiusitas (X1)</w:t>
            </w:r>
          </w:p>
        </w:tc>
        <w:tc>
          <w:tcPr>
            <w:tcW w:w="1624" w:type="dxa"/>
            <w:tcBorders>
              <w:top w:val="double" w:sz="6" w:space="0" w:color="000000"/>
              <w:left w:val="nil"/>
              <w:bottom w:val="single" w:sz="18" w:space="0" w:color="000000"/>
              <w:right w:val="nil"/>
            </w:tcBorders>
            <w:shd w:val="clear" w:color="auto" w:fill="FFFFFF"/>
            <w:vAlign w:val="center"/>
            <w:hideMark/>
          </w:tcPr>
          <w:p w14:paraId="3A5D4E46" w14:textId="77777777" w:rsidR="007D7EF6" w:rsidRPr="00ED5E47" w:rsidRDefault="007D7EF6" w:rsidP="00F51761">
            <w:pPr>
              <w:autoSpaceDE w:val="0"/>
              <w:autoSpaceDN w:val="0"/>
              <w:adjustRightInd w:val="0"/>
              <w:ind w:left="60" w:right="60"/>
              <w:jc w:val="center"/>
              <w:rPr>
                <w:color w:val="000000"/>
                <w:sz w:val="20"/>
                <w:szCs w:val="20"/>
              </w:rPr>
            </w:pPr>
            <w:r w:rsidRPr="00ED5E47">
              <w:rPr>
                <w:color w:val="000000"/>
                <w:sz w:val="20"/>
                <w:szCs w:val="20"/>
              </w:rPr>
              <w:t>Dukungan Sosial (X2)</w:t>
            </w:r>
          </w:p>
        </w:tc>
        <w:tc>
          <w:tcPr>
            <w:tcW w:w="1633" w:type="dxa"/>
            <w:tcBorders>
              <w:top w:val="double" w:sz="6" w:space="0" w:color="000000"/>
              <w:left w:val="nil"/>
              <w:bottom w:val="single" w:sz="18" w:space="0" w:color="000000"/>
              <w:right w:val="nil"/>
            </w:tcBorders>
            <w:shd w:val="clear" w:color="auto" w:fill="FFFFFF"/>
            <w:vAlign w:val="center"/>
            <w:hideMark/>
          </w:tcPr>
          <w:p w14:paraId="28909AB0" w14:textId="77777777" w:rsidR="007D7EF6" w:rsidRPr="00ED5E47" w:rsidRDefault="007D7EF6" w:rsidP="00F51761">
            <w:pPr>
              <w:autoSpaceDE w:val="0"/>
              <w:autoSpaceDN w:val="0"/>
              <w:adjustRightInd w:val="0"/>
              <w:ind w:left="60" w:right="60"/>
              <w:jc w:val="center"/>
              <w:rPr>
                <w:color w:val="000000"/>
                <w:sz w:val="20"/>
                <w:szCs w:val="20"/>
              </w:rPr>
            </w:pPr>
            <w:r w:rsidRPr="00ED5E47">
              <w:rPr>
                <w:color w:val="000000"/>
                <w:sz w:val="20"/>
                <w:szCs w:val="20"/>
              </w:rPr>
              <w:t>Sikap Multikultural (Y)</w:t>
            </w:r>
          </w:p>
        </w:tc>
      </w:tr>
      <w:tr w:rsidR="007D7EF6" w:rsidRPr="00ED5E47" w14:paraId="737AF4AE" w14:textId="77777777" w:rsidTr="00040872">
        <w:trPr>
          <w:cantSplit/>
          <w:trHeight w:val="270"/>
        </w:trPr>
        <w:tc>
          <w:tcPr>
            <w:tcW w:w="4287" w:type="dxa"/>
            <w:gridSpan w:val="2"/>
            <w:tcBorders>
              <w:top w:val="single" w:sz="18" w:space="0" w:color="000000"/>
              <w:left w:val="nil"/>
              <w:bottom w:val="nil"/>
              <w:right w:val="nil"/>
            </w:tcBorders>
            <w:shd w:val="clear" w:color="auto" w:fill="FFFFFF"/>
            <w:hideMark/>
          </w:tcPr>
          <w:p w14:paraId="4A9CF42A"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N</w:t>
            </w:r>
          </w:p>
        </w:tc>
        <w:tc>
          <w:tcPr>
            <w:tcW w:w="1624" w:type="dxa"/>
            <w:tcBorders>
              <w:top w:val="single" w:sz="18" w:space="0" w:color="000000"/>
              <w:left w:val="nil"/>
              <w:bottom w:val="nil"/>
              <w:right w:val="nil"/>
            </w:tcBorders>
            <w:shd w:val="clear" w:color="auto" w:fill="FFFFFF"/>
            <w:hideMark/>
          </w:tcPr>
          <w:p w14:paraId="024FD3AA"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186</w:t>
            </w:r>
          </w:p>
        </w:tc>
        <w:tc>
          <w:tcPr>
            <w:tcW w:w="1624" w:type="dxa"/>
            <w:tcBorders>
              <w:top w:val="single" w:sz="18" w:space="0" w:color="000000"/>
              <w:left w:val="nil"/>
              <w:bottom w:val="nil"/>
              <w:right w:val="nil"/>
            </w:tcBorders>
            <w:shd w:val="clear" w:color="auto" w:fill="FFFFFF"/>
            <w:hideMark/>
          </w:tcPr>
          <w:p w14:paraId="4B77E385"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186</w:t>
            </w:r>
          </w:p>
        </w:tc>
        <w:tc>
          <w:tcPr>
            <w:tcW w:w="1633" w:type="dxa"/>
            <w:tcBorders>
              <w:top w:val="single" w:sz="18" w:space="0" w:color="000000"/>
              <w:left w:val="nil"/>
              <w:bottom w:val="nil"/>
              <w:right w:val="nil"/>
            </w:tcBorders>
            <w:shd w:val="clear" w:color="auto" w:fill="FFFFFF"/>
            <w:hideMark/>
          </w:tcPr>
          <w:p w14:paraId="51603916"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186</w:t>
            </w:r>
          </w:p>
        </w:tc>
      </w:tr>
      <w:tr w:rsidR="007D7EF6" w:rsidRPr="00ED5E47" w14:paraId="16E043B5" w14:textId="77777777" w:rsidTr="00040872">
        <w:trPr>
          <w:cantSplit/>
          <w:trHeight w:val="278"/>
        </w:trPr>
        <w:tc>
          <w:tcPr>
            <w:tcW w:w="2693" w:type="dxa"/>
            <w:vMerge w:val="restart"/>
            <w:tcBorders>
              <w:top w:val="nil"/>
              <w:left w:val="nil"/>
              <w:bottom w:val="nil"/>
              <w:right w:val="nil"/>
            </w:tcBorders>
            <w:shd w:val="clear" w:color="auto" w:fill="FFFFFF"/>
            <w:hideMark/>
          </w:tcPr>
          <w:p w14:paraId="4F09A26F"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Normal Parameters</w:t>
            </w:r>
            <w:r w:rsidRPr="00ED5E47">
              <w:rPr>
                <w:color w:val="000000"/>
                <w:sz w:val="20"/>
                <w:szCs w:val="20"/>
                <w:vertAlign w:val="superscript"/>
              </w:rPr>
              <w:t>a,b</w:t>
            </w:r>
          </w:p>
        </w:tc>
        <w:tc>
          <w:tcPr>
            <w:tcW w:w="1594" w:type="dxa"/>
            <w:tcBorders>
              <w:top w:val="nil"/>
              <w:left w:val="nil"/>
              <w:bottom w:val="nil"/>
              <w:right w:val="nil"/>
            </w:tcBorders>
            <w:shd w:val="clear" w:color="auto" w:fill="FFFFFF"/>
            <w:hideMark/>
          </w:tcPr>
          <w:p w14:paraId="3FA95377"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Mean</w:t>
            </w:r>
          </w:p>
        </w:tc>
        <w:tc>
          <w:tcPr>
            <w:tcW w:w="1624" w:type="dxa"/>
            <w:tcBorders>
              <w:top w:val="nil"/>
              <w:left w:val="nil"/>
              <w:bottom w:val="nil"/>
              <w:right w:val="nil"/>
            </w:tcBorders>
            <w:shd w:val="clear" w:color="auto" w:fill="FFFFFF"/>
            <w:hideMark/>
          </w:tcPr>
          <w:p w14:paraId="5DF3DF95"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49.7849</w:t>
            </w:r>
          </w:p>
        </w:tc>
        <w:tc>
          <w:tcPr>
            <w:tcW w:w="1624" w:type="dxa"/>
            <w:tcBorders>
              <w:top w:val="nil"/>
              <w:left w:val="nil"/>
              <w:bottom w:val="nil"/>
              <w:right w:val="nil"/>
            </w:tcBorders>
            <w:shd w:val="clear" w:color="auto" w:fill="FFFFFF"/>
            <w:hideMark/>
          </w:tcPr>
          <w:p w14:paraId="6FD551C9"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43.0538</w:t>
            </w:r>
          </w:p>
        </w:tc>
        <w:tc>
          <w:tcPr>
            <w:tcW w:w="1633" w:type="dxa"/>
            <w:tcBorders>
              <w:top w:val="nil"/>
              <w:left w:val="nil"/>
              <w:bottom w:val="nil"/>
              <w:right w:val="nil"/>
            </w:tcBorders>
            <w:shd w:val="clear" w:color="auto" w:fill="FFFFFF"/>
            <w:hideMark/>
          </w:tcPr>
          <w:p w14:paraId="65AF731E"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61.3978</w:t>
            </w:r>
          </w:p>
        </w:tc>
      </w:tr>
      <w:tr w:rsidR="007D7EF6" w:rsidRPr="00ED5E47" w14:paraId="6198FBFD" w14:textId="77777777" w:rsidTr="00040872">
        <w:trPr>
          <w:cantSplit/>
          <w:trHeight w:val="170"/>
        </w:trPr>
        <w:tc>
          <w:tcPr>
            <w:tcW w:w="2693" w:type="dxa"/>
            <w:vMerge/>
            <w:tcBorders>
              <w:top w:val="nil"/>
              <w:left w:val="nil"/>
              <w:bottom w:val="nil"/>
              <w:right w:val="nil"/>
            </w:tcBorders>
            <w:vAlign w:val="center"/>
            <w:hideMark/>
          </w:tcPr>
          <w:p w14:paraId="34922942" w14:textId="77777777" w:rsidR="007D7EF6" w:rsidRPr="00ED5E47" w:rsidRDefault="007D7EF6" w:rsidP="00F51761">
            <w:pPr>
              <w:rPr>
                <w:color w:val="000000"/>
                <w:sz w:val="20"/>
                <w:szCs w:val="20"/>
              </w:rPr>
            </w:pPr>
          </w:p>
        </w:tc>
        <w:tc>
          <w:tcPr>
            <w:tcW w:w="1594" w:type="dxa"/>
            <w:tcBorders>
              <w:top w:val="nil"/>
              <w:left w:val="nil"/>
              <w:bottom w:val="nil"/>
              <w:right w:val="nil"/>
            </w:tcBorders>
            <w:shd w:val="clear" w:color="auto" w:fill="FFFFFF"/>
            <w:hideMark/>
          </w:tcPr>
          <w:p w14:paraId="66458CC9"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Std. Deviation</w:t>
            </w:r>
          </w:p>
        </w:tc>
        <w:tc>
          <w:tcPr>
            <w:tcW w:w="1624" w:type="dxa"/>
            <w:tcBorders>
              <w:top w:val="nil"/>
              <w:left w:val="nil"/>
              <w:bottom w:val="nil"/>
              <w:right w:val="nil"/>
            </w:tcBorders>
            <w:shd w:val="clear" w:color="auto" w:fill="FFFFFF"/>
            <w:hideMark/>
          </w:tcPr>
          <w:p w14:paraId="1536E39F"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5.94361</w:t>
            </w:r>
          </w:p>
        </w:tc>
        <w:tc>
          <w:tcPr>
            <w:tcW w:w="1624" w:type="dxa"/>
            <w:tcBorders>
              <w:top w:val="nil"/>
              <w:left w:val="nil"/>
              <w:bottom w:val="nil"/>
              <w:right w:val="nil"/>
            </w:tcBorders>
            <w:shd w:val="clear" w:color="auto" w:fill="FFFFFF"/>
            <w:hideMark/>
          </w:tcPr>
          <w:p w14:paraId="75C7141D"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6.39741</w:t>
            </w:r>
          </w:p>
        </w:tc>
        <w:tc>
          <w:tcPr>
            <w:tcW w:w="1633" w:type="dxa"/>
            <w:tcBorders>
              <w:top w:val="nil"/>
              <w:left w:val="nil"/>
              <w:bottom w:val="nil"/>
              <w:right w:val="nil"/>
            </w:tcBorders>
            <w:shd w:val="clear" w:color="auto" w:fill="FFFFFF"/>
            <w:hideMark/>
          </w:tcPr>
          <w:p w14:paraId="715B9611"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9.74889</w:t>
            </w:r>
          </w:p>
        </w:tc>
      </w:tr>
      <w:tr w:rsidR="007D7EF6" w:rsidRPr="00ED5E47" w14:paraId="356F00F9" w14:textId="77777777" w:rsidTr="00040872">
        <w:trPr>
          <w:cantSplit/>
          <w:trHeight w:val="270"/>
        </w:trPr>
        <w:tc>
          <w:tcPr>
            <w:tcW w:w="2693" w:type="dxa"/>
            <w:vMerge w:val="restart"/>
            <w:tcBorders>
              <w:top w:val="nil"/>
              <w:left w:val="nil"/>
              <w:bottom w:val="nil"/>
              <w:right w:val="nil"/>
            </w:tcBorders>
            <w:shd w:val="clear" w:color="auto" w:fill="FFFFFF"/>
            <w:hideMark/>
          </w:tcPr>
          <w:p w14:paraId="450815D1"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Most Extreme Differences</w:t>
            </w:r>
          </w:p>
        </w:tc>
        <w:tc>
          <w:tcPr>
            <w:tcW w:w="1594" w:type="dxa"/>
            <w:tcBorders>
              <w:top w:val="nil"/>
              <w:left w:val="nil"/>
              <w:bottom w:val="nil"/>
              <w:right w:val="nil"/>
            </w:tcBorders>
            <w:shd w:val="clear" w:color="auto" w:fill="FFFFFF"/>
            <w:hideMark/>
          </w:tcPr>
          <w:p w14:paraId="6239C4E5"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Absolute</w:t>
            </w:r>
          </w:p>
        </w:tc>
        <w:tc>
          <w:tcPr>
            <w:tcW w:w="1624" w:type="dxa"/>
            <w:tcBorders>
              <w:top w:val="nil"/>
              <w:left w:val="nil"/>
              <w:bottom w:val="nil"/>
              <w:right w:val="nil"/>
            </w:tcBorders>
            <w:shd w:val="clear" w:color="auto" w:fill="FFFFFF"/>
            <w:hideMark/>
          </w:tcPr>
          <w:p w14:paraId="5D437A74"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.063</w:t>
            </w:r>
          </w:p>
        </w:tc>
        <w:tc>
          <w:tcPr>
            <w:tcW w:w="1624" w:type="dxa"/>
            <w:tcBorders>
              <w:top w:val="nil"/>
              <w:left w:val="nil"/>
              <w:bottom w:val="nil"/>
              <w:right w:val="nil"/>
            </w:tcBorders>
            <w:shd w:val="clear" w:color="auto" w:fill="FFFFFF"/>
            <w:hideMark/>
          </w:tcPr>
          <w:p w14:paraId="00BD9840"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.064</w:t>
            </w:r>
          </w:p>
        </w:tc>
        <w:tc>
          <w:tcPr>
            <w:tcW w:w="1633" w:type="dxa"/>
            <w:tcBorders>
              <w:top w:val="nil"/>
              <w:left w:val="nil"/>
              <w:bottom w:val="nil"/>
              <w:right w:val="nil"/>
            </w:tcBorders>
            <w:shd w:val="clear" w:color="auto" w:fill="FFFFFF"/>
            <w:hideMark/>
          </w:tcPr>
          <w:p w14:paraId="04867624"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.057</w:t>
            </w:r>
          </w:p>
        </w:tc>
      </w:tr>
      <w:tr w:rsidR="007D7EF6" w:rsidRPr="00ED5E47" w14:paraId="2D7C6F40" w14:textId="77777777" w:rsidTr="00040872">
        <w:trPr>
          <w:cantSplit/>
          <w:trHeight w:val="170"/>
        </w:trPr>
        <w:tc>
          <w:tcPr>
            <w:tcW w:w="2693" w:type="dxa"/>
            <w:vMerge/>
            <w:tcBorders>
              <w:top w:val="nil"/>
              <w:left w:val="nil"/>
              <w:bottom w:val="nil"/>
              <w:right w:val="nil"/>
            </w:tcBorders>
            <w:vAlign w:val="center"/>
            <w:hideMark/>
          </w:tcPr>
          <w:p w14:paraId="7E8510C6" w14:textId="77777777" w:rsidR="007D7EF6" w:rsidRPr="00ED5E47" w:rsidRDefault="007D7EF6" w:rsidP="00F51761">
            <w:pPr>
              <w:rPr>
                <w:color w:val="000000"/>
                <w:sz w:val="20"/>
                <w:szCs w:val="20"/>
              </w:rPr>
            </w:pPr>
          </w:p>
        </w:tc>
        <w:tc>
          <w:tcPr>
            <w:tcW w:w="1594" w:type="dxa"/>
            <w:tcBorders>
              <w:top w:val="nil"/>
              <w:left w:val="nil"/>
              <w:bottom w:val="nil"/>
              <w:right w:val="nil"/>
            </w:tcBorders>
            <w:shd w:val="clear" w:color="auto" w:fill="FFFFFF"/>
            <w:hideMark/>
          </w:tcPr>
          <w:p w14:paraId="51E18559"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Positive</w:t>
            </w:r>
          </w:p>
        </w:tc>
        <w:tc>
          <w:tcPr>
            <w:tcW w:w="1624" w:type="dxa"/>
            <w:tcBorders>
              <w:top w:val="nil"/>
              <w:left w:val="nil"/>
              <w:bottom w:val="nil"/>
              <w:right w:val="nil"/>
            </w:tcBorders>
            <w:shd w:val="clear" w:color="auto" w:fill="FFFFFF"/>
            <w:hideMark/>
          </w:tcPr>
          <w:p w14:paraId="53C58644"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.048</w:t>
            </w:r>
          </w:p>
        </w:tc>
        <w:tc>
          <w:tcPr>
            <w:tcW w:w="1624" w:type="dxa"/>
            <w:tcBorders>
              <w:top w:val="nil"/>
              <w:left w:val="nil"/>
              <w:bottom w:val="nil"/>
              <w:right w:val="nil"/>
            </w:tcBorders>
            <w:shd w:val="clear" w:color="auto" w:fill="FFFFFF"/>
            <w:hideMark/>
          </w:tcPr>
          <w:p w14:paraId="5BBCBDDC"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.038</w:t>
            </w:r>
          </w:p>
        </w:tc>
        <w:tc>
          <w:tcPr>
            <w:tcW w:w="1633" w:type="dxa"/>
            <w:tcBorders>
              <w:top w:val="nil"/>
              <w:left w:val="nil"/>
              <w:bottom w:val="nil"/>
              <w:right w:val="nil"/>
            </w:tcBorders>
            <w:shd w:val="clear" w:color="auto" w:fill="FFFFFF"/>
            <w:hideMark/>
          </w:tcPr>
          <w:p w14:paraId="72CC94FC"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.044</w:t>
            </w:r>
          </w:p>
        </w:tc>
      </w:tr>
      <w:tr w:rsidR="007D7EF6" w:rsidRPr="00ED5E47" w14:paraId="1A86D77E" w14:textId="77777777" w:rsidTr="00040872">
        <w:trPr>
          <w:cantSplit/>
          <w:trHeight w:val="170"/>
        </w:trPr>
        <w:tc>
          <w:tcPr>
            <w:tcW w:w="2693" w:type="dxa"/>
            <w:vMerge/>
            <w:tcBorders>
              <w:top w:val="nil"/>
              <w:left w:val="nil"/>
              <w:bottom w:val="nil"/>
              <w:right w:val="nil"/>
            </w:tcBorders>
            <w:vAlign w:val="center"/>
            <w:hideMark/>
          </w:tcPr>
          <w:p w14:paraId="19C4ACB7" w14:textId="77777777" w:rsidR="007D7EF6" w:rsidRPr="00ED5E47" w:rsidRDefault="007D7EF6" w:rsidP="00F51761">
            <w:pPr>
              <w:rPr>
                <w:color w:val="000000"/>
                <w:sz w:val="20"/>
                <w:szCs w:val="20"/>
              </w:rPr>
            </w:pPr>
          </w:p>
        </w:tc>
        <w:tc>
          <w:tcPr>
            <w:tcW w:w="1594" w:type="dxa"/>
            <w:tcBorders>
              <w:top w:val="nil"/>
              <w:left w:val="nil"/>
              <w:bottom w:val="nil"/>
              <w:right w:val="nil"/>
            </w:tcBorders>
            <w:shd w:val="clear" w:color="auto" w:fill="FFFFFF"/>
            <w:hideMark/>
          </w:tcPr>
          <w:p w14:paraId="2922A061"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Negative</w:t>
            </w:r>
          </w:p>
        </w:tc>
        <w:tc>
          <w:tcPr>
            <w:tcW w:w="1624" w:type="dxa"/>
            <w:tcBorders>
              <w:top w:val="nil"/>
              <w:left w:val="nil"/>
              <w:bottom w:val="nil"/>
              <w:right w:val="nil"/>
            </w:tcBorders>
            <w:shd w:val="clear" w:color="auto" w:fill="FFFFFF"/>
            <w:hideMark/>
          </w:tcPr>
          <w:p w14:paraId="306F700C"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-.063</w:t>
            </w:r>
          </w:p>
        </w:tc>
        <w:tc>
          <w:tcPr>
            <w:tcW w:w="1624" w:type="dxa"/>
            <w:tcBorders>
              <w:top w:val="nil"/>
              <w:left w:val="nil"/>
              <w:bottom w:val="nil"/>
              <w:right w:val="nil"/>
            </w:tcBorders>
            <w:shd w:val="clear" w:color="auto" w:fill="FFFFFF"/>
            <w:hideMark/>
          </w:tcPr>
          <w:p w14:paraId="3E2A48C9"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-.064</w:t>
            </w:r>
          </w:p>
        </w:tc>
        <w:tc>
          <w:tcPr>
            <w:tcW w:w="1633" w:type="dxa"/>
            <w:tcBorders>
              <w:top w:val="nil"/>
              <w:left w:val="nil"/>
              <w:bottom w:val="nil"/>
              <w:right w:val="nil"/>
            </w:tcBorders>
            <w:shd w:val="clear" w:color="auto" w:fill="FFFFFF"/>
            <w:hideMark/>
          </w:tcPr>
          <w:p w14:paraId="77372B58"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-.057</w:t>
            </w:r>
          </w:p>
        </w:tc>
      </w:tr>
      <w:tr w:rsidR="007D7EF6" w:rsidRPr="00ED5E47" w14:paraId="59D1A1F6" w14:textId="77777777" w:rsidTr="00040872">
        <w:trPr>
          <w:cantSplit/>
          <w:trHeight w:val="270"/>
        </w:trPr>
        <w:tc>
          <w:tcPr>
            <w:tcW w:w="4287" w:type="dxa"/>
            <w:gridSpan w:val="2"/>
            <w:tcBorders>
              <w:top w:val="nil"/>
              <w:left w:val="nil"/>
              <w:bottom w:val="nil"/>
              <w:right w:val="nil"/>
            </w:tcBorders>
            <w:shd w:val="clear" w:color="auto" w:fill="FFFFFF"/>
            <w:hideMark/>
          </w:tcPr>
          <w:p w14:paraId="4205AE73"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Test Statistic</w:t>
            </w:r>
          </w:p>
        </w:tc>
        <w:tc>
          <w:tcPr>
            <w:tcW w:w="1624" w:type="dxa"/>
            <w:tcBorders>
              <w:top w:val="nil"/>
              <w:left w:val="nil"/>
              <w:bottom w:val="nil"/>
              <w:right w:val="nil"/>
            </w:tcBorders>
            <w:shd w:val="clear" w:color="auto" w:fill="FFFFFF"/>
            <w:hideMark/>
          </w:tcPr>
          <w:p w14:paraId="6F025C06"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.063</w:t>
            </w:r>
          </w:p>
        </w:tc>
        <w:tc>
          <w:tcPr>
            <w:tcW w:w="1624" w:type="dxa"/>
            <w:tcBorders>
              <w:top w:val="nil"/>
              <w:left w:val="nil"/>
              <w:bottom w:val="nil"/>
              <w:right w:val="nil"/>
            </w:tcBorders>
            <w:shd w:val="clear" w:color="auto" w:fill="FFFFFF"/>
            <w:hideMark/>
          </w:tcPr>
          <w:p w14:paraId="489141BF"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.064</w:t>
            </w:r>
          </w:p>
        </w:tc>
        <w:tc>
          <w:tcPr>
            <w:tcW w:w="1633" w:type="dxa"/>
            <w:tcBorders>
              <w:top w:val="nil"/>
              <w:left w:val="nil"/>
              <w:bottom w:val="nil"/>
              <w:right w:val="nil"/>
            </w:tcBorders>
            <w:shd w:val="clear" w:color="auto" w:fill="FFFFFF"/>
            <w:hideMark/>
          </w:tcPr>
          <w:p w14:paraId="07942810" w14:textId="77777777" w:rsidR="007D7EF6" w:rsidRPr="00ED5E47" w:rsidRDefault="007D7EF6" w:rsidP="00F51761">
            <w:pPr>
              <w:autoSpaceDE w:val="0"/>
              <w:autoSpaceDN w:val="0"/>
              <w:adjustRightInd w:val="0"/>
              <w:ind w:left="60" w:right="60"/>
              <w:jc w:val="right"/>
              <w:rPr>
                <w:color w:val="000000"/>
                <w:sz w:val="20"/>
                <w:szCs w:val="20"/>
              </w:rPr>
            </w:pPr>
            <w:r w:rsidRPr="00ED5E47">
              <w:rPr>
                <w:color w:val="000000"/>
                <w:sz w:val="20"/>
                <w:szCs w:val="20"/>
              </w:rPr>
              <w:t>.057</w:t>
            </w:r>
          </w:p>
        </w:tc>
      </w:tr>
      <w:tr w:rsidR="007D7EF6" w:rsidRPr="005C31FB" w14:paraId="6CC4F8AB" w14:textId="77777777" w:rsidTr="00040872">
        <w:trPr>
          <w:cantSplit/>
          <w:trHeight w:val="278"/>
        </w:trPr>
        <w:tc>
          <w:tcPr>
            <w:tcW w:w="4287" w:type="dxa"/>
            <w:gridSpan w:val="2"/>
            <w:tcBorders>
              <w:top w:val="nil"/>
              <w:left w:val="nil"/>
              <w:bottom w:val="double" w:sz="6" w:space="0" w:color="000000"/>
              <w:right w:val="nil"/>
            </w:tcBorders>
            <w:shd w:val="clear" w:color="auto" w:fill="FFFFFF"/>
            <w:hideMark/>
          </w:tcPr>
          <w:p w14:paraId="5A3F4464"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Asymp. Sig. (2-tailed)</w:t>
            </w:r>
          </w:p>
        </w:tc>
        <w:tc>
          <w:tcPr>
            <w:tcW w:w="1624" w:type="dxa"/>
            <w:tcBorders>
              <w:top w:val="nil"/>
              <w:left w:val="nil"/>
              <w:bottom w:val="double" w:sz="6" w:space="0" w:color="000000"/>
              <w:right w:val="nil"/>
            </w:tcBorders>
            <w:shd w:val="clear" w:color="auto" w:fill="FFFFFF"/>
            <w:hideMark/>
          </w:tcPr>
          <w:p w14:paraId="482F8AFE" w14:textId="77777777" w:rsidR="007D7EF6" w:rsidRPr="005C31FB" w:rsidRDefault="007D7EF6" w:rsidP="00F51761">
            <w:pPr>
              <w:autoSpaceDE w:val="0"/>
              <w:autoSpaceDN w:val="0"/>
              <w:adjustRightInd w:val="0"/>
              <w:ind w:left="60" w:right="60"/>
              <w:jc w:val="right"/>
              <w:rPr>
                <w:color w:val="000000"/>
                <w:sz w:val="20"/>
                <w:szCs w:val="20"/>
              </w:rPr>
            </w:pPr>
            <w:r w:rsidRPr="005C31FB">
              <w:rPr>
                <w:color w:val="000000"/>
                <w:sz w:val="20"/>
                <w:szCs w:val="20"/>
              </w:rPr>
              <w:t>.068</w:t>
            </w:r>
            <w:r w:rsidRPr="005C31FB">
              <w:rPr>
                <w:color w:val="000000"/>
                <w:sz w:val="20"/>
                <w:szCs w:val="20"/>
                <w:vertAlign w:val="superscript"/>
              </w:rPr>
              <w:t>c</w:t>
            </w:r>
          </w:p>
        </w:tc>
        <w:tc>
          <w:tcPr>
            <w:tcW w:w="1624" w:type="dxa"/>
            <w:tcBorders>
              <w:top w:val="nil"/>
              <w:left w:val="nil"/>
              <w:bottom w:val="double" w:sz="6" w:space="0" w:color="000000"/>
              <w:right w:val="nil"/>
            </w:tcBorders>
            <w:shd w:val="clear" w:color="auto" w:fill="FFFFFF"/>
            <w:hideMark/>
          </w:tcPr>
          <w:p w14:paraId="62F403DE" w14:textId="77777777" w:rsidR="007D7EF6" w:rsidRPr="005C31FB" w:rsidRDefault="007D7EF6" w:rsidP="00F51761">
            <w:pPr>
              <w:autoSpaceDE w:val="0"/>
              <w:autoSpaceDN w:val="0"/>
              <w:adjustRightInd w:val="0"/>
              <w:ind w:left="60" w:right="60"/>
              <w:jc w:val="right"/>
              <w:rPr>
                <w:color w:val="000000"/>
                <w:sz w:val="20"/>
                <w:szCs w:val="20"/>
              </w:rPr>
            </w:pPr>
            <w:r w:rsidRPr="005C31FB">
              <w:rPr>
                <w:color w:val="000000"/>
                <w:sz w:val="20"/>
                <w:szCs w:val="20"/>
              </w:rPr>
              <w:t>.064</w:t>
            </w:r>
            <w:r w:rsidRPr="005C31FB">
              <w:rPr>
                <w:color w:val="000000"/>
                <w:sz w:val="20"/>
                <w:szCs w:val="20"/>
                <w:vertAlign w:val="superscript"/>
              </w:rPr>
              <w:t>c</w:t>
            </w:r>
          </w:p>
        </w:tc>
        <w:tc>
          <w:tcPr>
            <w:tcW w:w="1633" w:type="dxa"/>
            <w:tcBorders>
              <w:top w:val="nil"/>
              <w:left w:val="nil"/>
              <w:bottom w:val="double" w:sz="6" w:space="0" w:color="000000"/>
              <w:right w:val="nil"/>
            </w:tcBorders>
            <w:shd w:val="clear" w:color="auto" w:fill="FFFFFF"/>
            <w:hideMark/>
          </w:tcPr>
          <w:p w14:paraId="4645546F" w14:textId="77777777" w:rsidR="007D7EF6" w:rsidRPr="005C31FB" w:rsidRDefault="007D7EF6" w:rsidP="00F51761">
            <w:pPr>
              <w:autoSpaceDE w:val="0"/>
              <w:autoSpaceDN w:val="0"/>
              <w:adjustRightInd w:val="0"/>
              <w:ind w:left="60" w:right="60"/>
              <w:jc w:val="right"/>
              <w:rPr>
                <w:color w:val="000000"/>
                <w:sz w:val="20"/>
                <w:szCs w:val="20"/>
              </w:rPr>
            </w:pPr>
            <w:r w:rsidRPr="005C31FB">
              <w:rPr>
                <w:color w:val="000000"/>
                <w:sz w:val="20"/>
                <w:szCs w:val="20"/>
              </w:rPr>
              <w:t>.200</w:t>
            </w:r>
            <w:r w:rsidRPr="005C31FB">
              <w:rPr>
                <w:color w:val="000000"/>
                <w:sz w:val="20"/>
                <w:szCs w:val="20"/>
                <w:vertAlign w:val="superscript"/>
              </w:rPr>
              <w:t>c,d</w:t>
            </w:r>
          </w:p>
        </w:tc>
      </w:tr>
      <w:tr w:rsidR="007D7EF6" w:rsidRPr="00ED5E47" w14:paraId="0B7552F0" w14:textId="77777777" w:rsidTr="00040872">
        <w:trPr>
          <w:cantSplit/>
          <w:trHeight w:val="278"/>
        </w:trPr>
        <w:tc>
          <w:tcPr>
            <w:tcW w:w="9169" w:type="dxa"/>
            <w:gridSpan w:val="5"/>
            <w:tcBorders>
              <w:top w:val="nil"/>
              <w:left w:val="nil"/>
              <w:bottom w:val="nil"/>
              <w:right w:val="nil"/>
            </w:tcBorders>
            <w:shd w:val="clear" w:color="auto" w:fill="FFFFFF"/>
            <w:hideMark/>
          </w:tcPr>
          <w:p w14:paraId="5B84A9DC"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a. Test distribution is Normal.</w:t>
            </w:r>
          </w:p>
        </w:tc>
      </w:tr>
      <w:tr w:rsidR="007D7EF6" w:rsidRPr="00ED5E47" w14:paraId="003309DF" w14:textId="77777777" w:rsidTr="00040872">
        <w:trPr>
          <w:cantSplit/>
          <w:trHeight w:val="270"/>
        </w:trPr>
        <w:tc>
          <w:tcPr>
            <w:tcW w:w="9169" w:type="dxa"/>
            <w:gridSpan w:val="5"/>
            <w:tcBorders>
              <w:top w:val="nil"/>
              <w:left w:val="nil"/>
              <w:bottom w:val="nil"/>
              <w:right w:val="nil"/>
            </w:tcBorders>
            <w:shd w:val="clear" w:color="auto" w:fill="FFFFFF"/>
            <w:hideMark/>
          </w:tcPr>
          <w:p w14:paraId="2EFB77E3"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b. Calculated from data.</w:t>
            </w:r>
          </w:p>
        </w:tc>
      </w:tr>
      <w:tr w:rsidR="007D7EF6" w:rsidRPr="00ED5E47" w14:paraId="622ACBA4" w14:textId="77777777" w:rsidTr="00040872">
        <w:trPr>
          <w:cantSplit/>
          <w:trHeight w:val="278"/>
        </w:trPr>
        <w:tc>
          <w:tcPr>
            <w:tcW w:w="9169" w:type="dxa"/>
            <w:gridSpan w:val="5"/>
            <w:tcBorders>
              <w:top w:val="nil"/>
              <w:left w:val="nil"/>
              <w:bottom w:val="nil"/>
              <w:right w:val="nil"/>
            </w:tcBorders>
            <w:shd w:val="clear" w:color="auto" w:fill="FFFFFF"/>
            <w:hideMark/>
          </w:tcPr>
          <w:p w14:paraId="410E71A6"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c. Lilliefors Significance Correction.</w:t>
            </w:r>
          </w:p>
        </w:tc>
      </w:tr>
      <w:tr w:rsidR="007D7EF6" w:rsidRPr="00ED5E47" w14:paraId="26B4F289" w14:textId="77777777" w:rsidTr="00040872">
        <w:trPr>
          <w:cantSplit/>
          <w:trHeight w:val="278"/>
        </w:trPr>
        <w:tc>
          <w:tcPr>
            <w:tcW w:w="9169" w:type="dxa"/>
            <w:gridSpan w:val="5"/>
            <w:tcBorders>
              <w:top w:val="nil"/>
              <w:left w:val="nil"/>
              <w:bottom w:val="nil"/>
              <w:right w:val="nil"/>
            </w:tcBorders>
            <w:shd w:val="clear" w:color="auto" w:fill="FFFFFF"/>
            <w:hideMark/>
          </w:tcPr>
          <w:p w14:paraId="1ED32EBE" w14:textId="77777777" w:rsidR="007D7EF6" w:rsidRPr="00ED5E47" w:rsidRDefault="007D7EF6" w:rsidP="00F51761">
            <w:pPr>
              <w:autoSpaceDE w:val="0"/>
              <w:autoSpaceDN w:val="0"/>
              <w:adjustRightInd w:val="0"/>
              <w:ind w:left="60" w:right="60"/>
              <w:rPr>
                <w:color w:val="000000"/>
                <w:sz w:val="20"/>
                <w:szCs w:val="20"/>
              </w:rPr>
            </w:pPr>
            <w:r w:rsidRPr="00ED5E47">
              <w:rPr>
                <w:color w:val="000000"/>
                <w:sz w:val="20"/>
                <w:szCs w:val="20"/>
              </w:rPr>
              <w:t>d. This is a lower bound of the true significance.</w:t>
            </w:r>
          </w:p>
        </w:tc>
      </w:tr>
    </w:tbl>
    <w:p w14:paraId="60A0FEC1" w14:textId="77777777" w:rsidR="00686FDA" w:rsidRDefault="00686FDA" w:rsidP="00F51761">
      <w:pPr>
        <w:jc w:val="both"/>
        <w:rPr>
          <w:sz w:val="20"/>
          <w:szCs w:val="20"/>
          <w:lang w:val="en-GB"/>
        </w:rPr>
      </w:pPr>
    </w:p>
    <w:p w14:paraId="6E90F4AA" w14:textId="1E3133E8" w:rsidR="007D7EF6" w:rsidRPr="00ED5E47" w:rsidRDefault="00686FDA" w:rsidP="00F51761">
      <w:pPr>
        <w:ind w:firstLine="720"/>
        <w:jc w:val="both"/>
        <w:rPr>
          <w:sz w:val="20"/>
          <w:szCs w:val="20"/>
          <w:lang w:val="en-GB"/>
        </w:rPr>
      </w:pPr>
      <w:r w:rsidRPr="00686FDA">
        <w:rPr>
          <w:sz w:val="20"/>
          <w:szCs w:val="20"/>
        </w:rPr>
        <w:t>Berdasarkan hasil analisis data tabel, dapat disimpulkan bahwa</w:t>
      </w:r>
      <w:r w:rsidR="00B63F6E" w:rsidRPr="00ED5E47">
        <w:rPr>
          <w:sz w:val="20"/>
          <w:szCs w:val="20"/>
          <w:lang w:val="en-GB"/>
        </w:rPr>
        <w:t xml:space="preserve"> </w:t>
      </w:r>
      <w:proofErr w:type="spellStart"/>
      <w:r w:rsidR="00B63F6E" w:rsidRPr="00ED5E47">
        <w:rPr>
          <w:sz w:val="20"/>
          <w:szCs w:val="20"/>
          <w:lang w:val="en-GB"/>
        </w:rPr>
        <w:t>variab</w:t>
      </w:r>
      <w:r>
        <w:rPr>
          <w:sz w:val="20"/>
          <w:szCs w:val="20"/>
          <w:lang w:val="en-GB"/>
        </w:rPr>
        <w:t>el</w:t>
      </w:r>
      <w:r w:rsidR="00B63F6E" w:rsidRPr="00ED5E47">
        <w:rPr>
          <w:sz w:val="20"/>
          <w:szCs w:val="20"/>
          <w:lang w:val="en-GB"/>
        </w:rPr>
        <w:t>-variabel</w:t>
      </w:r>
      <w:proofErr w:type="spellEnd"/>
      <w:r w:rsidR="00B63F6E" w:rsidRPr="00ED5E47">
        <w:rPr>
          <w:sz w:val="20"/>
          <w:szCs w:val="20"/>
          <w:lang w:val="en-GB"/>
        </w:rPr>
        <w:t xml:space="preserve"> yang </w:t>
      </w:r>
      <w:proofErr w:type="spellStart"/>
      <w:r w:rsidR="00B63F6E" w:rsidRPr="00ED5E47">
        <w:rPr>
          <w:sz w:val="20"/>
          <w:szCs w:val="20"/>
          <w:lang w:val="en-GB"/>
        </w:rPr>
        <w:t>digunakan</w:t>
      </w:r>
      <w:proofErr w:type="spellEnd"/>
      <w:r w:rsidR="00B63F6E" w:rsidRPr="00ED5E47">
        <w:rPr>
          <w:sz w:val="20"/>
          <w:szCs w:val="20"/>
          <w:lang w:val="en-GB"/>
        </w:rPr>
        <w:t xml:space="preserve"> </w:t>
      </w:r>
      <w:proofErr w:type="spellStart"/>
      <w:r w:rsidR="00B63F6E" w:rsidRPr="00ED5E47">
        <w:rPr>
          <w:sz w:val="20"/>
          <w:szCs w:val="20"/>
          <w:lang w:val="en-GB"/>
        </w:rPr>
        <w:t>berdistribusi</w:t>
      </w:r>
      <w:proofErr w:type="spellEnd"/>
      <w:r w:rsidR="00B63F6E" w:rsidRPr="00ED5E47">
        <w:rPr>
          <w:sz w:val="20"/>
          <w:szCs w:val="20"/>
          <w:lang w:val="en-GB"/>
        </w:rPr>
        <w:t xml:space="preserve"> normal. Nilai </w:t>
      </w:r>
      <w:proofErr w:type="spellStart"/>
      <w:r w:rsidR="00B63F6E" w:rsidRPr="00ED5E47">
        <w:rPr>
          <w:sz w:val="20"/>
          <w:szCs w:val="20"/>
          <w:lang w:val="en-GB"/>
        </w:rPr>
        <w:t>probabilitas</w:t>
      </w:r>
      <w:proofErr w:type="spellEnd"/>
      <w:r w:rsidR="00B63F6E" w:rsidRPr="00ED5E47">
        <w:rPr>
          <w:sz w:val="20"/>
          <w:szCs w:val="20"/>
          <w:lang w:val="en-GB"/>
        </w:rPr>
        <w:t xml:space="preserve"> </w:t>
      </w:r>
      <w:proofErr w:type="spellStart"/>
      <w:r w:rsidR="00B63F6E" w:rsidRPr="00ED5E47">
        <w:rPr>
          <w:sz w:val="20"/>
          <w:szCs w:val="20"/>
          <w:lang w:val="en-GB"/>
        </w:rPr>
        <w:t>untuk</w:t>
      </w:r>
      <w:proofErr w:type="spellEnd"/>
      <w:r w:rsidR="00B63F6E" w:rsidRPr="00ED5E47">
        <w:rPr>
          <w:sz w:val="20"/>
          <w:szCs w:val="20"/>
          <w:lang w:val="en-GB"/>
        </w:rPr>
        <w:t xml:space="preserve"> </w:t>
      </w:r>
      <w:proofErr w:type="spellStart"/>
      <w:r>
        <w:rPr>
          <w:sz w:val="20"/>
          <w:szCs w:val="20"/>
          <w:lang w:val="en-GB"/>
        </w:rPr>
        <w:t>r</w:t>
      </w:r>
      <w:r w:rsidR="00B63F6E" w:rsidRPr="00ED5E47">
        <w:rPr>
          <w:sz w:val="20"/>
          <w:szCs w:val="20"/>
          <w:lang w:val="en-GB"/>
        </w:rPr>
        <w:t>eligiusitas</w:t>
      </w:r>
      <w:proofErr w:type="spellEnd"/>
      <w:r w:rsidR="00B63F6E" w:rsidRPr="00ED5E47">
        <w:rPr>
          <w:sz w:val="20"/>
          <w:szCs w:val="20"/>
          <w:lang w:val="en-GB"/>
        </w:rPr>
        <w:t xml:space="preserve"> (</w:t>
      </w:r>
      <w:r>
        <w:rPr>
          <w:sz w:val="20"/>
          <w:szCs w:val="20"/>
          <w:lang w:val="en-GB"/>
        </w:rPr>
        <w:t>X</w:t>
      </w:r>
      <w:r w:rsidR="00B63F6E" w:rsidRPr="00ED5E47">
        <w:rPr>
          <w:sz w:val="20"/>
          <w:szCs w:val="20"/>
          <w:lang w:val="en-GB"/>
        </w:rPr>
        <w:t xml:space="preserve">1) </w:t>
      </w:r>
      <w:proofErr w:type="spellStart"/>
      <w:r w:rsidR="00B63F6E" w:rsidRPr="00ED5E47">
        <w:rPr>
          <w:sz w:val="20"/>
          <w:szCs w:val="20"/>
          <w:lang w:val="en-GB"/>
        </w:rPr>
        <w:t>adalah</w:t>
      </w:r>
      <w:proofErr w:type="spellEnd"/>
      <w:r w:rsidR="00B63F6E" w:rsidRPr="00ED5E47">
        <w:rPr>
          <w:sz w:val="20"/>
          <w:szCs w:val="20"/>
          <w:lang w:val="en-GB"/>
        </w:rPr>
        <w:t xml:space="preserve"> 0.068, </w:t>
      </w:r>
      <w:proofErr w:type="spellStart"/>
      <w:r>
        <w:rPr>
          <w:sz w:val="20"/>
          <w:szCs w:val="20"/>
          <w:lang w:val="en-GB"/>
        </w:rPr>
        <w:t>d</w:t>
      </w:r>
      <w:r w:rsidR="00B63F6E" w:rsidRPr="00ED5E47">
        <w:rPr>
          <w:sz w:val="20"/>
          <w:szCs w:val="20"/>
          <w:lang w:val="en-GB"/>
        </w:rPr>
        <w:t>ukungan</w:t>
      </w:r>
      <w:proofErr w:type="spellEnd"/>
      <w:r w:rsidR="00B63F6E" w:rsidRPr="00ED5E47">
        <w:rPr>
          <w:sz w:val="20"/>
          <w:szCs w:val="20"/>
          <w:lang w:val="en-GB"/>
        </w:rPr>
        <w:t xml:space="preserve"> </w:t>
      </w:r>
      <w:proofErr w:type="spellStart"/>
      <w:r>
        <w:rPr>
          <w:sz w:val="20"/>
          <w:szCs w:val="20"/>
          <w:lang w:val="en-GB"/>
        </w:rPr>
        <w:t>s</w:t>
      </w:r>
      <w:r w:rsidR="00B63F6E" w:rsidRPr="00ED5E47">
        <w:rPr>
          <w:sz w:val="20"/>
          <w:szCs w:val="20"/>
          <w:lang w:val="en-GB"/>
        </w:rPr>
        <w:t>osial</w:t>
      </w:r>
      <w:proofErr w:type="spellEnd"/>
      <w:r w:rsidR="00B63F6E" w:rsidRPr="00ED5E47">
        <w:rPr>
          <w:sz w:val="20"/>
          <w:szCs w:val="20"/>
          <w:lang w:val="en-GB"/>
        </w:rPr>
        <w:t xml:space="preserve"> (X2) </w:t>
      </w:r>
      <w:proofErr w:type="spellStart"/>
      <w:r w:rsidR="00B63F6E" w:rsidRPr="00ED5E47">
        <w:rPr>
          <w:sz w:val="20"/>
          <w:szCs w:val="20"/>
          <w:lang w:val="en-GB"/>
        </w:rPr>
        <w:t>adalah</w:t>
      </w:r>
      <w:proofErr w:type="spellEnd"/>
      <w:r w:rsidR="00B63F6E" w:rsidRPr="00ED5E47">
        <w:rPr>
          <w:sz w:val="20"/>
          <w:szCs w:val="20"/>
          <w:lang w:val="en-GB"/>
        </w:rPr>
        <w:t xml:space="preserve"> 0.064, dan </w:t>
      </w:r>
      <w:proofErr w:type="spellStart"/>
      <w:r>
        <w:rPr>
          <w:sz w:val="20"/>
          <w:szCs w:val="20"/>
          <w:lang w:val="en-GB"/>
        </w:rPr>
        <w:t>s</w:t>
      </w:r>
      <w:r w:rsidR="00B63F6E" w:rsidRPr="00ED5E47">
        <w:rPr>
          <w:sz w:val="20"/>
          <w:szCs w:val="20"/>
          <w:lang w:val="en-GB"/>
        </w:rPr>
        <w:t>ikap</w:t>
      </w:r>
      <w:proofErr w:type="spellEnd"/>
      <w:r w:rsidR="00B63F6E" w:rsidRPr="00ED5E47">
        <w:rPr>
          <w:sz w:val="20"/>
          <w:szCs w:val="20"/>
          <w:lang w:val="en-GB"/>
        </w:rPr>
        <w:t xml:space="preserve"> </w:t>
      </w:r>
      <w:proofErr w:type="spellStart"/>
      <w:r>
        <w:rPr>
          <w:sz w:val="20"/>
          <w:szCs w:val="20"/>
          <w:lang w:val="en-GB"/>
        </w:rPr>
        <w:t>m</w:t>
      </w:r>
      <w:r w:rsidR="00B63F6E" w:rsidRPr="00ED5E47">
        <w:rPr>
          <w:sz w:val="20"/>
          <w:szCs w:val="20"/>
          <w:lang w:val="en-GB"/>
        </w:rPr>
        <w:t>ultikultural</w:t>
      </w:r>
      <w:proofErr w:type="spellEnd"/>
      <w:r w:rsidR="00B63F6E" w:rsidRPr="00ED5E47">
        <w:rPr>
          <w:sz w:val="20"/>
          <w:szCs w:val="20"/>
          <w:lang w:val="en-GB"/>
        </w:rPr>
        <w:t xml:space="preserve"> (Y) </w:t>
      </w:r>
      <w:proofErr w:type="spellStart"/>
      <w:r w:rsidR="00B63F6E" w:rsidRPr="00ED5E47">
        <w:rPr>
          <w:sz w:val="20"/>
          <w:szCs w:val="20"/>
          <w:lang w:val="en-GB"/>
        </w:rPr>
        <w:t>adalah</w:t>
      </w:r>
      <w:proofErr w:type="spellEnd"/>
      <w:r w:rsidR="00B63F6E" w:rsidRPr="00ED5E47">
        <w:rPr>
          <w:sz w:val="20"/>
          <w:szCs w:val="20"/>
          <w:lang w:val="en-GB"/>
        </w:rPr>
        <w:t xml:space="preserve"> 0.200, di mana </w:t>
      </w:r>
      <w:proofErr w:type="spellStart"/>
      <w:r w:rsidR="00B63F6E" w:rsidRPr="00ED5E47">
        <w:rPr>
          <w:sz w:val="20"/>
          <w:szCs w:val="20"/>
          <w:lang w:val="en-GB"/>
        </w:rPr>
        <w:t>semua</w:t>
      </w:r>
      <w:proofErr w:type="spellEnd"/>
      <w:r w:rsidR="00B63F6E" w:rsidRPr="00ED5E47">
        <w:rPr>
          <w:sz w:val="20"/>
          <w:szCs w:val="20"/>
          <w:lang w:val="en-GB"/>
        </w:rPr>
        <w:t xml:space="preserve"> </w:t>
      </w:r>
      <w:proofErr w:type="spellStart"/>
      <w:r w:rsidR="00B63F6E" w:rsidRPr="00ED5E47">
        <w:rPr>
          <w:sz w:val="20"/>
          <w:szCs w:val="20"/>
          <w:lang w:val="en-GB"/>
        </w:rPr>
        <w:t>nilai</w:t>
      </w:r>
      <w:proofErr w:type="spellEnd"/>
      <w:r w:rsidR="00B63F6E" w:rsidRPr="00ED5E47">
        <w:rPr>
          <w:sz w:val="20"/>
          <w:szCs w:val="20"/>
          <w:lang w:val="en-GB"/>
        </w:rPr>
        <w:t xml:space="preserve"> </w:t>
      </w:r>
      <w:proofErr w:type="spellStart"/>
      <w:r w:rsidR="00B63F6E" w:rsidRPr="00ED5E47">
        <w:rPr>
          <w:sz w:val="20"/>
          <w:szCs w:val="20"/>
          <w:lang w:val="en-GB"/>
        </w:rPr>
        <w:t>probabilitas</w:t>
      </w:r>
      <w:proofErr w:type="spellEnd"/>
      <w:r w:rsidR="00B63F6E" w:rsidRPr="00ED5E47">
        <w:rPr>
          <w:sz w:val="20"/>
          <w:szCs w:val="20"/>
          <w:lang w:val="en-GB"/>
        </w:rPr>
        <w:t xml:space="preserve"> (Sig.) </w:t>
      </w:r>
      <w:proofErr w:type="spellStart"/>
      <w:r w:rsidR="00B63F6E" w:rsidRPr="00ED5E47">
        <w:rPr>
          <w:sz w:val="20"/>
          <w:szCs w:val="20"/>
          <w:lang w:val="en-GB"/>
        </w:rPr>
        <w:t>lebih</w:t>
      </w:r>
      <w:proofErr w:type="spellEnd"/>
      <w:r w:rsidR="00B63F6E" w:rsidRPr="00ED5E47">
        <w:rPr>
          <w:sz w:val="20"/>
          <w:szCs w:val="20"/>
          <w:lang w:val="en-GB"/>
        </w:rPr>
        <w:t xml:space="preserve"> </w:t>
      </w:r>
      <w:proofErr w:type="spellStart"/>
      <w:r w:rsidR="00B63F6E" w:rsidRPr="00ED5E47">
        <w:rPr>
          <w:sz w:val="20"/>
          <w:szCs w:val="20"/>
          <w:lang w:val="en-GB"/>
        </w:rPr>
        <w:t>besar</w:t>
      </w:r>
      <w:proofErr w:type="spellEnd"/>
      <w:r w:rsidR="00B63F6E" w:rsidRPr="00ED5E47">
        <w:rPr>
          <w:sz w:val="20"/>
          <w:szCs w:val="20"/>
          <w:lang w:val="en-GB"/>
        </w:rPr>
        <w:t xml:space="preserve"> </w:t>
      </w:r>
      <w:proofErr w:type="spellStart"/>
      <w:r w:rsidR="00B63F6E" w:rsidRPr="00ED5E47">
        <w:rPr>
          <w:sz w:val="20"/>
          <w:szCs w:val="20"/>
          <w:lang w:val="en-GB"/>
        </w:rPr>
        <w:t>dari</w:t>
      </w:r>
      <w:proofErr w:type="spellEnd"/>
      <w:r w:rsidR="00B63F6E" w:rsidRPr="00ED5E47">
        <w:rPr>
          <w:sz w:val="20"/>
          <w:szCs w:val="20"/>
          <w:lang w:val="en-GB"/>
        </w:rPr>
        <w:t xml:space="preserve"> 0.05. </w:t>
      </w:r>
      <w:proofErr w:type="spellStart"/>
      <w:r w:rsidR="00B63F6E" w:rsidRPr="00ED5E47">
        <w:rPr>
          <w:sz w:val="20"/>
          <w:szCs w:val="20"/>
          <w:lang w:val="en-GB"/>
        </w:rPr>
        <w:t>Dengan</w:t>
      </w:r>
      <w:proofErr w:type="spellEnd"/>
      <w:r w:rsidR="00B63F6E" w:rsidRPr="00ED5E47">
        <w:rPr>
          <w:sz w:val="20"/>
          <w:szCs w:val="20"/>
          <w:lang w:val="en-GB"/>
        </w:rPr>
        <w:t xml:space="preserve"> </w:t>
      </w:r>
      <w:proofErr w:type="spellStart"/>
      <w:r w:rsidR="00B63F6E" w:rsidRPr="00ED5E47">
        <w:rPr>
          <w:sz w:val="20"/>
          <w:szCs w:val="20"/>
          <w:lang w:val="en-GB"/>
        </w:rPr>
        <w:t>demikian</w:t>
      </w:r>
      <w:proofErr w:type="spellEnd"/>
      <w:r w:rsidR="00B63F6E" w:rsidRPr="00ED5E47">
        <w:rPr>
          <w:sz w:val="20"/>
          <w:szCs w:val="20"/>
          <w:lang w:val="en-GB"/>
        </w:rPr>
        <w:t xml:space="preserve">, </w:t>
      </w:r>
      <w:proofErr w:type="spellStart"/>
      <w:r w:rsidR="00B63F6E" w:rsidRPr="00ED5E47">
        <w:rPr>
          <w:sz w:val="20"/>
          <w:szCs w:val="20"/>
          <w:lang w:val="en-GB"/>
        </w:rPr>
        <w:t>variabe</w:t>
      </w:r>
      <w:r>
        <w:rPr>
          <w:sz w:val="20"/>
          <w:szCs w:val="20"/>
          <w:lang w:val="en-GB"/>
        </w:rPr>
        <w:t>l</w:t>
      </w:r>
      <w:r w:rsidR="00B63F6E" w:rsidRPr="00ED5E47">
        <w:rPr>
          <w:sz w:val="20"/>
          <w:szCs w:val="20"/>
          <w:lang w:val="en-GB"/>
        </w:rPr>
        <w:t>-variabel</w:t>
      </w:r>
      <w:proofErr w:type="spellEnd"/>
      <w:r w:rsidR="00794D01">
        <w:rPr>
          <w:sz w:val="20"/>
          <w:szCs w:val="20"/>
          <w:lang w:val="en-GB"/>
        </w:rPr>
        <w:t xml:space="preserve"> </w:t>
      </w:r>
      <w:proofErr w:type="spellStart"/>
      <w:r w:rsidR="00794D01">
        <w:rPr>
          <w:sz w:val="20"/>
          <w:szCs w:val="20"/>
          <w:lang w:val="en-GB"/>
        </w:rPr>
        <w:t>tersebut</w:t>
      </w:r>
      <w:proofErr w:type="spellEnd"/>
      <w:r w:rsidR="00B63F6E" w:rsidRPr="00ED5E47">
        <w:rPr>
          <w:sz w:val="20"/>
          <w:szCs w:val="20"/>
          <w:lang w:val="en-GB"/>
        </w:rPr>
        <w:t xml:space="preserve"> </w:t>
      </w:r>
      <w:proofErr w:type="spellStart"/>
      <w:r w:rsidR="00B63F6E" w:rsidRPr="00ED5E47">
        <w:rPr>
          <w:sz w:val="20"/>
          <w:szCs w:val="20"/>
          <w:lang w:val="en-GB"/>
        </w:rPr>
        <w:t>memenuhi</w:t>
      </w:r>
      <w:proofErr w:type="spellEnd"/>
      <w:r w:rsidR="00B63F6E" w:rsidRPr="00ED5E47">
        <w:rPr>
          <w:sz w:val="20"/>
          <w:szCs w:val="20"/>
          <w:lang w:val="en-GB"/>
        </w:rPr>
        <w:t xml:space="preserve"> </w:t>
      </w:r>
      <w:proofErr w:type="spellStart"/>
      <w:r w:rsidR="00B63F6E" w:rsidRPr="00ED5E47">
        <w:rPr>
          <w:sz w:val="20"/>
          <w:szCs w:val="20"/>
          <w:lang w:val="en-GB"/>
        </w:rPr>
        <w:t>asumsi</w:t>
      </w:r>
      <w:proofErr w:type="spellEnd"/>
      <w:r w:rsidR="00B63F6E" w:rsidRPr="00ED5E47">
        <w:rPr>
          <w:sz w:val="20"/>
          <w:szCs w:val="20"/>
          <w:lang w:val="en-GB"/>
        </w:rPr>
        <w:t xml:space="preserve"> </w:t>
      </w:r>
      <w:proofErr w:type="spellStart"/>
      <w:r w:rsidR="00B63F6E" w:rsidRPr="00ED5E47">
        <w:rPr>
          <w:sz w:val="20"/>
          <w:szCs w:val="20"/>
          <w:lang w:val="en-GB"/>
        </w:rPr>
        <w:t>distribusi</w:t>
      </w:r>
      <w:proofErr w:type="spellEnd"/>
      <w:r w:rsidR="00B63F6E" w:rsidRPr="00ED5E47">
        <w:rPr>
          <w:sz w:val="20"/>
          <w:szCs w:val="20"/>
          <w:lang w:val="en-GB"/>
        </w:rPr>
        <w:t xml:space="preserve"> normal </w:t>
      </w:r>
      <w:proofErr w:type="spellStart"/>
      <w:r w:rsidR="00B63F6E" w:rsidRPr="00ED5E47">
        <w:rPr>
          <w:sz w:val="20"/>
          <w:szCs w:val="20"/>
          <w:lang w:val="en-GB"/>
        </w:rPr>
        <w:t>sesuai</w:t>
      </w:r>
      <w:proofErr w:type="spellEnd"/>
      <w:r w:rsidR="00B63F6E" w:rsidRPr="00ED5E47">
        <w:rPr>
          <w:sz w:val="20"/>
          <w:szCs w:val="20"/>
          <w:lang w:val="en-GB"/>
        </w:rPr>
        <w:t xml:space="preserve"> </w:t>
      </w:r>
      <w:proofErr w:type="spellStart"/>
      <w:r w:rsidR="00B63F6E" w:rsidRPr="00ED5E47">
        <w:rPr>
          <w:sz w:val="20"/>
          <w:szCs w:val="20"/>
          <w:lang w:val="en-GB"/>
        </w:rPr>
        <w:t>dengan</w:t>
      </w:r>
      <w:proofErr w:type="spellEnd"/>
      <w:r w:rsidR="00B63F6E" w:rsidRPr="00ED5E47">
        <w:rPr>
          <w:sz w:val="20"/>
          <w:szCs w:val="20"/>
          <w:lang w:val="en-GB"/>
        </w:rPr>
        <w:t xml:space="preserve"> </w:t>
      </w:r>
      <w:proofErr w:type="spellStart"/>
      <w:r w:rsidR="00B63F6E" w:rsidRPr="00ED5E47">
        <w:rPr>
          <w:sz w:val="20"/>
          <w:szCs w:val="20"/>
          <w:lang w:val="en-GB"/>
        </w:rPr>
        <w:t>kriteria</w:t>
      </w:r>
      <w:proofErr w:type="spellEnd"/>
      <w:r w:rsidR="00B63F6E" w:rsidRPr="00ED5E47">
        <w:rPr>
          <w:sz w:val="20"/>
          <w:szCs w:val="20"/>
          <w:lang w:val="en-GB"/>
        </w:rPr>
        <w:t xml:space="preserve"> yang </w:t>
      </w:r>
      <w:proofErr w:type="spellStart"/>
      <w:r w:rsidR="00B63F6E" w:rsidRPr="00ED5E47">
        <w:rPr>
          <w:sz w:val="20"/>
          <w:szCs w:val="20"/>
          <w:lang w:val="en-GB"/>
        </w:rPr>
        <w:t>ditetapkan</w:t>
      </w:r>
      <w:proofErr w:type="spellEnd"/>
      <w:r w:rsidR="00B63F6E" w:rsidRPr="00ED5E47">
        <w:rPr>
          <w:sz w:val="20"/>
          <w:szCs w:val="20"/>
          <w:lang w:val="en-GB"/>
        </w:rPr>
        <w:t>.</w:t>
      </w:r>
    </w:p>
    <w:p w14:paraId="698EE6EE" w14:textId="77777777" w:rsidR="00691609" w:rsidRDefault="00691609" w:rsidP="00F51761">
      <w:pPr>
        <w:ind w:firstLine="720"/>
        <w:jc w:val="center"/>
        <w:rPr>
          <w:rFonts w:asciiTheme="majorBidi" w:hAnsiTheme="majorBidi" w:cstheme="majorBidi"/>
          <w:sz w:val="20"/>
          <w:szCs w:val="20"/>
          <w:lang w:val="en-GB"/>
        </w:rPr>
      </w:pPr>
    </w:p>
    <w:p w14:paraId="303BC17E" w14:textId="77777777" w:rsidR="00691609" w:rsidRDefault="00691609" w:rsidP="00F51761">
      <w:pPr>
        <w:ind w:firstLine="720"/>
        <w:jc w:val="center"/>
        <w:rPr>
          <w:rFonts w:asciiTheme="majorBidi" w:hAnsiTheme="majorBidi" w:cstheme="majorBidi"/>
          <w:sz w:val="20"/>
          <w:szCs w:val="20"/>
          <w:lang w:val="en-GB"/>
        </w:rPr>
      </w:pPr>
      <w:bookmarkStart w:id="7" w:name="_Hlk173815522"/>
    </w:p>
    <w:p w14:paraId="7F7AC0B5" w14:textId="2904E42B" w:rsidR="00691609" w:rsidRPr="00691609" w:rsidRDefault="00691609" w:rsidP="00F51761">
      <w:pPr>
        <w:ind w:firstLine="720"/>
        <w:jc w:val="center"/>
        <w:rPr>
          <w:rFonts w:asciiTheme="majorBidi" w:hAnsiTheme="majorBidi" w:cstheme="majorBidi"/>
          <w:b/>
          <w:sz w:val="20"/>
          <w:szCs w:val="20"/>
          <w:lang w:val="en-GB"/>
        </w:rPr>
      </w:pPr>
      <w:bookmarkStart w:id="8" w:name="_Hlk173815620"/>
      <w:bookmarkStart w:id="9" w:name="_Hlk173815688"/>
      <w:r w:rsidRPr="00691609">
        <w:rPr>
          <w:rFonts w:asciiTheme="majorBidi" w:hAnsiTheme="majorBidi" w:cstheme="majorBidi"/>
          <w:b/>
          <w:sz w:val="20"/>
          <w:szCs w:val="20"/>
        </w:rPr>
        <w:t>Tabel</w:t>
      </w:r>
      <w:r w:rsidRPr="00691609">
        <w:rPr>
          <w:rFonts w:asciiTheme="majorBidi" w:hAnsiTheme="majorBidi" w:cstheme="majorBidi"/>
          <w:b/>
          <w:sz w:val="20"/>
          <w:szCs w:val="20"/>
          <w:lang w:val="en-GB"/>
        </w:rPr>
        <w:t xml:space="preserve"> </w:t>
      </w:r>
      <w:r w:rsidR="00003BC8">
        <w:rPr>
          <w:rFonts w:asciiTheme="majorBidi" w:hAnsiTheme="majorBidi" w:cstheme="majorBidi"/>
          <w:b/>
          <w:sz w:val="20"/>
          <w:szCs w:val="20"/>
          <w:lang w:val="en-GB"/>
        </w:rPr>
        <w:t>3</w:t>
      </w:r>
    </w:p>
    <w:p w14:paraId="233FD9F7" w14:textId="5CED61A2" w:rsidR="00691609" w:rsidRDefault="00691609" w:rsidP="00F51761">
      <w:pPr>
        <w:ind w:firstLine="720"/>
        <w:jc w:val="center"/>
        <w:rPr>
          <w:rFonts w:asciiTheme="majorBidi" w:hAnsiTheme="majorBidi" w:cstheme="majorBidi"/>
          <w:b/>
          <w:sz w:val="20"/>
          <w:szCs w:val="20"/>
          <w:lang w:val="en-US"/>
        </w:rPr>
      </w:pPr>
      <w:r w:rsidRPr="00691609">
        <w:rPr>
          <w:rFonts w:asciiTheme="majorBidi" w:hAnsiTheme="majorBidi" w:cstheme="majorBidi"/>
          <w:b/>
          <w:sz w:val="20"/>
          <w:szCs w:val="20"/>
          <w:lang w:val="en-US"/>
        </w:rPr>
        <w:t xml:space="preserve">Uji </w:t>
      </w:r>
      <w:proofErr w:type="spellStart"/>
      <w:r>
        <w:rPr>
          <w:rFonts w:asciiTheme="majorBidi" w:hAnsiTheme="majorBidi" w:cstheme="majorBidi"/>
          <w:b/>
          <w:sz w:val="20"/>
          <w:szCs w:val="20"/>
          <w:lang w:val="en-US"/>
        </w:rPr>
        <w:t>Linieritas</w:t>
      </w:r>
      <w:proofErr w:type="spellEnd"/>
    </w:p>
    <w:p w14:paraId="35BB3714" w14:textId="77777777" w:rsidR="005438FD" w:rsidRDefault="005438FD" w:rsidP="00F51761">
      <w:pPr>
        <w:ind w:firstLine="720"/>
        <w:jc w:val="center"/>
        <w:rPr>
          <w:rFonts w:asciiTheme="majorBidi" w:hAnsiTheme="majorBidi" w:cstheme="majorBidi"/>
          <w:b/>
          <w:sz w:val="20"/>
          <w:szCs w:val="20"/>
          <w:lang w:val="en-US"/>
        </w:rPr>
      </w:pPr>
    </w:p>
    <w:p w14:paraId="1480B486" w14:textId="6FC3B196" w:rsidR="005438FD" w:rsidRDefault="00003BC8" w:rsidP="00F51761">
      <w:pPr>
        <w:ind w:firstLine="720"/>
        <w:jc w:val="both"/>
        <w:rPr>
          <w:rFonts w:asciiTheme="majorBidi" w:hAnsiTheme="majorBidi" w:cstheme="majorBidi"/>
          <w:bCs/>
          <w:sz w:val="20"/>
          <w:szCs w:val="20"/>
          <w:lang w:val="en-US"/>
        </w:rPr>
      </w:pPr>
      <w:r>
        <w:rPr>
          <w:rFonts w:asciiTheme="majorBidi" w:hAnsiTheme="majorBidi" w:cstheme="majorBidi"/>
          <w:bCs/>
          <w:sz w:val="20"/>
          <w:szCs w:val="20"/>
          <w:lang w:val="en-US"/>
        </w:rPr>
        <w:t>U</w:t>
      </w:r>
      <w:r w:rsidR="005438FD" w:rsidRPr="005438FD">
        <w:rPr>
          <w:rFonts w:asciiTheme="majorBidi" w:hAnsiTheme="majorBidi" w:cstheme="majorBidi"/>
          <w:bCs/>
          <w:sz w:val="20"/>
          <w:szCs w:val="20"/>
          <w:lang w:val="en-US"/>
        </w:rPr>
        <w:t xml:space="preserve">ji </w:t>
      </w:r>
      <w:proofErr w:type="spellStart"/>
      <w:r w:rsidR="005438FD" w:rsidRPr="005438FD">
        <w:rPr>
          <w:rFonts w:asciiTheme="majorBidi" w:hAnsiTheme="majorBidi" w:cstheme="majorBidi"/>
          <w:bCs/>
          <w:sz w:val="20"/>
          <w:szCs w:val="20"/>
          <w:lang w:val="en-US"/>
        </w:rPr>
        <w:t>linieritas</w:t>
      </w:r>
      <w:proofErr w:type="spellEnd"/>
      <w:r w:rsidR="005438FD" w:rsidRPr="005438FD">
        <w:rPr>
          <w:rFonts w:asciiTheme="majorBidi" w:hAnsiTheme="majorBidi" w:cstheme="majorBidi"/>
          <w:bCs/>
          <w:sz w:val="20"/>
          <w:szCs w:val="20"/>
          <w:lang w:val="en-US"/>
        </w:rPr>
        <w:t xml:space="preserve"> </w:t>
      </w:r>
      <w:proofErr w:type="spellStart"/>
      <w:r>
        <w:rPr>
          <w:rFonts w:asciiTheme="majorBidi" w:hAnsiTheme="majorBidi" w:cstheme="majorBidi"/>
          <w:bCs/>
          <w:sz w:val="20"/>
          <w:szCs w:val="20"/>
          <w:lang w:val="en-US"/>
        </w:rPr>
        <w:t>dilakukan</w:t>
      </w:r>
      <w:proofErr w:type="spellEnd"/>
      <w:r>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untuk</w:t>
      </w:r>
      <w:proofErr w:type="spellEnd"/>
      <w:r w:rsidR="005438FD" w:rsidRPr="005438FD">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menguji</w:t>
      </w:r>
      <w:proofErr w:type="spellEnd"/>
      <w:r w:rsidR="005438FD" w:rsidRPr="005438FD">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apakah</w:t>
      </w:r>
      <w:proofErr w:type="spellEnd"/>
      <w:r w:rsidR="005438FD" w:rsidRPr="005438FD">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variabel</w:t>
      </w:r>
      <w:proofErr w:type="spellEnd"/>
      <w:r w:rsidR="005438FD" w:rsidRPr="005438FD">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bebas</w:t>
      </w:r>
      <w:proofErr w:type="spellEnd"/>
      <w:r w:rsidR="005438FD" w:rsidRPr="005438FD">
        <w:rPr>
          <w:rFonts w:asciiTheme="majorBidi" w:hAnsiTheme="majorBidi" w:cstheme="majorBidi"/>
          <w:bCs/>
          <w:sz w:val="20"/>
          <w:szCs w:val="20"/>
          <w:lang w:val="en-US"/>
        </w:rPr>
        <w:t xml:space="preserve"> dan </w:t>
      </w:r>
      <w:proofErr w:type="spellStart"/>
      <w:r w:rsidR="005438FD" w:rsidRPr="005438FD">
        <w:rPr>
          <w:rFonts w:asciiTheme="majorBidi" w:hAnsiTheme="majorBidi" w:cstheme="majorBidi"/>
          <w:bCs/>
          <w:sz w:val="20"/>
          <w:szCs w:val="20"/>
          <w:lang w:val="en-US"/>
        </w:rPr>
        <w:t>variabel</w:t>
      </w:r>
      <w:proofErr w:type="spellEnd"/>
      <w:r w:rsidR="005438FD" w:rsidRPr="005438FD">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terikat</w:t>
      </w:r>
      <w:proofErr w:type="spellEnd"/>
      <w:r w:rsidR="005438FD" w:rsidRPr="005438FD">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mempunyai</w:t>
      </w:r>
      <w:proofErr w:type="spellEnd"/>
      <w:r w:rsidR="005438FD" w:rsidRPr="005438FD">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hubungan</w:t>
      </w:r>
      <w:proofErr w:type="spellEnd"/>
      <w:r w:rsidR="005438FD" w:rsidRPr="005438FD">
        <w:rPr>
          <w:rFonts w:asciiTheme="majorBidi" w:hAnsiTheme="majorBidi" w:cstheme="majorBidi"/>
          <w:bCs/>
          <w:sz w:val="20"/>
          <w:szCs w:val="20"/>
          <w:lang w:val="en-US"/>
        </w:rPr>
        <w:t xml:space="preserve"> yang linier </w:t>
      </w:r>
      <w:proofErr w:type="spellStart"/>
      <w:r w:rsidR="005438FD" w:rsidRPr="005438FD">
        <w:rPr>
          <w:rFonts w:asciiTheme="majorBidi" w:hAnsiTheme="majorBidi" w:cstheme="majorBidi"/>
          <w:bCs/>
          <w:sz w:val="20"/>
          <w:szCs w:val="20"/>
          <w:lang w:val="en-US"/>
        </w:rPr>
        <w:t>atau</w:t>
      </w:r>
      <w:proofErr w:type="spellEnd"/>
      <w:r w:rsidR="005438FD" w:rsidRPr="005438FD">
        <w:rPr>
          <w:rFonts w:asciiTheme="majorBidi" w:hAnsiTheme="majorBidi" w:cstheme="majorBidi"/>
          <w:bCs/>
          <w:sz w:val="20"/>
          <w:szCs w:val="20"/>
          <w:lang w:val="en-US"/>
        </w:rPr>
        <w:t xml:space="preserve"> </w:t>
      </w:r>
      <w:proofErr w:type="spellStart"/>
      <w:r w:rsidR="005438FD" w:rsidRPr="005438FD">
        <w:rPr>
          <w:rFonts w:asciiTheme="majorBidi" w:hAnsiTheme="majorBidi" w:cstheme="majorBidi"/>
          <w:bCs/>
          <w:sz w:val="20"/>
          <w:szCs w:val="20"/>
          <w:lang w:val="en-US"/>
        </w:rPr>
        <w:t>tidak</w:t>
      </w:r>
      <w:proofErr w:type="spellEnd"/>
      <w:r w:rsidR="005438FD" w:rsidRPr="005438FD">
        <w:rPr>
          <w:rFonts w:asciiTheme="majorBidi" w:hAnsiTheme="majorBidi" w:cstheme="majorBidi"/>
          <w:bCs/>
          <w:sz w:val="20"/>
          <w:szCs w:val="20"/>
          <w:lang w:val="en-US"/>
        </w:rPr>
        <w:t xml:space="preserve">. </w:t>
      </w:r>
      <w:r w:rsidR="005A3A15" w:rsidRPr="005A3A15">
        <w:rPr>
          <w:rFonts w:asciiTheme="majorBidi" w:hAnsiTheme="majorBidi" w:cstheme="majorBidi"/>
          <w:bCs/>
          <w:sz w:val="20"/>
          <w:szCs w:val="20"/>
        </w:rPr>
        <w:t>Hasil uji ini menunjukkan bahwa nilai signifikansi pada baris 'Deviation from Linearity' lebih besar dari 0</w:t>
      </w:r>
      <w:r>
        <w:rPr>
          <w:rFonts w:asciiTheme="majorBidi" w:hAnsiTheme="majorBidi" w:cstheme="majorBidi"/>
          <w:bCs/>
          <w:sz w:val="20"/>
          <w:szCs w:val="20"/>
          <w:lang w:val="en-GB"/>
        </w:rPr>
        <w:t>.</w:t>
      </w:r>
      <w:r w:rsidR="005A3A15" w:rsidRPr="005A3A15">
        <w:rPr>
          <w:rFonts w:asciiTheme="majorBidi" w:hAnsiTheme="majorBidi" w:cstheme="majorBidi"/>
          <w:bCs/>
          <w:sz w:val="20"/>
          <w:szCs w:val="20"/>
        </w:rPr>
        <w:t>05, sehingga dapat disimpulkan bahwa hubungan antara kedua variabel bersifat linear.</w:t>
      </w:r>
    </w:p>
    <w:p w14:paraId="2608EC05" w14:textId="77777777" w:rsidR="005438FD" w:rsidRDefault="005438FD" w:rsidP="00F51761">
      <w:pPr>
        <w:ind w:firstLine="720"/>
        <w:jc w:val="both"/>
        <w:rPr>
          <w:rFonts w:asciiTheme="majorBidi" w:hAnsiTheme="majorBidi" w:cstheme="majorBidi"/>
          <w:bCs/>
          <w:sz w:val="20"/>
          <w:szCs w:val="20"/>
          <w:lang w:val="en-US"/>
        </w:rPr>
      </w:pPr>
    </w:p>
    <w:p w14:paraId="793EFD04" w14:textId="7C4F6904" w:rsidR="005438FD" w:rsidRPr="005438FD" w:rsidRDefault="005438FD" w:rsidP="00F51761">
      <w:pPr>
        <w:ind w:left="10"/>
        <w:jc w:val="center"/>
        <w:rPr>
          <w:b/>
          <w:sz w:val="20"/>
          <w:szCs w:val="20"/>
          <w:lang w:eastAsia="en-US"/>
        </w:rPr>
      </w:pPr>
      <w:r w:rsidRPr="005438FD">
        <w:rPr>
          <w:b/>
          <w:sz w:val="20"/>
          <w:szCs w:val="20"/>
        </w:rPr>
        <w:t>Uji Linieritas X1 dan Y</w:t>
      </w:r>
    </w:p>
    <w:p w14:paraId="007D6D4E" w14:textId="77777777" w:rsidR="005438FD" w:rsidRPr="005438FD" w:rsidRDefault="005438FD" w:rsidP="00F51761">
      <w:pPr>
        <w:autoSpaceDE w:val="0"/>
        <w:autoSpaceDN w:val="0"/>
        <w:adjustRightInd w:val="0"/>
        <w:rPr>
          <w:sz w:val="20"/>
          <w:szCs w:val="20"/>
        </w:rPr>
      </w:pPr>
    </w:p>
    <w:tbl>
      <w:tblPr>
        <w:tblW w:w="9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812"/>
        <w:gridCol w:w="1256"/>
        <w:gridCol w:w="1669"/>
        <w:gridCol w:w="1087"/>
        <w:gridCol w:w="758"/>
        <w:gridCol w:w="1043"/>
        <w:gridCol w:w="758"/>
        <w:gridCol w:w="766"/>
      </w:tblGrid>
      <w:tr w:rsidR="005438FD" w:rsidRPr="005438FD" w14:paraId="60D007AF" w14:textId="77777777" w:rsidTr="00040872">
        <w:trPr>
          <w:cantSplit/>
          <w:trHeight w:val="230"/>
        </w:trPr>
        <w:tc>
          <w:tcPr>
            <w:tcW w:w="9149" w:type="dxa"/>
            <w:gridSpan w:val="8"/>
            <w:tcBorders>
              <w:top w:val="nil"/>
              <w:left w:val="nil"/>
              <w:bottom w:val="nil"/>
              <w:right w:val="nil"/>
            </w:tcBorders>
            <w:shd w:val="clear" w:color="auto" w:fill="FFFFFF"/>
            <w:vAlign w:val="center"/>
            <w:hideMark/>
          </w:tcPr>
          <w:p w14:paraId="66D6FDB5" w14:textId="77777777" w:rsidR="005438FD" w:rsidRPr="005438FD" w:rsidRDefault="005438FD" w:rsidP="00F51761">
            <w:pPr>
              <w:autoSpaceDE w:val="0"/>
              <w:autoSpaceDN w:val="0"/>
              <w:adjustRightInd w:val="0"/>
              <w:ind w:left="60" w:right="60"/>
              <w:jc w:val="center"/>
              <w:rPr>
                <w:color w:val="000000"/>
                <w:sz w:val="20"/>
                <w:szCs w:val="20"/>
              </w:rPr>
            </w:pPr>
            <w:r w:rsidRPr="005438FD">
              <w:rPr>
                <w:b/>
                <w:bCs/>
                <w:color w:val="000000"/>
                <w:sz w:val="20"/>
                <w:szCs w:val="20"/>
              </w:rPr>
              <w:t>ANOVA Table</w:t>
            </w:r>
          </w:p>
        </w:tc>
      </w:tr>
      <w:tr w:rsidR="005438FD" w:rsidRPr="005438FD" w14:paraId="48A6A02F" w14:textId="77777777" w:rsidTr="00040872">
        <w:trPr>
          <w:cantSplit/>
          <w:trHeight w:val="230"/>
        </w:trPr>
        <w:tc>
          <w:tcPr>
            <w:tcW w:w="4737" w:type="dxa"/>
            <w:gridSpan w:val="3"/>
            <w:tcBorders>
              <w:top w:val="double" w:sz="6" w:space="0" w:color="000000"/>
              <w:left w:val="nil"/>
              <w:bottom w:val="single" w:sz="18" w:space="0" w:color="000000"/>
              <w:right w:val="nil"/>
            </w:tcBorders>
            <w:shd w:val="clear" w:color="auto" w:fill="FFFFFF"/>
            <w:vAlign w:val="bottom"/>
          </w:tcPr>
          <w:p w14:paraId="27C39E57" w14:textId="77777777" w:rsidR="005438FD" w:rsidRPr="005438FD" w:rsidRDefault="005438FD" w:rsidP="00F51761">
            <w:pPr>
              <w:autoSpaceDE w:val="0"/>
              <w:autoSpaceDN w:val="0"/>
              <w:adjustRightInd w:val="0"/>
              <w:rPr>
                <w:sz w:val="20"/>
                <w:szCs w:val="20"/>
              </w:rPr>
            </w:pPr>
          </w:p>
        </w:tc>
        <w:tc>
          <w:tcPr>
            <w:tcW w:w="1087" w:type="dxa"/>
            <w:tcBorders>
              <w:top w:val="double" w:sz="6" w:space="0" w:color="000000"/>
              <w:left w:val="nil"/>
              <w:bottom w:val="single" w:sz="18" w:space="0" w:color="000000"/>
              <w:right w:val="nil"/>
            </w:tcBorders>
            <w:shd w:val="clear" w:color="auto" w:fill="FFFFFF"/>
            <w:vAlign w:val="bottom"/>
            <w:hideMark/>
          </w:tcPr>
          <w:p w14:paraId="169E3A50"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Sum of Squares</w:t>
            </w:r>
          </w:p>
        </w:tc>
        <w:tc>
          <w:tcPr>
            <w:tcW w:w="758" w:type="dxa"/>
            <w:tcBorders>
              <w:top w:val="double" w:sz="6" w:space="0" w:color="000000"/>
              <w:left w:val="nil"/>
              <w:bottom w:val="single" w:sz="18" w:space="0" w:color="000000"/>
              <w:right w:val="nil"/>
            </w:tcBorders>
            <w:shd w:val="clear" w:color="auto" w:fill="FFFFFF"/>
            <w:vAlign w:val="bottom"/>
            <w:hideMark/>
          </w:tcPr>
          <w:p w14:paraId="4F2FC636"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df</w:t>
            </w:r>
          </w:p>
        </w:tc>
        <w:tc>
          <w:tcPr>
            <w:tcW w:w="1043" w:type="dxa"/>
            <w:tcBorders>
              <w:top w:val="double" w:sz="6" w:space="0" w:color="000000"/>
              <w:left w:val="nil"/>
              <w:bottom w:val="single" w:sz="18" w:space="0" w:color="000000"/>
              <w:right w:val="nil"/>
            </w:tcBorders>
            <w:shd w:val="clear" w:color="auto" w:fill="FFFFFF"/>
            <w:vAlign w:val="bottom"/>
            <w:hideMark/>
          </w:tcPr>
          <w:p w14:paraId="76D3D377"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Mean Square</w:t>
            </w:r>
          </w:p>
        </w:tc>
        <w:tc>
          <w:tcPr>
            <w:tcW w:w="758" w:type="dxa"/>
            <w:tcBorders>
              <w:top w:val="double" w:sz="6" w:space="0" w:color="000000"/>
              <w:left w:val="nil"/>
              <w:bottom w:val="single" w:sz="18" w:space="0" w:color="000000"/>
              <w:right w:val="nil"/>
            </w:tcBorders>
            <w:shd w:val="clear" w:color="auto" w:fill="FFFFFF"/>
            <w:vAlign w:val="bottom"/>
            <w:hideMark/>
          </w:tcPr>
          <w:p w14:paraId="376471DE"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F</w:t>
            </w:r>
          </w:p>
        </w:tc>
        <w:tc>
          <w:tcPr>
            <w:tcW w:w="765" w:type="dxa"/>
            <w:tcBorders>
              <w:top w:val="double" w:sz="6" w:space="0" w:color="000000"/>
              <w:left w:val="nil"/>
              <w:bottom w:val="single" w:sz="18" w:space="0" w:color="000000"/>
              <w:right w:val="nil"/>
            </w:tcBorders>
            <w:shd w:val="clear" w:color="auto" w:fill="FFFFFF"/>
            <w:vAlign w:val="bottom"/>
            <w:hideMark/>
          </w:tcPr>
          <w:p w14:paraId="23713262"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Sig.</w:t>
            </w:r>
          </w:p>
        </w:tc>
      </w:tr>
      <w:tr w:rsidR="005438FD" w:rsidRPr="005438FD" w14:paraId="1604A48B" w14:textId="77777777" w:rsidTr="00040872">
        <w:trPr>
          <w:cantSplit/>
          <w:trHeight w:val="230"/>
        </w:trPr>
        <w:tc>
          <w:tcPr>
            <w:tcW w:w="1812" w:type="dxa"/>
            <w:vMerge w:val="restart"/>
            <w:tcBorders>
              <w:top w:val="single" w:sz="18" w:space="0" w:color="000000"/>
              <w:left w:val="nil"/>
              <w:bottom w:val="double" w:sz="6" w:space="0" w:color="000000"/>
              <w:right w:val="nil"/>
            </w:tcBorders>
            <w:shd w:val="clear" w:color="auto" w:fill="FFFFFF"/>
            <w:hideMark/>
          </w:tcPr>
          <w:p w14:paraId="3B5C08F6"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Sikap Multikultural (Y) * Religiusitas (X1)</w:t>
            </w:r>
          </w:p>
        </w:tc>
        <w:tc>
          <w:tcPr>
            <w:tcW w:w="1256" w:type="dxa"/>
            <w:vMerge w:val="restart"/>
            <w:tcBorders>
              <w:top w:val="single" w:sz="18" w:space="0" w:color="000000"/>
              <w:left w:val="nil"/>
              <w:bottom w:val="single" w:sz="8" w:space="0" w:color="000000"/>
              <w:right w:val="nil"/>
            </w:tcBorders>
            <w:shd w:val="clear" w:color="auto" w:fill="FFFFFF"/>
            <w:hideMark/>
          </w:tcPr>
          <w:p w14:paraId="54D08FB2"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Between Groups</w:t>
            </w:r>
          </w:p>
        </w:tc>
        <w:tc>
          <w:tcPr>
            <w:tcW w:w="1668" w:type="dxa"/>
            <w:tcBorders>
              <w:top w:val="single" w:sz="18" w:space="0" w:color="000000"/>
              <w:left w:val="nil"/>
              <w:bottom w:val="nil"/>
              <w:right w:val="nil"/>
            </w:tcBorders>
            <w:shd w:val="clear" w:color="auto" w:fill="FFFFFF"/>
            <w:hideMark/>
          </w:tcPr>
          <w:p w14:paraId="602580B2"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(Combined)</w:t>
            </w:r>
          </w:p>
        </w:tc>
        <w:tc>
          <w:tcPr>
            <w:tcW w:w="1087" w:type="dxa"/>
            <w:tcBorders>
              <w:top w:val="single" w:sz="18" w:space="0" w:color="000000"/>
              <w:left w:val="nil"/>
              <w:bottom w:val="nil"/>
              <w:right w:val="nil"/>
            </w:tcBorders>
            <w:shd w:val="clear" w:color="auto" w:fill="FFFFFF"/>
            <w:hideMark/>
          </w:tcPr>
          <w:p w14:paraId="19C70F1F"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8617.086</w:t>
            </w:r>
          </w:p>
        </w:tc>
        <w:tc>
          <w:tcPr>
            <w:tcW w:w="758" w:type="dxa"/>
            <w:tcBorders>
              <w:top w:val="single" w:sz="18" w:space="0" w:color="000000"/>
              <w:left w:val="nil"/>
              <w:bottom w:val="nil"/>
              <w:right w:val="nil"/>
            </w:tcBorders>
            <w:shd w:val="clear" w:color="auto" w:fill="FFFFFF"/>
            <w:hideMark/>
          </w:tcPr>
          <w:p w14:paraId="049BE5AB"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25</w:t>
            </w:r>
          </w:p>
        </w:tc>
        <w:tc>
          <w:tcPr>
            <w:tcW w:w="1043" w:type="dxa"/>
            <w:tcBorders>
              <w:top w:val="single" w:sz="18" w:space="0" w:color="000000"/>
              <w:left w:val="nil"/>
              <w:bottom w:val="nil"/>
              <w:right w:val="nil"/>
            </w:tcBorders>
            <w:shd w:val="clear" w:color="auto" w:fill="FFFFFF"/>
            <w:hideMark/>
          </w:tcPr>
          <w:p w14:paraId="6BC67695"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344.683</w:t>
            </w:r>
          </w:p>
        </w:tc>
        <w:tc>
          <w:tcPr>
            <w:tcW w:w="758" w:type="dxa"/>
            <w:tcBorders>
              <w:top w:val="single" w:sz="18" w:space="0" w:color="000000"/>
              <w:left w:val="nil"/>
              <w:bottom w:val="nil"/>
              <w:right w:val="nil"/>
            </w:tcBorders>
            <w:shd w:val="clear" w:color="auto" w:fill="FFFFFF"/>
            <w:hideMark/>
          </w:tcPr>
          <w:p w14:paraId="37C02B70"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6.151</w:t>
            </w:r>
          </w:p>
        </w:tc>
        <w:tc>
          <w:tcPr>
            <w:tcW w:w="765" w:type="dxa"/>
            <w:tcBorders>
              <w:top w:val="single" w:sz="18" w:space="0" w:color="000000"/>
              <w:left w:val="nil"/>
              <w:bottom w:val="nil"/>
              <w:right w:val="nil"/>
            </w:tcBorders>
            <w:shd w:val="clear" w:color="auto" w:fill="FFFFFF"/>
            <w:hideMark/>
          </w:tcPr>
          <w:p w14:paraId="624F4486"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.000</w:t>
            </w:r>
          </w:p>
        </w:tc>
      </w:tr>
      <w:tr w:rsidR="005438FD" w:rsidRPr="005438FD" w14:paraId="00CAC724" w14:textId="77777777" w:rsidTr="00040872">
        <w:trPr>
          <w:cantSplit/>
          <w:trHeight w:val="301"/>
        </w:trPr>
        <w:tc>
          <w:tcPr>
            <w:tcW w:w="1812" w:type="dxa"/>
            <w:vMerge/>
            <w:tcBorders>
              <w:top w:val="single" w:sz="18" w:space="0" w:color="000000"/>
              <w:left w:val="nil"/>
              <w:bottom w:val="double" w:sz="6" w:space="0" w:color="000000"/>
              <w:right w:val="nil"/>
            </w:tcBorders>
            <w:vAlign w:val="center"/>
            <w:hideMark/>
          </w:tcPr>
          <w:p w14:paraId="4B29367F" w14:textId="77777777" w:rsidR="005438FD" w:rsidRPr="005438FD" w:rsidRDefault="005438FD" w:rsidP="00F51761">
            <w:pPr>
              <w:rPr>
                <w:color w:val="000000"/>
                <w:sz w:val="20"/>
                <w:szCs w:val="20"/>
              </w:rPr>
            </w:pPr>
          </w:p>
        </w:tc>
        <w:tc>
          <w:tcPr>
            <w:tcW w:w="1256" w:type="dxa"/>
            <w:vMerge/>
            <w:tcBorders>
              <w:top w:val="single" w:sz="18" w:space="0" w:color="000000"/>
              <w:left w:val="nil"/>
              <w:bottom w:val="single" w:sz="8" w:space="0" w:color="000000"/>
              <w:right w:val="nil"/>
            </w:tcBorders>
            <w:vAlign w:val="center"/>
            <w:hideMark/>
          </w:tcPr>
          <w:p w14:paraId="071C835A" w14:textId="77777777" w:rsidR="005438FD" w:rsidRPr="005438FD" w:rsidRDefault="005438FD" w:rsidP="00F51761">
            <w:pPr>
              <w:rPr>
                <w:color w:val="000000"/>
                <w:sz w:val="20"/>
                <w:szCs w:val="20"/>
              </w:rPr>
            </w:pPr>
          </w:p>
        </w:tc>
        <w:tc>
          <w:tcPr>
            <w:tcW w:w="1668" w:type="dxa"/>
            <w:tcBorders>
              <w:top w:val="nil"/>
              <w:left w:val="nil"/>
              <w:bottom w:val="nil"/>
              <w:right w:val="nil"/>
            </w:tcBorders>
            <w:shd w:val="clear" w:color="auto" w:fill="FFFFFF"/>
            <w:hideMark/>
          </w:tcPr>
          <w:p w14:paraId="6BE7C5AC"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Linearity</w:t>
            </w:r>
          </w:p>
        </w:tc>
        <w:tc>
          <w:tcPr>
            <w:tcW w:w="1087" w:type="dxa"/>
            <w:tcBorders>
              <w:top w:val="nil"/>
              <w:left w:val="nil"/>
              <w:bottom w:val="nil"/>
              <w:right w:val="nil"/>
            </w:tcBorders>
            <w:shd w:val="clear" w:color="auto" w:fill="FFFFFF"/>
            <w:hideMark/>
          </w:tcPr>
          <w:p w14:paraId="3597373E"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6731.885</w:t>
            </w:r>
          </w:p>
        </w:tc>
        <w:tc>
          <w:tcPr>
            <w:tcW w:w="758" w:type="dxa"/>
            <w:tcBorders>
              <w:top w:val="nil"/>
              <w:left w:val="nil"/>
              <w:bottom w:val="nil"/>
              <w:right w:val="nil"/>
            </w:tcBorders>
            <w:shd w:val="clear" w:color="auto" w:fill="FFFFFF"/>
            <w:hideMark/>
          </w:tcPr>
          <w:p w14:paraId="052F24C3"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w:t>
            </w:r>
          </w:p>
        </w:tc>
        <w:tc>
          <w:tcPr>
            <w:tcW w:w="1043" w:type="dxa"/>
            <w:tcBorders>
              <w:top w:val="nil"/>
              <w:left w:val="nil"/>
              <w:bottom w:val="nil"/>
              <w:right w:val="nil"/>
            </w:tcBorders>
            <w:shd w:val="clear" w:color="auto" w:fill="FFFFFF"/>
            <w:hideMark/>
          </w:tcPr>
          <w:p w14:paraId="7CA1FB24"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6731.885</w:t>
            </w:r>
          </w:p>
        </w:tc>
        <w:tc>
          <w:tcPr>
            <w:tcW w:w="758" w:type="dxa"/>
            <w:tcBorders>
              <w:top w:val="nil"/>
              <w:left w:val="nil"/>
              <w:bottom w:val="nil"/>
              <w:right w:val="nil"/>
            </w:tcBorders>
            <w:shd w:val="clear" w:color="auto" w:fill="FFFFFF"/>
            <w:hideMark/>
          </w:tcPr>
          <w:p w14:paraId="6D2C9E05"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120.139</w:t>
            </w:r>
          </w:p>
        </w:tc>
        <w:tc>
          <w:tcPr>
            <w:tcW w:w="765" w:type="dxa"/>
            <w:tcBorders>
              <w:top w:val="nil"/>
              <w:left w:val="nil"/>
              <w:bottom w:val="nil"/>
              <w:right w:val="nil"/>
            </w:tcBorders>
            <w:shd w:val="clear" w:color="auto" w:fill="FFFFFF"/>
            <w:hideMark/>
          </w:tcPr>
          <w:p w14:paraId="63B70F17"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.000</w:t>
            </w:r>
          </w:p>
        </w:tc>
      </w:tr>
      <w:tr w:rsidR="005438FD" w:rsidRPr="005438FD" w14:paraId="5842A554" w14:textId="77777777" w:rsidTr="00040872">
        <w:trPr>
          <w:cantSplit/>
          <w:trHeight w:val="319"/>
        </w:trPr>
        <w:tc>
          <w:tcPr>
            <w:tcW w:w="1812" w:type="dxa"/>
            <w:vMerge/>
            <w:tcBorders>
              <w:top w:val="single" w:sz="18" w:space="0" w:color="000000"/>
              <w:left w:val="nil"/>
              <w:bottom w:val="double" w:sz="6" w:space="0" w:color="000000"/>
              <w:right w:val="nil"/>
            </w:tcBorders>
            <w:vAlign w:val="center"/>
            <w:hideMark/>
          </w:tcPr>
          <w:p w14:paraId="7E466520" w14:textId="77777777" w:rsidR="005438FD" w:rsidRPr="005438FD" w:rsidRDefault="005438FD" w:rsidP="00F51761">
            <w:pPr>
              <w:rPr>
                <w:color w:val="000000"/>
                <w:sz w:val="20"/>
                <w:szCs w:val="20"/>
              </w:rPr>
            </w:pPr>
          </w:p>
        </w:tc>
        <w:tc>
          <w:tcPr>
            <w:tcW w:w="1256" w:type="dxa"/>
            <w:vMerge/>
            <w:tcBorders>
              <w:top w:val="single" w:sz="18" w:space="0" w:color="000000"/>
              <w:left w:val="nil"/>
              <w:bottom w:val="single" w:sz="8" w:space="0" w:color="000000"/>
              <w:right w:val="nil"/>
            </w:tcBorders>
            <w:vAlign w:val="center"/>
            <w:hideMark/>
          </w:tcPr>
          <w:p w14:paraId="6DA26D8A" w14:textId="77777777" w:rsidR="005438FD" w:rsidRPr="005438FD" w:rsidRDefault="005438FD" w:rsidP="00F51761">
            <w:pPr>
              <w:rPr>
                <w:color w:val="000000"/>
                <w:sz w:val="20"/>
                <w:szCs w:val="20"/>
              </w:rPr>
            </w:pPr>
          </w:p>
        </w:tc>
        <w:tc>
          <w:tcPr>
            <w:tcW w:w="1668" w:type="dxa"/>
            <w:tcBorders>
              <w:top w:val="nil"/>
              <w:left w:val="nil"/>
              <w:bottom w:val="single" w:sz="8" w:space="0" w:color="000000"/>
              <w:right w:val="nil"/>
            </w:tcBorders>
            <w:shd w:val="clear" w:color="auto" w:fill="FFFFFF"/>
            <w:hideMark/>
          </w:tcPr>
          <w:p w14:paraId="0B5148B0"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Deviation from Linearity</w:t>
            </w:r>
          </w:p>
        </w:tc>
        <w:tc>
          <w:tcPr>
            <w:tcW w:w="1087" w:type="dxa"/>
            <w:tcBorders>
              <w:top w:val="nil"/>
              <w:left w:val="nil"/>
              <w:bottom w:val="single" w:sz="8" w:space="0" w:color="000000"/>
              <w:right w:val="nil"/>
            </w:tcBorders>
            <w:shd w:val="clear" w:color="auto" w:fill="FFFFFF"/>
            <w:hideMark/>
          </w:tcPr>
          <w:p w14:paraId="485E3DA9"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1885.201</w:t>
            </w:r>
          </w:p>
        </w:tc>
        <w:tc>
          <w:tcPr>
            <w:tcW w:w="758" w:type="dxa"/>
            <w:tcBorders>
              <w:top w:val="nil"/>
              <w:left w:val="nil"/>
              <w:bottom w:val="single" w:sz="8" w:space="0" w:color="000000"/>
              <w:right w:val="nil"/>
            </w:tcBorders>
            <w:shd w:val="clear" w:color="auto" w:fill="FFFFFF"/>
            <w:hideMark/>
          </w:tcPr>
          <w:p w14:paraId="62705F4C"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24</w:t>
            </w:r>
          </w:p>
        </w:tc>
        <w:tc>
          <w:tcPr>
            <w:tcW w:w="1043" w:type="dxa"/>
            <w:tcBorders>
              <w:top w:val="nil"/>
              <w:left w:val="nil"/>
              <w:bottom w:val="single" w:sz="8" w:space="0" w:color="000000"/>
              <w:right w:val="nil"/>
            </w:tcBorders>
            <w:shd w:val="clear" w:color="auto" w:fill="FFFFFF"/>
            <w:hideMark/>
          </w:tcPr>
          <w:p w14:paraId="0C04DDD3"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78.550</w:t>
            </w:r>
          </w:p>
        </w:tc>
        <w:tc>
          <w:tcPr>
            <w:tcW w:w="758" w:type="dxa"/>
            <w:tcBorders>
              <w:top w:val="nil"/>
              <w:left w:val="nil"/>
              <w:bottom w:val="single" w:sz="8" w:space="0" w:color="000000"/>
              <w:right w:val="nil"/>
            </w:tcBorders>
            <w:shd w:val="clear" w:color="auto" w:fill="FFFFFF"/>
            <w:hideMark/>
          </w:tcPr>
          <w:p w14:paraId="31BE9AC1"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1.402</w:t>
            </w:r>
          </w:p>
        </w:tc>
        <w:tc>
          <w:tcPr>
            <w:tcW w:w="765" w:type="dxa"/>
            <w:tcBorders>
              <w:top w:val="nil"/>
              <w:left w:val="nil"/>
              <w:bottom w:val="single" w:sz="8" w:space="0" w:color="000000"/>
              <w:right w:val="nil"/>
            </w:tcBorders>
            <w:shd w:val="clear" w:color="auto" w:fill="FFFFFF"/>
            <w:hideMark/>
          </w:tcPr>
          <w:p w14:paraId="7843B34E" w14:textId="77777777" w:rsidR="005438FD" w:rsidRPr="005438FD" w:rsidRDefault="005438FD" w:rsidP="00F51761">
            <w:pPr>
              <w:autoSpaceDE w:val="0"/>
              <w:autoSpaceDN w:val="0"/>
              <w:adjustRightInd w:val="0"/>
              <w:ind w:left="60" w:right="60"/>
              <w:jc w:val="right"/>
              <w:rPr>
                <w:color w:val="000000"/>
                <w:sz w:val="20"/>
                <w:szCs w:val="20"/>
              </w:rPr>
            </w:pPr>
            <w:r w:rsidRPr="005C31FB">
              <w:rPr>
                <w:color w:val="000000"/>
                <w:sz w:val="20"/>
                <w:szCs w:val="20"/>
              </w:rPr>
              <w:t>.113</w:t>
            </w:r>
          </w:p>
        </w:tc>
      </w:tr>
      <w:tr w:rsidR="005438FD" w:rsidRPr="005438FD" w14:paraId="1FA8816B" w14:textId="77777777" w:rsidTr="00040872">
        <w:trPr>
          <w:cantSplit/>
          <w:trHeight w:val="319"/>
        </w:trPr>
        <w:tc>
          <w:tcPr>
            <w:tcW w:w="1812" w:type="dxa"/>
            <w:vMerge/>
            <w:tcBorders>
              <w:top w:val="single" w:sz="18" w:space="0" w:color="000000"/>
              <w:left w:val="nil"/>
              <w:bottom w:val="double" w:sz="6" w:space="0" w:color="000000"/>
              <w:right w:val="nil"/>
            </w:tcBorders>
            <w:vAlign w:val="center"/>
            <w:hideMark/>
          </w:tcPr>
          <w:p w14:paraId="0FCD7A3C" w14:textId="77777777" w:rsidR="005438FD" w:rsidRPr="005438FD" w:rsidRDefault="005438FD" w:rsidP="00F51761">
            <w:pPr>
              <w:rPr>
                <w:color w:val="000000"/>
                <w:sz w:val="20"/>
                <w:szCs w:val="20"/>
              </w:rPr>
            </w:pPr>
          </w:p>
        </w:tc>
        <w:tc>
          <w:tcPr>
            <w:tcW w:w="2925" w:type="dxa"/>
            <w:gridSpan w:val="2"/>
            <w:tcBorders>
              <w:top w:val="nil"/>
              <w:left w:val="nil"/>
              <w:bottom w:val="single" w:sz="8" w:space="0" w:color="000000"/>
              <w:right w:val="nil"/>
            </w:tcBorders>
            <w:shd w:val="clear" w:color="auto" w:fill="FFFFFF"/>
            <w:hideMark/>
          </w:tcPr>
          <w:p w14:paraId="58D706CB"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Within Groups</w:t>
            </w:r>
          </w:p>
        </w:tc>
        <w:tc>
          <w:tcPr>
            <w:tcW w:w="1087" w:type="dxa"/>
            <w:tcBorders>
              <w:top w:val="nil"/>
              <w:left w:val="nil"/>
              <w:bottom w:val="single" w:sz="8" w:space="0" w:color="000000"/>
              <w:right w:val="nil"/>
            </w:tcBorders>
            <w:shd w:val="clear" w:color="auto" w:fill="FFFFFF"/>
            <w:hideMark/>
          </w:tcPr>
          <w:p w14:paraId="4C2C8006"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8965.473</w:t>
            </w:r>
          </w:p>
        </w:tc>
        <w:tc>
          <w:tcPr>
            <w:tcW w:w="758" w:type="dxa"/>
            <w:tcBorders>
              <w:top w:val="nil"/>
              <w:left w:val="nil"/>
              <w:bottom w:val="single" w:sz="8" w:space="0" w:color="000000"/>
              <w:right w:val="nil"/>
            </w:tcBorders>
            <w:shd w:val="clear" w:color="auto" w:fill="FFFFFF"/>
            <w:hideMark/>
          </w:tcPr>
          <w:p w14:paraId="62383DB2"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160</w:t>
            </w:r>
          </w:p>
        </w:tc>
        <w:tc>
          <w:tcPr>
            <w:tcW w:w="1043" w:type="dxa"/>
            <w:tcBorders>
              <w:top w:val="nil"/>
              <w:left w:val="nil"/>
              <w:bottom w:val="single" w:sz="8" w:space="0" w:color="000000"/>
              <w:right w:val="nil"/>
            </w:tcBorders>
            <w:shd w:val="clear" w:color="auto" w:fill="FFFFFF"/>
            <w:hideMark/>
          </w:tcPr>
          <w:p w14:paraId="22A3B580"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56.034</w:t>
            </w:r>
          </w:p>
        </w:tc>
        <w:tc>
          <w:tcPr>
            <w:tcW w:w="758" w:type="dxa"/>
            <w:tcBorders>
              <w:top w:val="nil"/>
              <w:left w:val="nil"/>
              <w:bottom w:val="single" w:sz="8" w:space="0" w:color="000000"/>
              <w:right w:val="nil"/>
            </w:tcBorders>
            <w:shd w:val="clear" w:color="auto" w:fill="FFFFFF"/>
            <w:vAlign w:val="center"/>
          </w:tcPr>
          <w:p w14:paraId="7D76AF30" w14:textId="77777777" w:rsidR="005438FD" w:rsidRPr="005438FD" w:rsidRDefault="005438FD" w:rsidP="00F51761">
            <w:pPr>
              <w:autoSpaceDE w:val="0"/>
              <w:autoSpaceDN w:val="0"/>
              <w:adjustRightInd w:val="0"/>
              <w:rPr>
                <w:sz w:val="20"/>
                <w:szCs w:val="20"/>
              </w:rPr>
            </w:pPr>
          </w:p>
        </w:tc>
        <w:tc>
          <w:tcPr>
            <w:tcW w:w="765" w:type="dxa"/>
            <w:tcBorders>
              <w:top w:val="nil"/>
              <w:left w:val="nil"/>
              <w:bottom w:val="single" w:sz="8" w:space="0" w:color="000000"/>
              <w:right w:val="nil"/>
            </w:tcBorders>
            <w:shd w:val="clear" w:color="auto" w:fill="FFFFFF"/>
            <w:vAlign w:val="center"/>
          </w:tcPr>
          <w:p w14:paraId="4D2BAD69" w14:textId="77777777" w:rsidR="005438FD" w:rsidRPr="005438FD" w:rsidRDefault="005438FD" w:rsidP="00F51761">
            <w:pPr>
              <w:autoSpaceDE w:val="0"/>
              <w:autoSpaceDN w:val="0"/>
              <w:adjustRightInd w:val="0"/>
              <w:rPr>
                <w:sz w:val="20"/>
                <w:szCs w:val="20"/>
              </w:rPr>
            </w:pPr>
          </w:p>
        </w:tc>
      </w:tr>
      <w:tr w:rsidR="005438FD" w:rsidRPr="005438FD" w14:paraId="10BC8BAE" w14:textId="77777777" w:rsidTr="00040872">
        <w:trPr>
          <w:cantSplit/>
          <w:trHeight w:val="301"/>
        </w:trPr>
        <w:tc>
          <w:tcPr>
            <w:tcW w:w="1812" w:type="dxa"/>
            <w:vMerge/>
            <w:tcBorders>
              <w:top w:val="single" w:sz="18" w:space="0" w:color="000000"/>
              <w:left w:val="nil"/>
              <w:bottom w:val="double" w:sz="6" w:space="0" w:color="000000"/>
              <w:right w:val="nil"/>
            </w:tcBorders>
            <w:vAlign w:val="center"/>
            <w:hideMark/>
          </w:tcPr>
          <w:p w14:paraId="1E79AB68" w14:textId="77777777" w:rsidR="005438FD" w:rsidRPr="005438FD" w:rsidRDefault="005438FD" w:rsidP="00F51761">
            <w:pPr>
              <w:rPr>
                <w:color w:val="000000"/>
                <w:sz w:val="20"/>
                <w:szCs w:val="20"/>
              </w:rPr>
            </w:pPr>
          </w:p>
        </w:tc>
        <w:tc>
          <w:tcPr>
            <w:tcW w:w="2925" w:type="dxa"/>
            <w:gridSpan w:val="2"/>
            <w:tcBorders>
              <w:top w:val="nil"/>
              <w:left w:val="nil"/>
              <w:bottom w:val="double" w:sz="6" w:space="0" w:color="000000"/>
              <w:right w:val="nil"/>
            </w:tcBorders>
            <w:shd w:val="clear" w:color="auto" w:fill="FFFFFF"/>
            <w:hideMark/>
          </w:tcPr>
          <w:p w14:paraId="3CB17DD6"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Total</w:t>
            </w:r>
          </w:p>
        </w:tc>
        <w:tc>
          <w:tcPr>
            <w:tcW w:w="1087" w:type="dxa"/>
            <w:tcBorders>
              <w:top w:val="nil"/>
              <w:left w:val="nil"/>
              <w:bottom w:val="double" w:sz="6" w:space="0" w:color="000000"/>
              <w:right w:val="nil"/>
            </w:tcBorders>
            <w:shd w:val="clear" w:color="auto" w:fill="FFFFFF"/>
            <w:hideMark/>
          </w:tcPr>
          <w:p w14:paraId="00355868"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17582.559</w:t>
            </w:r>
          </w:p>
        </w:tc>
        <w:tc>
          <w:tcPr>
            <w:tcW w:w="758" w:type="dxa"/>
            <w:tcBorders>
              <w:top w:val="nil"/>
              <w:left w:val="nil"/>
              <w:bottom w:val="double" w:sz="6" w:space="0" w:color="000000"/>
              <w:right w:val="nil"/>
            </w:tcBorders>
            <w:shd w:val="clear" w:color="auto" w:fill="FFFFFF"/>
            <w:hideMark/>
          </w:tcPr>
          <w:p w14:paraId="198D4335"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185</w:t>
            </w:r>
          </w:p>
        </w:tc>
        <w:tc>
          <w:tcPr>
            <w:tcW w:w="1043" w:type="dxa"/>
            <w:tcBorders>
              <w:top w:val="nil"/>
              <w:left w:val="nil"/>
              <w:bottom w:val="double" w:sz="6" w:space="0" w:color="000000"/>
              <w:right w:val="nil"/>
            </w:tcBorders>
            <w:shd w:val="clear" w:color="auto" w:fill="FFFFFF"/>
            <w:vAlign w:val="center"/>
          </w:tcPr>
          <w:p w14:paraId="5B580F49" w14:textId="77777777" w:rsidR="005438FD" w:rsidRPr="005438FD" w:rsidRDefault="005438FD" w:rsidP="00F51761">
            <w:pPr>
              <w:autoSpaceDE w:val="0"/>
              <w:autoSpaceDN w:val="0"/>
              <w:adjustRightInd w:val="0"/>
              <w:rPr>
                <w:sz w:val="20"/>
                <w:szCs w:val="20"/>
              </w:rPr>
            </w:pPr>
          </w:p>
        </w:tc>
        <w:tc>
          <w:tcPr>
            <w:tcW w:w="758" w:type="dxa"/>
            <w:tcBorders>
              <w:top w:val="nil"/>
              <w:left w:val="nil"/>
              <w:bottom w:val="double" w:sz="6" w:space="0" w:color="000000"/>
              <w:right w:val="nil"/>
            </w:tcBorders>
            <w:shd w:val="clear" w:color="auto" w:fill="FFFFFF"/>
            <w:vAlign w:val="center"/>
          </w:tcPr>
          <w:p w14:paraId="5C4F5338" w14:textId="77777777" w:rsidR="005438FD" w:rsidRPr="005438FD" w:rsidRDefault="005438FD" w:rsidP="00F51761">
            <w:pPr>
              <w:autoSpaceDE w:val="0"/>
              <w:autoSpaceDN w:val="0"/>
              <w:adjustRightInd w:val="0"/>
              <w:rPr>
                <w:sz w:val="20"/>
                <w:szCs w:val="20"/>
              </w:rPr>
            </w:pPr>
          </w:p>
        </w:tc>
        <w:tc>
          <w:tcPr>
            <w:tcW w:w="765" w:type="dxa"/>
            <w:tcBorders>
              <w:top w:val="nil"/>
              <w:left w:val="nil"/>
              <w:bottom w:val="double" w:sz="6" w:space="0" w:color="000000"/>
              <w:right w:val="nil"/>
            </w:tcBorders>
            <w:shd w:val="clear" w:color="auto" w:fill="FFFFFF"/>
            <w:vAlign w:val="center"/>
          </w:tcPr>
          <w:p w14:paraId="6A386661" w14:textId="77777777" w:rsidR="005438FD" w:rsidRPr="005438FD" w:rsidRDefault="005438FD" w:rsidP="00F51761">
            <w:pPr>
              <w:autoSpaceDE w:val="0"/>
              <w:autoSpaceDN w:val="0"/>
              <w:adjustRightInd w:val="0"/>
              <w:rPr>
                <w:sz w:val="20"/>
                <w:szCs w:val="20"/>
              </w:rPr>
            </w:pPr>
          </w:p>
        </w:tc>
      </w:tr>
    </w:tbl>
    <w:p w14:paraId="2C475007" w14:textId="77777777" w:rsidR="005438FD" w:rsidRPr="005438FD" w:rsidRDefault="005438FD" w:rsidP="00F51761">
      <w:pPr>
        <w:autoSpaceDE w:val="0"/>
        <w:autoSpaceDN w:val="0"/>
        <w:adjustRightInd w:val="0"/>
        <w:rPr>
          <w:sz w:val="20"/>
          <w:szCs w:val="20"/>
        </w:rPr>
      </w:pPr>
    </w:p>
    <w:p w14:paraId="4830F625" w14:textId="294622B4" w:rsidR="005A3A15" w:rsidRPr="005A3A15" w:rsidRDefault="005A3A15" w:rsidP="00F51761">
      <w:pPr>
        <w:autoSpaceDE w:val="0"/>
        <w:autoSpaceDN w:val="0"/>
        <w:adjustRightInd w:val="0"/>
        <w:ind w:firstLine="450"/>
        <w:jc w:val="both"/>
        <w:rPr>
          <w:sz w:val="20"/>
          <w:szCs w:val="20"/>
          <w:lang w:val="en-US"/>
        </w:rPr>
      </w:pPr>
      <w:proofErr w:type="spellStart"/>
      <w:r w:rsidRPr="005A3A15">
        <w:rPr>
          <w:sz w:val="20"/>
          <w:szCs w:val="20"/>
          <w:lang w:val="en-US"/>
        </w:rPr>
        <w:t>Berdasarkan</w:t>
      </w:r>
      <w:proofErr w:type="spellEnd"/>
      <w:r w:rsidRPr="005A3A15">
        <w:rPr>
          <w:sz w:val="20"/>
          <w:szCs w:val="20"/>
          <w:lang w:val="en-US"/>
        </w:rPr>
        <w:t xml:space="preserve"> </w:t>
      </w:r>
      <w:proofErr w:type="spellStart"/>
      <w:r w:rsidRPr="005A3A15">
        <w:rPr>
          <w:sz w:val="20"/>
          <w:szCs w:val="20"/>
          <w:lang w:val="en-US"/>
        </w:rPr>
        <w:t>tabel</w:t>
      </w:r>
      <w:proofErr w:type="spellEnd"/>
      <w:r w:rsidRPr="005A3A15">
        <w:rPr>
          <w:sz w:val="20"/>
          <w:szCs w:val="20"/>
          <w:lang w:val="en-US"/>
        </w:rPr>
        <w:t xml:space="preserve"> di </w:t>
      </w:r>
      <w:proofErr w:type="spellStart"/>
      <w:r w:rsidRPr="005A3A15">
        <w:rPr>
          <w:sz w:val="20"/>
          <w:szCs w:val="20"/>
          <w:lang w:val="en-US"/>
        </w:rPr>
        <w:t>atas</w:t>
      </w:r>
      <w:proofErr w:type="spellEnd"/>
      <w:r w:rsidRPr="005A3A15">
        <w:rPr>
          <w:sz w:val="20"/>
          <w:szCs w:val="20"/>
          <w:lang w:val="en-US"/>
        </w:rPr>
        <w:t xml:space="preserve">, </w:t>
      </w:r>
      <w:proofErr w:type="spellStart"/>
      <w:r w:rsidRPr="005A3A15">
        <w:rPr>
          <w:sz w:val="20"/>
          <w:szCs w:val="20"/>
          <w:lang w:val="en-US"/>
        </w:rPr>
        <w:t>nilai</w:t>
      </w:r>
      <w:proofErr w:type="spellEnd"/>
      <w:r w:rsidRPr="005A3A15">
        <w:rPr>
          <w:sz w:val="20"/>
          <w:szCs w:val="20"/>
          <w:lang w:val="en-US"/>
        </w:rPr>
        <w:t xml:space="preserve"> </w:t>
      </w:r>
      <w:proofErr w:type="spellStart"/>
      <w:r w:rsidRPr="005A3A15">
        <w:rPr>
          <w:sz w:val="20"/>
          <w:szCs w:val="20"/>
          <w:lang w:val="en-US"/>
        </w:rPr>
        <w:t>signifikansi</w:t>
      </w:r>
      <w:proofErr w:type="spellEnd"/>
      <w:r w:rsidRPr="005A3A15">
        <w:rPr>
          <w:sz w:val="20"/>
          <w:szCs w:val="20"/>
          <w:lang w:val="en-US"/>
        </w:rPr>
        <w:t xml:space="preserve"> (Sig.) </w:t>
      </w:r>
      <w:proofErr w:type="spellStart"/>
      <w:r w:rsidRPr="005A3A15">
        <w:rPr>
          <w:sz w:val="20"/>
          <w:szCs w:val="20"/>
          <w:lang w:val="en-US"/>
        </w:rPr>
        <w:t>dari</w:t>
      </w:r>
      <w:proofErr w:type="spellEnd"/>
      <w:r w:rsidRPr="005A3A15">
        <w:rPr>
          <w:sz w:val="20"/>
          <w:szCs w:val="20"/>
          <w:lang w:val="en-US"/>
        </w:rPr>
        <w:t xml:space="preserve"> Deviation from Linearity (0</w:t>
      </w:r>
      <w:r w:rsidR="00003BC8">
        <w:rPr>
          <w:sz w:val="20"/>
          <w:szCs w:val="20"/>
          <w:lang w:val="en-US"/>
        </w:rPr>
        <w:t>.</w:t>
      </w:r>
      <w:r w:rsidRPr="005A3A15">
        <w:rPr>
          <w:sz w:val="20"/>
          <w:szCs w:val="20"/>
          <w:lang w:val="en-US"/>
        </w:rPr>
        <w:t xml:space="preserve">113) </w:t>
      </w:r>
      <w:proofErr w:type="spellStart"/>
      <w:r w:rsidRPr="005A3A15">
        <w:rPr>
          <w:sz w:val="20"/>
          <w:szCs w:val="20"/>
          <w:lang w:val="en-US"/>
        </w:rPr>
        <w:t>lebih</w:t>
      </w:r>
      <w:proofErr w:type="spellEnd"/>
      <w:r w:rsidRPr="005A3A15">
        <w:rPr>
          <w:sz w:val="20"/>
          <w:szCs w:val="20"/>
          <w:lang w:val="en-US"/>
        </w:rPr>
        <w:t xml:space="preserve"> </w:t>
      </w:r>
      <w:proofErr w:type="spellStart"/>
      <w:r w:rsidRPr="005A3A15">
        <w:rPr>
          <w:sz w:val="20"/>
          <w:szCs w:val="20"/>
          <w:lang w:val="en-US"/>
        </w:rPr>
        <w:t>besar</w:t>
      </w:r>
      <w:proofErr w:type="spellEnd"/>
      <w:r w:rsidRPr="005A3A15">
        <w:rPr>
          <w:sz w:val="20"/>
          <w:szCs w:val="20"/>
          <w:lang w:val="en-US"/>
        </w:rPr>
        <w:t xml:space="preserve"> </w:t>
      </w:r>
      <w:proofErr w:type="spellStart"/>
      <w:r w:rsidRPr="005A3A15">
        <w:rPr>
          <w:sz w:val="20"/>
          <w:szCs w:val="20"/>
          <w:lang w:val="en-US"/>
        </w:rPr>
        <w:t>dari</w:t>
      </w:r>
      <w:proofErr w:type="spellEnd"/>
      <w:r w:rsidRPr="005A3A15">
        <w:rPr>
          <w:sz w:val="20"/>
          <w:szCs w:val="20"/>
          <w:lang w:val="en-US"/>
        </w:rPr>
        <w:t xml:space="preserve"> 0</w:t>
      </w:r>
      <w:r w:rsidR="00003BC8">
        <w:rPr>
          <w:sz w:val="20"/>
          <w:szCs w:val="20"/>
          <w:lang w:val="en-US"/>
        </w:rPr>
        <w:t>.</w:t>
      </w:r>
      <w:r w:rsidRPr="005A3A15">
        <w:rPr>
          <w:sz w:val="20"/>
          <w:szCs w:val="20"/>
          <w:lang w:val="en-US"/>
        </w:rPr>
        <w:t xml:space="preserve">05. Hal </w:t>
      </w:r>
      <w:proofErr w:type="spellStart"/>
      <w:r w:rsidRPr="005A3A15">
        <w:rPr>
          <w:sz w:val="20"/>
          <w:szCs w:val="20"/>
          <w:lang w:val="en-US"/>
        </w:rPr>
        <w:t>ini</w:t>
      </w:r>
      <w:proofErr w:type="spellEnd"/>
      <w:r w:rsidRPr="005A3A15">
        <w:rPr>
          <w:sz w:val="20"/>
          <w:szCs w:val="20"/>
          <w:lang w:val="en-US"/>
        </w:rPr>
        <w:t xml:space="preserve"> </w:t>
      </w:r>
      <w:proofErr w:type="spellStart"/>
      <w:r w:rsidRPr="005A3A15">
        <w:rPr>
          <w:sz w:val="20"/>
          <w:szCs w:val="20"/>
          <w:lang w:val="en-US"/>
        </w:rPr>
        <w:t>menunjukkan</w:t>
      </w:r>
      <w:proofErr w:type="spellEnd"/>
      <w:r w:rsidRPr="005A3A15">
        <w:rPr>
          <w:sz w:val="20"/>
          <w:szCs w:val="20"/>
          <w:lang w:val="en-US"/>
        </w:rPr>
        <w:t xml:space="preserve"> </w:t>
      </w:r>
      <w:proofErr w:type="spellStart"/>
      <w:r w:rsidRPr="005A3A15">
        <w:rPr>
          <w:sz w:val="20"/>
          <w:szCs w:val="20"/>
          <w:lang w:val="en-US"/>
        </w:rPr>
        <w:t>bahwa</w:t>
      </w:r>
      <w:proofErr w:type="spellEnd"/>
      <w:r w:rsidRPr="005A3A15">
        <w:rPr>
          <w:sz w:val="20"/>
          <w:szCs w:val="20"/>
          <w:lang w:val="en-US"/>
        </w:rPr>
        <w:t xml:space="preserve"> </w:t>
      </w:r>
      <w:proofErr w:type="spellStart"/>
      <w:r w:rsidRPr="005A3A15">
        <w:rPr>
          <w:sz w:val="20"/>
          <w:szCs w:val="20"/>
          <w:lang w:val="en-US"/>
        </w:rPr>
        <w:t>hubungan</w:t>
      </w:r>
      <w:proofErr w:type="spellEnd"/>
      <w:r w:rsidRPr="005A3A15">
        <w:rPr>
          <w:sz w:val="20"/>
          <w:szCs w:val="20"/>
          <w:lang w:val="en-US"/>
        </w:rPr>
        <w:t xml:space="preserve"> </w:t>
      </w:r>
      <w:proofErr w:type="spellStart"/>
      <w:r w:rsidRPr="005A3A15">
        <w:rPr>
          <w:sz w:val="20"/>
          <w:szCs w:val="20"/>
          <w:lang w:val="en-US"/>
        </w:rPr>
        <w:t>antara</w:t>
      </w:r>
      <w:proofErr w:type="spellEnd"/>
      <w:r w:rsidRPr="005A3A15">
        <w:rPr>
          <w:sz w:val="20"/>
          <w:szCs w:val="20"/>
          <w:lang w:val="en-US"/>
        </w:rPr>
        <w:t xml:space="preserve"> </w:t>
      </w:r>
      <w:proofErr w:type="spellStart"/>
      <w:r w:rsidRPr="005A3A15">
        <w:rPr>
          <w:sz w:val="20"/>
          <w:szCs w:val="20"/>
          <w:lang w:val="en-US"/>
        </w:rPr>
        <w:t>variabel</w:t>
      </w:r>
      <w:proofErr w:type="spellEnd"/>
      <w:r w:rsidRPr="005A3A15">
        <w:rPr>
          <w:sz w:val="20"/>
          <w:szCs w:val="20"/>
          <w:lang w:val="en-US"/>
        </w:rPr>
        <w:t xml:space="preserve"> </w:t>
      </w:r>
      <w:r w:rsidR="00D748E5">
        <w:rPr>
          <w:sz w:val="20"/>
          <w:szCs w:val="20"/>
          <w:lang w:val="en-US"/>
        </w:rPr>
        <w:t>(</w:t>
      </w:r>
      <w:r w:rsidRPr="005A3A15">
        <w:rPr>
          <w:sz w:val="20"/>
          <w:szCs w:val="20"/>
          <w:lang w:val="en-US"/>
        </w:rPr>
        <w:t>X1</w:t>
      </w:r>
      <w:r w:rsidR="00D748E5">
        <w:rPr>
          <w:sz w:val="20"/>
          <w:szCs w:val="20"/>
          <w:lang w:val="en-US"/>
        </w:rPr>
        <w:t>)</w:t>
      </w:r>
      <w:r w:rsidRPr="005A3A15">
        <w:rPr>
          <w:sz w:val="20"/>
          <w:szCs w:val="20"/>
          <w:lang w:val="en-US"/>
        </w:rPr>
        <w:t xml:space="preserve"> dan </w:t>
      </w:r>
      <w:r w:rsidR="00D748E5">
        <w:rPr>
          <w:sz w:val="20"/>
          <w:szCs w:val="20"/>
          <w:lang w:val="en-US"/>
        </w:rPr>
        <w:t>(</w:t>
      </w:r>
      <w:r w:rsidRPr="005A3A15">
        <w:rPr>
          <w:sz w:val="20"/>
          <w:szCs w:val="20"/>
          <w:lang w:val="en-US"/>
        </w:rPr>
        <w:t>Y</w:t>
      </w:r>
      <w:r w:rsidR="00D748E5">
        <w:rPr>
          <w:sz w:val="20"/>
          <w:szCs w:val="20"/>
          <w:lang w:val="en-US"/>
        </w:rPr>
        <w:t>)</w:t>
      </w:r>
      <w:r w:rsidRPr="005A3A15">
        <w:rPr>
          <w:sz w:val="20"/>
          <w:szCs w:val="20"/>
          <w:lang w:val="en-US"/>
        </w:rPr>
        <w:t xml:space="preserve"> </w:t>
      </w:r>
      <w:proofErr w:type="spellStart"/>
      <w:r w:rsidRPr="005A3A15">
        <w:rPr>
          <w:sz w:val="20"/>
          <w:szCs w:val="20"/>
          <w:lang w:val="en-US"/>
        </w:rPr>
        <w:t>bersifat</w:t>
      </w:r>
      <w:proofErr w:type="spellEnd"/>
      <w:r w:rsidRPr="005A3A15">
        <w:rPr>
          <w:sz w:val="20"/>
          <w:szCs w:val="20"/>
          <w:lang w:val="en-US"/>
        </w:rPr>
        <w:t xml:space="preserve"> linear.</w:t>
      </w:r>
    </w:p>
    <w:bookmarkEnd w:id="7"/>
    <w:bookmarkEnd w:id="8"/>
    <w:p w14:paraId="188248FA" w14:textId="77777777" w:rsidR="005438FD" w:rsidRPr="005438FD" w:rsidRDefault="005438FD" w:rsidP="00F51761">
      <w:pPr>
        <w:autoSpaceDE w:val="0"/>
        <w:autoSpaceDN w:val="0"/>
        <w:adjustRightInd w:val="0"/>
        <w:rPr>
          <w:sz w:val="20"/>
          <w:szCs w:val="20"/>
        </w:rPr>
      </w:pPr>
    </w:p>
    <w:p w14:paraId="59365405" w14:textId="0D7CB9CA" w:rsidR="005438FD" w:rsidRPr="005438FD" w:rsidRDefault="005438FD" w:rsidP="00F51761">
      <w:pPr>
        <w:ind w:left="10"/>
        <w:jc w:val="center"/>
        <w:rPr>
          <w:b/>
          <w:sz w:val="20"/>
          <w:szCs w:val="20"/>
        </w:rPr>
      </w:pPr>
      <w:bookmarkStart w:id="10" w:name="_Hlk173815566"/>
      <w:r w:rsidRPr="005438FD">
        <w:rPr>
          <w:b/>
          <w:sz w:val="20"/>
          <w:szCs w:val="20"/>
        </w:rPr>
        <w:t>Uji Linieritas X2 dan Y</w:t>
      </w:r>
    </w:p>
    <w:p w14:paraId="14421C4F" w14:textId="77777777" w:rsidR="005438FD" w:rsidRPr="005438FD" w:rsidRDefault="005438FD" w:rsidP="00F51761">
      <w:pPr>
        <w:autoSpaceDE w:val="0"/>
        <w:autoSpaceDN w:val="0"/>
        <w:adjustRightInd w:val="0"/>
        <w:rPr>
          <w:sz w:val="20"/>
          <w:szCs w:val="20"/>
        </w:rPr>
      </w:pPr>
    </w:p>
    <w:tbl>
      <w:tblPr>
        <w:tblW w:w="9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816"/>
        <w:gridCol w:w="1257"/>
        <w:gridCol w:w="1671"/>
        <w:gridCol w:w="1086"/>
        <w:gridCol w:w="757"/>
        <w:gridCol w:w="1040"/>
        <w:gridCol w:w="757"/>
        <w:gridCol w:w="771"/>
      </w:tblGrid>
      <w:tr w:rsidR="005438FD" w:rsidRPr="005438FD" w14:paraId="35076BC0" w14:textId="77777777" w:rsidTr="00785924">
        <w:trPr>
          <w:cantSplit/>
          <w:trHeight w:val="224"/>
        </w:trPr>
        <w:tc>
          <w:tcPr>
            <w:tcW w:w="9155" w:type="dxa"/>
            <w:gridSpan w:val="8"/>
            <w:tcBorders>
              <w:top w:val="nil"/>
              <w:left w:val="nil"/>
              <w:bottom w:val="nil"/>
              <w:right w:val="nil"/>
            </w:tcBorders>
            <w:shd w:val="clear" w:color="auto" w:fill="FFFFFF"/>
            <w:vAlign w:val="center"/>
            <w:hideMark/>
          </w:tcPr>
          <w:p w14:paraId="4744CA08" w14:textId="77777777" w:rsidR="005438FD" w:rsidRPr="005438FD" w:rsidRDefault="005438FD" w:rsidP="00F51761">
            <w:pPr>
              <w:autoSpaceDE w:val="0"/>
              <w:autoSpaceDN w:val="0"/>
              <w:adjustRightInd w:val="0"/>
              <w:ind w:left="60" w:right="60"/>
              <w:jc w:val="center"/>
              <w:rPr>
                <w:color w:val="000000"/>
                <w:sz w:val="20"/>
                <w:szCs w:val="20"/>
              </w:rPr>
            </w:pPr>
            <w:r w:rsidRPr="005438FD">
              <w:rPr>
                <w:b/>
                <w:bCs/>
                <w:color w:val="000000"/>
                <w:sz w:val="20"/>
                <w:szCs w:val="20"/>
              </w:rPr>
              <w:t>ANOVA Table</w:t>
            </w:r>
          </w:p>
        </w:tc>
      </w:tr>
      <w:tr w:rsidR="005438FD" w:rsidRPr="005438FD" w14:paraId="4169E664" w14:textId="77777777" w:rsidTr="00785924">
        <w:trPr>
          <w:cantSplit/>
          <w:trHeight w:val="224"/>
        </w:trPr>
        <w:tc>
          <w:tcPr>
            <w:tcW w:w="4744" w:type="dxa"/>
            <w:gridSpan w:val="3"/>
            <w:tcBorders>
              <w:top w:val="double" w:sz="6" w:space="0" w:color="000000"/>
              <w:left w:val="nil"/>
              <w:bottom w:val="single" w:sz="18" w:space="0" w:color="000000"/>
              <w:right w:val="nil"/>
            </w:tcBorders>
            <w:shd w:val="clear" w:color="auto" w:fill="FFFFFF"/>
            <w:vAlign w:val="bottom"/>
          </w:tcPr>
          <w:p w14:paraId="78BD6C3A" w14:textId="77777777" w:rsidR="005438FD" w:rsidRPr="005438FD" w:rsidRDefault="005438FD" w:rsidP="00F51761">
            <w:pPr>
              <w:autoSpaceDE w:val="0"/>
              <w:autoSpaceDN w:val="0"/>
              <w:adjustRightInd w:val="0"/>
              <w:rPr>
                <w:sz w:val="20"/>
                <w:szCs w:val="20"/>
              </w:rPr>
            </w:pPr>
          </w:p>
        </w:tc>
        <w:tc>
          <w:tcPr>
            <w:tcW w:w="1086" w:type="dxa"/>
            <w:tcBorders>
              <w:top w:val="double" w:sz="6" w:space="0" w:color="000000"/>
              <w:left w:val="nil"/>
              <w:bottom w:val="single" w:sz="18" w:space="0" w:color="000000"/>
              <w:right w:val="nil"/>
            </w:tcBorders>
            <w:shd w:val="clear" w:color="auto" w:fill="FFFFFF"/>
            <w:vAlign w:val="bottom"/>
            <w:hideMark/>
          </w:tcPr>
          <w:p w14:paraId="15EDF837"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Sum of Squares</w:t>
            </w:r>
          </w:p>
        </w:tc>
        <w:tc>
          <w:tcPr>
            <w:tcW w:w="757" w:type="dxa"/>
            <w:tcBorders>
              <w:top w:val="double" w:sz="6" w:space="0" w:color="000000"/>
              <w:left w:val="nil"/>
              <w:bottom w:val="single" w:sz="18" w:space="0" w:color="000000"/>
              <w:right w:val="nil"/>
            </w:tcBorders>
            <w:shd w:val="clear" w:color="auto" w:fill="FFFFFF"/>
            <w:vAlign w:val="bottom"/>
            <w:hideMark/>
          </w:tcPr>
          <w:p w14:paraId="6558154B"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df</w:t>
            </w:r>
          </w:p>
        </w:tc>
        <w:tc>
          <w:tcPr>
            <w:tcW w:w="1040" w:type="dxa"/>
            <w:tcBorders>
              <w:top w:val="double" w:sz="6" w:space="0" w:color="000000"/>
              <w:left w:val="nil"/>
              <w:bottom w:val="single" w:sz="18" w:space="0" w:color="000000"/>
              <w:right w:val="nil"/>
            </w:tcBorders>
            <w:shd w:val="clear" w:color="auto" w:fill="FFFFFF"/>
            <w:vAlign w:val="bottom"/>
            <w:hideMark/>
          </w:tcPr>
          <w:p w14:paraId="7F35CABD"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Mean Square</w:t>
            </w:r>
          </w:p>
        </w:tc>
        <w:tc>
          <w:tcPr>
            <w:tcW w:w="757" w:type="dxa"/>
            <w:tcBorders>
              <w:top w:val="double" w:sz="6" w:space="0" w:color="000000"/>
              <w:left w:val="nil"/>
              <w:bottom w:val="single" w:sz="18" w:space="0" w:color="000000"/>
              <w:right w:val="nil"/>
            </w:tcBorders>
            <w:shd w:val="clear" w:color="auto" w:fill="FFFFFF"/>
            <w:vAlign w:val="bottom"/>
            <w:hideMark/>
          </w:tcPr>
          <w:p w14:paraId="4DAFB576"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F</w:t>
            </w:r>
          </w:p>
        </w:tc>
        <w:tc>
          <w:tcPr>
            <w:tcW w:w="770" w:type="dxa"/>
            <w:tcBorders>
              <w:top w:val="double" w:sz="6" w:space="0" w:color="000000"/>
              <w:left w:val="nil"/>
              <w:bottom w:val="single" w:sz="18" w:space="0" w:color="000000"/>
              <w:right w:val="nil"/>
            </w:tcBorders>
            <w:shd w:val="clear" w:color="auto" w:fill="FFFFFF"/>
            <w:vAlign w:val="bottom"/>
            <w:hideMark/>
          </w:tcPr>
          <w:p w14:paraId="68D152FF" w14:textId="77777777" w:rsidR="005438FD" w:rsidRPr="005438FD" w:rsidRDefault="005438FD" w:rsidP="00F51761">
            <w:pPr>
              <w:autoSpaceDE w:val="0"/>
              <w:autoSpaceDN w:val="0"/>
              <w:adjustRightInd w:val="0"/>
              <w:ind w:left="60" w:right="60"/>
              <w:jc w:val="center"/>
              <w:rPr>
                <w:color w:val="000000"/>
                <w:sz w:val="20"/>
                <w:szCs w:val="20"/>
              </w:rPr>
            </w:pPr>
            <w:r w:rsidRPr="005438FD">
              <w:rPr>
                <w:color w:val="000000"/>
                <w:sz w:val="20"/>
                <w:szCs w:val="20"/>
              </w:rPr>
              <w:t>Sig.</w:t>
            </w:r>
          </w:p>
        </w:tc>
      </w:tr>
      <w:tr w:rsidR="00D0524C" w:rsidRPr="005438FD" w14:paraId="26C871D7" w14:textId="77777777" w:rsidTr="00785924">
        <w:trPr>
          <w:cantSplit/>
          <w:trHeight w:val="224"/>
        </w:trPr>
        <w:tc>
          <w:tcPr>
            <w:tcW w:w="1816" w:type="dxa"/>
            <w:vMerge w:val="restart"/>
            <w:tcBorders>
              <w:top w:val="single" w:sz="18" w:space="0" w:color="000000"/>
              <w:left w:val="nil"/>
              <w:bottom w:val="double" w:sz="6" w:space="0" w:color="000000"/>
              <w:right w:val="nil"/>
            </w:tcBorders>
            <w:shd w:val="clear" w:color="auto" w:fill="FFFFFF"/>
            <w:hideMark/>
          </w:tcPr>
          <w:p w14:paraId="16B8576F"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Sikap Multikultural (Y) * Dukungan Sosial (X2)</w:t>
            </w:r>
          </w:p>
        </w:tc>
        <w:tc>
          <w:tcPr>
            <w:tcW w:w="1257" w:type="dxa"/>
            <w:vMerge w:val="restart"/>
            <w:tcBorders>
              <w:top w:val="single" w:sz="18" w:space="0" w:color="000000"/>
              <w:left w:val="nil"/>
              <w:bottom w:val="single" w:sz="8" w:space="0" w:color="000000"/>
              <w:right w:val="nil"/>
            </w:tcBorders>
            <w:shd w:val="clear" w:color="auto" w:fill="FFFFFF"/>
            <w:hideMark/>
          </w:tcPr>
          <w:p w14:paraId="38FEED47"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Between Groups</w:t>
            </w:r>
          </w:p>
        </w:tc>
        <w:tc>
          <w:tcPr>
            <w:tcW w:w="1670" w:type="dxa"/>
            <w:tcBorders>
              <w:top w:val="single" w:sz="18" w:space="0" w:color="000000"/>
              <w:left w:val="nil"/>
              <w:bottom w:val="nil"/>
              <w:right w:val="nil"/>
            </w:tcBorders>
            <w:shd w:val="clear" w:color="auto" w:fill="FFFFFF"/>
            <w:hideMark/>
          </w:tcPr>
          <w:p w14:paraId="26E1A03A"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(Combined)</w:t>
            </w:r>
          </w:p>
        </w:tc>
        <w:tc>
          <w:tcPr>
            <w:tcW w:w="1086" w:type="dxa"/>
            <w:tcBorders>
              <w:top w:val="single" w:sz="18" w:space="0" w:color="000000"/>
              <w:left w:val="nil"/>
              <w:bottom w:val="nil"/>
              <w:right w:val="nil"/>
            </w:tcBorders>
            <w:shd w:val="clear" w:color="auto" w:fill="FFFFFF"/>
            <w:hideMark/>
          </w:tcPr>
          <w:p w14:paraId="38CC85F8"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8309.520</w:t>
            </w:r>
          </w:p>
        </w:tc>
        <w:tc>
          <w:tcPr>
            <w:tcW w:w="757" w:type="dxa"/>
            <w:tcBorders>
              <w:top w:val="single" w:sz="18" w:space="0" w:color="000000"/>
              <w:left w:val="nil"/>
              <w:bottom w:val="nil"/>
              <w:right w:val="nil"/>
            </w:tcBorders>
            <w:shd w:val="clear" w:color="auto" w:fill="FFFFFF"/>
            <w:hideMark/>
          </w:tcPr>
          <w:p w14:paraId="193C5E14"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28</w:t>
            </w:r>
          </w:p>
        </w:tc>
        <w:tc>
          <w:tcPr>
            <w:tcW w:w="1040" w:type="dxa"/>
            <w:tcBorders>
              <w:top w:val="single" w:sz="18" w:space="0" w:color="000000"/>
              <w:left w:val="nil"/>
              <w:bottom w:val="nil"/>
              <w:right w:val="nil"/>
            </w:tcBorders>
            <w:shd w:val="clear" w:color="auto" w:fill="FFFFFF"/>
            <w:hideMark/>
          </w:tcPr>
          <w:p w14:paraId="3BF1D6B8"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296.769</w:t>
            </w:r>
          </w:p>
        </w:tc>
        <w:tc>
          <w:tcPr>
            <w:tcW w:w="757" w:type="dxa"/>
            <w:tcBorders>
              <w:top w:val="single" w:sz="18" w:space="0" w:color="000000"/>
              <w:left w:val="nil"/>
              <w:bottom w:val="nil"/>
              <w:right w:val="nil"/>
            </w:tcBorders>
            <w:shd w:val="clear" w:color="auto" w:fill="FFFFFF"/>
            <w:hideMark/>
          </w:tcPr>
          <w:p w14:paraId="47C72630"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5.025</w:t>
            </w:r>
          </w:p>
        </w:tc>
        <w:tc>
          <w:tcPr>
            <w:tcW w:w="770" w:type="dxa"/>
            <w:tcBorders>
              <w:top w:val="single" w:sz="18" w:space="0" w:color="000000"/>
              <w:left w:val="nil"/>
              <w:bottom w:val="nil"/>
              <w:right w:val="nil"/>
            </w:tcBorders>
            <w:shd w:val="clear" w:color="auto" w:fill="FFFFFF"/>
            <w:hideMark/>
          </w:tcPr>
          <w:p w14:paraId="3E10D502"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.000</w:t>
            </w:r>
          </w:p>
        </w:tc>
      </w:tr>
      <w:tr w:rsidR="00D0524C" w:rsidRPr="005438FD" w14:paraId="539B9CA2" w14:textId="77777777" w:rsidTr="00785924">
        <w:trPr>
          <w:cantSplit/>
          <w:trHeight w:val="294"/>
        </w:trPr>
        <w:tc>
          <w:tcPr>
            <w:tcW w:w="1816" w:type="dxa"/>
            <w:vMerge/>
            <w:tcBorders>
              <w:top w:val="single" w:sz="18" w:space="0" w:color="000000"/>
              <w:left w:val="nil"/>
              <w:bottom w:val="double" w:sz="6" w:space="0" w:color="000000"/>
              <w:right w:val="nil"/>
            </w:tcBorders>
            <w:vAlign w:val="center"/>
            <w:hideMark/>
          </w:tcPr>
          <w:p w14:paraId="72C3FCD9" w14:textId="77777777" w:rsidR="005438FD" w:rsidRPr="005438FD" w:rsidRDefault="005438FD" w:rsidP="00F51761">
            <w:pPr>
              <w:rPr>
                <w:color w:val="000000"/>
                <w:sz w:val="20"/>
                <w:szCs w:val="20"/>
              </w:rPr>
            </w:pPr>
          </w:p>
        </w:tc>
        <w:tc>
          <w:tcPr>
            <w:tcW w:w="1257" w:type="dxa"/>
            <w:vMerge/>
            <w:tcBorders>
              <w:top w:val="single" w:sz="18" w:space="0" w:color="000000"/>
              <w:left w:val="nil"/>
              <w:bottom w:val="single" w:sz="8" w:space="0" w:color="000000"/>
              <w:right w:val="nil"/>
            </w:tcBorders>
            <w:vAlign w:val="center"/>
            <w:hideMark/>
          </w:tcPr>
          <w:p w14:paraId="63C8166D" w14:textId="77777777" w:rsidR="005438FD" w:rsidRPr="005438FD" w:rsidRDefault="005438FD" w:rsidP="00F51761">
            <w:pPr>
              <w:rPr>
                <w:color w:val="000000"/>
                <w:sz w:val="20"/>
                <w:szCs w:val="20"/>
              </w:rPr>
            </w:pPr>
          </w:p>
        </w:tc>
        <w:tc>
          <w:tcPr>
            <w:tcW w:w="1670" w:type="dxa"/>
            <w:tcBorders>
              <w:top w:val="nil"/>
              <w:left w:val="nil"/>
              <w:bottom w:val="nil"/>
              <w:right w:val="nil"/>
            </w:tcBorders>
            <w:shd w:val="clear" w:color="auto" w:fill="FFFFFF"/>
            <w:hideMark/>
          </w:tcPr>
          <w:p w14:paraId="0E114EB5"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Linearity</w:t>
            </w:r>
          </w:p>
        </w:tc>
        <w:tc>
          <w:tcPr>
            <w:tcW w:w="1086" w:type="dxa"/>
            <w:tcBorders>
              <w:top w:val="nil"/>
              <w:left w:val="nil"/>
              <w:bottom w:val="nil"/>
              <w:right w:val="nil"/>
            </w:tcBorders>
            <w:shd w:val="clear" w:color="auto" w:fill="FFFFFF"/>
            <w:hideMark/>
          </w:tcPr>
          <w:p w14:paraId="490539F0"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6674.825</w:t>
            </w:r>
          </w:p>
        </w:tc>
        <w:tc>
          <w:tcPr>
            <w:tcW w:w="757" w:type="dxa"/>
            <w:tcBorders>
              <w:top w:val="nil"/>
              <w:left w:val="nil"/>
              <w:bottom w:val="nil"/>
              <w:right w:val="nil"/>
            </w:tcBorders>
            <w:shd w:val="clear" w:color="auto" w:fill="FFFFFF"/>
            <w:hideMark/>
          </w:tcPr>
          <w:p w14:paraId="688C9143"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w:t>
            </w:r>
          </w:p>
        </w:tc>
        <w:tc>
          <w:tcPr>
            <w:tcW w:w="1040" w:type="dxa"/>
            <w:tcBorders>
              <w:top w:val="nil"/>
              <w:left w:val="nil"/>
              <w:bottom w:val="nil"/>
              <w:right w:val="nil"/>
            </w:tcBorders>
            <w:shd w:val="clear" w:color="auto" w:fill="FFFFFF"/>
            <w:hideMark/>
          </w:tcPr>
          <w:p w14:paraId="73ADB8D0"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6674.825</w:t>
            </w:r>
          </w:p>
        </w:tc>
        <w:tc>
          <w:tcPr>
            <w:tcW w:w="757" w:type="dxa"/>
            <w:tcBorders>
              <w:top w:val="nil"/>
              <w:left w:val="nil"/>
              <w:bottom w:val="nil"/>
              <w:right w:val="nil"/>
            </w:tcBorders>
            <w:shd w:val="clear" w:color="auto" w:fill="FFFFFF"/>
            <w:hideMark/>
          </w:tcPr>
          <w:p w14:paraId="6A97FEF8"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113.010</w:t>
            </w:r>
          </w:p>
        </w:tc>
        <w:tc>
          <w:tcPr>
            <w:tcW w:w="770" w:type="dxa"/>
            <w:tcBorders>
              <w:top w:val="nil"/>
              <w:left w:val="nil"/>
              <w:bottom w:val="nil"/>
              <w:right w:val="nil"/>
            </w:tcBorders>
            <w:shd w:val="clear" w:color="auto" w:fill="FFFFFF"/>
            <w:hideMark/>
          </w:tcPr>
          <w:p w14:paraId="641D503A"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.000</w:t>
            </w:r>
          </w:p>
        </w:tc>
      </w:tr>
      <w:tr w:rsidR="00D0524C" w:rsidRPr="005438FD" w14:paraId="3F6711C5" w14:textId="77777777" w:rsidTr="00785924">
        <w:trPr>
          <w:cantSplit/>
          <w:trHeight w:val="312"/>
        </w:trPr>
        <w:tc>
          <w:tcPr>
            <w:tcW w:w="1816" w:type="dxa"/>
            <w:vMerge/>
            <w:tcBorders>
              <w:top w:val="single" w:sz="18" w:space="0" w:color="000000"/>
              <w:left w:val="nil"/>
              <w:bottom w:val="double" w:sz="6" w:space="0" w:color="000000"/>
              <w:right w:val="nil"/>
            </w:tcBorders>
            <w:vAlign w:val="center"/>
            <w:hideMark/>
          </w:tcPr>
          <w:p w14:paraId="13D4CB58" w14:textId="77777777" w:rsidR="005438FD" w:rsidRPr="005438FD" w:rsidRDefault="005438FD" w:rsidP="00F51761">
            <w:pPr>
              <w:rPr>
                <w:color w:val="000000"/>
                <w:sz w:val="20"/>
                <w:szCs w:val="20"/>
              </w:rPr>
            </w:pPr>
          </w:p>
        </w:tc>
        <w:tc>
          <w:tcPr>
            <w:tcW w:w="1257" w:type="dxa"/>
            <w:vMerge/>
            <w:tcBorders>
              <w:top w:val="single" w:sz="18" w:space="0" w:color="000000"/>
              <w:left w:val="nil"/>
              <w:bottom w:val="single" w:sz="8" w:space="0" w:color="000000"/>
              <w:right w:val="nil"/>
            </w:tcBorders>
            <w:vAlign w:val="center"/>
            <w:hideMark/>
          </w:tcPr>
          <w:p w14:paraId="6589B64C" w14:textId="77777777" w:rsidR="005438FD" w:rsidRPr="005438FD" w:rsidRDefault="005438FD" w:rsidP="00F51761">
            <w:pPr>
              <w:rPr>
                <w:color w:val="000000"/>
                <w:sz w:val="20"/>
                <w:szCs w:val="20"/>
              </w:rPr>
            </w:pPr>
          </w:p>
        </w:tc>
        <w:tc>
          <w:tcPr>
            <w:tcW w:w="1670" w:type="dxa"/>
            <w:tcBorders>
              <w:top w:val="nil"/>
              <w:left w:val="nil"/>
              <w:bottom w:val="single" w:sz="8" w:space="0" w:color="000000"/>
              <w:right w:val="nil"/>
            </w:tcBorders>
            <w:shd w:val="clear" w:color="auto" w:fill="FFFFFF"/>
            <w:hideMark/>
          </w:tcPr>
          <w:p w14:paraId="6F237ED0"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Deviation from Linearity</w:t>
            </w:r>
          </w:p>
        </w:tc>
        <w:tc>
          <w:tcPr>
            <w:tcW w:w="1086" w:type="dxa"/>
            <w:tcBorders>
              <w:top w:val="nil"/>
              <w:left w:val="nil"/>
              <w:bottom w:val="single" w:sz="8" w:space="0" w:color="000000"/>
              <w:right w:val="nil"/>
            </w:tcBorders>
            <w:shd w:val="clear" w:color="auto" w:fill="FFFFFF"/>
            <w:hideMark/>
          </w:tcPr>
          <w:p w14:paraId="3FC4DF68"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1634.695</w:t>
            </w:r>
          </w:p>
        </w:tc>
        <w:tc>
          <w:tcPr>
            <w:tcW w:w="757" w:type="dxa"/>
            <w:tcBorders>
              <w:top w:val="nil"/>
              <w:left w:val="nil"/>
              <w:bottom w:val="single" w:sz="8" w:space="0" w:color="000000"/>
              <w:right w:val="nil"/>
            </w:tcBorders>
            <w:shd w:val="clear" w:color="auto" w:fill="FFFFFF"/>
            <w:hideMark/>
          </w:tcPr>
          <w:p w14:paraId="7EBB7DB5"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27</w:t>
            </w:r>
          </w:p>
        </w:tc>
        <w:tc>
          <w:tcPr>
            <w:tcW w:w="1040" w:type="dxa"/>
            <w:tcBorders>
              <w:top w:val="nil"/>
              <w:left w:val="nil"/>
              <w:bottom w:val="single" w:sz="8" w:space="0" w:color="000000"/>
              <w:right w:val="nil"/>
            </w:tcBorders>
            <w:shd w:val="clear" w:color="auto" w:fill="FFFFFF"/>
            <w:hideMark/>
          </w:tcPr>
          <w:p w14:paraId="79D27C4A"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60.544</w:t>
            </w:r>
          </w:p>
        </w:tc>
        <w:tc>
          <w:tcPr>
            <w:tcW w:w="757" w:type="dxa"/>
            <w:tcBorders>
              <w:top w:val="nil"/>
              <w:left w:val="nil"/>
              <w:bottom w:val="single" w:sz="8" w:space="0" w:color="000000"/>
              <w:right w:val="nil"/>
            </w:tcBorders>
            <w:shd w:val="clear" w:color="auto" w:fill="FFFFFF"/>
            <w:hideMark/>
          </w:tcPr>
          <w:p w14:paraId="1AF726AF"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1.025</w:t>
            </w:r>
          </w:p>
        </w:tc>
        <w:tc>
          <w:tcPr>
            <w:tcW w:w="770" w:type="dxa"/>
            <w:tcBorders>
              <w:top w:val="nil"/>
              <w:left w:val="nil"/>
              <w:bottom w:val="single" w:sz="8" w:space="0" w:color="000000"/>
              <w:right w:val="nil"/>
            </w:tcBorders>
            <w:shd w:val="clear" w:color="auto" w:fill="FFFFFF"/>
            <w:hideMark/>
          </w:tcPr>
          <w:p w14:paraId="1693CE89" w14:textId="77777777" w:rsidR="005438FD" w:rsidRPr="005438FD" w:rsidRDefault="005438FD" w:rsidP="00F51761">
            <w:pPr>
              <w:autoSpaceDE w:val="0"/>
              <w:autoSpaceDN w:val="0"/>
              <w:adjustRightInd w:val="0"/>
              <w:ind w:left="60" w:right="60"/>
              <w:jc w:val="right"/>
              <w:rPr>
                <w:color w:val="000000"/>
                <w:sz w:val="20"/>
                <w:szCs w:val="20"/>
                <w:highlight w:val="yellow"/>
              </w:rPr>
            </w:pPr>
            <w:r w:rsidRPr="005C31FB">
              <w:rPr>
                <w:color w:val="000000"/>
                <w:sz w:val="20"/>
                <w:szCs w:val="20"/>
              </w:rPr>
              <w:t>.439</w:t>
            </w:r>
          </w:p>
        </w:tc>
      </w:tr>
      <w:tr w:rsidR="00D0524C" w:rsidRPr="005438FD" w14:paraId="0EDB0DA2" w14:textId="77777777" w:rsidTr="00785924">
        <w:trPr>
          <w:cantSplit/>
          <w:trHeight w:val="312"/>
        </w:trPr>
        <w:tc>
          <w:tcPr>
            <w:tcW w:w="1816" w:type="dxa"/>
            <w:vMerge/>
            <w:tcBorders>
              <w:top w:val="single" w:sz="18" w:space="0" w:color="000000"/>
              <w:left w:val="nil"/>
              <w:bottom w:val="double" w:sz="6" w:space="0" w:color="000000"/>
              <w:right w:val="nil"/>
            </w:tcBorders>
            <w:vAlign w:val="center"/>
            <w:hideMark/>
          </w:tcPr>
          <w:p w14:paraId="70218EA7" w14:textId="77777777" w:rsidR="005438FD" w:rsidRPr="005438FD" w:rsidRDefault="005438FD" w:rsidP="00F51761">
            <w:pPr>
              <w:rPr>
                <w:color w:val="000000"/>
                <w:sz w:val="20"/>
                <w:szCs w:val="20"/>
              </w:rPr>
            </w:pPr>
          </w:p>
        </w:tc>
        <w:tc>
          <w:tcPr>
            <w:tcW w:w="2928" w:type="dxa"/>
            <w:gridSpan w:val="2"/>
            <w:tcBorders>
              <w:top w:val="nil"/>
              <w:left w:val="nil"/>
              <w:bottom w:val="single" w:sz="8" w:space="0" w:color="000000"/>
              <w:right w:val="nil"/>
            </w:tcBorders>
            <w:shd w:val="clear" w:color="auto" w:fill="FFFFFF"/>
            <w:hideMark/>
          </w:tcPr>
          <w:p w14:paraId="526A7F93"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Within Groups</w:t>
            </w:r>
          </w:p>
        </w:tc>
        <w:tc>
          <w:tcPr>
            <w:tcW w:w="1086" w:type="dxa"/>
            <w:tcBorders>
              <w:top w:val="nil"/>
              <w:left w:val="nil"/>
              <w:bottom w:val="single" w:sz="8" w:space="0" w:color="000000"/>
              <w:right w:val="nil"/>
            </w:tcBorders>
            <w:shd w:val="clear" w:color="auto" w:fill="FFFFFF"/>
            <w:hideMark/>
          </w:tcPr>
          <w:p w14:paraId="5AACFB40"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9273.039</w:t>
            </w:r>
          </w:p>
        </w:tc>
        <w:tc>
          <w:tcPr>
            <w:tcW w:w="757" w:type="dxa"/>
            <w:tcBorders>
              <w:top w:val="nil"/>
              <w:left w:val="nil"/>
              <w:bottom w:val="single" w:sz="8" w:space="0" w:color="000000"/>
              <w:right w:val="nil"/>
            </w:tcBorders>
            <w:shd w:val="clear" w:color="auto" w:fill="FFFFFF"/>
            <w:hideMark/>
          </w:tcPr>
          <w:p w14:paraId="392F9FB7"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157</w:t>
            </w:r>
          </w:p>
        </w:tc>
        <w:tc>
          <w:tcPr>
            <w:tcW w:w="1040" w:type="dxa"/>
            <w:tcBorders>
              <w:top w:val="nil"/>
              <w:left w:val="nil"/>
              <w:bottom w:val="single" w:sz="8" w:space="0" w:color="000000"/>
              <w:right w:val="nil"/>
            </w:tcBorders>
            <w:shd w:val="clear" w:color="auto" w:fill="FFFFFF"/>
            <w:hideMark/>
          </w:tcPr>
          <w:p w14:paraId="730F04AC"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59.064</w:t>
            </w:r>
          </w:p>
        </w:tc>
        <w:tc>
          <w:tcPr>
            <w:tcW w:w="757" w:type="dxa"/>
            <w:tcBorders>
              <w:top w:val="nil"/>
              <w:left w:val="nil"/>
              <w:bottom w:val="single" w:sz="8" w:space="0" w:color="000000"/>
              <w:right w:val="nil"/>
            </w:tcBorders>
            <w:shd w:val="clear" w:color="auto" w:fill="FFFFFF"/>
            <w:vAlign w:val="center"/>
          </w:tcPr>
          <w:p w14:paraId="2233287B" w14:textId="77777777" w:rsidR="005438FD" w:rsidRPr="005438FD" w:rsidRDefault="005438FD" w:rsidP="00F51761">
            <w:pPr>
              <w:autoSpaceDE w:val="0"/>
              <w:autoSpaceDN w:val="0"/>
              <w:adjustRightInd w:val="0"/>
              <w:rPr>
                <w:sz w:val="20"/>
                <w:szCs w:val="20"/>
              </w:rPr>
            </w:pPr>
          </w:p>
        </w:tc>
        <w:tc>
          <w:tcPr>
            <w:tcW w:w="770" w:type="dxa"/>
            <w:tcBorders>
              <w:top w:val="nil"/>
              <w:left w:val="nil"/>
              <w:bottom w:val="single" w:sz="8" w:space="0" w:color="000000"/>
              <w:right w:val="nil"/>
            </w:tcBorders>
            <w:shd w:val="clear" w:color="auto" w:fill="FFFFFF"/>
            <w:vAlign w:val="center"/>
          </w:tcPr>
          <w:p w14:paraId="1FA4C30A" w14:textId="77777777" w:rsidR="005438FD" w:rsidRPr="005438FD" w:rsidRDefault="005438FD" w:rsidP="00F51761">
            <w:pPr>
              <w:autoSpaceDE w:val="0"/>
              <w:autoSpaceDN w:val="0"/>
              <w:adjustRightInd w:val="0"/>
              <w:rPr>
                <w:sz w:val="20"/>
                <w:szCs w:val="20"/>
              </w:rPr>
            </w:pPr>
          </w:p>
        </w:tc>
      </w:tr>
      <w:tr w:rsidR="00D0524C" w:rsidRPr="005438FD" w14:paraId="1654FED1" w14:textId="77777777" w:rsidTr="00785924">
        <w:trPr>
          <w:cantSplit/>
          <w:trHeight w:val="294"/>
        </w:trPr>
        <w:tc>
          <w:tcPr>
            <w:tcW w:w="1816" w:type="dxa"/>
            <w:vMerge/>
            <w:tcBorders>
              <w:top w:val="single" w:sz="18" w:space="0" w:color="000000"/>
              <w:left w:val="nil"/>
              <w:bottom w:val="double" w:sz="6" w:space="0" w:color="000000"/>
              <w:right w:val="nil"/>
            </w:tcBorders>
            <w:vAlign w:val="center"/>
            <w:hideMark/>
          </w:tcPr>
          <w:p w14:paraId="04A6BFC5" w14:textId="77777777" w:rsidR="005438FD" w:rsidRPr="005438FD" w:rsidRDefault="005438FD" w:rsidP="00F51761">
            <w:pPr>
              <w:rPr>
                <w:color w:val="000000"/>
                <w:sz w:val="20"/>
                <w:szCs w:val="20"/>
              </w:rPr>
            </w:pPr>
          </w:p>
        </w:tc>
        <w:tc>
          <w:tcPr>
            <w:tcW w:w="2928" w:type="dxa"/>
            <w:gridSpan w:val="2"/>
            <w:tcBorders>
              <w:top w:val="nil"/>
              <w:left w:val="nil"/>
              <w:bottom w:val="double" w:sz="6" w:space="0" w:color="000000"/>
              <w:right w:val="nil"/>
            </w:tcBorders>
            <w:shd w:val="clear" w:color="auto" w:fill="FFFFFF"/>
            <w:hideMark/>
          </w:tcPr>
          <w:p w14:paraId="0C1799B9" w14:textId="77777777" w:rsidR="005438FD" w:rsidRPr="005438FD" w:rsidRDefault="005438FD" w:rsidP="00F51761">
            <w:pPr>
              <w:autoSpaceDE w:val="0"/>
              <w:autoSpaceDN w:val="0"/>
              <w:adjustRightInd w:val="0"/>
              <w:ind w:left="60" w:right="60"/>
              <w:rPr>
                <w:color w:val="000000"/>
                <w:sz w:val="20"/>
                <w:szCs w:val="20"/>
              </w:rPr>
            </w:pPr>
            <w:r w:rsidRPr="005438FD">
              <w:rPr>
                <w:color w:val="000000"/>
                <w:sz w:val="20"/>
                <w:szCs w:val="20"/>
              </w:rPr>
              <w:t>Total</w:t>
            </w:r>
          </w:p>
        </w:tc>
        <w:tc>
          <w:tcPr>
            <w:tcW w:w="1086" w:type="dxa"/>
            <w:tcBorders>
              <w:top w:val="nil"/>
              <w:left w:val="nil"/>
              <w:bottom w:val="double" w:sz="6" w:space="0" w:color="000000"/>
              <w:right w:val="nil"/>
            </w:tcBorders>
            <w:shd w:val="clear" w:color="auto" w:fill="FFFFFF"/>
            <w:hideMark/>
          </w:tcPr>
          <w:p w14:paraId="007107AE"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17582.559</w:t>
            </w:r>
          </w:p>
        </w:tc>
        <w:tc>
          <w:tcPr>
            <w:tcW w:w="757" w:type="dxa"/>
            <w:tcBorders>
              <w:top w:val="nil"/>
              <w:left w:val="nil"/>
              <w:bottom w:val="double" w:sz="6" w:space="0" w:color="000000"/>
              <w:right w:val="nil"/>
            </w:tcBorders>
            <w:shd w:val="clear" w:color="auto" w:fill="FFFFFF"/>
            <w:hideMark/>
          </w:tcPr>
          <w:p w14:paraId="0B405DE7" w14:textId="77777777" w:rsidR="005438FD" w:rsidRPr="005438FD" w:rsidRDefault="005438FD" w:rsidP="00F51761">
            <w:pPr>
              <w:autoSpaceDE w:val="0"/>
              <w:autoSpaceDN w:val="0"/>
              <w:adjustRightInd w:val="0"/>
              <w:ind w:left="60" w:right="60"/>
              <w:jc w:val="right"/>
              <w:rPr>
                <w:color w:val="000000"/>
                <w:sz w:val="20"/>
                <w:szCs w:val="20"/>
              </w:rPr>
            </w:pPr>
            <w:r w:rsidRPr="005438FD">
              <w:rPr>
                <w:color w:val="000000"/>
                <w:sz w:val="20"/>
                <w:szCs w:val="20"/>
              </w:rPr>
              <w:t>185</w:t>
            </w:r>
          </w:p>
        </w:tc>
        <w:tc>
          <w:tcPr>
            <w:tcW w:w="1040" w:type="dxa"/>
            <w:tcBorders>
              <w:top w:val="nil"/>
              <w:left w:val="nil"/>
              <w:bottom w:val="double" w:sz="6" w:space="0" w:color="000000"/>
              <w:right w:val="nil"/>
            </w:tcBorders>
            <w:shd w:val="clear" w:color="auto" w:fill="FFFFFF"/>
            <w:vAlign w:val="center"/>
          </w:tcPr>
          <w:p w14:paraId="3F5F2988" w14:textId="77777777" w:rsidR="005438FD" w:rsidRPr="005438FD" w:rsidRDefault="005438FD" w:rsidP="00F51761">
            <w:pPr>
              <w:autoSpaceDE w:val="0"/>
              <w:autoSpaceDN w:val="0"/>
              <w:adjustRightInd w:val="0"/>
              <w:rPr>
                <w:sz w:val="20"/>
                <w:szCs w:val="20"/>
              </w:rPr>
            </w:pPr>
          </w:p>
        </w:tc>
        <w:tc>
          <w:tcPr>
            <w:tcW w:w="757" w:type="dxa"/>
            <w:tcBorders>
              <w:top w:val="nil"/>
              <w:left w:val="nil"/>
              <w:bottom w:val="double" w:sz="6" w:space="0" w:color="000000"/>
              <w:right w:val="nil"/>
            </w:tcBorders>
            <w:shd w:val="clear" w:color="auto" w:fill="FFFFFF"/>
            <w:vAlign w:val="center"/>
          </w:tcPr>
          <w:p w14:paraId="40C917BE" w14:textId="77777777" w:rsidR="005438FD" w:rsidRPr="005438FD" w:rsidRDefault="005438FD" w:rsidP="00F51761">
            <w:pPr>
              <w:autoSpaceDE w:val="0"/>
              <w:autoSpaceDN w:val="0"/>
              <w:adjustRightInd w:val="0"/>
              <w:rPr>
                <w:sz w:val="20"/>
                <w:szCs w:val="20"/>
              </w:rPr>
            </w:pPr>
          </w:p>
        </w:tc>
        <w:tc>
          <w:tcPr>
            <w:tcW w:w="770" w:type="dxa"/>
            <w:tcBorders>
              <w:top w:val="nil"/>
              <w:left w:val="nil"/>
              <w:bottom w:val="double" w:sz="6" w:space="0" w:color="000000"/>
              <w:right w:val="nil"/>
            </w:tcBorders>
            <w:shd w:val="clear" w:color="auto" w:fill="FFFFFF"/>
            <w:vAlign w:val="center"/>
          </w:tcPr>
          <w:p w14:paraId="7DA0A132" w14:textId="77777777" w:rsidR="005438FD" w:rsidRPr="005438FD" w:rsidRDefault="005438FD" w:rsidP="00F51761">
            <w:pPr>
              <w:autoSpaceDE w:val="0"/>
              <w:autoSpaceDN w:val="0"/>
              <w:adjustRightInd w:val="0"/>
              <w:rPr>
                <w:sz w:val="20"/>
                <w:szCs w:val="20"/>
              </w:rPr>
            </w:pPr>
          </w:p>
        </w:tc>
      </w:tr>
    </w:tbl>
    <w:p w14:paraId="55C050F2" w14:textId="77777777" w:rsidR="005438FD" w:rsidRPr="005438FD" w:rsidRDefault="005438FD" w:rsidP="00F51761">
      <w:pPr>
        <w:autoSpaceDE w:val="0"/>
        <w:autoSpaceDN w:val="0"/>
        <w:adjustRightInd w:val="0"/>
        <w:rPr>
          <w:sz w:val="20"/>
          <w:szCs w:val="20"/>
        </w:rPr>
      </w:pPr>
    </w:p>
    <w:p w14:paraId="7983262D" w14:textId="3363C7E4" w:rsidR="005E6D34" w:rsidRPr="005A3A15" w:rsidRDefault="005E6D34" w:rsidP="00F51761">
      <w:pPr>
        <w:autoSpaceDE w:val="0"/>
        <w:autoSpaceDN w:val="0"/>
        <w:adjustRightInd w:val="0"/>
        <w:ind w:firstLine="450"/>
        <w:jc w:val="both"/>
        <w:rPr>
          <w:sz w:val="20"/>
          <w:szCs w:val="20"/>
          <w:lang w:val="en-US"/>
        </w:rPr>
      </w:pPr>
      <w:proofErr w:type="spellStart"/>
      <w:r w:rsidRPr="005A3A15">
        <w:rPr>
          <w:sz w:val="20"/>
          <w:szCs w:val="20"/>
          <w:lang w:val="en-US"/>
        </w:rPr>
        <w:t>Berdasarkan</w:t>
      </w:r>
      <w:proofErr w:type="spellEnd"/>
      <w:r w:rsidRPr="005A3A15">
        <w:rPr>
          <w:sz w:val="20"/>
          <w:szCs w:val="20"/>
          <w:lang w:val="en-US"/>
        </w:rPr>
        <w:t xml:space="preserve"> </w:t>
      </w:r>
      <w:proofErr w:type="spellStart"/>
      <w:r w:rsidRPr="005A3A15">
        <w:rPr>
          <w:sz w:val="20"/>
          <w:szCs w:val="20"/>
          <w:lang w:val="en-US"/>
        </w:rPr>
        <w:t>tabel</w:t>
      </w:r>
      <w:proofErr w:type="spellEnd"/>
      <w:r w:rsidRPr="005A3A15">
        <w:rPr>
          <w:sz w:val="20"/>
          <w:szCs w:val="20"/>
          <w:lang w:val="en-US"/>
        </w:rPr>
        <w:t xml:space="preserve"> di </w:t>
      </w:r>
      <w:proofErr w:type="spellStart"/>
      <w:r w:rsidRPr="005A3A15">
        <w:rPr>
          <w:sz w:val="20"/>
          <w:szCs w:val="20"/>
          <w:lang w:val="en-US"/>
        </w:rPr>
        <w:t>atas</w:t>
      </w:r>
      <w:proofErr w:type="spellEnd"/>
      <w:r w:rsidRPr="005A3A15">
        <w:rPr>
          <w:sz w:val="20"/>
          <w:szCs w:val="20"/>
          <w:lang w:val="en-US"/>
        </w:rPr>
        <w:t xml:space="preserve">, </w:t>
      </w:r>
      <w:proofErr w:type="spellStart"/>
      <w:r w:rsidRPr="005A3A15">
        <w:rPr>
          <w:sz w:val="20"/>
          <w:szCs w:val="20"/>
          <w:lang w:val="en-US"/>
        </w:rPr>
        <w:t>nilai</w:t>
      </w:r>
      <w:proofErr w:type="spellEnd"/>
      <w:r w:rsidRPr="005A3A15">
        <w:rPr>
          <w:sz w:val="20"/>
          <w:szCs w:val="20"/>
          <w:lang w:val="en-US"/>
        </w:rPr>
        <w:t xml:space="preserve"> </w:t>
      </w:r>
      <w:proofErr w:type="spellStart"/>
      <w:r w:rsidRPr="005A3A15">
        <w:rPr>
          <w:sz w:val="20"/>
          <w:szCs w:val="20"/>
          <w:lang w:val="en-US"/>
        </w:rPr>
        <w:t>signifikansi</w:t>
      </w:r>
      <w:proofErr w:type="spellEnd"/>
      <w:r w:rsidRPr="005A3A15">
        <w:rPr>
          <w:sz w:val="20"/>
          <w:szCs w:val="20"/>
          <w:lang w:val="en-US"/>
        </w:rPr>
        <w:t xml:space="preserve"> (Sig.) </w:t>
      </w:r>
      <w:proofErr w:type="spellStart"/>
      <w:r w:rsidRPr="005A3A15">
        <w:rPr>
          <w:sz w:val="20"/>
          <w:szCs w:val="20"/>
          <w:lang w:val="en-US"/>
        </w:rPr>
        <w:t>dari</w:t>
      </w:r>
      <w:proofErr w:type="spellEnd"/>
      <w:r w:rsidRPr="005A3A15">
        <w:rPr>
          <w:sz w:val="20"/>
          <w:szCs w:val="20"/>
          <w:lang w:val="en-US"/>
        </w:rPr>
        <w:t xml:space="preserve"> Deviation from Linearity (0</w:t>
      </w:r>
      <w:r w:rsidR="00003BC8">
        <w:rPr>
          <w:sz w:val="20"/>
          <w:szCs w:val="20"/>
          <w:lang w:val="en-US"/>
        </w:rPr>
        <w:t>.</w:t>
      </w:r>
      <w:r>
        <w:rPr>
          <w:sz w:val="20"/>
          <w:szCs w:val="20"/>
          <w:lang w:val="en-US"/>
        </w:rPr>
        <w:t>439</w:t>
      </w:r>
      <w:r w:rsidRPr="005A3A15">
        <w:rPr>
          <w:sz w:val="20"/>
          <w:szCs w:val="20"/>
          <w:lang w:val="en-US"/>
        </w:rPr>
        <w:t xml:space="preserve">) </w:t>
      </w:r>
      <w:proofErr w:type="spellStart"/>
      <w:r w:rsidRPr="005A3A15">
        <w:rPr>
          <w:sz w:val="20"/>
          <w:szCs w:val="20"/>
          <w:lang w:val="en-US"/>
        </w:rPr>
        <w:t>lebih</w:t>
      </w:r>
      <w:proofErr w:type="spellEnd"/>
      <w:r w:rsidRPr="005A3A15">
        <w:rPr>
          <w:sz w:val="20"/>
          <w:szCs w:val="20"/>
          <w:lang w:val="en-US"/>
        </w:rPr>
        <w:t xml:space="preserve"> </w:t>
      </w:r>
      <w:proofErr w:type="spellStart"/>
      <w:r w:rsidRPr="005A3A15">
        <w:rPr>
          <w:sz w:val="20"/>
          <w:szCs w:val="20"/>
          <w:lang w:val="en-US"/>
        </w:rPr>
        <w:t>besar</w:t>
      </w:r>
      <w:proofErr w:type="spellEnd"/>
      <w:r w:rsidRPr="005A3A15">
        <w:rPr>
          <w:sz w:val="20"/>
          <w:szCs w:val="20"/>
          <w:lang w:val="en-US"/>
        </w:rPr>
        <w:t xml:space="preserve"> </w:t>
      </w:r>
      <w:proofErr w:type="spellStart"/>
      <w:r w:rsidRPr="005A3A15">
        <w:rPr>
          <w:sz w:val="20"/>
          <w:szCs w:val="20"/>
          <w:lang w:val="en-US"/>
        </w:rPr>
        <w:t>dari</w:t>
      </w:r>
      <w:proofErr w:type="spellEnd"/>
      <w:r w:rsidRPr="005A3A15">
        <w:rPr>
          <w:sz w:val="20"/>
          <w:szCs w:val="20"/>
          <w:lang w:val="en-US"/>
        </w:rPr>
        <w:t xml:space="preserve"> 0</w:t>
      </w:r>
      <w:r w:rsidR="00003BC8">
        <w:rPr>
          <w:sz w:val="20"/>
          <w:szCs w:val="20"/>
          <w:lang w:val="en-US"/>
        </w:rPr>
        <w:t>.</w:t>
      </w:r>
      <w:r w:rsidRPr="005A3A15">
        <w:rPr>
          <w:sz w:val="20"/>
          <w:szCs w:val="20"/>
          <w:lang w:val="en-US"/>
        </w:rPr>
        <w:t xml:space="preserve">05. Hal </w:t>
      </w:r>
      <w:proofErr w:type="spellStart"/>
      <w:r w:rsidRPr="005A3A15">
        <w:rPr>
          <w:sz w:val="20"/>
          <w:szCs w:val="20"/>
          <w:lang w:val="en-US"/>
        </w:rPr>
        <w:t>ini</w:t>
      </w:r>
      <w:proofErr w:type="spellEnd"/>
      <w:r w:rsidRPr="005A3A15">
        <w:rPr>
          <w:sz w:val="20"/>
          <w:szCs w:val="20"/>
          <w:lang w:val="en-US"/>
        </w:rPr>
        <w:t xml:space="preserve"> </w:t>
      </w:r>
      <w:proofErr w:type="spellStart"/>
      <w:r w:rsidRPr="005A3A15">
        <w:rPr>
          <w:sz w:val="20"/>
          <w:szCs w:val="20"/>
          <w:lang w:val="en-US"/>
        </w:rPr>
        <w:t>menunjukkan</w:t>
      </w:r>
      <w:proofErr w:type="spellEnd"/>
      <w:r w:rsidRPr="005A3A15">
        <w:rPr>
          <w:sz w:val="20"/>
          <w:szCs w:val="20"/>
          <w:lang w:val="en-US"/>
        </w:rPr>
        <w:t xml:space="preserve"> </w:t>
      </w:r>
      <w:proofErr w:type="spellStart"/>
      <w:r w:rsidRPr="005A3A15">
        <w:rPr>
          <w:sz w:val="20"/>
          <w:szCs w:val="20"/>
          <w:lang w:val="en-US"/>
        </w:rPr>
        <w:t>bahwa</w:t>
      </w:r>
      <w:proofErr w:type="spellEnd"/>
      <w:r w:rsidRPr="005A3A15">
        <w:rPr>
          <w:sz w:val="20"/>
          <w:szCs w:val="20"/>
          <w:lang w:val="en-US"/>
        </w:rPr>
        <w:t xml:space="preserve"> </w:t>
      </w:r>
      <w:proofErr w:type="spellStart"/>
      <w:r w:rsidRPr="005A3A15">
        <w:rPr>
          <w:sz w:val="20"/>
          <w:szCs w:val="20"/>
          <w:lang w:val="en-US"/>
        </w:rPr>
        <w:t>hubungan</w:t>
      </w:r>
      <w:proofErr w:type="spellEnd"/>
      <w:r w:rsidRPr="005A3A15">
        <w:rPr>
          <w:sz w:val="20"/>
          <w:szCs w:val="20"/>
          <w:lang w:val="en-US"/>
        </w:rPr>
        <w:t xml:space="preserve"> </w:t>
      </w:r>
      <w:proofErr w:type="spellStart"/>
      <w:r w:rsidRPr="005A3A15">
        <w:rPr>
          <w:sz w:val="20"/>
          <w:szCs w:val="20"/>
          <w:lang w:val="en-US"/>
        </w:rPr>
        <w:t>antara</w:t>
      </w:r>
      <w:proofErr w:type="spellEnd"/>
      <w:r w:rsidRPr="005A3A15">
        <w:rPr>
          <w:sz w:val="20"/>
          <w:szCs w:val="20"/>
          <w:lang w:val="en-US"/>
        </w:rPr>
        <w:t xml:space="preserve"> </w:t>
      </w:r>
      <w:proofErr w:type="spellStart"/>
      <w:r w:rsidRPr="005A3A15">
        <w:rPr>
          <w:sz w:val="20"/>
          <w:szCs w:val="20"/>
          <w:lang w:val="en-US"/>
        </w:rPr>
        <w:t>variabel</w:t>
      </w:r>
      <w:proofErr w:type="spellEnd"/>
      <w:r w:rsidRPr="005A3A15">
        <w:rPr>
          <w:sz w:val="20"/>
          <w:szCs w:val="20"/>
          <w:lang w:val="en-US"/>
        </w:rPr>
        <w:t xml:space="preserve"> </w:t>
      </w:r>
      <w:r w:rsidR="00D748E5">
        <w:rPr>
          <w:sz w:val="20"/>
          <w:szCs w:val="20"/>
          <w:lang w:val="en-US"/>
        </w:rPr>
        <w:t>(</w:t>
      </w:r>
      <w:r w:rsidRPr="005A3A15">
        <w:rPr>
          <w:sz w:val="20"/>
          <w:szCs w:val="20"/>
          <w:lang w:val="en-US"/>
        </w:rPr>
        <w:t>X</w:t>
      </w:r>
      <w:r>
        <w:rPr>
          <w:sz w:val="20"/>
          <w:szCs w:val="20"/>
          <w:lang w:val="en-US"/>
        </w:rPr>
        <w:t>2</w:t>
      </w:r>
      <w:r w:rsidR="00D748E5">
        <w:rPr>
          <w:sz w:val="20"/>
          <w:szCs w:val="20"/>
          <w:lang w:val="en-US"/>
        </w:rPr>
        <w:t>)</w:t>
      </w:r>
      <w:r w:rsidRPr="005A3A15">
        <w:rPr>
          <w:sz w:val="20"/>
          <w:szCs w:val="20"/>
          <w:lang w:val="en-US"/>
        </w:rPr>
        <w:t xml:space="preserve"> dan </w:t>
      </w:r>
      <w:r w:rsidR="00D748E5">
        <w:rPr>
          <w:sz w:val="20"/>
          <w:szCs w:val="20"/>
          <w:lang w:val="en-US"/>
        </w:rPr>
        <w:t>(</w:t>
      </w:r>
      <w:r w:rsidRPr="005A3A15">
        <w:rPr>
          <w:sz w:val="20"/>
          <w:szCs w:val="20"/>
          <w:lang w:val="en-US"/>
        </w:rPr>
        <w:t>Y</w:t>
      </w:r>
      <w:r w:rsidR="00D748E5">
        <w:rPr>
          <w:sz w:val="20"/>
          <w:szCs w:val="20"/>
          <w:lang w:val="en-US"/>
        </w:rPr>
        <w:t>)</w:t>
      </w:r>
      <w:r w:rsidRPr="005A3A15">
        <w:rPr>
          <w:sz w:val="20"/>
          <w:szCs w:val="20"/>
          <w:lang w:val="en-US"/>
        </w:rPr>
        <w:t xml:space="preserve"> </w:t>
      </w:r>
      <w:proofErr w:type="spellStart"/>
      <w:r w:rsidRPr="005A3A15">
        <w:rPr>
          <w:sz w:val="20"/>
          <w:szCs w:val="20"/>
          <w:lang w:val="en-US"/>
        </w:rPr>
        <w:t>bersifat</w:t>
      </w:r>
      <w:proofErr w:type="spellEnd"/>
      <w:r w:rsidRPr="005A3A15">
        <w:rPr>
          <w:sz w:val="20"/>
          <w:szCs w:val="20"/>
          <w:lang w:val="en-US"/>
        </w:rPr>
        <w:t xml:space="preserve"> linear.</w:t>
      </w:r>
    </w:p>
    <w:bookmarkEnd w:id="9"/>
    <w:p w14:paraId="4DEE3685" w14:textId="375C7B8B" w:rsidR="005438FD" w:rsidRPr="005438FD" w:rsidRDefault="005438FD" w:rsidP="00F51761">
      <w:pPr>
        <w:autoSpaceDE w:val="0"/>
        <w:autoSpaceDN w:val="0"/>
        <w:adjustRightInd w:val="0"/>
        <w:ind w:firstLine="450"/>
        <w:rPr>
          <w:sz w:val="20"/>
          <w:szCs w:val="20"/>
        </w:rPr>
      </w:pPr>
    </w:p>
    <w:p w14:paraId="2A27C13F" w14:textId="77777777" w:rsidR="00691609" w:rsidRPr="00ED5E47" w:rsidRDefault="00691609" w:rsidP="00F51761">
      <w:pPr>
        <w:rPr>
          <w:rFonts w:asciiTheme="majorBidi" w:hAnsiTheme="majorBidi" w:cstheme="majorBidi"/>
          <w:sz w:val="20"/>
          <w:szCs w:val="20"/>
          <w:lang w:val="en-GB"/>
        </w:rPr>
      </w:pPr>
    </w:p>
    <w:bookmarkEnd w:id="10"/>
    <w:p w14:paraId="54E889BB" w14:textId="38ECC061" w:rsidR="006F15DC" w:rsidRPr="00ED5E47" w:rsidRDefault="006F15DC" w:rsidP="00F51761">
      <w:pPr>
        <w:ind w:left="4230" w:firstLine="90"/>
        <w:rPr>
          <w:rFonts w:asciiTheme="majorBidi" w:hAnsiTheme="majorBidi" w:cstheme="majorBidi"/>
          <w:b/>
          <w:sz w:val="20"/>
          <w:szCs w:val="20"/>
          <w:lang w:val="en-GB" w:eastAsia="en-US"/>
        </w:rPr>
      </w:pPr>
      <w:r w:rsidRPr="00ED5E47">
        <w:rPr>
          <w:rFonts w:asciiTheme="majorBidi" w:hAnsiTheme="majorBidi" w:cstheme="majorBidi"/>
          <w:b/>
          <w:sz w:val="20"/>
          <w:szCs w:val="20"/>
        </w:rPr>
        <w:t>Tabel</w:t>
      </w:r>
      <w:r w:rsidRPr="00ED5E47">
        <w:rPr>
          <w:rFonts w:asciiTheme="majorBidi" w:hAnsiTheme="majorBidi" w:cstheme="majorBidi"/>
          <w:b/>
          <w:sz w:val="20"/>
          <w:szCs w:val="20"/>
          <w:lang w:val="en-GB"/>
        </w:rPr>
        <w:t xml:space="preserve"> </w:t>
      </w:r>
      <w:r w:rsidR="00003BC8">
        <w:rPr>
          <w:rFonts w:asciiTheme="majorBidi" w:hAnsiTheme="majorBidi" w:cstheme="majorBidi"/>
          <w:b/>
          <w:sz w:val="20"/>
          <w:szCs w:val="20"/>
          <w:lang w:val="en-GB"/>
        </w:rPr>
        <w:t>4</w:t>
      </w:r>
    </w:p>
    <w:p w14:paraId="18CA921F" w14:textId="4A0AA71B" w:rsidR="006F15DC" w:rsidRPr="00ED5E47" w:rsidRDefault="00003BC8" w:rsidP="00F51761">
      <w:pPr>
        <w:pStyle w:val="NoSpacing"/>
        <w:ind w:left="2880" w:firstLine="720"/>
        <w:rPr>
          <w:rFonts w:asciiTheme="majorBidi" w:hAnsiTheme="majorBidi" w:cstheme="majorBidi"/>
          <w:b/>
          <w:sz w:val="20"/>
          <w:szCs w:val="20"/>
        </w:rPr>
      </w:pPr>
      <w:r>
        <w:rPr>
          <w:rFonts w:asciiTheme="majorBidi" w:hAnsiTheme="majorBidi" w:cstheme="majorBidi"/>
          <w:b/>
          <w:sz w:val="20"/>
          <w:szCs w:val="20"/>
        </w:rPr>
        <w:t xml:space="preserve"> </w:t>
      </w:r>
      <w:r w:rsidR="006F15DC" w:rsidRPr="00ED5E47">
        <w:rPr>
          <w:rFonts w:asciiTheme="majorBidi" w:hAnsiTheme="majorBidi" w:cstheme="majorBidi"/>
          <w:b/>
          <w:sz w:val="20"/>
          <w:szCs w:val="20"/>
        </w:rPr>
        <w:t xml:space="preserve">Uji </w:t>
      </w:r>
      <w:proofErr w:type="spellStart"/>
      <w:r w:rsidR="006F15DC" w:rsidRPr="00ED5E47">
        <w:rPr>
          <w:rFonts w:asciiTheme="majorBidi" w:hAnsiTheme="majorBidi" w:cstheme="majorBidi"/>
          <w:b/>
          <w:sz w:val="20"/>
          <w:szCs w:val="20"/>
        </w:rPr>
        <w:t>Multikolinieritas</w:t>
      </w:r>
      <w:proofErr w:type="spellEnd"/>
    </w:p>
    <w:p w14:paraId="24A5DC25" w14:textId="77777777" w:rsidR="00185552" w:rsidRDefault="00185552" w:rsidP="00F51761">
      <w:pPr>
        <w:autoSpaceDE w:val="0"/>
        <w:autoSpaceDN w:val="0"/>
        <w:adjustRightInd w:val="0"/>
        <w:jc w:val="both"/>
        <w:rPr>
          <w:sz w:val="20"/>
          <w:szCs w:val="20"/>
        </w:rPr>
      </w:pPr>
    </w:p>
    <w:p w14:paraId="6B635CF6" w14:textId="7BF375EE" w:rsidR="005E6D34" w:rsidRPr="005E6D34" w:rsidRDefault="00185552" w:rsidP="00F51761">
      <w:pPr>
        <w:autoSpaceDE w:val="0"/>
        <w:autoSpaceDN w:val="0"/>
        <w:adjustRightInd w:val="0"/>
        <w:ind w:firstLine="720"/>
        <w:jc w:val="both"/>
        <w:rPr>
          <w:bCs/>
          <w:sz w:val="20"/>
          <w:szCs w:val="20"/>
        </w:rPr>
      </w:pPr>
      <w:r w:rsidRPr="00185552">
        <w:rPr>
          <w:bCs/>
          <w:sz w:val="20"/>
          <w:szCs w:val="20"/>
        </w:rPr>
        <w:t>Uji multikolinearitas dilakukan untuk me</w:t>
      </w:r>
      <w:proofErr w:type="spellStart"/>
      <w:r w:rsidR="00BD7F0C">
        <w:rPr>
          <w:bCs/>
          <w:sz w:val="20"/>
          <w:szCs w:val="20"/>
          <w:lang w:val="en-GB"/>
        </w:rPr>
        <w:t>mastikan</w:t>
      </w:r>
      <w:proofErr w:type="spellEnd"/>
      <w:r w:rsidR="00BD7F0C">
        <w:rPr>
          <w:bCs/>
          <w:sz w:val="20"/>
          <w:szCs w:val="20"/>
          <w:lang w:val="en-GB"/>
        </w:rPr>
        <w:t xml:space="preserve"> </w:t>
      </w:r>
      <w:r w:rsidRPr="00185552">
        <w:rPr>
          <w:bCs/>
          <w:sz w:val="20"/>
          <w:szCs w:val="20"/>
        </w:rPr>
        <w:t>apakah variabel independen dalam model saling berkorelasi secara signifikan. Sebuah model dapat dianggap tidak mengalami multikolinearitas jika nilai VIF (</w:t>
      </w:r>
      <w:r w:rsidRPr="00185552">
        <w:rPr>
          <w:bCs/>
          <w:i/>
          <w:iCs/>
          <w:sz w:val="20"/>
          <w:szCs w:val="20"/>
        </w:rPr>
        <w:t>Variance Inflation Factor</w:t>
      </w:r>
      <w:r w:rsidRPr="00185552">
        <w:rPr>
          <w:bCs/>
          <w:sz w:val="20"/>
          <w:szCs w:val="20"/>
        </w:rPr>
        <w:t>) kurang dari 10</w:t>
      </w:r>
      <w:r w:rsidR="00455C26">
        <w:rPr>
          <w:bCs/>
          <w:sz w:val="20"/>
          <w:szCs w:val="20"/>
          <w:lang w:val="en-GB"/>
        </w:rPr>
        <w:t>.</w:t>
      </w:r>
      <w:r w:rsidRPr="00185552">
        <w:rPr>
          <w:bCs/>
          <w:sz w:val="20"/>
          <w:szCs w:val="20"/>
        </w:rPr>
        <w:t xml:space="preserve">00 dan nilai </w:t>
      </w:r>
      <w:r w:rsidRPr="00185552">
        <w:rPr>
          <w:bCs/>
          <w:i/>
          <w:iCs/>
          <w:sz w:val="20"/>
          <w:szCs w:val="20"/>
        </w:rPr>
        <w:t>Tolerance</w:t>
      </w:r>
      <w:r w:rsidRPr="00185552">
        <w:rPr>
          <w:bCs/>
          <w:sz w:val="20"/>
          <w:szCs w:val="20"/>
        </w:rPr>
        <w:t xml:space="preserve"> lebih dari 0</w:t>
      </w:r>
      <w:r w:rsidR="00455C26">
        <w:rPr>
          <w:bCs/>
          <w:sz w:val="20"/>
          <w:szCs w:val="20"/>
          <w:lang w:val="en-GB"/>
        </w:rPr>
        <w:t>.</w:t>
      </w:r>
      <w:r w:rsidRPr="00185552">
        <w:rPr>
          <w:bCs/>
          <w:sz w:val="20"/>
          <w:szCs w:val="20"/>
        </w:rPr>
        <w:t>10.</w:t>
      </w:r>
      <w:r w:rsidRPr="00185552">
        <w:rPr>
          <w:rFonts w:asciiTheme="majorBidi" w:eastAsiaTheme="minorHAnsi" w:hAnsiTheme="majorBidi" w:cstheme="majorBidi"/>
          <w:lang w:val="en-US" w:eastAsia="en-US"/>
        </w:rPr>
        <w:t xml:space="preserve"> </w:t>
      </w:r>
    </w:p>
    <w:p w14:paraId="36CD458E" w14:textId="77777777" w:rsidR="005E6D34" w:rsidRPr="00ED5E47" w:rsidRDefault="005E6D34" w:rsidP="00F51761">
      <w:pPr>
        <w:autoSpaceDE w:val="0"/>
        <w:autoSpaceDN w:val="0"/>
        <w:adjustRightInd w:val="0"/>
        <w:rPr>
          <w:sz w:val="20"/>
          <w:szCs w:val="20"/>
        </w:rPr>
      </w:pPr>
    </w:p>
    <w:tbl>
      <w:tblPr>
        <w:tblW w:w="91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2"/>
        <w:gridCol w:w="1745"/>
        <w:gridCol w:w="1087"/>
        <w:gridCol w:w="1090"/>
        <w:gridCol w:w="1201"/>
        <w:gridCol w:w="836"/>
        <w:gridCol w:w="836"/>
        <w:gridCol w:w="922"/>
        <w:gridCol w:w="858"/>
      </w:tblGrid>
      <w:tr w:rsidR="006F15DC" w:rsidRPr="00ED5E47" w14:paraId="6A67F4A6" w14:textId="77777777" w:rsidTr="00785924">
        <w:trPr>
          <w:cantSplit/>
          <w:trHeight w:val="220"/>
        </w:trPr>
        <w:tc>
          <w:tcPr>
            <w:tcW w:w="9177" w:type="dxa"/>
            <w:gridSpan w:val="9"/>
            <w:tcBorders>
              <w:top w:val="nil"/>
              <w:left w:val="nil"/>
              <w:bottom w:val="nil"/>
              <w:right w:val="nil"/>
            </w:tcBorders>
            <w:shd w:val="clear" w:color="auto" w:fill="FFFFFF"/>
            <w:vAlign w:val="center"/>
            <w:hideMark/>
          </w:tcPr>
          <w:p w14:paraId="78C9A265" w14:textId="77777777" w:rsidR="006F15DC" w:rsidRPr="00ED5E47" w:rsidRDefault="006F15DC" w:rsidP="00F51761">
            <w:pPr>
              <w:autoSpaceDE w:val="0"/>
              <w:autoSpaceDN w:val="0"/>
              <w:adjustRightInd w:val="0"/>
              <w:ind w:left="60" w:right="60"/>
              <w:jc w:val="center"/>
              <w:rPr>
                <w:color w:val="000000"/>
                <w:sz w:val="20"/>
                <w:szCs w:val="20"/>
              </w:rPr>
            </w:pPr>
            <w:r w:rsidRPr="00ED5E47">
              <w:rPr>
                <w:b/>
                <w:bCs/>
                <w:color w:val="000000"/>
                <w:sz w:val="20"/>
                <w:szCs w:val="20"/>
              </w:rPr>
              <w:t>Coefficients</w:t>
            </w:r>
            <w:r w:rsidRPr="00ED5E47">
              <w:rPr>
                <w:b/>
                <w:bCs/>
                <w:color w:val="000000"/>
                <w:sz w:val="20"/>
                <w:szCs w:val="20"/>
                <w:vertAlign w:val="superscript"/>
              </w:rPr>
              <w:t>a</w:t>
            </w:r>
          </w:p>
        </w:tc>
      </w:tr>
      <w:tr w:rsidR="006F15DC" w:rsidRPr="00ED5E47" w14:paraId="08A75A03" w14:textId="77777777" w:rsidTr="00785924">
        <w:trPr>
          <w:cantSplit/>
          <w:trHeight w:val="444"/>
        </w:trPr>
        <w:tc>
          <w:tcPr>
            <w:tcW w:w="2347" w:type="dxa"/>
            <w:gridSpan w:val="2"/>
            <w:vMerge w:val="restart"/>
            <w:tcBorders>
              <w:top w:val="double" w:sz="6" w:space="0" w:color="000000"/>
              <w:left w:val="nil"/>
              <w:bottom w:val="nil"/>
              <w:right w:val="nil"/>
            </w:tcBorders>
            <w:shd w:val="clear" w:color="auto" w:fill="FFFFFF"/>
            <w:vAlign w:val="bottom"/>
            <w:hideMark/>
          </w:tcPr>
          <w:p w14:paraId="31217D2A" w14:textId="77777777" w:rsidR="006F15DC" w:rsidRPr="00ED5E47" w:rsidRDefault="006F15DC" w:rsidP="00F51761">
            <w:pPr>
              <w:autoSpaceDE w:val="0"/>
              <w:autoSpaceDN w:val="0"/>
              <w:adjustRightInd w:val="0"/>
              <w:ind w:left="60" w:right="60"/>
              <w:rPr>
                <w:color w:val="000000"/>
                <w:sz w:val="20"/>
                <w:szCs w:val="20"/>
              </w:rPr>
            </w:pPr>
            <w:r w:rsidRPr="00ED5E47">
              <w:rPr>
                <w:color w:val="000000"/>
                <w:sz w:val="20"/>
                <w:szCs w:val="20"/>
              </w:rPr>
              <w:t>Model</w:t>
            </w:r>
          </w:p>
        </w:tc>
        <w:tc>
          <w:tcPr>
            <w:tcW w:w="2177" w:type="dxa"/>
            <w:gridSpan w:val="2"/>
            <w:tcBorders>
              <w:top w:val="double" w:sz="6" w:space="0" w:color="000000"/>
              <w:left w:val="nil"/>
              <w:bottom w:val="single" w:sz="8" w:space="0" w:color="000000"/>
              <w:right w:val="nil"/>
            </w:tcBorders>
            <w:shd w:val="clear" w:color="auto" w:fill="FFFFFF"/>
            <w:vAlign w:val="bottom"/>
            <w:hideMark/>
          </w:tcPr>
          <w:p w14:paraId="6CCB8D92"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Unstandardized Coefficients</w:t>
            </w:r>
          </w:p>
        </w:tc>
        <w:tc>
          <w:tcPr>
            <w:tcW w:w="1201" w:type="dxa"/>
            <w:tcBorders>
              <w:top w:val="double" w:sz="6" w:space="0" w:color="000000"/>
              <w:left w:val="nil"/>
              <w:bottom w:val="single" w:sz="8" w:space="0" w:color="000000"/>
              <w:right w:val="nil"/>
            </w:tcBorders>
            <w:shd w:val="clear" w:color="auto" w:fill="FFFFFF"/>
            <w:vAlign w:val="bottom"/>
            <w:hideMark/>
          </w:tcPr>
          <w:p w14:paraId="580307A8"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Standardized Coefficients</w:t>
            </w:r>
          </w:p>
        </w:tc>
        <w:tc>
          <w:tcPr>
            <w:tcW w:w="836" w:type="dxa"/>
            <w:vMerge w:val="restart"/>
            <w:tcBorders>
              <w:top w:val="double" w:sz="6" w:space="0" w:color="000000"/>
              <w:left w:val="nil"/>
              <w:bottom w:val="single" w:sz="8" w:space="0" w:color="000000"/>
              <w:right w:val="nil"/>
            </w:tcBorders>
            <w:shd w:val="clear" w:color="auto" w:fill="FFFFFF"/>
            <w:vAlign w:val="bottom"/>
            <w:hideMark/>
          </w:tcPr>
          <w:p w14:paraId="0749AE59"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t</w:t>
            </w:r>
          </w:p>
        </w:tc>
        <w:tc>
          <w:tcPr>
            <w:tcW w:w="836" w:type="dxa"/>
            <w:vMerge w:val="restart"/>
            <w:tcBorders>
              <w:top w:val="double" w:sz="6" w:space="0" w:color="000000"/>
              <w:left w:val="nil"/>
              <w:bottom w:val="single" w:sz="8" w:space="0" w:color="000000"/>
              <w:right w:val="nil"/>
            </w:tcBorders>
            <w:shd w:val="clear" w:color="auto" w:fill="FFFFFF"/>
            <w:vAlign w:val="bottom"/>
            <w:hideMark/>
          </w:tcPr>
          <w:p w14:paraId="30B2388A"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Sig.</w:t>
            </w:r>
          </w:p>
        </w:tc>
        <w:tc>
          <w:tcPr>
            <w:tcW w:w="1778" w:type="dxa"/>
            <w:gridSpan w:val="2"/>
            <w:tcBorders>
              <w:top w:val="double" w:sz="6" w:space="0" w:color="000000"/>
              <w:left w:val="nil"/>
              <w:bottom w:val="single" w:sz="8" w:space="0" w:color="000000"/>
              <w:right w:val="nil"/>
            </w:tcBorders>
            <w:shd w:val="clear" w:color="auto" w:fill="FFFFFF"/>
            <w:vAlign w:val="bottom"/>
            <w:hideMark/>
          </w:tcPr>
          <w:p w14:paraId="402FE66A"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Collinearity Statistics</w:t>
            </w:r>
          </w:p>
        </w:tc>
      </w:tr>
      <w:tr w:rsidR="006F15DC" w:rsidRPr="00ED5E47" w14:paraId="24871D26" w14:textId="77777777" w:rsidTr="00785924">
        <w:trPr>
          <w:cantSplit/>
          <w:trHeight w:val="294"/>
        </w:trPr>
        <w:tc>
          <w:tcPr>
            <w:tcW w:w="2347" w:type="dxa"/>
            <w:gridSpan w:val="2"/>
            <w:vMerge/>
            <w:tcBorders>
              <w:top w:val="double" w:sz="6" w:space="0" w:color="000000"/>
              <w:left w:val="nil"/>
              <w:bottom w:val="nil"/>
              <w:right w:val="nil"/>
            </w:tcBorders>
            <w:vAlign w:val="center"/>
            <w:hideMark/>
          </w:tcPr>
          <w:p w14:paraId="1734CEFA" w14:textId="77777777" w:rsidR="006F15DC" w:rsidRPr="00ED5E47" w:rsidRDefault="006F15DC" w:rsidP="00F51761">
            <w:pPr>
              <w:rPr>
                <w:color w:val="000000"/>
                <w:sz w:val="20"/>
                <w:szCs w:val="20"/>
              </w:rPr>
            </w:pPr>
          </w:p>
        </w:tc>
        <w:tc>
          <w:tcPr>
            <w:tcW w:w="1087" w:type="dxa"/>
            <w:tcBorders>
              <w:top w:val="single" w:sz="8" w:space="0" w:color="000000"/>
              <w:left w:val="nil"/>
              <w:bottom w:val="single" w:sz="18" w:space="0" w:color="000000"/>
              <w:right w:val="nil"/>
            </w:tcBorders>
            <w:shd w:val="clear" w:color="auto" w:fill="FFFFFF"/>
            <w:vAlign w:val="bottom"/>
            <w:hideMark/>
          </w:tcPr>
          <w:p w14:paraId="5FF514E6"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B</w:t>
            </w:r>
          </w:p>
        </w:tc>
        <w:tc>
          <w:tcPr>
            <w:tcW w:w="1089" w:type="dxa"/>
            <w:tcBorders>
              <w:top w:val="single" w:sz="8" w:space="0" w:color="000000"/>
              <w:left w:val="nil"/>
              <w:bottom w:val="single" w:sz="18" w:space="0" w:color="000000"/>
              <w:right w:val="nil"/>
            </w:tcBorders>
            <w:shd w:val="clear" w:color="auto" w:fill="FFFFFF"/>
            <w:vAlign w:val="bottom"/>
            <w:hideMark/>
          </w:tcPr>
          <w:p w14:paraId="582FB1B7"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Std. Error</w:t>
            </w:r>
          </w:p>
        </w:tc>
        <w:tc>
          <w:tcPr>
            <w:tcW w:w="1201" w:type="dxa"/>
            <w:tcBorders>
              <w:top w:val="single" w:sz="8" w:space="0" w:color="000000"/>
              <w:left w:val="nil"/>
              <w:bottom w:val="single" w:sz="18" w:space="0" w:color="000000"/>
              <w:right w:val="nil"/>
            </w:tcBorders>
            <w:shd w:val="clear" w:color="auto" w:fill="FFFFFF"/>
            <w:vAlign w:val="bottom"/>
            <w:hideMark/>
          </w:tcPr>
          <w:p w14:paraId="38C1A47B"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Beta</w:t>
            </w:r>
          </w:p>
        </w:tc>
        <w:tc>
          <w:tcPr>
            <w:tcW w:w="836" w:type="dxa"/>
            <w:vMerge/>
            <w:tcBorders>
              <w:top w:val="double" w:sz="6" w:space="0" w:color="000000"/>
              <w:left w:val="nil"/>
              <w:bottom w:val="single" w:sz="8" w:space="0" w:color="000000"/>
              <w:right w:val="nil"/>
            </w:tcBorders>
            <w:vAlign w:val="center"/>
            <w:hideMark/>
          </w:tcPr>
          <w:p w14:paraId="77CFC4D8" w14:textId="77777777" w:rsidR="006F15DC" w:rsidRPr="00ED5E47" w:rsidRDefault="006F15DC" w:rsidP="00F51761">
            <w:pPr>
              <w:rPr>
                <w:color w:val="000000"/>
                <w:sz w:val="20"/>
                <w:szCs w:val="20"/>
              </w:rPr>
            </w:pPr>
          </w:p>
        </w:tc>
        <w:tc>
          <w:tcPr>
            <w:tcW w:w="836" w:type="dxa"/>
            <w:vMerge/>
            <w:tcBorders>
              <w:top w:val="double" w:sz="6" w:space="0" w:color="000000"/>
              <w:left w:val="nil"/>
              <w:bottom w:val="single" w:sz="8" w:space="0" w:color="000000"/>
              <w:right w:val="nil"/>
            </w:tcBorders>
            <w:vAlign w:val="center"/>
            <w:hideMark/>
          </w:tcPr>
          <w:p w14:paraId="78BF7B37" w14:textId="77777777" w:rsidR="006F15DC" w:rsidRPr="00ED5E47" w:rsidRDefault="006F15DC" w:rsidP="00F51761">
            <w:pPr>
              <w:rPr>
                <w:color w:val="000000"/>
                <w:sz w:val="20"/>
                <w:szCs w:val="20"/>
              </w:rPr>
            </w:pPr>
          </w:p>
        </w:tc>
        <w:tc>
          <w:tcPr>
            <w:tcW w:w="922" w:type="dxa"/>
            <w:tcBorders>
              <w:top w:val="single" w:sz="8" w:space="0" w:color="000000"/>
              <w:left w:val="nil"/>
              <w:bottom w:val="single" w:sz="18" w:space="0" w:color="000000"/>
              <w:right w:val="nil"/>
            </w:tcBorders>
            <w:shd w:val="clear" w:color="auto" w:fill="FFFFFF"/>
            <w:vAlign w:val="bottom"/>
            <w:hideMark/>
          </w:tcPr>
          <w:p w14:paraId="64E6EAC8"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Tolerance</w:t>
            </w:r>
          </w:p>
        </w:tc>
        <w:tc>
          <w:tcPr>
            <w:tcW w:w="855" w:type="dxa"/>
            <w:tcBorders>
              <w:top w:val="single" w:sz="8" w:space="0" w:color="000000"/>
              <w:left w:val="nil"/>
              <w:bottom w:val="single" w:sz="18" w:space="0" w:color="000000"/>
              <w:right w:val="nil"/>
            </w:tcBorders>
            <w:shd w:val="clear" w:color="auto" w:fill="FFFFFF"/>
            <w:vAlign w:val="bottom"/>
            <w:hideMark/>
          </w:tcPr>
          <w:p w14:paraId="09C9F9F7" w14:textId="77777777" w:rsidR="006F15DC" w:rsidRPr="00ED5E47" w:rsidRDefault="006F15DC" w:rsidP="00F51761">
            <w:pPr>
              <w:autoSpaceDE w:val="0"/>
              <w:autoSpaceDN w:val="0"/>
              <w:adjustRightInd w:val="0"/>
              <w:ind w:left="60" w:right="60"/>
              <w:jc w:val="center"/>
              <w:rPr>
                <w:color w:val="000000"/>
                <w:sz w:val="20"/>
                <w:szCs w:val="20"/>
              </w:rPr>
            </w:pPr>
            <w:r w:rsidRPr="00ED5E47">
              <w:rPr>
                <w:color w:val="000000"/>
                <w:sz w:val="20"/>
                <w:szCs w:val="20"/>
              </w:rPr>
              <w:t>VIF</w:t>
            </w:r>
          </w:p>
        </w:tc>
      </w:tr>
      <w:tr w:rsidR="00785924" w:rsidRPr="00ED5E47" w14:paraId="12FE5F28" w14:textId="77777777" w:rsidTr="00785924">
        <w:trPr>
          <w:cantSplit/>
          <w:trHeight w:val="220"/>
        </w:trPr>
        <w:tc>
          <w:tcPr>
            <w:tcW w:w="602" w:type="dxa"/>
            <w:vMerge w:val="restart"/>
            <w:tcBorders>
              <w:top w:val="single" w:sz="18" w:space="0" w:color="000000"/>
              <w:left w:val="nil"/>
              <w:bottom w:val="double" w:sz="6" w:space="0" w:color="000000"/>
              <w:right w:val="nil"/>
            </w:tcBorders>
            <w:shd w:val="clear" w:color="auto" w:fill="FFFFFF"/>
            <w:hideMark/>
          </w:tcPr>
          <w:p w14:paraId="6E75F8EB" w14:textId="77777777" w:rsidR="006F15DC" w:rsidRPr="00ED5E47" w:rsidRDefault="006F15DC" w:rsidP="00F51761">
            <w:pPr>
              <w:autoSpaceDE w:val="0"/>
              <w:autoSpaceDN w:val="0"/>
              <w:adjustRightInd w:val="0"/>
              <w:ind w:left="60" w:right="60"/>
              <w:rPr>
                <w:color w:val="000000"/>
                <w:sz w:val="20"/>
                <w:szCs w:val="20"/>
              </w:rPr>
            </w:pPr>
            <w:r w:rsidRPr="00ED5E47">
              <w:rPr>
                <w:color w:val="000000"/>
                <w:sz w:val="20"/>
                <w:szCs w:val="20"/>
              </w:rPr>
              <w:t>1</w:t>
            </w:r>
          </w:p>
        </w:tc>
        <w:tc>
          <w:tcPr>
            <w:tcW w:w="1745" w:type="dxa"/>
            <w:tcBorders>
              <w:top w:val="single" w:sz="18" w:space="0" w:color="000000"/>
              <w:left w:val="nil"/>
              <w:bottom w:val="nil"/>
              <w:right w:val="nil"/>
            </w:tcBorders>
            <w:shd w:val="clear" w:color="auto" w:fill="FFFFFF"/>
            <w:hideMark/>
          </w:tcPr>
          <w:p w14:paraId="3EDB3F77" w14:textId="77777777" w:rsidR="006F15DC" w:rsidRPr="00ED5E47" w:rsidRDefault="006F15DC" w:rsidP="00F51761">
            <w:pPr>
              <w:autoSpaceDE w:val="0"/>
              <w:autoSpaceDN w:val="0"/>
              <w:adjustRightInd w:val="0"/>
              <w:ind w:left="60" w:right="60"/>
              <w:rPr>
                <w:color w:val="000000"/>
                <w:sz w:val="20"/>
                <w:szCs w:val="20"/>
              </w:rPr>
            </w:pPr>
            <w:r w:rsidRPr="00ED5E47">
              <w:rPr>
                <w:color w:val="000000"/>
                <w:sz w:val="20"/>
                <w:szCs w:val="20"/>
              </w:rPr>
              <w:t>(Constant)</w:t>
            </w:r>
          </w:p>
        </w:tc>
        <w:tc>
          <w:tcPr>
            <w:tcW w:w="1087" w:type="dxa"/>
            <w:tcBorders>
              <w:top w:val="single" w:sz="18" w:space="0" w:color="000000"/>
              <w:left w:val="nil"/>
              <w:bottom w:val="nil"/>
              <w:right w:val="nil"/>
            </w:tcBorders>
            <w:shd w:val="clear" w:color="auto" w:fill="FFFFFF"/>
            <w:hideMark/>
          </w:tcPr>
          <w:p w14:paraId="7C1E87E0"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.109</w:t>
            </w:r>
          </w:p>
        </w:tc>
        <w:tc>
          <w:tcPr>
            <w:tcW w:w="1089" w:type="dxa"/>
            <w:tcBorders>
              <w:top w:val="single" w:sz="18" w:space="0" w:color="000000"/>
              <w:left w:val="nil"/>
              <w:bottom w:val="nil"/>
              <w:right w:val="nil"/>
            </w:tcBorders>
            <w:shd w:val="clear" w:color="auto" w:fill="FFFFFF"/>
            <w:hideMark/>
          </w:tcPr>
          <w:p w14:paraId="3A4F9FCD"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4.509</w:t>
            </w:r>
          </w:p>
        </w:tc>
        <w:tc>
          <w:tcPr>
            <w:tcW w:w="1201" w:type="dxa"/>
            <w:tcBorders>
              <w:top w:val="single" w:sz="18" w:space="0" w:color="000000"/>
              <w:left w:val="nil"/>
              <w:bottom w:val="nil"/>
              <w:right w:val="nil"/>
            </w:tcBorders>
            <w:shd w:val="clear" w:color="auto" w:fill="FFFFFF"/>
            <w:vAlign w:val="center"/>
          </w:tcPr>
          <w:p w14:paraId="1BB24607" w14:textId="77777777" w:rsidR="006F15DC" w:rsidRPr="00ED5E47" w:rsidRDefault="006F15DC" w:rsidP="00F51761">
            <w:pPr>
              <w:autoSpaceDE w:val="0"/>
              <w:autoSpaceDN w:val="0"/>
              <w:adjustRightInd w:val="0"/>
              <w:rPr>
                <w:sz w:val="20"/>
                <w:szCs w:val="20"/>
              </w:rPr>
            </w:pPr>
          </w:p>
        </w:tc>
        <w:tc>
          <w:tcPr>
            <w:tcW w:w="836" w:type="dxa"/>
            <w:tcBorders>
              <w:top w:val="single" w:sz="18" w:space="0" w:color="000000"/>
              <w:left w:val="nil"/>
              <w:bottom w:val="nil"/>
              <w:right w:val="nil"/>
            </w:tcBorders>
            <w:shd w:val="clear" w:color="auto" w:fill="FFFFFF"/>
            <w:hideMark/>
          </w:tcPr>
          <w:p w14:paraId="21354A1E"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.024</w:t>
            </w:r>
          </w:p>
        </w:tc>
        <w:tc>
          <w:tcPr>
            <w:tcW w:w="836" w:type="dxa"/>
            <w:tcBorders>
              <w:top w:val="single" w:sz="18" w:space="0" w:color="000000"/>
              <w:left w:val="nil"/>
              <w:bottom w:val="nil"/>
              <w:right w:val="nil"/>
            </w:tcBorders>
            <w:shd w:val="clear" w:color="auto" w:fill="FFFFFF"/>
            <w:hideMark/>
          </w:tcPr>
          <w:p w14:paraId="146936FE"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.981</w:t>
            </w:r>
          </w:p>
        </w:tc>
        <w:tc>
          <w:tcPr>
            <w:tcW w:w="922" w:type="dxa"/>
            <w:tcBorders>
              <w:top w:val="single" w:sz="18" w:space="0" w:color="000000"/>
              <w:left w:val="nil"/>
              <w:bottom w:val="nil"/>
              <w:right w:val="nil"/>
            </w:tcBorders>
            <w:shd w:val="clear" w:color="auto" w:fill="FFFFFF"/>
            <w:vAlign w:val="center"/>
          </w:tcPr>
          <w:p w14:paraId="236F7CCD" w14:textId="77777777" w:rsidR="006F15DC" w:rsidRPr="00ED5E47" w:rsidRDefault="006F15DC" w:rsidP="00F51761">
            <w:pPr>
              <w:autoSpaceDE w:val="0"/>
              <w:autoSpaceDN w:val="0"/>
              <w:adjustRightInd w:val="0"/>
              <w:rPr>
                <w:sz w:val="20"/>
                <w:szCs w:val="20"/>
              </w:rPr>
            </w:pPr>
          </w:p>
        </w:tc>
        <w:tc>
          <w:tcPr>
            <w:tcW w:w="855" w:type="dxa"/>
            <w:tcBorders>
              <w:top w:val="single" w:sz="18" w:space="0" w:color="000000"/>
              <w:left w:val="nil"/>
              <w:bottom w:val="nil"/>
              <w:right w:val="nil"/>
            </w:tcBorders>
            <w:shd w:val="clear" w:color="auto" w:fill="FFFFFF"/>
            <w:vAlign w:val="center"/>
          </w:tcPr>
          <w:p w14:paraId="071385BD" w14:textId="77777777" w:rsidR="006F15DC" w:rsidRPr="00ED5E47" w:rsidRDefault="006F15DC" w:rsidP="00F51761">
            <w:pPr>
              <w:autoSpaceDE w:val="0"/>
              <w:autoSpaceDN w:val="0"/>
              <w:adjustRightInd w:val="0"/>
              <w:rPr>
                <w:sz w:val="20"/>
                <w:szCs w:val="20"/>
              </w:rPr>
            </w:pPr>
          </w:p>
        </w:tc>
      </w:tr>
      <w:tr w:rsidR="00785924" w:rsidRPr="00ED5E47" w14:paraId="3E8D2C17" w14:textId="77777777" w:rsidTr="00785924">
        <w:trPr>
          <w:cantSplit/>
          <w:trHeight w:val="294"/>
        </w:trPr>
        <w:tc>
          <w:tcPr>
            <w:tcW w:w="602" w:type="dxa"/>
            <w:vMerge/>
            <w:tcBorders>
              <w:top w:val="single" w:sz="18" w:space="0" w:color="000000"/>
              <w:left w:val="nil"/>
              <w:bottom w:val="double" w:sz="6" w:space="0" w:color="000000"/>
              <w:right w:val="nil"/>
            </w:tcBorders>
            <w:vAlign w:val="center"/>
            <w:hideMark/>
          </w:tcPr>
          <w:p w14:paraId="43953D8D" w14:textId="77777777" w:rsidR="006F15DC" w:rsidRPr="00ED5E47" w:rsidRDefault="006F15DC" w:rsidP="00F51761">
            <w:pPr>
              <w:rPr>
                <w:color w:val="000000"/>
                <w:sz w:val="20"/>
                <w:szCs w:val="20"/>
              </w:rPr>
            </w:pPr>
          </w:p>
        </w:tc>
        <w:tc>
          <w:tcPr>
            <w:tcW w:w="1745" w:type="dxa"/>
            <w:tcBorders>
              <w:top w:val="nil"/>
              <w:left w:val="nil"/>
              <w:bottom w:val="nil"/>
              <w:right w:val="nil"/>
            </w:tcBorders>
            <w:shd w:val="clear" w:color="auto" w:fill="FFFFFF"/>
            <w:hideMark/>
          </w:tcPr>
          <w:p w14:paraId="4F6710A8" w14:textId="77777777" w:rsidR="006F15DC" w:rsidRPr="00ED5E47" w:rsidRDefault="006F15DC" w:rsidP="00F51761">
            <w:pPr>
              <w:autoSpaceDE w:val="0"/>
              <w:autoSpaceDN w:val="0"/>
              <w:adjustRightInd w:val="0"/>
              <w:ind w:left="60" w:right="60"/>
              <w:rPr>
                <w:color w:val="000000"/>
                <w:sz w:val="20"/>
                <w:szCs w:val="20"/>
              </w:rPr>
            </w:pPr>
            <w:r w:rsidRPr="00ED5E47">
              <w:rPr>
                <w:color w:val="000000"/>
                <w:sz w:val="20"/>
                <w:szCs w:val="20"/>
              </w:rPr>
              <w:t>Religiusitas (X1)</w:t>
            </w:r>
          </w:p>
        </w:tc>
        <w:tc>
          <w:tcPr>
            <w:tcW w:w="1087" w:type="dxa"/>
            <w:tcBorders>
              <w:top w:val="nil"/>
              <w:left w:val="nil"/>
              <w:bottom w:val="nil"/>
              <w:right w:val="nil"/>
            </w:tcBorders>
            <w:shd w:val="clear" w:color="auto" w:fill="FFFFFF"/>
            <w:hideMark/>
          </w:tcPr>
          <w:p w14:paraId="3FF6CCFB"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.686</w:t>
            </w:r>
          </w:p>
        </w:tc>
        <w:tc>
          <w:tcPr>
            <w:tcW w:w="1089" w:type="dxa"/>
            <w:tcBorders>
              <w:top w:val="nil"/>
              <w:left w:val="nil"/>
              <w:bottom w:val="nil"/>
              <w:right w:val="nil"/>
            </w:tcBorders>
            <w:shd w:val="clear" w:color="auto" w:fill="FFFFFF"/>
            <w:hideMark/>
          </w:tcPr>
          <w:p w14:paraId="7A228BC0"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.097</w:t>
            </w:r>
          </w:p>
        </w:tc>
        <w:tc>
          <w:tcPr>
            <w:tcW w:w="1201" w:type="dxa"/>
            <w:tcBorders>
              <w:top w:val="nil"/>
              <w:left w:val="nil"/>
              <w:bottom w:val="nil"/>
              <w:right w:val="nil"/>
            </w:tcBorders>
            <w:shd w:val="clear" w:color="auto" w:fill="FFFFFF"/>
            <w:hideMark/>
          </w:tcPr>
          <w:p w14:paraId="1A584B66"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.418</w:t>
            </w:r>
          </w:p>
        </w:tc>
        <w:tc>
          <w:tcPr>
            <w:tcW w:w="836" w:type="dxa"/>
            <w:tcBorders>
              <w:top w:val="nil"/>
              <w:left w:val="nil"/>
              <w:bottom w:val="nil"/>
              <w:right w:val="nil"/>
            </w:tcBorders>
            <w:shd w:val="clear" w:color="auto" w:fill="FFFFFF"/>
            <w:hideMark/>
          </w:tcPr>
          <w:p w14:paraId="48514B44"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7.100</w:t>
            </w:r>
          </w:p>
        </w:tc>
        <w:tc>
          <w:tcPr>
            <w:tcW w:w="836" w:type="dxa"/>
            <w:tcBorders>
              <w:top w:val="nil"/>
              <w:left w:val="nil"/>
              <w:bottom w:val="nil"/>
              <w:right w:val="nil"/>
            </w:tcBorders>
            <w:shd w:val="clear" w:color="auto" w:fill="FFFFFF"/>
            <w:hideMark/>
          </w:tcPr>
          <w:p w14:paraId="71C146EB"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.000</w:t>
            </w:r>
          </w:p>
        </w:tc>
        <w:tc>
          <w:tcPr>
            <w:tcW w:w="922" w:type="dxa"/>
            <w:tcBorders>
              <w:top w:val="nil"/>
              <w:left w:val="nil"/>
              <w:bottom w:val="nil"/>
              <w:right w:val="nil"/>
            </w:tcBorders>
            <w:shd w:val="clear" w:color="auto" w:fill="FFFFFF"/>
            <w:hideMark/>
          </w:tcPr>
          <w:p w14:paraId="1ECA8FB2" w14:textId="77777777" w:rsidR="006F15DC" w:rsidRPr="005C31FB" w:rsidRDefault="006F15DC" w:rsidP="00F51761">
            <w:pPr>
              <w:autoSpaceDE w:val="0"/>
              <w:autoSpaceDN w:val="0"/>
              <w:adjustRightInd w:val="0"/>
              <w:ind w:left="60" w:right="60"/>
              <w:jc w:val="right"/>
              <w:rPr>
                <w:color w:val="000000"/>
                <w:sz w:val="20"/>
                <w:szCs w:val="20"/>
              </w:rPr>
            </w:pPr>
            <w:r w:rsidRPr="005C31FB">
              <w:rPr>
                <w:color w:val="000000"/>
                <w:sz w:val="20"/>
                <w:szCs w:val="20"/>
              </w:rPr>
              <w:t>.765</w:t>
            </w:r>
          </w:p>
        </w:tc>
        <w:tc>
          <w:tcPr>
            <w:tcW w:w="855" w:type="dxa"/>
            <w:tcBorders>
              <w:top w:val="nil"/>
              <w:left w:val="nil"/>
              <w:bottom w:val="nil"/>
              <w:right w:val="nil"/>
            </w:tcBorders>
            <w:shd w:val="clear" w:color="auto" w:fill="FFFFFF"/>
            <w:hideMark/>
          </w:tcPr>
          <w:p w14:paraId="5BF76FE9" w14:textId="77777777" w:rsidR="006F15DC" w:rsidRPr="005C31FB" w:rsidRDefault="006F15DC" w:rsidP="00F51761">
            <w:pPr>
              <w:autoSpaceDE w:val="0"/>
              <w:autoSpaceDN w:val="0"/>
              <w:adjustRightInd w:val="0"/>
              <w:ind w:left="60" w:right="60"/>
              <w:jc w:val="right"/>
              <w:rPr>
                <w:color w:val="000000"/>
                <w:sz w:val="20"/>
                <w:szCs w:val="20"/>
              </w:rPr>
            </w:pPr>
            <w:r w:rsidRPr="005C31FB">
              <w:rPr>
                <w:color w:val="000000"/>
                <w:sz w:val="20"/>
                <w:szCs w:val="20"/>
              </w:rPr>
              <w:t>1.307</w:t>
            </w:r>
          </w:p>
        </w:tc>
      </w:tr>
      <w:tr w:rsidR="00785924" w:rsidRPr="00ED5E47" w14:paraId="3461C333" w14:textId="77777777" w:rsidTr="00785924">
        <w:trPr>
          <w:cantSplit/>
          <w:trHeight w:val="314"/>
        </w:trPr>
        <w:tc>
          <w:tcPr>
            <w:tcW w:w="602" w:type="dxa"/>
            <w:vMerge/>
            <w:tcBorders>
              <w:top w:val="single" w:sz="18" w:space="0" w:color="000000"/>
              <w:left w:val="nil"/>
              <w:bottom w:val="double" w:sz="6" w:space="0" w:color="000000"/>
              <w:right w:val="nil"/>
            </w:tcBorders>
            <w:vAlign w:val="center"/>
            <w:hideMark/>
          </w:tcPr>
          <w:p w14:paraId="48E13E27" w14:textId="77777777" w:rsidR="006F15DC" w:rsidRPr="00ED5E47" w:rsidRDefault="006F15DC" w:rsidP="00F51761">
            <w:pPr>
              <w:rPr>
                <w:color w:val="000000"/>
                <w:sz w:val="20"/>
                <w:szCs w:val="20"/>
              </w:rPr>
            </w:pPr>
          </w:p>
        </w:tc>
        <w:tc>
          <w:tcPr>
            <w:tcW w:w="1745" w:type="dxa"/>
            <w:tcBorders>
              <w:top w:val="nil"/>
              <w:left w:val="nil"/>
              <w:bottom w:val="double" w:sz="6" w:space="0" w:color="000000"/>
              <w:right w:val="nil"/>
            </w:tcBorders>
            <w:shd w:val="clear" w:color="auto" w:fill="FFFFFF"/>
            <w:hideMark/>
          </w:tcPr>
          <w:p w14:paraId="041A492B" w14:textId="77777777" w:rsidR="006F15DC" w:rsidRPr="00ED5E47" w:rsidRDefault="006F15DC" w:rsidP="00F51761">
            <w:pPr>
              <w:autoSpaceDE w:val="0"/>
              <w:autoSpaceDN w:val="0"/>
              <w:adjustRightInd w:val="0"/>
              <w:ind w:left="60" w:right="60"/>
              <w:rPr>
                <w:color w:val="000000"/>
                <w:sz w:val="20"/>
                <w:szCs w:val="20"/>
              </w:rPr>
            </w:pPr>
            <w:r w:rsidRPr="00ED5E47">
              <w:rPr>
                <w:color w:val="000000"/>
                <w:sz w:val="20"/>
                <w:szCs w:val="20"/>
              </w:rPr>
              <w:t>Dukungan Sosial (X2)</w:t>
            </w:r>
          </w:p>
        </w:tc>
        <w:tc>
          <w:tcPr>
            <w:tcW w:w="1087" w:type="dxa"/>
            <w:tcBorders>
              <w:top w:val="nil"/>
              <w:left w:val="nil"/>
              <w:bottom w:val="double" w:sz="6" w:space="0" w:color="000000"/>
              <w:right w:val="nil"/>
            </w:tcBorders>
            <w:shd w:val="clear" w:color="auto" w:fill="FFFFFF"/>
            <w:hideMark/>
          </w:tcPr>
          <w:p w14:paraId="7F75B8C7"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.630</w:t>
            </w:r>
          </w:p>
        </w:tc>
        <w:tc>
          <w:tcPr>
            <w:tcW w:w="1089" w:type="dxa"/>
            <w:tcBorders>
              <w:top w:val="nil"/>
              <w:left w:val="nil"/>
              <w:bottom w:val="double" w:sz="6" w:space="0" w:color="000000"/>
              <w:right w:val="nil"/>
            </w:tcBorders>
            <w:shd w:val="clear" w:color="auto" w:fill="FFFFFF"/>
            <w:hideMark/>
          </w:tcPr>
          <w:p w14:paraId="623EB967"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.090</w:t>
            </w:r>
          </w:p>
        </w:tc>
        <w:tc>
          <w:tcPr>
            <w:tcW w:w="1201" w:type="dxa"/>
            <w:tcBorders>
              <w:top w:val="nil"/>
              <w:left w:val="nil"/>
              <w:bottom w:val="double" w:sz="6" w:space="0" w:color="000000"/>
              <w:right w:val="nil"/>
            </w:tcBorders>
            <w:shd w:val="clear" w:color="auto" w:fill="FFFFFF"/>
            <w:hideMark/>
          </w:tcPr>
          <w:p w14:paraId="1B5BA23A"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.413</w:t>
            </w:r>
          </w:p>
        </w:tc>
        <w:tc>
          <w:tcPr>
            <w:tcW w:w="836" w:type="dxa"/>
            <w:tcBorders>
              <w:top w:val="nil"/>
              <w:left w:val="nil"/>
              <w:bottom w:val="double" w:sz="6" w:space="0" w:color="000000"/>
              <w:right w:val="nil"/>
            </w:tcBorders>
            <w:shd w:val="clear" w:color="auto" w:fill="FFFFFF"/>
            <w:hideMark/>
          </w:tcPr>
          <w:p w14:paraId="256B3D93"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7.013</w:t>
            </w:r>
          </w:p>
        </w:tc>
        <w:tc>
          <w:tcPr>
            <w:tcW w:w="836" w:type="dxa"/>
            <w:tcBorders>
              <w:top w:val="nil"/>
              <w:left w:val="nil"/>
              <w:bottom w:val="double" w:sz="6" w:space="0" w:color="000000"/>
              <w:right w:val="nil"/>
            </w:tcBorders>
            <w:shd w:val="clear" w:color="auto" w:fill="FFFFFF"/>
            <w:hideMark/>
          </w:tcPr>
          <w:p w14:paraId="1E25F437" w14:textId="77777777" w:rsidR="006F15DC" w:rsidRPr="00ED5E47" w:rsidRDefault="006F15DC" w:rsidP="00F51761">
            <w:pPr>
              <w:autoSpaceDE w:val="0"/>
              <w:autoSpaceDN w:val="0"/>
              <w:adjustRightInd w:val="0"/>
              <w:ind w:left="60" w:right="60"/>
              <w:jc w:val="right"/>
              <w:rPr>
                <w:color w:val="000000"/>
                <w:sz w:val="20"/>
                <w:szCs w:val="20"/>
              </w:rPr>
            </w:pPr>
            <w:r w:rsidRPr="00ED5E47">
              <w:rPr>
                <w:color w:val="000000"/>
                <w:sz w:val="20"/>
                <w:szCs w:val="20"/>
              </w:rPr>
              <w:t>.000</w:t>
            </w:r>
          </w:p>
        </w:tc>
        <w:tc>
          <w:tcPr>
            <w:tcW w:w="922" w:type="dxa"/>
            <w:tcBorders>
              <w:top w:val="nil"/>
              <w:left w:val="nil"/>
              <w:bottom w:val="double" w:sz="6" w:space="0" w:color="000000"/>
              <w:right w:val="nil"/>
            </w:tcBorders>
            <w:shd w:val="clear" w:color="auto" w:fill="FFFFFF"/>
            <w:hideMark/>
          </w:tcPr>
          <w:p w14:paraId="3116A438" w14:textId="77777777" w:rsidR="006F15DC" w:rsidRPr="005C31FB" w:rsidRDefault="006F15DC" w:rsidP="00F51761">
            <w:pPr>
              <w:autoSpaceDE w:val="0"/>
              <w:autoSpaceDN w:val="0"/>
              <w:adjustRightInd w:val="0"/>
              <w:ind w:left="60" w:right="60"/>
              <w:jc w:val="right"/>
              <w:rPr>
                <w:color w:val="000000"/>
                <w:sz w:val="20"/>
                <w:szCs w:val="20"/>
              </w:rPr>
            </w:pPr>
            <w:r w:rsidRPr="005C31FB">
              <w:rPr>
                <w:color w:val="000000"/>
                <w:sz w:val="20"/>
                <w:szCs w:val="20"/>
              </w:rPr>
              <w:t>.765</w:t>
            </w:r>
          </w:p>
        </w:tc>
        <w:tc>
          <w:tcPr>
            <w:tcW w:w="855" w:type="dxa"/>
            <w:tcBorders>
              <w:top w:val="nil"/>
              <w:left w:val="nil"/>
              <w:bottom w:val="double" w:sz="6" w:space="0" w:color="000000"/>
              <w:right w:val="nil"/>
            </w:tcBorders>
            <w:shd w:val="clear" w:color="auto" w:fill="FFFFFF"/>
            <w:hideMark/>
          </w:tcPr>
          <w:p w14:paraId="4CA6C1B3" w14:textId="77777777" w:rsidR="006F15DC" w:rsidRPr="005C31FB" w:rsidRDefault="006F15DC" w:rsidP="00F51761">
            <w:pPr>
              <w:autoSpaceDE w:val="0"/>
              <w:autoSpaceDN w:val="0"/>
              <w:adjustRightInd w:val="0"/>
              <w:ind w:left="60" w:right="60"/>
              <w:jc w:val="right"/>
              <w:rPr>
                <w:color w:val="000000"/>
                <w:sz w:val="20"/>
                <w:szCs w:val="20"/>
              </w:rPr>
            </w:pPr>
            <w:r w:rsidRPr="005C31FB">
              <w:rPr>
                <w:color w:val="000000"/>
                <w:sz w:val="20"/>
                <w:szCs w:val="20"/>
              </w:rPr>
              <w:t>1.307</w:t>
            </w:r>
          </w:p>
        </w:tc>
      </w:tr>
      <w:tr w:rsidR="006F15DC" w:rsidRPr="00ED5E47" w14:paraId="44CC21E9" w14:textId="77777777" w:rsidTr="00785924">
        <w:trPr>
          <w:cantSplit/>
          <w:trHeight w:val="220"/>
        </w:trPr>
        <w:tc>
          <w:tcPr>
            <w:tcW w:w="9177" w:type="dxa"/>
            <w:gridSpan w:val="9"/>
            <w:tcBorders>
              <w:top w:val="nil"/>
              <w:left w:val="nil"/>
              <w:bottom w:val="nil"/>
              <w:right w:val="nil"/>
            </w:tcBorders>
            <w:shd w:val="clear" w:color="auto" w:fill="FFFFFF"/>
            <w:hideMark/>
          </w:tcPr>
          <w:p w14:paraId="258A46D5" w14:textId="77777777" w:rsidR="006F15DC" w:rsidRPr="00ED5E47" w:rsidRDefault="006F15DC" w:rsidP="00F51761">
            <w:pPr>
              <w:autoSpaceDE w:val="0"/>
              <w:autoSpaceDN w:val="0"/>
              <w:adjustRightInd w:val="0"/>
              <w:ind w:left="60" w:right="60"/>
              <w:rPr>
                <w:color w:val="000000"/>
                <w:sz w:val="20"/>
                <w:szCs w:val="20"/>
              </w:rPr>
            </w:pPr>
            <w:r w:rsidRPr="00ED5E47">
              <w:rPr>
                <w:color w:val="000000"/>
                <w:sz w:val="20"/>
                <w:szCs w:val="20"/>
              </w:rPr>
              <w:t>a. Dependent Variable: Sikap Multikultural (Y)</w:t>
            </w:r>
          </w:p>
        </w:tc>
      </w:tr>
    </w:tbl>
    <w:p w14:paraId="15628A07" w14:textId="52D54D8D" w:rsidR="006F15DC" w:rsidRPr="00ED5E47" w:rsidRDefault="006F15DC" w:rsidP="00F51761">
      <w:pPr>
        <w:tabs>
          <w:tab w:val="center" w:pos="5472"/>
        </w:tabs>
        <w:autoSpaceDE w:val="0"/>
        <w:autoSpaceDN w:val="0"/>
        <w:adjustRightInd w:val="0"/>
        <w:rPr>
          <w:sz w:val="20"/>
          <w:szCs w:val="20"/>
        </w:rPr>
      </w:pPr>
    </w:p>
    <w:p w14:paraId="54700C40" w14:textId="6DF35455" w:rsidR="006F15DC" w:rsidRPr="00ED5E47" w:rsidRDefault="006F15DC" w:rsidP="00F51761">
      <w:pPr>
        <w:tabs>
          <w:tab w:val="center" w:pos="5472"/>
        </w:tabs>
        <w:autoSpaceDE w:val="0"/>
        <w:autoSpaceDN w:val="0"/>
        <w:adjustRightInd w:val="0"/>
        <w:rPr>
          <w:sz w:val="20"/>
          <w:szCs w:val="20"/>
        </w:rPr>
      </w:pPr>
      <w:r w:rsidRPr="00ED5E47">
        <w:rPr>
          <w:sz w:val="20"/>
          <w:szCs w:val="20"/>
        </w:rPr>
        <w:tab/>
      </w:r>
    </w:p>
    <w:p w14:paraId="3F453E63" w14:textId="0D2FEA61" w:rsidR="00B63F6E" w:rsidRPr="00ED5E47" w:rsidRDefault="00B63F6E" w:rsidP="00F51761">
      <w:pPr>
        <w:ind w:firstLine="720"/>
        <w:jc w:val="both"/>
        <w:rPr>
          <w:sz w:val="20"/>
          <w:szCs w:val="20"/>
          <w:lang w:val="en-GB"/>
        </w:rPr>
      </w:pPr>
      <w:proofErr w:type="spellStart"/>
      <w:r w:rsidRPr="00ED5E47">
        <w:rPr>
          <w:sz w:val="20"/>
          <w:szCs w:val="20"/>
          <w:lang w:val="en-GB"/>
        </w:rPr>
        <w:lastRenderedPageBreak/>
        <w:t>Berdasarkan</w:t>
      </w:r>
      <w:proofErr w:type="spellEnd"/>
      <w:r w:rsidRPr="00ED5E47">
        <w:rPr>
          <w:sz w:val="20"/>
          <w:szCs w:val="20"/>
          <w:lang w:val="en-GB"/>
        </w:rPr>
        <w:t xml:space="preserve"> </w:t>
      </w:r>
      <w:proofErr w:type="spellStart"/>
      <w:r w:rsidR="00686FDA">
        <w:rPr>
          <w:sz w:val="20"/>
          <w:szCs w:val="20"/>
          <w:lang w:val="en-GB"/>
        </w:rPr>
        <w:t>has</w:t>
      </w:r>
      <w:r w:rsidR="00BD0A14">
        <w:rPr>
          <w:sz w:val="20"/>
          <w:szCs w:val="20"/>
          <w:lang w:val="en-GB"/>
        </w:rPr>
        <w:t>il</w:t>
      </w:r>
      <w:proofErr w:type="spellEnd"/>
      <w:r w:rsidR="00686FDA">
        <w:rPr>
          <w:sz w:val="20"/>
          <w:szCs w:val="20"/>
          <w:lang w:val="en-GB"/>
        </w:rPr>
        <w:t xml:space="preserve"> </w:t>
      </w:r>
      <w:proofErr w:type="spellStart"/>
      <w:r w:rsidRPr="00ED5E47">
        <w:rPr>
          <w:sz w:val="20"/>
          <w:szCs w:val="20"/>
          <w:lang w:val="en-GB"/>
        </w:rPr>
        <w:t>analisis</w:t>
      </w:r>
      <w:proofErr w:type="spellEnd"/>
      <w:r w:rsidRPr="00ED5E47">
        <w:rPr>
          <w:sz w:val="20"/>
          <w:szCs w:val="20"/>
          <w:lang w:val="en-GB"/>
        </w:rPr>
        <w:t xml:space="preserve"> </w:t>
      </w:r>
      <w:r w:rsidR="00686FDA">
        <w:rPr>
          <w:sz w:val="20"/>
          <w:szCs w:val="20"/>
          <w:lang w:val="en-GB"/>
        </w:rPr>
        <w:t xml:space="preserve">data </w:t>
      </w:r>
      <w:proofErr w:type="spellStart"/>
      <w:r w:rsidR="00686FDA">
        <w:rPr>
          <w:sz w:val="20"/>
          <w:szCs w:val="20"/>
          <w:lang w:val="en-GB"/>
        </w:rPr>
        <w:t>tabel</w:t>
      </w:r>
      <w:proofErr w:type="spellEnd"/>
      <w:r w:rsidRPr="00ED5E47">
        <w:rPr>
          <w:sz w:val="20"/>
          <w:szCs w:val="20"/>
          <w:lang w:val="en-GB"/>
        </w:rPr>
        <w:t xml:space="preserve">, </w:t>
      </w:r>
      <w:proofErr w:type="spellStart"/>
      <w:r w:rsidRPr="00ED5E47">
        <w:rPr>
          <w:sz w:val="20"/>
          <w:szCs w:val="20"/>
          <w:lang w:val="en-GB"/>
        </w:rPr>
        <w:t>dapat</w:t>
      </w:r>
      <w:proofErr w:type="spellEnd"/>
      <w:r w:rsidRPr="00ED5E47">
        <w:rPr>
          <w:sz w:val="20"/>
          <w:szCs w:val="20"/>
          <w:lang w:val="en-GB"/>
        </w:rPr>
        <w:t xml:space="preserve"> </w:t>
      </w:r>
      <w:proofErr w:type="spellStart"/>
      <w:r w:rsidRPr="00ED5E47">
        <w:rPr>
          <w:sz w:val="20"/>
          <w:szCs w:val="20"/>
          <w:lang w:val="en-GB"/>
        </w:rPr>
        <w:t>disimpulkan</w:t>
      </w:r>
      <w:proofErr w:type="spellEnd"/>
      <w:r w:rsidRPr="00ED5E47">
        <w:rPr>
          <w:sz w:val="20"/>
          <w:szCs w:val="20"/>
          <w:lang w:val="en-GB"/>
        </w:rPr>
        <w:t xml:space="preserve"> </w:t>
      </w:r>
      <w:r w:rsidR="00686FDA" w:rsidRPr="00686FDA">
        <w:rPr>
          <w:sz w:val="20"/>
          <w:szCs w:val="20"/>
        </w:rPr>
        <w:t>bahwa</w:t>
      </w:r>
      <w:r w:rsidRPr="00ED5E47">
        <w:rPr>
          <w:sz w:val="20"/>
          <w:szCs w:val="20"/>
          <w:lang w:val="en-GB"/>
        </w:rPr>
        <w:t xml:space="preserve"> </w:t>
      </w:r>
      <w:proofErr w:type="spellStart"/>
      <w:r w:rsidRPr="00ED5E47">
        <w:rPr>
          <w:sz w:val="20"/>
          <w:szCs w:val="20"/>
          <w:lang w:val="en-GB"/>
        </w:rPr>
        <w:t>variab</w:t>
      </w:r>
      <w:r w:rsidR="00455C26">
        <w:rPr>
          <w:sz w:val="20"/>
          <w:szCs w:val="20"/>
          <w:lang w:val="en-GB"/>
        </w:rPr>
        <w:t>el</w:t>
      </w:r>
      <w:proofErr w:type="spellEnd"/>
      <w:r w:rsidRPr="00ED5E47">
        <w:rPr>
          <w:sz w:val="20"/>
          <w:szCs w:val="20"/>
          <w:lang w:val="en-GB"/>
        </w:rPr>
        <w:t xml:space="preserve"> </w:t>
      </w:r>
      <w:proofErr w:type="spellStart"/>
      <w:r w:rsidR="00455C26">
        <w:rPr>
          <w:sz w:val="20"/>
          <w:szCs w:val="20"/>
          <w:lang w:val="en-GB"/>
        </w:rPr>
        <w:t>r</w:t>
      </w:r>
      <w:r w:rsidRPr="00ED5E47">
        <w:rPr>
          <w:sz w:val="20"/>
          <w:szCs w:val="20"/>
          <w:lang w:val="en-GB"/>
        </w:rPr>
        <w:t>eligiusitas</w:t>
      </w:r>
      <w:proofErr w:type="spellEnd"/>
      <w:r w:rsidRPr="00ED5E47">
        <w:rPr>
          <w:sz w:val="20"/>
          <w:szCs w:val="20"/>
          <w:lang w:val="en-GB"/>
        </w:rPr>
        <w:t xml:space="preserve"> (X1) dan </w:t>
      </w:r>
      <w:proofErr w:type="spellStart"/>
      <w:r w:rsidR="00455C26">
        <w:rPr>
          <w:sz w:val="20"/>
          <w:szCs w:val="20"/>
          <w:lang w:val="en-GB"/>
        </w:rPr>
        <w:t>d</w:t>
      </w:r>
      <w:r w:rsidRPr="00ED5E47">
        <w:rPr>
          <w:sz w:val="20"/>
          <w:szCs w:val="20"/>
          <w:lang w:val="en-GB"/>
        </w:rPr>
        <w:t>ukungan</w:t>
      </w:r>
      <w:proofErr w:type="spellEnd"/>
      <w:r w:rsidRPr="00ED5E47">
        <w:rPr>
          <w:sz w:val="20"/>
          <w:szCs w:val="20"/>
          <w:lang w:val="en-GB"/>
        </w:rPr>
        <w:t xml:space="preserve"> </w:t>
      </w:r>
      <w:proofErr w:type="spellStart"/>
      <w:r w:rsidR="00455C26">
        <w:rPr>
          <w:sz w:val="20"/>
          <w:szCs w:val="20"/>
          <w:lang w:val="en-GB"/>
        </w:rPr>
        <w:t>s</w:t>
      </w:r>
      <w:r w:rsidRPr="00ED5E47">
        <w:rPr>
          <w:sz w:val="20"/>
          <w:szCs w:val="20"/>
          <w:lang w:val="en-GB"/>
        </w:rPr>
        <w:t>osial</w:t>
      </w:r>
      <w:proofErr w:type="spellEnd"/>
      <w:r w:rsidRPr="00ED5E47">
        <w:rPr>
          <w:sz w:val="20"/>
          <w:szCs w:val="20"/>
          <w:lang w:val="en-GB"/>
        </w:rPr>
        <w:t xml:space="preserve"> (X2) </w:t>
      </w:r>
      <w:proofErr w:type="spellStart"/>
      <w:r w:rsidRPr="00ED5E47">
        <w:rPr>
          <w:sz w:val="20"/>
          <w:szCs w:val="20"/>
          <w:lang w:val="en-GB"/>
        </w:rPr>
        <w:t>memiliki</w:t>
      </w:r>
      <w:proofErr w:type="spellEnd"/>
      <w:r w:rsidRPr="00ED5E47">
        <w:rPr>
          <w:sz w:val="20"/>
          <w:szCs w:val="20"/>
          <w:lang w:val="en-GB"/>
        </w:rPr>
        <w:t xml:space="preserve"> </w:t>
      </w:r>
      <w:proofErr w:type="spellStart"/>
      <w:r w:rsidRPr="00ED5E47">
        <w:rPr>
          <w:sz w:val="20"/>
          <w:szCs w:val="20"/>
          <w:lang w:val="en-GB"/>
        </w:rPr>
        <w:t>nilai</w:t>
      </w:r>
      <w:proofErr w:type="spellEnd"/>
      <w:r w:rsidRPr="00ED5E47">
        <w:rPr>
          <w:sz w:val="20"/>
          <w:szCs w:val="20"/>
          <w:lang w:val="en-GB"/>
        </w:rPr>
        <w:t xml:space="preserve"> </w:t>
      </w:r>
      <w:proofErr w:type="spellStart"/>
      <w:r w:rsidRPr="00ED5E47">
        <w:rPr>
          <w:sz w:val="20"/>
          <w:szCs w:val="20"/>
          <w:lang w:val="en-GB"/>
        </w:rPr>
        <w:t>toleransi</w:t>
      </w:r>
      <w:proofErr w:type="spellEnd"/>
      <w:r w:rsidRPr="00ED5E47">
        <w:rPr>
          <w:sz w:val="20"/>
          <w:szCs w:val="20"/>
          <w:lang w:val="en-GB"/>
        </w:rPr>
        <w:t xml:space="preserve"> </w:t>
      </w:r>
      <w:proofErr w:type="spellStart"/>
      <w:r w:rsidR="00455C26">
        <w:rPr>
          <w:sz w:val="20"/>
          <w:szCs w:val="20"/>
          <w:lang w:val="en-GB"/>
        </w:rPr>
        <w:t>sebesar</w:t>
      </w:r>
      <w:proofErr w:type="spellEnd"/>
      <w:r w:rsidR="00455C26">
        <w:rPr>
          <w:sz w:val="20"/>
          <w:szCs w:val="20"/>
          <w:lang w:val="en-GB"/>
        </w:rPr>
        <w:t xml:space="preserve"> 0.765 di mana &gt;</w:t>
      </w:r>
      <w:r w:rsidR="00185552">
        <w:rPr>
          <w:sz w:val="20"/>
          <w:szCs w:val="20"/>
          <w:lang w:val="en-GB"/>
        </w:rPr>
        <w:t xml:space="preserve"> 0.</w:t>
      </w:r>
      <w:r w:rsidRPr="00ED5E47">
        <w:rPr>
          <w:sz w:val="20"/>
          <w:szCs w:val="20"/>
          <w:lang w:val="en-GB"/>
        </w:rPr>
        <w:t>1</w:t>
      </w:r>
      <w:r w:rsidR="00185552">
        <w:rPr>
          <w:sz w:val="20"/>
          <w:szCs w:val="20"/>
          <w:lang w:val="en-GB"/>
        </w:rPr>
        <w:t>0</w:t>
      </w:r>
      <w:r w:rsidRPr="00ED5E47">
        <w:rPr>
          <w:sz w:val="20"/>
          <w:szCs w:val="20"/>
          <w:lang w:val="en-GB"/>
        </w:rPr>
        <w:t xml:space="preserve">, dan </w:t>
      </w:r>
      <w:proofErr w:type="spellStart"/>
      <w:r w:rsidRPr="00ED5E47">
        <w:rPr>
          <w:sz w:val="20"/>
          <w:szCs w:val="20"/>
          <w:lang w:val="en-GB"/>
        </w:rPr>
        <w:t>nilai</w:t>
      </w:r>
      <w:proofErr w:type="spellEnd"/>
      <w:r w:rsidRPr="00ED5E47">
        <w:rPr>
          <w:sz w:val="20"/>
          <w:szCs w:val="20"/>
          <w:lang w:val="en-GB"/>
        </w:rPr>
        <w:t xml:space="preserve"> VIF </w:t>
      </w:r>
      <w:proofErr w:type="spellStart"/>
      <w:r w:rsidRPr="00ED5E47">
        <w:rPr>
          <w:sz w:val="20"/>
          <w:szCs w:val="20"/>
          <w:lang w:val="en-GB"/>
        </w:rPr>
        <w:t>keduanya</w:t>
      </w:r>
      <w:proofErr w:type="spellEnd"/>
      <w:r w:rsidR="00455C26">
        <w:rPr>
          <w:sz w:val="20"/>
          <w:szCs w:val="20"/>
          <w:lang w:val="en-GB"/>
        </w:rPr>
        <w:t xml:space="preserve"> </w:t>
      </w:r>
      <w:proofErr w:type="spellStart"/>
      <w:r w:rsidR="00455C26">
        <w:rPr>
          <w:sz w:val="20"/>
          <w:szCs w:val="20"/>
          <w:lang w:val="en-GB"/>
        </w:rPr>
        <w:t>sebesar</w:t>
      </w:r>
      <w:proofErr w:type="spellEnd"/>
      <w:r w:rsidR="00455C26">
        <w:rPr>
          <w:sz w:val="20"/>
          <w:szCs w:val="20"/>
          <w:lang w:val="en-GB"/>
        </w:rPr>
        <w:t xml:space="preserve"> 1.307</w:t>
      </w:r>
      <w:r w:rsidRPr="00ED5E47">
        <w:rPr>
          <w:sz w:val="20"/>
          <w:szCs w:val="20"/>
          <w:lang w:val="en-GB"/>
        </w:rPr>
        <w:t xml:space="preserve"> </w:t>
      </w:r>
      <w:proofErr w:type="spellStart"/>
      <w:r w:rsidRPr="00ED5E47">
        <w:rPr>
          <w:sz w:val="20"/>
          <w:szCs w:val="20"/>
          <w:lang w:val="en-GB"/>
        </w:rPr>
        <w:t>berada</w:t>
      </w:r>
      <w:proofErr w:type="spellEnd"/>
      <w:r w:rsidRPr="00ED5E47">
        <w:rPr>
          <w:sz w:val="20"/>
          <w:szCs w:val="20"/>
          <w:lang w:val="en-GB"/>
        </w:rPr>
        <w:t xml:space="preserve"> </w:t>
      </w:r>
      <w:proofErr w:type="spellStart"/>
      <w:r w:rsidRPr="00ED5E47">
        <w:rPr>
          <w:sz w:val="20"/>
          <w:szCs w:val="20"/>
          <w:lang w:val="en-GB"/>
        </w:rPr>
        <w:t>dalam</w:t>
      </w:r>
      <w:proofErr w:type="spellEnd"/>
      <w:r w:rsidRPr="00ED5E47">
        <w:rPr>
          <w:sz w:val="20"/>
          <w:szCs w:val="20"/>
          <w:lang w:val="en-GB"/>
        </w:rPr>
        <w:t xml:space="preserve"> </w:t>
      </w:r>
      <w:proofErr w:type="spellStart"/>
      <w:r w:rsidRPr="00ED5E47">
        <w:rPr>
          <w:sz w:val="20"/>
          <w:szCs w:val="20"/>
          <w:lang w:val="en-GB"/>
        </w:rPr>
        <w:t>rentang</w:t>
      </w:r>
      <w:proofErr w:type="spellEnd"/>
      <w:r w:rsidRPr="00ED5E47">
        <w:rPr>
          <w:sz w:val="20"/>
          <w:szCs w:val="20"/>
          <w:lang w:val="en-GB"/>
        </w:rPr>
        <w:t xml:space="preserve"> </w:t>
      </w:r>
      <w:proofErr w:type="spellStart"/>
      <w:r w:rsidRPr="00ED5E47">
        <w:rPr>
          <w:sz w:val="20"/>
          <w:szCs w:val="20"/>
          <w:lang w:val="en-GB"/>
        </w:rPr>
        <w:t>antara</w:t>
      </w:r>
      <w:proofErr w:type="spellEnd"/>
      <w:r w:rsidRPr="00ED5E47">
        <w:rPr>
          <w:sz w:val="20"/>
          <w:szCs w:val="20"/>
          <w:lang w:val="en-GB"/>
        </w:rPr>
        <w:t xml:space="preserve"> 1 </w:t>
      </w:r>
      <w:proofErr w:type="spellStart"/>
      <w:r w:rsidRPr="00ED5E47">
        <w:rPr>
          <w:sz w:val="20"/>
          <w:szCs w:val="20"/>
          <w:lang w:val="en-GB"/>
        </w:rPr>
        <w:t>hingga</w:t>
      </w:r>
      <w:proofErr w:type="spellEnd"/>
      <w:r w:rsidRPr="00ED5E47">
        <w:rPr>
          <w:sz w:val="20"/>
          <w:szCs w:val="20"/>
          <w:lang w:val="en-GB"/>
        </w:rPr>
        <w:t xml:space="preserve"> 10. Hal </w:t>
      </w:r>
      <w:proofErr w:type="spellStart"/>
      <w:r w:rsidRPr="00ED5E47">
        <w:rPr>
          <w:sz w:val="20"/>
          <w:szCs w:val="20"/>
          <w:lang w:val="en-GB"/>
        </w:rPr>
        <w:t>ini</w:t>
      </w:r>
      <w:proofErr w:type="spellEnd"/>
      <w:r w:rsidRPr="00ED5E47">
        <w:rPr>
          <w:sz w:val="20"/>
          <w:szCs w:val="20"/>
          <w:lang w:val="en-GB"/>
        </w:rPr>
        <w:t xml:space="preserve"> </w:t>
      </w:r>
      <w:proofErr w:type="spellStart"/>
      <w:r w:rsidRPr="00ED5E47">
        <w:rPr>
          <w:sz w:val="20"/>
          <w:szCs w:val="20"/>
          <w:lang w:val="en-GB"/>
        </w:rPr>
        <w:t>mengindikasikan</w:t>
      </w:r>
      <w:proofErr w:type="spellEnd"/>
      <w:r w:rsidRPr="00ED5E47">
        <w:rPr>
          <w:sz w:val="20"/>
          <w:szCs w:val="20"/>
          <w:lang w:val="en-GB"/>
        </w:rPr>
        <w:t xml:space="preserve"> </w:t>
      </w:r>
      <w:proofErr w:type="spellStart"/>
      <w:r w:rsidRPr="00ED5E47">
        <w:rPr>
          <w:sz w:val="20"/>
          <w:szCs w:val="20"/>
          <w:lang w:val="en-GB"/>
        </w:rPr>
        <w:t>bahwa</w:t>
      </w:r>
      <w:proofErr w:type="spellEnd"/>
      <w:r w:rsidRPr="00ED5E47">
        <w:rPr>
          <w:sz w:val="20"/>
          <w:szCs w:val="20"/>
          <w:lang w:val="en-GB"/>
        </w:rPr>
        <w:t xml:space="preserve"> </w:t>
      </w:r>
      <w:proofErr w:type="spellStart"/>
      <w:r w:rsidR="00597EFC">
        <w:rPr>
          <w:sz w:val="20"/>
          <w:szCs w:val="20"/>
          <w:lang w:val="en-GB"/>
        </w:rPr>
        <w:t>kedua</w:t>
      </w:r>
      <w:proofErr w:type="spellEnd"/>
      <w:r w:rsidR="00597EFC">
        <w:rPr>
          <w:sz w:val="20"/>
          <w:szCs w:val="20"/>
          <w:lang w:val="en-GB"/>
        </w:rPr>
        <w:t xml:space="preserve"> </w:t>
      </w:r>
      <w:proofErr w:type="spellStart"/>
      <w:r w:rsidR="00597EFC">
        <w:rPr>
          <w:sz w:val="20"/>
          <w:szCs w:val="20"/>
          <w:lang w:val="en-GB"/>
        </w:rPr>
        <w:t>variabel</w:t>
      </w:r>
      <w:proofErr w:type="spellEnd"/>
      <w:r w:rsidR="00597EFC">
        <w:rPr>
          <w:sz w:val="20"/>
          <w:szCs w:val="20"/>
          <w:lang w:val="en-GB"/>
        </w:rPr>
        <w:t xml:space="preserve"> </w:t>
      </w:r>
      <w:proofErr w:type="spellStart"/>
      <w:r w:rsidR="00597EFC">
        <w:rPr>
          <w:sz w:val="20"/>
          <w:szCs w:val="20"/>
          <w:lang w:val="en-GB"/>
        </w:rPr>
        <w:t>tersebut</w:t>
      </w:r>
      <w:proofErr w:type="spellEnd"/>
      <w:r w:rsidR="00597EFC">
        <w:rPr>
          <w:sz w:val="20"/>
          <w:szCs w:val="20"/>
          <w:lang w:val="en-GB"/>
        </w:rPr>
        <w:t xml:space="preserve"> </w:t>
      </w:r>
      <w:proofErr w:type="spellStart"/>
      <w:r w:rsidRPr="00ED5E47">
        <w:rPr>
          <w:sz w:val="20"/>
          <w:szCs w:val="20"/>
          <w:lang w:val="en-GB"/>
        </w:rPr>
        <w:t>tidak</w:t>
      </w:r>
      <w:proofErr w:type="spellEnd"/>
      <w:r w:rsidRPr="00ED5E47">
        <w:rPr>
          <w:sz w:val="20"/>
          <w:szCs w:val="20"/>
          <w:lang w:val="en-GB"/>
        </w:rPr>
        <w:t xml:space="preserve"> </w:t>
      </w:r>
      <w:proofErr w:type="spellStart"/>
      <w:r w:rsidRPr="00ED5E47">
        <w:rPr>
          <w:sz w:val="20"/>
          <w:szCs w:val="20"/>
          <w:lang w:val="en-GB"/>
        </w:rPr>
        <w:t>terjadi</w:t>
      </w:r>
      <w:proofErr w:type="spellEnd"/>
      <w:r w:rsidRPr="00ED5E47">
        <w:rPr>
          <w:sz w:val="20"/>
          <w:szCs w:val="20"/>
          <w:lang w:val="en-GB"/>
        </w:rPr>
        <w:t xml:space="preserve"> </w:t>
      </w:r>
      <w:proofErr w:type="spellStart"/>
      <w:r w:rsidRPr="00ED5E47">
        <w:rPr>
          <w:sz w:val="20"/>
          <w:szCs w:val="20"/>
          <w:lang w:val="en-GB"/>
        </w:rPr>
        <w:t>multikolinieritas</w:t>
      </w:r>
      <w:proofErr w:type="spellEnd"/>
      <w:r w:rsidRPr="00ED5E47">
        <w:rPr>
          <w:sz w:val="20"/>
          <w:szCs w:val="20"/>
          <w:lang w:val="en-GB"/>
        </w:rPr>
        <w:t xml:space="preserve"> </w:t>
      </w:r>
      <w:proofErr w:type="spellStart"/>
      <w:r w:rsidRPr="00ED5E47">
        <w:rPr>
          <w:sz w:val="20"/>
          <w:szCs w:val="20"/>
          <w:lang w:val="en-GB"/>
        </w:rPr>
        <w:t>dalam</w:t>
      </w:r>
      <w:proofErr w:type="spellEnd"/>
      <w:r w:rsidRPr="00ED5E47">
        <w:rPr>
          <w:sz w:val="20"/>
          <w:szCs w:val="20"/>
          <w:lang w:val="en-GB"/>
        </w:rPr>
        <w:t xml:space="preserve"> </w:t>
      </w:r>
      <w:proofErr w:type="spellStart"/>
      <w:r w:rsidRPr="00ED5E47">
        <w:rPr>
          <w:sz w:val="20"/>
          <w:szCs w:val="20"/>
          <w:lang w:val="en-GB"/>
        </w:rPr>
        <w:t>analisis</w:t>
      </w:r>
      <w:proofErr w:type="spellEnd"/>
      <w:r w:rsidRPr="00ED5E47">
        <w:rPr>
          <w:sz w:val="20"/>
          <w:szCs w:val="20"/>
          <w:lang w:val="en-GB"/>
        </w:rPr>
        <w:t xml:space="preserve"> </w:t>
      </w:r>
      <w:proofErr w:type="spellStart"/>
      <w:r w:rsidRPr="00ED5E47">
        <w:rPr>
          <w:sz w:val="20"/>
          <w:szCs w:val="20"/>
          <w:lang w:val="en-GB"/>
        </w:rPr>
        <w:t>regresi</w:t>
      </w:r>
      <w:proofErr w:type="spellEnd"/>
      <w:r w:rsidRPr="00ED5E47">
        <w:rPr>
          <w:sz w:val="20"/>
          <w:szCs w:val="20"/>
          <w:lang w:val="en-GB"/>
        </w:rPr>
        <w:t>.</w:t>
      </w:r>
    </w:p>
    <w:p w14:paraId="1E8DA603" w14:textId="5E773401" w:rsidR="006F15DC" w:rsidRPr="00ED5E47" w:rsidRDefault="006F15DC" w:rsidP="00F51761">
      <w:pPr>
        <w:ind w:firstLine="720"/>
        <w:jc w:val="both"/>
        <w:rPr>
          <w:sz w:val="20"/>
          <w:szCs w:val="20"/>
        </w:rPr>
      </w:pPr>
    </w:p>
    <w:p w14:paraId="026D7188" w14:textId="77777777" w:rsidR="002767A3" w:rsidRPr="00ED5E47" w:rsidRDefault="002767A3" w:rsidP="00F51761">
      <w:pPr>
        <w:pStyle w:val="NoSpacing"/>
        <w:jc w:val="center"/>
        <w:rPr>
          <w:rFonts w:ascii="Times New Roman" w:hAnsi="Times New Roman" w:cs="Times New Roman"/>
          <w:b/>
          <w:sz w:val="20"/>
          <w:szCs w:val="20"/>
        </w:rPr>
      </w:pPr>
      <w:proofErr w:type="spellStart"/>
      <w:r w:rsidRPr="00ED5E47">
        <w:rPr>
          <w:rFonts w:ascii="Times New Roman" w:hAnsi="Times New Roman" w:cs="Times New Roman"/>
          <w:b/>
          <w:sz w:val="20"/>
          <w:szCs w:val="20"/>
        </w:rPr>
        <w:t>Grafik</w:t>
      </w:r>
      <w:proofErr w:type="spellEnd"/>
      <w:r w:rsidRPr="00ED5E47">
        <w:rPr>
          <w:rFonts w:ascii="Times New Roman" w:hAnsi="Times New Roman" w:cs="Times New Roman"/>
          <w:b/>
          <w:sz w:val="20"/>
          <w:szCs w:val="20"/>
        </w:rPr>
        <w:t xml:space="preserve"> </w:t>
      </w:r>
    </w:p>
    <w:p w14:paraId="110C6828" w14:textId="1AC493F9" w:rsidR="006F15DC" w:rsidRPr="00ED5E47" w:rsidRDefault="006F15DC" w:rsidP="00F51761">
      <w:pPr>
        <w:pStyle w:val="NoSpacing"/>
        <w:jc w:val="center"/>
        <w:rPr>
          <w:rFonts w:ascii="Times New Roman" w:hAnsi="Times New Roman" w:cs="Times New Roman"/>
          <w:b/>
          <w:sz w:val="20"/>
          <w:szCs w:val="20"/>
        </w:rPr>
      </w:pPr>
      <w:r w:rsidRPr="00ED5E47">
        <w:rPr>
          <w:rFonts w:ascii="Times New Roman" w:hAnsi="Times New Roman" w:cs="Times New Roman"/>
          <w:b/>
          <w:sz w:val="20"/>
          <w:szCs w:val="20"/>
        </w:rPr>
        <w:t xml:space="preserve">Uji </w:t>
      </w:r>
      <w:proofErr w:type="spellStart"/>
      <w:r w:rsidRPr="00ED5E47">
        <w:rPr>
          <w:rFonts w:ascii="Times New Roman" w:hAnsi="Times New Roman" w:cs="Times New Roman"/>
          <w:b/>
          <w:sz w:val="20"/>
          <w:szCs w:val="20"/>
        </w:rPr>
        <w:t>Heteroskedastisitas</w:t>
      </w:r>
      <w:proofErr w:type="spellEnd"/>
      <w:r w:rsidRPr="00ED5E47">
        <w:rPr>
          <w:rFonts w:ascii="Times New Roman" w:hAnsi="Times New Roman" w:cs="Times New Roman"/>
          <w:b/>
          <w:sz w:val="20"/>
          <w:szCs w:val="20"/>
        </w:rPr>
        <w:t xml:space="preserve"> </w:t>
      </w:r>
    </w:p>
    <w:p w14:paraId="03C334B7" w14:textId="77777777" w:rsidR="00331D39" w:rsidRDefault="00331D39" w:rsidP="00F51761">
      <w:pPr>
        <w:pStyle w:val="NoSpacing"/>
        <w:jc w:val="center"/>
        <w:rPr>
          <w:rFonts w:ascii="Times New Roman" w:hAnsi="Times New Roman" w:cs="Times New Roman"/>
          <w:b/>
          <w:sz w:val="20"/>
          <w:szCs w:val="20"/>
        </w:rPr>
      </w:pPr>
    </w:p>
    <w:p w14:paraId="5A991DD7" w14:textId="45648E98" w:rsidR="00185552" w:rsidRDefault="00185552" w:rsidP="00F51761">
      <w:pPr>
        <w:pStyle w:val="NoSpacing"/>
        <w:jc w:val="both"/>
        <w:rPr>
          <w:rFonts w:ascii="Times New Roman" w:hAnsi="Times New Roman" w:cs="Times New Roman"/>
          <w:bCs/>
          <w:sz w:val="20"/>
          <w:szCs w:val="20"/>
        </w:rPr>
      </w:pPr>
      <w:r>
        <w:rPr>
          <w:rFonts w:ascii="Times New Roman" w:hAnsi="Times New Roman" w:cs="Times New Roman"/>
          <w:b/>
          <w:sz w:val="20"/>
          <w:szCs w:val="20"/>
        </w:rPr>
        <w:tab/>
      </w:r>
      <w:r w:rsidR="00BD7F0C">
        <w:rPr>
          <w:rFonts w:ascii="Times New Roman" w:hAnsi="Times New Roman" w:cs="Times New Roman"/>
          <w:bCs/>
          <w:sz w:val="20"/>
          <w:szCs w:val="20"/>
        </w:rPr>
        <w:t>U</w:t>
      </w:r>
      <w:r w:rsidR="00BD7F0C" w:rsidRPr="00BD7F0C">
        <w:rPr>
          <w:rFonts w:ascii="Times New Roman" w:hAnsi="Times New Roman" w:cs="Times New Roman"/>
          <w:bCs/>
          <w:sz w:val="20"/>
          <w:szCs w:val="20"/>
        </w:rPr>
        <w:t xml:space="preserve">ji </w:t>
      </w:r>
      <w:proofErr w:type="spellStart"/>
      <w:r w:rsidR="00BD7F0C" w:rsidRPr="00BD7F0C">
        <w:rPr>
          <w:rFonts w:ascii="Times New Roman" w:hAnsi="Times New Roman" w:cs="Times New Roman"/>
          <w:bCs/>
          <w:sz w:val="20"/>
          <w:szCs w:val="20"/>
        </w:rPr>
        <w:t>heteroskedastisitas</w:t>
      </w:r>
      <w:proofErr w:type="spellEnd"/>
      <w:r w:rsidR="00BD7F0C">
        <w:rPr>
          <w:rFonts w:ascii="Times New Roman" w:hAnsi="Times New Roman" w:cs="Times New Roman"/>
          <w:bCs/>
          <w:sz w:val="20"/>
          <w:szCs w:val="20"/>
        </w:rPr>
        <w:t xml:space="preserve"> </w:t>
      </w:r>
      <w:proofErr w:type="spellStart"/>
      <w:r w:rsidR="00BD7F0C">
        <w:rPr>
          <w:rFonts w:ascii="Times New Roman" w:hAnsi="Times New Roman" w:cs="Times New Roman"/>
          <w:bCs/>
          <w:sz w:val="20"/>
          <w:szCs w:val="20"/>
        </w:rPr>
        <w:t>dilakukan</w:t>
      </w:r>
      <w:proofErr w:type="spellEnd"/>
      <w:r w:rsidR="00BD7F0C">
        <w:rPr>
          <w:rFonts w:ascii="Times New Roman" w:hAnsi="Times New Roman" w:cs="Times New Roman"/>
          <w:bCs/>
          <w:sz w:val="20"/>
          <w:szCs w:val="20"/>
        </w:rPr>
        <w:t xml:space="preserve"> </w:t>
      </w:r>
      <w:proofErr w:type="spellStart"/>
      <w:r w:rsidR="00BD7F0C">
        <w:rPr>
          <w:rFonts w:ascii="Times New Roman" w:hAnsi="Times New Roman" w:cs="Times New Roman"/>
          <w:bCs/>
          <w:sz w:val="20"/>
          <w:szCs w:val="20"/>
        </w:rPr>
        <w:t>untuk</w:t>
      </w:r>
      <w:proofErr w:type="spellEnd"/>
      <w:r w:rsid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memeriksa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apakah</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ada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ketidaksamaan</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varian</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dalam</w:t>
      </w:r>
      <w:proofErr w:type="spellEnd"/>
      <w:r w:rsidR="00BD7F0C" w:rsidRPr="00BD7F0C">
        <w:rPr>
          <w:rFonts w:ascii="Times New Roman" w:hAnsi="Times New Roman" w:cs="Times New Roman"/>
          <w:bCs/>
          <w:sz w:val="20"/>
          <w:szCs w:val="20"/>
        </w:rPr>
        <w:t xml:space="preserve"> residual pada </w:t>
      </w:r>
      <w:proofErr w:type="spellStart"/>
      <w:r w:rsidR="00BD7F0C" w:rsidRPr="00BD7F0C">
        <w:rPr>
          <w:rFonts w:ascii="Times New Roman" w:hAnsi="Times New Roman" w:cs="Times New Roman"/>
          <w:bCs/>
          <w:sz w:val="20"/>
          <w:szCs w:val="20"/>
        </w:rPr>
        <w:t>analisis</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regresi</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berganda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Heteroskedastisitas</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dapat</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terdeteksi</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dengan</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melihat</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pola</w:t>
      </w:r>
      <w:proofErr w:type="spellEnd"/>
      <w:r w:rsidR="00BD7F0C" w:rsidRPr="00BD7F0C">
        <w:rPr>
          <w:rFonts w:ascii="Times New Roman" w:hAnsi="Times New Roman" w:cs="Times New Roman"/>
          <w:bCs/>
          <w:sz w:val="20"/>
          <w:szCs w:val="20"/>
        </w:rPr>
        <w:t xml:space="preserve"> pada </w:t>
      </w:r>
      <w:proofErr w:type="spellStart"/>
      <w:r w:rsidR="00BD7F0C" w:rsidRPr="00BD7F0C">
        <w:rPr>
          <w:rFonts w:ascii="Times New Roman" w:hAnsi="Times New Roman" w:cs="Times New Roman"/>
          <w:bCs/>
          <w:sz w:val="20"/>
          <w:szCs w:val="20"/>
        </w:rPr>
        <w:t>grafik</w:t>
      </w:r>
      <w:proofErr w:type="spellEnd"/>
      <w:r w:rsidR="00BD7F0C" w:rsidRPr="00BD7F0C">
        <w:rPr>
          <w:rFonts w:ascii="Times New Roman" w:hAnsi="Times New Roman" w:cs="Times New Roman"/>
          <w:bCs/>
          <w:sz w:val="20"/>
          <w:szCs w:val="20"/>
        </w:rPr>
        <w:t xml:space="preserve"> residual</w:t>
      </w:r>
      <w:r w:rsidR="00BD7F0C">
        <w:rPr>
          <w:rFonts w:ascii="Times New Roman" w:hAnsi="Times New Roman" w:cs="Times New Roman"/>
          <w:bCs/>
          <w:sz w:val="20"/>
          <w:szCs w:val="20"/>
        </w:rPr>
        <w:t>,</w:t>
      </w:r>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jika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titik-titik</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membentuk</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pola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tertentu</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seperti</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gelombang</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maka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menunjukkan</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adanya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heteroskedastisitas</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Sebaliknya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jika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titik-titik</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tersebar</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acak</w:t>
      </w:r>
      <w:proofErr w:type="spellEnd"/>
      <w:r w:rsidR="00BD7F0C" w:rsidRPr="00BD7F0C">
        <w:rPr>
          <w:rFonts w:ascii="Times New Roman" w:hAnsi="Times New Roman" w:cs="Times New Roman"/>
          <w:bCs/>
          <w:sz w:val="20"/>
          <w:szCs w:val="20"/>
        </w:rPr>
        <w:t xml:space="preserve"> di </w:t>
      </w:r>
      <w:proofErr w:type="spellStart"/>
      <w:r w:rsidR="00BD7F0C" w:rsidRPr="00BD7F0C">
        <w:rPr>
          <w:rFonts w:ascii="Times New Roman" w:hAnsi="Times New Roman" w:cs="Times New Roman"/>
          <w:bCs/>
          <w:sz w:val="20"/>
          <w:szCs w:val="20"/>
        </w:rPr>
        <w:t>sekitar</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nol</w:t>
      </w:r>
      <w:proofErr w:type="spellEnd"/>
      <w:r w:rsidR="00BD7F0C" w:rsidRPr="00BD7F0C">
        <w:rPr>
          <w:rFonts w:ascii="Times New Roman" w:hAnsi="Times New Roman" w:cs="Times New Roman"/>
          <w:bCs/>
          <w:sz w:val="20"/>
          <w:szCs w:val="20"/>
        </w:rPr>
        <w:t xml:space="preserve"> pada </w:t>
      </w:r>
      <w:proofErr w:type="spellStart"/>
      <w:r w:rsidR="00BD7F0C" w:rsidRPr="00BD7F0C">
        <w:rPr>
          <w:rFonts w:ascii="Times New Roman" w:hAnsi="Times New Roman" w:cs="Times New Roman"/>
          <w:bCs/>
          <w:sz w:val="20"/>
          <w:szCs w:val="20"/>
        </w:rPr>
        <w:t>sumbu</w:t>
      </w:r>
      <w:proofErr w:type="spellEnd"/>
      <w:r w:rsidR="00BD7F0C" w:rsidRPr="00BD7F0C">
        <w:rPr>
          <w:rFonts w:ascii="Times New Roman" w:hAnsi="Times New Roman" w:cs="Times New Roman"/>
          <w:bCs/>
          <w:sz w:val="20"/>
          <w:szCs w:val="20"/>
        </w:rPr>
        <w:t xml:space="preserve"> Y </w:t>
      </w:r>
      <w:proofErr w:type="spellStart"/>
      <w:r w:rsidR="00BD7F0C" w:rsidRPr="00BD7F0C">
        <w:rPr>
          <w:rFonts w:ascii="Times New Roman" w:hAnsi="Times New Roman" w:cs="Times New Roman"/>
          <w:bCs/>
          <w:sz w:val="20"/>
          <w:szCs w:val="20"/>
        </w:rPr>
        <w:t>tanpa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pola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jelas</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maka</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tidak</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terjadi</w:t>
      </w:r>
      <w:proofErr w:type="spellEnd"/>
      <w:r w:rsidR="00BD7F0C" w:rsidRPr="00BD7F0C">
        <w:rPr>
          <w:rFonts w:ascii="Times New Roman" w:hAnsi="Times New Roman" w:cs="Times New Roman"/>
          <w:bCs/>
          <w:sz w:val="20"/>
          <w:szCs w:val="20"/>
        </w:rPr>
        <w:t xml:space="preserve"> </w:t>
      </w:r>
      <w:proofErr w:type="spellStart"/>
      <w:r w:rsidR="00BD7F0C" w:rsidRPr="00BD7F0C">
        <w:rPr>
          <w:rFonts w:ascii="Times New Roman" w:hAnsi="Times New Roman" w:cs="Times New Roman"/>
          <w:bCs/>
          <w:sz w:val="20"/>
          <w:szCs w:val="20"/>
        </w:rPr>
        <w:t>heteroskedastisitas</w:t>
      </w:r>
      <w:proofErr w:type="spellEnd"/>
      <w:r w:rsidR="00BD7F0C" w:rsidRPr="00BD7F0C">
        <w:rPr>
          <w:rFonts w:ascii="Times New Roman" w:hAnsi="Times New Roman" w:cs="Times New Roman"/>
          <w:bCs/>
          <w:sz w:val="20"/>
          <w:szCs w:val="20"/>
        </w:rPr>
        <w:t>.</w:t>
      </w:r>
    </w:p>
    <w:p w14:paraId="5D9265BB" w14:textId="77777777" w:rsidR="00BD7F0C" w:rsidRPr="00BD7F0C" w:rsidRDefault="00BD7F0C" w:rsidP="00F51761">
      <w:pPr>
        <w:pStyle w:val="NoSpacing"/>
        <w:rPr>
          <w:rFonts w:ascii="Times New Roman" w:hAnsi="Times New Roman" w:cs="Times New Roman"/>
          <w:bCs/>
          <w:sz w:val="20"/>
          <w:szCs w:val="20"/>
        </w:rPr>
      </w:pPr>
    </w:p>
    <w:p w14:paraId="240485EC" w14:textId="7F34E578" w:rsidR="006F15DC" w:rsidRPr="00ED5E47" w:rsidRDefault="00750342" w:rsidP="00F51761">
      <w:pPr>
        <w:autoSpaceDE w:val="0"/>
        <w:autoSpaceDN w:val="0"/>
        <w:adjustRightInd w:val="0"/>
        <w:rPr>
          <w:sz w:val="20"/>
          <w:szCs w:val="20"/>
        </w:rPr>
      </w:pPr>
      <w:r>
        <w:rPr>
          <w:noProof/>
          <w:sz w:val="20"/>
          <w:szCs w:val="20"/>
          <w:lang w:val="en-GB"/>
        </w:rPr>
        <w:t xml:space="preserve">                       </w:t>
      </w:r>
      <w:r w:rsidR="006F15DC" w:rsidRPr="00ED5E47">
        <w:rPr>
          <w:noProof/>
          <w:sz w:val="20"/>
          <w:szCs w:val="20"/>
        </w:rPr>
        <w:drawing>
          <wp:inline distT="0" distB="0" distL="0" distR="0" wp14:anchorId="5BDD9B95" wp14:editId="78F9974B">
            <wp:extent cx="4298513" cy="2528887"/>
            <wp:effectExtent l="0" t="0" r="6985" b="5080"/>
            <wp:docPr id="19808799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1234" cy="2536371"/>
                    </a:xfrm>
                    <a:prstGeom prst="rect">
                      <a:avLst/>
                    </a:prstGeom>
                    <a:noFill/>
                    <a:ln>
                      <a:noFill/>
                    </a:ln>
                  </pic:spPr>
                </pic:pic>
              </a:graphicData>
            </a:graphic>
          </wp:inline>
        </w:drawing>
      </w:r>
    </w:p>
    <w:p w14:paraId="0F0E16AA" w14:textId="2ABB644E" w:rsidR="00B63F6E" w:rsidRPr="00ED5E47" w:rsidRDefault="00B63F6E" w:rsidP="00785924">
      <w:pPr>
        <w:autoSpaceDE w:val="0"/>
        <w:autoSpaceDN w:val="0"/>
        <w:adjustRightInd w:val="0"/>
        <w:jc w:val="both"/>
        <w:rPr>
          <w:sz w:val="20"/>
          <w:szCs w:val="20"/>
        </w:rPr>
      </w:pPr>
    </w:p>
    <w:p w14:paraId="2A882CE2" w14:textId="0CCB52F1" w:rsidR="00B63F6E" w:rsidRPr="00ED5E47" w:rsidRDefault="00B63F6E" w:rsidP="00785924">
      <w:pPr>
        <w:autoSpaceDE w:val="0"/>
        <w:autoSpaceDN w:val="0"/>
        <w:adjustRightInd w:val="0"/>
        <w:ind w:firstLine="720"/>
        <w:jc w:val="both"/>
        <w:rPr>
          <w:sz w:val="20"/>
          <w:szCs w:val="20"/>
        </w:rPr>
      </w:pPr>
      <w:r w:rsidRPr="00ED5E47">
        <w:rPr>
          <w:sz w:val="20"/>
          <w:szCs w:val="20"/>
        </w:rPr>
        <w:t>Berdasarkan visualisasi grafik</w:t>
      </w:r>
      <w:r w:rsidRPr="00ED5E47">
        <w:rPr>
          <w:sz w:val="20"/>
          <w:szCs w:val="20"/>
          <w:lang w:val="en-GB"/>
        </w:rPr>
        <w:t xml:space="preserve"> </w:t>
      </w:r>
      <w:proofErr w:type="spellStart"/>
      <w:r w:rsidRPr="00ED5E47">
        <w:rPr>
          <w:sz w:val="20"/>
          <w:szCs w:val="20"/>
          <w:lang w:val="en-GB"/>
        </w:rPr>
        <w:t>diatas</w:t>
      </w:r>
      <w:proofErr w:type="spellEnd"/>
      <w:r w:rsidRPr="00ED5E47">
        <w:rPr>
          <w:sz w:val="20"/>
          <w:szCs w:val="20"/>
        </w:rPr>
        <w:t>, titik-titik data tersebar secara acak tanpa me</w:t>
      </w:r>
      <w:proofErr w:type="spellStart"/>
      <w:r w:rsidRPr="00ED5E47">
        <w:rPr>
          <w:sz w:val="20"/>
          <w:szCs w:val="20"/>
          <w:lang w:val="en-GB"/>
        </w:rPr>
        <w:t>mbentuk</w:t>
      </w:r>
      <w:proofErr w:type="spellEnd"/>
      <w:r w:rsidRPr="00ED5E47">
        <w:rPr>
          <w:sz w:val="20"/>
          <w:szCs w:val="20"/>
          <w:lang w:val="en-GB"/>
        </w:rPr>
        <w:t xml:space="preserve"> </w:t>
      </w:r>
      <w:r w:rsidRPr="00ED5E47">
        <w:rPr>
          <w:sz w:val="20"/>
          <w:szCs w:val="20"/>
        </w:rPr>
        <w:t xml:space="preserve">pola yang </w:t>
      </w:r>
      <w:proofErr w:type="spellStart"/>
      <w:r w:rsidR="00BD7F0C">
        <w:rPr>
          <w:sz w:val="20"/>
          <w:szCs w:val="20"/>
          <w:lang w:val="en-GB"/>
        </w:rPr>
        <w:t>jelas</w:t>
      </w:r>
      <w:proofErr w:type="spellEnd"/>
      <w:r w:rsidRPr="00ED5E47">
        <w:rPr>
          <w:sz w:val="20"/>
          <w:szCs w:val="20"/>
        </w:rPr>
        <w:t>. Hal ini mengindikasikan bahwa tidak ada kecenderungan heteroskedastisitas, sehingga model regresi dapat dianggap tepat dan layak untuk digunakan dalam analisis data.</w:t>
      </w:r>
    </w:p>
    <w:p w14:paraId="3F415C00" w14:textId="452EABA0" w:rsidR="002767A3" w:rsidRPr="00ED5E47" w:rsidRDefault="002767A3" w:rsidP="00F51761">
      <w:pPr>
        <w:autoSpaceDE w:val="0"/>
        <w:autoSpaceDN w:val="0"/>
        <w:adjustRightInd w:val="0"/>
        <w:ind w:firstLine="720"/>
        <w:rPr>
          <w:sz w:val="20"/>
          <w:szCs w:val="20"/>
        </w:rPr>
      </w:pPr>
    </w:p>
    <w:p w14:paraId="054E0B6C" w14:textId="77777777" w:rsidR="00B65052" w:rsidRPr="00ED5E47" w:rsidRDefault="00B65052" w:rsidP="00F51761">
      <w:pPr>
        <w:autoSpaceDE w:val="0"/>
        <w:autoSpaceDN w:val="0"/>
        <w:adjustRightInd w:val="0"/>
        <w:ind w:firstLine="720"/>
        <w:rPr>
          <w:sz w:val="20"/>
          <w:szCs w:val="20"/>
        </w:rPr>
      </w:pPr>
    </w:p>
    <w:p w14:paraId="24007251" w14:textId="335F10AD" w:rsidR="00B65052" w:rsidRPr="00ED5E47" w:rsidRDefault="00B65052" w:rsidP="00F51761">
      <w:pPr>
        <w:pStyle w:val="NoSpacing"/>
        <w:jc w:val="center"/>
        <w:rPr>
          <w:rFonts w:ascii="Times New Roman" w:hAnsi="Times New Roman" w:cs="Times New Roman"/>
          <w:b/>
          <w:sz w:val="20"/>
          <w:szCs w:val="20"/>
        </w:rPr>
      </w:pPr>
      <w:r w:rsidRPr="00ED5E47">
        <w:rPr>
          <w:rFonts w:ascii="Times New Roman" w:hAnsi="Times New Roman" w:cs="Times New Roman"/>
          <w:b/>
          <w:sz w:val="20"/>
          <w:szCs w:val="20"/>
        </w:rPr>
        <w:t xml:space="preserve">Tabel </w:t>
      </w:r>
      <w:r w:rsidR="00BD7F0C">
        <w:rPr>
          <w:rFonts w:ascii="Times New Roman" w:hAnsi="Times New Roman" w:cs="Times New Roman"/>
          <w:b/>
          <w:sz w:val="20"/>
          <w:szCs w:val="20"/>
        </w:rPr>
        <w:t>5</w:t>
      </w:r>
    </w:p>
    <w:p w14:paraId="2F19D493" w14:textId="399876E1" w:rsidR="00915580" w:rsidRPr="00ED5E47" w:rsidRDefault="00185F95" w:rsidP="00F51761">
      <w:pPr>
        <w:spacing w:after="160"/>
        <w:jc w:val="center"/>
        <w:rPr>
          <w:b/>
          <w:sz w:val="20"/>
          <w:szCs w:val="20"/>
        </w:rPr>
      </w:pPr>
      <w:r w:rsidRPr="00ED5E47">
        <w:rPr>
          <w:b/>
          <w:sz w:val="20"/>
          <w:szCs w:val="20"/>
          <w:lang w:val="en-GB"/>
        </w:rPr>
        <w:t xml:space="preserve">Uji </w:t>
      </w:r>
      <w:r w:rsidR="00B65052" w:rsidRPr="00ED5E47">
        <w:rPr>
          <w:b/>
          <w:sz w:val="20"/>
          <w:szCs w:val="20"/>
        </w:rPr>
        <w:t>Regresi Berganda</w:t>
      </w:r>
    </w:p>
    <w:tbl>
      <w:tblPr>
        <w:tblW w:w="91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596"/>
        <w:gridCol w:w="1742"/>
        <w:gridCol w:w="1084"/>
        <w:gridCol w:w="1090"/>
        <w:gridCol w:w="1199"/>
        <w:gridCol w:w="833"/>
        <w:gridCol w:w="833"/>
        <w:gridCol w:w="920"/>
        <w:gridCol w:w="855"/>
        <w:gridCol w:w="15"/>
      </w:tblGrid>
      <w:tr w:rsidR="00B65052" w:rsidRPr="00ED5E47" w14:paraId="456A247F" w14:textId="77777777" w:rsidTr="00785924">
        <w:trPr>
          <w:cantSplit/>
          <w:trHeight w:val="248"/>
        </w:trPr>
        <w:tc>
          <w:tcPr>
            <w:tcW w:w="9167" w:type="dxa"/>
            <w:gridSpan w:val="10"/>
            <w:tcBorders>
              <w:top w:val="nil"/>
              <w:left w:val="nil"/>
              <w:bottom w:val="nil"/>
              <w:right w:val="nil"/>
            </w:tcBorders>
            <w:shd w:val="clear" w:color="auto" w:fill="FFFFFF"/>
            <w:vAlign w:val="center"/>
            <w:hideMark/>
          </w:tcPr>
          <w:p w14:paraId="4A62A53E" w14:textId="77777777" w:rsidR="00B65052" w:rsidRPr="00ED5E47" w:rsidRDefault="00B65052" w:rsidP="00F51761">
            <w:pPr>
              <w:autoSpaceDE w:val="0"/>
              <w:autoSpaceDN w:val="0"/>
              <w:adjustRightInd w:val="0"/>
              <w:ind w:left="60" w:right="60"/>
              <w:jc w:val="center"/>
              <w:rPr>
                <w:color w:val="000000"/>
                <w:sz w:val="20"/>
                <w:szCs w:val="20"/>
              </w:rPr>
            </w:pPr>
            <w:r w:rsidRPr="00ED5E47">
              <w:rPr>
                <w:b/>
                <w:bCs/>
                <w:color w:val="000000"/>
                <w:sz w:val="20"/>
                <w:szCs w:val="20"/>
              </w:rPr>
              <w:t>Coefficients</w:t>
            </w:r>
            <w:r w:rsidRPr="00ED5E47">
              <w:rPr>
                <w:b/>
                <w:bCs/>
                <w:color w:val="000000"/>
                <w:sz w:val="20"/>
                <w:szCs w:val="20"/>
                <w:vertAlign w:val="superscript"/>
              </w:rPr>
              <w:t>a</w:t>
            </w:r>
          </w:p>
        </w:tc>
      </w:tr>
      <w:tr w:rsidR="00785924" w:rsidRPr="00ED5E47" w14:paraId="1CB2B3E9" w14:textId="77777777" w:rsidTr="00785924">
        <w:trPr>
          <w:gridAfter w:val="1"/>
          <w:wAfter w:w="13" w:type="dxa"/>
          <w:cantSplit/>
          <w:trHeight w:val="501"/>
        </w:trPr>
        <w:tc>
          <w:tcPr>
            <w:tcW w:w="2340" w:type="dxa"/>
            <w:gridSpan w:val="2"/>
            <w:vMerge w:val="restart"/>
            <w:tcBorders>
              <w:top w:val="double" w:sz="6" w:space="0" w:color="000000"/>
              <w:left w:val="nil"/>
              <w:bottom w:val="nil"/>
              <w:right w:val="nil"/>
            </w:tcBorders>
            <w:shd w:val="clear" w:color="auto" w:fill="FFFFFF"/>
            <w:vAlign w:val="bottom"/>
            <w:hideMark/>
          </w:tcPr>
          <w:p w14:paraId="14070856"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Model</w:t>
            </w:r>
          </w:p>
        </w:tc>
        <w:tc>
          <w:tcPr>
            <w:tcW w:w="2174" w:type="dxa"/>
            <w:gridSpan w:val="2"/>
            <w:tcBorders>
              <w:top w:val="double" w:sz="6" w:space="0" w:color="000000"/>
              <w:left w:val="nil"/>
              <w:bottom w:val="single" w:sz="8" w:space="0" w:color="000000"/>
              <w:right w:val="nil"/>
            </w:tcBorders>
            <w:shd w:val="clear" w:color="auto" w:fill="FFFFFF"/>
            <w:vAlign w:val="bottom"/>
            <w:hideMark/>
          </w:tcPr>
          <w:p w14:paraId="6CD789CE"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Unstandardized Coefficients</w:t>
            </w:r>
          </w:p>
        </w:tc>
        <w:tc>
          <w:tcPr>
            <w:tcW w:w="1199" w:type="dxa"/>
            <w:tcBorders>
              <w:top w:val="double" w:sz="6" w:space="0" w:color="000000"/>
              <w:left w:val="nil"/>
              <w:bottom w:val="single" w:sz="8" w:space="0" w:color="000000"/>
              <w:right w:val="nil"/>
            </w:tcBorders>
            <w:shd w:val="clear" w:color="auto" w:fill="FFFFFF"/>
            <w:vAlign w:val="bottom"/>
            <w:hideMark/>
          </w:tcPr>
          <w:p w14:paraId="23CE9761"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Standardized Coefficients</w:t>
            </w:r>
          </w:p>
        </w:tc>
        <w:tc>
          <w:tcPr>
            <w:tcW w:w="833" w:type="dxa"/>
            <w:vMerge w:val="restart"/>
            <w:tcBorders>
              <w:top w:val="double" w:sz="6" w:space="0" w:color="000000"/>
              <w:left w:val="nil"/>
              <w:bottom w:val="single" w:sz="8" w:space="0" w:color="000000"/>
              <w:right w:val="nil"/>
            </w:tcBorders>
            <w:shd w:val="clear" w:color="auto" w:fill="FFFFFF"/>
            <w:vAlign w:val="bottom"/>
            <w:hideMark/>
          </w:tcPr>
          <w:p w14:paraId="47921B4F"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t</w:t>
            </w:r>
          </w:p>
        </w:tc>
        <w:tc>
          <w:tcPr>
            <w:tcW w:w="833" w:type="dxa"/>
            <w:vMerge w:val="restart"/>
            <w:tcBorders>
              <w:top w:val="double" w:sz="6" w:space="0" w:color="000000"/>
              <w:left w:val="nil"/>
              <w:bottom w:val="single" w:sz="8" w:space="0" w:color="000000"/>
              <w:right w:val="nil"/>
            </w:tcBorders>
            <w:shd w:val="clear" w:color="auto" w:fill="FFFFFF"/>
            <w:vAlign w:val="bottom"/>
            <w:hideMark/>
          </w:tcPr>
          <w:p w14:paraId="4B2E92F2"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Sig.</w:t>
            </w:r>
          </w:p>
        </w:tc>
        <w:tc>
          <w:tcPr>
            <w:tcW w:w="1775" w:type="dxa"/>
            <w:gridSpan w:val="2"/>
            <w:tcBorders>
              <w:top w:val="double" w:sz="6" w:space="0" w:color="000000"/>
              <w:left w:val="nil"/>
              <w:bottom w:val="single" w:sz="8" w:space="0" w:color="000000"/>
              <w:right w:val="nil"/>
            </w:tcBorders>
            <w:shd w:val="clear" w:color="auto" w:fill="FFFFFF"/>
            <w:vAlign w:val="bottom"/>
            <w:hideMark/>
          </w:tcPr>
          <w:p w14:paraId="54C8214F"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Collinearity Statistics</w:t>
            </w:r>
          </w:p>
        </w:tc>
      </w:tr>
      <w:tr w:rsidR="00A07B82" w:rsidRPr="00ED5E47" w14:paraId="06CFE579" w14:textId="77777777" w:rsidTr="00785924">
        <w:trPr>
          <w:gridAfter w:val="1"/>
          <w:wAfter w:w="14" w:type="dxa"/>
          <w:cantSplit/>
          <w:trHeight w:val="331"/>
        </w:trPr>
        <w:tc>
          <w:tcPr>
            <w:tcW w:w="2340" w:type="dxa"/>
            <w:gridSpan w:val="2"/>
            <w:vMerge/>
            <w:tcBorders>
              <w:top w:val="double" w:sz="6" w:space="0" w:color="000000"/>
              <w:left w:val="nil"/>
              <w:bottom w:val="nil"/>
              <w:right w:val="nil"/>
            </w:tcBorders>
            <w:vAlign w:val="center"/>
            <w:hideMark/>
          </w:tcPr>
          <w:p w14:paraId="0EACADD1" w14:textId="77777777" w:rsidR="00B65052" w:rsidRPr="00ED5E47" w:rsidRDefault="00B65052" w:rsidP="00F51761">
            <w:pPr>
              <w:rPr>
                <w:color w:val="000000"/>
                <w:sz w:val="20"/>
                <w:szCs w:val="20"/>
              </w:rPr>
            </w:pPr>
          </w:p>
        </w:tc>
        <w:tc>
          <w:tcPr>
            <w:tcW w:w="1084" w:type="dxa"/>
            <w:tcBorders>
              <w:top w:val="single" w:sz="8" w:space="0" w:color="000000"/>
              <w:left w:val="nil"/>
              <w:bottom w:val="single" w:sz="18" w:space="0" w:color="000000"/>
              <w:right w:val="nil"/>
            </w:tcBorders>
            <w:shd w:val="clear" w:color="auto" w:fill="FFFFFF"/>
            <w:vAlign w:val="bottom"/>
            <w:hideMark/>
          </w:tcPr>
          <w:p w14:paraId="1194D8EF"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B</w:t>
            </w:r>
          </w:p>
        </w:tc>
        <w:tc>
          <w:tcPr>
            <w:tcW w:w="1090" w:type="dxa"/>
            <w:tcBorders>
              <w:top w:val="single" w:sz="8" w:space="0" w:color="000000"/>
              <w:left w:val="nil"/>
              <w:bottom w:val="single" w:sz="18" w:space="0" w:color="000000"/>
              <w:right w:val="nil"/>
            </w:tcBorders>
            <w:shd w:val="clear" w:color="auto" w:fill="FFFFFF"/>
            <w:vAlign w:val="bottom"/>
            <w:hideMark/>
          </w:tcPr>
          <w:p w14:paraId="16531089"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Std. Error</w:t>
            </w:r>
          </w:p>
        </w:tc>
        <w:tc>
          <w:tcPr>
            <w:tcW w:w="1199" w:type="dxa"/>
            <w:tcBorders>
              <w:top w:val="single" w:sz="8" w:space="0" w:color="000000"/>
              <w:left w:val="nil"/>
              <w:bottom w:val="single" w:sz="18" w:space="0" w:color="000000"/>
              <w:right w:val="nil"/>
            </w:tcBorders>
            <w:shd w:val="clear" w:color="auto" w:fill="FFFFFF"/>
            <w:vAlign w:val="bottom"/>
            <w:hideMark/>
          </w:tcPr>
          <w:p w14:paraId="0BAE04BB"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Beta</w:t>
            </w:r>
          </w:p>
        </w:tc>
        <w:tc>
          <w:tcPr>
            <w:tcW w:w="833" w:type="dxa"/>
            <w:vMerge/>
            <w:tcBorders>
              <w:top w:val="double" w:sz="6" w:space="0" w:color="000000"/>
              <w:left w:val="nil"/>
              <w:bottom w:val="single" w:sz="8" w:space="0" w:color="000000"/>
              <w:right w:val="nil"/>
            </w:tcBorders>
            <w:vAlign w:val="center"/>
            <w:hideMark/>
          </w:tcPr>
          <w:p w14:paraId="2DF82CD0" w14:textId="77777777" w:rsidR="00B65052" w:rsidRPr="00ED5E47" w:rsidRDefault="00B65052" w:rsidP="00F51761">
            <w:pPr>
              <w:rPr>
                <w:color w:val="000000"/>
                <w:sz w:val="20"/>
                <w:szCs w:val="20"/>
              </w:rPr>
            </w:pPr>
          </w:p>
        </w:tc>
        <w:tc>
          <w:tcPr>
            <w:tcW w:w="833" w:type="dxa"/>
            <w:vMerge/>
            <w:tcBorders>
              <w:top w:val="double" w:sz="6" w:space="0" w:color="000000"/>
              <w:left w:val="nil"/>
              <w:bottom w:val="single" w:sz="8" w:space="0" w:color="000000"/>
              <w:right w:val="nil"/>
            </w:tcBorders>
            <w:vAlign w:val="center"/>
            <w:hideMark/>
          </w:tcPr>
          <w:p w14:paraId="24DBE7DA" w14:textId="77777777" w:rsidR="00B65052" w:rsidRPr="00ED5E47" w:rsidRDefault="00B65052" w:rsidP="00F51761">
            <w:pPr>
              <w:rPr>
                <w:color w:val="000000"/>
                <w:sz w:val="20"/>
                <w:szCs w:val="20"/>
              </w:rPr>
            </w:pPr>
          </w:p>
        </w:tc>
        <w:tc>
          <w:tcPr>
            <w:tcW w:w="920" w:type="dxa"/>
            <w:tcBorders>
              <w:top w:val="single" w:sz="8" w:space="0" w:color="000000"/>
              <w:left w:val="nil"/>
              <w:bottom w:val="single" w:sz="18" w:space="0" w:color="000000"/>
              <w:right w:val="nil"/>
            </w:tcBorders>
            <w:shd w:val="clear" w:color="auto" w:fill="FFFFFF"/>
            <w:vAlign w:val="bottom"/>
            <w:hideMark/>
          </w:tcPr>
          <w:p w14:paraId="235A6A31"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Tolerance</w:t>
            </w:r>
          </w:p>
        </w:tc>
        <w:tc>
          <w:tcPr>
            <w:tcW w:w="854" w:type="dxa"/>
            <w:tcBorders>
              <w:top w:val="single" w:sz="8" w:space="0" w:color="000000"/>
              <w:left w:val="nil"/>
              <w:bottom w:val="single" w:sz="18" w:space="0" w:color="000000"/>
              <w:right w:val="nil"/>
            </w:tcBorders>
            <w:shd w:val="clear" w:color="auto" w:fill="FFFFFF"/>
            <w:vAlign w:val="bottom"/>
            <w:hideMark/>
          </w:tcPr>
          <w:p w14:paraId="5EA8A507"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VIF</w:t>
            </w:r>
          </w:p>
        </w:tc>
      </w:tr>
      <w:tr w:rsidR="00A07B82" w:rsidRPr="00ED5E47" w14:paraId="7CEA897A" w14:textId="77777777" w:rsidTr="00785924">
        <w:trPr>
          <w:gridAfter w:val="1"/>
          <w:wAfter w:w="15" w:type="dxa"/>
          <w:cantSplit/>
          <w:trHeight w:val="248"/>
        </w:trPr>
        <w:tc>
          <w:tcPr>
            <w:tcW w:w="597" w:type="dxa"/>
            <w:vMerge w:val="restart"/>
            <w:tcBorders>
              <w:top w:val="single" w:sz="18" w:space="0" w:color="000000"/>
              <w:left w:val="nil"/>
              <w:bottom w:val="double" w:sz="6" w:space="0" w:color="000000"/>
              <w:right w:val="nil"/>
            </w:tcBorders>
            <w:shd w:val="clear" w:color="auto" w:fill="FFFFFF"/>
            <w:hideMark/>
          </w:tcPr>
          <w:p w14:paraId="70A303F5"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1</w:t>
            </w:r>
          </w:p>
        </w:tc>
        <w:tc>
          <w:tcPr>
            <w:tcW w:w="1742" w:type="dxa"/>
            <w:tcBorders>
              <w:top w:val="single" w:sz="18" w:space="0" w:color="000000"/>
              <w:left w:val="nil"/>
              <w:bottom w:val="nil"/>
              <w:right w:val="nil"/>
            </w:tcBorders>
            <w:shd w:val="clear" w:color="auto" w:fill="FFFFFF"/>
            <w:hideMark/>
          </w:tcPr>
          <w:p w14:paraId="38DBC644"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(Constant)</w:t>
            </w:r>
          </w:p>
        </w:tc>
        <w:tc>
          <w:tcPr>
            <w:tcW w:w="1084" w:type="dxa"/>
            <w:tcBorders>
              <w:top w:val="single" w:sz="18" w:space="0" w:color="000000"/>
              <w:left w:val="nil"/>
              <w:bottom w:val="nil"/>
              <w:right w:val="nil"/>
            </w:tcBorders>
            <w:shd w:val="clear" w:color="auto" w:fill="FFFFFF"/>
            <w:hideMark/>
          </w:tcPr>
          <w:p w14:paraId="6251E6B5" w14:textId="77777777" w:rsidR="00B65052" w:rsidRPr="005C31FB" w:rsidRDefault="00B65052" w:rsidP="00F51761">
            <w:pPr>
              <w:autoSpaceDE w:val="0"/>
              <w:autoSpaceDN w:val="0"/>
              <w:adjustRightInd w:val="0"/>
              <w:ind w:left="60" w:right="60"/>
              <w:jc w:val="right"/>
              <w:rPr>
                <w:color w:val="000000"/>
                <w:sz w:val="20"/>
                <w:szCs w:val="20"/>
              </w:rPr>
            </w:pPr>
            <w:r w:rsidRPr="005C31FB">
              <w:rPr>
                <w:color w:val="000000"/>
                <w:sz w:val="20"/>
                <w:szCs w:val="20"/>
              </w:rPr>
              <w:t>.109</w:t>
            </w:r>
          </w:p>
        </w:tc>
        <w:tc>
          <w:tcPr>
            <w:tcW w:w="1090" w:type="dxa"/>
            <w:tcBorders>
              <w:top w:val="single" w:sz="18" w:space="0" w:color="000000"/>
              <w:left w:val="nil"/>
              <w:bottom w:val="nil"/>
              <w:right w:val="nil"/>
            </w:tcBorders>
            <w:shd w:val="clear" w:color="auto" w:fill="FFFFFF"/>
            <w:hideMark/>
          </w:tcPr>
          <w:p w14:paraId="7B0C9CF2"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4.509</w:t>
            </w:r>
          </w:p>
        </w:tc>
        <w:tc>
          <w:tcPr>
            <w:tcW w:w="1199" w:type="dxa"/>
            <w:tcBorders>
              <w:top w:val="single" w:sz="18" w:space="0" w:color="000000"/>
              <w:left w:val="nil"/>
              <w:bottom w:val="nil"/>
              <w:right w:val="nil"/>
            </w:tcBorders>
            <w:shd w:val="clear" w:color="auto" w:fill="FFFFFF"/>
            <w:vAlign w:val="center"/>
          </w:tcPr>
          <w:p w14:paraId="2DEDDF09" w14:textId="77777777" w:rsidR="00B65052" w:rsidRPr="00ED5E47" w:rsidRDefault="00B65052" w:rsidP="00F51761">
            <w:pPr>
              <w:autoSpaceDE w:val="0"/>
              <w:autoSpaceDN w:val="0"/>
              <w:adjustRightInd w:val="0"/>
              <w:rPr>
                <w:sz w:val="20"/>
                <w:szCs w:val="20"/>
              </w:rPr>
            </w:pPr>
          </w:p>
        </w:tc>
        <w:tc>
          <w:tcPr>
            <w:tcW w:w="833" w:type="dxa"/>
            <w:tcBorders>
              <w:top w:val="single" w:sz="18" w:space="0" w:color="000000"/>
              <w:left w:val="nil"/>
              <w:bottom w:val="nil"/>
              <w:right w:val="nil"/>
            </w:tcBorders>
            <w:shd w:val="clear" w:color="auto" w:fill="FFFFFF"/>
            <w:hideMark/>
          </w:tcPr>
          <w:p w14:paraId="19921E22"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.024</w:t>
            </w:r>
          </w:p>
        </w:tc>
        <w:tc>
          <w:tcPr>
            <w:tcW w:w="833" w:type="dxa"/>
            <w:tcBorders>
              <w:top w:val="single" w:sz="18" w:space="0" w:color="000000"/>
              <w:left w:val="nil"/>
              <w:bottom w:val="nil"/>
              <w:right w:val="nil"/>
            </w:tcBorders>
            <w:shd w:val="clear" w:color="auto" w:fill="FFFFFF"/>
            <w:hideMark/>
          </w:tcPr>
          <w:p w14:paraId="159ACB3B"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.981</w:t>
            </w:r>
          </w:p>
        </w:tc>
        <w:tc>
          <w:tcPr>
            <w:tcW w:w="920" w:type="dxa"/>
            <w:tcBorders>
              <w:top w:val="single" w:sz="18" w:space="0" w:color="000000"/>
              <w:left w:val="nil"/>
              <w:bottom w:val="nil"/>
              <w:right w:val="nil"/>
            </w:tcBorders>
            <w:shd w:val="clear" w:color="auto" w:fill="FFFFFF"/>
            <w:vAlign w:val="center"/>
          </w:tcPr>
          <w:p w14:paraId="6E7357D8" w14:textId="77777777" w:rsidR="00B65052" w:rsidRPr="00ED5E47" w:rsidRDefault="00B65052" w:rsidP="00F51761">
            <w:pPr>
              <w:autoSpaceDE w:val="0"/>
              <w:autoSpaceDN w:val="0"/>
              <w:adjustRightInd w:val="0"/>
              <w:rPr>
                <w:sz w:val="20"/>
                <w:szCs w:val="20"/>
              </w:rPr>
            </w:pPr>
          </w:p>
        </w:tc>
        <w:tc>
          <w:tcPr>
            <w:tcW w:w="854" w:type="dxa"/>
            <w:tcBorders>
              <w:top w:val="single" w:sz="18" w:space="0" w:color="000000"/>
              <w:left w:val="nil"/>
              <w:bottom w:val="nil"/>
              <w:right w:val="nil"/>
            </w:tcBorders>
            <w:shd w:val="clear" w:color="auto" w:fill="FFFFFF"/>
            <w:vAlign w:val="center"/>
          </w:tcPr>
          <w:p w14:paraId="59FDE943" w14:textId="77777777" w:rsidR="00B65052" w:rsidRPr="00ED5E47" w:rsidRDefault="00B65052" w:rsidP="00F51761">
            <w:pPr>
              <w:autoSpaceDE w:val="0"/>
              <w:autoSpaceDN w:val="0"/>
              <w:adjustRightInd w:val="0"/>
              <w:rPr>
                <w:sz w:val="20"/>
                <w:szCs w:val="20"/>
              </w:rPr>
            </w:pPr>
          </w:p>
        </w:tc>
      </w:tr>
      <w:tr w:rsidR="00A07B82" w:rsidRPr="00ED5E47" w14:paraId="5BE36853" w14:textId="77777777" w:rsidTr="00785924">
        <w:trPr>
          <w:gridAfter w:val="1"/>
          <w:wAfter w:w="15" w:type="dxa"/>
          <w:cantSplit/>
          <w:trHeight w:val="331"/>
        </w:trPr>
        <w:tc>
          <w:tcPr>
            <w:tcW w:w="597" w:type="dxa"/>
            <w:vMerge/>
            <w:tcBorders>
              <w:top w:val="single" w:sz="18" w:space="0" w:color="000000"/>
              <w:left w:val="nil"/>
              <w:bottom w:val="double" w:sz="6" w:space="0" w:color="000000"/>
              <w:right w:val="nil"/>
            </w:tcBorders>
            <w:vAlign w:val="center"/>
            <w:hideMark/>
          </w:tcPr>
          <w:p w14:paraId="4CA8FADD" w14:textId="77777777" w:rsidR="00B65052" w:rsidRPr="00ED5E47" w:rsidRDefault="00B65052" w:rsidP="00F51761">
            <w:pPr>
              <w:rPr>
                <w:color w:val="000000"/>
                <w:sz w:val="20"/>
                <w:szCs w:val="20"/>
              </w:rPr>
            </w:pPr>
          </w:p>
        </w:tc>
        <w:tc>
          <w:tcPr>
            <w:tcW w:w="1742" w:type="dxa"/>
            <w:tcBorders>
              <w:top w:val="nil"/>
              <w:left w:val="nil"/>
              <w:bottom w:val="nil"/>
              <w:right w:val="nil"/>
            </w:tcBorders>
            <w:shd w:val="clear" w:color="auto" w:fill="FFFFFF"/>
            <w:hideMark/>
          </w:tcPr>
          <w:p w14:paraId="09ACDFB5"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Religiusitas (X1)</w:t>
            </w:r>
          </w:p>
        </w:tc>
        <w:tc>
          <w:tcPr>
            <w:tcW w:w="1084" w:type="dxa"/>
            <w:tcBorders>
              <w:top w:val="nil"/>
              <w:left w:val="nil"/>
              <w:bottom w:val="nil"/>
              <w:right w:val="nil"/>
            </w:tcBorders>
            <w:shd w:val="clear" w:color="auto" w:fill="FFFFFF"/>
            <w:hideMark/>
          </w:tcPr>
          <w:p w14:paraId="480EDA0D" w14:textId="77777777" w:rsidR="00B65052" w:rsidRPr="005C31FB" w:rsidRDefault="00B65052" w:rsidP="00F51761">
            <w:pPr>
              <w:autoSpaceDE w:val="0"/>
              <w:autoSpaceDN w:val="0"/>
              <w:adjustRightInd w:val="0"/>
              <w:ind w:left="60" w:right="60"/>
              <w:jc w:val="right"/>
              <w:rPr>
                <w:color w:val="000000"/>
                <w:sz w:val="20"/>
                <w:szCs w:val="20"/>
              </w:rPr>
            </w:pPr>
            <w:r w:rsidRPr="005C31FB">
              <w:rPr>
                <w:color w:val="000000"/>
                <w:sz w:val="20"/>
                <w:szCs w:val="20"/>
              </w:rPr>
              <w:t>.686</w:t>
            </w:r>
          </w:p>
        </w:tc>
        <w:tc>
          <w:tcPr>
            <w:tcW w:w="1090" w:type="dxa"/>
            <w:tcBorders>
              <w:top w:val="nil"/>
              <w:left w:val="nil"/>
              <w:bottom w:val="nil"/>
              <w:right w:val="nil"/>
            </w:tcBorders>
            <w:shd w:val="clear" w:color="auto" w:fill="FFFFFF"/>
            <w:hideMark/>
          </w:tcPr>
          <w:p w14:paraId="7CD00082"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.097</w:t>
            </w:r>
          </w:p>
        </w:tc>
        <w:tc>
          <w:tcPr>
            <w:tcW w:w="1199" w:type="dxa"/>
            <w:tcBorders>
              <w:top w:val="nil"/>
              <w:left w:val="nil"/>
              <w:bottom w:val="nil"/>
              <w:right w:val="nil"/>
            </w:tcBorders>
            <w:shd w:val="clear" w:color="auto" w:fill="FFFFFF"/>
            <w:hideMark/>
          </w:tcPr>
          <w:p w14:paraId="52B0689F"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.418</w:t>
            </w:r>
          </w:p>
        </w:tc>
        <w:tc>
          <w:tcPr>
            <w:tcW w:w="833" w:type="dxa"/>
            <w:tcBorders>
              <w:top w:val="nil"/>
              <w:left w:val="nil"/>
              <w:bottom w:val="nil"/>
              <w:right w:val="nil"/>
            </w:tcBorders>
            <w:shd w:val="clear" w:color="auto" w:fill="FFFFFF"/>
            <w:hideMark/>
          </w:tcPr>
          <w:p w14:paraId="54AA7D18"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7.100</w:t>
            </w:r>
          </w:p>
        </w:tc>
        <w:tc>
          <w:tcPr>
            <w:tcW w:w="833" w:type="dxa"/>
            <w:tcBorders>
              <w:top w:val="nil"/>
              <w:left w:val="nil"/>
              <w:bottom w:val="nil"/>
              <w:right w:val="nil"/>
            </w:tcBorders>
            <w:shd w:val="clear" w:color="auto" w:fill="FFFFFF"/>
            <w:hideMark/>
          </w:tcPr>
          <w:p w14:paraId="2B8DD9B0"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.000</w:t>
            </w:r>
          </w:p>
        </w:tc>
        <w:tc>
          <w:tcPr>
            <w:tcW w:w="920" w:type="dxa"/>
            <w:tcBorders>
              <w:top w:val="nil"/>
              <w:left w:val="nil"/>
              <w:bottom w:val="nil"/>
              <w:right w:val="nil"/>
            </w:tcBorders>
            <w:shd w:val="clear" w:color="auto" w:fill="FFFFFF"/>
            <w:hideMark/>
          </w:tcPr>
          <w:p w14:paraId="7BE4F1DA"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.765</w:t>
            </w:r>
          </w:p>
        </w:tc>
        <w:tc>
          <w:tcPr>
            <w:tcW w:w="854" w:type="dxa"/>
            <w:tcBorders>
              <w:top w:val="nil"/>
              <w:left w:val="nil"/>
              <w:bottom w:val="nil"/>
              <w:right w:val="nil"/>
            </w:tcBorders>
            <w:shd w:val="clear" w:color="auto" w:fill="FFFFFF"/>
            <w:hideMark/>
          </w:tcPr>
          <w:p w14:paraId="191F2BE3"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1.307</w:t>
            </w:r>
          </w:p>
        </w:tc>
      </w:tr>
      <w:tr w:rsidR="00A07B82" w:rsidRPr="00ED5E47" w14:paraId="4509601C" w14:textId="77777777" w:rsidTr="00785924">
        <w:trPr>
          <w:gridAfter w:val="1"/>
          <w:wAfter w:w="15" w:type="dxa"/>
          <w:cantSplit/>
          <w:trHeight w:val="354"/>
        </w:trPr>
        <w:tc>
          <w:tcPr>
            <w:tcW w:w="597" w:type="dxa"/>
            <w:vMerge/>
            <w:tcBorders>
              <w:top w:val="single" w:sz="18" w:space="0" w:color="000000"/>
              <w:left w:val="nil"/>
              <w:bottom w:val="double" w:sz="6" w:space="0" w:color="000000"/>
              <w:right w:val="nil"/>
            </w:tcBorders>
            <w:vAlign w:val="center"/>
            <w:hideMark/>
          </w:tcPr>
          <w:p w14:paraId="3E260F38" w14:textId="77777777" w:rsidR="00B65052" w:rsidRPr="00ED5E47" w:rsidRDefault="00B65052" w:rsidP="00F51761">
            <w:pPr>
              <w:rPr>
                <w:color w:val="000000"/>
                <w:sz w:val="20"/>
                <w:szCs w:val="20"/>
              </w:rPr>
            </w:pPr>
          </w:p>
        </w:tc>
        <w:tc>
          <w:tcPr>
            <w:tcW w:w="1742" w:type="dxa"/>
            <w:tcBorders>
              <w:top w:val="nil"/>
              <w:left w:val="nil"/>
              <w:bottom w:val="double" w:sz="6" w:space="0" w:color="000000"/>
              <w:right w:val="nil"/>
            </w:tcBorders>
            <w:shd w:val="clear" w:color="auto" w:fill="FFFFFF"/>
            <w:hideMark/>
          </w:tcPr>
          <w:p w14:paraId="5522B3BB"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Dukungan Sosial (X2)</w:t>
            </w:r>
          </w:p>
        </w:tc>
        <w:tc>
          <w:tcPr>
            <w:tcW w:w="1084" w:type="dxa"/>
            <w:tcBorders>
              <w:top w:val="nil"/>
              <w:left w:val="nil"/>
              <w:bottom w:val="double" w:sz="6" w:space="0" w:color="000000"/>
              <w:right w:val="nil"/>
            </w:tcBorders>
            <w:shd w:val="clear" w:color="auto" w:fill="FFFFFF"/>
            <w:hideMark/>
          </w:tcPr>
          <w:p w14:paraId="2F55E55A" w14:textId="77777777" w:rsidR="00B65052" w:rsidRPr="005C31FB" w:rsidRDefault="00B65052" w:rsidP="00F51761">
            <w:pPr>
              <w:autoSpaceDE w:val="0"/>
              <w:autoSpaceDN w:val="0"/>
              <w:adjustRightInd w:val="0"/>
              <w:ind w:left="60" w:right="60"/>
              <w:jc w:val="right"/>
              <w:rPr>
                <w:color w:val="000000"/>
                <w:sz w:val="20"/>
                <w:szCs w:val="20"/>
              </w:rPr>
            </w:pPr>
            <w:r w:rsidRPr="005C31FB">
              <w:rPr>
                <w:color w:val="000000"/>
                <w:sz w:val="20"/>
                <w:szCs w:val="20"/>
              </w:rPr>
              <w:t>.630</w:t>
            </w:r>
          </w:p>
        </w:tc>
        <w:tc>
          <w:tcPr>
            <w:tcW w:w="1090" w:type="dxa"/>
            <w:tcBorders>
              <w:top w:val="nil"/>
              <w:left w:val="nil"/>
              <w:bottom w:val="double" w:sz="6" w:space="0" w:color="000000"/>
              <w:right w:val="nil"/>
            </w:tcBorders>
            <w:shd w:val="clear" w:color="auto" w:fill="FFFFFF"/>
            <w:hideMark/>
          </w:tcPr>
          <w:p w14:paraId="0D4C6E10"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.090</w:t>
            </w:r>
          </w:p>
        </w:tc>
        <w:tc>
          <w:tcPr>
            <w:tcW w:w="1199" w:type="dxa"/>
            <w:tcBorders>
              <w:top w:val="nil"/>
              <w:left w:val="nil"/>
              <w:bottom w:val="double" w:sz="6" w:space="0" w:color="000000"/>
              <w:right w:val="nil"/>
            </w:tcBorders>
            <w:shd w:val="clear" w:color="auto" w:fill="FFFFFF"/>
            <w:hideMark/>
          </w:tcPr>
          <w:p w14:paraId="48271069"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.413</w:t>
            </w:r>
          </w:p>
        </w:tc>
        <w:tc>
          <w:tcPr>
            <w:tcW w:w="833" w:type="dxa"/>
            <w:tcBorders>
              <w:top w:val="nil"/>
              <w:left w:val="nil"/>
              <w:bottom w:val="double" w:sz="6" w:space="0" w:color="000000"/>
              <w:right w:val="nil"/>
            </w:tcBorders>
            <w:shd w:val="clear" w:color="auto" w:fill="FFFFFF"/>
            <w:hideMark/>
          </w:tcPr>
          <w:p w14:paraId="1DAD799E"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7.013</w:t>
            </w:r>
          </w:p>
        </w:tc>
        <w:tc>
          <w:tcPr>
            <w:tcW w:w="833" w:type="dxa"/>
            <w:tcBorders>
              <w:top w:val="nil"/>
              <w:left w:val="nil"/>
              <w:bottom w:val="double" w:sz="6" w:space="0" w:color="000000"/>
              <w:right w:val="nil"/>
            </w:tcBorders>
            <w:shd w:val="clear" w:color="auto" w:fill="FFFFFF"/>
            <w:hideMark/>
          </w:tcPr>
          <w:p w14:paraId="231F6456"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.000</w:t>
            </w:r>
          </w:p>
        </w:tc>
        <w:tc>
          <w:tcPr>
            <w:tcW w:w="920" w:type="dxa"/>
            <w:tcBorders>
              <w:top w:val="nil"/>
              <w:left w:val="nil"/>
              <w:bottom w:val="double" w:sz="6" w:space="0" w:color="000000"/>
              <w:right w:val="nil"/>
            </w:tcBorders>
            <w:shd w:val="clear" w:color="auto" w:fill="FFFFFF"/>
            <w:hideMark/>
          </w:tcPr>
          <w:p w14:paraId="06590B17"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.765</w:t>
            </w:r>
          </w:p>
        </w:tc>
        <w:tc>
          <w:tcPr>
            <w:tcW w:w="854" w:type="dxa"/>
            <w:tcBorders>
              <w:top w:val="nil"/>
              <w:left w:val="nil"/>
              <w:bottom w:val="double" w:sz="6" w:space="0" w:color="000000"/>
              <w:right w:val="nil"/>
            </w:tcBorders>
            <w:shd w:val="clear" w:color="auto" w:fill="FFFFFF"/>
            <w:hideMark/>
          </w:tcPr>
          <w:p w14:paraId="210B2EA6"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1.307</w:t>
            </w:r>
          </w:p>
        </w:tc>
      </w:tr>
      <w:tr w:rsidR="00B65052" w:rsidRPr="00ED5E47" w14:paraId="37C76653" w14:textId="77777777" w:rsidTr="00785924">
        <w:trPr>
          <w:cantSplit/>
          <w:trHeight w:val="248"/>
        </w:trPr>
        <w:tc>
          <w:tcPr>
            <w:tcW w:w="9167" w:type="dxa"/>
            <w:gridSpan w:val="10"/>
            <w:tcBorders>
              <w:top w:val="nil"/>
              <w:left w:val="nil"/>
              <w:bottom w:val="nil"/>
              <w:right w:val="nil"/>
            </w:tcBorders>
            <w:shd w:val="clear" w:color="auto" w:fill="FFFFFF"/>
            <w:hideMark/>
          </w:tcPr>
          <w:p w14:paraId="13B8E8CB"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a. Dependent Variable: Sikap Multikultural (Y)</w:t>
            </w:r>
          </w:p>
        </w:tc>
      </w:tr>
    </w:tbl>
    <w:p w14:paraId="77AD48ED" w14:textId="77777777" w:rsidR="00B65052" w:rsidRPr="00ED5E47" w:rsidRDefault="00B65052" w:rsidP="00F51761">
      <w:pPr>
        <w:pStyle w:val="NoSpacing"/>
        <w:ind w:left="990" w:hanging="450"/>
        <w:jc w:val="both"/>
        <w:rPr>
          <w:rFonts w:ascii="Times New Roman" w:hAnsi="Times New Roman" w:cs="Times New Roman"/>
          <w:sz w:val="20"/>
          <w:szCs w:val="20"/>
        </w:rPr>
      </w:pPr>
    </w:p>
    <w:p w14:paraId="2FDF007A" w14:textId="7F48E8E9" w:rsidR="00B63F6E" w:rsidRPr="00ED5E47" w:rsidRDefault="00B63F6E" w:rsidP="00F51761">
      <w:pPr>
        <w:pStyle w:val="NoSpacing"/>
        <w:ind w:firstLine="720"/>
        <w:jc w:val="both"/>
        <w:rPr>
          <w:rFonts w:ascii="Times New Roman" w:hAnsi="Times New Roman" w:cs="Times New Roman"/>
          <w:sz w:val="20"/>
          <w:szCs w:val="20"/>
        </w:rPr>
      </w:pPr>
      <w:proofErr w:type="spellStart"/>
      <w:r w:rsidRPr="00ED5E47">
        <w:rPr>
          <w:rFonts w:ascii="Times New Roman" w:hAnsi="Times New Roman" w:cs="Times New Roman"/>
          <w:sz w:val="20"/>
          <w:szCs w:val="20"/>
        </w:rPr>
        <w:t>Berdasarkan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persamaan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regresi</w:t>
      </w:r>
      <w:proofErr w:type="spellEnd"/>
      <w:r w:rsidRPr="00ED5E47">
        <w:rPr>
          <w:rFonts w:ascii="Times New Roman" w:hAnsi="Times New Roman" w:cs="Times New Roman"/>
          <w:sz w:val="20"/>
          <w:szCs w:val="20"/>
        </w:rPr>
        <w:t xml:space="preserve"> Y = 0.109 + 0.686 X1 + 0.630 X2 yang </w:t>
      </w:r>
      <w:proofErr w:type="spellStart"/>
      <w:r w:rsidRPr="00ED5E47">
        <w:rPr>
          <w:rFonts w:ascii="Times New Roman" w:hAnsi="Times New Roman" w:cs="Times New Roman"/>
          <w:sz w:val="20"/>
          <w:szCs w:val="20"/>
        </w:rPr>
        <w:t>diberikan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nilai</w:t>
      </w:r>
      <w:proofErr w:type="spellEnd"/>
      <w:r w:rsidRPr="00ED5E47">
        <w:rPr>
          <w:rFonts w:ascii="Times New Roman" w:hAnsi="Times New Roman" w:cs="Times New Roman"/>
          <w:sz w:val="20"/>
          <w:szCs w:val="20"/>
        </w:rPr>
        <w:t xml:space="preserve"> 0.109 pada </w:t>
      </w:r>
      <w:proofErr w:type="spellStart"/>
      <w:r w:rsidRPr="00ED5E47">
        <w:rPr>
          <w:rFonts w:ascii="Times New Roman" w:hAnsi="Times New Roman" w:cs="Times New Roman"/>
          <w:sz w:val="20"/>
          <w:szCs w:val="20"/>
        </w:rPr>
        <w:t>konstanta</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menunjukkan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nilai</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Y</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ketika</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X1</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dan </w:t>
      </w:r>
      <w:r w:rsidR="00517F47">
        <w:rPr>
          <w:rFonts w:ascii="Times New Roman" w:hAnsi="Times New Roman" w:cs="Times New Roman"/>
          <w:sz w:val="20"/>
          <w:szCs w:val="20"/>
        </w:rPr>
        <w:t>(</w:t>
      </w:r>
      <w:r w:rsidRPr="00ED5E47">
        <w:rPr>
          <w:rFonts w:ascii="Times New Roman" w:hAnsi="Times New Roman" w:cs="Times New Roman"/>
          <w:sz w:val="20"/>
          <w:szCs w:val="20"/>
        </w:rPr>
        <w:t>X2</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berada</w:t>
      </w:r>
      <w:proofErr w:type="spellEnd"/>
      <w:r w:rsidRPr="00ED5E47">
        <w:rPr>
          <w:rFonts w:ascii="Times New Roman" w:hAnsi="Times New Roman" w:cs="Times New Roman"/>
          <w:sz w:val="20"/>
          <w:szCs w:val="20"/>
        </w:rPr>
        <w:t xml:space="preserve"> pada nol. </w:t>
      </w:r>
      <w:proofErr w:type="spellStart"/>
      <w:r w:rsidRPr="00ED5E47">
        <w:rPr>
          <w:rFonts w:ascii="Times New Roman" w:hAnsi="Times New Roman" w:cs="Times New Roman"/>
          <w:sz w:val="20"/>
          <w:szCs w:val="20"/>
        </w:rPr>
        <w:t>Koefisien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regresi</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X1</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sebesar</w:t>
      </w:r>
      <w:proofErr w:type="spellEnd"/>
      <w:r w:rsidRPr="00ED5E47">
        <w:rPr>
          <w:rFonts w:ascii="Times New Roman" w:hAnsi="Times New Roman" w:cs="Times New Roman"/>
          <w:sz w:val="20"/>
          <w:szCs w:val="20"/>
        </w:rPr>
        <w:t xml:space="preserve"> 0.686 </w:t>
      </w:r>
      <w:proofErr w:type="spellStart"/>
      <w:r w:rsidRPr="00ED5E47">
        <w:rPr>
          <w:rFonts w:ascii="Times New Roman" w:hAnsi="Times New Roman" w:cs="Times New Roman"/>
          <w:sz w:val="20"/>
          <w:szCs w:val="20"/>
        </w:rPr>
        <w:t>mengindikasikan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bahwa</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X1</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berpengaruh</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positif</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terhadap</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Y</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Ini </w:t>
      </w:r>
      <w:proofErr w:type="spellStart"/>
      <w:r w:rsidRPr="00ED5E47">
        <w:rPr>
          <w:rFonts w:ascii="Times New Roman" w:hAnsi="Times New Roman" w:cs="Times New Roman"/>
          <w:sz w:val="20"/>
          <w:szCs w:val="20"/>
        </w:rPr>
        <w:t>berarti</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jika</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X1</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meningkat</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satu</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satuan</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Y</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diperkirakan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akan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meningkat</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sebesar</w:t>
      </w:r>
      <w:proofErr w:type="spellEnd"/>
      <w:r w:rsidRPr="00ED5E47">
        <w:rPr>
          <w:rFonts w:ascii="Times New Roman" w:hAnsi="Times New Roman" w:cs="Times New Roman"/>
          <w:sz w:val="20"/>
          <w:szCs w:val="20"/>
        </w:rPr>
        <w:t xml:space="preserve"> 0.686 </w:t>
      </w:r>
      <w:proofErr w:type="spellStart"/>
      <w:r w:rsidRPr="00ED5E47">
        <w:rPr>
          <w:rFonts w:ascii="Times New Roman" w:hAnsi="Times New Roman" w:cs="Times New Roman"/>
          <w:sz w:val="20"/>
          <w:szCs w:val="20"/>
        </w:rPr>
        <w:t>satuan</w:t>
      </w:r>
      <w:proofErr w:type="spellEnd"/>
      <w:r w:rsidRPr="00ED5E47">
        <w:rPr>
          <w:rFonts w:ascii="Times New Roman" w:hAnsi="Times New Roman" w:cs="Times New Roman"/>
          <w:sz w:val="20"/>
          <w:szCs w:val="20"/>
        </w:rPr>
        <w:t xml:space="preserve">, dan </w:t>
      </w:r>
      <w:proofErr w:type="spellStart"/>
      <w:r w:rsidRPr="00ED5E47">
        <w:rPr>
          <w:rFonts w:ascii="Times New Roman" w:hAnsi="Times New Roman" w:cs="Times New Roman"/>
          <w:sz w:val="20"/>
          <w:szCs w:val="20"/>
        </w:rPr>
        <w:t>sebaliknya</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Begitu</w:t>
      </w:r>
      <w:proofErr w:type="spellEnd"/>
      <w:r w:rsidRPr="00ED5E47">
        <w:rPr>
          <w:rFonts w:ascii="Times New Roman" w:hAnsi="Times New Roman" w:cs="Times New Roman"/>
          <w:sz w:val="20"/>
          <w:szCs w:val="20"/>
        </w:rPr>
        <w:t xml:space="preserve"> juga, </w:t>
      </w:r>
      <w:proofErr w:type="spellStart"/>
      <w:r w:rsidRPr="00ED5E47">
        <w:rPr>
          <w:rFonts w:ascii="Times New Roman" w:hAnsi="Times New Roman" w:cs="Times New Roman"/>
          <w:sz w:val="20"/>
          <w:szCs w:val="20"/>
        </w:rPr>
        <w:t>koefisien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regresi</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X2</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sebesar</w:t>
      </w:r>
      <w:proofErr w:type="spellEnd"/>
      <w:r w:rsidRPr="00ED5E47">
        <w:rPr>
          <w:rFonts w:ascii="Times New Roman" w:hAnsi="Times New Roman" w:cs="Times New Roman"/>
          <w:sz w:val="20"/>
          <w:szCs w:val="20"/>
        </w:rPr>
        <w:t xml:space="preserve"> 0.630 juga </w:t>
      </w:r>
      <w:proofErr w:type="spellStart"/>
      <w:r w:rsidRPr="00ED5E47">
        <w:rPr>
          <w:rFonts w:ascii="Times New Roman" w:hAnsi="Times New Roman" w:cs="Times New Roman"/>
          <w:sz w:val="20"/>
          <w:szCs w:val="20"/>
        </w:rPr>
        <w:t>menunjukkan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pengaruh</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positif</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terhadap</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Y</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Artinya</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jika</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X2</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naik </w:t>
      </w:r>
      <w:proofErr w:type="spellStart"/>
      <w:r w:rsidRPr="00ED5E47">
        <w:rPr>
          <w:rFonts w:ascii="Times New Roman" w:hAnsi="Times New Roman" w:cs="Times New Roman"/>
          <w:sz w:val="20"/>
          <w:szCs w:val="20"/>
        </w:rPr>
        <w:t>satu</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satuan</w:t>
      </w:r>
      <w:proofErr w:type="spellEnd"/>
      <w:r w:rsidRPr="00ED5E47">
        <w:rPr>
          <w:rFonts w:ascii="Times New Roman" w:hAnsi="Times New Roman" w:cs="Times New Roman"/>
          <w:sz w:val="20"/>
          <w:szCs w:val="20"/>
        </w:rPr>
        <w:t xml:space="preserve">, </w:t>
      </w:r>
      <w:r w:rsidR="00517F47">
        <w:rPr>
          <w:rFonts w:ascii="Times New Roman" w:hAnsi="Times New Roman" w:cs="Times New Roman"/>
          <w:sz w:val="20"/>
          <w:szCs w:val="20"/>
        </w:rPr>
        <w:t>(</w:t>
      </w:r>
      <w:r w:rsidRPr="00ED5E47">
        <w:rPr>
          <w:rFonts w:ascii="Times New Roman" w:hAnsi="Times New Roman" w:cs="Times New Roman"/>
          <w:sz w:val="20"/>
          <w:szCs w:val="20"/>
        </w:rPr>
        <w:t>Y</w:t>
      </w:r>
      <w:r w:rsidR="00517F47">
        <w:rPr>
          <w:rFonts w:ascii="Times New Roman" w:hAnsi="Times New Roman" w:cs="Times New Roman"/>
          <w:sz w:val="20"/>
          <w:szCs w:val="20"/>
        </w:rPr>
        <w:t>)</w:t>
      </w:r>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diperkirakan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akan</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meningkat</w:t>
      </w:r>
      <w:proofErr w:type="spellEnd"/>
      <w:r w:rsidRPr="00ED5E47">
        <w:rPr>
          <w:rFonts w:ascii="Times New Roman" w:hAnsi="Times New Roman" w:cs="Times New Roman"/>
          <w:sz w:val="20"/>
          <w:szCs w:val="20"/>
        </w:rPr>
        <w:t xml:space="preserve"> </w:t>
      </w:r>
      <w:proofErr w:type="spellStart"/>
      <w:r w:rsidRPr="00ED5E47">
        <w:rPr>
          <w:rFonts w:ascii="Times New Roman" w:hAnsi="Times New Roman" w:cs="Times New Roman"/>
          <w:sz w:val="20"/>
          <w:szCs w:val="20"/>
        </w:rPr>
        <w:t>sebesar</w:t>
      </w:r>
      <w:proofErr w:type="spellEnd"/>
      <w:r w:rsidRPr="00ED5E47">
        <w:rPr>
          <w:rFonts w:ascii="Times New Roman" w:hAnsi="Times New Roman" w:cs="Times New Roman"/>
          <w:sz w:val="20"/>
          <w:szCs w:val="20"/>
        </w:rPr>
        <w:t xml:space="preserve"> 0.630 </w:t>
      </w:r>
      <w:proofErr w:type="spellStart"/>
      <w:r w:rsidRPr="00ED5E47">
        <w:rPr>
          <w:rFonts w:ascii="Times New Roman" w:hAnsi="Times New Roman" w:cs="Times New Roman"/>
          <w:sz w:val="20"/>
          <w:szCs w:val="20"/>
        </w:rPr>
        <w:t>satuan</w:t>
      </w:r>
      <w:proofErr w:type="spellEnd"/>
      <w:r w:rsidRPr="00ED5E47">
        <w:rPr>
          <w:rFonts w:ascii="Times New Roman" w:hAnsi="Times New Roman" w:cs="Times New Roman"/>
          <w:sz w:val="20"/>
          <w:szCs w:val="20"/>
        </w:rPr>
        <w:t xml:space="preserve">, dan </w:t>
      </w:r>
      <w:proofErr w:type="spellStart"/>
      <w:r w:rsidRPr="00ED5E47">
        <w:rPr>
          <w:rFonts w:ascii="Times New Roman" w:hAnsi="Times New Roman" w:cs="Times New Roman"/>
          <w:sz w:val="20"/>
          <w:szCs w:val="20"/>
        </w:rPr>
        <w:t>sebaliknya</w:t>
      </w:r>
      <w:proofErr w:type="spellEnd"/>
      <w:r w:rsidRPr="00ED5E47">
        <w:rPr>
          <w:rFonts w:ascii="Times New Roman" w:hAnsi="Times New Roman" w:cs="Times New Roman"/>
          <w:sz w:val="20"/>
          <w:szCs w:val="20"/>
        </w:rPr>
        <w:t>.</w:t>
      </w:r>
    </w:p>
    <w:p w14:paraId="2B11CDE7" w14:textId="19221A85" w:rsidR="00B65052" w:rsidRPr="00ED5E47" w:rsidRDefault="00ED2249" w:rsidP="00F51761">
      <w:pPr>
        <w:pStyle w:val="NoSpacing"/>
        <w:ind w:firstLine="720"/>
        <w:jc w:val="both"/>
        <w:rPr>
          <w:rFonts w:ascii="Times New Roman" w:hAnsi="Times New Roman" w:cs="Times New Roman"/>
          <w:sz w:val="20"/>
          <w:szCs w:val="20"/>
        </w:rPr>
      </w:pPr>
      <w:r w:rsidRPr="00ED5E47">
        <w:rPr>
          <w:rFonts w:ascii="Times New Roman" w:hAnsi="Times New Roman" w:cs="Times New Roman"/>
          <w:sz w:val="20"/>
          <w:szCs w:val="20"/>
        </w:rPr>
        <w:lastRenderedPageBreak/>
        <w:t xml:space="preserve"> </w:t>
      </w:r>
    </w:p>
    <w:p w14:paraId="1FBB29AA" w14:textId="77777777" w:rsidR="00C11680" w:rsidRPr="00ED5E47" w:rsidRDefault="00C11680" w:rsidP="00F51761">
      <w:pPr>
        <w:pStyle w:val="NoSpacing"/>
        <w:ind w:firstLine="720"/>
        <w:jc w:val="both"/>
        <w:rPr>
          <w:rFonts w:ascii="Times New Roman" w:hAnsi="Times New Roman" w:cs="Times New Roman"/>
          <w:sz w:val="20"/>
          <w:szCs w:val="20"/>
        </w:rPr>
      </w:pPr>
    </w:p>
    <w:p w14:paraId="4BE2CE98" w14:textId="5ED34A00" w:rsidR="00B65052" w:rsidRPr="00ED5E47" w:rsidRDefault="00B65052" w:rsidP="00F51761">
      <w:pPr>
        <w:pStyle w:val="Default"/>
        <w:tabs>
          <w:tab w:val="left" w:pos="851"/>
        </w:tabs>
        <w:jc w:val="center"/>
        <w:rPr>
          <w:b/>
          <w:color w:val="000000" w:themeColor="text1"/>
          <w:sz w:val="20"/>
          <w:szCs w:val="20"/>
        </w:rPr>
      </w:pPr>
      <w:r w:rsidRPr="00ED5E47">
        <w:rPr>
          <w:b/>
          <w:color w:val="000000" w:themeColor="text1"/>
          <w:sz w:val="20"/>
          <w:szCs w:val="20"/>
        </w:rPr>
        <w:t>Tabel</w:t>
      </w:r>
      <w:r w:rsidR="0097360D">
        <w:rPr>
          <w:b/>
          <w:color w:val="000000" w:themeColor="text1"/>
          <w:sz w:val="20"/>
          <w:szCs w:val="20"/>
        </w:rPr>
        <w:t xml:space="preserve"> 6</w:t>
      </w:r>
      <w:r w:rsidRPr="00ED5E47">
        <w:rPr>
          <w:b/>
          <w:color w:val="000000" w:themeColor="text1"/>
          <w:sz w:val="20"/>
          <w:szCs w:val="20"/>
        </w:rPr>
        <w:t xml:space="preserve"> </w:t>
      </w:r>
    </w:p>
    <w:p w14:paraId="249DC84D" w14:textId="1A92EDBB" w:rsidR="00B65052" w:rsidRDefault="00B65052" w:rsidP="00F51761">
      <w:pPr>
        <w:pStyle w:val="Default"/>
        <w:tabs>
          <w:tab w:val="left" w:pos="851"/>
        </w:tabs>
        <w:jc w:val="center"/>
        <w:rPr>
          <w:b/>
          <w:color w:val="000000" w:themeColor="text1"/>
          <w:sz w:val="20"/>
          <w:szCs w:val="20"/>
        </w:rPr>
      </w:pPr>
      <w:r w:rsidRPr="00ED5E47">
        <w:rPr>
          <w:b/>
          <w:color w:val="000000" w:themeColor="text1"/>
          <w:sz w:val="20"/>
          <w:szCs w:val="20"/>
        </w:rPr>
        <w:t xml:space="preserve">Uji </w:t>
      </w:r>
      <w:proofErr w:type="spellStart"/>
      <w:r w:rsidRPr="00ED5E47">
        <w:rPr>
          <w:b/>
          <w:color w:val="000000" w:themeColor="text1"/>
          <w:sz w:val="20"/>
          <w:szCs w:val="20"/>
        </w:rPr>
        <w:t>Koefisien</w:t>
      </w:r>
      <w:proofErr w:type="spellEnd"/>
      <w:r w:rsidRPr="00ED5E47">
        <w:rPr>
          <w:b/>
          <w:color w:val="000000" w:themeColor="text1"/>
          <w:sz w:val="20"/>
          <w:szCs w:val="20"/>
        </w:rPr>
        <w:t xml:space="preserve"> </w:t>
      </w:r>
      <w:proofErr w:type="spellStart"/>
      <w:r w:rsidRPr="00ED5E47">
        <w:rPr>
          <w:b/>
          <w:color w:val="000000" w:themeColor="text1"/>
          <w:sz w:val="20"/>
          <w:szCs w:val="20"/>
        </w:rPr>
        <w:t>Determinasi</w:t>
      </w:r>
      <w:proofErr w:type="spellEnd"/>
    </w:p>
    <w:p w14:paraId="41AF68FC" w14:textId="77777777" w:rsidR="00915580" w:rsidRPr="00915580" w:rsidRDefault="00915580" w:rsidP="00F51761">
      <w:pPr>
        <w:pStyle w:val="Default"/>
        <w:tabs>
          <w:tab w:val="left" w:pos="851"/>
        </w:tabs>
        <w:rPr>
          <w:bCs/>
          <w:color w:val="000000" w:themeColor="text1"/>
          <w:sz w:val="20"/>
          <w:szCs w:val="20"/>
        </w:rPr>
      </w:pPr>
    </w:p>
    <w:p w14:paraId="0CAA4235" w14:textId="2206796E" w:rsidR="00BC7C50" w:rsidRDefault="009B48BE" w:rsidP="007B7C84">
      <w:pPr>
        <w:autoSpaceDE w:val="0"/>
        <w:autoSpaceDN w:val="0"/>
        <w:adjustRightInd w:val="0"/>
        <w:ind w:firstLine="720"/>
        <w:jc w:val="both"/>
        <w:rPr>
          <w:sz w:val="20"/>
          <w:szCs w:val="20"/>
        </w:rPr>
      </w:pPr>
      <w:r w:rsidRPr="009B48BE">
        <w:rPr>
          <w:sz w:val="20"/>
          <w:szCs w:val="20"/>
        </w:rPr>
        <w:t xml:space="preserve">Koefisien determinasi </w:t>
      </w:r>
      <w:proofErr w:type="spellStart"/>
      <w:r w:rsidR="003A24B3">
        <w:rPr>
          <w:sz w:val="20"/>
          <w:szCs w:val="20"/>
          <w:lang w:val="en-GB"/>
        </w:rPr>
        <w:t>dilakukan</w:t>
      </w:r>
      <w:proofErr w:type="spellEnd"/>
      <w:r w:rsidR="003A24B3">
        <w:rPr>
          <w:sz w:val="20"/>
          <w:szCs w:val="20"/>
          <w:lang w:val="en-GB"/>
        </w:rPr>
        <w:t xml:space="preserve"> </w:t>
      </w:r>
      <w:proofErr w:type="spellStart"/>
      <w:r w:rsidR="003A24B3">
        <w:rPr>
          <w:sz w:val="20"/>
          <w:szCs w:val="20"/>
          <w:lang w:val="en-GB"/>
        </w:rPr>
        <w:t>untuk</w:t>
      </w:r>
      <w:proofErr w:type="spellEnd"/>
      <w:r w:rsidR="003A24B3">
        <w:rPr>
          <w:sz w:val="20"/>
          <w:szCs w:val="20"/>
          <w:lang w:val="en-GB"/>
        </w:rPr>
        <w:t xml:space="preserve"> </w:t>
      </w:r>
      <w:r w:rsidRPr="009B48BE">
        <w:rPr>
          <w:sz w:val="20"/>
          <w:szCs w:val="20"/>
        </w:rPr>
        <w:t>mengukur seberapa baik model menjelaskan variasi variabel dependen. Nilainya antara nol dan satu</w:t>
      </w:r>
      <w:r>
        <w:rPr>
          <w:sz w:val="20"/>
          <w:szCs w:val="20"/>
          <w:lang w:val="en-GB"/>
        </w:rPr>
        <w:t>,</w:t>
      </w:r>
      <w:r w:rsidRPr="009B48BE">
        <w:rPr>
          <w:sz w:val="20"/>
          <w:szCs w:val="20"/>
        </w:rPr>
        <w:t xml:space="preserve"> </w:t>
      </w:r>
      <w:proofErr w:type="spellStart"/>
      <w:r>
        <w:rPr>
          <w:sz w:val="20"/>
          <w:szCs w:val="20"/>
          <w:lang w:val="en-GB"/>
        </w:rPr>
        <w:t>jika</w:t>
      </w:r>
      <w:proofErr w:type="spellEnd"/>
      <w:r>
        <w:rPr>
          <w:sz w:val="20"/>
          <w:szCs w:val="20"/>
          <w:lang w:val="en-GB"/>
        </w:rPr>
        <w:t xml:space="preserve"> </w:t>
      </w:r>
      <w:r w:rsidRPr="009B48BE">
        <w:rPr>
          <w:sz w:val="20"/>
          <w:szCs w:val="20"/>
        </w:rPr>
        <w:t>nilai R² rendah berarti model menjelaskan sedikit variasi, sedangkan</w:t>
      </w:r>
      <w:r>
        <w:rPr>
          <w:sz w:val="20"/>
          <w:szCs w:val="20"/>
          <w:lang w:val="en-GB"/>
        </w:rPr>
        <w:t xml:space="preserve"> </w:t>
      </w:r>
      <w:r w:rsidRPr="009B48BE">
        <w:rPr>
          <w:sz w:val="20"/>
          <w:szCs w:val="20"/>
        </w:rPr>
        <w:t>nilai R² mendekati satu menunjukkan model menjelaskan sebagian besar variasi.</w:t>
      </w:r>
    </w:p>
    <w:p w14:paraId="11211715" w14:textId="77777777" w:rsidR="007B7C84" w:rsidRPr="00ED5E47" w:rsidRDefault="007B7C84" w:rsidP="007B7C84">
      <w:pPr>
        <w:autoSpaceDE w:val="0"/>
        <w:autoSpaceDN w:val="0"/>
        <w:adjustRightInd w:val="0"/>
        <w:ind w:firstLine="720"/>
        <w:jc w:val="both"/>
        <w:rPr>
          <w:sz w:val="20"/>
          <w:szCs w:val="20"/>
        </w:rPr>
      </w:pPr>
    </w:p>
    <w:tbl>
      <w:tblPr>
        <w:tblW w:w="893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208"/>
        <w:gridCol w:w="1560"/>
        <w:gridCol w:w="1655"/>
        <w:gridCol w:w="2241"/>
        <w:gridCol w:w="2271"/>
      </w:tblGrid>
      <w:tr w:rsidR="00B65052" w:rsidRPr="00ED5E47" w14:paraId="4FE4F76B" w14:textId="77777777" w:rsidTr="00785924">
        <w:trPr>
          <w:cantSplit/>
          <w:trHeight w:val="454"/>
          <w:jc w:val="center"/>
        </w:trPr>
        <w:tc>
          <w:tcPr>
            <w:tcW w:w="8935" w:type="dxa"/>
            <w:gridSpan w:val="5"/>
            <w:tcBorders>
              <w:top w:val="nil"/>
              <w:left w:val="nil"/>
              <w:bottom w:val="nil"/>
              <w:right w:val="nil"/>
            </w:tcBorders>
            <w:shd w:val="clear" w:color="auto" w:fill="FFFFFF"/>
            <w:vAlign w:val="center"/>
            <w:hideMark/>
          </w:tcPr>
          <w:p w14:paraId="1B1A02AA" w14:textId="77777777" w:rsidR="00B65052" w:rsidRPr="00ED5E47" w:rsidRDefault="00B65052" w:rsidP="00F51761">
            <w:pPr>
              <w:autoSpaceDE w:val="0"/>
              <w:autoSpaceDN w:val="0"/>
              <w:adjustRightInd w:val="0"/>
              <w:ind w:left="60" w:right="60"/>
              <w:jc w:val="center"/>
              <w:rPr>
                <w:color w:val="000000"/>
                <w:sz w:val="20"/>
                <w:szCs w:val="20"/>
              </w:rPr>
            </w:pPr>
            <w:r w:rsidRPr="00ED5E47">
              <w:rPr>
                <w:b/>
                <w:bCs/>
                <w:color w:val="000000"/>
                <w:sz w:val="20"/>
                <w:szCs w:val="20"/>
              </w:rPr>
              <w:t>Model Summary</w:t>
            </w:r>
            <w:r w:rsidRPr="00ED5E47">
              <w:rPr>
                <w:b/>
                <w:bCs/>
                <w:color w:val="000000"/>
                <w:sz w:val="20"/>
                <w:szCs w:val="20"/>
                <w:vertAlign w:val="superscript"/>
              </w:rPr>
              <w:t>b</w:t>
            </w:r>
          </w:p>
        </w:tc>
      </w:tr>
      <w:tr w:rsidR="00750342" w:rsidRPr="00ED5E47" w14:paraId="40BC7E78" w14:textId="77777777" w:rsidTr="00785924">
        <w:trPr>
          <w:cantSplit/>
          <w:trHeight w:val="902"/>
          <w:jc w:val="center"/>
        </w:trPr>
        <w:tc>
          <w:tcPr>
            <w:tcW w:w="1208" w:type="dxa"/>
            <w:tcBorders>
              <w:top w:val="double" w:sz="6" w:space="0" w:color="000000"/>
              <w:left w:val="nil"/>
              <w:bottom w:val="single" w:sz="18" w:space="0" w:color="000000"/>
              <w:right w:val="nil"/>
            </w:tcBorders>
            <w:shd w:val="clear" w:color="auto" w:fill="FFFFFF"/>
            <w:vAlign w:val="bottom"/>
            <w:hideMark/>
          </w:tcPr>
          <w:p w14:paraId="1DF49E89"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Model</w:t>
            </w:r>
          </w:p>
        </w:tc>
        <w:tc>
          <w:tcPr>
            <w:tcW w:w="1560" w:type="dxa"/>
            <w:tcBorders>
              <w:top w:val="double" w:sz="6" w:space="0" w:color="000000"/>
              <w:left w:val="nil"/>
              <w:bottom w:val="single" w:sz="18" w:space="0" w:color="000000"/>
              <w:right w:val="nil"/>
            </w:tcBorders>
            <w:shd w:val="clear" w:color="auto" w:fill="FFFFFF"/>
            <w:vAlign w:val="bottom"/>
            <w:hideMark/>
          </w:tcPr>
          <w:p w14:paraId="4C72BF5E"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R</w:t>
            </w:r>
          </w:p>
        </w:tc>
        <w:tc>
          <w:tcPr>
            <w:tcW w:w="1655" w:type="dxa"/>
            <w:tcBorders>
              <w:top w:val="double" w:sz="6" w:space="0" w:color="000000"/>
              <w:left w:val="nil"/>
              <w:bottom w:val="single" w:sz="18" w:space="0" w:color="000000"/>
              <w:right w:val="nil"/>
            </w:tcBorders>
            <w:shd w:val="clear" w:color="auto" w:fill="FFFFFF"/>
            <w:vAlign w:val="bottom"/>
            <w:hideMark/>
          </w:tcPr>
          <w:p w14:paraId="69244B91"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R Square</w:t>
            </w:r>
          </w:p>
        </w:tc>
        <w:tc>
          <w:tcPr>
            <w:tcW w:w="2241" w:type="dxa"/>
            <w:tcBorders>
              <w:top w:val="double" w:sz="6" w:space="0" w:color="000000"/>
              <w:left w:val="nil"/>
              <w:bottom w:val="single" w:sz="18" w:space="0" w:color="000000"/>
              <w:right w:val="nil"/>
            </w:tcBorders>
            <w:shd w:val="clear" w:color="auto" w:fill="FFFFFF"/>
            <w:vAlign w:val="bottom"/>
            <w:hideMark/>
          </w:tcPr>
          <w:p w14:paraId="3073F263"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Adjusted R Square</w:t>
            </w:r>
          </w:p>
        </w:tc>
        <w:tc>
          <w:tcPr>
            <w:tcW w:w="2269" w:type="dxa"/>
            <w:tcBorders>
              <w:top w:val="double" w:sz="6" w:space="0" w:color="000000"/>
              <w:left w:val="nil"/>
              <w:bottom w:val="single" w:sz="18" w:space="0" w:color="000000"/>
              <w:right w:val="nil"/>
            </w:tcBorders>
            <w:shd w:val="clear" w:color="auto" w:fill="FFFFFF"/>
            <w:vAlign w:val="bottom"/>
            <w:hideMark/>
          </w:tcPr>
          <w:p w14:paraId="6B268B57"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Std. Error of the Estimate</w:t>
            </w:r>
          </w:p>
        </w:tc>
      </w:tr>
      <w:tr w:rsidR="00750342" w:rsidRPr="00ED5E47" w14:paraId="2426590F" w14:textId="77777777" w:rsidTr="00785924">
        <w:trPr>
          <w:cantSplit/>
          <w:trHeight w:val="454"/>
          <w:jc w:val="center"/>
        </w:trPr>
        <w:tc>
          <w:tcPr>
            <w:tcW w:w="1208" w:type="dxa"/>
            <w:tcBorders>
              <w:top w:val="single" w:sz="18" w:space="0" w:color="000000"/>
              <w:left w:val="nil"/>
              <w:bottom w:val="double" w:sz="6" w:space="0" w:color="000000"/>
              <w:right w:val="nil"/>
            </w:tcBorders>
            <w:shd w:val="clear" w:color="auto" w:fill="FFFFFF"/>
            <w:hideMark/>
          </w:tcPr>
          <w:p w14:paraId="1A4C90CC"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1</w:t>
            </w:r>
          </w:p>
        </w:tc>
        <w:tc>
          <w:tcPr>
            <w:tcW w:w="1560" w:type="dxa"/>
            <w:tcBorders>
              <w:top w:val="single" w:sz="18" w:space="0" w:color="000000"/>
              <w:left w:val="nil"/>
              <w:bottom w:val="double" w:sz="6" w:space="0" w:color="000000"/>
              <w:right w:val="nil"/>
            </w:tcBorders>
            <w:shd w:val="clear" w:color="auto" w:fill="FFFFFF"/>
            <w:hideMark/>
          </w:tcPr>
          <w:p w14:paraId="065B955D"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.717</w:t>
            </w:r>
            <w:r w:rsidRPr="00ED5E47">
              <w:rPr>
                <w:color w:val="000000"/>
                <w:sz w:val="20"/>
                <w:szCs w:val="20"/>
                <w:vertAlign w:val="superscript"/>
              </w:rPr>
              <w:t>a</w:t>
            </w:r>
          </w:p>
        </w:tc>
        <w:tc>
          <w:tcPr>
            <w:tcW w:w="1655" w:type="dxa"/>
            <w:tcBorders>
              <w:top w:val="single" w:sz="18" w:space="0" w:color="000000"/>
              <w:left w:val="nil"/>
              <w:bottom w:val="double" w:sz="6" w:space="0" w:color="000000"/>
              <w:right w:val="nil"/>
            </w:tcBorders>
            <w:shd w:val="clear" w:color="auto" w:fill="FFFFFF"/>
            <w:hideMark/>
          </w:tcPr>
          <w:p w14:paraId="027DCD8E"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.514</w:t>
            </w:r>
          </w:p>
        </w:tc>
        <w:tc>
          <w:tcPr>
            <w:tcW w:w="2241" w:type="dxa"/>
            <w:tcBorders>
              <w:top w:val="single" w:sz="18" w:space="0" w:color="000000"/>
              <w:left w:val="nil"/>
              <w:bottom w:val="double" w:sz="6" w:space="0" w:color="000000"/>
              <w:right w:val="nil"/>
            </w:tcBorders>
            <w:shd w:val="clear" w:color="auto" w:fill="FFFFFF"/>
            <w:hideMark/>
          </w:tcPr>
          <w:p w14:paraId="2F437FFA" w14:textId="77777777" w:rsidR="00B65052" w:rsidRPr="005C31FB" w:rsidRDefault="00B65052" w:rsidP="00F51761">
            <w:pPr>
              <w:autoSpaceDE w:val="0"/>
              <w:autoSpaceDN w:val="0"/>
              <w:adjustRightInd w:val="0"/>
              <w:ind w:left="60" w:right="60"/>
              <w:jc w:val="right"/>
              <w:rPr>
                <w:color w:val="000000"/>
                <w:sz w:val="20"/>
                <w:szCs w:val="20"/>
              </w:rPr>
            </w:pPr>
            <w:r w:rsidRPr="005C31FB">
              <w:rPr>
                <w:color w:val="000000"/>
                <w:sz w:val="20"/>
                <w:szCs w:val="20"/>
              </w:rPr>
              <w:t>.508</w:t>
            </w:r>
          </w:p>
        </w:tc>
        <w:tc>
          <w:tcPr>
            <w:tcW w:w="2269" w:type="dxa"/>
            <w:tcBorders>
              <w:top w:val="single" w:sz="18" w:space="0" w:color="000000"/>
              <w:left w:val="nil"/>
              <w:bottom w:val="double" w:sz="6" w:space="0" w:color="000000"/>
              <w:right w:val="nil"/>
            </w:tcBorders>
            <w:shd w:val="clear" w:color="auto" w:fill="FFFFFF"/>
            <w:hideMark/>
          </w:tcPr>
          <w:p w14:paraId="4B9166EC" w14:textId="77777777" w:rsidR="00B65052" w:rsidRPr="005C31FB" w:rsidRDefault="00B65052" w:rsidP="00F51761">
            <w:pPr>
              <w:autoSpaceDE w:val="0"/>
              <w:autoSpaceDN w:val="0"/>
              <w:adjustRightInd w:val="0"/>
              <w:ind w:left="60" w:right="60"/>
              <w:jc w:val="right"/>
              <w:rPr>
                <w:color w:val="000000"/>
                <w:sz w:val="20"/>
                <w:szCs w:val="20"/>
              </w:rPr>
            </w:pPr>
            <w:r w:rsidRPr="005C31FB">
              <w:rPr>
                <w:color w:val="000000"/>
                <w:sz w:val="20"/>
                <w:szCs w:val="20"/>
              </w:rPr>
              <w:t>6.83618</w:t>
            </w:r>
          </w:p>
        </w:tc>
      </w:tr>
      <w:tr w:rsidR="00B65052" w:rsidRPr="00ED5E47" w14:paraId="406F3FDD" w14:textId="77777777" w:rsidTr="00785924">
        <w:trPr>
          <w:cantSplit/>
          <w:trHeight w:val="436"/>
          <w:jc w:val="center"/>
        </w:trPr>
        <w:tc>
          <w:tcPr>
            <w:tcW w:w="8935" w:type="dxa"/>
            <w:gridSpan w:val="5"/>
            <w:tcBorders>
              <w:top w:val="nil"/>
              <w:left w:val="nil"/>
              <w:bottom w:val="nil"/>
              <w:right w:val="nil"/>
            </w:tcBorders>
            <w:shd w:val="clear" w:color="auto" w:fill="FFFFFF"/>
            <w:hideMark/>
          </w:tcPr>
          <w:p w14:paraId="6E334872"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a. Predictors: (Constant), Dukungan Sosial (X2), Religiusitas (X1)</w:t>
            </w:r>
          </w:p>
        </w:tc>
      </w:tr>
      <w:tr w:rsidR="00B65052" w:rsidRPr="00ED5E47" w14:paraId="08CEDC86" w14:textId="77777777" w:rsidTr="00785924">
        <w:trPr>
          <w:cantSplit/>
          <w:trHeight w:val="454"/>
          <w:jc w:val="center"/>
        </w:trPr>
        <w:tc>
          <w:tcPr>
            <w:tcW w:w="8935" w:type="dxa"/>
            <w:gridSpan w:val="5"/>
            <w:tcBorders>
              <w:top w:val="nil"/>
              <w:left w:val="nil"/>
              <w:bottom w:val="nil"/>
              <w:right w:val="nil"/>
            </w:tcBorders>
            <w:shd w:val="clear" w:color="auto" w:fill="FFFFFF"/>
            <w:hideMark/>
          </w:tcPr>
          <w:p w14:paraId="06F1E445"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b. Dependent Variable: Sikap Multikultural (Y)</w:t>
            </w:r>
          </w:p>
        </w:tc>
      </w:tr>
    </w:tbl>
    <w:p w14:paraId="3798B6D8" w14:textId="712EA043" w:rsidR="00B65052" w:rsidRPr="00ED5E47" w:rsidRDefault="00B65052" w:rsidP="00F51761">
      <w:pPr>
        <w:pStyle w:val="Default"/>
        <w:tabs>
          <w:tab w:val="left" w:pos="851"/>
        </w:tabs>
        <w:jc w:val="both"/>
        <w:rPr>
          <w:sz w:val="20"/>
          <w:szCs w:val="20"/>
        </w:rPr>
      </w:pPr>
      <w:r w:rsidRPr="00ED5E47">
        <w:rPr>
          <w:sz w:val="20"/>
          <w:szCs w:val="20"/>
        </w:rPr>
        <w:t xml:space="preserve"> </w:t>
      </w:r>
    </w:p>
    <w:p w14:paraId="08D67B82" w14:textId="064ABA8E" w:rsidR="00B63F6E" w:rsidRPr="00ED5E47" w:rsidRDefault="00B63F6E" w:rsidP="00F51761">
      <w:pPr>
        <w:pStyle w:val="Default"/>
        <w:tabs>
          <w:tab w:val="left" w:pos="851"/>
        </w:tabs>
        <w:jc w:val="both"/>
        <w:rPr>
          <w:sz w:val="20"/>
          <w:szCs w:val="20"/>
        </w:rPr>
      </w:pPr>
      <w:r w:rsidRPr="00ED5E47">
        <w:rPr>
          <w:sz w:val="20"/>
          <w:szCs w:val="20"/>
        </w:rPr>
        <w:tab/>
      </w:r>
      <w:proofErr w:type="spellStart"/>
      <w:r w:rsidR="003A24B3">
        <w:rPr>
          <w:sz w:val="20"/>
          <w:szCs w:val="20"/>
        </w:rPr>
        <w:t>Berdasarkan</w:t>
      </w:r>
      <w:proofErr w:type="spellEnd"/>
      <w:r w:rsidR="003A24B3">
        <w:rPr>
          <w:sz w:val="20"/>
          <w:szCs w:val="20"/>
        </w:rPr>
        <w:t xml:space="preserve"> </w:t>
      </w:r>
      <w:proofErr w:type="spellStart"/>
      <w:r w:rsidRPr="00ED5E47">
        <w:rPr>
          <w:sz w:val="20"/>
          <w:szCs w:val="20"/>
        </w:rPr>
        <w:t>tabel</w:t>
      </w:r>
      <w:proofErr w:type="spellEnd"/>
      <w:r w:rsidRPr="00ED5E47">
        <w:rPr>
          <w:sz w:val="20"/>
          <w:szCs w:val="20"/>
        </w:rPr>
        <w:t xml:space="preserve"> </w:t>
      </w:r>
      <w:proofErr w:type="spellStart"/>
      <w:r w:rsidRPr="00ED5E47">
        <w:rPr>
          <w:sz w:val="20"/>
          <w:szCs w:val="20"/>
        </w:rPr>
        <w:t>diatas</w:t>
      </w:r>
      <w:proofErr w:type="spellEnd"/>
      <w:r w:rsidRPr="00ED5E47">
        <w:rPr>
          <w:sz w:val="20"/>
          <w:szCs w:val="20"/>
        </w:rPr>
        <w:t xml:space="preserve">, </w:t>
      </w:r>
      <w:proofErr w:type="spellStart"/>
      <w:r w:rsidRPr="00ED5E47">
        <w:rPr>
          <w:sz w:val="20"/>
          <w:szCs w:val="20"/>
        </w:rPr>
        <w:t>didapat</w:t>
      </w:r>
      <w:proofErr w:type="spellEnd"/>
      <w:r w:rsidRPr="00ED5E47">
        <w:rPr>
          <w:sz w:val="20"/>
          <w:szCs w:val="20"/>
        </w:rPr>
        <w:t xml:space="preserve"> </w:t>
      </w:r>
      <w:proofErr w:type="spellStart"/>
      <w:r w:rsidRPr="00ED5E47">
        <w:rPr>
          <w:sz w:val="20"/>
          <w:szCs w:val="20"/>
        </w:rPr>
        <w:t>nilai</w:t>
      </w:r>
      <w:proofErr w:type="spellEnd"/>
      <w:r w:rsidRPr="00ED5E47">
        <w:rPr>
          <w:sz w:val="20"/>
          <w:szCs w:val="20"/>
        </w:rPr>
        <w:t xml:space="preserve"> </w:t>
      </w:r>
      <w:proofErr w:type="spellStart"/>
      <w:r w:rsidRPr="00ED5E47">
        <w:rPr>
          <w:sz w:val="20"/>
          <w:szCs w:val="20"/>
        </w:rPr>
        <w:t>koefisien</w:t>
      </w:r>
      <w:proofErr w:type="spellEnd"/>
      <w:r w:rsidRPr="00ED5E47">
        <w:rPr>
          <w:sz w:val="20"/>
          <w:szCs w:val="20"/>
        </w:rPr>
        <w:t xml:space="preserve"> </w:t>
      </w:r>
      <w:proofErr w:type="spellStart"/>
      <w:r w:rsidRPr="00ED5E47">
        <w:rPr>
          <w:sz w:val="20"/>
          <w:szCs w:val="20"/>
        </w:rPr>
        <w:t>determinasi</w:t>
      </w:r>
      <w:proofErr w:type="spellEnd"/>
      <w:r w:rsidRPr="00ED5E47">
        <w:rPr>
          <w:sz w:val="20"/>
          <w:szCs w:val="20"/>
        </w:rPr>
        <w:t xml:space="preserve"> (Adjusted R Square) </w:t>
      </w:r>
      <w:proofErr w:type="spellStart"/>
      <w:r w:rsidRPr="00ED5E47">
        <w:rPr>
          <w:sz w:val="20"/>
          <w:szCs w:val="20"/>
        </w:rPr>
        <w:t>sebesar</w:t>
      </w:r>
      <w:proofErr w:type="spellEnd"/>
      <w:r w:rsidRPr="00ED5E47">
        <w:rPr>
          <w:sz w:val="20"/>
          <w:szCs w:val="20"/>
        </w:rPr>
        <w:t xml:space="preserve"> 0</w:t>
      </w:r>
      <w:r w:rsidR="003A24B3">
        <w:rPr>
          <w:sz w:val="20"/>
          <w:szCs w:val="20"/>
        </w:rPr>
        <w:t>.</w:t>
      </w:r>
      <w:r w:rsidRPr="00ED5E47">
        <w:rPr>
          <w:sz w:val="20"/>
          <w:szCs w:val="20"/>
        </w:rPr>
        <w:t xml:space="preserve">508. Ini </w:t>
      </w:r>
      <w:proofErr w:type="spellStart"/>
      <w:r w:rsidRPr="00ED5E47">
        <w:rPr>
          <w:sz w:val="20"/>
          <w:szCs w:val="20"/>
        </w:rPr>
        <w:t>berarti</w:t>
      </w:r>
      <w:proofErr w:type="spellEnd"/>
      <w:r w:rsidRPr="00ED5E47">
        <w:rPr>
          <w:sz w:val="20"/>
          <w:szCs w:val="20"/>
        </w:rPr>
        <w:t xml:space="preserve"> </w:t>
      </w:r>
      <w:proofErr w:type="spellStart"/>
      <w:r w:rsidRPr="00ED5E47">
        <w:rPr>
          <w:sz w:val="20"/>
          <w:szCs w:val="20"/>
        </w:rPr>
        <w:t>sekitar</w:t>
      </w:r>
      <w:proofErr w:type="spellEnd"/>
      <w:r w:rsidRPr="00ED5E47">
        <w:rPr>
          <w:sz w:val="20"/>
          <w:szCs w:val="20"/>
        </w:rPr>
        <w:t xml:space="preserve"> 50</w:t>
      </w:r>
      <w:r w:rsidR="003B0194">
        <w:rPr>
          <w:sz w:val="20"/>
          <w:szCs w:val="20"/>
        </w:rPr>
        <w:t>.</w:t>
      </w:r>
      <w:r w:rsidRPr="00ED5E47">
        <w:rPr>
          <w:sz w:val="20"/>
          <w:szCs w:val="20"/>
        </w:rPr>
        <w:t xml:space="preserve">8% </w:t>
      </w:r>
      <w:proofErr w:type="spellStart"/>
      <w:r w:rsidRPr="00ED5E47">
        <w:rPr>
          <w:sz w:val="20"/>
          <w:szCs w:val="20"/>
        </w:rPr>
        <w:t>variasi</w:t>
      </w:r>
      <w:proofErr w:type="spellEnd"/>
      <w:r w:rsidRPr="00ED5E47">
        <w:rPr>
          <w:sz w:val="20"/>
          <w:szCs w:val="20"/>
        </w:rPr>
        <w:t xml:space="preserve"> </w:t>
      </w:r>
      <w:proofErr w:type="spellStart"/>
      <w:r w:rsidRPr="00ED5E47">
        <w:rPr>
          <w:sz w:val="20"/>
          <w:szCs w:val="20"/>
        </w:rPr>
        <w:t>dalam</w:t>
      </w:r>
      <w:proofErr w:type="spellEnd"/>
      <w:r w:rsidRPr="00ED5E47">
        <w:rPr>
          <w:sz w:val="20"/>
          <w:szCs w:val="20"/>
        </w:rPr>
        <w:t xml:space="preserve"> </w:t>
      </w:r>
      <w:proofErr w:type="spellStart"/>
      <w:r w:rsidRPr="00ED5E47">
        <w:rPr>
          <w:sz w:val="20"/>
          <w:szCs w:val="20"/>
        </w:rPr>
        <w:t>variab</w:t>
      </w:r>
      <w:r w:rsidR="003A24B3">
        <w:rPr>
          <w:sz w:val="20"/>
          <w:szCs w:val="20"/>
        </w:rPr>
        <w:t>el</w:t>
      </w:r>
      <w:proofErr w:type="spellEnd"/>
      <w:r w:rsidRPr="00ED5E47">
        <w:rPr>
          <w:sz w:val="20"/>
          <w:szCs w:val="20"/>
        </w:rPr>
        <w:t xml:space="preserve"> </w:t>
      </w:r>
      <w:r w:rsidR="00D748E5">
        <w:rPr>
          <w:sz w:val="20"/>
          <w:szCs w:val="20"/>
        </w:rPr>
        <w:t>(</w:t>
      </w:r>
      <w:r w:rsidRPr="00ED5E47">
        <w:rPr>
          <w:sz w:val="20"/>
          <w:szCs w:val="20"/>
        </w:rPr>
        <w:t>Y</w:t>
      </w:r>
      <w:r w:rsidR="00D748E5">
        <w:rPr>
          <w:sz w:val="20"/>
          <w:szCs w:val="20"/>
        </w:rPr>
        <w:t>)</w:t>
      </w:r>
      <w:r w:rsidRPr="00ED5E47">
        <w:rPr>
          <w:sz w:val="20"/>
          <w:szCs w:val="20"/>
        </w:rPr>
        <w:t xml:space="preserve"> </w:t>
      </w:r>
      <w:proofErr w:type="spellStart"/>
      <w:r w:rsidRPr="00ED5E47">
        <w:rPr>
          <w:sz w:val="20"/>
          <w:szCs w:val="20"/>
        </w:rPr>
        <w:t>dapat</w:t>
      </w:r>
      <w:proofErr w:type="spellEnd"/>
      <w:r w:rsidRPr="00ED5E47">
        <w:rPr>
          <w:sz w:val="20"/>
          <w:szCs w:val="20"/>
        </w:rPr>
        <w:t xml:space="preserve"> </w:t>
      </w:r>
      <w:proofErr w:type="spellStart"/>
      <w:r w:rsidRPr="00ED5E47">
        <w:rPr>
          <w:sz w:val="20"/>
          <w:szCs w:val="20"/>
        </w:rPr>
        <w:t>dijelaskan</w:t>
      </w:r>
      <w:proofErr w:type="spellEnd"/>
      <w:r w:rsidRPr="00ED5E47">
        <w:rPr>
          <w:sz w:val="20"/>
          <w:szCs w:val="20"/>
        </w:rPr>
        <w:t xml:space="preserve"> oleh </w:t>
      </w:r>
      <w:proofErr w:type="spellStart"/>
      <w:r w:rsidRPr="00ED5E47">
        <w:rPr>
          <w:sz w:val="20"/>
          <w:szCs w:val="20"/>
        </w:rPr>
        <w:t>variabe</w:t>
      </w:r>
      <w:r w:rsidR="00D748E5">
        <w:rPr>
          <w:sz w:val="20"/>
          <w:szCs w:val="20"/>
        </w:rPr>
        <w:t>l</w:t>
      </w:r>
      <w:proofErr w:type="spellEnd"/>
      <w:r w:rsidRPr="00ED5E47">
        <w:rPr>
          <w:sz w:val="20"/>
          <w:szCs w:val="20"/>
        </w:rPr>
        <w:t xml:space="preserve"> </w:t>
      </w:r>
      <w:r w:rsidR="00D748E5">
        <w:rPr>
          <w:sz w:val="20"/>
          <w:szCs w:val="20"/>
        </w:rPr>
        <w:t>(</w:t>
      </w:r>
      <w:r w:rsidRPr="00ED5E47">
        <w:rPr>
          <w:sz w:val="20"/>
          <w:szCs w:val="20"/>
        </w:rPr>
        <w:t>X1</w:t>
      </w:r>
      <w:r w:rsidR="00D748E5">
        <w:rPr>
          <w:sz w:val="20"/>
          <w:szCs w:val="20"/>
        </w:rPr>
        <w:t>)</w:t>
      </w:r>
      <w:r w:rsidRPr="00ED5E47">
        <w:rPr>
          <w:sz w:val="20"/>
          <w:szCs w:val="20"/>
        </w:rPr>
        <w:t xml:space="preserve"> dan </w:t>
      </w:r>
      <w:r w:rsidR="00D748E5">
        <w:rPr>
          <w:sz w:val="20"/>
          <w:szCs w:val="20"/>
        </w:rPr>
        <w:t>(</w:t>
      </w:r>
      <w:r w:rsidRPr="00ED5E47">
        <w:rPr>
          <w:sz w:val="20"/>
          <w:szCs w:val="20"/>
        </w:rPr>
        <w:t>X2</w:t>
      </w:r>
      <w:r w:rsidR="00D748E5">
        <w:rPr>
          <w:sz w:val="20"/>
          <w:szCs w:val="20"/>
        </w:rPr>
        <w:t>)</w:t>
      </w:r>
      <w:r w:rsidRPr="00ED5E47">
        <w:rPr>
          <w:sz w:val="20"/>
          <w:szCs w:val="20"/>
        </w:rPr>
        <w:t xml:space="preserve"> yang </w:t>
      </w:r>
      <w:proofErr w:type="spellStart"/>
      <w:r w:rsidRPr="00ED5E47">
        <w:rPr>
          <w:sz w:val="20"/>
          <w:szCs w:val="20"/>
        </w:rPr>
        <w:t>digunakan</w:t>
      </w:r>
      <w:proofErr w:type="spellEnd"/>
      <w:r w:rsidRPr="00ED5E47">
        <w:rPr>
          <w:sz w:val="20"/>
          <w:szCs w:val="20"/>
        </w:rPr>
        <w:t xml:space="preserve"> </w:t>
      </w:r>
      <w:proofErr w:type="spellStart"/>
      <w:r w:rsidRPr="00ED5E47">
        <w:rPr>
          <w:sz w:val="20"/>
          <w:szCs w:val="20"/>
        </w:rPr>
        <w:t>dalam</w:t>
      </w:r>
      <w:proofErr w:type="spellEnd"/>
      <w:r w:rsidRPr="00ED5E47">
        <w:rPr>
          <w:sz w:val="20"/>
          <w:szCs w:val="20"/>
        </w:rPr>
        <w:t xml:space="preserve"> model </w:t>
      </w:r>
      <w:proofErr w:type="spellStart"/>
      <w:r w:rsidRPr="00ED5E47">
        <w:rPr>
          <w:sz w:val="20"/>
          <w:szCs w:val="20"/>
        </w:rPr>
        <w:t>regresi</w:t>
      </w:r>
      <w:proofErr w:type="spellEnd"/>
      <w:r w:rsidRPr="00ED5E47">
        <w:rPr>
          <w:sz w:val="20"/>
          <w:szCs w:val="20"/>
        </w:rPr>
        <w:t xml:space="preserve">. </w:t>
      </w:r>
      <w:proofErr w:type="spellStart"/>
      <w:r w:rsidRPr="00ED5E47">
        <w:rPr>
          <w:sz w:val="20"/>
          <w:szCs w:val="20"/>
        </w:rPr>
        <w:t>Sisanya</w:t>
      </w:r>
      <w:proofErr w:type="spellEnd"/>
      <w:r w:rsidRPr="00ED5E47">
        <w:rPr>
          <w:sz w:val="20"/>
          <w:szCs w:val="20"/>
        </w:rPr>
        <w:t xml:space="preserve">, </w:t>
      </w:r>
      <w:proofErr w:type="spellStart"/>
      <w:r w:rsidRPr="00ED5E47">
        <w:rPr>
          <w:sz w:val="20"/>
          <w:szCs w:val="20"/>
        </w:rPr>
        <w:t>sekitar</w:t>
      </w:r>
      <w:proofErr w:type="spellEnd"/>
      <w:r w:rsidRPr="00ED5E47">
        <w:rPr>
          <w:sz w:val="20"/>
          <w:szCs w:val="20"/>
        </w:rPr>
        <w:t xml:space="preserve"> 49</w:t>
      </w:r>
      <w:r w:rsidR="003B0194">
        <w:rPr>
          <w:sz w:val="20"/>
          <w:szCs w:val="20"/>
        </w:rPr>
        <w:t>.</w:t>
      </w:r>
      <w:r w:rsidRPr="00ED5E47">
        <w:rPr>
          <w:sz w:val="20"/>
          <w:szCs w:val="20"/>
        </w:rPr>
        <w:t xml:space="preserve">2% </w:t>
      </w:r>
      <w:proofErr w:type="spellStart"/>
      <w:r w:rsidRPr="00ED5E47">
        <w:rPr>
          <w:sz w:val="20"/>
          <w:szCs w:val="20"/>
        </w:rPr>
        <w:t>variab</w:t>
      </w:r>
      <w:r w:rsidR="003A24B3">
        <w:rPr>
          <w:sz w:val="20"/>
          <w:szCs w:val="20"/>
        </w:rPr>
        <w:t>el</w:t>
      </w:r>
      <w:proofErr w:type="spellEnd"/>
      <w:r w:rsidRPr="00ED5E47">
        <w:rPr>
          <w:sz w:val="20"/>
          <w:szCs w:val="20"/>
        </w:rPr>
        <w:t xml:space="preserve"> </w:t>
      </w:r>
      <w:r w:rsidR="00EF56B6">
        <w:rPr>
          <w:sz w:val="20"/>
          <w:szCs w:val="20"/>
        </w:rPr>
        <w:t>(</w:t>
      </w:r>
      <w:r w:rsidRPr="00ED5E47">
        <w:rPr>
          <w:sz w:val="20"/>
          <w:szCs w:val="20"/>
        </w:rPr>
        <w:t>Y</w:t>
      </w:r>
      <w:r w:rsidR="00EF56B6">
        <w:rPr>
          <w:sz w:val="20"/>
          <w:szCs w:val="20"/>
        </w:rPr>
        <w:t>)</w:t>
      </w:r>
      <w:r w:rsidRPr="00ED5E47">
        <w:rPr>
          <w:sz w:val="20"/>
          <w:szCs w:val="20"/>
        </w:rPr>
        <w:t xml:space="preserve"> </w:t>
      </w:r>
      <w:proofErr w:type="spellStart"/>
      <w:r w:rsidRPr="00ED5E47">
        <w:rPr>
          <w:sz w:val="20"/>
          <w:szCs w:val="20"/>
        </w:rPr>
        <w:t>mungkin</w:t>
      </w:r>
      <w:proofErr w:type="spellEnd"/>
      <w:r w:rsidRPr="00ED5E47">
        <w:rPr>
          <w:sz w:val="20"/>
          <w:szCs w:val="20"/>
        </w:rPr>
        <w:t xml:space="preserve"> </w:t>
      </w:r>
      <w:proofErr w:type="spellStart"/>
      <w:r w:rsidRPr="00ED5E47">
        <w:rPr>
          <w:sz w:val="20"/>
          <w:szCs w:val="20"/>
        </w:rPr>
        <w:t>dipengaruhi</w:t>
      </w:r>
      <w:proofErr w:type="spellEnd"/>
      <w:r w:rsidRPr="00ED5E47">
        <w:rPr>
          <w:sz w:val="20"/>
          <w:szCs w:val="20"/>
        </w:rPr>
        <w:t xml:space="preserve"> oleh </w:t>
      </w:r>
      <w:proofErr w:type="spellStart"/>
      <w:r w:rsidRPr="00ED5E47">
        <w:rPr>
          <w:sz w:val="20"/>
          <w:szCs w:val="20"/>
        </w:rPr>
        <w:t>faktor-faktor</w:t>
      </w:r>
      <w:proofErr w:type="spellEnd"/>
      <w:r w:rsidRPr="00ED5E47">
        <w:rPr>
          <w:sz w:val="20"/>
          <w:szCs w:val="20"/>
        </w:rPr>
        <w:t xml:space="preserve"> lain yang </w:t>
      </w:r>
      <w:proofErr w:type="spellStart"/>
      <w:r w:rsidRPr="00ED5E47">
        <w:rPr>
          <w:sz w:val="20"/>
          <w:szCs w:val="20"/>
        </w:rPr>
        <w:t>tidak</w:t>
      </w:r>
      <w:proofErr w:type="spellEnd"/>
      <w:r w:rsidRPr="00ED5E47">
        <w:rPr>
          <w:sz w:val="20"/>
          <w:szCs w:val="20"/>
        </w:rPr>
        <w:t xml:space="preserve"> </w:t>
      </w:r>
      <w:proofErr w:type="spellStart"/>
      <w:r w:rsidRPr="00ED5E47">
        <w:rPr>
          <w:sz w:val="20"/>
          <w:szCs w:val="20"/>
        </w:rPr>
        <w:t>disertakan</w:t>
      </w:r>
      <w:proofErr w:type="spellEnd"/>
      <w:r w:rsidRPr="00ED5E47">
        <w:rPr>
          <w:sz w:val="20"/>
          <w:szCs w:val="20"/>
        </w:rPr>
        <w:t xml:space="preserve"> </w:t>
      </w:r>
      <w:proofErr w:type="spellStart"/>
      <w:r w:rsidRPr="00ED5E47">
        <w:rPr>
          <w:sz w:val="20"/>
          <w:szCs w:val="20"/>
        </w:rPr>
        <w:t>dalam</w:t>
      </w:r>
      <w:proofErr w:type="spellEnd"/>
      <w:r w:rsidRPr="00ED5E47">
        <w:rPr>
          <w:sz w:val="20"/>
          <w:szCs w:val="20"/>
        </w:rPr>
        <w:t xml:space="preserve"> </w:t>
      </w:r>
      <w:proofErr w:type="spellStart"/>
      <w:r w:rsidRPr="00ED5E47">
        <w:rPr>
          <w:sz w:val="20"/>
          <w:szCs w:val="20"/>
        </w:rPr>
        <w:t>penelitian</w:t>
      </w:r>
      <w:proofErr w:type="spellEnd"/>
      <w:r w:rsidRPr="00ED5E47">
        <w:rPr>
          <w:sz w:val="20"/>
          <w:szCs w:val="20"/>
        </w:rPr>
        <w:t xml:space="preserve"> </w:t>
      </w:r>
      <w:proofErr w:type="spellStart"/>
      <w:r w:rsidRPr="00ED5E47">
        <w:rPr>
          <w:sz w:val="20"/>
          <w:szCs w:val="20"/>
        </w:rPr>
        <w:t>ini</w:t>
      </w:r>
      <w:proofErr w:type="spellEnd"/>
      <w:r w:rsidRPr="00ED5E47">
        <w:rPr>
          <w:sz w:val="20"/>
          <w:szCs w:val="20"/>
        </w:rPr>
        <w:t xml:space="preserve">. Hal </w:t>
      </w:r>
      <w:proofErr w:type="spellStart"/>
      <w:r w:rsidRPr="00ED5E47">
        <w:rPr>
          <w:sz w:val="20"/>
          <w:szCs w:val="20"/>
        </w:rPr>
        <w:t>ini</w:t>
      </w:r>
      <w:proofErr w:type="spellEnd"/>
      <w:r w:rsidRPr="00ED5E47">
        <w:rPr>
          <w:sz w:val="20"/>
          <w:szCs w:val="20"/>
        </w:rPr>
        <w:t xml:space="preserve"> </w:t>
      </w:r>
      <w:proofErr w:type="spellStart"/>
      <w:r w:rsidRPr="00ED5E47">
        <w:rPr>
          <w:sz w:val="20"/>
          <w:szCs w:val="20"/>
        </w:rPr>
        <w:t>menunjukkan</w:t>
      </w:r>
      <w:proofErr w:type="spellEnd"/>
      <w:r w:rsidRPr="00ED5E47">
        <w:rPr>
          <w:sz w:val="20"/>
          <w:szCs w:val="20"/>
        </w:rPr>
        <w:t xml:space="preserve"> </w:t>
      </w:r>
      <w:proofErr w:type="spellStart"/>
      <w:r w:rsidRPr="00ED5E47">
        <w:rPr>
          <w:sz w:val="20"/>
          <w:szCs w:val="20"/>
        </w:rPr>
        <w:t>bahwa</w:t>
      </w:r>
      <w:proofErr w:type="spellEnd"/>
      <w:r w:rsidRPr="00ED5E47">
        <w:rPr>
          <w:sz w:val="20"/>
          <w:szCs w:val="20"/>
        </w:rPr>
        <w:t xml:space="preserve"> model </w:t>
      </w:r>
      <w:proofErr w:type="spellStart"/>
      <w:r w:rsidRPr="00ED5E47">
        <w:rPr>
          <w:sz w:val="20"/>
          <w:szCs w:val="20"/>
        </w:rPr>
        <w:t>regresi</w:t>
      </w:r>
      <w:proofErr w:type="spellEnd"/>
      <w:r w:rsidRPr="00ED5E47">
        <w:rPr>
          <w:sz w:val="20"/>
          <w:szCs w:val="20"/>
        </w:rPr>
        <w:t xml:space="preserve"> yang </w:t>
      </w:r>
      <w:proofErr w:type="spellStart"/>
      <w:r w:rsidRPr="00ED5E47">
        <w:rPr>
          <w:sz w:val="20"/>
          <w:szCs w:val="20"/>
        </w:rPr>
        <w:t>digunakan</w:t>
      </w:r>
      <w:proofErr w:type="spellEnd"/>
      <w:r w:rsidRPr="00ED5E47">
        <w:rPr>
          <w:sz w:val="20"/>
          <w:szCs w:val="20"/>
        </w:rPr>
        <w:t xml:space="preserve"> </w:t>
      </w:r>
      <w:proofErr w:type="spellStart"/>
      <w:r w:rsidRPr="00ED5E47">
        <w:rPr>
          <w:sz w:val="20"/>
          <w:szCs w:val="20"/>
        </w:rPr>
        <w:t>cukup</w:t>
      </w:r>
      <w:proofErr w:type="spellEnd"/>
      <w:r w:rsidRPr="00ED5E47">
        <w:rPr>
          <w:sz w:val="20"/>
          <w:szCs w:val="20"/>
        </w:rPr>
        <w:t xml:space="preserve"> </w:t>
      </w:r>
      <w:proofErr w:type="spellStart"/>
      <w:r w:rsidRPr="00ED5E47">
        <w:rPr>
          <w:sz w:val="20"/>
          <w:szCs w:val="20"/>
        </w:rPr>
        <w:t>efektif</w:t>
      </w:r>
      <w:proofErr w:type="spellEnd"/>
      <w:r w:rsidRPr="00ED5E47">
        <w:rPr>
          <w:sz w:val="20"/>
          <w:szCs w:val="20"/>
        </w:rPr>
        <w:t xml:space="preserve"> </w:t>
      </w:r>
      <w:proofErr w:type="spellStart"/>
      <w:r w:rsidRPr="00ED5E47">
        <w:rPr>
          <w:sz w:val="20"/>
          <w:szCs w:val="20"/>
        </w:rPr>
        <w:t>dalam</w:t>
      </w:r>
      <w:proofErr w:type="spellEnd"/>
      <w:r w:rsidRPr="00ED5E47">
        <w:rPr>
          <w:sz w:val="20"/>
          <w:szCs w:val="20"/>
        </w:rPr>
        <w:t xml:space="preserve"> </w:t>
      </w:r>
      <w:proofErr w:type="spellStart"/>
      <w:r w:rsidRPr="00ED5E47">
        <w:rPr>
          <w:sz w:val="20"/>
          <w:szCs w:val="20"/>
        </w:rPr>
        <w:t>menjelaskan</w:t>
      </w:r>
      <w:proofErr w:type="spellEnd"/>
      <w:r w:rsidRPr="00ED5E47">
        <w:rPr>
          <w:sz w:val="20"/>
          <w:szCs w:val="20"/>
        </w:rPr>
        <w:t xml:space="preserve"> </w:t>
      </w:r>
      <w:proofErr w:type="spellStart"/>
      <w:r w:rsidRPr="00ED5E47">
        <w:rPr>
          <w:sz w:val="20"/>
          <w:szCs w:val="20"/>
        </w:rPr>
        <w:t>hubungan</w:t>
      </w:r>
      <w:proofErr w:type="spellEnd"/>
      <w:r w:rsidRPr="00ED5E47">
        <w:rPr>
          <w:sz w:val="20"/>
          <w:szCs w:val="20"/>
        </w:rPr>
        <w:t xml:space="preserve"> </w:t>
      </w:r>
      <w:proofErr w:type="spellStart"/>
      <w:r w:rsidRPr="00ED5E47">
        <w:rPr>
          <w:sz w:val="20"/>
          <w:szCs w:val="20"/>
        </w:rPr>
        <w:t>antara</w:t>
      </w:r>
      <w:proofErr w:type="spellEnd"/>
      <w:r w:rsidRPr="00ED5E47">
        <w:rPr>
          <w:sz w:val="20"/>
          <w:szCs w:val="20"/>
        </w:rPr>
        <w:t xml:space="preserve"> </w:t>
      </w:r>
      <w:proofErr w:type="spellStart"/>
      <w:r w:rsidRPr="00ED5E47">
        <w:rPr>
          <w:sz w:val="20"/>
          <w:szCs w:val="20"/>
        </w:rPr>
        <w:t>variab</w:t>
      </w:r>
      <w:r w:rsidR="003A24B3">
        <w:rPr>
          <w:sz w:val="20"/>
          <w:szCs w:val="20"/>
        </w:rPr>
        <w:t>el</w:t>
      </w:r>
      <w:proofErr w:type="spellEnd"/>
      <w:r w:rsidRPr="00ED5E47">
        <w:rPr>
          <w:sz w:val="20"/>
          <w:szCs w:val="20"/>
        </w:rPr>
        <w:t xml:space="preserve"> yang </w:t>
      </w:r>
      <w:proofErr w:type="spellStart"/>
      <w:r w:rsidRPr="00ED5E47">
        <w:rPr>
          <w:sz w:val="20"/>
          <w:szCs w:val="20"/>
        </w:rPr>
        <w:t>diteliti</w:t>
      </w:r>
      <w:proofErr w:type="spellEnd"/>
      <w:r w:rsidRPr="00ED5E47">
        <w:rPr>
          <w:sz w:val="20"/>
          <w:szCs w:val="20"/>
        </w:rPr>
        <w:t xml:space="preserve">, </w:t>
      </w:r>
      <w:proofErr w:type="spellStart"/>
      <w:r w:rsidRPr="00ED5E47">
        <w:rPr>
          <w:sz w:val="20"/>
          <w:szCs w:val="20"/>
        </w:rPr>
        <w:t>walaupun</w:t>
      </w:r>
      <w:proofErr w:type="spellEnd"/>
      <w:r w:rsidRPr="00ED5E47">
        <w:rPr>
          <w:sz w:val="20"/>
          <w:szCs w:val="20"/>
        </w:rPr>
        <w:t xml:space="preserve"> </w:t>
      </w:r>
      <w:proofErr w:type="spellStart"/>
      <w:r w:rsidRPr="00ED5E47">
        <w:rPr>
          <w:sz w:val="20"/>
          <w:szCs w:val="20"/>
        </w:rPr>
        <w:t>masih</w:t>
      </w:r>
      <w:proofErr w:type="spellEnd"/>
      <w:r w:rsidRPr="00ED5E47">
        <w:rPr>
          <w:sz w:val="20"/>
          <w:szCs w:val="20"/>
        </w:rPr>
        <w:t xml:space="preserve"> </w:t>
      </w:r>
      <w:proofErr w:type="spellStart"/>
      <w:r w:rsidRPr="00ED5E47">
        <w:rPr>
          <w:sz w:val="20"/>
          <w:szCs w:val="20"/>
        </w:rPr>
        <w:t>ada</w:t>
      </w:r>
      <w:proofErr w:type="spellEnd"/>
      <w:r w:rsidRPr="00ED5E47">
        <w:rPr>
          <w:sz w:val="20"/>
          <w:szCs w:val="20"/>
        </w:rPr>
        <w:t xml:space="preserve"> </w:t>
      </w:r>
      <w:proofErr w:type="spellStart"/>
      <w:r w:rsidRPr="00ED5E47">
        <w:rPr>
          <w:sz w:val="20"/>
          <w:szCs w:val="20"/>
        </w:rPr>
        <w:t>kemungkinan</w:t>
      </w:r>
      <w:proofErr w:type="spellEnd"/>
      <w:r w:rsidRPr="00ED5E47">
        <w:rPr>
          <w:sz w:val="20"/>
          <w:szCs w:val="20"/>
        </w:rPr>
        <w:t xml:space="preserve"> </w:t>
      </w:r>
      <w:proofErr w:type="spellStart"/>
      <w:r w:rsidRPr="00ED5E47">
        <w:rPr>
          <w:sz w:val="20"/>
          <w:szCs w:val="20"/>
        </w:rPr>
        <w:t>adanya</w:t>
      </w:r>
      <w:proofErr w:type="spellEnd"/>
      <w:r w:rsidRPr="00ED5E47">
        <w:rPr>
          <w:sz w:val="20"/>
          <w:szCs w:val="20"/>
        </w:rPr>
        <w:t xml:space="preserve"> </w:t>
      </w:r>
      <w:proofErr w:type="spellStart"/>
      <w:r w:rsidRPr="00ED5E47">
        <w:rPr>
          <w:sz w:val="20"/>
          <w:szCs w:val="20"/>
        </w:rPr>
        <w:t>variab</w:t>
      </w:r>
      <w:r w:rsidR="003A24B3">
        <w:rPr>
          <w:sz w:val="20"/>
          <w:szCs w:val="20"/>
        </w:rPr>
        <w:t>el</w:t>
      </w:r>
      <w:proofErr w:type="spellEnd"/>
      <w:r w:rsidRPr="00ED5E47">
        <w:rPr>
          <w:sz w:val="20"/>
          <w:szCs w:val="20"/>
        </w:rPr>
        <w:t xml:space="preserve"> lain yang </w:t>
      </w:r>
      <w:proofErr w:type="spellStart"/>
      <w:r w:rsidRPr="00ED5E47">
        <w:rPr>
          <w:sz w:val="20"/>
          <w:szCs w:val="20"/>
        </w:rPr>
        <w:t>mempengaruhi</w:t>
      </w:r>
      <w:proofErr w:type="spellEnd"/>
      <w:r w:rsidRPr="00ED5E47">
        <w:rPr>
          <w:sz w:val="20"/>
          <w:szCs w:val="20"/>
        </w:rPr>
        <w:t xml:space="preserve"> </w:t>
      </w:r>
      <w:proofErr w:type="spellStart"/>
      <w:r w:rsidRPr="00ED5E47">
        <w:rPr>
          <w:sz w:val="20"/>
          <w:szCs w:val="20"/>
        </w:rPr>
        <w:t>variab</w:t>
      </w:r>
      <w:r w:rsidR="003A24B3">
        <w:rPr>
          <w:sz w:val="20"/>
          <w:szCs w:val="20"/>
        </w:rPr>
        <w:t>el</w:t>
      </w:r>
      <w:proofErr w:type="spellEnd"/>
      <w:r w:rsidRPr="00ED5E47">
        <w:rPr>
          <w:sz w:val="20"/>
          <w:szCs w:val="20"/>
        </w:rPr>
        <w:t xml:space="preserve"> </w:t>
      </w:r>
      <w:r w:rsidR="00D748E5">
        <w:rPr>
          <w:sz w:val="20"/>
          <w:szCs w:val="20"/>
        </w:rPr>
        <w:t>(</w:t>
      </w:r>
      <w:r w:rsidRPr="00ED5E47">
        <w:rPr>
          <w:sz w:val="20"/>
          <w:szCs w:val="20"/>
        </w:rPr>
        <w:t>Y</w:t>
      </w:r>
      <w:r w:rsidR="00D748E5">
        <w:rPr>
          <w:sz w:val="20"/>
          <w:szCs w:val="20"/>
        </w:rPr>
        <w:t>)</w:t>
      </w:r>
      <w:r w:rsidRPr="00ED5E47">
        <w:rPr>
          <w:sz w:val="20"/>
          <w:szCs w:val="20"/>
        </w:rPr>
        <w:t>.</w:t>
      </w:r>
    </w:p>
    <w:p w14:paraId="53ABA93A" w14:textId="274CEB31" w:rsidR="00B65052" w:rsidRPr="00ED5E47" w:rsidRDefault="00B65052" w:rsidP="00F51761">
      <w:pPr>
        <w:pStyle w:val="Default"/>
        <w:tabs>
          <w:tab w:val="left" w:pos="851"/>
        </w:tabs>
        <w:jc w:val="both"/>
        <w:rPr>
          <w:sz w:val="20"/>
          <w:szCs w:val="20"/>
        </w:rPr>
      </w:pPr>
    </w:p>
    <w:p w14:paraId="27FA7B9B" w14:textId="77777777" w:rsidR="00B65052" w:rsidRPr="00ED5E47" w:rsidRDefault="00B65052" w:rsidP="00F51761">
      <w:pPr>
        <w:pStyle w:val="Default"/>
        <w:tabs>
          <w:tab w:val="left" w:pos="851"/>
        </w:tabs>
        <w:jc w:val="center"/>
        <w:rPr>
          <w:sz w:val="20"/>
          <w:szCs w:val="20"/>
        </w:rPr>
      </w:pPr>
    </w:p>
    <w:p w14:paraId="0D79EFB7" w14:textId="62B70E38" w:rsidR="00B65052" w:rsidRPr="00ED5E47" w:rsidRDefault="00B65052" w:rsidP="00F51761">
      <w:pPr>
        <w:pStyle w:val="ListParagraph"/>
        <w:ind w:left="3600" w:firstLine="720"/>
        <w:rPr>
          <w:b/>
          <w:sz w:val="20"/>
          <w:szCs w:val="20"/>
          <w:lang w:val="en-GB" w:eastAsia="en-US"/>
        </w:rPr>
      </w:pPr>
      <w:r w:rsidRPr="00ED5E47">
        <w:rPr>
          <w:b/>
          <w:sz w:val="20"/>
          <w:szCs w:val="20"/>
        </w:rPr>
        <w:t>Tabel</w:t>
      </w:r>
      <w:r w:rsidRPr="00ED5E47">
        <w:rPr>
          <w:b/>
          <w:sz w:val="20"/>
          <w:szCs w:val="20"/>
          <w:lang w:val="en-GB"/>
        </w:rPr>
        <w:t xml:space="preserve"> </w:t>
      </w:r>
      <w:r w:rsidR="0097360D">
        <w:rPr>
          <w:b/>
          <w:sz w:val="20"/>
          <w:szCs w:val="20"/>
          <w:lang w:val="en-GB"/>
        </w:rPr>
        <w:t>7</w:t>
      </w:r>
    </w:p>
    <w:p w14:paraId="19EE0278" w14:textId="5D0658F8" w:rsidR="00B65052" w:rsidRDefault="009878E8" w:rsidP="00F51761">
      <w:pPr>
        <w:pStyle w:val="ListParagraph"/>
        <w:ind w:left="4320"/>
        <w:rPr>
          <w:b/>
          <w:sz w:val="20"/>
          <w:szCs w:val="20"/>
        </w:rPr>
      </w:pPr>
      <w:r w:rsidRPr="00ED5E47">
        <w:rPr>
          <w:b/>
          <w:sz w:val="20"/>
          <w:szCs w:val="20"/>
          <w:lang w:val="en-GB"/>
        </w:rPr>
        <w:t xml:space="preserve">  </w:t>
      </w:r>
      <w:r w:rsidR="00B65052" w:rsidRPr="00ED5E47">
        <w:rPr>
          <w:b/>
          <w:sz w:val="20"/>
          <w:szCs w:val="20"/>
        </w:rPr>
        <w:t>Uji F</w:t>
      </w:r>
    </w:p>
    <w:p w14:paraId="412BDA83" w14:textId="77777777" w:rsidR="009B48BE" w:rsidRPr="00ED5E47" w:rsidRDefault="009B48BE" w:rsidP="00F51761">
      <w:pPr>
        <w:pStyle w:val="ListParagraph"/>
        <w:ind w:left="4320"/>
        <w:rPr>
          <w:b/>
          <w:sz w:val="20"/>
          <w:szCs w:val="20"/>
        </w:rPr>
      </w:pPr>
    </w:p>
    <w:p w14:paraId="57C49607" w14:textId="2BBC6056" w:rsidR="007B7C84" w:rsidRDefault="009B48BE" w:rsidP="007B7C84">
      <w:pPr>
        <w:autoSpaceDE w:val="0"/>
        <w:autoSpaceDN w:val="0"/>
        <w:adjustRightInd w:val="0"/>
        <w:ind w:firstLine="720"/>
        <w:jc w:val="both"/>
        <w:rPr>
          <w:sz w:val="20"/>
          <w:szCs w:val="20"/>
        </w:rPr>
      </w:pPr>
      <w:r w:rsidRPr="009B48BE">
        <w:rPr>
          <w:sz w:val="20"/>
          <w:szCs w:val="20"/>
        </w:rPr>
        <w:t>Uji F di</w:t>
      </w:r>
      <w:proofErr w:type="spellStart"/>
      <w:r w:rsidR="00731C83">
        <w:rPr>
          <w:sz w:val="20"/>
          <w:szCs w:val="20"/>
          <w:lang w:val="en-GB"/>
        </w:rPr>
        <w:t>lakukan</w:t>
      </w:r>
      <w:proofErr w:type="spellEnd"/>
      <w:r w:rsidRPr="009B48BE">
        <w:rPr>
          <w:sz w:val="20"/>
          <w:szCs w:val="20"/>
        </w:rPr>
        <w:t xml:space="preserve"> untuk membuktikan apakah variabel </w:t>
      </w:r>
      <w:proofErr w:type="spellStart"/>
      <w:r w:rsidR="00C65D40">
        <w:rPr>
          <w:sz w:val="20"/>
          <w:szCs w:val="20"/>
          <w:lang w:val="en-GB"/>
        </w:rPr>
        <w:t>religiusitas</w:t>
      </w:r>
      <w:proofErr w:type="spellEnd"/>
      <w:r w:rsidR="00C65D40">
        <w:rPr>
          <w:sz w:val="20"/>
          <w:szCs w:val="20"/>
          <w:lang w:val="en-GB"/>
        </w:rPr>
        <w:t xml:space="preserve"> </w:t>
      </w:r>
      <w:r w:rsidRPr="009B48BE">
        <w:rPr>
          <w:sz w:val="20"/>
          <w:szCs w:val="20"/>
        </w:rPr>
        <w:t xml:space="preserve"> </w:t>
      </w:r>
      <w:r w:rsidR="00C65D40">
        <w:rPr>
          <w:sz w:val="20"/>
          <w:szCs w:val="20"/>
          <w:lang w:val="en-GB"/>
        </w:rPr>
        <w:t>(</w:t>
      </w:r>
      <w:r w:rsidRPr="009B48BE">
        <w:rPr>
          <w:sz w:val="20"/>
          <w:szCs w:val="20"/>
        </w:rPr>
        <w:t>X1</w:t>
      </w:r>
      <w:r w:rsidR="00C65D40">
        <w:rPr>
          <w:sz w:val="20"/>
          <w:szCs w:val="20"/>
          <w:lang w:val="en-GB"/>
        </w:rPr>
        <w:t>)</w:t>
      </w:r>
      <w:r>
        <w:rPr>
          <w:sz w:val="20"/>
          <w:szCs w:val="20"/>
          <w:lang w:val="en-GB"/>
        </w:rPr>
        <w:t xml:space="preserve"> dan </w:t>
      </w:r>
      <w:r w:rsidRPr="009B48BE">
        <w:rPr>
          <w:sz w:val="20"/>
          <w:szCs w:val="20"/>
        </w:rPr>
        <w:t xml:space="preserve"> </w:t>
      </w:r>
      <w:proofErr w:type="spellStart"/>
      <w:r w:rsidR="00C65D40">
        <w:rPr>
          <w:sz w:val="20"/>
          <w:szCs w:val="20"/>
          <w:lang w:val="en-GB"/>
        </w:rPr>
        <w:t>dukungan</w:t>
      </w:r>
      <w:proofErr w:type="spellEnd"/>
      <w:r w:rsidR="00C65D40">
        <w:rPr>
          <w:sz w:val="20"/>
          <w:szCs w:val="20"/>
          <w:lang w:val="en-GB"/>
        </w:rPr>
        <w:t xml:space="preserve"> </w:t>
      </w:r>
      <w:proofErr w:type="spellStart"/>
      <w:r w:rsidR="00C65D40">
        <w:rPr>
          <w:sz w:val="20"/>
          <w:szCs w:val="20"/>
          <w:lang w:val="en-GB"/>
        </w:rPr>
        <w:t>sosial</w:t>
      </w:r>
      <w:proofErr w:type="spellEnd"/>
      <w:r w:rsidR="00C65D40">
        <w:rPr>
          <w:sz w:val="20"/>
          <w:szCs w:val="20"/>
          <w:lang w:val="en-GB"/>
        </w:rPr>
        <w:t xml:space="preserve"> (</w:t>
      </w:r>
      <w:r w:rsidRPr="009B48BE">
        <w:rPr>
          <w:sz w:val="20"/>
          <w:szCs w:val="20"/>
        </w:rPr>
        <w:t>X2</w:t>
      </w:r>
      <w:r w:rsidR="00C65D40">
        <w:rPr>
          <w:sz w:val="20"/>
          <w:szCs w:val="20"/>
          <w:lang w:val="en-GB"/>
        </w:rPr>
        <w:t>)</w:t>
      </w:r>
      <w:r w:rsidRPr="009B48BE">
        <w:rPr>
          <w:sz w:val="20"/>
          <w:szCs w:val="20"/>
        </w:rPr>
        <w:t xml:space="preserve"> secara bersama-sama </w:t>
      </w:r>
      <w:proofErr w:type="spellStart"/>
      <w:r w:rsidR="00196897">
        <w:rPr>
          <w:sz w:val="20"/>
          <w:szCs w:val="20"/>
          <w:lang w:val="en-GB"/>
        </w:rPr>
        <w:t>mempengaruhi</w:t>
      </w:r>
      <w:proofErr w:type="spellEnd"/>
      <w:r w:rsidR="00196897">
        <w:rPr>
          <w:sz w:val="20"/>
          <w:szCs w:val="20"/>
          <w:lang w:val="en-GB"/>
        </w:rPr>
        <w:t xml:space="preserve"> </w:t>
      </w:r>
      <w:proofErr w:type="spellStart"/>
      <w:r w:rsidR="00C65D40">
        <w:rPr>
          <w:sz w:val="20"/>
          <w:szCs w:val="20"/>
          <w:lang w:val="en-GB"/>
        </w:rPr>
        <w:t>sikap</w:t>
      </w:r>
      <w:proofErr w:type="spellEnd"/>
      <w:r w:rsidR="00C65D40">
        <w:rPr>
          <w:sz w:val="20"/>
          <w:szCs w:val="20"/>
          <w:lang w:val="en-GB"/>
        </w:rPr>
        <w:t xml:space="preserve"> </w:t>
      </w:r>
      <w:proofErr w:type="spellStart"/>
      <w:r w:rsidR="00C65D40">
        <w:rPr>
          <w:sz w:val="20"/>
          <w:szCs w:val="20"/>
          <w:lang w:val="en-GB"/>
        </w:rPr>
        <w:t>multi</w:t>
      </w:r>
      <w:r w:rsidR="00731C83">
        <w:rPr>
          <w:sz w:val="20"/>
          <w:szCs w:val="20"/>
          <w:lang w:val="en-GB"/>
        </w:rPr>
        <w:t>k</w:t>
      </w:r>
      <w:r w:rsidR="00C65D40">
        <w:rPr>
          <w:sz w:val="20"/>
          <w:szCs w:val="20"/>
          <w:lang w:val="en-GB"/>
        </w:rPr>
        <w:t>ultural</w:t>
      </w:r>
      <w:proofErr w:type="spellEnd"/>
      <w:r w:rsidR="00C65D40">
        <w:rPr>
          <w:sz w:val="20"/>
          <w:szCs w:val="20"/>
          <w:lang w:val="en-GB"/>
        </w:rPr>
        <w:t xml:space="preserve"> (</w:t>
      </w:r>
      <w:r w:rsidRPr="009B48BE">
        <w:rPr>
          <w:sz w:val="20"/>
          <w:szCs w:val="20"/>
        </w:rPr>
        <w:t>Y</w:t>
      </w:r>
      <w:r w:rsidR="00C65D40">
        <w:rPr>
          <w:sz w:val="20"/>
          <w:szCs w:val="20"/>
          <w:lang w:val="en-GB"/>
        </w:rPr>
        <w:t>)</w:t>
      </w:r>
      <w:r w:rsidRPr="009B48BE">
        <w:rPr>
          <w:sz w:val="20"/>
          <w:szCs w:val="20"/>
        </w:rPr>
        <w:t>.</w:t>
      </w:r>
    </w:p>
    <w:p w14:paraId="4F1F61B9" w14:textId="77777777" w:rsidR="007B7C84" w:rsidRPr="00ED5E47" w:rsidRDefault="007B7C84" w:rsidP="007B7C84">
      <w:pPr>
        <w:autoSpaceDE w:val="0"/>
        <w:autoSpaceDN w:val="0"/>
        <w:adjustRightInd w:val="0"/>
        <w:ind w:firstLine="720"/>
        <w:jc w:val="both"/>
        <w:rPr>
          <w:sz w:val="20"/>
          <w:szCs w:val="20"/>
        </w:rPr>
      </w:pPr>
    </w:p>
    <w:tbl>
      <w:tblPr>
        <w:tblW w:w="9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844"/>
        <w:gridCol w:w="1480"/>
        <w:gridCol w:w="1690"/>
        <w:gridCol w:w="1178"/>
        <w:gridCol w:w="1618"/>
        <w:gridCol w:w="1178"/>
        <w:gridCol w:w="1195"/>
      </w:tblGrid>
      <w:tr w:rsidR="00B65052" w:rsidRPr="00ED5E47" w14:paraId="24463C5C" w14:textId="77777777" w:rsidTr="00785924">
        <w:trPr>
          <w:cantSplit/>
          <w:trHeight w:val="352"/>
        </w:trPr>
        <w:tc>
          <w:tcPr>
            <w:tcW w:w="9183" w:type="dxa"/>
            <w:gridSpan w:val="7"/>
            <w:tcBorders>
              <w:top w:val="nil"/>
              <w:left w:val="nil"/>
              <w:bottom w:val="nil"/>
              <w:right w:val="nil"/>
            </w:tcBorders>
            <w:shd w:val="clear" w:color="auto" w:fill="FFFFFF"/>
            <w:vAlign w:val="center"/>
            <w:hideMark/>
          </w:tcPr>
          <w:p w14:paraId="6013F219" w14:textId="77777777" w:rsidR="009B48BE" w:rsidRDefault="009B48BE" w:rsidP="00F51761">
            <w:pPr>
              <w:autoSpaceDE w:val="0"/>
              <w:autoSpaceDN w:val="0"/>
              <w:adjustRightInd w:val="0"/>
              <w:ind w:right="60"/>
              <w:rPr>
                <w:b/>
                <w:bCs/>
                <w:color w:val="000000"/>
                <w:sz w:val="20"/>
                <w:szCs w:val="20"/>
              </w:rPr>
            </w:pPr>
          </w:p>
          <w:p w14:paraId="16C1CF9B" w14:textId="7095AA21" w:rsidR="00B65052" w:rsidRPr="00ED5E47" w:rsidRDefault="00B65052" w:rsidP="00F51761">
            <w:pPr>
              <w:autoSpaceDE w:val="0"/>
              <w:autoSpaceDN w:val="0"/>
              <w:adjustRightInd w:val="0"/>
              <w:ind w:left="60" w:right="60"/>
              <w:jc w:val="center"/>
              <w:rPr>
                <w:color w:val="000000"/>
                <w:sz w:val="20"/>
                <w:szCs w:val="20"/>
              </w:rPr>
            </w:pPr>
            <w:r w:rsidRPr="00ED5E47">
              <w:rPr>
                <w:b/>
                <w:bCs/>
                <w:color w:val="000000"/>
                <w:sz w:val="20"/>
                <w:szCs w:val="20"/>
              </w:rPr>
              <w:t>ANOVA</w:t>
            </w:r>
            <w:r w:rsidRPr="00ED5E47">
              <w:rPr>
                <w:b/>
                <w:bCs/>
                <w:color w:val="000000"/>
                <w:sz w:val="20"/>
                <w:szCs w:val="20"/>
                <w:vertAlign w:val="superscript"/>
              </w:rPr>
              <w:t>a</w:t>
            </w:r>
          </w:p>
        </w:tc>
      </w:tr>
      <w:tr w:rsidR="00A07B82" w:rsidRPr="00ED5E47" w14:paraId="73D77898" w14:textId="77777777" w:rsidTr="00785924">
        <w:trPr>
          <w:cantSplit/>
          <w:trHeight w:val="338"/>
        </w:trPr>
        <w:tc>
          <w:tcPr>
            <w:tcW w:w="2324" w:type="dxa"/>
            <w:gridSpan w:val="2"/>
            <w:tcBorders>
              <w:top w:val="double" w:sz="6" w:space="0" w:color="000000"/>
              <w:left w:val="nil"/>
              <w:bottom w:val="single" w:sz="18" w:space="0" w:color="000000"/>
              <w:right w:val="nil"/>
            </w:tcBorders>
            <w:shd w:val="clear" w:color="auto" w:fill="FFFFFF"/>
            <w:vAlign w:val="bottom"/>
            <w:hideMark/>
          </w:tcPr>
          <w:p w14:paraId="3586611A"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Model</w:t>
            </w:r>
          </w:p>
        </w:tc>
        <w:tc>
          <w:tcPr>
            <w:tcW w:w="1690" w:type="dxa"/>
            <w:tcBorders>
              <w:top w:val="double" w:sz="6" w:space="0" w:color="000000"/>
              <w:left w:val="nil"/>
              <w:bottom w:val="single" w:sz="18" w:space="0" w:color="000000"/>
              <w:right w:val="nil"/>
            </w:tcBorders>
            <w:shd w:val="clear" w:color="auto" w:fill="FFFFFF"/>
            <w:vAlign w:val="bottom"/>
            <w:hideMark/>
          </w:tcPr>
          <w:p w14:paraId="7F47E773"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Sum of Squares</w:t>
            </w:r>
          </w:p>
        </w:tc>
        <w:tc>
          <w:tcPr>
            <w:tcW w:w="1178" w:type="dxa"/>
            <w:tcBorders>
              <w:top w:val="double" w:sz="6" w:space="0" w:color="000000"/>
              <w:left w:val="nil"/>
              <w:bottom w:val="single" w:sz="18" w:space="0" w:color="000000"/>
              <w:right w:val="nil"/>
            </w:tcBorders>
            <w:shd w:val="clear" w:color="auto" w:fill="FFFFFF"/>
            <w:vAlign w:val="bottom"/>
            <w:hideMark/>
          </w:tcPr>
          <w:p w14:paraId="04873226" w14:textId="714A0552" w:rsidR="00B65052" w:rsidRPr="00ED5E47" w:rsidRDefault="009878E8" w:rsidP="00F51761">
            <w:pPr>
              <w:autoSpaceDE w:val="0"/>
              <w:autoSpaceDN w:val="0"/>
              <w:adjustRightInd w:val="0"/>
              <w:ind w:left="60" w:right="60"/>
              <w:jc w:val="center"/>
              <w:rPr>
                <w:color w:val="000000"/>
                <w:sz w:val="20"/>
                <w:szCs w:val="20"/>
              </w:rPr>
            </w:pPr>
            <w:r w:rsidRPr="00ED5E47">
              <w:rPr>
                <w:color w:val="000000"/>
                <w:sz w:val="20"/>
                <w:szCs w:val="20"/>
              </w:rPr>
              <w:t>D</w:t>
            </w:r>
            <w:r w:rsidR="00B65052" w:rsidRPr="00ED5E47">
              <w:rPr>
                <w:color w:val="000000"/>
                <w:sz w:val="20"/>
                <w:szCs w:val="20"/>
              </w:rPr>
              <w:t>f</w:t>
            </w:r>
          </w:p>
        </w:tc>
        <w:tc>
          <w:tcPr>
            <w:tcW w:w="1618" w:type="dxa"/>
            <w:tcBorders>
              <w:top w:val="double" w:sz="6" w:space="0" w:color="000000"/>
              <w:left w:val="nil"/>
              <w:bottom w:val="single" w:sz="18" w:space="0" w:color="000000"/>
              <w:right w:val="nil"/>
            </w:tcBorders>
            <w:shd w:val="clear" w:color="auto" w:fill="FFFFFF"/>
            <w:vAlign w:val="bottom"/>
            <w:hideMark/>
          </w:tcPr>
          <w:p w14:paraId="519B8996"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Mean Square</w:t>
            </w:r>
          </w:p>
        </w:tc>
        <w:tc>
          <w:tcPr>
            <w:tcW w:w="1178" w:type="dxa"/>
            <w:tcBorders>
              <w:top w:val="double" w:sz="6" w:space="0" w:color="000000"/>
              <w:left w:val="nil"/>
              <w:bottom w:val="single" w:sz="18" w:space="0" w:color="000000"/>
              <w:right w:val="nil"/>
            </w:tcBorders>
            <w:shd w:val="clear" w:color="auto" w:fill="FFFFFF"/>
            <w:vAlign w:val="bottom"/>
            <w:hideMark/>
          </w:tcPr>
          <w:p w14:paraId="56FA18A8"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F</w:t>
            </w:r>
          </w:p>
        </w:tc>
        <w:tc>
          <w:tcPr>
            <w:tcW w:w="1193" w:type="dxa"/>
            <w:tcBorders>
              <w:top w:val="double" w:sz="6" w:space="0" w:color="000000"/>
              <w:left w:val="nil"/>
              <w:bottom w:val="single" w:sz="18" w:space="0" w:color="000000"/>
              <w:right w:val="nil"/>
            </w:tcBorders>
            <w:shd w:val="clear" w:color="auto" w:fill="FFFFFF"/>
            <w:vAlign w:val="bottom"/>
            <w:hideMark/>
          </w:tcPr>
          <w:p w14:paraId="5390C4B7" w14:textId="77777777" w:rsidR="00B65052" w:rsidRPr="00ED5E47" w:rsidRDefault="00B65052" w:rsidP="00F51761">
            <w:pPr>
              <w:autoSpaceDE w:val="0"/>
              <w:autoSpaceDN w:val="0"/>
              <w:adjustRightInd w:val="0"/>
              <w:ind w:left="60" w:right="60"/>
              <w:jc w:val="center"/>
              <w:rPr>
                <w:color w:val="000000"/>
                <w:sz w:val="20"/>
                <w:szCs w:val="20"/>
              </w:rPr>
            </w:pPr>
            <w:r w:rsidRPr="00ED5E47">
              <w:rPr>
                <w:color w:val="000000"/>
                <w:sz w:val="20"/>
                <w:szCs w:val="20"/>
              </w:rPr>
              <w:t>Sig.</w:t>
            </w:r>
          </w:p>
        </w:tc>
      </w:tr>
      <w:tr w:rsidR="00A07B82" w:rsidRPr="005C31FB" w14:paraId="5701FCF3" w14:textId="77777777" w:rsidTr="00785924">
        <w:trPr>
          <w:cantSplit/>
          <w:trHeight w:val="352"/>
        </w:trPr>
        <w:tc>
          <w:tcPr>
            <w:tcW w:w="844" w:type="dxa"/>
            <w:vMerge w:val="restart"/>
            <w:tcBorders>
              <w:top w:val="single" w:sz="18" w:space="0" w:color="000000"/>
              <w:left w:val="nil"/>
              <w:bottom w:val="double" w:sz="6" w:space="0" w:color="000000"/>
              <w:right w:val="nil"/>
            </w:tcBorders>
            <w:shd w:val="clear" w:color="auto" w:fill="FFFFFF"/>
            <w:hideMark/>
          </w:tcPr>
          <w:p w14:paraId="2C3A5070"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1</w:t>
            </w:r>
          </w:p>
        </w:tc>
        <w:tc>
          <w:tcPr>
            <w:tcW w:w="1480" w:type="dxa"/>
            <w:tcBorders>
              <w:top w:val="single" w:sz="18" w:space="0" w:color="000000"/>
              <w:left w:val="nil"/>
              <w:bottom w:val="nil"/>
              <w:right w:val="nil"/>
            </w:tcBorders>
            <w:shd w:val="clear" w:color="auto" w:fill="FFFFFF"/>
            <w:hideMark/>
          </w:tcPr>
          <w:p w14:paraId="542C9DD8"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Regression</w:t>
            </w:r>
          </w:p>
        </w:tc>
        <w:tc>
          <w:tcPr>
            <w:tcW w:w="1690" w:type="dxa"/>
            <w:tcBorders>
              <w:top w:val="single" w:sz="18" w:space="0" w:color="000000"/>
              <w:left w:val="nil"/>
              <w:bottom w:val="nil"/>
              <w:right w:val="nil"/>
            </w:tcBorders>
            <w:shd w:val="clear" w:color="auto" w:fill="FFFFFF"/>
            <w:hideMark/>
          </w:tcPr>
          <w:p w14:paraId="4EB05A68"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9030.347</w:t>
            </w:r>
          </w:p>
        </w:tc>
        <w:tc>
          <w:tcPr>
            <w:tcW w:w="1178" w:type="dxa"/>
            <w:tcBorders>
              <w:top w:val="single" w:sz="18" w:space="0" w:color="000000"/>
              <w:left w:val="nil"/>
              <w:bottom w:val="nil"/>
              <w:right w:val="nil"/>
            </w:tcBorders>
            <w:shd w:val="clear" w:color="auto" w:fill="FFFFFF"/>
            <w:hideMark/>
          </w:tcPr>
          <w:p w14:paraId="5E893A0C"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2</w:t>
            </w:r>
          </w:p>
        </w:tc>
        <w:tc>
          <w:tcPr>
            <w:tcW w:w="1618" w:type="dxa"/>
            <w:tcBorders>
              <w:top w:val="single" w:sz="18" w:space="0" w:color="000000"/>
              <w:left w:val="nil"/>
              <w:bottom w:val="nil"/>
              <w:right w:val="nil"/>
            </w:tcBorders>
            <w:shd w:val="clear" w:color="auto" w:fill="FFFFFF"/>
            <w:hideMark/>
          </w:tcPr>
          <w:p w14:paraId="5184B846"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4515.173</w:t>
            </w:r>
          </w:p>
        </w:tc>
        <w:tc>
          <w:tcPr>
            <w:tcW w:w="1178" w:type="dxa"/>
            <w:tcBorders>
              <w:top w:val="single" w:sz="18" w:space="0" w:color="000000"/>
              <w:left w:val="nil"/>
              <w:bottom w:val="nil"/>
              <w:right w:val="nil"/>
            </w:tcBorders>
            <w:shd w:val="clear" w:color="auto" w:fill="FFFFFF"/>
            <w:hideMark/>
          </w:tcPr>
          <w:p w14:paraId="6B9E2E11" w14:textId="77777777" w:rsidR="00B65052" w:rsidRPr="005C31FB" w:rsidRDefault="00B65052" w:rsidP="00F51761">
            <w:pPr>
              <w:autoSpaceDE w:val="0"/>
              <w:autoSpaceDN w:val="0"/>
              <w:adjustRightInd w:val="0"/>
              <w:ind w:left="60" w:right="60"/>
              <w:jc w:val="right"/>
              <w:rPr>
                <w:color w:val="000000"/>
                <w:sz w:val="20"/>
                <w:szCs w:val="20"/>
              </w:rPr>
            </w:pPr>
            <w:r w:rsidRPr="005C31FB">
              <w:rPr>
                <w:color w:val="000000"/>
                <w:sz w:val="20"/>
                <w:szCs w:val="20"/>
              </w:rPr>
              <w:t>96.616</w:t>
            </w:r>
          </w:p>
        </w:tc>
        <w:tc>
          <w:tcPr>
            <w:tcW w:w="1193" w:type="dxa"/>
            <w:tcBorders>
              <w:top w:val="single" w:sz="18" w:space="0" w:color="000000"/>
              <w:left w:val="nil"/>
              <w:bottom w:val="nil"/>
              <w:right w:val="nil"/>
            </w:tcBorders>
            <w:shd w:val="clear" w:color="auto" w:fill="FFFFFF"/>
            <w:hideMark/>
          </w:tcPr>
          <w:p w14:paraId="2E5A3DCF" w14:textId="77777777" w:rsidR="00B65052" w:rsidRPr="005C31FB" w:rsidRDefault="00B65052" w:rsidP="00F51761">
            <w:pPr>
              <w:autoSpaceDE w:val="0"/>
              <w:autoSpaceDN w:val="0"/>
              <w:adjustRightInd w:val="0"/>
              <w:ind w:left="60" w:right="60"/>
              <w:jc w:val="right"/>
              <w:rPr>
                <w:color w:val="000000"/>
                <w:sz w:val="20"/>
                <w:szCs w:val="20"/>
              </w:rPr>
            </w:pPr>
            <w:r w:rsidRPr="005C31FB">
              <w:rPr>
                <w:color w:val="000000"/>
                <w:sz w:val="20"/>
                <w:szCs w:val="20"/>
              </w:rPr>
              <w:t>.000</w:t>
            </w:r>
            <w:r w:rsidRPr="005C31FB">
              <w:rPr>
                <w:color w:val="000000"/>
                <w:sz w:val="20"/>
                <w:szCs w:val="20"/>
                <w:vertAlign w:val="superscript"/>
              </w:rPr>
              <w:t>b</w:t>
            </w:r>
          </w:p>
        </w:tc>
      </w:tr>
      <w:tr w:rsidR="00A07B82" w:rsidRPr="00ED5E47" w14:paraId="3BC1AEEB" w14:textId="77777777" w:rsidTr="00785924">
        <w:trPr>
          <w:cantSplit/>
          <w:trHeight w:val="215"/>
        </w:trPr>
        <w:tc>
          <w:tcPr>
            <w:tcW w:w="844" w:type="dxa"/>
            <w:vMerge/>
            <w:tcBorders>
              <w:top w:val="single" w:sz="18" w:space="0" w:color="000000"/>
              <w:left w:val="nil"/>
              <w:bottom w:val="double" w:sz="6" w:space="0" w:color="000000"/>
              <w:right w:val="nil"/>
            </w:tcBorders>
            <w:vAlign w:val="center"/>
            <w:hideMark/>
          </w:tcPr>
          <w:p w14:paraId="0251CC73" w14:textId="77777777" w:rsidR="00B65052" w:rsidRPr="00ED5E47" w:rsidRDefault="00B65052" w:rsidP="00F51761">
            <w:pPr>
              <w:rPr>
                <w:color w:val="000000"/>
                <w:sz w:val="20"/>
                <w:szCs w:val="20"/>
              </w:rPr>
            </w:pPr>
          </w:p>
        </w:tc>
        <w:tc>
          <w:tcPr>
            <w:tcW w:w="1480" w:type="dxa"/>
            <w:tcBorders>
              <w:top w:val="nil"/>
              <w:left w:val="nil"/>
              <w:bottom w:val="nil"/>
              <w:right w:val="nil"/>
            </w:tcBorders>
            <w:shd w:val="clear" w:color="auto" w:fill="FFFFFF"/>
            <w:hideMark/>
          </w:tcPr>
          <w:p w14:paraId="171D06E9"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Residual</w:t>
            </w:r>
          </w:p>
        </w:tc>
        <w:tc>
          <w:tcPr>
            <w:tcW w:w="1690" w:type="dxa"/>
            <w:tcBorders>
              <w:top w:val="nil"/>
              <w:left w:val="nil"/>
              <w:bottom w:val="nil"/>
              <w:right w:val="nil"/>
            </w:tcBorders>
            <w:shd w:val="clear" w:color="auto" w:fill="FFFFFF"/>
            <w:hideMark/>
          </w:tcPr>
          <w:p w14:paraId="4F9ED5CA"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8552.212</w:t>
            </w:r>
          </w:p>
        </w:tc>
        <w:tc>
          <w:tcPr>
            <w:tcW w:w="1178" w:type="dxa"/>
            <w:tcBorders>
              <w:top w:val="nil"/>
              <w:left w:val="nil"/>
              <w:bottom w:val="nil"/>
              <w:right w:val="nil"/>
            </w:tcBorders>
            <w:shd w:val="clear" w:color="auto" w:fill="FFFFFF"/>
            <w:hideMark/>
          </w:tcPr>
          <w:p w14:paraId="1B7C7942"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183</w:t>
            </w:r>
          </w:p>
        </w:tc>
        <w:tc>
          <w:tcPr>
            <w:tcW w:w="1618" w:type="dxa"/>
            <w:tcBorders>
              <w:top w:val="nil"/>
              <w:left w:val="nil"/>
              <w:bottom w:val="nil"/>
              <w:right w:val="nil"/>
            </w:tcBorders>
            <w:shd w:val="clear" w:color="auto" w:fill="FFFFFF"/>
            <w:hideMark/>
          </w:tcPr>
          <w:p w14:paraId="11448869"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46.733</w:t>
            </w:r>
          </w:p>
        </w:tc>
        <w:tc>
          <w:tcPr>
            <w:tcW w:w="1178" w:type="dxa"/>
            <w:tcBorders>
              <w:top w:val="nil"/>
              <w:left w:val="nil"/>
              <w:bottom w:val="nil"/>
              <w:right w:val="nil"/>
            </w:tcBorders>
            <w:shd w:val="clear" w:color="auto" w:fill="FFFFFF"/>
            <w:vAlign w:val="center"/>
          </w:tcPr>
          <w:p w14:paraId="0D31D6CD" w14:textId="77777777" w:rsidR="00B65052" w:rsidRPr="00ED5E47" w:rsidRDefault="00B65052" w:rsidP="00F51761">
            <w:pPr>
              <w:autoSpaceDE w:val="0"/>
              <w:autoSpaceDN w:val="0"/>
              <w:adjustRightInd w:val="0"/>
              <w:rPr>
                <w:sz w:val="20"/>
                <w:szCs w:val="20"/>
              </w:rPr>
            </w:pPr>
          </w:p>
        </w:tc>
        <w:tc>
          <w:tcPr>
            <w:tcW w:w="1193" w:type="dxa"/>
            <w:tcBorders>
              <w:top w:val="nil"/>
              <w:left w:val="nil"/>
              <w:bottom w:val="nil"/>
              <w:right w:val="nil"/>
            </w:tcBorders>
            <w:shd w:val="clear" w:color="auto" w:fill="FFFFFF"/>
            <w:vAlign w:val="center"/>
          </w:tcPr>
          <w:p w14:paraId="4C0A21DB" w14:textId="77777777" w:rsidR="00B65052" w:rsidRPr="00ED5E47" w:rsidRDefault="00B65052" w:rsidP="00F51761">
            <w:pPr>
              <w:autoSpaceDE w:val="0"/>
              <w:autoSpaceDN w:val="0"/>
              <w:adjustRightInd w:val="0"/>
              <w:rPr>
                <w:sz w:val="20"/>
                <w:szCs w:val="20"/>
              </w:rPr>
            </w:pPr>
          </w:p>
        </w:tc>
      </w:tr>
      <w:tr w:rsidR="00A07B82" w:rsidRPr="00ED5E47" w14:paraId="1C8C7577" w14:textId="77777777" w:rsidTr="00785924">
        <w:trPr>
          <w:cantSplit/>
          <w:trHeight w:val="215"/>
        </w:trPr>
        <w:tc>
          <w:tcPr>
            <w:tcW w:w="844" w:type="dxa"/>
            <w:vMerge/>
            <w:tcBorders>
              <w:top w:val="single" w:sz="18" w:space="0" w:color="000000"/>
              <w:left w:val="nil"/>
              <w:bottom w:val="double" w:sz="6" w:space="0" w:color="000000"/>
              <w:right w:val="nil"/>
            </w:tcBorders>
            <w:vAlign w:val="center"/>
            <w:hideMark/>
          </w:tcPr>
          <w:p w14:paraId="1060377A" w14:textId="77777777" w:rsidR="00B65052" w:rsidRPr="00ED5E47" w:rsidRDefault="00B65052" w:rsidP="00F51761">
            <w:pPr>
              <w:rPr>
                <w:color w:val="000000"/>
                <w:sz w:val="20"/>
                <w:szCs w:val="20"/>
              </w:rPr>
            </w:pPr>
          </w:p>
        </w:tc>
        <w:tc>
          <w:tcPr>
            <w:tcW w:w="1480" w:type="dxa"/>
            <w:tcBorders>
              <w:top w:val="nil"/>
              <w:left w:val="nil"/>
              <w:bottom w:val="double" w:sz="6" w:space="0" w:color="000000"/>
              <w:right w:val="nil"/>
            </w:tcBorders>
            <w:shd w:val="clear" w:color="auto" w:fill="FFFFFF"/>
            <w:hideMark/>
          </w:tcPr>
          <w:p w14:paraId="563D0F72"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Total</w:t>
            </w:r>
          </w:p>
        </w:tc>
        <w:tc>
          <w:tcPr>
            <w:tcW w:w="1690" w:type="dxa"/>
            <w:tcBorders>
              <w:top w:val="nil"/>
              <w:left w:val="nil"/>
              <w:bottom w:val="double" w:sz="6" w:space="0" w:color="000000"/>
              <w:right w:val="nil"/>
            </w:tcBorders>
            <w:shd w:val="clear" w:color="auto" w:fill="FFFFFF"/>
            <w:hideMark/>
          </w:tcPr>
          <w:p w14:paraId="7F86773B"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17582.559</w:t>
            </w:r>
          </w:p>
        </w:tc>
        <w:tc>
          <w:tcPr>
            <w:tcW w:w="1178" w:type="dxa"/>
            <w:tcBorders>
              <w:top w:val="nil"/>
              <w:left w:val="nil"/>
              <w:bottom w:val="double" w:sz="6" w:space="0" w:color="000000"/>
              <w:right w:val="nil"/>
            </w:tcBorders>
            <w:shd w:val="clear" w:color="auto" w:fill="FFFFFF"/>
            <w:hideMark/>
          </w:tcPr>
          <w:p w14:paraId="64990512" w14:textId="77777777" w:rsidR="00B65052" w:rsidRPr="00ED5E47" w:rsidRDefault="00B65052" w:rsidP="00F51761">
            <w:pPr>
              <w:autoSpaceDE w:val="0"/>
              <w:autoSpaceDN w:val="0"/>
              <w:adjustRightInd w:val="0"/>
              <w:ind w:left="60" w:right="60"/>
              <w:jc w:val="right"/>
              <w:rPr>
                <w:color w:val="000000"/>
                <w:sz w:val="20"/>
                <w:szCs w:val="20"/>
              </w:rPr>
            </w:pPr>
            <w:r w:rsidRPr="00ED5E47">
              <w:rPr>
                <w:color w:val="000000"/>
                <w:sz w:val="20"/>
                <w:szCs w:val="20"/>
              </w:rPr>
              <w:t>185</w:t>
            </w:r>
          </w:p>
        </w:tc>
        <w:tc>
          <w:tcPr>
            <w:tcW w:w="1618" w:type="dxa"/>
            <w:tcBorders>
              <w:top w:val="nil"/>
              <w:left w:val="nil"/>
              <w:bottom w:val="double" w:sz="6" w:space="0" w:color="000000"/>
              <w:right w:val="nil"/>
            </w:tcBorders>
            <w:shd w:val="clear" w:color="auto" w:fill="FFFFFF"/>
            <w:vAlign w:val="center"/>
          </w:tcPr>
          <w:p w14:paraId="5D648071" w14:textId="77777777" w:rsidR="00B65052" w:rsidRPr="00ED5E47" w:rsidRDefault="00B65052" w:rsidP="00F51761">
            <w:pPr>
              <w:autoSpaceDE w:val="0"/>
              <w:autoSpaceDN w:val="0"/>
              <w:adjustRightInd w:val="0"/>
              <w:rPr>
                <w:sz w:val="20"/>
                <w:szCs w:val="20"/>
              </w:rPr>
            </w:pPr>
          </w:p>
        </w:tc>
        <w:tc>
          <w:tcPr>
            <w:tcW w:w="1178" w:type="dxa"/>
            <w:tcBorders>
              <w:top w:val="nil"/>
              <w:left w:val="nil"/>
              <w:bottom w:val="double" w:sz="6" w:space="0" w:color="000000"/>
              <w:right w:val="nil"/>
            </w:tcBorders>
            <w:shd w:val="clear" w:color="auto" w:fill="FFFFFF"/>
            <w:vAlign w:val="center"/>
          </w:tcPr>
          <w:p w14:paraId="73A06762" w14:textId="77777777" w:rsidR="00B65052" w:rsidRPr="00ED5E47" w:rsidRDefault="00B65052" w:rsidP="00F51761">
            <w:pPr>
              <w:autoSpaceDE w:val="0"/>
              <w:autoSpaceDN w:val="0"/>
              <w:adjustRightInd w:val="0"/>
              <w:rPr>
                <w:sz w:val="20"/>
                <w:szCs w:val="20"/>
              </w:rPr>
            </w:pPr>
          </w:p>
        </w:tc>
        <w:tc>
          <w:tcPr>
            <w:tcW w:w="1193" w:type="dxa"/>
            <w:tcBorders>
              <w:top w:val="nil"/>
              <w:left w:val="nil"/>
              <w:bottom w:val="double" w:sz="6" w:space="0" w:color="000000"/>
              <w:right w:val="nil"/>
            </w:tcBorders>
            <w:shd w:val="clear" w:color="auto" w:fill="FFFFFF"/>
            <w:vAlign w:val="center"/>
          </w:tcPr>
          <w:p w14:paraId="6BAB0FDD" w14:textId="77777777" w:rsidR="00B65052" w:rsidRPr="00ED5E47" w:rsidRDefault="00B65052" w:rsidP="00F51761">
            <w:pPr>
              <w:autoSpaceDE w:val="0"/>
              <w:autoSpaceDN w:val="0"/>
              <w:adjustRightInd w:val="0"/>
              <w:rPr>
                <w:sz w:val="20"/>
                <w:szCs w:val="20"/>
              </w:rPr>
            </w:pPr>
          </w:p>
        </w:tc>
      </w:tr>
      <w:tr w:rsidR="00B65052" w:rsidRPr="00ED5E47" w14:paraId="6A033DC7" w14:textId="77777777" w:rsidTr="00785924">
        <w:trPr>
          <w:cantSplit/>
          <w:trHeight w:val="352"/>
        </w:trPr>
        <w:tc>
          <w:tcPr>
            <w:tcW w:w="9183" w:type="dxa"/>
            <w:gridSpan w:val="7"/>
            <w:tcBorders>
              <w:top w:val="nil"/>
              <w:left w:val="nil"/>
              <w:bottom w:val="nil"/>
              <w:right w:val="nil"/>
            </w:tcBorders>
            <w:shd w:val="clear" w:color="auto" w:fill="FFFFFF"/>
            <w:hideMark/>
          </w:tcPr>
          <w:p w14:paraId="53832A86"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a. Dependent Variable: Sikap Multikultural (Y)</w:t>
            </w:r>
          </w:p>
        </w:tc>
      </w:tr>
      <w:tr w:rsidR="00B65052" w:rsidRPr="00ED5E47" w14:paraId="78120CF2" w14:textId="77777777" w:rsidTr="00785924">
        <w:trPr>
          <w:cantSplit/>
          <w:trHeight w:val="352"/>
        </w:trPr>
        <w:tc>
          <w:tcPr>
            <w:tcW w:w="9183" w:type="dxa"/>
            <w:gridSpan w:val="7"/>
            <w:tcBorders>
              <w:top w:val="nil"/>
              <w:left w:val="nil"/>
              <w:bottom w:val="nil"/>
              <w:right w:val="nil"/>
            </w:tcBorders>
            <w:shd w:val="clear" w:color="auto" w:fill="FFFFFF"/>
            <w:hideMark/>
          </w:tcPr>
          <w:p w14:paraId="1965F91A" w14:textId="77777777" w:rsidR="00B65052" w:rsidRPr="00ED5E47" w:rsidRDefault="00B65052" w:rsidP="00F51761">
            <w:pPr>
              <w:autoSpaceDE w:val="0"/>
              <w:autoSpaceDN w:val="0"/>
              <w:adjustRightInd w:val="0"/>
              <w:ind w:left="60" w:right="60"/>
              <w:rPr>
                <w:color w:val="000000"/>
                <w:sz w:val="20"/>
                <w:szCs w:val="20"/>
              </w:rPr>
            </w:pPr>
            <w:r w:rsidRPr="00ED5E47">
              <w:rPr>
                <w:color w:val="000000"/>
                <w:sz w:val="20"/>
                <w:szCs w:val="20"/>
              </w:rPr>
              <w:t>b. Predictors: (Constant), Dukungan Sosial (X2), Religiusitas (X1)</w:t>
            </w:r>
          </w:p>
        </w:tc>
      </w:tr>
    </w:tbl>
    <w:p w14:paraId="55C956AA" w14:textId="77777777" w:rsidR="00B65052" w:rsidRPr="00ED5E47" w:rsidRDefault="00B65052" w:rsidP="00F51761">
      <w:pPr>
        <w:rPr>
          <w:rFonts w:asciiTheme="majorBidi" w:hAnsiTheme="majorBidi" w:cstheme="majorBidi"/>
          <w:sz w:val="20"/>
          <w:szCs w:val="20"/>
        </w:rPr>
      </w:pPr>
    </w:p>
    <w:p w14:paraId="54216102" w14:textId="3300F542" w:rsidR="00B63F6E" w:rsidRPr="0097360D" w:rsidRDefault="00731C83" w:rsidP="00F51761">
      <w:pPr>
        <w:ind w:firstLine="720"/>
        <w:jc w:val="both"/>
        <w:rPr>
          <w:sz w:val="20"/>
          <w:szCs w:val="20"/>
          <w:lang w:val="en-GB"/>
        </w:rPr>
      </w:pPr>
      <w:proofErr w:type="spellStart"/>
      <w:r>
        <w:rPr>
          <w:sz w:val="20"/>
          <w:szCs w:val="20"/>
          <w:lang w:val="en-GB"/>
        </w:rPr>
        <w:t>Berdasarkan</w:t>
      </w:r>
      <w:proofErr w:type="spellEnd"/>
      <w:r w:rsidR="00B63F6E" w:rsidRPr="00ED5E47">
        <w:rPr>
          <w:sz w:val="20"/>
          <w:szCs w:val="20"/>
        </w:rPr>
        <w:t xml:space="preserve"> tabel</w:t>
      </w:r>
      <w:r w:rsidR="00B63F6E" w:rsidRPr="00ED5E47">
        <w:rPr>
          <w:sz w:val="20"/>
          <w:szCs w:val="20"/>
          <w:lang w:val="en-GB"/>
        </w:rPr>
        <w:t xml:space="preserve"> </w:t>
      </w:r>
      <w:proofErr w:type="spellStart"/>
      <w:r w:rsidR="00B63F6E" w:rsidRPr="00ED5E47">
        <w:rPr>
          <w:sz w:val="20"/>
          <w:szCs w:val="20"/>
          <w:lang w:val="en-GB"/>
        </w:rPr>
        <w:t>diatas</w:t>
      </w:r>
      <w:proofErr w:type="spellEnd"/>
      <w:r w:rsidR="00B63F6E" w:rsidRPr="00ED5E47">
        <w:rPr>
          <w:sz w:val="20"/>
          <w:szCs w:val="20"/>
        </w:rPr>
        <w:t>, nilai F hitung adalah 96</w:t>
      </w:r>
      <w:r w:rsidR="00B63F6E" w:rsidRPr="00ED5E47">
        <w:rPr>
          <w:sz w:val="20"/>
          <w:szCs w:val="20"/>
          <w:lang w:val="en-GB"/>
        </w:rPr>
        <w:t>.</w:t>
      </w:r>
      <w:r w:rsidR="00B63F6E" w:rsidRPr="00ED5E47">
        <w:rPr>
          <w:sz w:val="20"/>
          <w:szCs w:val="20"/>
        </w:rPr>
        <w:t>616 dengan signifikansi sebesar 0</w:t>
      </w:r>
      <w:r w:rsidR="00B63F6E" w:rsidRPr="00ED5E47">
        <w:rPr>
          <w:sz w:val="20"/>
          <w:szCs w:val="20"/>
          <w:lang w:val="en-GB"/>
        </w:rPr>
        <w:t>.</w:t>
      </w:r>
      <w:r w:rsidR="00B63F6E" w:rsidRPr="00ED5E47">
        <w:rPr>
          <w:sz w:val="20"/>
          <w:szCs w:val="20"/>
        </w:rPr>
        <w:t xml:space="preserve">000, menunjukkan bahwa variabel </w:t>
      </w:r>
      <w:r w:rsidR="00EF56B6">
        <w:rPr>
          <w:sz w:val="20"/>
          <w:szCs w:val="20"/>
          <w:lang w:val="en-GB"/>
        </w:rPr>
        <w:t>(</w:t>
      </w:r>
      <w:r w:rsidR="00B63F6E" w:rsidRPr="00ED5E47">
        <w:rPr>
          <w:sz w:val="20"/>
          <w:szCs w:val="20"/>
        </w:rPr>
        <w:t>X1</w:t>
      </w:r>
      <w:r w:rsidR="00EF56B6">
        <w:rPr>
          <w:sz w:val="20"/>
          <w:szCs w:val="20"/>
          <w:lang w:val="en-GB"/>
        </w:rPr>
        <w:t>)</w:t>
      </w:r>
      <w:r w:rsidR="00B63F6E" w:rsidRPr="00ED5E47">
        <w:rPr>
          <w:sz w:val="20"/>
          <w:szCs w:val="20"/>
        </w:rPr>
        <w:t xml:space="preserve"> dan </w:t>
      </w:r>
      <w:r w:rsidR="00EF56B6">
        <w:rPr>
          <w:sz w:val="20"/>
          <w:szCs w:val="20"/>
          <w:lang w:val="en-GB"/>
        </w:rPr>
        <w:t>(</w:t>
      </w:r>
      <w:r w:rsidR="00B63F6E" w:rsidRPr="00ED5E47">
        <w:rPr>
          <w:sz w:val="20"/>
          <w:szCs w:val="20"/>
        </w:rPr>
        <w:t>X2</w:t>
      </w:r>
      <w:r w:rsidR="00EF56B6">
        <w:rPr>
          <w:sz w:val="20"/>
          <w:szCs w:val="20"/>
          <w:lang w:val="en-GB"/>
        </w:rPr>
        <w:t>)</w:t>
      </w:r>
      <w:r w:rsidR="00B63F6E" w:rsidRPr="00ED5E47">
        <w:rPr>
          <w:sz w:val="20"/>
          <w:szCs w:val="20"/>
        </w:rPr>
        <w:t xml:space="preserve"> secara bersama-sama mempengaruhi </w:t>
      </w:r>
      <w:r w:rsidR="00EF56B6">
        <w:rPr>
          <w:sz w:val="20"/>
          <w:szCs w:val="20"/>
          <w:lang w:val="en-GB"/>
        </w:rPr>
        <w:t>(</w:t>
      </w:r>
      <w:r w:rsidR="00B63F6E" w:rsidRPr="00ED5E47">
        <w:rPr>
          <w:sz w:val="20"/>
          <w:szCs w:val="20"/>
        </w:rPr>
        <w:t>Y</w:t>
      </w:r>
      <w:r w:rsidR="00EF56B6">
        <w:rPr>
          <w:sz w:val="20"/>
          <w:szCs w:val="20"/>
          <w:lang w:val="en-GB"/>
        </w:rPr>
        <w:t>)</w:t>
      </w:r>
      <w:r w:rsidR="00B63F6E" w:rsidRPr="00ED5E47">
        <w:rPr>
          <w:sz w:val="20"/>
          <w:szCs w:val="20"/>
        </w:rPr>
        <w:t xml:space="preserve"> secara signifikan. Hasil signifikansi F kurang dari 0</w:t>
      </w:r>
      <w:r w:rsidR="00B63F6E" w:rsidRPr="00ED5E47">
        <w:rPr>
          <w:sz w:val="20"/>
          <w:szCs w:val="20"/>
          <w:lang w:val="en-GB"/>
        </w:rPr>
        <w:t>.</w:t>
      </w:r>
      <w:r w:rsidR="00B63F6E" w:rsidRPr="00ED5E47">
        <w:rPr>
          <w:sz w:val="20"/>
          <w:szCs w:val="20"/>
        </w:rPr>
        <w:t>05 mengindikasikan bahwa terdapat pengaruh</w:t>
      </w:r>
      <w:r w:rsidR="00F44081">
        <w:rPr>
          <w:sz w:val="20"/>
          <w:szCs w:val="20"/>
          <w:lang w:val="en-GB"/>
        </w:rPr>
        <w:t xml:space="preserve"> </w:t>
      </w:r>
      <w:proofErr w:type="spellStart"/>
      <w:r w:rsidR="00F44081">
        <w:rPr>
          <w:sz w:val="20"/>
          <w:szCs w:val="20"/>
          <w:lang w:val="en-GB"/>
        </w:rPr>
        <w:t>secara</w:t>
      </w:r>
      <w:proofErr w:type="spellEnd"/>
      <w:r w:rsidR="00F44081">
        <w:rPr>
          <w:sz w:val="20"/>
          <w:szCs w:val="20"/>
          <w:lang w:val="en-GB"/>
        </w:rPr>
        <w:t xml:space="preserve"> </w:t>
      </w:r>
      <w:proofErr w:type="spellStart"/>
      <w:r w:rsidR="00F44081">
        <w:rPr>
          <w:sz w:val="20"/>
          <w:szCs w:val="20"/>
          <w:lang w:val="en-GB"/>
        </w:rPr>
        <w:t>bersama-sama</w:t>
      </w:r>
      <w:proofErr w:type="spellEnd"/>
      <w:r w:rsidR="00B63F6E" w:rsidRPr="00ED5E47">
        <w:rPr>
          <w:sz w:val="20"/>
          <w:szCs w:val="20"/>
        </w:rPr>
        <w:t xml:space="preserve"> </w:t>
      </w:r>
      <w:r>
        <w:rPr>
          <w:sz w:val="20"/>
          <w:szCs w:val="20"/>
          <w:lang w:val="en-GB"/>
        </w:rPr>
        <w:t>r</w:t>
      </w:r>
      <w:r w:rsidR="00B63F6E" w:rsidRPr="00ED5E47">
        <w:rPr>
          <w:sz w:val="20"/>
          <w:szCs w:val="20"/>
        </w:rPr>
        <w:t xml:space="preserve">eligiusitas (X1) dan </w:t>
      </w:r>
      <w:r>
        <w:rPr>
          <w:sz w:val="20"/>
          <w:szCs w:val="20"/>
          <w:lang w:val="en-GB"/>
        </w:rPr>
        <w:t>d</w:t>
      </w:r>
      <w:r w:rsidR="00B63F6E" w:rsidRPr="00ED5E47">
        <w:rPr>
          <w:sz w:val="20"/>
          <w:szCs w:val="20"/>
        </w:rPr>
        <w:t xml:space="preserve">ukungan </w:t>
      </w:r>
      <w:r>
        <w:rPr>
          <w:sz w:val="20"/>
          <w:szCs w:val="20"/>
          <w:lang w:val="en-GB"/>
        </w:rPr>
        <w:t>s</w:t>
      </w:r>
      <w:r w:rsidR="00B63F6E" w:rsidRPr="00ED5E47">
        <w:rPr>
          <w:sz w:val="20"/>
          <w:szCs w:val="20"/>
        </w:rPr>
        <w:t xml:space="preserve">osial (X2) terhadap </w:t>
      </w:r>
      <w:r>
        <w:rPr>
          <w:sz w:val="20"/>
          <w:szCs w:val="20"/>
          <w:lang w:val="en-GB"/>
        </w:rPr>
        <w:t>s</w:t>
      </w:r>
      <w:r w:rsidR="00B63F6E" w:rsidRPr="00ED5E47">
        <w:rPr>
          <w:sz w:val="20"/>
          <w:szCs w:val="20"/>
        </w:rPr>
        <w:t xml:space="preserve">ikap </w:t>
      </w:r>
      <w:r>
        <w:rPr>
          <w:sz w:val="20"/>
          <w:szCs w:val="20"/>
          <w:lang w:val="en-GB"/>
        </w:rPr>
        <w:t>m</w:t>
      </w:r>
      <w:r w:rsidR="00B63F6E" w:rsidRPr="00ED5E47">
        <w:rPr>
          <w:sz w:val="20"/>
          <w:szCs w:val="20"/>
        </w:rPr>
        <w:t>ultikultural (Y</w:t>
      </w:r>
      <w:r w:rsidR="00F44081">
        <w:rPr>
          <w:sz w:val="20"/>
          <w:szCs w:val="20"/>
          <w:lang w:val="en-GB"/>
        </w:rPr>
        <w:t>)</w:t>
      </w:r>
      <w:r w:rsidR="00B63F6E" w:rsidRPr="00ED5E47">
        <w:rPr>
          <w:sz w:val="20"/>
          <w:szCs w:val="20"/>
        </w:rPr>
        <w:t xml:space="preserve">. Dengan demikian, dapat disimpulkan bahwa kedua variabel tersebut secara bersama-sama memberikan kontribusi yang signifikan terhadap variabilitas </w:t>
      </w:r>
      <w:r>
        <w:rPr>
          <w:sz w:val="20"/>
          <w:szCs w:val="20"/>
          <w:lang w:val="en-GB"/>
        </w:rPr>
        <w:t>s</w:t>
      </w:r>
      <w:r w:rsidR="00B63F6E" w:rsidRPr="00ED5E47">
        <w:rPr>
          <w:sz w:val="20"/>
          <w:szCs w:val="20"/>
        </w:rPr>
        <w:t xml:space="preserve">ikap </w:t>
      </w:r>
      <w:r>
        <w:rPr>
          <w:sz w:val="20"/>
          <w:szCs w:val="20"/>
          <w:lang w:val="en-GB"/>
        </w:rPr>
        <w:t>m</w:t>
      </w:r>
      <w:r w:rsidR="00B63F6E" w:rsidRPr="00ED5E47">
        <w:rPr>
          <w:sz w:val="20"/>
          <w:szCs w:val="20"/>
        </w:rPr>
        <w:t>ultikultural pada remaja</w:t>
      </w:r>
      <w:r w:rsidR="0097360D">
        <w:rPr>
          <w:sz w:val="20"/>
          <w:szCs w:val="20"/>
          <w:lang w:val="en-GB"/>
        </w:rPr>
        <w:t>.</w:t>
      </w:r>
    </w:p>
    <w:p w14:paraId="3E01D8FC" w14:textId="1F937BD8" w:rsidR="00B65052" w:rsidRPr="00ED5E47" w:rsidRDefault="00B65052" w:rsidP="00F51761">
      <w:pPr>
        <w:ind w:firstLine="720"/>
        <w:rPr>
          <w:sz w:val="20"/>
          <w:szCs w:val="20"/>
        </w:rPr>
      </w:pPr>
    </w:p>
    <w:p w14:paraId="3B58EE3E" w14:textId="77777777" w:rsidR="009E7274" w:rsidRPr="00ED5E47" w:rsidRDefault="009E7274" w:rsidP="00F51761">
      <w:pPr>
        <w:ind w:firstLine="720"/>
        <w:rPr>
          <w:sz w:val="20"/>
          <w:szCs w:val="20"/>
        </w:rPr>
      </w:pPr>
    </w:p>
    <w:p w14:paraId="1273D8A1" w14:textId="23A9644C" w:rsidR="00BD3365" w:rsidRPr="0097360D" w:rsidRDefault="00BD3365" w:rsidP="00F51761">
      <w:pPr>
        <w:jc w:val="center"/>
        <w:rPr>
          <w:b/>
          <w:sz w:val="20"/>
          <w:szCs w:val="20"/>
          <w:lang w:val="en-GB" w:eastAsia="en-US"/>
        </w:rPr>
      </w:pPr>
      <w:r w:rsidRPr="00ED5E47">
        <w:rPr>
          <w:b/>
          <w:sz w:val="20"/>
          <w:szCs w:val="20"/>
        </w:rPr>
        <w:t xml:space="preserve">Tabel </w:t>
      </w:r>
      <w:r w:rsidR="0097360D">
        <w:rPr>
          <w:b/>
          <w:sz w:val="20"/>
          <w:szCs w:val="20"/>
          <w:lang w:val="en-GB"/>
        </w:rPr>
        <w:t>8</w:t>
      </w:r>
    </w:p>
    <w:p w14:paraId="014A6572" w14:textId="3584E6E5" w:rsidR="00BD3365" w:rsidRPr="00ED5E47" w:rsidRDefault="00BD3365" w:rsidP="00F51761">
      <w:pPr>
        <w:jc w:val="center"/>
        <w:rPr>
          <w:b/>
          <w:sz w:val="20"/>
          <w:szCs w:val="20"/>
        </w:rPr>
      </w:pPr>
      <w:r w:rsidRPr="00ED5E47">
        <w:rPr>
          <w:b/>
          <w:sz w:val="20"/>
          <w:szCs w:val="20"/>
        </w:rPr>
        <w:t>Uji t</w:t>
      </w:r>
    </w:p>
    <w:p w14:paraId="2AB37BF5" w14:textId="77777777" w:rsidR="00331D39" w:rsidRPr="00C65D40" w:rsidRDefault="00331D39" w:rsidP="00F51761">
      <w:pPr>
        <w:jc w:val="center"/>
        <w:rPr>
          <w:rFonts w:asciiTheme="majorBidi" w:hAnsiTheme="majorBidi" w:cstheme="majorBidi"/>
          <w:bCs/>
          <w:sz w:val="20"/>
          <w:szCs w:val="20"/>
        </w:rPr>
      </w:pPr>
    </w:p>
    <w:p w14:paraId="1F427304" w14:textId="11F6BEC1" w:rsidR="00C65D40" w:rsidRDefault="00C65D40" w:rsidP="00F51761">
      <w:pPr>
        <w:ind w:firstLine="720"/>
        <w:jc w:val="both"/>
        <w:rPr>
          <w:rFonts w:asciiTheme="majorBidi" w:hAnsiTheme="majorBidi" w:cstheme="majorBidi"/>
          <w:bCs/>
          <w:sz w:val="20"/>
          <w:szCs w:val="20"/>
          <w:lang w:val="en-GB"/>
        </w:rPr>
      </w:pPr>
      <w:r w:rsidRPr="00C65D40">
        <w:rPr>
          <w:rFonts w:asciiTheme="majorBidi" w:hAnsiTheme="majorBidi" w:cstheme="majorBidi"/>
          <w:bCs/>
          <w:sz w:val="20"/>
          <w:szCs w:val="20"/>
        </w:rPr>
        <w:lastRenderedPageBreak/>
        <w:t>Uji t di</w:t>
      </w:r>
      <w:proofErr w:type="spellStart"/>
      <w:r w:rsidR="000934A7">
        <w:rPr>
          <w:rFonts w:asciiTheme="majorBidi" w:hAnsiTheme="majorBidi" w:cstheme="majorBidi"/>
          <w:bCs/>
          <w:sz w:val="20"/>
          <w:szCs w:val="20"/>
          <w:lang w:val="en-GB"/>
        </w:rPr>
        <w:t>lakukan</w:t>
      </w:r>
      <w:proofErr w:type="spellEnd"/>
      <w:r w:rsidRPr="00C65D40">
        <w:rPr>
          <w:rFonts w:asciiTheme="majorBidi" w:hAnsiTheme="majorBidi" w:cstheme="majorBidi"/>
          <w:bCs/>
          <w:sz w:val="20"/>
          <w:szCs w:val="20"/>
        </w:rPr>
        <w:t xml:space="preserve"> untuk menguji signifikansi statistik dari setiap koefisien regresi secara individu.</w:t>
      </w:r>
      <w:r>
        <w:rPr>
          <w:rFonts w:asciiTheme="majorBidi" w:hAnsiTheme="majorBidi" w:cstheme="majorBidi"/>
          <w:bCs/>
          <w:sz w:val="20"/>
          <w:szCs w:val="20"/>
          <w:lang w:val="en-GB"/>
        </w:rPr>
        <w:t xml:space="preserve"> </w:t>
      </w:r>
      <w:r w:rsidRPr="00C65D40">
        <w:rPr>
          <w:rFonts w:asciiTheme="majorBidi" w:hAnsiTheme="majorBidi" w:cstheme="majorBidi"/>
          <w:bCs/>
          <w:sz w:val="20"/>
          <w:szCs w:val="20"/>
        </w:rPr>
        <w:t>Dengan kata lain, uji t membantu</w:t>
      </w:r>
      <w:r>
        <w:rPr>
          <w:rFonts w:asciiTheme="majorBidi" w:hAnsiTheme="majorBidi" w:cstheme="majorBidi"/>
          <w:bCs/>
          <w:sz w:val="20"/>
          <w:szCs w:val="20"/>
          <w:lang w:val="en-GB"/>
        </w:rPr>
        <w:t xml:space="preserve"> </w:t>
      </w:r>
      <w:proofErr w:type="spellStart"/>
      <w:r>
        <w:rPr>
          <w:rFonts w:asciiTheme="majorBidi" w:hAnsiTheme="majorBidi" w:cstheme="majorBidi"/>
          <w:bCs/>
          <w:sz w:val="20"/>
          <w:szCs w:val="20"/>
          <w:lang w:val="en-GB"/>
        </w:rPr>
        <w:t>membuktikan</w:t>
      </w:r>
      <w:proofErr w:type="spellEnd"/>
      <w:r>
        <w:rPr>
          <w:rFonts w:asciiTheme="majorBidi" w:hAnsiTheme="majorBidi" w:cstheme="majorBidi"/>
          <w:bCs/>
          <w:sz w:val="20"/>
          <w:szCs w:val="20"/>
          <w:lang w:val="en-GB"/>
        </w:rPr>
        <w:t xml:space="preserve"> </w:t>
      </w:r>
      <w:proofErr w:type="spellStart"/>
      <w:r>
        <w:rPr>
          <w:rFonts w:asciiTheme="majorBidi" w:hAnsiTheme="majorBidi" w:cstheme="majorBidi"/>
          <w:bCs/>
          <w:sz w:val="20"/>
          <w:szCs w:val="20"/>
          <w:lang w:val="en-GB"/>
        </w:rPr>
        <w:t>hipotesis</w:t>
      </w:r>
      <w:proofErr w:type="spellEnd"/>
      <w:r>
        <w:rPr>
          <w:rFonts w:asciiTheme="majorBidi" w:hAnsiTheme="majorBidi" w:cstheme="majorBidi"/>
          <w:bCs/>
          <w:sz w:val="20"/>
          <w:szCs w:val="20"/>
          <w:lang w:val="en-GB"/>
        </w:rPr>
        <w:t xml:space="preserve"> dua dan </w:t>
      </w:r>
      <w:proofErr w:type="spellStart"/>
      <w:r>
        <w:rPr>
          <w:rFonts w:asciiTheme="majorBidi" w:hAnsiTheme="majorBidi" w:cstheme="majorBidi"/>
          <w:bCs/>
          <w:sz w:val="20"/>
          <w:szCs w:val="20"/>
          <w:lang w:val="en-GB"/>
        </w:rPr>
        <w:t>tiga</w:t>
      </w:r>
      <w:proofErr w:type="spellEnd"/>
      <w:r>
        <w:rPr>
          <w:rFonts w:asciiTheme="majorBidi" w:hAnsiTheme="majorBidi" w:cstheme="majorBidi"/>
          <w:bCs/>
          <w:sz w:val="20"/>
          <w:szCs w:val="20"/>
          <w:lang w:val="en-GB"/>
        </w:rPr>
        <w:t xml:space="preserve"> </w:t>
      </w:r>
      <w:proofErr w:type="spellStart"/>
      <w:r>
        <w:rPr>
          <w:rFonts w:asciiTheme="majorBidi" w:hAnsiTheme="majorBidi" w:cstheme="majorBidi"/>
          <w:bCs/>
          <w:sz w:val="20"/>
          <w:szCs w:val="20"/>
          <w:lang w:val="en-GB"/>
        </w:rPr>
        <w:t>dalam</w:t>
      </w:r>
      <w:proofErr w:type="spellEnd"/>
      <w:r>
        <w:rPr>
          <w:rFonts w:asciiTheme="majorBidi" w:hAnsiTheme="majorBidi" w:cstheme="majorBidi"/>
          <w:bCs/>
          <w:sz w:val="20"/>
          <w:szCs w:val="20"/>
          <w:lang w:val="en-GB"/>
        </w:rPr>
        <w:t xml:space="preserve"> </w:t>
      </w:r>
      <w:proofErr w:type="spellStart"/>
      <w:r>
        <w:rPr>
          <w:rFonts w:asciiTheme="majorBidi" w:hAnsiTheme="majorBidi" w:cstheme="majorBidi"/>
          <w:bCs/>
          <w:sz w:val="20"/>
          <w:szCs w:val="20"/>
          <w:lang w:val="en-GB"/>
        </w:rPr>
        <w:t>penelitian</w:t>
      </w:r>
      <w:proofErr w:type="spellEnd"/>
      <w:r>
        <w:rPr>
          <w:rFonts w:asciiTheme="majorBidi" w:hAnsiTheme="majorBidi" w:cstheme="majorBidi"/>
          <w:bCs/>
          <w:sz w:val="20"/>
          <w:szCs w:val="20"/>
          <w:lang w:val="en-GB"/>
        </w:rPr>
        <w:t xml:space="preserve"> </w:t>
      </w:r>
      <w:proofErr w:type="spellStart"/>
      <w:r>
        <w:rPr>
          <w:rFonts w:asciiTheme="majorBidi" w:hAnsiTheme="majorBidi" w:cstheme="majorBidi"/>
          <w:bCs/>
          <w:sz w:val="20"/>
          <w:szCs w:val="20"/>
          <w:lang w:val="en-GB"/>
        </w:rPr>
        <w:t>ini</w:t>
      </w:r>
      <w:proofErr w:type="spellEnd"/>
      <w:r>
        <w:rPr>
          <w:rFonts w:asciiTheme="majorBidi" w:hAnsiTheme="majorBidi" w:cstheme="majorBidi"/>
          <w:bCs/>
          <w:sz w:val="20"/>
          <w:szCs w:val="20"/>
          <w:lang w:val="en-GB"/>
        </w:rPr>
        <w:t>.</w:t>
      </w:r>
    </w:p>
    <w:p w14:paraId="69AC68C7" w14:textId="77777777" w:rsidR="00C65D40" w:rsidRPr="00C65D40" w:rsidRDefault="00C65D40" w:rsidP="00F51761">
      <w:pPr>
        <w:rPr>
          <w:rFonts w:asciiTheme="majorBidi" w:hAnsiTheme="majorBidi" w:cstheme="majorBidi"/>
          <w:bCs/>
          <w:sz w:val="20"/>
          <w:szCs w:val="20"/>
          <w:lang w:val="en-GB"/>
        </w:rPr>
      </w:pPr>
    </w:p>
    <w:tbl>
      <w:tblPr>
        <w:tblW w:w="9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593"/>
        <w:gridCol w:w="1736"/>
        <w:gridCol w:w="1082"/>
        <w:gridCol w:w="1088"/>
        <w:gridCol w:w="1197"/>
        <w:gridCol w:w="834"/>
        <w:gridCol w:w="834"/>
        <w:gridCol w:w="919"/>
        <w:gridCol w:w="844"/>
        <w:gridCol w:w="27"/>
      </w:tblGrid>
      <w:tr w:rsidR="00BD3365" w:rsidRPr="00ED5E47" w14:paraId="290D2FA3" w14:textId="77777777" w:rsidTr="00785924">
        <w:trPr>
          <w:cantSplit/>
          <w:trHeight w:val="206"/>
        </w:trPr>
        <w:tc>
          <w:tcPr>
            <w:tcW w:w="9154" w:type="dxa"/>
            <w:gridSpan w:val="10"/>
            <w:tcBorders>
              <w:top w:val="nil"/>
              <w:left w:val="nil"/>
              <w:bottom w:val="nil"/>
              <w:right w:val="nil"/>
            </w:tcBorders>
            <w:shd w:val="clear" w:color="auto" w:fill="FFFFFF"/>
            <w:vAlign w:val="center"/>
            <w:hideMark/>
          </w:tcPr>
          <w:p w14:paraId="1E22686F" w14:textId="77777777" w:rsidR="00BD3365" w:rsidRPr="00ED5E47" w:rsidRDefault="00BD3365" w:rsidP="00F51761">
            <w:pPr>
              <w:autoSpaceDE w:val="0"/>
              <w:autoSpaceDN w:val="0"/>
              <w:adjustRightInd w:val="0"/>
              <w:ind w:left="60" w:right="60"/>
              <w:jc w:val="center"/>
              <w:rPr>
                <w:color w:val="000000"/>
                <w:sz w:val="20"/>
                <w:szCs w:val="20"/>
              </w:rPr>
            </w:pPr>
            <w:r w:rsidRPr="00ED5E47">
              <w:rPr>
                <w:b/>
                <w:bCs/>
                <w:color w:val="000000"/>
                <w:sz w:val="20"/>
                <w:szCs w:val="20"/>
              </w:rPr>
              <w:t>Coefficients</w:t>
            </w:r>
            <w:r w:rsidRPr="00ED5E47">
              <w:rPr>
                <w:b/>
                <w:bCs/>
                <w:color w:val="000000"/>
                <w:sz w:val="20"/>
                <w:szCs w:val="20"/>
                <w:vertAlign w:val="superscript"/>
              </w:rPr>
              <w:t>a</w:t>
            </w:r>
          </w:p>
        </w:tc>
      </w:tr>
      <w:tr w:rsidR="00A07B82" w:rsidRPr="00ED5E47" w14:paraId="1F2B20B0" w14:textId="77777777" w:rsidTr="00785924">
        <w:trPr>
          <w:gridAfter w:val="1"/>
          <w:wAfter w:w="25" w:type="dxa"/>
          <w:cantSplit/>
          <w:trHeight w:val="416"/>
        </w:trPr>
        <w:tc>
          <w:tcPr>
            <w:tcW w:w="2331" w:type="dxa"/>
            <w:gridSpan w:val="2"/>
            <w:vMerge w:val="restart"/>
            <w:tcBorders>
              <w:top w:val="double" w:sz="6" w:space="0" w:color="000000"/>
              <w:left w:val="nil"/>
              <w:bottom w:val="nil"/>
              <w:right w:val="nil"/>
            </w:tcBorders>
            <w:shd w:val="clear" w:color="auto" w:fill="FFFFFF"/>
            <w:vAlign w:val="bottom"/>
            <w:hideMark/>
          </w:tcPr>
          <w:p w14:paraId="79E93FDD" w14:textId="77777777" w:rsidR="00BD3365" w:rsidRPr="00ED5E47" w:rsidRDefault="00BD3365" w:rsidP="00F51761">
            <w:pPr>
              <w:autoSpaceDE w:val="0"/>
              <w:autoSpaceDN w:val="0"/>
              <w:adjustRightInd w:val="0"/>
              <w:ind w:left="60" w:right="60"/>
              <w:rPr>
                <w:color w:val="000000"/>
                <w:sz w:val="20"/>
                <w:szCs w:val="20"/>
              </w:rPr>
            </w:pPr>
            <w:r w:rsidRPr="00ED5E47">
              <w:rPr>
                <w:color w:val="000000"/>
                <w:sz w:val="20"/>
                <w:szCs w:val="20"/>
              </w:rPr>
              <w:t>Model</w:t>
            </w:r>
          </w:p>
        </w:tc>
        <w:tc>
          <w:tcPr>
            <w:tcW w:w="2170" w:type="dxa"/>
            <w:gridSpan w:val="2"/>
            <w:tcBorders>
              <w:top w:val="double" w:sz="6" w:space="0" w:color="000000"/>
              <w:left w:val="nil"/>
              <w:bottom w:val="single" w:sz="8" w:space="0" w:color="000000"/>
              <w:right w:val="nil"/>
            </w:tcBorders>
            <w:shd w:val="clear" w:color="auto" w:fill="FFFFFF"/>
            <w:vAlign w:val="bottom"/>
            <w:hideMark/>
          </w:tcPr>
          <w:p w14:paraId="0443F9F6"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Unstandardized Coefficients</w:t>
            </w:r>
          </w:p>
        </w:tc>
        <w:tc>
          <w:tcPr>
            <w:tcW w:w="1197" w:type="dxa"/>
            <w:tcBorders>
              <w:top w:val="double" w:sz="6" w:space="0" w:color="000000"/>
              <w:left w:val="nil"/>
              <w:bottom w:val="single" w:sz="8" w:space="0" w:color="000000"/>
              <w:right w:val="nil"/>
            </w:tcBorders>
            <w:shd w:val="clear" w:color="auto" w:fill="FFFFFF"/>
            <w:vAlign w:val="bottom"/>
            <w:hideMark/>
          </w:tcPr>
          <w:p w14:paraId="3ED90731"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Standardized Coefficients</w:t>
            </w:r>
          </w:p>
        </w:tc>
        <w:tc>
          <w:tcPr>
            <w:tcW w:w="834" w:type="dxa"/>
            <w:vMerge w:val="restart"/>
            <w:tcBorders>
              <w:top w:val="double" w:sz="6" w:space="0" w:color="000000"/>
              <w:left w:val="nil"/>
              <w:bottom w:val="single" w:sz="8" w:space="0" w:color="000000"/>
              <w:right w:val="nil"/>
            </w:tcBorders>
            <w:shd w:val="clear" w:color="auto" w:fill="FFFFFF"/>
            <w:vAlign w:val="bottom"/>
            <w:hideMark/>
          </w:tcPr>
          <w:p w14:paraId="26F5BED1"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t</w:t>
            </w:r>
          </w:p>
        </w:tc>
        <w:tc>
          <w:tcPr>
            <w:tcW w:w="834" w:type="dxa"/>
            <w:vMerge w:val="restart"/>
            <w:tcBorders>
              <w:top w:val="double" w:sz="6" w:space="0" w:color="000000"/>
              <w:left w:val="nil"/>
              <w:bottom w:val="single" w:sz="8" w:space="0" w:color="000000"/>
              <w:right w:val="nil"/>
            </w:tcBorders>
            <w:shd w:val="clear" w:color="auto" w:fill="FFFFFF"/>
            <w:vAlign w:val="bottom"/>
            <w:hideMark/>
          </w:tcPr>
          <w:p w14:paraId="3CA60D80"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Sig.</w:t>
            </w:r>
          </w:p>
        </w:tc>
        <w:tc>
          <w:tcPr>
            <w:tcW w:w="1763" w:type="dxa"/>
            <w:gridSpan w:val="2"/>
            <w:tcBorders>
              <w:top w:val="double" w:sz="6" w:space="0" w:color="000000"/>
              <w:left w:val="nil"/>
              <w:bottom w:val="single" w:sz="8" w:space="0" w:color="000000"/>
              <w:right w:val="nil"/>
            </w:tcBorders>
            <w:shd w:val="clear" w:color="auto" w:fill="FFFFFF"/>
            <w:vAlign w:val="bottom"/>
            <w:hideMark/>
          </w:tcPr>
          <w:p w14:paraId="4960BC78"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Collinearity Statistics</w:t>
            </w:r>
          </w:p>
        </w:tc>
      </w:tr>
      <w:tr w:rsidR="00A07B82" w:rsidRPr="00ED5E47" w14:paraId="5B22233B" w14:textId="77777777" w:rsidTr="00785924">
        <w:trPr>
          <w:gridAfter w:val="1"/>
          <w:wAfter w:w="26" w:type="dxa"/>
          <w:cantSplit/>
          <w:trHeight w:val="275"/>
        </w:trPr>
        <w:tc>
          <w:tcPr>
            <w:tcW w:w="2331" w:type="dxa"/>
            <w:gridSpan w:val="2"/>
            <w:vMerge/>
            <w:tcBorders>
              <w:top w:val="double" w:sz="6" w:space="0" w:color="000000"/>
              <w:left w:val="nil"/>
              <w:bottom w:val="nil"/>
              <w:right w:val="nil"/>
            </w:tcBorders>
            <w:vAlign w:val="center"/>
            <w:hideMark/>
          </w:tcPr>
          <w:p w14:paraId="5491B24A" w14:textId="77777777" w:rsidR="00BD3365" w:rsidRPr="00ED5E47" w:rsidRDefault="00BD3365" w:rsidP="00F51761">
            <w:pPr>
              <w:rPr>
                <w:color w:val="000000"/>
                <w:sz w:val="20"/>
                <w:szCs w:val="20"/>
              </w:rPr>
            </w:pPr>
          </w:p>
        </w:tc>
        <w:tc>
          <w:tcPr>
            <w:tcW w:w="1082" w:type="dxa"/>
            <w:tcBorders>
              <w:top w:val="single" w:sz="8" w:space="0" w:color="000000"/>
              <w:left w:val="nil"/>
              <w:bottom w:val="single" w:sz="18" w:space="0" w:color="000000"/>
              <w:right w:val="nil"/>
            </w:tcBorders>
            <w:shd w:val="clear" w:color="auto" w:fill="FFFFFF"/>
            <w:vAlign w:val="bottom"/>
            <w:hideMark/>
          </w:tcPr>
          <w:p w14:paraId="74719D1E"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B</w:t>
            </w:r>
          </w:p>
        </w:tc>
        <w:tc>
          <w:tcPr>
            <w:tcW w:w="1088" w:type="dxa"/>
            <w:tcBorders>
              <w:top w:val="single" w:sz="8" w:space="0" w:color="000000"/>
              <w:left w:val="nil"/>
              <w:bottom w:val="single" w:sz="18" w:space="0" w:color="000000"/>
              <w:right w:val="nil"/>
            </w:tcBorders>
            <w:shd w:val="clear" w:color="auto" w:fill="FFFFFF"/>
            <w:vAlign w:val="bottom"/>
            <w:hideMark/>
          </w:tcPr>
          <w:p w14:paraId="45A578BE"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Std. Error</w:t>
            </w:r>
          </w:p>
        </w:tc>
        <w:tc>
          <w:tcPr>
            <w:tcW w:w="1197" w:type="dxa"/>
            <w:tcBorders>
              <w:top w:val="single" w:sz="8" w:space="0" w:color="000000"/>
              <w:left w:val="nil"/>
              <w:bottom w:val="single" w:sz="18" w:space="0" w:color="000000"/>
              <w:right w:val="nil"/>
            </w:tcBorders>
            <w:shd w:val="clear" w:color="auto" w:fill="FFFFFF"/>
            <w:vAlign w:val="bottom"/>
            <w:hideMark/>
          </w:tcPr>
          <w:p w14:paraId="7815D9C7"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Beta</w:t>
            </w:r>
          </w:p>
        </w:tc>
        <w:tc>
          <w:tcPr>
            <w:tcW w:w="834" w:type="dxa"/>
            <w:vMerge/>
            <w:tcBorders>
              <w:top w:val="double" w:sz="6" w:space="0" w:color="000000"/>
              <w:left w:val="nil"/>
              <w:bottom w:val="single" w:sz="8" w:space="0" w:color="000000"/>
              <w:right w:val="nil"/>
            </w:tcBorders>
            <w:vAlign w:val="center"/>
            <w:hideMark/>
          </w:tcPr>
          <w:p w14:paraId="79508F71" w14:textId="77777777" w:rsidR="00BD3365" w:rsidRPr="00ED5E47" w:rsidRDefault="00BD3365" w:rsidP="00F51761">
            <w:pPr>
              <w:rPr>
                <w:color w:val="000000"/>
                <w:sz w:val="20"/>
                <w:szCs w:val="20"/>
              </w:rPr>
            </w:pPr>
          </w:p>
        </w:tc>
        <w:tc>
          <w:tcPr>
            <w:tcW w:w="834" w:type="dxa"/>
            <w:vMerge/>
            <w:tcBorders>
              <w:top w:val="double" w:sz="6" w:space="0" w:color="000000"/>
              <w:left w:val="nil"/>
              <w:bottom w:val="single" w:sz="8" w:space="0" w:color="000000"/>
              <w:right w:val="nil"/>
            </w:tcBorders>
            <w:vAlign w:val="center"/>
            <w:hideMark/>
          </w:tcPr>
          <w:p w14:paraId="229BCE79" w14:textId="77777777" w:rsidR="00BD3365" w:rsidRPr="00ED5E47" w:rsidRDefault="00BD3365" w:rsidP="00F51761">
            <w:pPr>
              <w:rPr>
                <w:color w:val="000000"/>
                <w:sz w:val="20"/>
                <w:szCs w:val="20"/>
              </w:rPr>
            </w:pPr>
          </w:p>
        </w:tc>
        <w:tc>
          <w:tcPr>
            <w:tcW w:w="919" w:type="dxa"/>
            <w:tcBorders>
              <w:top w:val="single" w:sz="8" w:space="0" w:color="000000"/>
              <w:left w:val="nil"/>
              <w:bottom w:val="single" w:sz="18" w:space="0" w:color="000000"/>
              <w:right w:val="nil"/>
            </w:tcBorders>
            <w:shd w:val="clear" w:color="auto" w:fill="FFFFFF"/>
            <w:vAlign w:val="bottom"/>
            <w:hideMark/>
          </w:tcPr>
          <w:p w14:paraId="4E4CCB80"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Tolerance</w:t>
            </w:r>
          </w:p>
        </w:tc>
        <w:tc>
          <w:tcPr>
            <w:tcW w:w="843" w:type="dxa"/>
            <w:tcBorders>
              <w:top w:val="single" w:sz="8" w:space="0" w:color="000000"/>
              <w:left w:val="nil"/>
              <w:bottom w:val="single" w:sz="18" w:space="0" w:color="000000"/>
              <w:right w:val="nil"/>
            </w:tcBorders>
            <w:shd w:val="clear" w:color="auto" w:fill="FFFFFF"/>
            <w:vAlign w:val="bottom"/>
            <w:hideMark/>
          </w:tcPr>
          <w:p w14:paraId="7327DBA4" w14:textId="77777777" w:rsidR="00BD3365" w:rsidRPr="00ED5E47" w:rsidRDefault="00BD3365" w:rsidP="00F51761">
            <w:pPr>
              <w:autoSpaceDE w:val="0"/>
              <w:autoSpaceDN w:val="0"/>
              <w:adjustRightInd w:val="0"/>
              <w:ind w:left="60" w:right="60"/>
              <w:jc w:val="center"/>
              <w:rPr>
                <w:color w:val="000000"/>
                <w:sz w:val="20"/>
                <w:szCs w:val="20"/>
              </w:rPr>
            </w:pPr>
            <w:r w:rsidRPr="00ED5E47">
              <w:rPr>
                <w:color w:val="000000"/>
                <w:sz w:val="20"/>
                <w:szCs w:val="20"/>
              </w:rPr>
              <w:t>VIF</w:t>
            </w:r>
          </w:p>
        </w:tc>
      </w:tr>
      <w:tr w:rsidR="00A07B82" w:rsidRPr="00ED5E47" w14:paraId="4AAADAD8" w14:textId="77777777" w:rsidTr="00785924">
        <w:trPr>
          <w:gridAfter w:val="1"/>
          <w:wAfter w:w="27" w:type="dxa"/>
          <w:cantSplit/>
          <w:trHeight w:val="206"/>
        </w:trPr>
        <w:tc>
          <w:tcPr>
            <w:tcW w:w="594" w:type="dxa"/>
            <w:vMerge w:val="restart"/>
            <w:tcBorders>
              <w:top w:val="single" w:sz="18" w:space="0" w:color="000000"/>
              <w:left w:val="nil"/>
              <w:bottom w:val="double" w:sz="6" w:space="0" w:color="000000"/>
              <w:right w:val="nil"/>
            </w:tcBorders>
            <w:shd w:val="clear" w:color="auto" w:fill="FFFFFF"/>
            <w:hideMark/>
          </w:tcPr>
          <w:p w14:paraId="47AE63A0" w14:textId="77777777" w:rsidR="00BD3365" w:rsidRPr="00ED5E47" w:rsidRDefault="00BD3365" w:rsidP="00F51761">
            <w:pPr>
              <w:autoSpaceDE w:val="0"/>
              <w:autoSpaceDN w:val="0"/>
              <w:adjustRightInd w:val="0"/>
              <w:ind w:left="60" w:right="60"/>
              <w:rPr>
                <w:color w:val="000000"/>
                <w:sz w:val="20"/>
                <w:szCs w:val="20"/>
              </w:rPr>
            </w:pPr>
            <w:r w:rsidRPr="00ED5E47">
              <w:rPr>
                <w:color w:val="000000"/>
                <w:sz w:val="20"/>
                <w:szCs w:val="20"/>
              </w:rPr>
              <w:t>1</w:t>
            </w:r>
          </w:p>
        </w:tc>
        <w:tc>
          <w:tcPr>
            <w:tcW w:w="1736" w:type="dxa"/>
            <w:tcBorders>
              <w:top w:val="single" w:sz="18" w:space="0" w:color="000000"/>
              <w:left w:val="nil"/>
              <w:bottom w:val="nil"/>
              <w:right w:val="nil"/>
            </w:tcBorders>
            <w:shd w:val="clear" w:color="auto" w:fill="FFFFFF"/>
            <w:hideMark/>
          </w:tcPr>
          <w:p w14:paraId="0830DF20" w14:textId="77777777" w:rsidR="00BD3365" w:rsidRPr="00ED5E47" w:rsidRDefault="00BD3365" w:rsidP="00F51761">
            <w:pPr>
              <w:autoSpaceDE w:val="0"/>
              <w:autoSpaceDN w:val="0"/>
              <w:adjustRightInd w:val="0"/>
              <w:ind w:left="60" w:right="60"/>
              <w:rPr>
                <w:color w:val="000000"/>
                <w:sz w:val="20"/>
                <w:szCs w:val="20"/>
              </w:rPr>
            </w:pPr>
            <w:r w:rsidRPr="00ED5E47">
              <w:rPr>
                <w:color w:val="000000"/>
                <w:sz w:val="20"/>
                <w:szCs w:val="20"/>
              </w:rPr>
              <w:t>(Constant)</w:t>
            </w:r>
          </w:p>
        </w:tc>
        <w:tc>
          <w:tcPr>
            <w:tcW w:w="1082" w:type="dxa"/>
            <w:tcBorders>
              <w:top w:val="single" w:sz="18" w:space="0" w:color="000000"/>
              <w:left w:val="nil"/>
              <w:bottom w:val="nil"/>
              <w:right w:val="nil"/>
            </w:tcBorders>
            <w:shd w:val="clear" w:color="auto" w:fill="FFFFFF"/>
            <w:hideMark/>
          </w:tcPr>
          <w:p w14:paraId="55EC749D"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.109</w:t>
            </w:r>
          </w:p>
        </w:tc>
        <w:tc>
          <w:tcPr>
            <w:tcW w:w="1088" w:type="dxa"/>
            <w:tcBorders>
              <w:top w:val="single" w:sz="18" w:space="0" w:color="000000"/>
              <w:left w:val="nil"/>
              <w:bottom w:val="nil"/>
              <w:right w:val="nil"/>
            </w:tcBorders>
            <w:shd w:val="clear" w:color="auto" w:fill="FFFFFF"/>
            <w:hideMark/>
          </w:tcPr>
          <w:p w14:paraId="6B428865"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4.509</w:t>
            </w:r>
          </w:p>
        </w:tc>
        <w:tc>
          <w:tcPr>
            <w:tcW w:w="1197" w:type="dxa"/>
            <w:tcBorders>
              <w:top w:val="single" w:sz="18" w:space="0" w:color="000000"/>
              <w:left w:val="nil"/>
              <w:bottom w:val="nil"/>
              <w:right w:val="nil"/>
            </w:tcBorders>
            <w:shd w:val="clear" w:color="auto" w:fill="FFFFFF"/>
            <w:vAlign w:val="center"/>
          </w:tcPr>
          <w:p w14:paraId="727770F7" w14:textId="77777777" w:rsidR="00BD3365" w:rsidRPr="00ED5E47" w:rsidRDefault="00BD3365" w:rsidP="00F51761">
            <w:pPr>
              <w:autoSpaceDE w:val="0"/>
              <w:autoSpaceDN w:val="0"/>
              <w:adjustRightInd w:val="0"/>
              <w:rPr>
                <w:sz w:val="20"/>
                <w:szCs w:val="20"/>
              </w:rPr>
            </w:pPr>
          </w:p>
        </w:tc>
        <w:tc>
          <w:tcPr>
            <w:tcW w:w="834" w:type="dxa"/>
            <w:tcBorders>
              <w:top w:val="single" w:sz="18" w:space="0" w:color="000000"/>
              <w:left w:val="nil"/>
              <w:bottom w:val="nil"/>
              <w:right w:val="nil"/>
            </w:tcBorders>
            <w:shd w:val="clear" w:color="auto" w:fill="FFFFFF"/>
            <w:hideMark/>
          </w:tcPr>
          <w:p w14:paraId="6B35B1AF"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.024</w:t>
            </w:r>
          </w:p>
        </w:tc>
        <w:tc>
          <w:tcPr>
            <w:tcW w:w="834" w:type="dxa"/>
            <w:tcBorders>
              <w:top w:val="single" w:sz="18" w:space="0" w:color="000000"/>
              <w:left w:val="nil"/>
              <w:bottom w:val="nil"/>
              <w:right w:val="nil"/>
            </w:tcBorders>
            <w:shd w:val="clear" w:color="auto" w:fill="FFFFFF"/>
            <w:hideMark/>
          </w:tcPr>
          <w:p w14:paraId="05EE6D74"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.981</w:t>
            </w:r>
          </w:p>
        </w:tc>
        <w:tc>
          <w:tcPr>
            <w:tcW w:w="919" w:type="dxa"/>
            <w:tcBorders>
              <w:top w:val="single" w:sz="18" w:space="0" w:color="000000"/>
              <w:left w:val="nil"/>
              <w:bottom w:val="nil"/>
              <w:right w:val="nil"/>
            </w:tcBorders>
            <w:shd w:val="clear" w:color="auto" w:fill="FFFFFF"/>
            <w:vAlign w:val="center"/>
          </w:tcPr>
          <w:p w14:paraId="26E9BDC1" w14:textId="77777777" w:rsidR="00BD3365" w:rsidRPr="00ED5E47" w:rsidRDefault="00BD3365" w:rsidP="00F51761">
            <w:pPr>
              <w:autoSpaceDE w:val="0"/>
              <w:autoSpaceDN w:val="0"/>
              <w:adjustRightInd w:val="0"/>
              <w:rPr>
                <w:sz w:val="20"/>
                <w:szCs w:val="20"/>
              </w:rPr>
            </w:pPr>
          </w:p>
        </w:tc>
        <w:tc>
          <w:tcPr>
            <w:tcW w:w="843" w:type="dxa"/>
            <w:tcBorders>
              <w:top w:val="single" w:sz="18" w:space="0" w:color="000000"/>
              <w:left w:val="nil"/>
              <w:bottom w:val="nil"/>
              <w:right w:val="nil"/>
            </w:tcBorders>
            <w:shd w:val="clear" w:color="auto" w:fill="FFFFFF"/>
            <w:vAlign w:val="center"/>
          </w:tcPr>
          <w:p w14:paraId="70215AF2" w14:textId="77777777" w:rsidR="00BD3365" w:rsidRPr="00ED5E47" w:rsidRDefault="00BD3365" w:rsidP="00F51761">
            <w:pPr>
              <w:autoSpaceDE w:val="0"/>
              <w:autoSpaceDN w:val="0"/>
              <w:adjustRightInd w:val="0"/>
              <w:rPr>
                <w:sz w:val="20"/>
                <w:szCs w:val="20"/>
              </w:rPr>
            </w:pPr>
          </w:p>
        </w:tc>
      </w:tr>
      <w:tr w:rsidR="00A07B82" w:rsidRPr="00ED5E47" w14:paraId="2D505F46" w14:textId="77777777" w:rsidTr="00785924">
        <w:trPr>
          <w:gridAfter w:val="1"/>
          <w:wAfter w:w="27" w:type="dxa"/>
          <w:cantSplit/>
          <w:trHeight w:val="275"/>
        </w:trPr>
        <w:tc>
          <w:tcPr>
            <w:tcW w:w="594" w:type="dxa"/>
            <w:vMerge/>
            <w:tcBorders>
              <w:top w:val="single" w:sz="18" w:space="0" w:color="000000"/>
              <w:left w:val="nil"/>
              <w:bottom w:val="double" w:sz="6" w:space="0" w:color="000000"/>
              <w:right w:val="nil"/>
            </w:tcBorders>
            <w:vAlign w:val="center"/>
            <w:hideMark/>
          </w:tcPr>
          <w:p w14:paraId="179A5DB9" w14:textId="77777777" w:rsidR="00BD3365" w:rsidRPr="00ED5E47" w:rsidRDefault="00BD3365" w:rsidP="00F51761">
            <w:pPr>
              <w:rPr>
                <w:color w:val="000000"/>
                <w:sz w:val="20"/>
                <w:szCs w:val="20"/>
              </w:rPr>
            </w:pPr>
          </w:p>
        </w:tc>
        <w:tc>
          <w:tcPr>
            <w:tcW w:w="1736" w:type="dxa"/>
            <w:tcBorders>
              <w:top w:val="nil"/>
              <w:left w:val="nil"/>
              <w:bottom w:val="nil"/>
              <w:right w:val="nil"/>
            </w:tcBorders>
            <w:shd w:val="clear" w:color="auto" w:fill="FFFFFF"/>
            <w:hideMark/>
          </w:tcPr>
          <w:p w14:paraId="180A401A" w14:textId="77777777" w:rsidR="00BD3365" w:rsidRPr="00ED5E47" w:rsidRDefault="00BD3365" w:rsidP="00F51761">
            <w:pPr>
              <w:autoSpaceDE w:val="0"/>
              <w:autoSpaceDN w:val="0"/>
              <w:adjustRightInd w:val="0"/>
              <w:ind w:left="60" w:right="60"/>
              <w:rPr>
                <w:color w:val="000000"/>
                <w:sz w:val="20"/>
                <w:szCs w:val="20"/>
              </w:rPr>
            </w:pPr>
            <w:r w:rsidRPr="00ED5E47">
              <w:rPr>
                <w:color w:val="000000"/>
                <w:sz w:val="20"/>
                <w:szCs w:val="20"/>
              </w:rPr>
              <w:t>Religiusitas (X1)</w:t>
            </w:r>
          </w:p>
        </w:tc>
        <w:tc>
          <w:tcPr>
            <w:tcW w:w="1082" w:type="dxa"/>
            <w:tcBorders>
              <w:top w:val="nil"/>
              <w:left w:val="nil"/>
              <w:bottom w:val="nil"/>
              <w:right w:val="nil"/>
            </w:tcBorders>
            <w:shd w:val="clear" w:color="auto" w:fill="FFFFFF"/>
            <w:hideMark/>
          </w:tcPr>
          <w:p w14:paraId="5C49DA45"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.686</w:t>
            </w:r>
          </w:p>
        </w:tc>
        <w:tc>
          <w:tcPr>
            <w:tcW w:w="1088" w:type="dxa"/>
            <w:tcBorders>
              <w:top w:val="nil"/>
              <w:left w:val="nil"/>
              <w:bottom w:val="nil"/>
              <w:right w:val="nil"/>
            </w:tcBorders>
            <w:shd w:val="clear" w:color="auto" w:fill="FFFFFF"/>
            <w:hideMark/>
          </w:tcPr>
          <w:p w14:paraId="18476515"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.097</w:t>
            </w:r>
          </w:p>
        </w:tc>
        <w:tc>
          <w:tcPr>
            <w:tcW w:w="1197" w:type="dxa"/>
            <w:tcBorders>
              <w:top w:val="nil"/>
              <w:left w:val="nil"/>
              <w:bottom w:val="nil"/>
              <w:right w:val="nil"/>
            </w:tcBorders>
            <w:shd w:val="clear" w:color="auto" w:fill="FFFFFF"/>
            <w:hideMark/>
          </w:tcPr>
          <w:p w14:paraId="05FD8C35"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.418</w:t>
            </w:r>
          </w:p>
        </w:tc>
        <w:tc>
          <w:tcPr>
            <w:tcW w:w="834" w:type="dxa"/>
            <w:tcBorders>
              <w:top w:val="nil"/>
              <w:left w:val="nil"/>
              <w:bottom w:val="nil"/>
              <w:right w:val="nil"/>
            </w:tcBorders>
            <w:shd w:val="clear" w:color="auto" w:fill="FFFFFF"/>
            <w:hideMark/>
          </w:tcPr>
          <w:p w14:paraId="6AF87BDB"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7.100</w:t>
            </w:r>
          </w:p>
        </w:tc>
        <w:tc>
          <w:tcPr>
            <w:tcW w:w="834" w:type="dxa"/>
            <w:tcBorders>
              <w:top w:val="nil"/>
              <w:left w:val="nil"/>
              <w:bottom w:val="nil"/>
              <w:right w:val="nil"/>
            </w:tcBorders>
            <w:shd w:val="clear" w:color="auto" w:fill="FFFFFF"/>
            <w:hideMark/>
          </w:tcPr>
          <w:p w14:paraId="59B48003" w14:textId="77777777" w:rsidR="00BD3365" w:rsidRPr="005C31FB" w:rsidRDefault="00BD3365" w:rsidP="00F51761">
            <w:pPr>
              <w:autoSpaceDE w:val="0"/>
              <w:autoSpaceDN w:val="0"/>
              <w:adjustRightInd w:val="0"/>
              <w:ind w:left="60" w:right="60"/>
              <w:jc w:val="right"/>
              <w:rPr>
                <w:color w:val="000000"/>
                <w:sz w:val="20"/>
                <w:szCs w:val="20"/>
              </w:rPr>
            </w:pPr>
            <w:r w:rsidRPr="005C31FB">
              <w:rPr>
                <w:color w:val="000000"/>
                <w:sz w:val="20"/>
                <w:szCs w:val="20"/>
              </w:rPr>
              <w:t>.000</w:t>
            </w:r>
          </w:p>
        </w:tc>
        <w:tc>
          <w:tcPr>
            <w:tcW w:w="919" w:type="dxa"/>
            <w:tcBorders>
              <w:top w:val="nil"/>
              <w:left w:val="nil"/>
              <w:bottom w:val="nil"/>
              <w:right w:val="nil"/>
            </w:tcBorders>
            <w:shd w:val="clear" w:color="auto" w:fill="FFFFFF"/>
            <w:hideMark/>
          </w:tcPr>
          <w:p w14:paraId="7C9FCBE0"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.765</w:t>
            </w:r>
          </w:p>
        </w:tc>
        <w:tc>
          <w:tcPr>
            <w:tcW w:w="843" w:type="dxa"/>
            <w:tcBorders>
              <w:top w:val="nil"/>
              <w:left w:val="nil"/>
              <w:bottom w:val="nil"/>
              <w:right w:val="nil"/>
            </w:tcBorders>
            <w:shd w:val="clear" w:color="auto" w:fill="FFFFFF"/>
            <w:hideMark/>
          </w:tcPr>
          <w:p w14:paraId="195D59F2"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1.307</w:t>
            </w:r>
          </w:p>
        </w:tc>
      </w:tr>
      <w:tr w:rsidR="00A07B82" w:rsidRPr="00ED5E47" w14:paraId="6410D652" w14:textId="77777777" w:rsidTr="00785924">
        <w:trPr>
          <w:gridAfter w:val="1"/>
          <w:wAfter w:w="27" w:type="dxa"/>
          <w:cantSplit/>
          <w:trHeight w:val="296"/>
        </w:trPr>
        <w:tc>
          <w:tcPr>
            <w:tcW w:w="594" w:type="dxa"/>
            <w:vMerge/>
            <w:tcBorders>
              <w:top w:val="single" w:sz="18" w:space="0" w:color="000000"/>
              <w:left w:val="nil"/>
              <w:bottom w:val="double" w:sz="6" w:space="0" w:color="000000"/>
              <w:right w:val="nil"/>
            </w:tcBorders>
            <w:vAlign w:val="center"/>
            <w:hideMark/>
          </w:tcPr>
          <w:p w14:paraId="7F63C968" w14:textId="77777777" w:rsidR="00BD3365" w:rsidRPr="00ED5E47" w:rsidRDefault="00BD3365" w:rsidP="00F51761">
            <w:pPr>
              <w:rPr>
                <w:color w:val="000000"/>
                <w:sz w:val="20"/>
                <w:szCs w:val="20"/>
              </w:rPr>
            </w:pPr>
          </w:p>
        </w:tc>
        <w:tc>
          <w:tcPr>
            <w:tcW w:w="1736" w:type="dxa"/>
            <w:tcBorders>
              <w:top w:val="nil"/>
              <w:left w:val="nil"/>
              <w:bottom w:val="double" w:sz="6" w:space="0" w:color="000000"/>
              <w:right w:val="nil"/>
            </w:tcBorders>
            <w:shd w:val="clear" w:color="auto" w:fill="FFFFFF"/>
            <w:hideMark/>
          </w:tcPr>
          <w:p w14:paraId="323297D6" w14:textId="77777777" w:rsidR="00BD3365" w:rsidRPr="00ED5E47" w:rsidRDefault="00BD3365" w:rsidP="00F51761">
            <w:pPr>
              <w:autoSpaceDE w:val="0"/>
              <w:autoSpaceDN w:val="0"/>
              <w:adjustRightInd w:val="0"/>
              <w:ind w:left="60" w:right="60"/>
              <w:rPr>
                <w:color w:val="000000"/>
                <w:sz w:val="20"/>
                <w:szCs w:val="20"/>
              </w:rPr>
            </w:pPr>
            <w:r w:rsidRPr="00ED5E47">
              <w:rPr>
                <w:color w:val="000000"/>
                <w:sz w:val="20"/>
                <w:szCs w:val="20"/>
              </w:rPr>
              <w:t>Dukungan Sosial (X2)</w:t>
            </w:r>
          </w:p>
        </w:tc>
        <w:tc>
          <w:tcPr>
            <w:tcW w:w="1082" w:type="dxa"/>
            <w:tcBorders>
              <w:top w:val="nil"/>
              <w:left w:val="nil"/>
              <w:bottom w:val="double" w:sz="6" w:space="0" w:color="000000"/>
              <w:right w:val="nil"/>
            </w:tcBorders>
            <w:shd w:val="clear" w:color="auto" w:fill="FFFFFF"/>
            <w:hideMark/>
          </w:tcPr>
          <w:p w14:paraId="59F7CCB9"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.630</w:t>
            </w:r>
          </w:p>
        </w:tc>
        <w:tc>
          <w:tcPr>
            <w:tcW w:w="1088" w:type="dxa"/>
            <w:tcBorders>
              <w:top w:val="nil"/>
              <w:left w:val="nil"/>
              <w:bottom w:val="double" w:sz="6" w:space="0" w:color="000000"/>
              <w:right w:val="nil"/>
            </w:tcBorders>
            <w:shd w:val="clear" w:color="auto" w:fill="FFFFFF"/>
            <w:hideMark/>
          </w:tcPr>
          <w:p w14:paraId="1275C933"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.090</w:t>
            </w:r>
          </w:p>
        </w:tc>
        <w:tc>
          <w:tcPr>
            <w:tcW w:w="1197" w:type="dxa"/>
            <w:tcBorders>
              <w:top w:val="nil"/>
              <w:left w:val="nil"/>
              <w:bottom w:val="double" w:sz="6" w:space="0" w:color="000000"/>
              <w:right w:val="nil"/>
            </w:tcBorders>
            <w:shd w:val="clear" w:color="auto" w:fill="FFFFFF"/>
            <w:hideMark/>
          </w:tcPr>
          <w:p w14:paraId="4BB463E5"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.413</w:t>
            </w:r>
          </w:p>
        </w:tc>
        <w:tc>
          <w:tcPr>
            <w:tcW w:w="834" w:type="dxa"/>
            <w:tcBorders>
              <w:top w:val="nil"/>
              <w:left w:val="nil"/>
              <w:bottom w:val="double" w:sz="6" w:space="0" w:color="000000"/>
              <w:right w:val="nil"/>
            </w:tcBorders>
            <w:shd w:val="clear" w:color="auto" w:fill="FFFFFF"/>
            <w:hideMark/>
          </w:tcPr>
          <w:p w14:paraId="62693523"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7.013</w:t>
            </w:r>
          </w:p>
        </w:tc>
        <w:tc>
          <w:tcPr>
            <w:tcW w:w="834" w:type="dxa"/>
            <w:tcBorders>
              <w:top w:val="nil"/>
              <w:left w:val="nil"/>
              <w:bottom w:val="double" w:sz="6" w:space="0" w:color="000000"/>
              <w:right w:val="nil"/>
            </w:tcBorders>
            <w:shd w:val="clear" w:color="auto" w:fill="FFFFFF"/>
            <w:hideMark/>
          </w:tcPr>
          <w:p w14:paraId="79285D99" w14:textId="77777777" w:rsidR="00BD3365" w:rsidRPr="005C31FB" w:rsidRDefault="00BD3365" w:rsidP="00F51761">
            <w:pPr>
              <w:autoSpaceDE w:val="0"/>
              <w:autoSpaceDN w:val="0"/>
              <w:adjustRightInd w:val="0"/>
              <w:ind w:left="60" w:right="60"/>
              <w:jc w:val="right"/>
              <w:rPr>
                <w:color w:val="000000"/>
                <w:sz w:val="20"/>
                <w:szCs w:val="20"/>
              </w:rPr>
            </w:pPr>
            <w:r w:rsidRPr="005C31FB">
              <w:rPr>
                <w:color w:val="000000"/>
                <w:sz w:val="20"/>
                <w:szCs w:val="20"/>
              </w:rPr>
              <w:t>.000</w:t>
            </w:r>
          </w:p>
        </w:tc>
        <w:tc>
          <w:tcPr>
            <w:tcW w:w="919" w:type="dxa"/>
            <w:tcBorders>
              <w:top w:val="nil"/>
              <w:left w:val="nil"/>
              <w:bottom w:val="double" w:sz="6" w:space="0" w:color="000000"/>
              <w:right w:val="nil"/>
            </w:tcBorders>
            <w:shd w:val="clear" w:color="auto" w:fill="FFFFFF"/>
            <w:hideMark/>
          </w:tcPr>
          <w:p w14:paraId="1C9BA747"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.765</w:t>
            </w:r>
          </w:p>
        </w:tc>
        <w:tc>
          <w:tcPr>
            <w:tcW w:w="843" w:type="dxa"/>
            <w:tcBorders>
              <w:top w:val="nil"/>
              <w:left w:val="nil"/>
              <w:bottom w:val="double" w:sz="6" w:space="0" w:color="000000"/>
              <w:right w:val="nil"/>
            </w:tcBorders>
            <w:shd w:val="clear" w:color="auto" w:fill="FFFFFF"/>
            <w:hideMark/>
          </w:tcPr>
          <w:p w14:paraId="1A6D0977" w14:textId="77777777" w:rsidR="00BD3365" w:rsidRPr="00ED5E47" w:rsidRDefault="00BD3365" w:rsidP="00F51761">
            <w:pPr>
              <w:autoSpaceDE w:val="0"/>
              <w:autoSpaceDN w:val="0"/>
              <w:adjustRightInd w:val="0"/>
              <w:ind w:left="60" w:right="60"/>
              <w:jc w:val="right"/>
              <w:rPr>
                <w:color w:val="000000"/>
                <w:sz w:val="20"/>
                <w:szCs w:val="20"/>
              </w:rPr>
            </w:pPr>
            <w:r w:rsidRPr="00ED5E47">
              <w:rPr>
                <w:color w:val="000000"/>
                <w:sz w:val="20"/>
                <w:szCs w:val="20"/>
              </w:rPr>
              <w:t>1.307</w:t>
            </w:r>
          </w:p>
        </w:tc>
      </w:tr>
      <w:tr w:rsidR="00BD3365" w:rsidRPr="00ED5E47" w14:paraId="5B914269" w14:textId="77777777" w:rsidTr="00785924">
        <w:trPr>
          <w:cantSplit/>
          <w:trHeight w:val="206"/>
        </w:trPr>
        <w:tc>
          <w:tcPr>
            <w:tcW w:w="9154" w:type="dxa"/>
            <w:gridSpan w:val="10"/>
            <w:tcBorders>
              <w:top w:val="nil"/>
              <w:left w:val="nil"/>
              <w:bottom w:val="nil"/>
              <w:right w:val="nil"/>
            </w:tcBorders>
            <w:shd w:val="clear" w:color="auto" w:fill="FFFFFF"/>
            <w:hideMark/>
          </w:tcPr>
          <w:p w14:paraId="74FAFB8D" w14:textId="77777777" w:rsidR="00BD3365" w:rsidRPr="00ED5E47" w:rsidRDefault="00BD3365" w:rsidP="00F51761">
            <w:pPr>
              <w:autoSpaceDE w:val="0"/>
              <w:autoSpaceDN w:val="0"/>
              <w:adjustRightInd w:val="0"/>
              <w:ind w:left="60" w:right="60"/>
              <w:rPr>
                <w:color w:val="000000"/>
                <w:sz w:val="20"/>
                <w:szCs w:val="20"/>
              </w:rPr>
            </w:pPr>
            <w:r w:rsidRPr="00ED5E47">
              <w:rPr>
                <w:color w:val="000000"/>
                <w:sz w:val="20"/>
                <w:szCs w:val="20"/>
              </w:rPr>
              <w:t>a. Dependent Variable: Sikap Multikultural (Y)</w:t>
            </w:r>
          </w:p>
        </w:tc>
      </w:tr>
    </w:tbl>
    <w:p w14:paraId="6EADAF73" w14:textId="77777777" w:rsidR="00BD3365" w:rsidRPr="00ED5E47" w:rsidRDefault="00BD3365" w:rsidP="00F51761">
      <w:pPr>
        <w:tabs>
          <w:tab w:val="center" w:pos="5472"/>
        </w:tabs>
        <w:autoSpaceDE w:val="0"/>
        <w:autoSpaceDN w:val="0"/>
        <w:adjustRightInd w:val="0"/>
        <w:rPr>
          <w:color w:val="000000"/>
          <w:sz w:val="20"/>
          <w:szCs w:val="20"/>
        </w:rPr>
      </w:pPr>
    </w:p>
    <w:p w14:paraId="243C178B" w14:textId="30221F0C" w:rsidR="00B63F6E" w:rsidRDefault="00517F47" w:rsidP="00F51761">
      <w:pPr>
        <w:suppressAutoHyphens w:val="0"/>
        <w:ind w:firstLine="720"/>
        <w:jc w:val="both"/>
        <w:rPr>
          <w:sz w:val="20"/>
          <w:szCs w:val="20"/>
          <w:lang w:val="en-GB"/>
        </w:rPr>
      </w:pPr>
      <w:proofErr w:type="spellStart"/>
      <w:r>
        <w:rPr>
          <w:sz w:val="20"/>
          <w:szCs w:val="20"/>
          <w:lang w:val="en-GB"/>
        </w:rPr>
        <w:t>Berdasarkan</w:t>
      </w:r>
      <w:proofErr w:type="spellEnd"/>
      <w:r>
        <w:rPr>
          <w:sz w:val="20"/>
          <w:szCs w:val="20"/>
          <w:lang w:val="en-GB"/>
        </w:rPr>
        <w:t xml:space="preserve"> h</w:t>
      </w:r>
      <w:r w:rsidR="00B63F6E" w:rsidRPr="00ED5E47">
        <w:rPr>
          <w:sz w:val="20"/>
          <w:szCs w:val="20"/>
        </w:rPr>
        <w:t>asil analisis regresi</w:t>
      </w:r>
      <w:r>
        <w:rPr>
          <w:sz w:val="20"/>
          <w:szCs w:val="20"/>
          <w:lang w:val="en-GB"/>
        </w:rPr>
        <w:t xml:space="preserve"> </w:t>
      </w:r>
      <w:proofErr w:type="spellStart"/>
      <w:r>
        <w:rPr>
          <w:sz w:val="20"/>
          <w:szCs w:val="20"/>
          <w:lang w:val="en-GB"/>
        </w:rPr>
        <w:t>diatas</w:t>
      </w:r>
      <w:proofErr w:type="spellEnd"/>
      <w:r>
        <w:rPr>
          <w:sz w:val="20"/>
          <w:szCs w:val="20"/>
          <w:lang w:val="en-GB"/>
        </w:rPr>
        <w:t>,</w:t>
      </w:r>
      <w:r w:rsidR="002A1D21">
        <w:rPr>
          <w:sz w:val="20"/>
          <w:szCs w:val="20"/>
          <w:lang w:val="en-GB"/>
        </w:rPr>
        <w:t xml:space="preserve"> </w:t>
      </w:r>
      <w:proofErr w:type="spellStart"/>
      <w:r w:rsidR="002A1D21">
        <w:rPr>
          <w:sz w:val="20"/>
          <w:szCs w:val="20"/>
          <w:lang w:val="en-GB"/>
        </w:rPr>
        <w:t>v</w:t>
      </w:r>
      <w:r w:rsidR="002A1D21" w:rsidRPr="002A1D21">
        <w:rPr>
          <w:sz w:val="20"/>
          <w:szCs w:val="20"/>
          <w:lang w:val="en-GB"/>
        </w:rPr>
        <w:t>ariabel</w:t>
      </w:r>
      <w:proofErr w:type="spellEnd"/>
      <w:r w:rsidR="002A1D21" w:rsidRPr="002A1D21">
        <w:rPr>
          <w:sz w:val="20"/>
          <w:szCs w:val="20"/>
          <w:lang w:val="en-GB"/>
        </w:rPr>
        <w:t xml:space="preserve"> </w:t>
      </w:r>
      <w:r w:rsidR="00EF56B6">
        <w:rPr>
          <w:sz w:val="20"/>
          <w:szCs w:val="20"/>
          <w:lang w:val="en-GB"/>
        </w:rPr>
        <w:t>(</w:t>
      </w:r>
      <w:r w:rsidR="002A1D21" w:rsidRPr="002A1D21">
        <w:rPr>
          <w:sz w:val="20"/>
          <w:szCs w:val="20"/>
          <w:lang w:val="en-GB"/>
        </w:rPr>
        <w:t>X1</w:t>
      </w:r>
      <w:r w:rsidR="00EF56B6">
        <w:rPr>
          <w:sz w:val="20"/>
          <w:szCs w:val="20"/>
          <w:lang w:val="en-GB"/>
        </w:rPr>
        <w:t>)</w:t>
      </w:r>
      <w:r w:rsidR="002A1D21" w:rsidRPr="002A1D21">
        <w:rPr>
          <w:sz w:val="20"/>
          <w:szCs w:val="20"/>
          <w:lang w:val="en-GB"/>
        </w:rPr>
        <w:t xml:space="preserve"> </w:t>
      </w:r>
      <w:proofErr w:type="spellStart"/>
      <w:r w:rsidR="002A1D21" w:rsidRPr="002A1D21">
        <w:rPr>
          <w:sz w:val="20"/>
          <w:szCs w:val="20"/>
          <w:lang w:val="en-GB"/>
        </w:rPr>
        <w:t>memiliki</w:t>
      </w:r>
      <w:proofErr w:type="spellEnd"/>
      <w:r w:rsidR="002A1D21" w:rsidRPr="002A1D21">
        <w:rPr>
          <w:sz w:val="20"/>
          <w:szCs w:val="20"/>
          <w:lang w:val="en-GB"/>
        </w:rPr>
        <w:t xml:space="preserve"> </w:t>
      </w:r>
      <w:proofErr w:type="spellStart"/>
      <w:r w:rsidR="002A1D21" w:rsidRPr="002A1D21">
        <w:rPr>
          <w:sz w:val="20"/>
          <w:szCs w:val="20"/>
          <w:lang w:val="en-GB"/>
        </w:rPr>
        <w:t>nilai</w:t>
      </w:r>
      <w:proofErr w:type="spellEnd"/>
      <w:r w:rsidR="002A1D21" w:rsidRPr="002A1D21">
        <w:rPr>
          <w:sz w:val="20"/>
          <w:szCs w:val="20"/>
          <w:lang w:val="en-GB"/>
        </w:rPr>
        <w:t xml:space="preserve"> </w:t>
      </w:r>
      <w:proofErr w:type="spellStart"/>
      <w:r w:rsidR="002A1D21" w:rsidRPr="002A1D21">
        <w:rPr>
          <w:sz w:val="20"/>
          <w:szCs w:val="20"/>
          <w:lang w:val="en-GB"/>
        </w:rPr>
        <w:t>signifikansi</w:t>
      </w:r>
      <w:proofErr w:type="spellEnd"/>
      <w:r w:rsidR="002A1D21" w:rsidRPr="002A1D21">
        <w:rPr>
          <w:sz w:val="20"/>
          <w:szCs w:val="20"/>
          <w:lang w:val="en-GB"/>
        </w:rPr>
        <w:t xml:space="preserve"> t </w:t>
      </w:r>
      <w:proofErr w:type="spellStart"/>
      <w:r w:rsidR="002A1D21" w:rsidRPr="002A1D21">
        <w:rPr>
          <w:sz w:val="20"/>
          <w:szCs w:val="20"/>
          <w:lang w:val="en-GB"/>
        </w:rPr>
        <w:t>sebesar</w:t>
      </w:r>
      <w:proofErr w:type="spellEnd"/>
      <w:r w:rsidR="002A1D21" w:rsidRPr="002A1D21">
        <w:rPr>
          <w:sz w:val="20"/>
          <w:szCs w:val="20"/>
          <w:lang w:val="en-GB"/>
        </w:rPr>
        <w:t xml:space="preserve"> 0</w:t>
      </w:r>
      <w:r w:rsidR="002A1D21">
        <w:rPr>
          <w:sz w:val="20"/>
          <w:szCs w:val="20"/>
          <w:lang w:val="en-GB"/>
        </w:rPr>
        <w:t>.</w:t>
      </w:r>
      <w:r w:rsidR="002A1D21" w:rsidRPr="002A1D21">
        <w:rPr>
          <w:sz w:val="20"/>
          <w:szCs w:val="20"/>
          <w:lang w:val="en-GB"/>
        </w:rPr>
        <w:t>000</w:t>
      </w:r>
      <w:r w:rsidR="002A1D21">
        <w:rPr>
          <w:sz w:val="20"/>
          <w:szCs w:val="20"/>
          <w:lang w:val="en-GB"/>
        </w:rPr>
        <w:t xml:space="preserve"> </w:t>
      </w:r>
      <w:proofErr w:type="spellStart"/>
      <w:r w:rsidR="002A1D21">
        <w:rPr>
          <w:sz w:val="20"/>
          <w:szCs w:val="20"/>
          <w:lang w:val="en-GB"/>
        </w:rPr>
        <w:t>kurang</w:t>
      </w:r>
      <w:proofErr w:type="spellEnd"/>
      <w:r w:rsidR="002A1D21">
        <w:rPr>
          <w:sz w:val="20"/>
          <w:szCs w:val="20"/>
          <w:lang w:val="en-GB"/>
        </w:rPr>
        <w:t xml:space="preserve"> </w:t>
      </w:r>
      <w:proofErr w:type="spellStart"/>
      <w:r w:rsidR="002A1D21" w:rsidRPr="002A1D21">
        <w:rPr>
          <w:sz w:val="20"/>
          <w:szCs w:val="20"/>
          <w:lang w:val="en-GB"/>
        </w:rPr>
        <w:t>dari</w:t>
      </w:r>
      <w:proofErr w:type="spellEnd"/>
      <w:r w:rsidR="002A1D21" w:rsidRPr="002A1D21">
        <w:rPr>
          <w:sz w:val="20"/>
          <w:szCs w:val="20"/>
          <w:lang w:val="en-GB"/>
        </w:rPr>
        <w:t xml:space="preserve"> 0</w:t>
      </w:r>
      <w:r w:rsidR="002A1D21">
        <w:rPr>
          <w:sz w:val="20"/>
          <w:szCs w:val="20"/>
          <w:lang w:val="en-GB"/>
        </w:rPr>
        <w:t>.</w:t>
      </w:r>
      <w:r w:rsidR="002A1D21" w:rsidRPr="002A1D21">
        <w:rPr>
          <w:sz w:val="20"/>
          <w:szCs w:val="20"/>
          <w:lang w:val="en-GB"/>
        </w:rPr>
        <w:t xml:space="preserve">05, </w:t>
      </w:r>
      <w:proofErr w:type="spellStart"/>
      <w:r w:rsidR="002A1D21" w:rsidRPr="002A1D21">
        <w:rPr>
          <w:sz w:val="20"/>
          <w:szCs w:val="20"/>
          <w:lang w:val="en-GB"/>
        </w:rPr>
        <w:t>menunjukkan</w:t>
      </w:r>
      <w:proofErr w:type="spellEnd"/>
      <w:r w:rsidR="002A1D21" w:rsidRPr="002A1D21">
        <w:rPr>
          <w:sz w:val="20"/>
          <w:szCs w:val="20"/>
          <w:lang w:val="en-GB"/>
        </w:rPr>
        <w:t xml:space="preserve"> </w:t>
      </w:r>
      <w:proofErr w:type="spellStart"/>
      <w:r w:rsidR="002A1D21" w:rsidRPr="002A1D21">
        <w:rPr>
          <w:sz w:val="20"/>
          <w:szCs w:val="20"/>
          <w:lang w:val="en-GB"/>
        </w:rPr>
        <w:t>adanya</w:t>
      </w:r>
      <w:proofErr w:type="spellEnd"/>
      <w:r w:rsidR="002A1D21" w:rsidRPr="002A1D21">
        <w:rPr>
          <w:sz w:val="20"/>
          <w:szCs w:val="20"/>
          <w:lang w:val="en-GB"/>
        </w:rPr>
        <w:t xml:space="preserve"> </w:t>
      </w:r>
      <w:proofErr w:type="spellStart"/>
      <w:r w:rsidR="002A1D21" w:rsidRPr="002A1D21">
        <w:rPr>
          <w:sz w:val="20"/>
          <w:szCs w:val="20"/>
          <w:lang w:val="en-GB"/>
        </w:rPr>
        <w:t>pengaruh</w:t>
      </w:r>
      <w:proofErr w:type="spellEnd"/>
      <w:r w:rsidR="002A1D21" w:rsidRPr="002A1D21">
        <w:rPr>
          <w:sz w:val="20"/>
          <w:szCs w:val="20"/>
          <w:lang w:val="en-GB"/>
        </w:rPr>
        <w:t xml:space="preserve"> </w:t>
      </w:r>
      <w:proofErr w:type="spellStart"/>
      <w:r w:rsidR="002A1D21" w:rsidRPr="002A1D21">
        <w:rPr>
          <w:sz w:val="20"/>
          <w:szCs w:val="20"/>
          <w:lang w:val="en-GB"/>
        </w:rPr>
        <w:t>signifikan</w:t>
      </w:r>
      <w:proofErr w:type="spellEnd"/>
      <w:r w:rsidR="002A1D21" w:rsidRPr="002A1D21">
        <w:rPr>
          <w:sz w:val="20"/>
          <w:szCs w:val="20"/>
          <w:lang w:val="en-GB"/>
        </w:rPr>
        <w:t xml:space="preserve"> </w:t>
      </w:r>
      <w:proofErr w:type="spellStart"/>
      <w:r w:rsidR="002A1D21" w:rsidRPr="002A1D21">
        <w:rPr>
          <w:sz w:val="20"/>
          <w:szCs w:val="20"/>
          <w:lang w:val="en-GB"/>
        </w:rPr>
        <w:t>dari</w:t>
      </w:r>
      <w:proofErr w:type="spellEnd"/>
      <w:r w:rsidR="002A1D21" w:rsidRPr="002A1D21">
        <w:rPr>
          <w:sz w:val="20"/>
          <w:szCs w:val="20"/>
          <w:lang w:val="en-GB"/>
        </w:rPr>
        <w:t xml:space="preserve"> </w:t>
      </w:r>
      <w:r w:rsidR="00EF56B6">
        <w:rPr>
          <w:sz w:val="20"/>
          <w:szCs w:val="20"/>
          <w:lang w:val="en-GB"/>
        </w:rPr>
        <w:t>(</w:t>
      </w:r>
      <w:r w:rsidR="002A1D21" w:rsidRPr="002A1D21">
        <w:rPr>
          <w:sz w:val="20"/>
          <w:szCs w:val="20"/>
          <w:lang w:val="en-GB"/>
        </w:rPr>
        <w:t>X1</w:t>
      </w:r>
      <w:r w:rsidR="00EF56B6">
        <w:rPr>
          <w:sz w:val="20"/>
          <w:szCs w:val="20"/>
          <w:lang w:val="en-GB"/>
        </w:rPr>
        <w:t>)</w:t>
      </w:r>
      <w:r w:rsidR="002A1D21" w:rsidRPr="002A1D21">
        <w:rPr>
          <w:sz w:val="20"/>
          <w:szCs w:val="20"/>
          <w:lang w:val="en-GB"/>
        </w:rPr>
        <w:t xml:space="preserve"> </w:t>
      </w:r>
      <w:proofErr w:type="spellStart"/>
      <w:r w:rsidR="002A1D21" w:rsidRPr="002A1D21">
        <w:rPr>
          <w:sz w:val="20"/>
          <w:szCs w:val="20"/>
          <w:lang w:val="en-GB"/>
        </w:rPr>
        <w:t>terhadap</w:t>
      </w:r>
      <w:proofErr w:type="spellEnd"/>
      <w:r w:rsidR="002A1D21" w:rsidRPr="002A1D21">
        <w:rPr>
          <w:sz w:val="20"/>
          <w:szCs w:val="20"/>
          <w:lang w:val="en-GB"/>
        </w:rPr>
        <w:t xml:space="preserve"> </w:t>
      </w:r>
      <w:r w:rsidR="00EF56B6">
        <w:rPr>
          <w:sz w:val="20"/>
          <w:szCs w:val="20"/>
          <w:lang w:val="en-GB"/>
        </w:rPr>
        <w:t>(</w:t>
      </w:r>
      <w:r w:rsidR="002A1D21" w:rsidRPr="002A1D21">
        <w:rPr>
          <w:sz w:val="20"/>
          <w:szCs w:val="20"/>
          <w:lang w:val="en-GB"/>
        </w:rPr>
        <w:t>Y</w:t>
      </w:r>
      <w:r w:rsidR="00EF56B6">
        <w:rPr>
          <w:sz w:val="20"/>
          <w:szCs w:val="20"/>
          <w:lang w:val="en-GB"/>
        </w:rPr>
        <w:t>)</w:t>
      </w:r>
      <w:r w:rsidR="002A1D21">
        <w:rPr>
          <w:sz w:val="20"/>
          <w:szCs w:val="20"/>
          <w:lang w:val="en-GB"/>
        </w:rPr>
        <w:t xml:space="preserve"> oleh </w:t>
      </w:r>
      <w:proofErr w:type="spellStart"/>
      <w:r w:rsidR="002A1D21">
        <w:rPr>
          <w:sz w:val="20"/>
          <w:szCs w:val="20"/>
          <w:lang w:val="en-GB"/>
        </w:rPr>
        <w:t>karena</w:t>
      </w:r>
      <w:proofErr w:type="spellEnd"/>
      <w:r w:rsidR="002A1D21">
        <w:rPr>
          <w:sz w:val="20"/>
          <w:szCs w:val="20"/>
          <w:lang w:val="en-GB"/>
        </w:rPr>
        <w:t xml:space="preserve"> </w:t>
      </w:r>
      <w:proofErr w:type="spellStart"/>
      <w:r w:rsidR="002A1D21">
        <w:rPr>
          <w:sz w:val="20"/>
          <w:szCs w:val="20"/>
          <w:lang w:val="en-GB"/>
        </w:rPr>
        <w:t>itu</w:t>
      </w:r>
      <w:proofErr w:type="spellEnd"/>
      <w:r w:rsidR="002A1D21">
        <w:rPr>
          <w:sz w:val="20"/>
          <w:szCs w:val="20"/>
          <w:lang w:val="en-GB"/>
        </w:rPr>
        <w:t xml:space="preserve"> </w:t>
      </w:r>
      <w:proofErr w:type="spellStart"/>
      <w:r w:rsidR="002A1D21" w:rsidRPr="002A1D21">
        <w:rPr>
          <w:sz w:val="20"/>
          <w:szCs w:val="20"/>
          <w:lang w:val="en-GB"/>
        </w:rPr>
        <w:t>hipotesis</w:t>
      </w:r>
      <w:proofErr w:type="spellEnd"/>
      <w:r w:rsidR="002A1D21" w:rsidRPr="002A1D21">
        <w:rPr>
          <w:sz w:val="20"/>
          <w:szCs w:val="20"/>
          <w:lang w:val="en-GB"/>
        </w:rPr>
        <w:t xml:space="preserve"> 2 </w:t>
      </w:r>
      <w:proofErr w:type="spellStart"/>
      <w:r w:rsidR="002A1D21" w:rsidRPr="002A1D21">
        <w:rPr>
          <w:sz w:val="20"/>
          <w:szCs w:val="20"/>
          <w:lang w:val="en-GB"/>
        </w:rPr>
        <w:t>diterima</w:t>
      </w:r>
      <w:proofErr w:type="spellEnd"/>
      <w:r w:rsidR="002A1D21" w:rsidRPr="002A1D21">
        <w:rPr>
          <w:sz w:val="20"/>
          <w:szCs w:val="20"/>
          <w:lang w:val="en-GB"/>
        </w:rPr>
        <w:t xml:space="preserve">, yang </w:t>
      </w:r>
      <w:proofErr w:type="spellStart"/>
      <w:r w:rsidR="002A1D21" w:rsidRPr="002A1D21">
        <w:rPr>
          <w:sz w:val="20"/>
          <w:szCs w:val="20"/>
          <w:lang w:val="en-GB"/>
        </w:rPr>
        <w:t>berarti</w:t>
      </w:r>
      <w:proofErr w:type="spellEnd"/>
      <w:r w:rsidR="002A1D21" w:rsidRPr="002A1D21">
        <w:rPr>
          <w:sz w:val="20"/>
          <w:szCs w:val="20"/>
          <w:lang w:val="en-GB"/>
        </w:rPr>
        <w:t xml:space="preserve"> </w:t>
      </w:r>
      <w:proofErr w:type="spellStart"/>
      <w:r>
        <w:rPr>
          <w:sz w:val="20"/>
          <w:szCs w:val="20"/>
          <w:lang w:val="en-GB"/>
        </w:rPr>
        <w:t>r</w:t>
      </w:r>
      <w:r w:rsidR="002A1D21" w:rsidRPr="002A1D21">
        <w:rPr>
          <w:sz w:val="20"/>
          <w:szCs w:val="20"/>
          <w:lang w:val="en-GB"/>
        </w:rPr>
        <w:t>eligiusitas</w:t>
      </w:r>
      <w:proofErr w:type="spellEnd"/>
      <w:r w:rsidR="002A1D21" w:rsidRPr="002A1D21">
        <w:rPr>
          <w:sz w:val="20"/>
          <w:szCs w:val="20"/>
          <w:lang w:val="en-GB"/>
        </w:rPr>
        <w:t xml:space="preserve"> (X1) </w:t>
      </w:r>
      <w:proofErr w:type="spellStart"/>
      <w:r w:rsidR="002A1D21" w:rsidRPr="002A1D21">
        <w:rPr>
          <w:sz w:val="20"/>
          <w:szCs w:val="20"/>
          <w:lang w:val="en-GB"/>
        </w:rPr>
        <w:t>berpengaruh</w:t>
      </w:r>
      <w:proofErr w:type="spellEnd"/>
      <w:r w:rsidR="002A1D21" w:rsidRPr="002A1D21">
        <w:rPr>
          <w:sz w:val="20"/>
          <w:szCs w:val="20"/>
          <w:lang w:val="en-GB"/>
        </w:rPr>
        <w:t xml:space="preserve"> </w:t>
      </w:r>
      <w:proofErr w:type="spellStart"/>
      <w:r w:rsidR="002A1D21" w:rsidRPr="002A1D21">
        <w:rPr>
          <w:sz w:val="20"/>
          <w:szCs w:val="20"/>
          <w:lang w:val="en-GB"/>
        </w:rPr>
        <w:t>secara</w:t>
      </w:r>
      <w:proofErr w:type="spellEnd"/>
      <w:r w:rsidR="002A1D21" w:rsidRPr="002A1D21">
        <w:rPr>
          <w:sz w:val="20"/>
          <w:szCs w:val="20"/>
          <w:lang w:val="en-GB"/>
        </w:rPr>
        <w:t xml:space="preserve"> </w:t>
      </w:r>
      <w:proofErr w:type="spellStart"/>
      <w:r w:rsidR="002A1D21" w:rsidRPr="002A1D21">
        <w:rPr>
          <w:sz w:val="20"/>
          <w:szCs w:val="20"/>
          <w:lang w:val="en-GB"/>
        </w:rPr>
        <w:t>signifikan</w:t>
      </w:r>
      <w:proofErr w:type="spellEnd"/>
      <w:r w:rsidR="002A1D21" w:rsidRPr="002A1D21">
        <w:rPr>
          <w:sz w:val="20"/>
          <w:szCs w:val="20"/>
          <w:lang w:val="en-GB"/>
        </w:rPr>
        <w:t xml:space="preserve"> </w:t>
      </w:r>
      <w:proofErr w:type="spellStart"/>
      <w:r w:rsidR="002A1D21" w:rsidRPr="002A1D21">
        <w:rPr>
          <w:sz w:val="20"/>
          <w:szCs w:val="20"/>
          <w:lang w:val="en-GB"/>
        </w:rPr>
        <w:t>terhadap</w:t>
      </w:r>
      <w:proofErr w:type="spellEnd"/>
      <w:r w:rsidR="002A1D21" w:rsidRPr="002A1D21">
        <w:rPr>
          <w:sz w:val="20"/>
          <w:szCs w:val="20"/>
          <w:lang w:val="en-GB"/>
        </w:rPr>
        <w:t xml:space="preserve"> </w:t>
      </w:r>
      <w:proofErr w:type="spellStart"/>
      <w:r>
        <w:rPr>
          <w:sz w:val="20"/>
          <w:szCs w:val="20"/>
          <w:lang w:val="en-GB"/>
        </w:rPr>
        <w:t>s</w:t>
      </w:r>
      <w:r w:rsidR="002A1D21" w:rsidRPr="002A1D21">
        <w:rPr>
          <w:sz w:val="20"/>
          <w:szCs w:val="20"/>
          <w:lang w:val="en-GB"/>
        </w:rPr>
        <w:t>ikap</w:t>
      </w:r>
      <w:proofErr w:type="spellEnd"/>
      <w:r w:rsidR="002A1D21" w:rsidRPr="002A1D21">
        <w:rPr>
          <w:sz w:val="20"/>
          <w:szCs w:val="20"/>
          <w:lang w:val="en-GB"/>
        </w:rPr>
        <w:t xml:space="preserve"> </w:t>
      </w:r>
      <w:proofErr w:type="spellStart"/>
      <w:r>
        <w:rPr>
          <w:sz w:val="20"/>
          <w:szCs w:val="20"/>
          <w:lang w:val="en-GB"/>
        </w:rPr>
        <w:t>m</w:t>
      </w:r>
      <w:r w:rsidR="002A1D21" w:rsidRPr="002A1D21">
        <w:rPr>
          <w:sz w:val="20"/>
          <w:szCs w:val="20"/>
          <w:lang w:val="en-GB"/>
        </w:rPr>
        <w:t>ultikultural</w:t>
      </w:r>
      <w:proofErr w:type="spellEnd"/>
      <w:r w:rsidR="002A1D21" w:rsidRPr="002A1D21">
        <w:rPr>
          <w:sz w:val="20"/>
          <w:szCs w:val="20"/>
          <w:lang w:val="en-GB"/>
        </w:rPr>
        <w:t xml:space="preserve"> </w:t>
      </w:r>
      <w:r w:rsidR="00EF56B6">
        <w:rPr>
          <w:sz w:val="20"/>
          <w:szCs w:val="20"/>
          <w:lang w:val="en-GB"/>
        </w:rPr>
        <w:t>(</w:t>
      </w:r>
      <w:r w:rsidR="002A1D21">
        <w:rPr>
          <w:sz w:val="20"/>
          <w:szCs w:val="20"/>
          <w:lang w:val="en-GB"/>
        </w:rPr>
        <w:t>Y</w:t>
      </w:r>
      <w:r w:rsidR="00EF56B6">
        <w:rPr>
          <w:sz w:val="20"/>
          <w:szCs w:val="20"/>
          <w:lang w:val="en-GB"/>
        </w:rPr>
        <w:t>)</w:t>
      </w:r>
      <w:r w:rsidR="002A1D21" w:rsidRPr="002A1D21">
        <w:rPr>
          <w:sz w:val="20"/>
          <w:szCs w:val="20"/>
          <w:lang w:val="en-GB"/>
        </w:rPr>
        <w:t xml:space="preserve">. </w:t>
      </w:r>
      <w:proofErr w:type="spellStart"/>
      <w:r w:rsidR="002A1D21" w:rsidRPr="002A1D21">
        <w:rPr>
          <w:sz w:val="20"/>
          <w:szCs w:val="20"/>
          <w:lang w:val="en-GB"/>
        </w:rPr>
        <w:t>Demikian</w:t>
      </w:r>
      <w:proofErr w:type="spellEnd"/>
      <w:r w:rsidR="002A1D21" w:rsidRPr="002A1D21">
        <w:rPr>
          <w:sz w:val="20"/>
          <w:szCs w:val="20"/>
          <w:lang w:val="en-GB"/>
        </w:rPr>
        <w:t xml:space="preserve"> pula, </w:t>
      </w:r>
      <w:proofErr w:type="spellStart"/>
      <w:r w:rsidR="002A1D21" w:rsidRPr="002A1D21">
        <w:rPr>
          <w:sz w:val="20"/>
          <w:szCs w:val="20"/>
          <w:lang w:val="en-GB"/>
        </w:rPr>
        <w:t>variabel</w:t>
      </w:r>
      <w:proofErr w:type="spellEnd"/>
      <w:r w:rsidR="002A1D21" w:rsidRPr="002A1D21">
        <w:rPr>
          <w:sz w:val="20"/>
          <w:szCs w:val="20"/>
          <w:lang w:val="en-GB"/>
        </w:rPr>
        <w:t xml:space="preserve"> </w:t>
      </w:r>
      <w:r w:rsidR="00EF56B6">
        <w:rPr>
          <w:sz w:val="20"/>
          <w:szCs w:val="20"/>
          <w:lang w:val="en-GB"/>
        </w:rPr>
        <w:t>(</w:t>
      </w:r>
      <w:r w:rsidR="002A1D21" w:rsidRPr="002A1D21">
        <w:rPr>
          <w:sz w:val="20"/>
          <w:szCs w:val="20"/>
          <w:lang w:val="en-GB"/>
        </w:rPr>
        <w:t>X2</w:t>
      </w:r>
      <w:r w:rsidR="00EF56B6">
        <w:rPr>
          <w:sz w:val="20"/>
          <w:szCs w:val="20"/>
          <w:lang w:val="en-GB"/>
        </w:rPr>
        <w:t>)</w:t>
      </w:r>
      <w:r w:rsidR="002A1D21" w:rsidRPr="002A1D21">
        <w:rPr>
          <w:sz w:val="20"/>
          <w:szCs w:val="20"/>
          <w:lang w:val="en-GB"/>
        </w:rPr>
        <w:t xml:space="preserve"> juga </w:t>
      </w:r>
      <w:proofErr w:type="spellStart"/>
      <w:r w:rsidR="002A1D21" w:rsidRPr="002A1D21">
        <w:rPr>
          <w:sz w:val="20"/>
          <w:szCs w:val="20"/>
          <w:lang w:val="en-GB"/>
        </w:rPr>
        <w:t>menunjukkan</w:t>
      </w:r>
      <w:proofErr w:type="spellEnd"/>
      <w:r w:rsidR="002A1D21" w:rsidRPr="002A1D21">
        <w:rPr>
          <w:sz w:val="20"/>
          <w:szCs w:val="20"/>
          <w:lang w:val="en-GB"/>
        </w:rPr>
        <w:t xml:space="preserve"> </w:t>
      </w:r>
      <w:proofErr w:type="spellStart"/>
      <w:r w:rsidR="002A1D21" w:rsidRPr="002A1D21">
        <w:rPr>
          <w:sz w:val="20"/>
          <w:szCs w:val="20"/>
          <w:lang w:val="en-GB"/>
        </w:rPr>
        <w:t>nilai</w:t>
      </w:r>
      <w:proofErr w:type="spellEnd"/>
      <w:r w:rsidR="002A1D21" w:rsidRPr="002A1D21">
        <w:rPr>
          <w:sz w:val="20"/>
          <w:szCs w:val="20"/>
          <w:lang w:val="en-GB"/>
        </w:rPr>
        <w:t xml:space="preserve"> </w:t>
      </w:r>
      <w:proofErr w:type="spellStart"/>
      <w:r w:rsidR="002A1D21" w:rsidRPr="002A1D21">
        <w:rPr>
          <w:sz w:val="20"/>
          <w:szCs w:val="20"/>
          <w:lang w:val="en-GB"/>
        </w:rPr>
        <w:t>signifikansi</w:t>
      </w:r>
      <w:proofErr w:type="spellEnd"/>
      <w:r w:rsidR="002A1D21" w:rsidRPr="002A1D21">
        <w:rPr>
          <w:sz w:val="20"/>
          <w:szCs w:val="20"/>
          <w:lang w:val="en-GB"/>
        </w:rPr>
        <w:t xml:space="preserve"> t </w:t>
      </w:r>
      <w:proofErr w:type="spellStart"/>
      <w:r w:rsidR="002A1D21" w:rsidRPr="002A1D21">
        <w:rPr>
          <w:sz w:val="20"/>
          <w:szCs w:val="20"/>
          <w:lang w:val="en-GB"/>
        </w:rPr>
        <w:t>sebesar</w:t>
      </w:r>
      <w:proofErr w:type="spellEnd"/>
      <w:r w:rsidR="002A1D21" w:rsidRPr="002A1D21">
        <w:rPr>
          <w:sz w:val="20"/>
          <w:szCs w:val="20"/>
          <w:lang w:val="en-GB"/>
        </w:rPr>
        <w:t xml:space="preserve"> 0</w:t>
      </w:r>
      <w:r w:rsidR="002A1D21">
        <w:rPr>
          <w:sz w:val="20"/>
          <w:szCs w:val="20"/>
          <w:lang w:val="en-GB"/>
        </w:rPr>
        <w:t>.</w:t>
      </w:r>
      <w:r w:rsidR="002A1D21" w:rsidRPr="002A1D21">
        <w:rPr>
          <w:sz w:val="20"/>
          <w:szCs w:val="20"/>
          <w:lang w:val="en-GB"/>
        </w:rPr>
        <w:t>000</w:t>
      </w:r>
      <w:r w:rsidR="002A1D21">
        <w:rPr>
          <w:sz w:val="20"/>
          <w:szCs w:val="20"/>
          <w:lang w:val="en-GB"/>
        </w:rPr>
        <w:t xml:space="preserve"> </w:t>
      </w:r>
      <w:proofErr w:type="spellStart"/>
      <w:r w:rsidR="002A1D21" w:rsidRPr="002A1D21">
        <w:rPr>
          <w:sz w:val="20"/>
          <w:szCs w:val="20"/>
          <w:lang w:val="en-GB"/>
        </w:rPr>
        <w:t>kurang</w:t>
      </w:r>
      <w:proofErr w:type="spellEnd"/>
      <w:r w:rsidR="002A1D21" w:rsidRPr="002A1D21">
        <w:rPr>
          <w:sz w:val="20"/>
          <w:szCs w:val="20"/>
          <w:lang w:val="en-GB"/>
        </w:rPr>
        <w:t xml:space="preserve"> </w:t>
      </w:r>
      <w:proofErr w:type="spellStart"/>
      <w:r w:rsidR="002A1D21" w:rsidRPr="002A1D21">
        <w:rPr>
          <w:sz w:val="20"/>
          <w:szCs w:val="20"/>
          <w:lang w:val="en-GB"/>
        </w:rPr>
        <w:t>dari</w:t>
      </w:r>
      <w:proofErr w:type="spellEnd"/>
      <w:r w:rsidR="002A1D21" w:rsidRPr="002A1D21">
        <w:rPr>
          <w:sz w:val="20"/>
          <w:szCs w:val="20"/>
          <w:lang w:val="en-GB"/>
        </w:rPr>
        <w:t xml:space="preserve"> 0</w:t>
      </w:r>
      <w:r w:rsidR="002A1D21">
        <w:rPr>
          <w:sz w:val="20"/>
          <w:szCs w:val="20"/>
          <w:lang w:val="en-GB"/>
        </w:rPr>
        <w:t>.</w:t>
      </w:r>
      <w:r w:rsidR="002A1D21" w:rsidRPr="002A1D21">
        <w:rPr>
          <w:sz w:val="20"/>
          <w:szCs w:val="20"/>
          <w:lang w:val="en-GB"/>
        </w:rPr>
        <w:t xml:space="preserve">05, </w:t>
      </w:r>
      <w:proofErr w:type="spellStart"/>
      <w:r w:rsidR="002A1D21" w:rsidRPr="002A1D21">
        <w:rPr>
          <w:sz w:val="20"/>
          <w:szCs w:val="20"/>
          <w:lang w:val="en-GB"/>
        </w:rPr>
        <w:t>mengindikasikan</w:t>
      </w:r>
      <w:proofErr w:type="spellEnd"/>
      <w:r w:rsidR="002A1D21" w:rsidRPr="002A1D21">
        <w:rPr>
          <w:sz w:val="20"/>
          <w:szCs w:val="20"/>
          <w:lang w:val="en-GB"/>
        </w:rPr>
        <w:t xml:space="preserve"> </w:t>
      </w:r>
      <w:proofErr w:type="spellStart"/>
      <w:r w:rsidR="002A1D21" w:rsidRPr="002A1D21">
        <w:rPr>
          <w:sz w:val="20"/>
          <w:szCs w:val="20"/>
          <w:lang w:val="en-GB"/>
        </w:rPr>
        <w:t>pengaruh</w:t>
      </w:r>
      <w:proofErr w:type="spellEnd"/>
      <w:r w:rsidR="002A1D21" w:rsidRPr="002A1D21">
        <w:rPr>
          <w:sz w:val="20"/>
          <w:szCs w:val="20"/>
          <w:lang w:val="en-GB"/>
        </w:rPr>
        <w:t xml:space="preserve"> </w:t>
      </w:r>
      <w:proofErr w:type="spellStart"/>
      <w:r w:rsidR="002A1D21" w:rsidRPr="002A1D21">
        <w:rPr>
          <w:sz w:val="20"/>
          <w:szCs w:val="20"/>
          <w:lang w:val="en-GB"/>
        </w:rPr>
        <w:t>signifikan</w:t>
      </w:r>
      <w:proofErr w:type="spellEnd"/>
      <w:r w:rsidR="002A1D21" w:rsidRPr="002A1D21">
        <w:rPr>
          <w:sz w:val="20"/>
          <w:szCs w:val="20"/>
          <w:lang w:val="en-GB"/>
        </w:rPr>
        <w:t xml:space="preserve"> </w:t>
      </w:r>
      <w:proofErr w:type="spellStart"/>
      <w:r w:rsidR="002A1D21" w:rsidRPr="002A1D21">
        <w:rPr>
          <w:sz w:val="20"/>
          <w:szCs w:val="20"/>
          <w:lang w:val="en-GB"/>
        </w:rPr>
        <w:t>dari</w:t>
      </w:r>
      <w:proofErr w:type="spellEnd"/>
      <w:r w:rsidR="002A1D21" w:rsidRPr="002A1D21">
        <w:rPr>
          <w:sz w:val="20"/>
          <w:szCs w:val="20"/>
          <w:lang w:val="en-GB"/>
        </w:rPr>
        <w:t xml:space="preserve"> </w:t>
      </w:r>
      <w:r w:rsidR="00EF56B6">
        <w:rPr>
          <w:sz w:val="20"/>
          <w:szCs w:val="20"/>
          <w:lang w:val="en-GB"/>
        </w:rPr>
        <w:t>(</w:t>
      </w:r>
      <w:r w:rsidR="002A1D21" w:rsidRPr="002A1D21">
        <w:rPr>
          <w:sz w:val="20"/>
          <w:szCs w:val="20"/>
          <w:lang w:val="en-GB"/>
        </w:rPr>
        <w:t>X2</w:t>
      </w:r>
      <w:r w:rsidR="00EF56B6">
        <w:rPr>
          <w:sz w:val="20"/>
          <w:szCs w:val="20"/>
          <w:lang w:val="en-GB"/>
        </w:rPr>
        <w:t>)</w:t>
      </w:r>
      <w:r w:rsidR="002A1D21" w:rsidRPr="002A1D21">
        <w:rPr>
          <w:sz w:val="20"/>
          <w:szCs w:val="20"/>
          <w:lang w:val="en-GB"/>
        </w:rPr>
        <w:t xml:space="preserve"> </w:t>
      </w:r>
      <w:proofErr w:type="spellStart"/>
      <w:r w:rsidR="002A1D21" w:rsidRPr="002A1D21">
        <w:rPr>
          <w:sz w:val="20"/>
          <w:szCs w:val="20"/>
          <w:lang w:val="en-GB"/>
        </w:rPr>
        <w:t>terhadap</w:t>
      </w:r>
      <w:proofErr w:type="spellEnd"/>
      <w:r w:rsidR="002A1D21" w:rsidRPr="002A1D21">
        <w:rPr>
          <w:sz w:val="20"/>
          <w:szCs w:val="20"/>
          <w:lang w:val="en-GB"/>
        </w:rPr>
        <w:t xml:space="preserve"> </w:t>
      </w:r>
      <w:r w:rsidR="00EF56B6">
        <w:rPr>
          <w:sz w:val="20"/>
          <w:szCs w:val="20"/>
          <w:lang w:val="en-GB"/>
        </w:rPr>
        <w:t>(</w:t>
      </w:r>
      <w:r w:rsidR="002A1D21" w:rsidRPr="002A1D21">
        <w:rPr>
          <w:sz w:val="20"/>
          <w:szCs w:val="20"/>
          <w:lang w:val="en-GB"/>
        </w:rPr>
        <w:t>Y</w:t>
      </w:r>
      <w:r w:rsidR="00EF56B6">
        <w:rPr>
          <w:sz w:val="20"/>
          <w:szCs w:val="20"/>
          <w:lang w:val="en-GB"/>
        </w:rPr>
        <w:t>)</w:t>
      </w:r>
      <w:r w:rsidR="002A1D21" w:rsidRPr="002A1D21">
        <w:rPr>
          <w:sz w:val="20"/>
          <w:szCs w:val="20"/>
          <w:lang w:val="en-GB"/>
        </w:rPr>
        <w:t xml:space="preserve">. Ini </w:t>
      </w:r>
      <w:proofErr w:type="spellStart"/>
      <w:r w:rsidR="002A1D21" w:rsidRPr="002A1D21">
        <w:rPr>
          <w:sz w:val="20"/>
          <w:szCs w:val="20"/>
          <w:lang w:val="en-GB"/>
        </w:rPr>
        <w:t>berarti</w:t>
      </w:r>
      <w:proofErr w:type="spellEnd"/>
      <w:r w:rsidR="002A1D21" w:rsidRPr="002A1D21">
        <w:rPr>
          <w:sz w:val="20"/>
          <w:szCs w:val="20"/>
          <w:lang w:val="en-GB"/>
        </w:rPr>
        <w:t xml:space="preserve"> </w:t>
      </w:r>
      <w:proofErr w:type="spellStart"/>
      <w:r w:rsidR="002A1D21" w:rsidRPr="002A1D21">
        <w:rPr>
          <w:sz w:val="20"/>
          <w:szCs w:val="20"/>
          <w:lang w:val="en-GB"/>
        </w:rPr>
        <w:t>hipotesis</w:t>
      </w:r>
      <w:proofErr w:type="spellEnd"/>
      <w:r w:rsidR="002A1D21" w:rsidRPr="002A1D21">
        <w:rPr>
          <w:sz w:val="20"/>
          <w:szCs w:val="20"/>
          <w:lang w:val="en-GB"/>
        </w:rPr>
        <w:t xml:space="preserve"> 3 </w:t>
      </w:r>
      <w:proofErr w:type="spellStart"/>
      <w:r w:rsidR="002A1D21" w:rsidRPr="002A1D21">
        <w:rPr>
          <w:sz w:val="20"/>
          <w:szCs w:val="20"/>
          <w:lang w:val="en-GB"/>
        </w:rPr>
        <w:t>diterima</w:t>
      </w:r>
      <w:proofErr w:type="spellEnd"/>
      <w:r w:rsidR="002A1D21" w:rsidRPr="002A1D21">
        <w:rPr>
          <w:sz w:val="20"/>
          <w:szCs w:val="20"/>
          <w:lang w:val="en-GB"/>
        </w:rPr>
        <w:t xml:space="preserve">, yang </w:t>
      </w:r>
      <w:proofErr w:type="spellStart"/>
      <w:r w:rsidR="002A1D21" w:rsidRPr="002A1D21">
        <w:rPr>
          <w:sz w:val="20"/>
          <w:szCs w:val="20"/>
          <w:lang w:val="en-GB"/>
        </w:rPr>
        <w:t>menunjukkan</w:t>
      </w:r>
      <w:proofErr w:type="spellEnd"/>
      <w:r w:rsidR="002A1D21" w:rsidRPr="002A1D21">
        <w:rPr>
          <w:sz w:val="20"/>
          <w:szCs w:val="20"/>
          <w:lang w:val="en-GB"/>
        </w:rPr>
        <w:t xml:space="preserve"> </w:t>
      </w:r>
      <w:proofErr w:type="spellStart"/>
      <w:r w:rsidR="002A1D21" w:rsidRPr="002A1D21">
        <w:rPr>
          <w:sz w:val="20"/>
          <w:szCs w:val="20"/>
          <w:lang w:val="en-GB"/>
        </w:rPr>
        <w:t>bahwa</w:t>
      </w:r>
      <w:proofErr w:type="spellEnd"/>
      <w:r w:rsidR="002A1D21" w:rsidRPr="002A1D21">
        <w:rPr>
          <w:sz w:val="20"/>
          <w:szCs w:val="20"/>
          <w:lang w:val="en-GB"/>
        </w:rPr>
        <w:t xml:space="preserve"> </w:t>
      </w:r>
      <w:proofErr w:type="spellStart"/>
      <w:r w:rsidR="00EF56B6">
        <w:rPr>
          <w:sz w:val="20"/>
          <w:szCs w:val="20"/>
          <w:lang w:val="en-GB"/>
        </w:rPr>
        <w:t>d</w:t>
      </w:r>
      <w:r w:rsidR="002A1D21" w:rsidRPr="002A1D21">
        <w:rPr>
          <w:sz w:val="20"/>
          <w:szCs w:val="20"/>
          <w:lang w:val="en-GB"/>
        </w:rPr>
        <w:t>ukungan</w:t>
      </w:r>
      <w:proofErr w:type="spellEnd"/>
      <w:r w:rsidR="002A1D21" w:rsidRPr="002A1D21">
        <w:rPr>
          <w:sz w:val="20"/>
          <w:szCs w:val="20"/>
          <w:lang w:val="en-GB"/>
        </w:rPr>
        <w:t xml:space="preserve"> </w:t>
      </w:r>
      <w:proofErr w:type="spellStart"/>
      <w:r w:rsidR="00EF56B6">
        <w:rPr>
          <w:sz w:val="20"/>
          <w:szCs w:val="20"/>
          <w:lang w:val="en-GB"/>
        </w:rPr>
        <w:t>s</w:t>
      </w:r>
      <w:r w:rsidR="002A1D21" w:rsidRPr="002A1D21">
        <w:rPr>
          <w:sz w:val="20"/>
          <w:szCs w:val="20"/>
          <w:lang w:val="en-GB"/>
        </w:rPr>
        <w:t>osial</w:t>
      </w:r>
      <w:proofErr w:type="spellEnd"/>
      <w:r w:rsidR="002A1D21" w:rsidRPr="002A1D21">
        <w:rPr>
          <w:sz w:val="20"/>
          <w:szCs w:val="20"/>
          <w:lang w:val="en-GB"/>
        </w:rPr>
        <w:t xml:space="preserve"> </w:t>
      </w:r>
      <w:r w:rsidR="00EF56B6">
        <w:rPr>
          <w:sz w:val="20"/>
          <w:szCs w:val="20"/>
          <w:lang w:val="en-GB"/>
        </w:rPr>
        <w:t>(</w:t>
      </w:r>
      <w:r w:rsidR="002A1D21" w:rsidRPr="002A1D21">
        <w:rPr>
          <w:sz w:val="20"/>
          <w:szCs w:val="20"/>
          <w:lang w:val="en-GB"/>
        </w:rPr>
        <w:t>X2</w:t>
      </w:r>
      <w:r w:rsidR="00EF56B6">
        <w:rPr>
          <w:sz w:val="20"/>
          <w:szCs w:val="20"/>
          <w:lang w:val="en-GB"/>
        </w:rPr>
        <w:t>)</w:t>
      </w:r>
      <w:r w:rsidR="002A1D21" w:rsidRPr="002A1D21">
        <w:rPr>
          <w:sz w:val="20"/>
          <w:szCs w:val="20"/>
          <w:lang w:val="en-GB"/>
        </w:rPr>
        <w:t xml:space="preserve"> </w:t>
      </w:r>
      <w:proofErr w:type="spellStart"/>
      <w:r w:rsidR="002A1D21" w:rsidRPr="002A1D21">
        <w:rPr>
          <w:sz w:val="20"/>
          <w:szCs w:val="20"/>
          <w:lang w:val="en-GB"/>
        </w:rPr>
        <w:t>berpengaruh</w:t>
      </w:r>
      <w:proofErr w:type="spellEnd"/>
      <w:r w:rsidR="002A1D21" w:rsidRPr="002A1D21">
        <w:rPr>
          <w:sz w:val="20"/>
          <w:szCs w:val="20"/>
          <w:lang w:val="en-GB"/>
        </w:rPr>
        <w:t xml:space="preserve"> </w:t>
      </w:r>
      <w:proofErr w:type="spellStart"/>
      <w:r w:rsidR="002A1D21" w:rsidRPr="002A1D21">
        <w:rPr>
          <w:sz w:val="20"/>
          <w:szCs w:val="20"/>
          <w:lang w:val="en-GB"/>
        </w:rPr>
        <w:t>secara</w:t>
      </w:r>
      <w:proofErr w:type="spellEnd"/>
      <w:r w:rsidR="002A1D21" w:rsidRPr="002A1D21">
        <w:rPr>
          <w:sz w:val="20"/>
          <w:szCs w:val="20"/>
          <w:lang w:val="en-GB"/>
        </w:rPr>
        <w:t xml:space="preserve"> </w:t>
      </w:r>
      <w:proofErr w:type="spellStart"/>
      <w:r w:rsidR="002A1D21" w:rsidRPr="002A1D21">
        <w:rPr>
          <w:sz w:val="20"/>
          <w:szCs w:val="20"/>
          <w:lang w:val="en-GB"/>
        </w:rPr>
        <w:t>signifikan</w:t>
      </w:r>
      <w:proofErr w:type="spellEnd"/>
      <w:r w:rsidR="002A1D21" w:rsidRPr="002A1D21">
        <w:rPr>
          <w:sz w:val="20"/>
          <w:szCs w:val="20"/>
          <w:lang w:val="en-GB"/>
        </w:rPr>
        <w:t xml:space="preserve"> </w:t>
      </w:r>
      <w:proofErr w:type="spellStart"/>
      <w:r w:rsidR="002A1D21" w:rsidRPr="002A1D21">
        <w:rPr>
          <w:sz w:val="20"/>
          <w:szCs w:val="20"/>
          <w:lang w:val="en-GB"/>
        </w:rPr>
        <w:t>terhadap</w:t>
      </w:r>
      <w:proofErr w:type="spellEnd"/>
      <w:r w:rsidR="002A1D21" w:rsidRPr="002A1D21">
        <w:rPr>
          <w:sz w:val="20"/>
          <w:szCs w:val="20"/>
          <w:lang w:val="en-GB"/>
        </w:rPr>
        <w:t xml:space="preserve"> </w:t>
      </w:r>
      <w:proofErr w:type="spellStart"/>
      <w:r w:rsidR="00EF56B6">
        <w:rPr>
          <w:sz w:val="20"/>
          <w:szCs w:val="20"/>
          <w:lang w:val="en-GB"/>
        </w:rPr>
        <w:t>s</w:t>
      </w:r>
      <w:r w:rsidR="002A1D21" w:rsidRPr="002A1D21">
        <w:rPr>
          <w:sz w:val="20"/>
          <w:szCs w:val="20"/>
          <w:lang w:val="en-GB"/>
        </w:rPr>
        <w:t>ikap</w:t>
      </w:r>
      <w:proofErr w:type="spellEnd"/>
      <w:r w:rsidR="002A1D21" w:rsidRPr="002A1D21">
        <w:rPr>
          <w:sz w:val="20"/>
          <w:szCs w:val="20"/>
          <w:lang w:val="en-GB"/>
        </w:rPr>
        <w:t xml:space="preserve"> </w:t>
      </w:r>
      <w:proofErr w:type="spellStart"/>
      <w:r w:rsidR="00EF56B6">
        <w:rPr>
          <w:sz w:val="20"/>
          <w:szCs w:val="20"/>
          <w:lang w:val="en-GB"/>
        </w:rPr>
        <w:t>m</w:t>
      </w:r>
      <w:r w:rsidR="002A1D21" w:rsidRPr="002A1D21">
        <w:rPr>
          <w:sz w:val="20"/>
          <w:szCs w:val="20"/>
          <w:lang w:val="en-GB"/>
        </w:rPr>
        <w:t>ultikultural</w:t>
      </w:r>
      <w:proofErr w:type="spellEnd"/>
      <w:r w:rsidR="002A1D21" w:rsidRPr="002A1D21">
        <w:rPr>
          <w:sz w:val="20"/>
          <w:szCs w:val="20"/>
          <w:lang w:val="en-GB"/>
        </w:rPr>
        <w:t xml:space="preserve"> (Y).</w:t>
      </w:r>
    </w:p>
    <w:p w14:paraId="27C2F285" w14:textId="77777777" w:rsidR="00691609" w:rsidRDefault="00691609" w:rsidP="00F51761">
      <w:pPr>
        <w:suppressAutoHyphens w:val="0"/>
        <w:ind w:firstLine="720"/>
        <w:jc w:val="both"/>
        <w:rPr>
          <w:sz w:val="20"/>
          <w:szCs w:val="20"/>
          <w:lang w:val="en-GB"/>
        </w:rPr>
      </w:pPr>
    </w:p>
    <w:p w14:paraId="252A205C" w14:textId="77777777" w:rsidR="00691609" w:rsidRPr="00691609" w:rsidRDefault="00691609" w:rsidP="00F51761">
      <w:pPr>
        <w:suppressAutoHyphens w:val="0"/>
        <w:ind w:firstLine="720"/>
        <w:jc w:val="center"/>
        <w:rPr>
          <w:b/>
          <w:bCs/>
          <w:sz w:val="20"/>
          <w:szCs w:val="20"/>
        </w:rPr>
      </w:pPr>
    </w:p>
    <w:p w14:paraId="5C282729" w14:textId="34797BF2" w:rsidR="00691609" w:rsidRPr="00691609" w:rsidRDefault="00691609" w:rsidP="00F51761">
      <w:pPr>
        <w:suppressAutoHyphens w:val="0"/>
        <w:ind w:firstLine="720"/>
        <w:jc w:val="center"/>
        <w:rPr>
          <w:b/>
          <w:bCs/>
          <w:sz w:val="20"/>
          <w:szCs w:val="20"/>
          <w:lang w:val="en-GB"/>
        </w:rPr>
      </w:pPr>
      <w:r w:rsidRPr="00691609">
        <w:rPr>
          <w:b/>
          <w:bCs/>
          <w:sz w:val="20"/>
          <w:szCs w:val="20"/>
          <w:lang w:val="en-GB"/>
        </w:rPr>
        <w:t xml:space="preserve">Tabel </w:t>
      </w:r>
      <w:r w:rsidR="0097360D">
        <w:rPr>
          <w:b/>
          <w:bCs/>
          <w:sz w:val="20"/>
          <w:szCs w:val="20"/>
          <w:lang w:val="en-GB"/>
        </w:rPr>
        <w:t>9</w:t>
      </w:r>
    </w:p>
    <w:p w14:paraId="0B734383" w14:textId="58FC9CDD" w:rsidR="00691609" w:rsidRDefault="00691609" w:rsidP="00F51761">
      <w:pPr>
        <w:suppressAutoHyphens w:val="0"/>
        <w:ind w:firstLine="720"/>
        <w:jc w:val="center"/>
        <w:rPr>
          <w:b/>
          <w:bCs/>
          <w:sz w:val="20"/>
          <w:szCs w:val="20"/>
          <w:lang w:val="en-GB"/>
        </w:rPr>
      </w:pPr>
      <w:proofErr w:type="spellStart"/>
      <w:r w:rsidRPr="00691609">
        <w:rPr>
          <w:b/>
          <w:bCs/>
          <w:sz w:val="20"/>
          <w:szCs w:val="20"/>
          <w:lang w:val="en-GB"/>
        </w:rPr>
        <w:t>S</w:t>
      </w:r>
      <w:r>
        <w:rPr>
          <w:b/>
          <w:bCs/>
          <w:sz w:val="20"/>
          <w:szCs w:val="20"/>
          <w:lang w:val="en-GB"/>
        </w:rPr>
        <w:t>umbangan</w:t>
      </w:r>
      <w:proofErr w:type="spellEnd"/>
      <w:r>
        <w:rPr>
          <w:b/>
          <w:bCs/>
          <w:sz w:val="20"/>
          <w:szCs w:val="20"/>
          <w:lang w:val="en-GB"/>
        </w:rPr>
        <w:t xml:space="preserve"> </w:t>
      </w:r>
      <w:proofErr w:type="spellStart"/>
      <w:r>
        <w:rPr>
          <w:b/>
          <w:bCs/>
          <w:sz w:val="20"/>
          <w:szCs w:val="20"/>
          <w:lang w:val="en-GB"/>
        </w:rPr>
        <w:t>Efektif</w:t>
      </w:r>
      <w:proofErr w:type="spellEnd"/>
    </w:p>
    <w:p w14:paraId="01B378E8" w14:textId="77777777" w:rsidR="00691609" w:rsidRPr="00691609" w:rsidRDefault="00691609" w:rsidP="00F51761">
      <w:pPr>
        <w:autoSpaceDE w:val="0"/>
        <w:autoSpaceDN w:val="0"/>
        <w:adjustRightInd w:val="0"/>
        <w:rPr>
          <w:b/>
          <w:bCs/>
          <w:lang w:val="en-GB" w:eastAsia="en-US"/>
        </w:rPr>
      </w:pPr>
    </w:p>
    <w:p w14:paraId="5D32159A" w14:textId="082FDFB4" w:rsidR="00691609" w:rsidRPr="00691609" w:rsidRDefault="00027C22" w:rsidP="00F51761">
      <w:pPr>
        <w:autoSpaceDE w:val="0"/>
        <w:autoSpaceDN w:val="0"/>
        <w:adjustRightInd w:val="0"/>
        <w:ind w:firstLine="720"/>
        <w:jc w:val="both"/>
        <w:rPr>
          <w:sz w:val="20"/>
          <w:szCs w:val="20"/>
          <w:lang w:val="en-GB" w:eastAsia="en-US"/>
        </w:rPr>
      </w:pPr>
      <w:r>
        <w:rPr>
          <w:lang w:val="en-GB"/>
        </w:rPr>
        <w:t>S</w:t>
      </w:r>
      <w:r w:rsidRPr="00027C22">
        <w:rPr>
          <w:sz w:val="20"/>
          <w:szCs w:val="20"/>
          <w:lang w:eastAsia="en-US"/>
        </w:rPr>
        <w:t xml:space="preserve">umbangan </w:t>
      </w:r>
      <w:r w:rsidR="0046241C">
        <w:rPr>
          <w:sz w:val="20"/>
          <w:szCs w:val="20"/>
          <w:lang w:val="en-GB" w:eastAsia="en-US"/>
        </w:rPr>
        <w:t>e</w:t>
      </w:r>
      <w:r w:rsidRPr="00027C22">
        <w:rPr>
          <w:sz w:val="20"/>
          <w:szCs w:val="20"/>
          <w:lang w:eastAsia="en-US"/>
        </w:rPr>
        <w:t xml:space="preserve">fektif </w:t>
      </w:r>
      <w:r w:rsidR="00641A90">
        <w:rPr>
          <w:sz w:val="20"/>
          <w:szCs w:val="20"/>
          <w:lang w:val="en-GB" w:eastAsia="en-US"/>
        </w:rPr>
        <w:t xml:space="preserve">(SE) </w:t>
      </w:r>
      <w:r w:rsidRPr="00027C22">
        <w:rPr>
          <w:sz w:val="20"/>
          <w:szCs w:val="20"/>
          <w:lang w:eastAsia="en-US"/>
        </w:rPr>
        <w:t>di</w:t>
      </w:r>
      <w:proofErr w:type="spellStart"/>
      <w:r w:rsidR="00B27B5C">
        <w:rPr>
          <w:sz w:val="20"/>
          <w:szCs w:val="20"/>
          <w:lang w:val="en-GB" w:eastAsia="en-US"/>
        </w:rPr>
        <w:t>lakukan</w:t>
      </w:r>
      <w:proofErr w:type="spellEnd"/>
      <w:r w:rsidRPr="00027C22">
        <w:rPr>
          <w:sz w:val="20"/>
          <w:szCs w:val="20"/>
          <w:lang w:eastAsia="en-US"/>
        </w:rPr>
        <w:t xml:space="preserve"> untuk mengukur seberapa besar kontribusi masing-masing variabel </w:t>
      </w:r>
      <w:proofErr w:type="spellStart"/>
      <w:r w:rsidR="00B27B5C">
        <w:rPr>
          <w:sz w:val="20"/>
          <w:szCs w:val="20"/>
          <w:lang w:val="en-GB" w:eastAsia="en-US"/>
        </w:rPr>
        <w:t>independen</w:t>
      </w:r>
      <w:proofErr w:type="spellEnd"/>
      <w:r w:rsidRPr="00027C22">
        <w:rPr>
          <w:sz w:val="20"/>
          <w:szCs w:val="20"/>
          <w:lang w:eastAsia="en-US"/>
        </w:rPr>
        <w:t xml:space="preserve"> dalam menjelaskan perubahan pada variabel </w:t>
      </w:r>
      <w:proofErr w:type="spellStart"/>
      <w:r w:rsidR="00B27B5C">
        <w:rPr>
          <w:sz w:val="20"/>
          <w:szCs w:val="20"/>
          <w:lang w:val="en-GB" w:eastAsia="en-US"/>
        </w:rPr>
        <w:t>dependen</w:t>
      </w:r>
      <w:proofErr w:type="spellEnd"/>
      <w:r w:rsidRPr="00027C22">
        <w:rPr>
          <w:sz w:val="20"/>
          <w:szCs w:val="20"/>
          <w:lang w:eastAsia="en-US"/>
        </w:rPr>
        <w:t>.</w:t>
      </w:r>
    </w:p>
    <w:p w14:paraId="74F78039" w14:textId="77777777" w:rsidR="00691609" w:rsidRDefault="00691609" w:rsidP="00F51761">
      <w:pPr>
        <w:autoSpaceDE w:val="0"/>
        <w:autoSpaceDN w:val="0"/>
        <w:adjustRightInd w:val="0"/>
        <w:rPr>
          <w:lang w:eastAsia="en-US"/>
        </w:rPr>
      </w:pPr>
    </w:p>
    <w:tbl>
      <w:tblPr>
        <w:tblW w:w="9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453"/>
        <w:gridCol w:w="1346"/>
        <w:gridCol w:w="837"/>
        <w:gridCol w:w="847"/>
        <w:gridCol w:w="929"/>
        <w:gridCol w:w="648"/>
        <w:gridCol w:w="648"/>
        <w:gridCol w:w="746"/>
        <w:gridCol w:w="648"/>
        <w:gridCol w:w="658"/>
        <w:gridCol w:w="714"/>
        <w:gridCol w:w="664"/>
        <w:gridCol w:w="45"/>
      </w:tblGrid>
      <w:tr w:rsidR="00691609" w:rsidRPr="00691609" w14:paraId="07AEFDA8" w14:textId="77777777" w:rsidTr="00785924">
        <w:trPr>
          <w:cantSplit/>
          <w:trHeight w:val="322"/>
        </w:trPr>
        <w:tc>
          <w:tcPr>
            <w:tcW w:w="9183" w:type="dxa"/>
            <w:gridSpan w:val="13"/>
            <w:tcBorders>
              <w:top w:val="nil"/>
              <w:left w:val="nil"/>
              <w:bottom w:val="nil"/>
              <w:right w:val="nil"/>
            </w:tcBorders>
            <w:shd w:val="clear" w:color="auto" w:fill="FFFFFF"/>
            <w:vAlign w:val="center"/>
            <w:hideMark/>
          </w:tcPr>
          <w:p w14:paraId="0D9AD376" w14:textId="77777777" w:rsidR="00691609" w:rsidRPr="00691609" w:rsidRDefault="00691609" w:rsidP="00F51761">
            <w:pPr>
              <w:autoSpaceDE w:val="0"/>
              <w:autoSpaceDN w:val="0"/>
              <w:adjustRightInd w:val="0"/>
              <w:ind w:left="60" w:right="60"/>
              <w:jc w:val="center"/>
              <w:rPr>
                <w:color w:val="000000"/>
                <w:sz w:val="20"/>
                <w:szCs w:val="20"/>
              </w:rPr>
            </w:pPr>
            <w:r w:rsidRPr="00691609">
              <w:rPr>
                <w:b/>
                <w:bCs/>
                <w:color w:val="000000"/>
                <w:sz w:val="20"/>
                <w:szCs w:val="20"/>
              </w:rPr>
              <w:t>Coefficients</w:t>
            </w:r>
            <w:r w:rsidRPr="00691609">
              <w:rPr>
                <w:b/>
                <w:bCs/>
                <w:color w:val="000000"/>
                <w:sz w:val="20"/>
                <w:szCs w:val="20"/>
                <w:vertAlign w:val="superscript"/>
              </w:rPr>
              <w:t>a</w:t>
            </w:r>
          </w:p>
        </w:tc>
      </w:tr>
      <w:tr w:rsidR="00A07B82" w:rsidRPr="00691609" w14:paraId="01FDDC50" w14:textId="77777777" w:rsidTr="00785924">
        <w:trPr>
          <w:gridAfter w:val="1"/>
          <w:wAfter w:w="44" w:type="dxa"/>
          <w:cantSplit/>
          <w:trHeight w:val="322"/>
        </w:trPr>
        <w:tc>
          <w:tcPr>
            <w:tcW w:w="1800" w:type="dxa"/>
            <w:gridSpan w:val="2"/>
            <w:vMerge w:val="restart"/>
            <w:tcBorders>
              <w:top w:val="double" w:sz="6" w:space="0" w:color="000000"/>
              <w:left w:val="nil"/>
              <w:bottom w:val="nil"/>
              <w:right w:val="nil"/>
            </w:tcBorders>
            <w:shd w:val="clear" w:color="auto" w:fill="FFFFFF"/>
            <w:vAlign w:val="bottom"/>
            <w:hideMark/>
          </w:tcPr>
          <w:p w14:paraId="5F45DAD0" w14:textId="77777777" w:rsidR="00691609" w:rsidRPr="00691609" w:rsidRDefault="00691609" w:rsidP="00F51761">
            <w:pPr>
              <w:autoSpaceDE w:val="0"/>
              <w:autoSpaceDN w:val="0"/>
              <w:adjustRightInd w:val="0"/>
              <w:ind w:left="60" w:right="60"/>
              <w:rPr>
                <w:color w:val="000000"/>
                <w:sz w:val="20"/>
                <w:szCs w:val="20"/>
              </w:rPr>
            </w:pPr>
            <w:r w:rsidRPr="00691609">
              <w:rPr>
                <w:color w:val="000000"/>
                <w:sz w:val="20"/>
                <w:szCs w:val="20"/>
              </w:rPr>
              <w:t>Model</w:t>
            </w:r>
          </w:p>
        </w:tc>
        <w:tc>
          <w:tcPr>
            <w:tcW w:w="1684" w:type="dxa"/>
            <w:gridSpan w:val="2"/>
            <w:tcBorders>
              <w:top w:val="double" w:sz="6" w:space="0" w:color="000000"/>
              <w:left w:val="nil"/>
              <w:bottom w:val="single" w:sz="8" w:space="0" w:color="000000"/>
              <w:right w:val="nil"/>
            </w:tcBorders>
            <w:shd w:val="clear" w:color="auto" w:fill="FFFFFF"/>
            <w:vAlign w:val="bottom"/>
            <w:hideMark/>
          </w:tcPr>
          <w:p w14:paraId="15E85407"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Unstandardized Coefficients</w:t>
            </w:r>
          </w:p>
        </w:tc>
        <w:tc>
          <w:tcPr>
            <w:tcW w:w="929" w:type="dxa"/>
            <w:tcBorders>
              <w:top w:val="double" w:sz="6" w:space="0" w:color="000000"/>
              <w:left w:val="nil"/>
              <w:bottom w:val="single" w:sz="8" w:space="0" w:color="000000"/>
              <w:right w:val="nil"/>
            </w:tcBorders>
            <w:shd w:val="clear" w:color="auto" w:fill="FFFFFF"/>
            <w:vAlign w:val="bottom"/>
            <w:hideMark/>
          </w:tcPr>
          <w:p w14:paraId="0CEC4AB1"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Standardized Coefficients</w:t>
            </w:r>
          </w:p>
        </w:tc>
        <w:tc>
          <w:tcPr>
            <w:tcW w:w="648" w:type="dxa"/>
            <w:vMerge w:val="restart"/>
            <w:tcBorders>
              <w:top w:val="double" w:sz="6" w:space="0" w:color="000000"/>
              <w:left w:val="nil"/>
              <w:bottom w:val="single" w:sz="8" w:space="0" w:color="000000"/>
              <w:right w:val="nil"/>
            </w:tcBorders>
            <w:shd w:val="clear" w:color="auto" w:fill="FFFFFF"/>
            <w:vAlign w:val="bottom"/>
            <w:hideMark/>
          </w:tcPr>
          <w:p w14:paraId="5FFA19FA"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t</w:t>
            </w:r>
          </w:p>
        </w:tc>
        <w:tc>
          <w:tcPr>
            <w:tcW w:w="648" w:type="dxa"/>
            <w:vMerge w:val="restart"/>
            <w:tcBorders>
              <w:top w:val="double" w:sz="6" w:space="0" w:color="000000"/>
              <w:left w:val="nil"/>
              <w:bottom w:val="single" w:sz="8" w:space="0" w:color="000000"/>
              <w:right w:val="nil"/>
            </w:tcBorders>
            <w:shd w:val="clear" w:color="auto" w:fill="FFFFFF"/>
            <w:vAlign w:val="bottom"/>
            <w:hideMark/>
          </w:tcPr>
          <w:p w14:paraId="18C37612"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Sig.</w:t>
            </w:r>
          </w:p>
        </w:tc>
        <w:tc>
          <w:tcPr>
            <w:tcW w:w="2052" w:type="dxa"/>
            <w:gridSpan w:val="3"/>
            <w:tcBorders>
              <w:top w:val="double" w:sz="6" w:space="0" w:color="000000"/>
              <w:left w:val="nil"/>
              <w:bottom w:val="single" w:sz="8" w:space="0" w:color="000000"/>
              <w:right w:val="nil"/>
            </w:tcBorders>
            <w:shd w:val="clear" w:color="auto" w:fill="FFFFFF"/>
            <w:vAlign w:val="bottom"/>
            <w:hideMark/>
          </w:tcPr>
          <w:p w14:paraId="1D9559BF"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Correlations</w:t>
            </w:r>
          </w:p>
        </w:tc>
        <w:tc>
          <w:tcPr>
            <w:tcW w:w="1378" w:type="dxa"/>
            <w:gridSpan w:val="2"/>
            <w:tcBorders>
              <w:top w:val="double" w:sz="6" w:space="0" w:color="000000"/>
              <w:left w:val="nil"/>
              <w:bottom w:val="single" w:sz="8" w:space="0" w:color="000000"/>
              <w:right w:val="nil"/>
            </w:tcBorders>
            <w:shd w:val="clear" w:color="auto" w:fill="FFFFFF"/>
            <w:vAlign w:val="bottom"/>
            <w:hideMark/>
          </w:tcPr>
          <w:p w14:paraId="05A0B9A0"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Collinearity Statistics</w:t>
            </w:r>
          </w:p>
        </w:tc>
      </w:tr>
      <w:tr w:rsidR="009636D7" w:rsidRPr="00691609" w14:paraId="538951EB" w14:textId="77777777" w:rsidTr="00785924">
        <w:trPr>
          <w:gridAfter w:val="1"/>
          <w:wAfter w:w="44" w:type="dxa"/>
          <w:cantSplit/>
          <w:trHeight w:val="433"/>
        </w:trPr>
        <w:tc>
          <w:tcPr>
            <w:tcW w:w="1800" w:type="dxa"/>
            <w:gridSpan w:val="2"/>
            <w:vMerge/>
            <w:tcBorders>
              <w:top w:val="double" w:sz="6" w:space="0" w:color="000000"/>
              <w:left w:val="nil"/>
              <w:bottom w:val="nil"/>
              <w:right w:val="nil"/>
            </w:tcBorders>
            <w:vAlign w:val="center"/>
            <w:hideMark/>
          </w:tcPr>
          <w:p w14:paraId="02F98A7C" w14:textId="77777777" w:rsidR="00691609" w:rsidRPr="00691609" w:rsidRDefault="00691609" w:rsidP="00F51761">
            <w:pPr>
              <w:rPr>
                <w:color w:val="000000"/>
                <w:sz w:val="20"/>
                <w:szCs w:val="20"/>
              </w:rPr>
            </w:pPr>
          </w:p>
        </w:tc>
        <w:tc>
          <w:tcPr>
            <w:tcW w:w="837" w:type="dxa"/>
            <w:tcBorders>
              <w:top w:val="single" w:sz="8" w:space="0" w:color="000000"/>
              <w:left w:val="nil"/>
              <w:bottom w:val="single" w:sz="18" w:space="0" w:color="000000"/>
              <w:right w:val="nil"/>
            </w:tcBorders>
            <w:shd w:val="clear" w:color="auto" w:fill="FFFFFF"/>
            <w:vAlign w:val="bottom"/>
            <w:hideMark/>
          </w:tcPr>
          <w:p w14:paraId="3A426AFA"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B</w:t>
            </w:r>
          </w:p>
        </w:tc>
        <w:tc>
          <w:tcPr>
            <w:tcW w:w="847" w:type="dxa"/>
            <w:tcBorders>
              <w:top w:val="single" w:sz="8" w:space="0" w:color="000000"/>
              <w:left w:val="nil"/>
              <w:bottom w:val="single" w:sz="18" w:space="0" w:color="000000"/>
              <w:right w:val="nil"/>
            </w:tcBorders>
            <w:shd w:val="clear" w:color="auto" w:fill="FFFFFF"/>
            <w:vAlign w:val="bottom"/>
            <w:hideMark/>
          </w:tcPr>
          <w:p w14:paraId="210EBE93"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Std. Error</w:t>
            </w:r>
          </w:p>
        </w:tc>
        <w:tc>
          <w:tcPr>
            <w:tcW w:w="929" w:type="dxa"/>
            <w:tcBorders>
              <w:top w:val="single" w:sz="8" w:space="0" w:color="000000"/>
              <w:left w:val="nil"/>
              <w:bottom w:val="single" w:sz="18" w:space="0" w:color="000000"/>
              <w:right w:val="nil"/>
            </w:tcBorders>
            <w:shd w:val="clear" w:color="auto" w:fill="FFFFFF"/>
            <w:vAlign w:val="bottom"/>
            <w:hideMark/>
          </w:tcPr>
          <w:p w14:paraId="4DB1E3B8"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Beta</w:t>
            </w:r>
          </w:p>
        </w:tc>
        <w:tc>
          <w:tcPr>
            <w:tcW w:w="648" w:type="dxa"/>
            <w:vMerge/>
            <w:tcBorders>
              <w:top w:val="double" w:sz="6" w:space="0" w:color="000000"/>
              <w:left w:val="nil"/>
              <w:bottom w:val="single" w:sz="8" w:space="0" w:color="000000"/>
              <w:right w:val="nil"/>
            </w:tcBorders>
            <w:vAlign w:val="center"/>
            <w:hideMark/>
          </w:tcPr>
          <w:p w14:paraId="3C79ED46" w14:textId="77777777" w:rsidR="00691609" w:rsidRPr="00691609" w:rsidRDefault="00691609" w:rsidP="00F51761">
            <w:pPr>
              <w:rPr>
                <w:color w:val="000000"/>
                <w:sz w:val="20"/>
                <w:szCs w:val="20"/>
              </w:rPr>
            </w:pPr>
          </w:p>
        </w:tc>
        <w:tc>
          <w:tcPr>
            <w:tcW w:w="648" w:type="dxa"/>
            <w:vMerge/>
            <w:tcBorders>
              <w:top w:val="double" w:sz="6" w:space="0" w:color="000000"/>
              <w:left w:val="nil"/>
              <w:bottom w:val="single" w:sz="8" w:space="0" w:color="000000"/>
              <w:right w:val="nil"/>
            </w:tcBorders>
            <w:vAlign w:val="center"/>
            <w:hideMark/>
          </w:tcPr>
          <w:p w14:paraId="2C9071B2" w14:textId="77777777" w:rsidR="00691609" w:rsidRPr="00691609" w:rsidRDefault="00691609" w:rsidP="00F51761">
            <w:pPr>
              <w:rPr>
                <w:color w:val="000000"/>
                <w:sz w:val="20"/>
                <w:szCs w:val="20"/>
              </w:rPr>
            </w:pPr>
          </w:p>
        </w:tc>
        <w:tc>
          <w:tcPr>
            <w:tcW w:w="746" w:type="dxa"/>
            <w:tcBorders>
              <w:top w:val="single" w:sz="8" w:space="0" w:color="000000"/>
              <w:left w:val="nil"/>
              <w:bottom w:val="single" w:sz="18" w:space="0" w:color="000000"/>
              <w:right w:val="nil"/>
            </w:tcBorders>
            <w:shd w:val="clear" w:color="auto" w:fill="FFFFFF"/>
            <w:vAlign w:val="bottom"/>
            <w:hideMark/>
          </w:tcPr>
          <w:p w14:paraId="3C667648"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Zero-order</w:t>
            </w:r>
          </w:p>
        </w:tc>
        <w:tc>
          <w:tcPr>
            <w:tcW w:w="648" w:type="dxa"/>
            <w:tcBorders>
              <w:top w:val="single" w:sz="8" w:space="0" w:color="000000"/>
              <w:left w:val="nil"/>
              <w:bottom w:val="single" w:sz="18" w:space="0" w:color="000000"/>
              <w:right w:val="nil"/>
            </w:tcBorders>
            <w:shd w:val="clear" w:color="auto" w:fill="FFFFFF"/>
            <w:vAlign w:val="bottom"/>
            <w:hideMark/>
          </w:tcPr>
          <w:p w14:paraId="41D47FF9"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Partial</w:t>
            </w:r>
          </w:p>
        </w:tc>
        <w:tc>
          <w:tcPr>
            <w:tcW w:w="658" w:type="dxa"/>
            <w:tcBorders>
              <w:top w:val="single" w:sz="8" w:space="0" w:color="000000"/>
              <w:left w:val="nil"/>
              <w:bottom w:val="single" w:sz="18" w:space="0" w:color="000000"/>
              <w:right w:val="nil"/>
            </w:tcBorders>
            <w:shd w:val="clear" w:color="auto" w:fill="FFFFFF"/>
            <w:vAlign w:val="bottom"/>
            <w:hideMark/>
          </w:tcPr>
          <w:p w14:paraId="103E48CE"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Part</w:t>
            </w:r>
          </w:p>
        </w:tc>
        <w:tc>
          <w:tcPr>
            <w:tcW w:w="714" w:type="dxa"/>
            <w:tcBorders>
              <w:top w:val="single" w:sz="8" w:space="0" w:color="000000"/>
              <w:left w:val="nil"/>
              <w:bottom w:val="single" w:sz="18" w:space="0" w:color="000000"/>
              <w:right w:val="nil"/>
            </w:tcBorders>
            <w:shd w:val="clear" w:color="auto" w:fill="FFFFFF"/>
            <w:vAlign w:val="bottom"/>
            <w:hideMark/>
          </w:tcPr>
          <w:p w14:paraId="407BB60B"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Tolerance</w:t>
            </w:r>
          </w:p>
        </w:tc>
        <w:tc>
          <w:tcPr>
            <w:tcW w:w="664" w:type="dxa"/>
            <w:tcBorders>
              <w:top w:val="single" w:sz="8" w:space="0" w:color="000000"/>
              <w:left w:val="nil"/>
              <w:bottom w:val="single" w:sz="18" w:space="0" w:color="000000"/>
              <w:right w:val="nil"/>
            </w:tcBorders>
            <w:shd w:val="clear" w:color="auto" w:fill="FFFFFF"/>
            <w:vAlign w:val="bottom"/>
            <w:hideMark/>
          </w:tcPr>
          <w:p w14:paraId="6503881B" w14:textId="77777777" w:rsidR="00691609" w:rsidRPr="00691609" w:rsidRDefault="00691609" w:rsidP="00F51761">
            <w:pPr>
              <w:autoSpaceDE w:val="0"/>
              <w:autoSpaceDN w:val="0"/>
              <w:adjustRightInd w:val="0"/>
              <w:ind w:left="60" w:right="60"/>
              <w:jc w:val="center"/>
              <w:rPr>
                <w:color w:val="000000"/>
                <w:sz w:val="20"/>
                <w:szCs w:val="20"/>
              </w:rPr>
            </w:pPr>
            <w:r w:rsidRPr="00691609">
              <w:rPr>
                <w:color w:val="000000"/>
                <w:sz w:val="20"/>
                <w:szCs w:val="20"/>
              </w:rPr>
              <w:t>VIF</w:t>
            </w:r>
          </w:p>
        </w:tc>
      </w:tr>
      <w:tr w:rsidR="00785924" w:rsidRPr="00691609" w14:paraId="63CC4F52" w14:textId="77777777" w:rsidTr="00785924">
        <w:trPr>
          <w:gridAfter w:val="1"/>
          <w:wAfter w:w="45" w:type="dxa"/>
          <w:cantSplit/>
          <w:trHeight w:val="267"/>
        </w:trPr>
        <w:tc>
          <w:tcPr>
            <w:tcW w:w="454" w:type="dxa"/>
            <w:vMerge w:val="restart"/>
            <w:tcBorders>
              <w:top w:val="single" w:sz="18" w:space="0" w:color="000000"/>
              <w:left w:val="nil"/>
              <w:bottom w:val="double" w:sz="6" w:space="0" w:color="000000"/>
              <w:right w:val="nil"/>
            </w:tcBorders>
            <w:shd w:val="clear" w:color="auto" w:fill="FFFFFF"/>
            <w:hideMark/>
          </w:tcPr>
          <w:p w14:paraId="5618839B" w14:textId="77777777" w:rsidR="00691609" w:rsidRPr="00691609" w:rsidRDefault="00691609" w:rsidP="00F51761">
            <w:pPr>
              <w:autoSpaceDE w:val="0"/>
              <w:autoSpaceDN w:val="0"/>
              <w:adjustRightInd w:val="0"/>
              <w:ind w:left="60" w:right="60"/>
              <w:rPr>
                <w:color w:val="000000"/>
                <w:sz w:val="20"/>
                <w:szCs w:val="20"/>
              </w:rPr>
            </w:pPr>
            <w:r w:rsidRPr="00691609">
              <w:rPr>
                <w:color w:val="000000"/>
                <w:sz w:val="20"/>
                <w:szCs w:val="20"/>
              </w:rPr>
              <w:t>1</w:t>
            </w:r>
          </w:p>
        </w:tc>
        <w:tc>
          <w:tcPr>
            <w:tcW w:w="1345" w:type="dxa"/>
            <w:tcBorders>
              <w:top w:val="single" w:sz="18" w:space="0" w:color="000000"/>
              <w:left w:val="nil"/>
              <w:bottom w:val="nil"/>
              <w:right w:val="nil"/>
            </w:tcBorders>
            <w:shd w:val="clear" w:color="auto" w:fill="FFFFFF"/>
            <w:hideMark/>
          </w:tcPr>
          <w:p w14:paraId="057DA5FB" w14:textId="77777777" w:rsidR="00691609" w:rsidRPr="00691609" w:rsidRDefault="00691609" w:rsidP="00F51761">
            <w:pPr>
              <w:autoSpaceDE w:val="0"/>
              <w:autoSpaceDN w:val="0"/>
              <w:adjustRightInd w:val="0"/>
              <w:ind w:left="60" w:right="60"/>
              <w:rPr>
                <w:color w:val="000000"/>
                <w:sz w:val="20"/>
                <w:szCs w:val="20"/>
              </w:rPr>
            </w:pPr>
            <w:r w:rsidRPr="00691609">
              <w:rPr>
                <w:color w:val="000000"/>
                <w:sz w:val="20"/>
                <w:szCs w:val="20"/>
              </w:rPr>
              <w:t>(Constant)</w:t>
            </w:r>
          </w:p>
        </w:tc>
        <w:tc>
          <w:tcPr>
            <w:tcW w:w="837" w:type="dxa"/>
            <w:tcBorders>
              <w:top w:val="single" w:sz="18" w:space="0" w:color="000000"/>
              <w:left w:val="nil"/>
              <w:bottom w:val="nil"/>
              <w:right w:val="nil"/>
            </w:tcBorders>
            <w:shd w:val="clear" w:color="auto" w:fill="FFFFFF"/>
            <w:hideMark/>
          </w:tcPr>
          <w:p w14:paraId="40554B66"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.109</w:t>
            </w:r>
          </w:p>
        </w:tc>
        <w:tc>
          <w:tcPr>
            <w:tcW w:w="847" w:type="dxa"/>
            <w:tcBorders>
              <w:top w:val="single" w:sz="18" w:space="0" w:color="000000"/>
              <w:left w:val="nil"/>
              <w:bottom w:val="nil"/>
              <w:right w:val="nil"/>
            </w:tcBorders>
            <w:shd w:val="clear" w:color="auto" w:fill="FFFFFF"/>
            <w:hideMark/>
          </w:tcPr>
          <w:p w14:paraId="233A7142"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4.509</w:t>
            </w:r>
          </w:p>
        </w:tc>
        <w:tc>
          <w:tcPr>
            <w:tcW w:w="929" w:type="dxa"/>
            <w:tcBorders>
              <w:top w:val="single" w:sz="18" w:space="0" w:color="000000"/>
              <w:left w:val="nil"/>
              <w:bottom w:val="nil"/>
              <w:right w:val="nil"/>
            </w:tcBorders>
            <w:shd w:val="clear" w:color="auto" w:fill="FFFFFF"/>
            <w:vAlign w:val="center"/>
          </w:tcPr>
          <w:p w14:paraId="1417A55B" w14:textId="77777777" w:rsidR="00691609" w:rsidRPr="00691609" w:rsidRDefault="00691609" w:rsidP="00F51761">
            <w:pPr>
              <w:autoSpaceDE w:val="0"/>
              <w:autoSpaceDN w:val="0"/>
              <w:adjustRightInd w:val="0"/>
              <w:rPr>
                <w:sz w:val="20"/>
                <w:szCs w:val="20"/>
              </w:rPr>
            </w:pPr>
          </w:p>
        </w:tc>
        <w:tc>
          <w:tcPr>
            <w:tcW w:w="648" w:type="dxa"/>
            <w:tcBorders>
              <w:top w:val="single" w:sz="18" w:space="0" w:color="000000"/>
              <w:left w:val="nil"/>
              <w:bottom w:val="nil"/>
              <w:right w:val="nil"/>
            </w:tcBorders>
            <w:shd w:val="clear" w:color="auto" w:fill="FFFFFF"/>
            <w:hideMark/>
          </w:tcPr>
          <w:p w14:paraId="6A2F4642"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.024</w:t>
            </w:r>
          </w:p>
        </w:tc>
        <w:tc>
          <w:tcPr>
            <w:tcW w:w="648" w:type="dxa"/>
            <w:tcBorders>
              <w:top w:val="single" w:sz="18" w:space="0" w:color="000000"/>
              <w:left w:val="nil"/>
              <w:bottom w:val="nil"/>
              <w:right w:val="nil"/>
            </w:tcBorders>
            <w:shd w:val="clear" w:color="auto" w:fill="FFFFFF"/>
            <w:hideMark/>
          </w:tcPr>
          <w:p w14:paraId="32A746A4"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.981</w:t>
            </w:r>
          </w:p>
        </w:tc>
        <w:tc>
          <w:tcPr>
            <w:tcW w:w="746" w:type="dxa"/>
            <w:tcBorders>
              <w:top w:val="single" w:sz="18" w:space="0" w:color="000000"/>
              <w:left w:val="nil"/>
              <w:bottom w:val="nil"/>
              <w:right w:val="nil"/>
            </w:tcBorders>
            <w:shd w:val="clear" w:color="auto" w:fill="FFFFFF"/>
            <w:vAlign w:val="center"/>
          </w:tcPr>
          <w:p w14:paraId="564DD44C" w14:textId="77777777" w:rsidR="00691609" w:rsidRPr="00691609" w:rsidRDefault="00691609" w:rsidP="00F51761">
            <w:pPr>
              <w:autoSpaceDE w:val="0"/>
              <w:autoSpaceDN w:val="0"/>
              <w:adjustRightInd w:val="0"/>
              <w:rPr>
                <w:sz w:val="20"/>
                <w:szCs w:val="20"/>
              </w:rPr>
            </w:pPr>
          </w:p>
        </w:tc>
        <w:tc>
          <w:tcPr>
            <w:tcW w:w="648" w:type="dxa"/>
            <w:tcBorders>
              <w:top w:val="single" w:sz="18" w:space="0" w:color="000000"/>
              <w:left w:val="nil"/>
              <w:bottom w:val="nil"/>
              <w:right w:val="nil"/>
            </w:tcBorders>
            <w:shd w:val="clear" w:color="auto" w:fill="FFFFFF"/>
            <w:vAlign w:val="center"/>
          </w:tcPr>
          <w:p w14:paraId="02D655D5" w14:textId="77777777" w:rsidR="00691609" w:rsidRPr="00691609" w:rsidRDefault="00691609" w:rsidP="00F51761">
            <w:pPr>
              <w:autoSpaceDE w:val="0"/>
              <w:autoSpaceDN w:val="0"/>
              <w:adjustRightInd w:val="0"/>
              <w:rPr>
                <w:sz w:val="20"/>
                <w:szCs w:val="20"/>
              </w:rPr>
            </w:pPr>
          </w:p>
        </w:tc>
        <w:tc>
          <w:tcPr>
            <w:tcW w:w="658" w:type="dxa"/>
            <w:tcBorders>
              <w:top w:val="single" w:sz="18" w:space="0" w:color="000000"/>
              <w:left w:val="nil"/>
              <w:bottom w:val="nil"/>
              <w:right w:val="nil"/>
            </w:tcBorders>
            <w:shd w:val="clear" w:color="auto" w:fill="FFFFFF"/>
            <w:vAlign w:val="center"/>
          </w:tcPr>
          <w:p w14:paraId="73A78745" w14:textId="77777777" w:rsidR="00691609" w:rsidRPr="00691609" w:rsidRDefault="00691609" w:rsidP="00F51761">
            <w:pPr>
              <w:autoSpaceDE w:val="0"/>
              <w:autoSpaceDN w:val="0"/>
              <w:adjustRightInd w:val="0"/>
              <w:rPr>
                <w:sz w:val="20"/>
                <w:szCs w:val="20"/>
              </w:rPr>
            </w:pPr>
          </w:p>
        </w:tc>
        <w:tc>
          <w:tcPr>
            <w:tcW w:w="714" w:type="dxa"/>
            <w:tcBorders>
              <w:top w:val="single" w:sz="18" w:space="0" w:color="000000"/>
              <w:left w:val="nil"/>
              <w:bottom w:val="nil"/>
              <w:right w:val="nil"/>
            </w:tcBorders>
            <w:shd w:val="clear" w:color="auto" w:fill="FFFFFF"/>
            <w:vAlign w:val="center"/>
          </w:tcPr>
          <w:p w14:paraId="7CFD596D" w14:textId="77777777" w:rsidR="00691609" w:rsidRPr="00691609" w:rsidRDefault="00691609" w:rsidP="00F51761">
            <w:pPr>
              <w:autoSpaceDE w:val="0"/>
              <w:autoSpaceDN w:val="0"/>
              <w:adjustRightInd w:val="0"/>
              <w:rPr>
                <w:sz w:val="20"/>
                <w:szCs w:val="20"/>
              </w:rPr>
            </w:pPr>
          </w:p>
        </w:tc>
        <w:tc>
          <w:tcPr>
            <w:tcW w:w="664" w:type="dxa"/>
            <w:tcBorders>
              <w:top w:val="single" w:sz="18" w:space="0" w:color="000000"/>
              <w:left w:val="nil"/>
              <w:bottom w:val="nil"/>
              <w:right w:val="nil"/>
            </w:tcBorders>
            <w:shd w:val="clear" w:color="auto" w:fill="FFFFFF"/>
            <w:vAlign w:val="center"/>
          </w:tcPr>
          <w:p w14:paraId="1E5CA901" w14:textId="77777777" w:rsidR="00691609" w:rsidRPr="00691609" w:rsidRDefault="00691609" w:rsidP="00F51761">
            <w:pPr>
              <w:autoSpaceDE w:val="0"/>
              <w:autoSpaceDN w:val="0"/>
              <w:adjustRightInd w:val="0"/>
              <w:rPr>
                <w:sz w:val="20"/>
                <w:szCs w:val="20"/>
              </w:rPr>
            </w:pPr>
          </w:p>
        </w:tc>
      </w:tr>
      <w:tr w:rsidR="00785924" w:rsidRPr="00691609" w14:paraId="73CEE92C" w14:textId="77777777" w:rsidTr="00785924">
        <w:trPr>
          <w:gridAfter w:val="1"/>
          <w:wAfter w:w="45" w:type="dxa"/>
          <w:cantSplit/>
          <w:trHeight w:val="433"/>
        </w:trPr>
        <w:tc>
          <w:tcPr>
            <w:tcW w:w="454" w:type="dxa"/>
            <w:vMerge/>
            <w:tcBorders>
              <w:top w:val="single" w:sz="18" w:space="0" w:color="000000"/>
              <w:left w:val="nil"/>
              <w:bottom w:val="double" w:sz="6" w:space="0" w:color="000000"/>
              <w:right w:val="nil"/>
            </w:tcBorders>
            <w:vAlign w:val="center"/>
            <w:hideMark/>
          </w:tcPr>
          <w:p w14:paraId="300BF354" w14:textId="77777777" w:rsidR="00691609" w:rsidRPr="00691609" w:rsidRDefault="00691609" w:rsidP="00F51761">
            <w:pPr>
              <w:rPr>
                <w:color w:val="000000"/>
                <w:sz w:val="20"/>
                <w:szCs w:val="20"/>
              </w:rPr>
            </w:pPr>
          </w:p>
        </w:tc>
        <w:tc>
          <w:tcPr>
            <w:tcW w:w="1345" w:type="dxa"/>
            <w:tcBorders>
              <w:top w:val="nil"/>
              <w:left w:val="nil"/>
              <w:bottom w:val="nil"/>
              <w:right w:val="nil"/>
            </w:tcBorders>
            <w:shd w:val="clear" w:color="auto" w:fill="FFFFFF"/>
            <w:hideMark/>
          </w:tcPr>
          <w:p w14:paraId="55829EA1" w14:textId="77777777" w:rsidR="00691609" w:rsidRPr="00691609" w:rsidRDefault="00691609" w:rsidP="00F51761">
            <w:pPr>
              <w:autoSpaceDE w:val="0"/>
              <w:autoSpaceDN w:val="0"/>
              <w:adjustRightInd w:val="0"/>
              <w:ind w:left="60" w:right="60"/>
              <w:rPr>
                <w:color w:val="000000"/>
                <w:sz w:val="20"/>
                <w:szCs w:val="20"/>
              </w:rPr>
            </w:pPr>
            <w:r w:rsidRPr="00691609">
              <w:rPr>
                <w:color w:val="000000"/>
                <w:sz w:val="20"/>
                <w:szCs w:val="20"/>
              </w:rPr>
              <w:t>Religiusitas (X1)</w:t>
            </w:r>
          </w:p>
        </w:tc>
        <w:tc>
          <w:tcPr>
            <w:tcW w:w="837" w:type="dxa"/>
            <w:tcBorders>
              <w:top w:val="nil"/>
              <w:left w:val="nil"/>
              <w:bottom w:val="nil"/>
              <w:right w:val="nil"/>
            </w:tcBorders>
            <w:shd w:val="clear" w:color="auto" w:fill="FFFFFF"/>
            <w:hideMark/>
          </w:tcPr>
          <w:p w14:paraId="0F0C5A69"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.686</w:t>
            </w:r>
          </w:p>
        </w:tc>
        <w:tc>
          <w:tcPr>
            <w:tcW w:w="847" w:type="dxa"/>
            <w:tcBorders>
              <w:top w:val="nil"/>
              <w:left w:val="nil"/>
              <w:bottom w:val="nil"/>
              <w:right w:val="nil"/>
            </w:tcBorders>
            <w:shd w:val="clear" w:color="auto" w:fill="FFFFFF"/>
            <w:hideMark/>
          </w:tcPr>
          <w:p w14:paraId="67F53267"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.097</w:t>
            </w:r>
          </w:p>
        </w:tc>
        <w:tc>
          <w:tcPr>
            <w:tcW w:w="929" w:type="dxa"/>
            <w:tcBorders>
              <w:top w:val="nil"/>
              <w:left w:val="nil"/>
              <w:bottom w:val="nil"/>
              <w:right w:val="nil"/>
            </w:tcBorders>
            <w:shd w:val="clear" w:color="auto" w:fill="FFFFFF"/>
            <w:hideMark/>
          </w:tcPr>
          <w:p w14:paraId="449B8577"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.418</w:t>
            </w:r>
          </w:p>
        </w:tc>
        <w:tc>
          <w:tcPr>
            <w:tcW w:w="648" w:type="dxa"/>
            <w:tcBorders>
              <w:top w:val="nil"/>
              <w:left w:val="nil"/>
              <w:bottom w:val="nil"/>
              <w:right w:val="nil"/>
            </w:tcBorders>
            <w:shd w:val="clear" w:color="auto" w:fill="FFFFFF"/>
            <w:hideMark/>
          </w:tcPr>
          <w:p w14:paraId="1D5BFD3A"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7.100</w:t>
            </w:r>
          </w:p>
        </w:tc>
        <w:tc>
          <w:tcPr>
            <w:tcW w:w="648" w:type="dxa"/>
            <w:tcBorders>
              <w:top w:val="nil"/>
              <w:left w:val="nil"/>
              <w:bottom w:val="nil"/>
              <w:right w:val="nil"/>
            </w:tcBorders>
            <w:shd w:val="clear" w:color="auto" w:fill="FFFFFF"/>
            <w:hideMark/>
          </w:tcPr>
          <w:p w14:paraId="6D0E491F"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.000</w:t>
            </w:r>
          </w:p>
        </w:tc>
        <w:tc>
          <w:tcPr>
            <w:tcW w:w="746" w:type="dxa"/>
            <w:tcBorders>
              <w:top w:val="nil"/>
              <w:left w:val="nil"/>
              <w:bottom w:val="nil"/>
              <w:right w:val="nil"/>
            </w:tcBorders>
            <w:shd w:val="clear" w:color="auto" w:fill="FFFFFF"/>
            <w:hideMark/>
          </w:tcPr>
          <w:p w14:paraId="58182D29"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.619</w:t>
            </w:r>
          </w:p>
        </w:tc>
        <w:tc>
          <w:tcPr>
            <w:tcW w:w="648" w:type="dxa"/>
            <w:tcBorders>
              <w:top w:val="nil"/>
              <w:left w:val="nil"/>
              <w:bottom w:val="nil"/>
              <w:right w:val="nil"/>
            </w:tcBorders>
            <w:shd w:val="clear" w:color="auto" w:fill="FFFFFF"/>
            <w:hideMark/>
          </w:tcPr>
          <w:p w14:paraId="32896453"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.465</w:t>
            </w:r>
          </w:p>
        </w:tc>
        <w:tc>
          <w:tcPr>
            <w:tcW w:w="658" w:type="dxa"/>
            <w:tcBorders>
              <w:top w:val="nil"/>
              <w:left w:val="nil"/>
              <w:bottom w:val="nil"/>
              <w:right w:val="nil"/>
            </w:tcBorders>
            <w:shd w:val="clear" w:color="auto" w:fill="FFFFFF"/>
            <w:hideMark/>
          </w:tcPr>
          <w:p w14:paraId="5BDA833E"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.366</w:t>
            </w:r>
          </w:p>
        </w:tc>
        <w:tc>
          <w:tcPr>
            <w:tcW w:w="714" w:type="dxa"/>
            <w:tcBorders>
              <w:top w:val="nil"/>
              <w:left w:val="nil"/>
              <w:bottom w:val="nil"/>
              <w:right w:val="nil"/>
            </w:tcBorders>
            <w:shd w:val="clear" w:color="auto" w:fill="FFFFFF"/>
            <w:hideMark/>
          </w:tcPr>
          <w:p w14:paraId="68E9B91D"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.765</w:t>
            </w:r>
          </w:p>
        </w:tc>
        <w:tc>
          <w:tcPr>
            <w:tcW w:w="664" w:type="dxa"/>
            <w:tcBorders>
              <w:top w:val="nil"/>
              <w:left w:val="nil"/>
              <w:bottom w:val="nil"/>
              <w:right w:val="nil"/>
            </w:tcBorders>
            <w:shd w:val="clear" w:color="auto" w:fill="FFFFFF"/>
            <w:hideMark/>
          </w:tcPr>
          <w:p w14:paraId="696F7456"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1.307</w:t>
            </w:r>
          </w:p>
        </w:tc>
      </w:tr>
      <w:tr w:rsidR="00785924" w:rsidRPr="00691609" w14:paraId="2AF27B71" w14:textId="77777777" w:rsidTr="00785924">
        <w:trPr>
          <w:gridAfter w:val="1"/>
          <w:wAfter w:w="45" w:type="dxa"/>
          <w:cantSplit/>
          <w:trHeight w:val="433"/>
        </w:trPr>
        <w:tc>
          <w:tcPr>
            <w:tcW w:w="454" w:type="dxa"/>
            <w:vMerge/>
            <w:tcBorders>
              <w:top w:val="single" w:sz="18" w:space="0" w:color="000000"/>
              <w:left w:val="nil"/>
              <w:bottom w:val="double" w:sz="6" w:space="0" w:color="000000"/>
              <w:right w:val="nil"/>
            </w:tcBorders>
            <w:vAlign w:val="center"/>
            <w:hideMark/>
          </w:tcPr>
          <w:p w14:paraId="63D42655" w14:textId="77777777" w:rsidR="00691609" w:rsidRPr="00691609" w:rsidRDefault="00691609" w:rsidP="00F51761">
            <w:pPr>
              <w:rPr>
                <w:color w:val="000000"/>
                <w:sz w:val="20"/>
                <w:szCs w:val="20"/>
              </w:rPr>
            </w:pPr>
          </w:p>
        </w:tc>
        <w:tc>
          <w:tcPr>
            <w:tcW w:w="1345" w:type="dxa"/>
            <w:tcBorders>
              <w:top w:val="nil"/>
              <w:left w:val="nil"/>
              <w:bottom w:val="double" w:sz="6" w:space="0" w:color="000000"/>
              <w:right w:val="nil"/>
            </w:tcBorders>
            <w:shd w:val="clear" w:color="auto" w:fill="FFFFFF"/>
            <w:hideMark/>
          </w:tcPr>
          <w:p w14:paraId="5CCF73B4" w14:textId="77777777" w:rsidR="00691609" w:rsidRPr="00691609" w:rsidRDefault="00691609" w:rsidP="00F51761">
            <w:pPr>
              <w:autoSpaceDE w:val="0"/>
              <w:autoSpaceDN w:val="0"/>
              <w:adjustRightInd w:val="0"/>
              <w:ind w:left="60" w:right="60"/>
              <w:rPr>
                <w:color w:val="000000"/>
                <w:sz w:val="20"/>
                <w:szCs w:val="20"/>
              </w:rPr>
            </w:pPr>
            <w:r w:rsidRPr="00691609">
              <w:rPr>
                <w:color w:val="000000"/>
                <w:sz w:val="20"/>
                <w:szCs w:val="20"/>
              </w:rPr>
              <w:t>Dukungan Sosial (X2)</w:t>
            </w:r>
          </w:p>
        </w:tc>
        <w:tc>
          <w:tcPr>
            <w:tcW w:w="837" w:type="dxa"/>
            <w:tcBorders>
              <w:top w:val="nil"/>
              <w:left w:val="nil"/>
              <w:bottom w:val="double" w:sz="6" w:space="0" w:color="000000"/>
              <w:right w:val="nil"/>
            </w:tcBorders>
            <w:shd w:val="clear" w:color="auto" w:fill="FFFFFF"/>
            <w:hideMark/>
          </w:tcPr>
          <w:p w14:paraId="1D969EA7"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.630</w:t>
            </w:r>
          </w:p>
        </w:tc>
        <w:tc>
          <w:tcPr>
            <w:tcW w:w="847" w:type="dxa"/>
            <w:tcBorders>
              <w:top w:val="nil"/>
              <w:left w:val="nil"/>
              <w:bottom w:val="double" w:sz="6" w:space="0" w:color="000000"/>
              <w:right w:val="nil"/>
            </w:tcBorders>
            <w:shd w:val="clear" w:color="auto" w:fill="FFFFFF"/>
            <w:hideMark/>
          </w:tcPr>
          <w:p w14:paraId="3651337A"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.090</w:t>
            </w:r>
          </w:p>
        </w:tc>
        <w:tc>
          <w:tcPr>
            <w:tcW w:w="929" w:type="dxa"/>
            <w:tcBorders>
              <w:top w:val="nil"/>
              <w:left w:val="nil"/>
              <w:bottom w:val="double" w:sz="6" w:space="0" w:color="000000"/>
              <w:right w:val="nil"/>
            </w:tcBorders>
            <w:shd w:val="clear" w:color="auto" w:fill="FFFFFF"/>
            <w:hideMark/>
          </w:tcPr>
          <w:p w14:paraId="64309BBF"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.413</w:t>
            </w:r>
          </w:p>
        </w:tc>
        <w:tc>
          <w:tcPr>
            <w:tcW w:w="648" w:type="dxa"/>
            <w:tcBorders>
              <w:top w:val="nil"/>
              <w:left w:val="nil"/>
              <w:bottom w:val="double" w:sz="6" w:space="0" w:color="000000"/>
              <w:right w:val="nil"/>
            </w:tcBorders>
            <w:shd w:val="clear" w:color="auto" w:fill="FFFFFF"/>
            <w:hideMark/>
          </w:tcPr>
          <w:p w14:paraId="37D3D2B7"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7.013</w:t>
            </w:r>
          </w:p>
        </w:tc>
        <w:tc>
          <w:tcPr>
            <w:tcW w:w="648" w:type="dxa"/>
            <w:tcBorders>
              <w:top w:val="nil"/>
              <w:left w:val="nil"/>
              <w:bottom w:val="double" w:sz="6" w:space="0" w:color="000000"/>
              <w:right w:val="nil"/>
            </w:tcBorders>
            <w:shd w:val="clear" w:color="auto" w:fill="FFFFFF"/>
            <w:hideMark/>
          </w:tcPr>
          <w:p w14:paraId="544798A3"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.000</w:t>
            </w:r>
          </w:p>
        </w:tc>
        <w:tc>
          <w:tcPr>
            <w:tcW w:w="746" w:type="dxa"/>
            <w:tcBorders>
              <w:top w:val="nil"/>
              <w:left w:val="nil"/>
              <w:bottom w:val="double" w:sz="6" w:space="0" w:color="000000"/>
              <w:right w:val="nil"/>
            </w:tcBorders>
            <w:shd w:val="clear" w:color="auto" w:fill="FFFFFF"/>
            <w:hideMark/>
          </w:tcPr>
          <w:p w14:paraId="59B77D1B"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.616</w:t>
            </w:r>
          </w:p>
        </w:tc>
        <w:tc>
          <w:tcPr>
            <w:tcW w:w="648" w:type="dxa"/>
            <w:tcBorders>
              <w:top w:val="nil"/>
              <w:left w:val="nil"/>
              <w:bottom w:val="double" w:sz="6" w:space="0" w:color="000000"/>
              <w:right w:val="nil"/>
            </w:tcBorders>
            <w:shd w:val="clear" w:color="auto" w:fill="FFFFFF"/>
            <w:hideMark/>
          </w:tcPr>
          <w:p w14:paraId="6F47511E" w14:textId="77777777" w:rsidR="00691609" w:rsidRPr="005C31FB" w:rsidRDefault="00691609" w:rsidP="00F51761">
            <w:pPr>
              <w:autoSpaceDE w:val="0"/>
              <w:autoSpaceDN w:val="0"/>
              <w:adjustRightInd w:val="0"/>
              <w:ind w:left="60" w:right="60"/>
              <w:jc w:val="right"/>
              <w:rPr>
                <w:color w:val="000000"/>
                <w:sz w:val="20"/>
                <w:szCs w:val="20"/>
              </w:rPr>
            </w:pPr>
            <w:r w:rsidRPr="005C31FB">
              <w:rPr>
                <w:color w:val="000000"/>
                <w:sz w:val="20"/>
                <w:szCs w:val="20"/>
              </w:rPr>
              <w:t>.460</w:t>
            </w:r>
          </w:p>
        </w:tc>
        <w:tc>
          <w:tcPr>
            <w:tcW w:w="658" w:type="dxa"/>
            <w:tcBorders>
              <w:top w:val="nil"/>
              <w:left w:val="nil"/>
              <w:bottom w:val="double" w:sz="6" w:space="0" w:color="000000"/>
              <w:right w:val="nil"/>
            </w:tcBorders>
            <w:shd w:val="clear" w:color="auto" w:fill="FFFFFF"/>
            <w:hideMark/>
          </w:tcPr>
          <w:p w14:paraId="1DFFE3B6"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.362</w:t>
            </w:r>
          </w:p>
        </w:tc>
        <w:tc>
          <w:tcPr>
            <w:tcW w:w="714" w:type="dxa"/>
            <w:tcBorders>
              <w:top w:val="nil"/>
              <w:left w:val="nil"/>
              <w:bottom w:val="double" w:sz="6" w:space="0" w:color="000000"/>
              <w:right w:val="nil"/>
            </w:tcBorders>
            <w:shd w:val="clear" w:color="auto" w:fill="FFFFFF"/>
            <w:hideMark/>
          </w:tcPr>
          <w:p w14:paraId="7CCF81AC"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.765</w:t>
            </w:r>
          </w:p>
        </w:tc>
        <w:tc>
          <w:tcPr>
            <w:tcW w:w="664" w:type="dxa"/>
            <w:tcBorders>
              <w:top w:val="nil"/>
              <w:left w:val="nil"/>
              <w:bottom w:val="double" w:sz="6" w:space="0" w:color="000000"/>
              <w:right w:val="nil"/>
            </w:tcBorders>
            <w:shd w:val="clear" w:color="auto" w:fill="FFFFFF"/>
            <w:hideMark/>
          </w:tcPr>
          <w:p w14:paraId="3FAEAB68" w14:textId="77777777" w:rsidR="00691609" w:rsidRPr="00691609" w:rsidRDefault="00691609" w:rsidP="00F51761">
            <w:pPr>
              <w:autoSpaceDE w:val="0"/>
              <w:autoSpaceDN w:val="0"/>
              <w:adjustRightInd w:val="0"/>
              <w:ind w:left="60" w:right="60"/>
              <w:jc w:val="right"/>
              <w:rPr>
                <w:color w:val="000000"/>
                <w:sz w:val="20"/>
                <w:szCs w:val="20"/>
              </w:rPr>
            </w:pPr>
            <w:r w:rsidRPr="00691609">
              <w:rPr>
                <w:color w:val="000000"/>
                <w:sz w:val="20"/>
                <w:szCs w:val="20"/>
              </w:rPr>
              <w:t>1.307</w:t>
            </w:r>
          </w:p>
        </w:tc>
      </w:tr>
      <w:tr w:rsidR="00691609" w:rsidRPr="00691609" w14:paraId="5EC906B4" w14:textId="77777777" w:rsidTr="00785924">
        <w:trPr>
          <w:cantSplit/>
          <w:trHeight w:val="322"/>
        </w:trPr>
        <w:tc>
          <w:tcPr>
            <w:tcW w:w="9183" w:type="dxa"/>
            <w:gridSpan w:val="13"/>
            <w:tcBorders>
              <w:top w:val="nil"/>
              <w:left w:val="nil"/>
              <w:bottom w:val="nil"/>
              <w:right w:val="nil"/>
            </w:tcBorders>
            <w:shd w:val="clear" w:color="auto" w:fill="FFFFFF"/>
            <w:hideMark/>
          </w:tcPr>
          <w:p w14:paraId="33765C8B" w14:textId="77777777" w:rsidR="00691609" w:rsidRPr="00691609" w:rsidRDefault="00691609" w:rsidP="00F51761">
            <w:pPr>
              <w:autoSpaceDE w:val="0"/>
              <w:autoSpaceDN w:val="0"/>
              <w:adjustRightInd w:val="0"/>
              <w:ind w:left="60" w:right="60"/>
              <w:rPr>
                <w:color w:val="000000"/>
                <w:sz w:val="20"/>
                <w:szCs w:val="20"/>
              </w:rPr>
            </w:pPr>
            <w:r w:rsidRPr="00691609">
              <w:rPr>
                <w:color w:val="000000"/>
                <w:sz w:val="20"/>
                <w:szCs w:val="20"/>
              </w:rPr>
              <w:t>a. Dependent Variable: Sikap Multikultural (Y)</w:t>
            </w:r>
          </w:p>
        </w:tc>
      </w:tr>
    </w:tbl>
    <w:p w14:paraId="71AE0DCC" w14:textId="305FFFE5" w:rsidR="00BD3365" w:rsidRDefault="00BD3365" w:rsidP="00F51761">
      <w:pPr>
        <w:suppressAutoHyphens w:val="0"/>
        <w:ind w:firstLine="720"/>
        <w:jc w:val="both"/>
        <w:rPr>
          <w:sz w:val="20"/>
          <w:szCs w:val="20"/>
          <w:lang w:val="en-GB"/>
        </w:rPr>
      </w:pPr>
    </w:p>
    <w:p w14:paraId="6A248B79" w14:textId="304E0D89" w:rsidR="0046241C" w:rsidRPr="0046241C" w:rsidRDefault="00641A90" w:rsidP="00F51761">
      <w:pPr>
        <w:suppressAutoHyphens w:val="0"/>
        <w:ind w:firstLine="720"/>
        <w:jc w:val="both"/>
        <w:rPr>
          <w:sz w:val="20"/>
          <w:szCs w:val="20"/>
          <w:lang w:val="en-GB"/>
        </w:rPr>
      </w:pPr>
      <w:r w:rsidRPr="00641A90">
        <w:rPr>
          <w:sz w:val="20"/>
          <w:szCs w:val="20"/>
        </w:rPr>
        <w:t>Hasil pen</w:t>
      </w:r>
      <w:proofErr w:type="spellStart"/>
      <w:r w:rsidR="0000343E">
        <w:rPr>
          <w:sz w:val="20"/>
          <w:szCs w:val="20"/>
          <w:lang w:val="en-GB"/>
        </w:rPr>
        <w:t>elitian</w:t>
      </w:r>
      <w:proofErr w:type="spellEnd"/>
      <w:r w:rsidRPr="00641A90">
        <w:rPr>
          <w:sz w:val="20"/>
          <w:szCs w:val="20"/>
        </w:rPr>
        <w:t xml:space="preserve"> menunjukkan bahwa faktor religiusitas memiliki pengaruh yang lebih besar terhadap sikap multikultural dibandingkan dengan dukungan sosial. Hal ini terlihat dari nilai sumbangan efektif religiusitas yang lebih tinggi (</w:t>
      </w:r>
      <w:r w:rsidR="0046241C">
        <w:rPr>
          <w:sz w:val="20"/>
          <w:szCs w:val="20"/>
          <w:lang w:val="en-GB"/>
        </w:rPr>
        <w:t xml:space="preserve">0.418 x 0.619 x 100 = </w:t>
      </w:r>
      <w:r w:rsidRPr="00641A90">
        <w:rPr>
          <w:sz w:val="20"/>
          <w:szCs w:val="20"/>
        </w:rPr>
        <w:t>25.874%) dibandingkan dengan dukungan sosial (</w:t>
      </w:r>
      <w:r w:rsidR="0046241C">
        <w:rPr>
          <w:sz w:val="20"/>
          <w:szCs w:val="20"/>
          <w:lang w:val="en-GB"/>
        </w:rPr>
        <w:t xml:space="preserve">0.413 x 0.616 x 100 = </w:t>
      </w:r>
      <w:r w:rsidRPr="00641A90">
        <w:rPr>
          <w:sz w:val="20"/>
          <w:szCs w:val="20"/>
        </w:rPr>
        <w:t>25.441%).</w:t>
      </w:r>
      <w:r w:rsidR="0046241C">
        <w:rPr>
          <w:sz w:val="20"/>
          <w:szCs w:val="20"/>
          <w:lang w:val="en-GB"/>
        </w:rPr>
        <w:t xml:space="preserve"> </w:t>
      </w:r>
      <w:bookmarkStart w:id="11" w:name="_Hlk173623020"/>
    </w:p>
    <w:p w14:paraId="7EB9A832" w14:textId="77777777" w:rsidR="00BD3365" w:rsidRDefault="00BD3365" w:rsidP="00F51761">
      <w:pPr>
        <w:suppressAutoHyphens w:val="0"/>
        <w:jc w:val="both"/>
        <w:rPr>
          <w:b/>
          <w:bCs/>
          <w:sz w:val="20"/>
          <w:szCs w:val="20"/>
        </w:rPr>
      </w:pPr>
    </w:p>
    <w:p w14:paraId="45DC877E" w14:textId="77777777" w:rsidR="002634CB" w:rsidRPr="00ED5E47" w:rsidRDefault="002634CB" w:rsidP="00F51761">
      <w:pPr>
        <w:suppressAutoHyphens w:val="0"/>
        <w:rPr>
          <w:b/>
          <w:bCs/>
          <w:sz w:val="20"/>
          <w:szCs w:val="20"/>
        </w:rPr>
      </w:pPr>
    </w:p>
    <w:p w14:paraId="65B16E72" w14:textId="6C85F08B" w:rsidR="00BD3365" w:rsidRPr="00ED5E47" w:rsidRDefault="00BD3365" w:rsidP="00F51761">
      <w:pPr>
        <w:suppressAutoHyphens w:val="0"/>
        <w:ind w:left="3600" w:firstLine="720"/>
        <w:rPr>
          <w:b/>
          <w:bCs/>
          <w:sz w:val="20"/>
          <w:szCs w:val="20"/>
          <w:lang w:val="en-GB"/>
        </w:rPr>
      </w:pPr>
      <w:r w:rsidRPr="00ED5E47">
        <w:rPr>
          <w:b/>
          <w:bCs/>
          <w:sz w:val="20"/>
          <w:szCs w:val="20"/>
          <w:lang w:val="en-GB"/>
        </w:rPr>
        <w:t xml:space="preserve">Tabel </w:t>
      </w:r>
      <w:r w:rsidR="0097360D">
        <w:rPr>
          <w:b/>
          <w:bCs/>
          <w:sz w:val="20"/>
          <w:szCs w:val="20"/>
          <w:lang w:val="en-GB"/>
        </w:rPr>
        <w:t>10</w:t>
      </w:r>
    </w:p>
    <w:p w14:paraId="2E0A72BE" w14:textId="64030D16" w:rsidR="00BD3365" w:rsidRPr="00ED5E47" w:rsidRDefault="00BD3365" w:rsidP="00F51761">
      <w:pPr>
        <w:suppressAutoHyphens w:val="0"/>
        <w:ind w:left="2880" w:firstLine="720"/>
        <w:rPr>
          <w:b/>
          <w:bCs/>
          <w:sz w:val="20"/>
          <w:szCs w:val="20"/>
          <w:lang w:val="en-GB"/>
        </w:rPr>
      </w:pPr>
      <w:proofErr w:type="spellStart"/>
      <w:r w:rsidRPr="00ED5E47">
        <w:rPr>
          <w:b/>
          <w:bCs/>
          <w:sz w:val="20"/>
          <w:szCs w:val="20"/>
          <w:lang w:val="en-GB"/>
        </w:rPr>
        <w:t>Kategori</w:t>
      </w:r>
      <w:proofErr w:type="spellEnd"/>
      <w:r w:rsidRPr="00ED5E47">
        <w:rPr>
          <w:b/>
          <w:bCs/>
          <w:sz w:val="20"/>
          <w:szCs w:val="20"/>
          <w:lang w:val="en-GB"/>
        </w:rPr>
        <w:t xml:space="preserve"> </w:t>
      </w:r>
      <w:r w:rsidR="000401D1" w:rsidRPr="00ED5E47">
        <w:rPr>
          <w:b/>
          <w:bCs/>
          <w:sz w:val="20"/>
          <w:szCs w:val="20"/>
          <w:lang w:val="en-GB"/>
        </w:rPr>
        <w:t xml:space="preserve">Skor </w:t>
      </w:r>
      <w:proofErr w:type="spellStart"/>
      <w:r w:rsidR="000401D1" w:rsidRPr="00ED5E47">
        <w:rPr>
          <w:b/>
          <w:bCs/>
          <w:sz w:val="20"/>
          <w:szCs w:val="20"/>
          <w:lang w:val="en-GB"/>
        </w:rPr>
        <w:t>Subjek</w:t>
      </w:r>
      <w:proofErr w:type="spellEnd"/>
    </w:p>
    <w:bookmarkEnd w:id="11"/>
    <w:p w14:paraId="66471611" w14:textId="77777777" w:rsidR="00BD3365" w:rsidRPr="00ED5E47" w:rsidRDefault="00BD3365" w:rsidP="00F51761">
      <w:pPr>
        <w:pStyle w:val="ListParagraph"/>
        <w:suppressAutoHyphens w:val="0"/>
        <w:jc w:val="both"/>
        <w:rPr>
          <w:b/>
          <w:bCs/>
          <w:sz w:val="20"/>
          <w:szCs w:val="20"/>
        </w:rPr>
      </w:pPr>
    </w:p>
    <w:tbl>
      <w:tblPr>
        <w:tblW w:w="9175" w:type="dxa"/>
        <w:tblLook w:val="04A0" w:firstRow="1" w:lastRow="0" w:firstColumn="1" w:lastColumn="0" w:noHBand="0" w:noVBand="1"/>
      </w:tblPr>
      <w:tblGrid>
        <w:gridCol w:w="2211"/>
        <w:gridCol w:w="1272"/>
        <w:gridCol w:w="1543"/>
        <w:gridCol w:w="948"/>
        <w:gridCol w:w="1151"/>
        <w:gridCol w:w="946"/>
        <w:gridCol w:w="1104"/>
      </w:tblGrid>
      <w:tr w:rsidR="00BD3365" w:rsidRPr="00ED5E47" w14:paraId="10860100" w14:textId="77777777" w:rsidTr="00A07B82">
        <w:trPr>
          <w:trHeight w:val="349"/>
        </w:trPr>
        <w:tc>
          <w:tcPr>
            <w:tcW w:w="2211" w:type="dxa"/>
            <w:vMerge w:val="restart"/>
            <w:tcBorders>
              <w:top w:val="single" w:sz="4" w:space="0" w:color="auto"/>
              <w:left w:val="single" w:sz="4" w:space="0" w:color="auto"/>
              <w:bottom w:val="single" w:sz="4" w:space="0" w:color="auto"/>
              <w:right w:val="single" w:sz="4" w:space="0" w:color="auto"/>
            </w:tcBorders>
            <w:vAlign w:val="center"/>
            <w:hideMark/>
          </w:tcPr>
          <w:p w14:paraId="17D8A21D" w14:textId="77777777" w:rsidR="00BD3365" w:rsidRPr="00ED5E47" w:rsidRDefault="00BD3365" w:rsidP="00F51761">
            <w:pPr>
              <w:jc w:val="center"/>
              <w:rPr>
                <w:b/>
                <w:bCs/>
                <w:color w:val="000000"/>
                <w:sz w:val="20"/>
                <w:szCs w:val="20"/>
                <w:lang w:eastAsia="en-US"/>
              </w:rPr>
            </w:pPr>
            <w:r w:rsidRPr="00ED5E47">
              <w:rPr>
                <w:b/>
                <w:bCs/>
                <w:color w:val="000000"/>
                <w:sz w:val="20"/>
                <w:szCs w:val="20"/>
              </w:rPr>
              <w:t>Kategori</w:t>
            </w:r>
          </w:p>
        </w:tc>
        <w:tc>
          <w:tcPr>
            <w:tcW w:w="2815" w:type="dxa"/>
            <w:gridSpan w:val="2"/>
            <w:tcBorders>
              <w:top w:val="single" w:sz="4" w:space="0" w:color="auto"/>
              <w:left w:val="nil"/>
              <w:bottom w:val="single" w:sz="4" w:space="0" w:color="auto"/>
              <w:right w:val="single" w:sz="4" w:space="0" w:color="auto"/>
            </w:tcBorders>
            <w:noWrap/>
            <w:vAlign w:val="center"/>
            <w:hideMark/>
          </w:tcPr>
          <w:p w14:paraId="6CCFE5C9" w14:textId="77777777" w:rsidR="00BD3365" w:rsidRPr="00ED5E47" w:rsidRDefault="00BD3365" w:rsidP="00F51761">
            <w:pPr>
              <w:jc w:val="center"/>
              <w:rPr>
                <w:b/>
                <w:bCs/>
                <w:color w:val="000000"/>
                <w:sz w:val="20"/>
                <w:szCs w:val="20"/>
              </w:rPr>
            </w:pPr>
            <w:r w:rsidRPr="00ED5E47">
              <w:rPr>
                <w:b/>
                <w:bCs/>
                <w:color w:val="000000"/>
                <w:sz w:val="20"/>
                <w:szCs w:val="20"/>
              </w:rPr>
              <w:t>Religiusitas (X1)</w:t>
            </w:r>
          </w:p>
        </w:tc>
        <w:tc>
          <w:tcPr>
            <w:tcW w:w="2099" w:type="dxa"/>
            <w:gridSpan w:val="2"/>
            <w:tcBorders>
              <w:top w:val="single" w:sz="4" w:space="0" w:color="auto"/>
              <w:left w:val="nil"/>
              <w:bottom w:val="single" w:sz="4" w:space="0" w:color="auto"/>
              <w:right w:val="single" w:sz="4" w:space="0" w:color="auto"/>
            </w:tcBorders>
            <w:noWrap/>
            <w:vAlign w:val="center"/>
            <w:hideMark/>
          </w:tcPr>
          <w:p w14:paraId="7EAF3325" w14:textId="77777777" w:rsidR="00BD3365" w:rsidRPr="00ED5E47" w:rsidRDefault="00BD3365" w:rsidP="00F51761">
            <w:pPr>
              <w:jc w:val="center"/>
              <w:rPr>
                <w:b/>
                <w:bCs/>
                <w:color w:val="000000"/>
                <w:sz w:val="20"/>
                <w:szCs w:val="20"/>
              </w:rPr>
            </w:pPr>
            <w:r w:rsidRPr="00ED5E47">
              <w:rPr>
                <w:b/>
                <w:bCs/>
                <w:color w:val="000000"/>
                <w:sz w:val="20"/>
                <w:szCs w:val="20"/>
              </w:rPr>
              <w:t>Dukungan Sosial (X2)</w:t>
            </w:r>
          </w:p>
        </w:tc>
        <w:tc>
          <w:tcPr>
            <w:tcW w:w="2050" w:type="dxa"/>
            <w:gridSpan w:val="2"/>
            <w:tcBorders>
              <w:top w:val="single" w:sz="4" w:space="0" w:color="auto"/>
              <w:left w:val="nil"/>
              <w:bottom w:val="single" w:sz="4" w:space="0" w:color="auto"/>
              <w:right w:val="single" w:sz="4" w:space="0" w:color="auto"/>
            </w:tcBorders>
            <w:noWrap/>
            <w:vAlign w:val="center"/>
            <w:hideMark/>
          </w:tcPr>
          <w:p w14:paraId="224A1EA2" w14:textId="77777777" w:rsidR="00BD3365" w:rsidRPr="00ED5E47" w:rsidRDefault="00BD3365" w:rsidP="00F51761">
            <w:pPr>
              <w:jc w:val="center"/>
              <w:rPr>
                <w:b/>
                <w:bCs/>
                <w:color w:val="000000"/>
                <w:sz w:val="20"/>
                <w:szCs w:val="20"/>
              </w:rPr>
            </w:pPr>
            <w:r w:rsidRPr="00ED5E47">
              <w:rPr>
                <w:b/>
                <w:bCs/>
                <w:color w:val="000000"/>
                <w:sz w:val="20"/>
                <w:szCs w:val="20"/>
              </w:rPr>
              <w:t>Sikap Multikultural (Y)</w:t>
            </w:r>
          </w:p>
        </w:tc>
      </w:tr>
      <w:tr w:rsidR="00BD3365" w:rsidRPr="00ED5E47" w14:paraId="3DF63362" w14:textId="77777777" w:rsidTr="00A07B82">
        <w:trPr>
          <w:trHeight w:val="3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E10FCC" w14:textId="77777777" w:rsidR="00BD3365" w:rsidRPr="00ED5E47" w:rsidRDefault="00BD3365" w:rsidP="00F51761">
            <w:pPr>
              <w:rPr>
                <w:b/>
                <w:bCs/>
                <w:color w:val="000000"/>
                <w:sz w:val="20"/>
                <w:szCs w:val="20"/>
              </w:rPr>
            </w:pPr>
          </w:p>
        </w:tc>
        <w:tc>
          <w:tcPr>
            <w:tcW w:w="1272" w:type="dxa"/>
            <w:tcBorders>
              <w:top w:val="nil"/>
              <w:left w:val="nil"/>
              <w:bottom w:val="single" w:sz="4" w:space="0" w:color="auto"/>
              <w:right w:val="single" w:sz="4" w:space="0" w:color="auto"/>
            </w:tcBorders>
            <w:noWrap/>
            <w:vAlign w:val="center"/>
            <w:hideMark/>
          </w:tcPr>
          <w:p w14:paraId="78280B27" w14:textId="77777777" w:rsidR="00BD3365" w:rsidRPr="00ED5E47" w:rsidRDefault="00BD3365" w:rsidP="00F51761">
            <w:pPr>
              <w:jc w:val="center"/>
              <w:rPr>
                <w:color w:val="000000"/>
                <w:sz w:val="20"/>
                <w:szCs w:val="20"/>
              </w:rPr>
            </w:pPr>
            <w:r w:rsidRPr="00ED5E47">
              <w:rPr>
                <w:color w:val="000000"/>
                <w:sz w:val="20"/>
                <w:szCs w:val="20"/>
              </w:rPr>
              <w:t>Jumlah</w:t>
            </w:r>
          </w:p>
        </w:tc>
        <w:tc>
          <w:tcPr>
            <w:tcW w:w="1542" w:type="dxa"/>
            <w:tcBorders>
              <w:top w:val="nil"/>
              <w:left w:val="nil"/>
              <w:bottom w:val="single" w:sz="4" w:space="0" w:color="auto"/>
              <w:right w:val="single" w:sz="4" w:space="0" w:color="auto"/>
            </w:tcBorders>
            <w:noWrap/>
            <w:vAlign w:val="center"/>
            <w:hideMark/>
          </w:tcPr>
          <w:p w14:paraId="3340D5B9" w14:textId="77777777" w:rsidR="00BD3365" w:rsidRPr="00ED5E47" w:rsidRDefault="00BD3365" w:rsidP="00F51761">
            <w:pPr>
              <w:jc w:val="center"/>
              <w:rPr>
                <w:color w:val="000000"/>
                <w:sz w:val="20"/>
                <w:szCs w:val="20"/>
              </w:rPr>
            </w:pPr>
            <w:r w:rsidRPr="00ED5E47">
              <w:rPr>
                <w:color w:val="000000"/>
                <w:sz w:val="20"/>
                <w:szCs w:val="20"/>
              </w:rPr>
              <w:t>%</w:t>
            </w:r>
          </w:p>
        </w:tc>
        <w:tc>
          <w:tcPr>
            <w:tcW w:w="948" w:type="dxa"/>
            <w:tcBorders>
              <w:top w:val="nil"/>
              <w:left w:val="nil"/>
              <w:bottom w:val="single" w:sz="4" w:space="0" w:color="auto"/>
              <w:right w:val="single" w:sz="4" w:space="0" w:color="auto"/>
            </w:tcBorders>
            <w:noWrap/>
            <w:vAlign w:val="center"/>
            <w:hideMark/>
          </w:tcPr>
          <w:p w14:paraId="5953EC1A" w14:textId="77777777" w:rsidR="00BD3365" w:rsidRPr="00ED5E47" w:rsidRDefault="00BD3365" w:rsidP="00F51761">
            <w:pPr>
              <w:jc w:val="center"/>
              <w:rPr>
                <w:color w:val="000000"/>
                <w:sz w:val="20"/>
                <w:szCs w:val="20"/>
              </w:rPr>
            </w:pPr>
            <w:r w:rsidRPr="00ED5E47">
              <w:rPr>
                <w:color w:val="000000"/>
                <w:sz w:val="20"/>
                <w:szCs w:val="20"/>
              </w:rPr>
              <w:t>Jumlah</w:t>
            </w:r>
          </w:p>
        </w:tc>
        <w:tc>
          <w:tcPr>
            <w:tcW w:w="1150" w:type="dxa"/>
            <w:tcBorders>
              <w:top w:val="nil"/>
              <w:left w:val="nil"/>
              <w:bottom w:val="single" w:sz="4" w:space="0" w:color="auto"/>
              <w:right w:val="single" w:sz="4" w:space="0" w:color="auto"/>
            </w:tcBorders>
            <w:noWrap/>
            <w:vAlign w:val="center"/>
            <w:hideMark/>
          </w:tcPr>
          <w:p w14:paraId="03958FBE" w14:textId="77777777" w:rsidR="00BD3365" w:rsidRPr="00ED5E47" w:rsidRDefault="00BD3365" w:rsidP="00F51761">
            <w:pPr>
              <w:jc w:val="center"/>
              <w:rPr>
                <w:color w:val="000000"/>
                <w:sz w:val="20"/>
                <w:szCs w:val="20"/>
              </w:rPr>
            </w:pPr>
            <w:r w:rsidRPr="00ED5E47">
              <w:rPr>
                <w:color w:val="000000"/>
                <w:sz w:val="20"/>
                <w:szCs w:val="20"/>
              </w:rPr>
              <w:t>%</w:t>
            </w:r>
          </w:p>
        </w:tc>
        <w:tc>
          <w:tcPr>
            <w:tcW w:w="946" w:type="dxa"/>
            <w:tcBorders>
              <w:top w:val="nil"/>
              <w:left w:val="nil"/>
              <w:bottom w:val="single" w:sz="4" w:space="0" w:color="auto"/>
              <w:right w:val="single" w:sz="4" w:space="0" w:color="auto"/>
            </w:tcBorders>
            <w:noWrap/>
            <w:vAlign w:val="center"/>
            <w:hideMark/>
          </w:tcPr>
          <w:p w14:paraId="1BB82DE3" w14:textId="77777777" w:rsidR="00BD3365" w:rsidRPr="00ED5E47" w:rsidRDefault="00BD3365" w:rsidP="00F51761">
            <w:pPr>
              <w:jc w:val="center"/>
              <w:rPr>
                <w:color w:val="000000"/>
                <w:sz w:val="20"/>
                <w:szCs w:val="20"/>
              </w:rPr>
            </w:pPr>
            <w:r w:rsidRPr="00ED5E47">
              <w:rPr>
                <w:color w:val="000000"/>
                <w:sz w:val="20"/>
                <w:szCs w:val="20"/>
              </w:rPr>
              <w:t>Jumlah</w:t>
            </w:r>
          </w:p>
        </w:tc>
        <w:tc>
          <w:tcPr>
            <w:tcW w:w="1103" w:type="dxa"/>
            <w:tcBorders>
              <w:top w:val="nil"/>
              <w:left w:val="nil"/>
              <w:bottom w:val="single" w:sz="4" w:space="0" w:color="auto"/>
              <w:right w:val="single" w:sz="4" w:space="0" w:color="auto"/>
            </w:tcBorders>
            <w:noWrap/>
            <w:vAlign w:val="center"/>
            <w:hideMark/>
          </w:tcPr>
          <w:p w14:paraId="03C52A58" w14:textId="77777777" w:rsidR="00BD3365" w:rsidRPr="00ED5E47" w:rsidRDefault="00BD3365" w:rsidP="00F51761">
            <w:pPr>
              <w:jc w:val="center"/>
              <w:rPr>
                <w:color w:val="000000"/>
                <w:sz w:val="20"/>
                <w:szCs w:val="20"/>
              </w:rPr>
            </w:pPr>
            <w:r w:rsidRPr="00ED5E47">
              <w:rPr>
                <w:color w:val="000000"/>
                <w:sz w:val="20"/>
                <w:szCs w:val="20"/>
              </w:rPr>
              <w:t>%</w:t>
            </w:r>
          </w:p>
        </w:tc>
      </w:tr>
      <w:tr w:rsidR="00BD3365" w:rsidRPr="00ED5E47" w14:paraId="2C253633" w14:textId="77777777" w:rsidTr="00A07B82">
        <w:trPr>
          <w:trHeight w:val="349"/>
        </w:trPr>
        <w:tc>
          <w:tcPr>
            <w:tcW w:w="2211" w:type="dxa"/>
            <w:tcBorders>
              <w:top w:val="nil"/>
              <w:left w:val="single" w:sz="4" w:space="0" w:color="auto"/>
              <w:bottom w:val="single" w:sz="4" w:space="0" w:color="auto"/>
              <w:right w:val="single" w:sz="4" w:space="0" w:color="auto"/>
            </w:tcBorders>
            <w:noWrap/>
            <w:vAlign w:val="center"/>
            <w:hideMark/>
          </w:tcPr>
          <w:p w14:paraId="291E0008" w14:textId="77777777" w:rsidR="00BD3365" w:rsidRPr="00ED5E47" w:rsidRDefault="00BD3365" w:rsidP="00F51761">
            <w:pPr>
              <w:jc w:val="center"/>
              <w:rPr>
                <w:color w:val="000000"/>
                <w:sz w:val="20"/>
                <w:szCs w:val="20"/>
              </w:rPr>
            </w:pPr>
            <w:r w:rsidRPr="00ED5E47">
              <w:rPr>
                <w:color w:val="000000"/>
                <w:sz w:val="20"/>
                <w:szCs w:val="20"/>
              </w:rPr>
              <w:lastRenderedPageBreak/>
              <w:t>Sangat Tinggi</w:t>
            </w:r>
          </w:p>
        </w:tc>
        <w:tc>
          <w:tcPr>
            <w:tcW w:w="1272" w:type="dxa"/>
            <w:tcBorders>
              <w:top w:val="nil"/>
              <w:left w:val="nil"/>
              <w:bottom w:val="single" w:sz="4" w:space="0" w:color="auto"/>
              <w:right w:val="single" w:sz="4" w:space="0" w:color="auto"/>
            </w:tcBorders>
            <w:noWrap/>
            <w:vAlign w:val="center"/>
            <w:hideMark/>
          </w:tcPr>
          <w:p w14:paraId="7EF40D0B" w14:textId="77777777" w:rsidR="00BD3365" w:rsidRPr="00ED5E47" w:rsidRDefault="00BD3365" w:rsidP="00F51761">
            <w:pPr>
              <w:jc w:val="center"/>
              <w:rPr>
                <w:color w:val="000000"/>
                <w:sz w:val="20"/>
                <w:szCs w:val="20"/>
              </w:rPr>
            </w:pPr>
            <w:r w:rsidRPr="00ED5E47">
              <w:rPr>
                <w:color w:val="000000"/>
                <w:sz w:val="20"/>
                <w:szCs w:val="20"/>
              </w:rPr>
              <w:t>84</w:t>
            </w:r>
          </w:p>
        </w:tc>
        <w:tc>
          <w:tcPr>
            <w:tcW w:w="1542" w:type="dxa"/>
            <w:tcBorders>
              <w:top w:val="nil"/>
              <w:left w:val="nil"/>
              <w:bottom w:val="single" w:sz="4" w:space="0" w:color="auto"/>
              <w:right w:val="single" w:sz="4" w:space="0" w:color="auto"/>
            </w:tcBorders>
            <w:noWrap/>
            <w:vAlign w:val="center"/>
            <w:hideMark/>
          </w:tcPr>
          <w:p w14:paraId="73A54C8A" w14:textId="77777777" w:rsidR="00BD3365" w:rsidRPr="00ED5E47" w:rsidRDefault="00BD3365" w:rsidP="00F51761">
            <w:pPr>
              <w:jc w:val="center"/>
              <w:rPr>
                <w:color w:val="000000"/>
                <w:sz w:val="20"/>
                <w:szCs w:val="20"/>
              </w:rPr>
            </w:pPr>
            <w:r w:rsidRPr="00ED5E47">
              <w:rPr>
                <w:color w:val="000000"/>
                <w:sz w:val="20"/>
                <w:szCs w:val="20"/>
              </w:rPr>
              <w:t>45.16%</w:t>
            </w:r>
          </w:p>
        </w:tc>
        <w:tc>
          <w:tcPr>
            <w:tcW w:w="948" w:type="dxa"/>
            <w:tcBorders>
              <w:top w:val="nil"/>
              <w:left w:val="nil"/>
              <w:bottom w:val="single" w:sz="4" w:space="0" w:color="auto"/>
              <w:right w:val="single" w:sz="4" w:space="0" w:color="auto"/>
            </w:tcBorders>
            <w:noWrap/>
            <w:vAlign w:val="center"/>
            <w:hideMark/>
          </w:tcPr>
          <w:p w14:paraId="2776398E" w14:textId="77777777" w:rsidR="00BD3365" w:rsidRPr="00ED5E47" w:rsidRDefault="00BD3365" w:rsidP="00F51761">
            <w:pPr>
              <w:jc w:val="center"/>
              <w:rPr>
                <w:color w:val="000000"/>
                <w:sz w:val="20"/>
                <w:szCs w:val="20"/>
              </w:rPr>
            </w:pPr>
            <w:r w:rsidRPr="00ED5E47">
              <w:rPr>
                <w:color w:val="000000"/>
                <w:sz w:val="20"/>
                <w:szCs w:val="20"/>
              </w:rPr>
              <w:t>58</w:t>
            </w:r>
          </w:p>
        </w:tc>
        <w:tc>
          <w:tcPr>
            <w:tcW w:w="1150" w:type="dxa"/>
            <w:tcBorders>
              <w:top w:val="nil"/>
              <w:left w:val="nil"/>
              <w:bottom w:val="single" w:sz="4" w:space="0" w:color="auto"/>
              <w:right w:val="single" w:sz="4" w:space="0" w:color="auto"/>
            </w:tcBorders>
            <w:noWrap/>
            <w:vAlign w:val="center"/>
            <w:hideMark/>
          </w:tcPr>
          <w:p w14:paraId="7D8AB3F4" w14:textId="77777777" w:rsidR="00BD3365" w:rsidRPr="00ED5E47" w:rsidRDefault="00BD3365" w:rsidP="00F51761">
            <w:pPr>
              <w:jc w:val="center"/>
              <w:rPr>
                <w:color w:val="000000"/>
                <w:sz w:val="20"/>
                <w:szCs w:val="20"/>
              </w:rPr>
            </w:pPr>
            <w:r w:rsidRPr="00ED5E47">
              <w:rPr>
                <w:color w:val="000000"/>
                <w:sz w:val="20"/>
                <w:szCs w:val="20"/>
              </w:rPr>
              <w:t>31.18%</w:t>
            </w:r>
          </w:p>
        </w:tc>
        <w:tc>
          <w:tcPr>
            <w:tcW w:w="946" w:type="dxa"/>
            <w:tcBorders>
              <w:top w:val="nil"/>
              <w:left w:val="nil"/>
              <w:bottom w:val="single" w:sz="4" w:space="0" w:color="auto"/>
              <w:right w:val="single" w:sz="4" w:space="0" w:color="auto"/>
            </w:tcBorders>
            <w:noWrap/>
            <w:vAlign w:val="center"/>
            <w:hideMark/>
          </w:tcPr>
          <w:p w14:paraId="4D26A0C2" w14:textId="77777777" w:rsidR="00BD3365" w:rsidRPr="00ED5E47" w:rsidRDefault="00BD3365" w:rsidP="00F51761">
            <w:pPr>
              <w:jc w:val="center"/>
              <w:rPr>
                <w:color w:val="000000"/>
                <w:sz w:val="20"/>
                <w:szCs w:val="20"/>
              </w:rPr>
            </w:pPr>
            <w:r w:rsidRPr="00ED5E47">
              <w:rPr>
                <w:color w:val="000000"/>
                <w:sz w:val="20"/>
                <w:szCs w:val="20"/>
              </w:rPr>
              <w:t>24</w:t>
            </w:r>
          </w:p>
        </w:tc>
        <w:tc>
          <w:tcPr>
            <w:tcW w:w="1103" w:type="dxa"/>
            <w:tcBorders>
              <w:top w:val="nil"/>
              <w:left w:val="nil"/>
              <w:bottom w:val="single" w:sz="4" w:space="0" w:color="auto"/>
              <w:right w:val="single" w:sz="4" w:space="0" w:color="auto"/>
            </w:tcBorders>
            <w:noWrap/>
            <w:vAlign w:val="center"/>
            <w:hideMark/>
          </w:tcPr>
          <w:p w14:paraId="5DF21BE6" w14:textId="77777777" w:rsidR="00BD3365" w:rsidRPr="00ED5E47" w:rsidRDefault="00BD3365" w:rsidP="00F51761">
            <w:pPr>
              <w:jc w:val="center"/>
              <w:rPr>
                <w:color w:val="000000"/>
                <w:sz w:val="20"/>
                <w:szCs w:val="20"/>
              </w:rPr>
            </w:pPr>
            <w:r w:rsidRPr="00ED5E47">
              <w:rPr>
                <w:color w:val="000000"/>
                <w:sz w:val="20"/>
                <w:szCs w:val="20"/>
              </w:rPr>
              <w:t>12.90%</w:t>
            </w:r>
          </w:p>
        </w:tc>
      </w:tr>
      <w:tr w:rsidR="00BD3365" w:rsidRPr="00ED5E47" w14:paraId="346F931D" w14:textId="77777777" w:rsidTr="00A07B82">
        <w:trPr>
          <w:trHeight w:val="349"/>
        </w:trPr>
        <w:tc>
          <w:tcPr>
            <w:tcW w:w="2211" w:type="dxa"/>
            <w:tcBorders>
              <w:top w:val="nil"/>
              <w:left w:val="single" w:sz="4" w:space="0" w:color="auto"/>
              <w:bottom w:val="single" w:sz="4" w:space="0" w:color="auto"/>
              <w:right w:val="single" w:sz="4" w:space="0" w:color="auto"/>
            </w:tcBorders>
            <w:noWrap/>
            <w:vAlign w:val="center"/>
            <w:hideMark/>
          </w:tcPr>
          <w:p w14:paraId="2A9D0EBB" w14:textId="77777777" w:rsidR="00BD3365" w:rsidRPr="00ED5E47" w:rsidRDefault="00BD3365" w:rsidP="00F51761">
            <w:pPr>
              <w:jc w:val="center"/>
              <w:rPr>
                <w:color w:val="000000"/>
                <w:sz w:val="20"/>
                <w:szCs w:val="20"/>
              </w:rPr>
            </w:pPr>
            <w:r w:rsidRPr="00ED5E47">
              <w:rPr>
                <w:color w:val="000000"/>
                <w:sz w:val="20"/>
                <w:szCs w:val="20"/>
              </w:rPr>
              <w:t>Tinggi</w:t>
            </w:r>
          </w:p>
        </w:tc>
        <w:tc>
          <w:tcPr>
            <w:tcW w:w="1272" w:type="dxa"/>
            <w:tcBorders>
              <w:top w:val="nil"/>
              <w:left w:val="nil"/>
              <w:bottom w:val="single" w:sz="4" w:space="0" w:color="auto"/>
              <w:right w:val="single" w:sz="4" w:space="0" w:color="auto"/>
            </w:tcBorders>
            <w:noWrap/>
            <w:vAlign w:val="center"/>
            <w:hideMark/>
          </w:tcPr>
          <w:p w14:paraId="664AEB5B" w14:textId="77777777" w:rsidR="00BD3365" w:rsidRPr="00ED5E47" w:rsidRDefault="00BD3365" w:rsidP="00F51761">
            <w:pPr>
              <w:jc w:val="center"/>
              <w:rPr>
                <w:color w:val="000000"/>
                <w:sz w:val="20"/>
                <w:szCs w:val="20"/>
              </w:rPr>
            </w:pPr>
            <w:r w:rsidRPr="00ED5E47">
              <w:rPr>
                <w:color w:val="000000"/>
                <w:sz w:val="20"/>
                <w:szCs w:val="20"/>
              </w:rPr>
              <w:t>89</w:t>
            </w:r>
          </w:p>
        </w:tc>
        <w:tc>
          <w:tcPr>
            <w:tcW w:w="1542" w:type="dxa"/>
            <w:tcBorders>
              <w:top w:val="nil"/>
              <w:left w:val="nil"/>
              <w:bottom w:val="single" w:sz="4" w:space="0" w:color="auto"/>
              <w:right w:val="single" w:sz="4" w:space="0" w:color="auto"/>
            </w:tcBorders>
            <w:noWrap/>
            <w:vAlign w:val="center"/>
            <w:hideMark/>
          </w:tcPr>
          <w:p w14:paraId="6333F093" w14:textId="77777777" w:rsidR="00BD3365" w:rsidRPr="00ED5E47" w:rsidRDefault="00BD3365" w:rsidP="00F51761">
            <w:pPr>
              <w:jc w:val="center"/>
              <w:rPr>
                <w:color w:val="000000"/>
                <w:sz w:val="20"/>
                <w:szCs w:val="20"/>
              </w:rPr>
            </w:pPr>
            <w:r w:rsidRPr="00ED5E47">
              <w:rPr>
                <w:color w:val="000000"/>
                <w:sz w:val="20"/>
                <w:szCs w:val="20"/>
              </w:rPr>
              <w:t>47.85%</w:t>
            </w:r>
          </w:p>
        </w:tc>
        <w:tc>
          <w:tcPr>
            <w:tcW w:w="948" w:type="dxa"/>
            <w:tcBorders>
              <w:top w:val="nil"/>
              <w:left w:val="nil"/>
              <w:bottom w:val="single" w:sz="4" w:space="0" w:color="auto"/>
              <w:right w:val="single" w:sz="4" w:space="0" w:color="auto"/>
            </w:tcBorders>
            <w:noWrap/>
            <w:vAlign w:val="center"/>
            <w:hideMark/>
          </w:tcPr>
          <w:p w14:paraId="5AA13488" w14:textId="77777777" w:rsidR="00BD3365" w:rsidRPr="00ED5E47" w:rsidRDefault="00BD3365" w:rsidP="00F51761">
            <w:pPr>
              <w:jc w:val="center"/>
              <w:rPr>
                <w:color w:val="000000"/>
                <w:sz w:val="20"/>
                <w:szCs w:val="20"/>
              </w:rPr>
            </w:pPr>
            <w:r w:rsidRPr="00ED5E47">
              <w:rPr>
                <w:color w:val="000000"/>
                <w:sz w:val="20"/>
                <w:szCs w:val="20"/>
              </w:rPr>
              <w:t>89</w:t>
            </w:r>
          </w:p>
        </w:tc>
        <w:tc>
          <w:tcPr>
            <w:tcW w:w="1150" w:type="dxa"/>
            <w:tcBorders>
              <w:top w:val="nil"/>
              <w:left w:val="nil"/>
              <w:bottom w:val="single" w:sz="4" w:space="0" w:color="auto"/>
              <w:right w:val="single" w:sz="4" w:space="0" w:color="auto"/>
            </w:tcBorders>
            <w:noWrap/>
            <w:vAlign w:val="center"/>
            <w:hideMark/>
          </w:tcPr>
          <w:p w14:paraId="75692C48" w14:textId="77777777" w:rsidR="00BD3365" w:rsidRPr="00ED5E47" w:rsidRDefault="00BD3365" w:rsidP="00F51761">
            <w:pPr>
              <w:jc w:val="center"/>
              <w:rPr>
                <w:color w:val="000000"/>
                <w:sz w:val="20"/>
                <w:szCs w:val="20"/>
              </w:rPr>
            </w:pPr>
            <w:r w:rsidRPr="00ED5E47">
              <w:rPr>
                <w:color w:val="000000"/>
                <w:sz w:val="20"/>
                <w:szCs w:val="20"/>
              </w:rPr>
              <w:t>47.85%</w:t>
            </w:r>
          </w:p>
        </w:tc>
        <w:tc>
          <w:tcPr>
            <w:tcW w:w="946" w:type="dxa"/>
            <w:tcBorders>
              <w:top w:val="nil"/>
              <w:left w:val="nil"/>
              <w:bottom w:val="single" w:sz="4" w:space="0" w:color="auto"/>
              <w:right w:val="single" w:sz="4" w:space="0" w:color="auto"/>
            </w:tcBorders>
            <w:noWrap/>
            <w:vAlign w:val="center"/>
            <w:hideMark/>
          </w:tcPr>
          <w:p w14:paraId="5ED4AF0E" w14:textId="77777777" w:rsidR="00BD3365" w:rsidRPr="00ED5E47" w:rsidRDefault="00BD3365" w:rsidP="00F51761">
            <w:pPr>
              <w:jc w:val="center"/>
              <w:rPr>
                <w:color w:val="000000"/>
                <w:sz w:val="20"/>
                <w:szCs w:val="20"/>
              </w:rPr>
            </w:pPr>
            <w:r w:rsidRPr="00ED5E47">
              <w:rPr>
                <w:color w:val="000000"/>
                <w:sz w:val="20"/>
                <w:szCs w:val="20"/>
              </w:rPr>
              <w:t>100</w:t>
            </w:r>
          </w:p>
        </w:tc>
        <w:tc>
          <w:tcPr>
            <w:tcW w:w="1103" w:type="dxa"/>
            <w:tcBorders>
              <w:top w:val="nil"/>
              <w:left w:val="nil"/>
              <w:bottom w:val="single" w:sz="4" w:space="0" w:color="auto"/>
              <w:right w:val="single" w:sz="4" w:space="0" w:color="auto"/>
            </w:tcBorders>
            <w:noWrap/>
            <w:vAlign w:val="center"/>
            <w:hideMark/>
          </w:tcPr>
          <w:p w14:paraId="204C9151" w14:textId="77777777" w:rsidR="00BD3365" w:rsidRPr="00ED5E47" w:rsidRDefault="00BD3365" w:rsidP="00F51761">
            <w:pPr>
              <w:jc w:val="center"/>
              <w:rPr>
                <w:color w:val="000000"/>
                <w:sz w:val="20"/>
                <w:szCs w:val="20"/>
              </w:rPr>
            </w:pPr>
            <w:r w:rsidRPr="00ED5E47">
              <w:rPr>
                <w:color w:val="000000"/>
                <w:sz w:val="20"/>
                <w:szCs w:val="20"/>
              </w:rPr>
              <w:t>53.76%</w:t>
            </w:r>
          </w:p>
        </w:tc>
      </w:tr>
      <w:tr w:rsidR="00BD3365" w:rsidRPr="00ED5E47" w14:paraId="2570D9AA" w14:textId="77777777" w:rsidTr="00A07B82">
        <w:trPr>
          <w:trHeight w:val="349"/>
        </w:trPr>
        <w:tc>
          <w:tcPr>
            <w:tcW w:w="2211" w:type="dxa"/>
            <w:tcBorders>
              <w:top w:val="nil"/>
              <w:left w:val="single" w:sz="4" w:space="0" w:color="auto"/>
              <w:bottom w:val="single" w:sz="4" w:space="0" w:color="auto"/>
              <w:right w:val="single" w:sz="4" w:space="0" w:color="auto"/>
            </w:tcBorders>
            <w:noWrap/>
            <w:vAlign w:val="center"/>
            <w:hideMark/>
          </w:tcPr>
          <w:p w14:paraId="376B8C56" w14:textId="77777777" w:rsidR="00BD3365" w:rsidRPr="00ED5E47" w:rsidRDefault="00BD3365" w:rsidP="00F51761">
            <w:pPr>
              <w:jc w:val="center"/>
              <w:rPr>
                <w:color w:val="000000"/>
                <w:sz w:val="20"/>
                <w:szCs w:val="20"/>
              </w:rPr>
            </w:pPr>
            <w:r w:rsidRPr="00ED5E47">
              <w:rPr>
                <w:color w:val="000000"/>
                <w:sz w:val="20"/>
                <w:szCs w:val="20"/>
              </w:rPr>
              <w:t>Sedang</w:t>
            </w:r>
          </w:p>
        </w:tc>
        <w:tc>
          <w:tcPr>
            <w:tcW w:w="1272" w:type="dxa"/>
            <w:tcBorders>
              <w:top w:val="nil"/>
              <w:left w:val="nil"/>
              <w:bottom w:val="single" w:sz="4" w:space="0" w:color="auto"/>
              <w:right w:val="single" w:sz="4" w:space="0" w:color="auto"/>
            </w:tcBorders>
            <w:noWrap/>
            <w:vAlign w:val="center"/>
            <w:hideMark/>
          </w:tcPr>
          <w:p w14:paraId="33F3A00D" w14:textId="77777777" w:rsidR="00BD3365" w:rsidRPr="00ED5E47" w:rsidRDefault="00BD3365" w:rsidP="00F51761">
            <w:pPr>
              <w:jc w:val="center"/>
              <w:rPr>
                <w:color w:val="000000"/>
                <w:sz w:val="20"/>
                <w:szCs w:val="20"/>
              </w:rPr>
            </w:pPr>
            <w:r w:rsidRPr="00ED5E47">
              <w:rPr>
                <w:color w:val="000000"/>
                <w:sz w:val="20"/>
                <w:szCs w:val="20"/>
              </w:rPr>
              <w:t>13</w:t>
            </w:r>
          </w:p>
        </w:tc>
        <w:tc>
          <w:tcPr>
            <w:tcW w:w="1542" w:type="dxa"/>
            <w:tcBorders>
              <w:top w:val="nil"/>
              <w:left w:val="nil"/>
              <w:bottom w:val="single" w:sz="4" w:space="0" w:color="auto"/>
              <w:right w:val="single" w:sz="4" w:space="0" w:color="auto"/>
            </w:tcBorders>
            <w:noWrap/>
            <w:vAlign w:val="center"/>
            <w:hideMark/>
          </w:tcPr>
          <w:p w14:paraId="244FE047" w14:textId="77777777" w:rsidR="00BD3365" w:rsidRPr="00ED5E47" w:rsidRDefault="00BD3365" w:rsidP="00F51761">
            <w:pPr>
              <w:jc w:val="center"/>
              <w:rPr>
                <w:color w:val="000000"/>
                <w:sz w:val="20"/>
                <w:szCs w:val="20"/>
              </w:rPr>
            </w:pPr>
            <w:r w:rsidRPr="00ED5E47">
              <w:rPr>
                <w:color w:val="000000"/>
                <w:sz w:val="20"/>
                <w:szCs w:val="20"/>
              </w:rPr>
              <w:t>6.99%</w:t>
            </w:r>
          </w:p>
        </w:tc>
        <w:tc>
          <w:tcPr>
            <w:tcW w:w="948" w:type="dxa"/>
            <w:tcBorders>
              <w:top w:val="nil"/>
              <w:left w:val="nil"/>
              <w:bottom w:val="single" w:sz="4" w:space="0" w:color="auto"/>
              <w:right w:val="single" w:sz="4" w:space="0" w:color="auto"/>
            </w:tcBorders>
            <w:noWrap/>
            <w:vAlign w:val="center"/>
            <w:hideMark/>
          </w:tcPr>
          <w:p w14:paraId="275BB732" w14:textId="77777777" w:rsidR="00BD3365" w:rsidRPr="00ED5E47" w:rsidRDefault="00BD3365" w:rsidP="00F51761">
            <w:pPr>
              <w:jc w:val="center"/>
              <w:rPr>
                <w:color w:val="000000"/>
                <w:sz w:val="20"/>
                <w:szCs w:val="20"/>
              </w:rPr>
            </w:pPr>
            <w:r w:rsidRPr="00ED5E47">
              <w:rPr>
                <w:color w:val="000000"/>
                <w:sz w:val="20"/>
                <w:szCs w:val="20"/>
              </w:rPr>
              <w:t>35</w:t>
            </w:r>
          </w:p>
        </w:tc>
        <w:tc>
          <w:tcPr>
            <w:tcW w:w="1150" w:type="dxa"/>
            <w:tcBorders>
              <w:top w:val="nil"/>
              <w:left w:val="nil"/>
              <w:bottom w:val="single" w:sz="4" w:space="0" w:color="auto"/>
              <w:right w:val="single" w:sz="4" w:space="0" w:color="auto"/>
            </w:tcBorders>
            <w:noWrap/>
            <w:vAlign w:val="center"/>
            <w:hideMark/>
          </w:tcPr>
          <w:p w14:paraId="048FC3DF" w14:textId="77777777" w:rsidR="00BD3365" w:rsidRPr="00ED5E47" w:rsidRDefault="00BD3365" w:rsidP="00F51761">
            <w:pPr>
              <w:jc w:val="center"/>
              <w:rPr>
                <w:color w:val="000000"/>
                <w:sz w:val="20"/>
                <w:szCs w:val="20"/>
              </w:rPr>
            </w:pPr>
            <w:r w:rsidRPr="00ED5E47">
              <w:rPr>
                <w:color w:val="000000"/>
                <w:sz w:val="20"/>
                <w:szCs w:val="20"/>
              </w:rPr>
              <w:t>18.82%</w:t>
            </w:r>
          </w:p>
        </w:tc>
        <w:tc>
          <w:tcPr>
            <w:tcW w:w="946" w:type="dxa"/>
            <w:tcBorders>
              <w:top w:val="nil"/>
              <w:left w:val="nil"/>
              <w:bottom w:val="single" w:sz="4" w:space="0" w:color="auto"/>
              <w:right w:val="single" w:sz="4" w:space="0" w:color="auto"/>
            </w:tcBorders>
            <w:noWrap/>
            <w:vAlign w:val="center"/>
            <w:hideMark/>
          </w:tcPr>
          <w:p w14:paraId="1A59F929" w14:textId="77777777" w:rsidR="00BD3365" w:rsidRPr="00ED5E47" w:rsidRDefault="00BD3365" w:rsidP="00F51761">
            <w:pPr>
              <w:jc w:val="center"/>
              <w:rPr>
                <w:color w:val="000000"/>
                <w:sz w:val="20"/>
                <w:szCs w:val="20"/>
              </w:rPr>
            </w:pPr>
            <w:r w:rsidRPr="00ED5E47">
              <w:rPr>
                <w:color w:val="000000"/>
                <w:sz w:val="20"/>
                <w:szCs w:val="20"/>
              </w:rPr>
              <w:t>51</w:t>
            </w:r>
          </w:p>
        </w:tc>
        <w:tc>
          <w:tcPr>
            <w:tcW w:w="1103" w:type="dxa"/>
            <w:tcBorders>
              <w:top w:val="nil"/>
              <w:left w:val="nil"/>
              <w:bottom w:val="single" w:sz="4" w:space="0" w:color="auto"/>
              <w:right w:val="single" w:sz="4" w:space="0" w:color="auto"/>
            </w:tcBorders>
            <w:noWrap/>
            <w:vAlign w:val="center"/>
            <w:hideMark/>
          </w:tcPr>
          <w:p w14:paraId="08B867C0" w14:textId="77777777" w:rsidR="00BD3365" w:rsidRPr="00ED5E47" w:rsidRDefault="00BD3365" w:rsidP="00F51761">
            <w:pPr>
              <w:jc w:val="center"/>
              <w:rPr>
                <w:color w:val="000000"/>
                <w:sz w:val="20"/>
                <w:szCs w:val="20"/>
              </w:rPr>
            </w:pPr>
            <w:r w:rsidRPr="00ED5E47">
              <w:rPr>
                <w:color w:val="000000"/>
                <w:sz w:val="20"/>
                <w:szCs w:val="20"/>
              </w:rPr>
              <w:t>27.42%</w:t>
            </w:r>
          </w:p>
        </w:tc>
      </w:tr>
      <w:tr w:rsidR="00BD3365" w:rsidRPr="00ED5E47" w14:paraId="2D9AAB69" w14:textId="77777777" w:rsidTr="00A07B82">
        <w:trPr>
          <w:trHeight w:val="349"/>
        </w:trPr>
        <w:tc>
          <w:tcPr>
            <w:tcW w:w="2211" w:type="dxa"/>
            <w:tcBorders>
              <w:top w:val="nil"/>
              <w:left w:val="single" w:sz="4" w:space="0" w:color="auto"/>
              <w:bottom w:val="single" w:sz="4" w:space="0" w:color="auto"/>
              <w:right w:val="single" w:sz="4" w:space="0" w:color="auto"/>
            </w:tcBorders>
            <w:noWrap/>
            <w:vAlign w:val="center"/>
            <w:hideMark/>
          </w:tcPr>
          <w:p w14:paraId="755B08F9" w14:textId="77777777" w:rsidR="00BD3365" w:rsidRPr="00ED5E47" w:rsidRDefault="00BD3365" w:rsidP="00F51761">
            <w:pPr>
              <w:jc w:val="center"/>
              <w:rPr>
                <w:color w:val="000000"/>
                <w:sz w:val="20"/>
                <w:szCs w:val="20"/>
              </w:rPr>
            </w:pPr>
            <w:r w:rsidRPr="00ED5E47">
              <w:rPr>
                <w:color w:val="000000"/>
                <w:sz w:val="20"/>
                <w:szCs w:val="20"/>
              </w:rPr>
              <w:t>Rendah</w:t>
            </w:r>
          </w:p>
        </w:tc>
        <w:tc>
          <w:tcPr>
            <w:tcW w:w="1272" w:type="dxa"/>
            <w:tcBorders>
              <w:top w:val="nil"/>
              <w:left w:val="nil"/>
              <w:bottom w:val="single" w:sz="4" w:space="0" w:color="auto"/>
              <w:right w:val="single" w:sz="4" w:space="0" w:color="auto"/>
            </w:tcBorders>
            <w:noWrap/>
            <w:vAlign w:val="center"/>
            <w:hideMark/>
          </w:tcPr>
          <w:p w14:paraId="40743DD4" w14:textId="77777777" w:rsidR="00BD3365" w:rsidRPr="00ED5E47" w:rsidRDefault="00BD3365" w:rsidP="00F51761">
            <w:pPr>
              <w:jc w:val="center"/>
              <w:rPr>
                <w:color w:val="000000"/>
                <w:sz w:val="20"/>
                <w:szCs w:val="20"/>
              </w:rPr>
            </w:pPr>
            <w:r w:rsidRPr="00ED5E47">
              <w:rPr>
                <w:color w:val="000000"/>
                <w:sz w:val="20"/>
                <w:szCs w:val="20"/>
              </w:rPr>
              <w:t>0</w:t>
            </w:r>
          </w:p>
        </w:tc>
        <w:tc>
          <w:tcPr>
            <w:tcW w:w="1542" w:type="dxa"/>
            <w:tcBorders>
              <w:top w:val="nil"/>
              <w:left w:val="nil"/>
              <w:bottom w:val="single" w:sz="4" w:space="0" w:color="auto"/>
              <w:right w:val="single" w:sz="4" w:space="0" w:color="auto"/>
            </w:tcBorders>
            <w:noWrap/>
            <w:vAlign w:val="center"/>
            <w:hideMark/>
          </w:tcPr>
          <w:p w14:paraId="4674D425" w14:textId="77777777" w:rsidR="00BD3365" w:rsidRPr="00ED5E47" w:rsidRDefault="00BD3365" w:rsidP="00F51761">
            <w:pPr>
              <w:jc w:val="center"/>
              <w:rPr>
                <w:color w:val="000000"/>
                <w:sz w:val="20"/>
                <w:szCs w:val="20"/>
              </w:rPr>
            </w:pPr>
            <w:r w:rsidRPr="00ED5E47">
              <w:rPr>
                <w:color w:val="000000"/>
                <w:sz w:val="20"/>
                <w:szCs w:val="20"/>
              </w:rPr>
              <w:t>0.00%</w:t>
            </w:r>
          </w:p>
        </w:tc>
        <w:tc>
          <w:tcPr>
            <w:tcW w:w="948" w:type="dxa"/>
            <w:tcBorders>
              <w:top w:val="nil"/>
              <w:left w:val="nil"/>
              <w:bottom w:val="single" w:sz="4" w:space="0" w:color="auto"/>
              <w:right w:val="single" w:sz="4" w:space="0" w:color="auto"/>
            </w:tcBorders>
            <w:noWrap/>
            <w:vAlign w:val="center"/>
            <w:hideMark/>
          </w:tcPr>
          <w:p w14:paraId="0AFB5906" w14:textId="77777777" w:rsidR="00BD3365" w:rsidRPr="00ED5E47" w:rsidRDefault="00BD3365" w:rsidP="00F51761">
            <w:pPr>
              <w:jc w:val="center"/>
              <w:rPr>
                <w:color w:val="000000"/>
                <w:sz w:val="20"/>
                <w:szCs w:val="20"/>
              </w:rPr>
            </w:pPr>
            <w:r w:rsidRPr="00ED5E47">
              <w:rPr>
                <w:color w:val="000000"/>
                <w:sz w:val="20"/>
                <w:szCs w:val="20"/>
              </w:rPr>
              <w:t>4</w:t>
            </w:r>
          </w:p>
        </w:tc>
        <w:tc>
          <w:tcPr>
            <w:tcW w:w="1150" w:type="dxa"/>
            <w:tcBorders>
              <w:top w:val="nil"/>
              <w:left w:val="nil"/>
              <w:bottom w:val="single" w:sz="4" w:space="0" w:color="auto"/>
              <w:right w:val="single" w:sz="4" w:space="0" w:color="auto"/>
            </w:tcBorders>
            <w:noWrap/>
            <w:vAlign w:val="center"/>
            <w:hideMark/>
          </w:tcPr>
          <w:p w14:paraId="6792FCE4" w14:textId="77777777" w:rsidR="00BD3365" w:rsidRPr="00ED5E47" w:rsidRDefault="00BD3365" w:rsidP="00F51761">
            <w:pPr>
              <w:jc w:val="center"/>
              <w:rPr>
                <w:color w:val="000000"/>
                <w:sz w:val="20"/>
                <w:szCs w:val="20"/>
              </w:rPr>
            </w:pPr>
            <w:r w:rsidRPr="00ED5E47">
              <w:rPr>
                <w:color w:val="000000"/>
                <w:sz w:val="20"/>
                <w:szCs w:val="20"/>
              </w:rPr>
              <w:t>2.15%</w:t>
            </w:r>
          </w:p>
        </w:tc>
        <w:tc>
          <w:tcPr>
            <w:tcW w:w="946" w:type="dxa"/>
            <w:tcBorders>
              <w:top w:val="nil"/>
              <w:left w:val="nil"/>
              <w:bottom w:val="single" w:sz="4" w:space="0" w:color="auto"/>
              <w:right w:val="single" w:sz="4" w:space="0" w:color="auto"/>
            </w:tcBorders>
            <w:noWrap/>
            <w:vAlign w:val="center"/>
            <w:hideMark/>
          </w:tcPr>
          <w:p w14:paraId="0CFC9C22" w14:textId="77777777" w:rsidR="00BD3365" w:rsidRPr="00ED5E47" w:rsidRDefault="00BD3365" w:rsidP="00F51761">
            <w:pPr>
              <w:jc w:val="center"/>
              <w:rPr>
                <w:color w:val="000000"/>
                <w:sz w:val="20"/>
                <w:szCs w:val="20"/>
              </w:rPr>
            </w:pPr>
            <w:r w:rsidRPr="00ED5E47">
              <w:rPr>
                <w:color w:val="000000"/>
                <w:sz w:val="20"/>
                <w:szCs w:val="20"/>
              </w:rPr>
              <w:t>11</w:t>
            </w:r>
          </w:p>
        </w:tc>
        <w:tc>
          <w:tcPr>
            <w:tcW w:w="1103" w:type="dxa"/>
            <w:tcBorders>
              <w:top w:val="nil"/>
              <w:left w:val="nil"/>
              <w:bottom w:val="single" w:sz="4" w:space="0" w:color="auto"/>
              <w:right w:val="single" w:sz="4" w:space="0" w:color="auto"/>
            </w:tcBorders>
            <w:noWrap/>
            <w:vAlign w:val="center"/>
            <w:hideMark/>
          </w:tcPr>
          <w:p w14:paraId="51FE8E01" w14:textId="77777777" w:rsidR="00BD3365" w:rsidRPr="00ED5E47" w:rsidRDefault="00BD3365" w:rsidP="00F51761">
            <w:pPr>
              <w:jc w:val="center"/>
              <w:rPr>
                <w:color w:val="000000"/>
                <w:sz w:val="20"/>
                <w:szCs w:val="20"/>
              </w:rPr>
            </w:pPr>
            <w:r w:rsidRPr="00ED5E47">
              <w:rPr>
                <w:color w:val="000000"/>
                <w:sz w:val="20"/>
                <w:szCs w:val="20"/>
              </w:rPr>
              <w:t>5.91%</w:t>
            </w:r>
          </w:p>
        </w:tc>
      </w:tr>
      <w:tr w:rsidR="00BD3365" w:rsidRPr="00ED5E47" w14:paraId="7DC523E9" w14:textId="77777777" w:rsidTr="00A07B82">
        <w:trPr>
          <w:trHeight w:val="367"/>
        </w:trPr>
        <w:tc>
          <w:tcPr>
            <w:tcW w:w="2211" w:type="dxa"/>
            <w:tcBorders>
              <w:top w:val="nil"/>
              <w:left w:val="single" w:sz="4" w:space="0" w:color="auto"/>
              <w:bottom w:val="single" w:sz="4" w:space="0" w:color="auto"/>
              <w:right w:val="single" w:sz="4" w:space="0" w:color="auto"/>
            </w:tcBorders>
            <w:noWrap/>
            <w:vAlign w:val="center"/>
            <w:hideMark/>
          </w:tcPr>
          <w:p w14:paraId="21AE95F7" w14:textId="77777777" w:rsidR="00BD3365" w:rsidRPr="00ED5E47" w:rsidRDefault="00BD3365" w:rsidP="00F51761">
            <w:pPr>
              <w:jc w:val="center"/>
              <w:rPr>
                <w:color w:val="000000"/>
                <w:sz w:val="20"/>
                <w:szCs w:val="20"/>
              </w:rPr>
            </w:pPr>
            <w:r w:rsidRPr="00ED5E47">
              <w:rPr>
                <w:color w:val="000000"/>
                <w:sz w:val="20"/>
                <w:szCs w:val="20"/>
              </w:rPr>
              <w:t>Sangat Rendah</w:t>
            </w:r>
          </w:p>
        </w:tc>
        <w:tc>
          <w:tcPr>
            <w:tcW w:w="1272" w:type="dxa"/>
            <w:tcBorders>
              <w:top w:val="nil"/>
              <w:left w:val="nil"/>
              <w:bottom w:val="single" w:sz="4" w:space="0" w:color="auto"/>
              <w:right w:val="single" w:sz="4" w:space="0" w:color="auto"/>
            </w:tcBorders>
            <w:noWrap/>
            <w:vAlign w:val="center"/>
            <w:hideMark/>
          </w:tcPr>
          <w:p w14:paraId="41BBEEC3" w14:textId="77777777" w:rsidR="00BD3365" w:rsidRPr="00ED5E47" w:rsidRDefault="00BD3365" w:rsidP="00F51761">
            <w:pPr>
              <w:jc w:val="center"/>
              <w:rPr>
                <w:color w:val="000000"/>
                <w:sz w:val="20"/>
                <w:szCs w:val="20"/>
              </w:rPr>
            </w:pPr>
            <w:r w:rsidRPr="00ED5E47">
              <w:rPr>
                <w:color w:val="000000"/>
                <w:sz w:val="20"/>
                <w:szCs w:val="20"/>
              </w:rPr>
              <w:t>0</w:t>
            </w:r>
          </w:p>
        </w:tc>
        <w:tc>
          <w:tcPr>
            <w:tcW w:w="1542" w:type="dxa"/>
            <w:tcBorders>
              <w:top w:val="nil"/>
              <w:left w:val="nil"/>
              <w:bottom w:val="single" w:sz="4" w:space="0" w:color="auto"/>
              <w:right w:val="single" w:sz="4" w:space="0" w:color="auto"/>
            </w:tcBorders>
            <w:noWrap/>
            <w:vAlign w:val="center"/>
            <w:hideMark/>
          </w:tcPr>
          <w:p w14:paraId="61C373FF" w14:textId="77777777" w:rsidR="00BD3365" w:rsidRPr="00ED5E47" w:rsidRDefault="00BD3365" w:rsidP="00F51761">
            <w:pPr>
              <w:jc w:val="center"/>
              <w:rPr>
                <w:color w:val="000000"/>
                <w:sz w:val="20"/>
                <w:szCs w:val="20"/>
              </w:rPr>
            </w:pPr>
            <w:r w:rsidRPr="00ED5E47">
              <w:rPr>
                <w:color w:val="000000"/>
                <w:sz w:val="20"/>
                <w:szCs w:val="20"/>
              </w:rPr>
              <w:t>0.00%</w:t>
            </w:r>
          </w:p>
        </w:tc>
        <w:tc>
          <w:tcPr>
            <w:tcW w:w="948" w:type="dxa"/>
            <w:tcBorders>
              <w:top w:val="nil"/>
              <w:left w:val="nil"/>
              <w:bottom w:val="single" w:sz="4" w:space="0" w:color="auto"/>
              <w:right w:val="single" w:sz="4" w:space="0" w:color="auto"/>
            </w:tcBorders>
            <w:noWrap/>
            <w:vAlign w:val="center"/>
            <w:hideMark/>
          </w:tcPr>
          <w:p w14:paraId="2245F094" w14:textId="77777777" w:rsidR="00BD3365" w:rsidRPr="00ED5E47" w:rsidRDefault="00BD3365" w:rsidP="00F51761">
            <w:pPr>
              <w:jc w:val="center"/>
              <w:rPr>
                <w:color w:val="000000"/>
                <w:sz w:val="20"/>
                <w:szCs w:val="20"/>
              </w:rPr>
            </w:pPr>
            <w:r w:rsidRPr="00ED5E47">
              <w:rPr>
                <w:color w:val="000000"/>
                <w:sz w:val="20"/>
                <w:szCs w:val="20"/>
              </w:rPr>
              <w:t>0</w:t>
            </w:r>
          </w:p>
        </w:tc>
        <w:tc>
          <w:tcPr>
            <w:tcW w:w="1150" w:type="dxa"/>
            <w:tcBorders>
              <w:top w:val="nil"/>
              <w:left w:val="nil"/>
              <w:bottom w:val="single" w:sz="4" w:space="0" w:color="auto"/>
              <w:right w:val="single" w:sz="4" w:space="0" w:color="auto"/>
            </w:tcBorders>
            <w:noWrap/>
            <w:vAlign w:val="center"/>
            <w:hideMark/>
          </w:tcPr>
          <w:p w14:paraId="702B29AA" w14:textId="77777777" w:rsidR="00BD3365" w:rsidRPr="00ED5E47" w:rsidRDefault="00BD3365" w:rsidP="00F51761">
            <w:pPr>
              <w:jc w:val="center"/>
              <w:rPr>
                <w:color w:val="000000"/>
                <w:sz w:val="20"/>
                <w:szCs w:val="20"/>
              </w:rPr>
            </w:pPr>
            <w:r w:rsidRPr="00ED5E47">
              <w:rPr>
                <w:color w:val="000000"/>
                <w:sz w:val="20"/>
                <w:szCs w:val="20"/>
              </w:rPr>
              <w:t>0.00%</w:t>
            </w:r>
          </w:p>
        </w:tc>
        <w:tc>
          <w:tcPr>
            <w:tcW w:w="946" w:type="dxa"/>
            <w:tcBorders>
              <w:top w:val="nil"/>
              <w:left w:val="nil"/>
              <w:bottom w:val="single" w:sz="4" w:space="0" w:color="auto"/>
              <w:right w:val="single" w:sz="4" w:space="0" w:color="auto"/>
            </w:tcBorders>
            <w:noWrap/>
            <w:vAlign w:val="center"/>
            <w:hideMark/>
          </w:tcPr>
          <w:p w14:paraId="42EA5F09" w14:textId="77777777" w:rsidR="00BD3365" w:rsidRPr="00ED5E47" w:rsidRDefault="00BD3365" w:rsidP="00F51761">
            <w:pPr>
              <w:jc w:val="center"/>
              <w:rPr>
                <w:color w:val="000000"/>
                <w:sz w:val="20"/>
                <w:szCs w:val="20"/>
              </w:rPr>
            </w:pPr>
            <w:r w:rsidRPr="00ED5E47">
              <w:rPr>
                <w:color w:val="000000"/>
                <w:sz w:val="20"/>
                <w:szCs w:val="20"/>
              </w:rPr>
              <w:t>0</w:t>
            </w:r>
          </w:p>
        </w:tc>
        <w:tc>
          <w:tcPr>
            <w:tcW w:w="1103" w:type="dxa"/>
            <w:tcBorders>
              <w:top w:val="nil"/>
              <w:left w:val="nil"/>
              <w:bottom w:val="single" w:sz="4" w:space="0" w:color="auto"/>
              <w:right w:val="single" w:sz="4" w:space="0" w:color="auto"/>
            </w:tcBorders>
            <w:noWrap/>
            <w:vAlign w:val="center"/>
            <w:hideMark/>
          </w:tcPr>
          <w:p w14:paraId="344CB4E9" w14:textId="77777777" w:rsidR="00BD3365" w:rsidRPr="00ED5E47" w:rsidRDefault="00BD3365" w:rsidP="00F51761">
            <w:pPr>
              <w:jc w:val="center"/>
              <w:rPr>
                <w:color w:val="000000"/>
                <w:sz w:val="20"/>
                <w:szCs w:val="20"/>
              </w:rPr>
            </w:pPr>
            <w:r w:rsidRPr="00ED5E47">
              <w:rPr>
                <w:color w:val="000000"/>
                <w:sz w:val="20"/>
                <w:szCs w:val="20"/>
              </w:rPr>
              <w:t>0.00%</w:t>
            </w:r>
          </w:p>
        </w:tc>
      </w:tr>
      <w:tr w:rsidR="00BD3365" w:rsidRPr="00ED5E47" w14:paraId="253FD8E6" w14:textId="77777777" w:rsidTr="00A07B82">
        <w:trPr>
          <w:trHeight w:val="349"/>
        </w:trPr>
        <w:tc>
          <w:tcPr>
            <w:tcW w:w="2211" w:type="dxa"/>
            <w:tcBorders>
              <w:top w:val="nil"/>
              <w:left w:val="single" w:sz="4" w:space="0" w:color="auto"/>
              <w:bottom w:val="single" w:sz="4" w:space="0" w:color="auto"/>
              <w:right w:val="single" w:sz="4" w:space="0" w:color="auto"/>
            </w:tcBorders>
            <w:noWrap/>
            <w:vAlign w:val="center"/>
            <w:hideMark/>
          </w:tcPr>
          <w:p w14:paraId="0EFF969C" w14:textId="77777777" w:rsidR="00BD3365" w:rsidRPr="00ED5E47" w:rsidRDefault="00BD3365" w:rsidP="00F51761">
            <w:pPr>
              <w:jc w:val="center"/>
              <w:rPr>
                <w:b/>
                <w:bCs/>
                <w:color w:val="000000"/>
                <w:sz w:val="20"/>
                <w:szCs w:val="20"/>
              </w:rPr>
            </w:pPr>
            <w:r w:rsidRPr="00ED5E47">
              <w:rPr>
                <w:b/>
                <w:bCs/>
                <w:color w:val="000000"/>
                <w:sz w:val="20"/>
                <w:szCs w:val="20"/>
              </w:rPr>
              <w:t>Jumlah</w:t>
            </w:r>
          </w:p>
        </w:tc>
        <w:tc>
          <w:tcPr>
            <w:tcW w:w="1272" w:type="dxa"/>
            <w:tcBorders>
              <w:top w:val="nil"/>
              <w:left w:val="nil"/>
              <w:bottom w:val="single" w:sz="4" w:space="0" w:color="auto"/>
              <w:right w:val="single" w:sz="4" w:space="0" w:color="auto"/>
            </w:tcBorders>
            <w:noWrap/>
            <w:vAlign w:val="center"/>
            <w:hideMark/>
          </w:tcPr>
          <w:p w14:paraId="7E41A6F9" w14:textId="77777777" w:rsidR="00BD3365" w:rsidRPr="00ED5E47" w:rsidRDefault="00BD3365" w:rsidP="00F51761">
            <w:pPr>
              <w:jc w:val="center"/>
              <w:rPr>
                <w:b/>
                <w:bCs/>
                <w:color w:val="000000"/>
                <w:sz w:val="20"/>
                <w:szCs w:val="20"/>
              </w:rPr>
            </w:pPr>
            <w:r w:rsidRPr="00ED5E47">
              <w:rPr>
                <w:b/>
                <w:bCs/>
                <w:color w:val="000000"/>
                <w:sz w:val="20"/>
                <w:szCs w:val="20"/>
              </w:rPr>
              <w:t>186</w:t>
            </w:r>
          </w:p>
        </w:tc>
        <w:tc>
          <w:tcPr>
            <w:tcW w:w="1542" w:type="dxa"/>
            <w:tcBorders>
              <w:top w:val="nil"/>
              <w:left w:val="nil"/>
              <w:bottom w:val="single" w:sz="4" w:space="0" w:color="auto"/>
              <w:right w:val="single" w:sz="4" w:space="0" w:color="auto"/>
            </w:tcBorders>
            <w:noWrap/>
            <w:vAlign w:val="center"/>
            <w:hideMark/>
          </w:tcPr>
          <w:p w14:paraId="37AFA986" w14:textId="77777777" w:rsidR="00BD3365" w:rsidRPr="00ED5E47" w:rsidRDefault="00BD3365" w:rsidP="00F51761">
            <w:pPr>
              <w:jc w:val="center"/>
              <w:rPr>
                <w:b/>
                <w:bCs/>
                <w:color w:val="000000"/>
                <w:sz w:val="20"/>
                <w:szCs w:val="20"/>
              </w:rPr>
            </w:pPr>
            <w:r w:rsidRPr="00ED5E47">
              <w:rPr>
                <w:b/>
                <w:bCs/>
                <w:color w:val="000000"/>
                <w:sz w:val="20"/>
                <w:szCs w:val="20"/>
              </w:rPr>
              <w:t>100.00%</w:t>
            </w:r>
          </w:p>
        </w:tc>
        <w:tc>
          <w:tcPr>
            <w:tcW w:w="948" w:type="dxa"/>
            <w:tcBorders>
              <w:top w:val="nil"/>
              <w:left w:val="nil"/>
              <w:bottom w:val="single" w:sz="4" w:space="0" w:color="auto"/>
              <w:right w:val="single" w:sz="4" w:space="0" w:color="auto"/>
            </w:tcBorders>
            <w:noWrap/>
            <w:vAlign w:val="center"/>
            <w:hideMark/>
          </w:tcPr>
          <w:p w14:paraId="69075850" w14:textId="77777777" w:rsidR="00BD3365" w:rsidRPr="00ED5E47" w:rsidRDefault="00BD3365" w:rsidP="00F51761">
            <w:pPr>
              <w:jc w:val="center"/>
              <w:rPr>
                <w:b/>
                <w:bCs/>
                <w:color w:val="000000"/>
                <w:sz w:val="20"/>
                <w:szCs w:val="20"/>
              </w:rPr>
            </w:pPr>
            <w:r w:rsidRPr="00ED5E47">
              <w:rPr>
                <w:b/>
                <w:bCs/>
                <w:color w:val="000000"/>
                <w:sz w:val="20"/>
                <w:szCs w:val="20"/>
              </w:rPr>
              <w:t>186</w:t>
            </w:r>
          </w:p>
        </w:tc>
        <w:tc>
          <w:tcPr>
            <w:tcW w:w="1150" w:type="dxa"/>
            <w:tcBorders>
              <w:top w:val="nil"/>
              <w:left w:val="nil"/>
              <w:bottom w:val="single" w:sz="4" w:space="0" w:color="auto"/>
              <w:right w:val="single" w:sz="4" w:space="0" w:color="auto"/>
            </w:tcBorders>
            <w:noWrap/>
            <w:vAlign w:val="center"/>
            <w:hideMark/>
          </w:tcPr>
          <w:p w14:paraId="59D3DEB6" w14:textId="77777777" w:rsidR="00BD3365" w:rsidRPr="00ED5E47" w:rsidRDefault="00BD3365" w:rsidP="00F51761">
            <w:pPr>
              <w:jc w:val="center"/>
              <w:rPr>
                <w:b/>
                <w:bCs/>
                <w:color w:val="000000"/>
                <w:sz w:val="20"/>
                <w:szCs w:val="20"/>
              </w:rPr>
            </w:pPr>
            <w:r w:rsidRPr="00ED5E47">
              <w:rPr>
                <w:b/>
                <w:bCs/>
                <w:color w:val="000000"/>
                <w:sz w:val="20"/>
                <w:szCs w:val="20"/>
              </w:rPr>
              <w:t>100.00%</w:t>
            </w:r>
          </w:p>
        </w:tc>
        <w:tc>
          <w:tcPr>
            <w:tcW w:w="946" w:type="dxa"/>
            <w:tcBorders>
              <w:top w:val="nil"/>
              <w:left w:val="nil"/>
              <w:bottom w:val="single" w:sz="4" w:space="0" w:color="auto"/>
              <w:right w:val="single" w:sz="4" w:space="0" w:color="auto"/>
            </w:tcBorders>
            <w:noWrap/>
            <w:vAlign w:val="center"/>
            <w:hideMark/>
          </w:tcPr>
          <w:p w14:paraId="3013CA4E" w14:textId="77777777" w:rsidR="00BD3365" w:rsidRPr="00ED5E47" w:rsidRDefault="00BD3365" w:rsidP="00F51761">
            <w:pPr>
              <w:jc w:val="center"/>
              <w:rPr>
                <w:b/>
                <w:bCs/>
                <w:color w:val="000000"/>
                <w:sz w:val="20"/>
                <w:szCs w:val="20"/>
              </w:rPr>
            </w:pPr>
            <w:r w:rsidRPr="00ED5E47">
              <w:rPr>
                <w:b/>
                <w:bCs/>
                <w:color w:val="000000"/>
                <w:sz w:val="20"/>
                <w:szCs w:val="20"/>
              </w:rPr>
              <w:t>186</w:t>
            </w:r>
          </w:p>
        </w:tc>
        <w:tc>
          <w:tcPr>
            <w:tcW w:w="1103" w:type="dxa"/>
            <w:tcBorders>
              <w:top w:val="nil"/>
              <w:left w:val="nil"/>
              <w:bottom w:val="single" w:sz="4" w:space="0" w:color="auto"/>
              <w:right w:val="single" w:sz="4" w:space="0" w:color="auto"/>
            </w:tcBorders>
            <w:noWrap/>
            <w:vAlign w:val="center"/>
            <w:hideMark/>
          </w:tcPr>
          <w:p w14:paraId="0244D22E" w14:textId="77777777" w:rsidR="00BD3365" w:rsidRPr="00ED5E47" w:rsidRDefault="00BD3365" w:rsidP="00F51761">
            <w:pPr>
              <w:jc w:val="center"/>
              <w:rPr>
                <w:b/>
                <w:bCs/>
                <w:color w:val="000000"/>
                <w:sz w:val="20"/>
                <w:szCs w:val="20"/>
              </w:rPr>
            </w:pPr>
            <w:r w:rsidRPr="00ED5E47">
              <w:rPr>
                <w:b/>
                <w:bCs/>
                <w:color w:val="000000"/>
                <w:sz w:val="20"/>
                <w:szCs w:val="20"/>
              </w:rPr>
              <w:t>100.00%</w:t>
            </w:r>
          </w:p>
        </w:tc>
      </w:tr>
    </w:tbl>
    <w:p w14:paraId="6EE2BC13" w14:textId="77777777" w:rsidR="00BD3365" w:rsidRPr="00ED5E47" w:rsidRDefault="00BD3365" w:rsidP="00F51761">
      <w:pPr>
        <w:pStyle w:val="ListParagraph"/>
        <w:suppressAutoHyphens w:val="0"/>
        <w:jc w:val="both"/>
        <w:rPr>
          <w:sz w:val="20"/>
          <w:szCs w:val="20"/>
        </w:rPr>
      </w:pPr>
    </w:p>
    <w:p w14:paraId="6CE12706" w14:textId="2B71757B" w:rsidR="00B63F6E" w:rsidRPr="00ED5E47" w:rsidRDefault="00B63F6E" w:rsidP="00F51761">
      <w:pPr>
        <w:ind w:firstLine="720"/>
        <w:jc w:val="both"/>
        <w:rPr>
          <w:color w:val="000000"/>
          <w:sz w:val="20"/>
          <w:szCs w:val="20"/>
          <w:lang w:val="en-GB"/>
        </w:rPr>
      </w:pPr>
      <w:r w:rsidRPr="00ED5E47">
        <w:rPr>
          <w:color w:val="000000"/>
          <w:sz w:val="20"/>
          <w:szCs w:val="20"/>
        </w:rPr>
        <w:t xml:space="preserve">Tabel kategorisasi untuk variabel </w:t>
      </w:r>
      <w:r w:rsidR="0000343E">
        <w:rPr>
          <w:color w:val="000000"/>
          <w:sz w:val="20"/>
          <w:szCs w:val="20"/>
          <w:lang w:val="en-GB"/>
        </w:rPr>
        <w:t>r</w:t>
      </w:r>
      <w:r w:rsidRPr="00ED5E47">
        <w:rPr>
          <w:color w:val="000000"/>
          <w:sz w:val="20"/>
          <w:szCs w:val="20"/>
        </w:rPr>
        <w:t xml:space="preserve">eligiusitas (X1), </w:t>
      </w:r>
      <w:r w:rsidR="0000343E">
        <w:rPr>
          <w:color w:val="000000"/>
          <w:sz w:val="20"/>
          <w:szCs w:val="20"/>
          <w:lang w:val="en-GB"/>
        </w:rPr>
        <w:t>d</w:t>
      </w:r>
      <w:r w:rsidRPr="00ED5E47">
        <w:rPr>
          <w:color w:val="000000"/>
          <w:sz w:val="20"/>
          <w:szCs w:val="20"/>
        </w:rPr>
        <w:t xml:space="preserve">ukungan </w:t>
      </w:r>
      <w:r w:rsidR="0000343E">
        <w:rPr>
          <w:color w:val="000000"/>
          <w:sz w:val="20"/>
          <w:szCs w:val="20"/>
          <w:lang w:val="en-GB"/>
        </w:rPr>
        <w:t>s</w:t>
      </w:r>
      <w:r w:rsidRPr="00ED5E47">
        <w:rPr>
          <w:color w:val="000000"/>
          <w:sz w:val="20"/>
          <w:szCs w:val="20"/>
        </w:rPr>
        <w:t xml:space="preserve">osial (X2), dan </w:t>
      </w:r>
      <w:r w:rsidR="0000343E">
        <w:rPr>
          <w:color w:val="000000"/>
          <w:sz w:val="20"/>
          <w:szCs w:val="20"/>
          <w:lang w:val="en-GB"/>
        </w:rPr>
        <w:t>s</w:t>
      </w:r>
      <w:r w:rsidRPr="00ED5E47">
        <w:rPr>
          <w:color w:val="000000"/>
          <w:sz w:val="20"/>
          <w:szCs w:val="20"/>
        </w:rPr>
        <w:t xml:space="preserve">ikap </w:t>
      </w:r>
      <w:r w:rsidR="0000343E">
        <w:rPr>
          <w:color w:val="000000"/>
          <w:sz w:val="20"/>
          <w:szCs w:val="20"/>
          <w:lang w:val="en-GB"/>
        </w:rPr>
        <w:t>m</w:t>
      </w:r>
      <w:r w:rsidRPr="00ED5E47">
        <w:rPr>
          <w:color w:val="000000"/>
          <w:sz w:val="20"/>
          <w:szCs w:val="20"/>
        </w:rPr>
        <w:t xml:space="preserve">ultikultural (Y) menunjukkan pola distribusi proporsi dari setiap kategori dalam sampel penelitian. Mayoritas responden menunjukkan tingkat </w:t>
      </w:r>
      <w:r w:rsidR="0000343E">
        <w:rPr>
          <w:color w:val="000000"/>
          <w:sz w:val="20"/>
          <w:szCs w:val="20"/>
          <w:lang w:val="en-GB"/>
        </w:rPr>
        <w:t>r</w:t>
      </w:r>
      <w:r w:rsidRPr="00ED5E47">
        <w:rPr>
          <w:color w:val="000000"/>
          <w:sz w:val="20"/>
          <w:szCs w:val="20"/>
        </w:rPr>
        <w:t xml:space="preserve">eligiusitas yang tinggi atau sangat tinggi, dengan </w:t>
      </w:r>
      <w:r w:rsidRPr="00ED5E47">
        <w:rPr>
          <w:color w:val="000000"/>
          <w:sz w:val="20"/>
          <w:szCs w:val="20"/>
          <w:lang w:val="en-GB"/>
        </w:rPr>
        <w:t>(</w:t>
      </w:r>
      <w:r w:rsidRPr="00ED5E47">
        <w:rPr>
          <w:color w:val="000000"/>
          <w:sz w:val="20"/>
          <w:szCs w:val="20"/>
        </w:rPr>
        <w:t>45.16%</w:t>
      </w:r>
      <w:r w:rsidRPr="00ED5E47">
        <w:rPr>
          <w:color w:val="000000"/>
          <w:sz w:val="20"/>
          <w:szCs w:val="20"/>
          <w:lang w:val="en-GB"/>
        </w:rPr>
        <w:t>)</w:t>
      </w:r>
      <w:r w:rsidRPr="00ED5E47">
        <w:rPr>
          <w:color w:val="000000"/>
          <w:sz w:val="20"/>
          <w:szCs w:val="20"/>
        </w:rPr>
        <w:t xml:space="preserve"> pada kategori sangat tinggi dan </w:t>
      </w:r>
      <w:r w:rsidRPr="00ED5E47">
        <w:rPr>
          <w:color w:val="000000"/>
          <w:sz w:val="20"/>
          <w:szCs w:val="20"/>
          <w:lang w:val="en-GB"/>
        </w:rPr>
        <w:t>(</w:t>
      </w:r>
      <w:r w:rsidRPr="00ED5E47">
        <w:rPr>
          <w:color w:val="000000"/>
          <w:sz w:val="20"/>
          <w:szCs w:val="20"/>
        </w:rPr>
        <w:t>47.85%</w:t>
      </w:r>
      <w:r w:rsidRPr="00ED5E47">
        <w:rPr>
          <w:color w:val="000000"/>
          <w:sz w:val="20"/>
          <w:szCs w:val="20"/>
          <w:lang w:val="en-GB"/>
        </w:rPr>
        <w:t xml:space="preserve">) </w:t>
      </w:r>
      <w:r w:rsidRPr="00ED5E47">
        <w:rPr>
          <w:color w:val="000000"/>
          <w:sz w:val="20"/>
          <w:szCs w:val="20"/>
        </w:rPr>
        <w:t>pada kategori tinggi. Ini menunjukkan bahwa banyak subjek penelitian terlibat secara signifikan dalam aktivitas keagamaan atau memiliki keyakinan spiritual yang kuat.</w:t>
      </w:r>
      <w:r w:rsidRPr="00ED5E47">
        <w:rPr>
          <w:color w:val="000000"/>
          <w:sz w:val="20"/>
          <w:szCs w:val="20"/>
          <w:lang w:val="en-GB"/>
        </w:rPr>
        <w:t xml:space="preserve"> </w:t>
      </w:r>
      <w:r w:rsidRPr="00ED5E47">
        <w:rPr>
          <w:color w:val="000000"/>
          <w:sz w:val="20"/>
          <w:szCs w:val="20"/>
        </w:rPr>
        <w:t xml:space="preserve">Dalam hal </w:t>
      </w:r>
      <w:r w:rsidRPr="00ED5E47">
        <w:rPr>
          <w:color w:val="000000"/>
          <w:sz w:val="20"/>
          <w:szCs w:val="20"/>
          <w:lang w:val="en-GB"/>
        </w:rPr>
        <w:t>d</w:t>
      </w:r>
      <w:r w:rsidRPr="00ED5E47">
        <w:rPr>
          <w:color w:val="000000"/>
          <w:sz w:val="20"/>
          <w:szCs w:val="20"/>
        </w:rPr>
        <w:t xml:space="preserve">ukungan </w:t>
      </w:r>
      <w:r w:rsidRPr="00ED5E47">
        <w:rPr>
          <w:color w:val="000000"/>
          <w:sz w:val="20"/>
          <w:szCs w:val="20"/>
          <w:lang w:val="en-GB"/>
        </w:rPr>
        <w:t>s</w:t>
      </w:r>
      <w:r w:rsidRPr="00ED5E47">
        <w:rPr>
          <w:color w:val="000000"/>
          <w:sz w:val="20"/>
          <w:szCs w:val="20"/>
        </w:rPr>
        <w:t xml:space="preserve">osial, sebagian besar responden menunjukkan tingkat dukungan yang </w:t>
      </w:r>
      <w:r w:rsidR="0000343E">
        <w:rPr>
          <w:color w:val="000000"/>
          <w:sz w:val="20"/>
          <w:szCs w:val="20"/>
          <w:lang w:val="en-GB"/>
        </w:rPr>
        <w:t xml:space="preserve">sangat </w:t>
      </w:r>
      <w:r w:rsidRPr="00ED5E47">
        <w:rPr>
          <w:color w:val="000000"/>
          <w:sz w:val="20"/>
          <w:szCs w:val="20"/>
        </w:rPr>
        <w:t>tinggi (</w:t>
      </w:r>
      <w:r w:rsidR="0000343E">
        <w:rPr>
          <w:color w:val="000000"/>
          <w:sz w:val="20"/>
          <w:szCs w:val="20"/>
          <w:lang w:val="en-GB"/>
        </w:rPr>
        <w:t>31.18</w:t>
      </w:r>
      <w:r w:rsidRPr="00ED5E47">
        <w:rPr>
          <w:color w:val="000000"/>
          <w:sz w:val="20"/>
          <w:szCs w:val="20"/>
        </w:rPr>
        <w:t>%) dan</w:t>
      </w:r>
      <w:r w:rsidRPr="00ED5E47">
        <w:rPr>
          <w:color w:val="000000"/>
          <w:sz w:val="20"/>
          <w:szCs w:val="20"/>
          <w:lang w:val="en-GB"/>
        </w:rPr>
        <w:t xml:space="preserve"> </w:t>
      </w:r>
      <w:proofErr w:type="spellStart"/>
      <w:r w:rsidRPr="00ED5E47">
        <w:rPr>
          <w:color w:val="000000"/>
          <w:sz w:val="20"/>
          <w:szCs w:val="20"/>
          <w:lang w:val="en-GB"/>
        </w:rPr>
        <w:t>tinggi</w:t>
      </w:r>
      <w:proofErr w:type="spellEnd"/>
      <w:r w:rsidRPr="00ED5E47">
        <w:rPr>
          <w:color w:val="000000"/>
          <w:sz w:val="20"/>
          <w:szCs w:val="20"/>
        </w:rPr>
        <w:t xml:space="preserve"> (</w:t>
      </w:r>
      <w:r w:rsidR="0000343E">
        <w:rPr>
          <w:color w:val="000000"/>
          <w:sz w:val="20"/>
          <w:szCs w:val="20"/>
          <w:lang w:val="en-GB"/>
        </w:rPr>
        <w:t>47</w:t>
      </w:r>
      <w:r w:rsidRPr="00ED5E47">
        <w:rPr>
          <w:color w:val="000000"/>
          <w:sz w:val="20"/>
          <w:szCs w:val="20"/>
          <w:lang w:val="en-GB"/>
        </w:rPr>
        <w:t>.</w:t>
      </w:r>
      <w:r w:rsidR="0000343E">
        <w:rPr>
          <w:color w:val="000000"/>
          <w:sz w:val="20"/>
          <w:szCs w:val="20"/>
          <w:lang w:val="en-GB"/>
        </w:rPr>
        <w:t>85</w:t>
      </w:r>
      <w:r w:rsidRPr="00ED5E47">
        <w:rPr>
          <w:color w:val="000000"/>
          <w:sz w:val="20"/>
          <w:szCs w:val="20"/>
        </w:rPr>
        <w:t>%). Hal ini mencerminkan pentingnya jaringan sosial yang kuat dan dukungan emosional dari keluarga, teman, atau komunitas dalam kehidupan subjek penelitian.</w:t>
      </w:r>
      <w:r w:rsidRPr="00ED5E47">
        <w:rPr>
          <w:color w:val="000000"/>
          <w:sz w:val="20"/>
          <w:szCs w:val="20"/>
          <w:lang w:val="en-GB"/>
        </w:rPr>
        <w:t xml:space="preserve"> </w:t>
      </w:r>
      <w:r w:rsidRPr="00ED5E47">
        <w:rPr>
          <w:color w:val="000000"/>
          <w:sz w:val="20"/>
          <w:szCs w:val="20"/>
        </w:rPr>
        <w:t xml:space="preserve">Sementara itu, distribusi </w:t>
      </w:r>
      <w:r w:rsidR="0000343E">
        <w:rPr>
          <w:color w:val="000000"/>
          <w:sz w:val="20"/>
          <w:szCs w:val="20"/>
          <w:lang w:val="en-GB"/>
        </w:rPr>
        <w:t>s</w:t>
      </w:r>
      <w:r w:rsidRPr="00ED5E47">
        <w:rPr>
          <w:color w:val="000000"/>
          <w:sz w:val="20"/>
          <w:szCs w:val="20"/>
        </w:rPr>
        <w:t xml:space="preserve">ikap </w:t>
      </w:r>
      <w:r w:rsidR="0000343E">
        <w:rPr>
          <w:color w:val="000000"/>
          <w:sz w:val="20"/>
          <w:szCs w:val="20"/>
          <w:lang w:val="en-GB"/>
        </w:rPr>
        <w:t>m</w:t>
      </w:r>
      <w:r w:rsidRPr="00ED5E47">
        <w:rPr>
          <w:color w:val="000000"/>
          <w:sz w:val="20"/>
          <w:szCs w:val="20"/>
        </w:rPr>
        <w:t>ultikultural menunjukkan variasi yang lebih merata, meskipun mayoritas responden menunjukkan sikap yang positif (53.76%</w:t>
      </w:r>
      <w:r w:rsidRPr="00ED5E47">
        <w:rPr>
          <w:color w:val="000000"/>
          <w:sz w:val="20"/>
          <w:szCs w:val="20"/>
          <w:lang w:val="en-GB"/>
        </w:rPr>
        <w:t>)</w:t>
      </w:r>
      <w:r w:rsidRPr="00ED5E47">
        <w:rPr>
          <w:color w:val="000000"/>
          <w:sz w:val="20"/>
          <w:szCs w:val="20"/>
        </w:rPr>
        <w:t xml:space="preserve"> dalam kategori tinggi dan </w:t>
      </w:r>
      <w:r w:rsidRPr="00ED5E47">
        <w:rPr>
          <w:color w:val="000000"/>
          <w:sz w:val="20"/>
          <w:szCs w:val="20"/>
          <w:lang w:val="en-GB"/>
        </w:rPr>
        <w:t>(</w:t>
      </w:r>
      <w:r w:rsidRPr="00ED5E47">
        <w:rPr>
          <w:color w:val="000000"/>
          <w:sz w:val="20"/>
          <w:szCs w:val="20"/>
        </w:rPr>
        <w:t>27.42%</w:t>
      </w:r>
      <w:r w:rsidRPr="00ED5E47">
        <w:rPr>
          <w:color w:val="000000"/>
          <w:sz w:val="20"/>
          <w:szCs w:val="20"/>
          <w:lang w:val="en-GB"/>
        </w:rPr>
        <w:t>)</w:t>
      </w:r>
      <w:r w:rsidRPr="00ED5E47">
        <w:rPr>
          <w:color w:val="000000"/>
          <w:sz w:val="20"/>
          <w:szCs w:val="20"/>
        </w:rPr>
        <w:t xml:space="preserve"> dalam kategori sedang.</w:t>
      </w:r>
      <w:r w:rsidRPr="00ED5E47">
        <w:rPr>
          <w:color w:val="000000"/>
          <w:sz w:val="20"/>
          <w:szCs w:val="20"/>
          <w:lang w:val="en-GB"/>
        </w:rPr>
        <w:t xml:space="preserve"> </w:t>
      </w:r>
      <w:r w:rsidRPr="00ED5E47">
        <w:rPr>
          <w:color w:val="000000"/>
          <w:sz w:val="20"/>
          <w:szCs w:val="20"/>
        </w:rPr>
        <w:t>Temuan ini mengindikasikan bahwa sebagian besar subjek cenderung memiliki sikap inklusif terhadap keberagaman budaya.</w:t>
      </w:r>
      <w:r w:rsidRPr="00ED5E47">
        <w:rPr>
          <w:color w:val="000000"/>
          <w:sz w:val="20"/>
          <w:szCs w:val="20"/>
          <w:lang w:val="en-GB"/>
        </w:rPr>
        <w:t xml:space="preserve"> </w:t>
      </w:r>
      <w:r w:rsidRPr="00ED5E47">
        <w:rPr>
          <w:color w:val="000000"/>
          <w:sz w:val="20"/>
          <w:szCs w:val="20"/>
        </w:rPr>
        <w:t>Analisis distribusi ini memberikan gambaran yang jelas tentang karakteristik responden dalam penelitian ini dan bagaimana variabel-variabel tersebut mungkin berpengaruh terhadap hasil analisis regresi yang dilakukan.</w:t>
      </w:r>
    </w:p>
    <w:p w14:paraId="14A30DB7" w14:textId="20CEAD08" w:rsidR="00B63F6E" w:rsidRDefault="00B63F6E" w:rsidP="00F51761">
      <w:pPr>
        <w:ind w:firstLine="720"/>
        <w:jc w:val="both"/>
        <w:rPr>
          <w:color w:val="000000"/>
          <w:sz w:val="20"/>
          <w:szCs w:val="20"/>
          <w:lang w:val="en-GB"/>
        </w:rPr>
      </w:pPr>
      <w:proofErr w:type="spellStart"/>
      <w:r w:rsidRPr="00ED5E47">
        <w:rPr>
          <w:color w:val="000000"/>
          <w:sz w:val="20"/>
          <w:szCs w:val="20"/>
          <w:lang w:val="en-GB"/>
        </w:rPr>
        <w:t>Penelitian</w:t>
      </w:r>
      <w:proofErr w:type="spellEnd"/>
      <w:r w:rsidRPr="00ED5E47">
        <w:rPr>
          <w:color w:val="000000"/>
          <w:sz w:val="20"/>
          <w:szCs w:val="20"/>
          <w:lang w:val="en-GB"/>
        </w:rPr>
        <w:t xml:space="preserve"> </w:t>
      </w:r>
      <w:proofErr w:type="spellStart"/>
      <w:r w:rsidRPr="00ED5E47">
        <w:rPr>
          <w:color w:val="000000"/>
          <w:sz w:val="20"/>
          <w:szCs w:val="20"/>
          <w:lang w:val="en-GB"/>
        </w:rPr>
        <w:t>ini</w:t>
      </w:r>
      <w:proofErr w:type="spellEnd"/>
      <w:r w:rsidRPr="00ED5E47">
        <w:rPr>
          <w:color w:val="000000"/>
          <w:sz w:val="20"/>
          <w:szCs w:val="20"/>
          <w:lang w:val="en-GB"/>
        </w:rPr>
        <w:t xml:space="preserve"> </w:t>
      </w:r>
      <w:proofErr w:type="spellStart"/>
      <w:r w:rsidRPr="00ED5E47">
        <w:rPr>
          <w:color w:val="000000"/>
          <w:sz w:val="20"/>
          <w:szCs w:val="20"/>
          <w:lang w:val="en-GB"/>
        </w:rPr>
        <w:t>menegaskan</w:t>
      </w:r>
      <w:proofErr w:type="spellEnd"/>
      <w:r w:rsidRPr="00ED5E47">
        <w:rPr>
          <w:color w:val="000000"/>
          <w:sz w:val="20"/>
          <w:szCs w:val="20"/>
          <w:lang w:val="en-GB"/>
        </w:rPr>
        <w:t xml:space="preserve"> </w:t>
      </w:r>
      <w:proofErr w:type="spellStart"/>
      <w:r w:rsidRPr="00ED5E47">
        <w:rPr>
          <w:color w:val="000000"/>
          <w:sz w:val="20"/>
          <w:szCs w:val="20"/>
          <w:lang w:val="en-GB"/>
        </w:rPr>
        <w:t>bahwa</w:t>
      </w:r>
      <w:proofErr w:type="spellEnd"/>
      <w:r w:rsidRPr="00ED5E47">
        <w:rPr>
          <w:color w:val="000000"/>
          <w:sz w:val="20"/>
          <w:szCs w:val="20"/>
          <w:lang w:val="en-GB"/>
        </w:rPr>
        <w:t xml:space="preserve"> </w:t>
      </w:r>
      <w:proofErr w:type="spellStart"/>
      <w:r w:rsidRPr="00ED5E47">
        <w:rPr>
          <w:color w:val="000000"/>
          <w:sz w:val="20"/>
          <w:szCs w:val="20"/>
          <w:lang w:val="en-GB"/>
        </w:rPr>
        <w:t>religiusitas</w:t>
      </w:r>
      <w:proofErr w:type="spellEnd"/>
      <w:r w:rsidRPr="00ED5E47">
        <w:rPr>
          <w:color w:val="000000"/>
          <w:sz w:val="20"/>
          <w:szCs w:val="20"/>
          <w:lang w:val="en-GB"/>
        </w:rPr>
        <w:t xml:space="preserve"> dan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w:t>
      </w:r>
      <w:proofErr w:type="spellStart"/>
      <w:r w:rsidRPr="00ED5E47">
        <w:rPr>
          <w:color w:val="000000"/>
          <w:sz w:val="20"/>
          <w:szCs w:val="20"/>
          <w:lang w:val="en-GB"/>
        </w:rPr>
        <w:t>memiliki</w:t>
      </w:r>
      <w:proofErr w:type="spellEnd"/>
      <w:r w:rsidRPr="00ED5E47">
        <w:rPr>
          <w:color w:val="000000"/>
          <w:sz w:val="20"/>
          <w:szCs w:val="20"/>
          <w:lang w:val="en-GB"/>
        </w:rPr>
        <w:t xml:space="preserve"> </w:t>
      </w:r>
      <w:proofErr w:type="spellStart"/>
      <w:r w:rsidRPr="00ED5E47">
        <w:rPr>
          <w:color w:val="000000"/>
          <w:sz w:val="20"/>
          <w:szCs w:val="20"/>
          <w:lang w:val="en-GB"/>
        </w:rPr>
        <w:t>peran</w:t>
      </w:r>
      <w:proofErr w:type="spellEnd"/>
      <w:r w:rsidRPr="00ED5E47">
        <w:rPr>
          <w:color w:val="000000"/>
          <w:sz w:val="20"/>
          <w:szCs w:val="20"/>
          <w:lang w:val="en-GB"/>
        </w:rPr>
        <w:t xml:space="preserve"> </w:t>
      </w:r>
      <w:proofErr w:type="spellStart"/>
      <w:r w:rsidRPr="00ED5E47">
        <w:rPr>
          <w:color w:val="000000"/>
          <w:sz w:val="20"/>
          <w:szCs w:val="20"/>
          <w:lang w:val="en-GB"/>
        </w:rPr>
        <w:t>penting</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membentuk</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Temuan</w:t>
      </w:r>
      <w:proofErr w:type="spellEnd"/>
      <w:r w:rsidRPr="00ED5E47">
        <w:rPr>
          <w:color w:val="000000"/>
          <w:sz w:val="20"/>
          <w:szCs w:val="20"/>
          <w:lang w:val="en-GB"/>
        </w:rPr>
        <w:t xml:space="preserve"> </w:t>
      </w:r>
      <w:proofErr w:type="spellStart"/>
      <w:r w:rsidRPr="00ED5E47">
        <w:rPr>
          <w:color w:val="000000"/>
          <w:sz w:val="20"/>
          <w:szCs w:val="20"/>
          <w:lang w:val="en-GB"/>
        </w:rPr>
        <w:t>ini</w:t>
      </w:r>
      <w:proofErr w:type="spellEnd"/>
      <w:r w:rsidRPr="00ED5E47">
        <w:rPr>
          <w:color w:val="000000"/>
          <w:sz w:val="20"/>
          <w:szCs w:val="20"/>
          <w:lang w:val="en-GB"/>
        </w:rPr>
        <w:t xml:space="preserve"> </w:t>
      </w:r>
      <w:proofErr w:type="spellStart"/>
      <w:r w:rsidRPr="00ED5E47">
        <w:rPr>
          <w:color w:val="000000"/>
          <w:sz w:val="20"/>
          <w:szCs w:val="20"/>
          <w:lang w:val="en-GB"/>
        </w:rPr>
        <w:t>menunjukkan</w:t>
      </w:r>
      <w:proofErr w:type="spellEnd"/>
      <w:r w:rsidRPr="00ED5E47">
        <w:rPr>
          <w:color w:val="000000"/>
          <w:sz w:val="20"/>
          <w:szCs w:val="20"/>
          <w:lang w:val="en-GB"/>
        </w:rPr>
        <w:t xml:space="preserve"> </w:t>
      </w:r>
      <w:proofErr w:type="spellStart"/>
      <w:r w:rsidRPr="00ED5E47">
        <w:rPr>
          <w:color w:val="000000"/>
          <w:sz w:val="20"/>
          <w:szCs w:val="20"/>
          <w:lang w:val="en-GB"/>
        </w:rPr>
        <w:t>bahwa</w:t>
      </w:r>
      <w:proofErr w:type="spellEnd"/>
      <w:r w:rsidRPr="00ED5E47">
        <w:rPr>
          <w:color w:val="000000"/>
          <w:sz w:val="20"/>
          <w:szCs w:val="20"/>
          <w:lang w:val="en-GB"/>
        </w:rPr>
        <w:t xml:space="preserve"> </w:t>
      </w:r>
      <w:proofErr w:type="spellStart"/>
      <w:r w:rsidRPr="00ED5E47">
        <w:rPr>
          <w:color w:val="000000"/>
          <w:sz w:val="20"/>
          <w:szCs w:val="20"/>
          <w:lang w:val="en-GB"/>
        </w:rPr>
        <w:t>tingkat</w:t>
      </w:r>
      <w:proofErr w:type="spellEnd"/>
      <w:r w:rsidRPr="00ED5E47">
        <w:rPr>
          <w:color w:val="000000"/>
          <w:sz w:val="20"/>
          <w:szCs w:val="20"/>
          <w:lang w:val="en-GB"/>
        </w:rPr>
        <w:t xml:space="preserve"> </w:t>
      </w:r>
      <w:proofErr w:type="spellStart"/>
      <w:r w:rsidRPr="00ED5E47">
        <w:rPr>
          <w:color w:val="000000"/>
          <w:sz w:val="20"/>
          <w:szCs w:val="20"/>
          <w:lang w:val="en-GB"/>
        </w:rPr>
        <w:t>religiusitas</w:t>
      </w:r>
      <w:proofErr w:type="spellEnd"/>
      <w:r w:rsidRPr="00ED5E47">
        <w:rPr>
          <w:color w:val="000000"/>
          <w:sz w:val="20"/>
          <w:szCs w:val="20"/>
          <w:lang w:val="en-GB"/>
        </w:rPr>
        <w:t xml:space="preserve"> dan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di Desa Pancasila </w:t>
      </w:r>
      <w:proofErr w:type="spellStart"/>
      <w:r w:rsidRPr="00ED5E47">
        <w:rPr>
          <w:color w:val="000000"/>
          <w:sz w:val="20"/>
          <w:szCs w:val="20"/>
          <w:lang w:val="en-GB"/>
        </w:rPr>
        <w:t>secara</w:t>
      </w:r>
      <w:proofErr w:type="spellEnd"/>
      <w:r w:rsidRPr="00ED5E47">
        <w:rPr>
          <w:color w:val="000000"/>
          <w:sz w:val="20"/>
          <w:szCs w:val="20"/>
          <w:lang w:val="en-GB"/>
        </w:rPr>
        <w:t xml:space="preserve"> </w:t>
      </w:r>
      <w:proofErr w:type="spellStart"/>
      <w:r w:rsidRPr="00ED5E47">
        <w:rPr>
          <w:color w:val="000000"/>
          <w:sz w:val="20"/>
          <w:szCs w:val="20"/>
          <w:lang w:val="en-GB"/>
        </w:rPr>
        <w:t>bersama-sama</w:t>
      </w:r>
      <w:proofErr w:type="spellEnd"/>
      <w:r w:rsidRPr="00ED5E47">
        <w:rPr>
          <w:color w:val="000000"/>
          <w:sz w:val="20"/>
          <w:szCs w:val="20"/>
          <w:lang w:val="en-GB"/>
        </w:rPr>
        <w:t xml:space="preserve"> </w:t>
      </w:r>
      <w:proofErr w:type="spellStart"/>
      <w:r w:rsidRPr="00ED5E47">
        <w:rPr>
          <w:color w:val="000000"/>
          <w:sz w:val="20"/>
          <w:szCs w:val="20"/>
          <w:lang w:val="en-GB"/>
        </w:rPr>
        <w:t>berpengaruh</w:t>
      </w:r>
      <w:proofErr w:type="spellEnd"/>
      <w:r w:rsidRPr="00ED5E47">
        <w:rPr>
          <w:color w:val="000000"/>
          <w:sz w:val="20"/>
          <w:szCs w:val="20"/>
          <w:lang w:val="en-GB"/>
        </w:rPr>
        <w:t xml:space="preserve"> </w:t>
      </w:r>
      <w:proofErr w:type="spellStart"/>
      <w:r w:rsidRPr="00ED5E47">
        <w:rPr>
          <w:color w:val="000000"/>
          <w:sz w:val="20"/>
          <w:szCs w:val="20"/>
          <w:lang w:val="en-GB"/>
        </w:rPr>
        <w:t>terhadap</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Dengan</w:t>
      </w:r>
      <w:proofErr w:type="spellEnd"/>
      <w:r w:rsidRPr="00ED5E47">
        <w:rPr>
          <w:color w:val="000000"/>
          <w:sz w:val="20"/>
          <w:szCs w:val="20"/>
          <w:lang w:val="en-GB"/>
        </w:rPr>
        <w:t xml:space="preserve"> kata lain, </w:t>
      </w:r>
      <w:proofErr w:type="spellStart"/>
      <w:r w:rsidRPr="00ED5E47">
        <w:rPr>
          <w:color w:val="000000"/>
          <w:sz w:val="20"/>
          <w:szCs w:val="20"/>
          <w:lang w:val="en-GB"/>
        </w:rPr>
        <w:t>semakin</w:t>
      </w:r>
      <w:proofErr w:type="spellEnd"/>
      <w:r w:rsidRPr="00ED5E47">
        <w:rPr>
          <w:color w:val="000000"/>
          <w:sz w:val="20"/>
          <w:szCs w:val="20"/>
          <w:lang w:val="en-GB"/>
        </w:rPr>
        <w:t xml:space="preserve"> </w:t>
      </w:r>
      <w:proofErr w:type="spellStart"/>
      <w:r w:rsidRPr="00ED5E47">
        <w:rPr>
          <w:color w:val="000000"/>
          <w:sz w:val="20"/>
          <w:szCs w:val="20"/>
          <w:lang w:val="en-GB"/>
        </w:rPr>
        <w:t>tinggi</w:t>
      </w:r>
      <w:proofErr w:type="spellEnd"/>
      <w:r w:rsidRPr="00ED5E47">
        <w:rPr>
          <w:color w:val="000000"/>
          <w:sz w:val="20"/>
          <w:szCs w:val="20"/>
          <w:lang w:val="en-GB"/>
        </w:rPr>
        <w:t xml:space="preserve"> </w:t>
      </w:r>
      <w:proofErr w:type="spellStart"/>
      <w:r w:rsidRPr="00ED5E47">
        <w:rPr>
          <w:color w:val="000000"/>
          <w:sz w:val="20"/>
          <w:szCs w:val="20"/>
          <w:lang w:val="en-GB"/>
        </w:rPr>
        <w:t>tingkat</w:t>
      </w:r>
      <w:proofErr w:type="spellEnd"/>
      <w:r w:rsidRPr="00ED5E47">
        <w:rPr>
          <w:color w:val="000000"/>
          <w:sz w:val="20"/>
          <w:szCs w:val="20"/>
          <w:lang w:val="en-GB"/>
        </w:rPr>
        <w:t xml:space="preserve"> </w:t>
      </w:r>
      <w:proofErr w:type="spellStart"/>
      <w:r w:rsidRPr="00ED5E47">
        <w:rPr>
          <w:color w:val="000000"/>
          <w:sz w:val="20"/>
          <w:szCs w:val="20"/>
          <w:lang w:val="en-GB"/>
        </w:rPr>
        <w:t>religiusitas</w:t>
      </w:r>
      <w:proofErr w:type="spellEnd"/>
      <w:r w:rsidRPr="00ED5E47">
        <w:rPr>
          <w:color w:val="000000"/>
          <w:sz w:val="20"/>
          <w:szCs w:val="20"/>
          <w:lang w:val="en-GB"/>
        </w:rPr>
        <w:t xml:space="preserve"> dan </w:t>
      </w:r>
      <w:proofErr w:type="spellStart"/>
      <w:r w:rsidRPr="00ED5E47">
        <w:rPr>
          <w:color w:val="000000"/>
          <w:sz w:val="20"/>
          <w:szCs w:val="20"/>
          <w:lang w:val="en-GB"/>
        </w:rPr>
        <w:t>semakin</w:t>
      </w:r>
      <w:proofErr w:type="spellEnd"/>
      <w:r w:rsidRPr="00ED5E47">
        <w:rPr>
          <w:color w:val="000000"/>
          <w:sz w:val="20"/>
          <w:szCs w:val="20"/>
          <w:lang w:val="en-GB"/>
        </w:rPr>
        <w:t xml:space="preserve"> </w:t>
      </w:r>
      <w:proofErr w:type="spellStart"/>
      <w:r w:rsidRPr="00ED5E47">
        <w:rPr>
          <w:color w:val="000000"/>
          <w:sz w:val="20"/>
          <w:szCs w:val="20"/>
          <w:lang w:val="en-GB"/>
        </w:rPr>
        <w:t>besar</w:t>
      </w:r>
      <w:proofErr w:type="spellEnd"/>
      <w:r w:rsidRPr="00ED5E47">
        <w:rPr>
          <w:color w:val="000000"/>
          <w:sz w:val="20"/>
          <w:szCs w:val="20"/>
          <w:lang w:val="en-GB"/>
        </w:rPr>
        <w:t xml:space="preserve">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yang </w:t>
      </w:r>
      <w:proofErr w:type="spellStart"/>
      <w:r w:rsidRPr="00ED5E47">
        <w:rPr>
          <w:color w:val="000000"/>
          <w:sz w:val="20"/>
          <w:szCs w:val="20"/>
          <w:lang w:val="en-GB"/>
        </w:rPr>
        <w:t>diterima</w:t>
      </w:r>
      <w:proofErr w:type="spellEnd"/>
      <w:r w:rsidRPr="00ED5E47">
        <w:rPr>
          <w:color w:val="000000"/>
          <w:sz w:val="20"/>
          <w:szCs w:val="20"/>
          <w:lang w:val="en-GB"/>
        </w:rPr>
        <w:t xml:space="preserve">, </w:t>
      </w:r>
      <w:proofErr w:type="spellStart"/>
      <w:r w:rsidRPr="00ED5E47">
        <w:rPr>
          <w:color w:val="000000"/>
          <w:sz w:val="20"/>
          <w:szCs w:val="20"/>
          <w:lang w:val="en-GB"/>
        </w:rPr>
        <w:t>semakin</w:t>
      </w:r>
      <w:proofErr w:type="spellEnd"/>
      <w:r w:rsidRPr="00ED5E47">
        <w:rPr>
          <w:color w:val="000000"/>
          <w:sz w:val="20"/>
          <w:szCs w:val="20"/>
          <w:lang w:val="en-GB"/>
        </w:rPr>
        <w:t xml:space="preserve"> </w:t>
      </w:r>
      <w:proofErr w:type="spellStart"/>
      <w:r w:rsidRPr="00ED5E47">
        <w:rPr>
          <w:color w:val="000000"/>
          <w:sz w:val="20"/>
          <w:szCs w:val="20"/>
          <w:lang w:val="en-GB"/>
        </w:rPr>
        <w:t>positif</w:t>
      </w:r>
      <w:proofErr w:type="spellEnd"/>
      <w:r w:rsidRPr="00ED5E47">
        <w:rPr>
          <w:color w:val="000000"/>
          <w:sz w:val="20"/>
          <w:szCs w:val="20"/>
          <w:lang w:val="en-GB"/>
        </w:rPr>
        <w:t xml:space="preserve"> pula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multikutural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tersebut</w:t>
      </w:r>
      <w:proofErr w:type="spellEnd"/>
      <w:r w:rsidRPr="00ED5E47">
        <w:rPr>
          <w:color w:val="000000"/>
          <w:sz w:val="20"/>
          <w:szCs w:val="20"/>
          <w:lang w:val="en-GB"/>
        </w:rPr>
        <w:t xml:space="preserve">. </w:t>
      </w:r>
      <w:proofErr w:type="spellStart"/>
      <w:r w:rsidRPr="00ED5E47">
        <w:rPr>
          <w:color w:val="000000"/>
          <w:sz w:val="20"/>
          <w:szCs w:val="20"/>
          <w:lang w:val="en-GB"/>
        </w:rPr>
        <w:t>Sebaliknya</w:t>
      </w:r>
      <w:proofErr w:type="spellEnd"/>
      <w:r w:rsidRPr="00ED5E47">
        <w:rPr>
          <w:color w:val="000000"/>
          <w:sz w:val="20"/>
          <w:szCs w:val="20"/>
          <w:lang w:val="en-GB"/>
        </w:rPr>
        <w:t xml:space="preserve">, </w:t>
      </w:r>
      <w:proofErr w:type="spellStart"/>
      <w:r w:rsidRPr="00ED5E47">
        <w:rPr>
          <w:color w:val="000000"/>
          <w:sz w:val="20"/>
          <w:szCs w:val="20"/>
          <w:lang w:val="en-GB"/>
        </w:rPr>
        <w:t>jika</w:t>
      </w:r>
      <w:proofErr w:type="spellEnd"/>
      <w:r w:rsidRPr="00ED5E47">
        <w:rPr>
          <w:color w:val="000000"/>
          <w:sz w:val="20"/>
          <w:szCs w:val="20"/>
          <w:lang w:val="en-GB"/>
        </w:rPr>
        <w:t xml:space="preserve"> </w:t>
      </w:r>
      <w:proofErr w:type="spellStart"/>
      <w:r w:rsidRPr="00ED5E47">
        <w:rPr>
          <w:color w:val="000000"/>
          <w:sz w:val="20"/>
          <w:szCs w:val="20"/>
          <w:lang w:val="en-GB"/>
        </w:rPr>
        <w:t>tingkat</w:t>
      </w:r>
      <w:proofErr w:type="spellEnd"/>
      <w:r w:rsidRPr="00ED5E47">
        <w:rPr>
          <w:color w:val="000000"/>
          <w:sz w:val="20"/>
          <w:szCs w:val="20"/>
          <w:lang w:val="en-GB"/>
        </w:rPr>
        <w:t xml:space="preserve"> </w:t>
      </w:r>
      <w:proofErr w:type="spellStart"/>
      <w:r w:rsidRPr="00ED5E47">
        <w:rPr>
          <w:color w:val="000000"/>
          <w:sz w:val="20"/>
          <w:szCs w:val="20"/>
          <w:lang w:val="en-GB"/>
        </w:rPr>
        <w:t>religiusitas</w:t>
      </w:r>
      <w:proofErr w:type="spellEnd"/>
      <w:r w:rsidRPr="00ED5E47">
        <w:rPr>
          <w:color w:val="000000"/>
          <w:sz w:val="20"/>
          <w:szCs w:val="20"/>
          <w:lang w:val="en-GB"/>
        </w:rPr>
        <w:t xml:space="preserve"> </w:t>
      </w:r>
      <w:proofErr w:type="spellStart"/>
      <w:r w:rsidRPr="00ED5E47">
        <w:rPr>
          <w:color w:val="000000"/>
          <w:sz w:val="20"/>
          <w:szCs w:val="20"/>
          <w:lang w:val="en-GB"/>
        </w:rPr>
        <w:t>rendah</w:t>
      </w:r>
      <w:proofErr w:type="spellEnd"/>
      <w:r w:rsidRPr="00ED5E47">
        <w:rPr>
          <w:color w:val="000000"/>
          <w:sz w:val="20"/>
          <w:szCs w:val="20"/>
          <w:lang w:val="en-GB"/>
        </w:rPr>
        <w:t xml:space="preserve"> dan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minim,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cenderung</w:t>
      </w:r>
      <w:proofErr w:type="spellEnd"/>
      <w:r w:rsidRPr="00ED5E47">
        <w:rPr>
          <w:color w:val="000000"/>
          <w:sz w:val="20"/>
          <w:szCs w:val="20"/>
          <w:lang w:val="en-GB"/>
        </w:rPr>
        <w:t xml:space="preserve"> </w:t>
      </w:r>
      <w:proofErr w:type="spellStart"/>
      <w:r w:rsidRPr="00ED5E47">
        <w:rPr>
          <w:color w:val="000000"/>
          <w:sz w:val="20"/>
          <w:szCs w:val="20"/>
          <w:lang w:val="en-GB"/>
        </w:rPr>
        <w:t>lebih</w:t>
      </w:r>
      <w:proofErr w:type="spellEnd"/>
      <w:r w:rsidRPr="00ED5E47">
        <w:rPr>
          <w:color w:val="000000"/>
          <w:sz w:val="20"/>
          <w:szCs w:val="20"/>
          <w:lang w:val="en-GB"/>
        </w:rPr>
        <w:t xml:space="preserve"> </w:t>
      </w:r>
      <w:proofErr w:type="spellStart"/>
      <w:r w:rsidRPr="00ED5E47">
        <w:rPr>
          <w:color w:val="000000"/>
          <w:sz w:val="20"/>
          <w:szCs w:val="20"/>
          <w:lang w:val="en-GB"/>
        </w:rPr>
        <w:t>rendah</w:t>
      </w:r>
      <w:proofErr w:type="spellEnd"/>
      <w:r w:rsidRPr="00ED5E47">
        <w:rPr>
          <w:color w:val="000000"/>
          <w:sz w:val="20"/>
          <w:szCs w:val="20"/>
          <w:lang w:val="en-GB"/>
        </w:rPr>
        <w:t xml:space="preserve">. </w:t>
      </w:r>
      <w:r w:rsidR="00CD4A1C" w:rsidRPr="00CD4A1C">
        <w:rPr>
          <w:color w:val="000000"/>
          <w:sz w:val="20"/>
          <w:szCs w:val="20"/>
          <w:lang w:val="en-GB"/>
        </w:rPr>
        <w:t xml:space="preserve">Hasil uji </w:t>
      </w:r>
      <w:proofErr w:type="spellStart"/>
      <w:r w:rsidR="00CD4A1C" w:rsidRPr="00CD4A1C">
        <w:rPr>
          <w:color w:val="000000"/>
          <w:sz w:val="20"/>
          <w:szCs w:val="20"/>
          <w:lang w:val="en-GB"/>
        </w:rPr>
        <w:t>regresi</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menunjukkan</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nilai</w:t>
      </w:r>
      <w:proofErr w:type="spellEnd"/>
      <w:r w:rsidR="00CD4A1C" w:rsidRPr="00CD4A1C">
        <w:rPr>
          <w:color w:val="000000"/>
          <w:sz w:val="20"/>
          <w:szCs w:val="20"/>
          <w:lang w:val="en-GB"/>
        </w:rPr>
        <w:t xml:space="preserve"> F </w:t>
      </w:r>
      <w:proofErr w:type="spellStart"/>
      <w:r w:rsidR="00CD4A1C" w:rsidRPr="00CD4A1C">
        <w:rPr>
          <w:color w:val="000000"/>
          <w:sz w:val="20"/>
          <w:szCs w:val="20"/>
          <w:lang w:val="en-GB"/>
        </w:rPr>
        <w:t>sebesar</w:t>
      </w:r>
      <w:proofErr w:type="spellEnd"/>
      <w:r w:rsidR="00CD4A1C" w:rsidRPr="00CD4A1C">
        <w:rPr>
          <w:color w:val="000000"/>
          <w:sz w:val="20"/>
          <w:szCs w:val="20"/>
          <w:lang w:val="en-GB"/>
        </w:rPr>
        <w:t xml:space="preserve"> 96.616 </w:t>
      </w:r>
      <w:proofErr w:type="spellStart"/>
      <w:r w:rsidR="00CD4A1C" w:rsidRPr="00CD4A1C">
        <w:rPr>
          <w:color w:val="000000"/>
          <w:sz w:val="20"/>
          <w:szCs w:val="20"/>
          <w:lang w:val="en-GB"/>
        </w:rPr>
        <w:t>dengan</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signifikansi</w:t>
      </w:r>
      <w:proofErr w:type="spellEnd"/>
      <w:r w:rsidR="00CD4A1C" w:rsidRPr="00CD4A1C">
        <w:rPr>
          <w:color w:val="000000"/>
          <w:sz w:val="20"/>
          <w:szCs w:val="20"/>
          <w:lang w:val="en-GB"/>
        </w:rPr>
        <w:t xml:space="preserve"> 0.000 (p &lt; 0</w:t>
      </w:r>
      <w:r w:rsidR="00CD4A1C">
        <w:rPr>
          <w:color w:val="000000"/>
          <w:sz w:val="20"/>
          <w:szCs w:val="20"/>
          <w:lang w:val="en-GB"/>
        </w:rPr>
        <w:t>.</w:t>
      </w:r>
      <w:r w:rsidR="00CD4A1C" w:rsidRPr="00CD4A1C">
        <w:rPr>
          <w:color w:val="000000"/>
          <w:sz w:val="20"/>
          <w:szCs w:val="20"/>
          <w:lang w:val="en-GB"/>
        </w:rPr>
        <w:t xml:space="preserve">05), yang </w:t>
      </w:r>
      <w:proofErr w:type="spellStart"/>
      <w:r w:rsidR="00CD4A1C" w:rsidRPr="00CD4A1C">
        <w:rPr>
          <w:color w:val="000000"/>
          <w:sz w:val="20"/>
          <w:szCs w:val="20"/>
          <w:lang w:val="en-GB"/>
        </w:rPr>
        <w:t>menunjukkan</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bahwa</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variabel</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religiusitas</w:t>
      </w:r>
      <w:proofErr w:type="spellEnd"/>
      <w:r w:rsidR="00CD4A1C" w:rsidRPr="00CD4A1C">
        <w:rPr>
          <w:color w:val="000000"/>
          <w:sz w:val="20"/>
          <w:szCs w:val="20"/>
          <w:lang w:val="en-GB"/>
        </w:rPr>
        <w:t xml:space="preserve"> (X1) dan </w:t>
      </w:r>
      <w:proofErr w:type="spellStart"/>
      <w:r w:rsidR="00CD4A1C" w:rsidRPr="00CD4A1C">
        <w:rPr>
          <w:color w:val="000000"/>
          <w:sz w:val="20"/>
          <w:szCs w:val="20"/>
          <w:lang w:val="en-GB"/>
        </w:rPr>
        <w:t>dukungan</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sosial</w:t>
      </w:r>
      <w:proofErr w:type="spellEnd"/>
      <w:r w:rsidR="00CD4A1C" w:rsidRPr="00CD4A1C">
        <w:rPr>
          <w:color w:val="000000"/>
          <w:sz w:val="20"/>
          <w:szCs w:val="20"/>
          <w:lang w:val="en-GB"/>
        </w:rPr>
        <w:t xml:space="preserve"> (X2) </w:t>
      </w:r>
      <w:proofErr w:type="spellStart"/>
      <w:r w:rsidR="00CD4A1C" w:rsidRPr="00CD4A1C">
        <w:rPr>
          <w:color w:val="000000"/>
          <w:sz w:val="20"/>
          <w:szCs w:val="20"/>
          <w:lang w:val="en-GB"/>
        </w:rPr>
        <w:t>s</w:t>
      </w:r>
      <w:r w:rsidR="00CD4A1C">
        <w:rPr>
          <w:color w:val="000000"/>
          <w:sz w:val="20"/>
          <w:szCs w:val="20"/>
          <w:lang w:val="en-GB"/>
        </w:rPr>
        <w:t>ecara</w:t>
      </w:r>
      <w:proofErr w:type="spellEnd"/>
      <w:r w:rsidR="00CD4A1C">
        <w:rPr>
          <w:color w:val="000000"/>
          <w:sz w:val="20"/>
          <w:szCs w:val="20"/>
          <w:lang w:val="en-GB"/>
        </w:rPr>
        <w:t xml:space="preserve"> </w:t>
      </w:r>
      <w:proofErr w:type="spellStart"/>
      <w:r w:rsidR="00CD4A1C">
        <w:rPr>
          <w:color w:val="000000"/>
          <w:sz w:val="20"/>
          <w:szCs w:val="20"/>
          <w:lang w:val="en-GB"/>
        </w:rPr>
        <w:t>bersama-sama</w:t>
      </w:r>
      <w:proofErr w:type="spellEnd"/>
      <w:r w:rsidR="00CD4A1C">
        <w:rPr>
          <w:color w:val="000000"/>
          <w:sz w:val="20"/>
          <w:szCs w:val="20"/>
          <w:lang w:val="en-GB"/>
        </w:rPr>
        <w:t xml:space="preserve"> </w:t>
      </w:r>
      <w:proofErr w:type="spellStart"/>
      <w:r w:rsidR="00CD4A1C">
        <w:rPr>
          <w:color w:val="000000"/>
          <w:sz w:val="20"/>
          <w:szCs w:val="20"/>
          <w:lang w:val="en-GB"/>
        </w:rPr>
        <w:t>berpengaruh</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signifikan</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terhadap</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sikap</w:t>
      </w:r>
      <w:proofErr w:type="spellEnd"/>
      <w:r w:rsidR="00CD4A1C" w:rsidRPr="00CD4A1C">
        <w:rPr>
          <w:color w:val="000000"/>
          <w:sz w:val="20"/>
          <w:szCs w:val="20"/>
          <w:lang w:val="en-GB"/>
        </w:rPr>
        <w:t xml:space="preserve"> </w:t>
      </w:r>
      <w:proofErr w:type="spellStart"/>
      <w:r w:rsidR="00CD4A1C" w:rsidRPr="00CD4A1C">
        <w:rPr>
          <w:color w:val="000000"/>
          <w:sz w:val="20"/>
          <w:szCs w:val="20"/>
          <w:lang w:val="en-GB"/>
        </w:rPr>
        <w:t>multikultural</w:t>
      </w:r>
      <w:proofErr w:type="spellEnd"/>
      <w:r w:rsidR="00CD4A1C" w:rsidRPr="00CD4A1C">
        <w:rPr>
          <w:color w:val="000000"/>
          <w:sz w:val="20"/>
          <w:szCs w:val="20"/>
          <w:lang w:val="en-GB"/>
        </w:rPr>
        <w:t xml:space="preserve"> (Y).</w:t>
      </w:r>
      <w:r w:rsidR="00CD4A1C">
        <w:rPr>
          <w:color w:val="000000"/>
          <w:sz w:val="20"/>
          <w:szCs w:val="20"/>
          <w:lang w:val="en-GB"/>
        </w:rPr>
        <w:t xml:space="preserve"> </w:t>
      </w:r>
      <w:r w:rsidRPr="00ED5E47">
        <w:rPr>
          <w:color w:val="000000"/>
          <w:sz w:val="20"/>
          <w:szCs w:val="20"/>
          <w:lang w:val="en-GB"/>
        </w:rPr>
        <w:t xml:space="preserve">Hal </w:t>
      </w:r>
      <w:proofErr w:type="spellStart"/>
      <w:r w:rsidRPr="00ED5E47">
        <w:rPr>
          <w:color w:val="000000"/>
          <w:sz w:val="20"/>
          <w:szCs w:val="20"/>
          <w:lang w:val="en-GB"/>
        </w:rPr>
        <w:t>ini</w:t>
      </w:r>
      <w:proofErr w:type="spellEnd"/>
      <w:r w:rsidRPr="00ED5E47">
        <w:rPr>
          <w:color w:val="000000"/>
          <w:sz w:val="20"/>
          <w:szCs w:val="20"/>
          <w:lang w:val="en-GB"/>
        </w:rPr>
        <w:t xml:space="preserve"> </w:t>
      </w:r>
      <w:proofErr w:type="spellStart"/>
      <w:r w:rsidRPr="00ED5E47">
        <w:rPr>
          <w:color w:val="000000"/>
          <w:sz w:val="20"/>
          <w:szCs w:val="20"/>
          <w:lang w:val="en-GB"/>
        </w:rPr>
        <w:t>menunjukkan</w:t>
      </w:r>
      <w:proofErr w:type="spellEnd"/>
      <w:r w:rsidRPr="00ED5E47">
        <w:rPr>
          <w:color w:val="000000"/>
          <w:sz w:val="20"/>
          <w:szCs w:val="20"/>
          <w:lang w:val="en-GB"/>
        </w:rPr>
        <w:t xml:space="preserve"> </w:t>
      </w:r>
      <w:proofErr w:type="spellStart"/>
      <w:r w:rsidRPr="00ED5E47">
        <w:rPr>
          <w:color w:val="000000"/>
          <w:sz w:val="20"/>
          <w:szCs w:val="20"/>
          <w:lang w:val="en-GB"/>
        </w:rPr>
        <w:t>bahwa</w:t>
      </w:r>
      <w:proofErr w:type="spellEnd"/>
      <w:r w:rsidRPr="00ED5E47">
        <w:rPr>
          <w:color w:val="000000"/>
          <w:sz w:val="20"/>
          <w:szCs w:val="20"/>
          <w:lang w:val="en-GB"/>
        </w:rPr>
        <w:t xml:space="preserve"> di Desa Pancasila, </w:t>
      </w:r>
      <w:proofErr w:type="spellStart"/>
      <w:r w:rsidRPr="00ED5E47">
        <w:rPr>
          <w:color w:val="000000"/>
          <w:sz w:val="20"/>
          <w:szCs w:val="20"/>
          <w:lang w:val="en-GB"/>
        </w:rPr>
        <w:t>faktor-faktor</w:t>
      </w:r>
      <w:proofErr w:type="spellEnd"/>
      <w:r w:rsidRPr="00ED5E47">
        <w:rPr>
          <w:color w:val="000000"/>
          <w:sz w:val="20"/>
          <w:szCs w:val="20"/>
          <w:lang w:val="en-GB"/>
        </w:rPr>
        <w:t xml:space="preserve"> </w:t>
      </w:r>
      <w:proofErr w:type="spellStart"/>
      <w:r w:rsidRPr="00ED5E47">
        <w:rPr>
          <w:color w:val="000000"/>
          <w:sz w:val="20"/>
          <w:szCs w:val="20"/>
          <w:lang w:val="en-GB"/>
        </w:rPr>
        <w:t>tersebut</w:t>
      </w:r>
      <w:proofErr w:type="spellEnd"/>
      <w:r w:rsidRPr="00ED5E47">
        <w:rPr>
          <w:color w:val="000000"/>
          <w:sz w:val="20"/>
          <w:szCs w:val="20"/>
          <w:lang w:val="en-GB"/>
        </w:rPr>
        <w:t xml:space="preserve"> </w:t>
      </w:r>
      <w:proofErr w:type="spellStart"/>
      <w:r w:rsidRPr="00ED5E47">
        <w:rPr>
          <w:color w:val="000000"/>
          <w:sz w:val="20"/>
          <w:szCs w:val="20"/>
          <w:lang w:val="en-GB"/>
        </w:rPr>
        <w:t>berperan</w:t>
      </w:r>
      <w:proofErr w:type="spellEnd"/>
      <w:r w:rsidRPr="00ED5E47">
        <w:rPr>
          <w:color w:val="000000"/>
          <w:sz w:val="20"/>
          <w:szCs w:val="20"/>
          <w:lang w:val="en-GB"/>
        </w:rPr>
        <w:t xml:space="preserve"> </w:t>
      </w:r>
      <w:proofErr w:type="spellStart"/>
      <w:r w:rsidRPr="00ED5E47">
        <w:rPr>
          <w:color w:val="000000"/>
          <w:sz w:val="20"/>
          <w:szCs w:val="20"/>
          <w:lang w:val="en-GB"/>
        </w:rPr>
        <w:t>penting</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membentuk</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w:t>
      </w:r>
    </w:p>
    <w:p w14:paraId="4E51D4C2" w14:textId="5DDE5365" w:rsidR="00B63F6E" w:rsidRPr="00ED5E47" w:rsidRDefault="00B63F6E" w:rsidP="00F51761">
      <w:pPr>
        <w:ind w:firstLine="720"/>
        <w:jc w:val="both"/>
        <w:rPr>
          <w:color w:val="000000"/>
          <w:sz w:val="20"/>
          <w:szCs w:val="20"/>
          <w:lang w:val="en-GB"/>
        </w:rPr>
      </w:pPr>
      <w:proofErr w:type="spellStart"/>
      <w:r w:rsidRPr="00ED5E47">
        <w:rPr>
          <w:color w:val="000000"/>
          <w:sz w:val="20"/>
          <w:szCs w:val="20"/>
          <w:lang w:val="en-GB"/>
        </w:rPr>
        <w:t>Religiusitas</w:t>
      </w:r>
      <w:proofErr w:type="spellEnd"/>
      <w:r w:rsidRPr="00ED5E47">
        <w:rPr>
          <w:color w:val="000000"/>
          <w:sz w:val="20"/>
          <w:szCs w:val="20"/>
          <w:lang w:val="en-GB"/>
        </w:rPr>
        <w:t xml:space="preserve"> </w:t>
      </w:r>
      <w:proofErr w:type="spellStart"/>
      <w:r w:rsidRPr="00ED5E47">
        <w:rPr>
          <w:color w:val="000000"/>
          <w:sz w:val="20"/>
          <w:szCs w:val="20"/>
          <w:lang w:val="en-GB"/>
        </w:rPr>
        <w:t>berpengaruh</w:t>
      </w:r>
      <w:proofErr w:type="spellEnd"/>
      <w:r w:rsidRPr="00ED5E47">
        <w:rPr>
          <w:color w:val="000000"/>
          <w:sz w:val="20"/>
          <w:szCs w:val="20"/>
          <w:lang w:val="en-GB"/>
        </w:rPr>
        <w:t xml:space="preserve"> </w:t>
      </w:r>
      <w:proofErr w:type="spellStart"/>
      <w:r w:rsidRPr="00ED5E47">
        <w:rPr>
          <w:color w:val="000000"/>
          <w:sz w:val="20"/>
          <w:szCs w:val="20"/>
          <w:lang w:val="en-GB"/>
        </w:rPr>
        <w:t>positif</w:t>
      </w:r>
      <w:proofErr w:type="spellEnd"/>
      <w:r w:rsidRPr="00ED5E47">
        <w:rPr>
          <w:color w:val="000000"/>
          <w:sz w:val="20"/>
          <w:szCs w:val="20"/>
          <w:lang w:val="en-GB"/>
        </w:rPr>
        <w:t xml:space="preserve"> </w:t>
      </w:r>
      <w:proofErr w:type="spellStart"/>
      <w:r w:rsidRPr="00ED5E47">
        <w:rPr>
          <w:color w:val="000000"/>
          <w:sz w:val="20"/>
          <w:szCs w:val="20"/>
          <w:lang w:val="en-GB"/>
        </w:rPr>
        <w:t>terhadap</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di Desa Pancasila. Hal </w:t>
      </w:r>
      <w:proofErr w:type="spellStart"/>
      <w:r w:rsidRPr="00ED5E47">
        <w:rPr>
          <w:color w:val="000000"/>
          <w:sz w:val="20"/>
          <w:szCs w:val="20"/>
          <w:lang w:val="en-GB"/>
        </w:rPr>
        <w:t>ini</w:t>
      </w:r>
      <w:proofErr w:type="spellEnd"/>
      <w:r w:rsidRPr="00ED5E47">
        <w:rPr>
          <w:color w:val="000000"/>
          <w:sz w:val="20"/>
          <w:szCs w:val="20"/>
          <w:lang w:val="en-GB"/>
        </w:rPr>
        <w:t xml:space="preserve"> </w:t>
      </w:r>
      <w:proofErr w:type="spellStart"/>
      <w:r w:rsidRPr="00ED5E47">
        <w:rPr>
          <w:color w:val="000000"/>
          <w:sz w:val="20"/>
          <w:szCs w:val="20"/>
          <w:lang w:val="en-GB"/>
        </w:rPr>
        <w:t>menunjukkan</w:t>
      </w:r>
      <w:proofErr w:type="spellEnd"/>
      <w:r w:rsidRPr="00ED5E47">
        <w:rPr>
          <w:color w:val="000000"/>
          <w:sz w:val="20"/>
          <w:szCs w:val="20"/>
          <w:lang w:val="en-GB"/>
        </w:rPr>
        <w:t xml:space="preserve"> </w:t>
      </w:r>
      <w:proofErr w:type="spellStart"/>
      <w:r w:rsidRPr="00ED5E47">
        <w:rPr>
          <w:color w:val="000000"/>
          <w:sz w:val="20"/>
          <w:szCs w:val="20"/>
          <w:lang w:val="en-GB"/>
        </w:rPr>
        <w:t>religiusitas</w:t>
      </w:r>
      <w:proofErr w:type="spellEnd"/>
      <w:r w:rsidRPr="00ED5E47">
        <w:rPr>
          <w:color w:val="000000"/>
          <w:sz w:val="20"/>
          <w:szCs w:val="20"/>
          <w:lang w:val="en-GB"/>
        </w:rPr>
        <w:t xml:space="preserve"> </w:t>
      </w:r>
      <w:proofErr w:type="spellStart"/>
      <w:r w:rsidRPr="00ED5E47">
        <w:rPr>
          <w:color w:val="000000"/>
          <w:sz w:val="20"/>
          <w:szCs w:val="20"/>
          <w:lang w:val="en-GB"/>
        </w:rPr>
        <w:t>memiliki</w:t>
      </w:r>
      <w:proofErr w:type="spellEnd"/>
      <w:r w:rsidRPr="00ED5E47">
        <w:rPr>
          <w:color w:val="000000"/>
          <w:sz w:val="20"/>
          <w:szCs w:val="20"/>
          <w:lang w:val="en-GB"/>
        </w:rPr>
        <w:t xml:space="preserve"> </w:t>
      </w:r>
      <w:proofErr w:type="spellStart"/>
      <w:r w:rsidRPr="00ED5E47">
        <w:rPr>
          <w:color w:val="000000"/>
          <w:sz w:val="20"/>
          <w:szCs w:val="20"/>
          <w:lang w:val="en-GB"/>
        </w:rPr>
        <w:t>peran</w:t>
      </w:r>
      <w:proofErr w:type="spellEnd"/>
      <w:r w:rsidRPr="00ED5E47">
        <w:rPr>
          <w:color w:val="000000"/>
          <w:sz w:val="20"/>
          <w:szCs w:val="20"/>
          <w:lang w:val="en-GB"/>
        </w:rPr>
        <w:t xml:space="preserve"> </w:t>
      </w:r>
      <w:proofErr w:type="spellStart"/>
      <w:r w:rsidRPr="00ED5E47">
        <w:rPr>
          <w:color w:val="000000"/>
          <w:sz w:val="20"/>
          <w:szCs w:val="20"/>
          <w:lang w:val="en-GB"/>
        </w:rPr>
        <w:t>penting</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membentuk</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di Indonesia, </w:t>
      </w:r>
      <w:proofErr w:type="spellStart"/>
      <w:r w:rsidRPr="00ED5E47">
        <w:rPr>
          <w:color w:val="000000"/>
          <w:sz w:val="20"/>
          <w:szCs w:val="20"/>
          <w:lang w:val="en-GB"/>
        </w:rPr>
        <w:t>sebuah</w:t>
      </w:r>
      <w:proofErr w:type="spellEnd"/>
      <w:r w:rsidRPr="00ED5E47">
        <w:rPr>
          <w:color w:val="000000"/>
          <w:sz w:val="20"/>
          <w:szCs w:val="20"/>
          <w:lang w:val="en-GB"/>
        </w:rPr>
        <w:t xml:space="preserve"> negara yang </w:t>
      </w:r>
      <w:proofErr w:type="spellStart"/>
      <w:r w:rsidRPr="00ED5E47">
        <w:rPr>
          <w:color w:val="000000"/>
          <w:sz w:val="20"/>
          <w:szCs w:val="20"/>
          <w:lang w:val="en-GB"/>
        </w:rPr>
        <w:t>menghormati</w:t>
      </w:r>
      <w:proofErr w:type="spellEnd"/>
      <w:r w:rsidRPr="00ED5E47">
        <w:rPr>
          <w:color w:val="000000"/>
          <w:sz w:val="20"/>
          <w:szCs w:val="20"/>
          <w:lang w:val="en-GB"/>
        </w:rPr>
        <w:t xml:space="preserve"> </w:t>
      </w:r>
      <w:proofErr w:type="spellStart"/>
      <w:r w:rsidRPr="00ED5E47">
        <w:rPr>
          <w:color w:val="000000"/>
          <w:sz w:val="20"/>
          <w:szCs w:val="20"/>
          <w:lang w:val="en-GB"/>
        </w:rPr>
        <w:t>nilai-nilai</w:t>
      </w:r>
      <w:proofErr w:type="spellEnd"/>
      <w:r w:rsidRPr="00ED5E47">
        <w:rPr>
          <w:color w:val="000000"/>
          <w:sz w:val="20"/>
          <w:szCs w:val="20"/>
          <w:lang w:val="en-GB"/>
        </w:rPr>
        <w:t xml:space="preserve"> agama </w:t>
      </w:r>
      <w:proofErr w:type="spellStart"/>
      <w:r w:rsidRPr="00ED5E47">
        <w:rPr>
          <w:color w:val="000000"/>
          <w:sz w:val="20"/>
          <w:szCs w:val="20"/>
          <w:lang w:val="en-GB"/>
        </w:rPr>
        <w:t>seperti</w:t>
      </w:r>
      <w:proofErr w:type="spellEnd"/>
      <w:r w:rsidRPr="00ED5E47">
        <w:rPr>
          <w:color w:val="000000"/>
          <w:sz w:val="20"/>
          <w:szCs w:val="20"/>
          <w:lang w:val="en-GB"/>
        </w:rPr>
        <w:t xml:space="preserve"> yang </w:t>
      </w:r>
      <w:proofErr w:type="spellStart"/>
      <w:r w:rsidRPr="00ED5E47">
        <w:rPr>
          <w:color w:val="000000"/>
          <w:sz w:val="20"/>
          <w:szCs w:val="20"/>
          <w:lang w:val="en-GB"/>
        </w:rPr>
        <w:t>tercermin</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sila</w:t>
      </w:r>
      <w:proofErr w:type="spellEnd"/>
      <w:r w:rsidRPr="00ED5E47">
        <w:rPr>
          <w:color w:val="000000"/>
          <w:sz w:val="20"/>
          <w:szCs w:val="20"/>
          <w:lang w:val="en-GB"/>
        </w:rPr>
        <w:t xml:space="preserve"> </w:t>
      </w:r>
      <w:proofErr w:type="spellStart"/>
      <w:r w:rsidRPr="00ED5E47">
        <w:rPr>
          <w:color w:val="000000"/>
          <w:sz w:val="20"/>
          <w:szCs w:val="20"/>
          <w:lang w:val="en-GB"/>
        </w:rPr>
        <w:t>pertama</w:t>
      </w:r>
      <w:proofErr w:type="spellEnd"/>
      <w:r w:rsidRPr="00ED5E47">
        <w:rPr>
          <w:color w:val="000000"/>
          <w:sz w:val="20"/>
          <w:szCs w:val="20"/>
          <w:lang w:val="en-GB"/>
        </w:rPr>
        <w:t xml:space="preserve"> Pancasila. Agama </w:t>
      </w:r>
      <w:proofErr w:type="spellStart"/>
      <w:r w:rsidRPr="00ED5E47">
        <w:rPr>
          <w:color w:val="000000"/>
          <w:sz w:val="20"/>
          <w:szCs w:val="20"/>
          <w:lang w:val="en-GB"/>
        </w:rPr>
        <w:t>sering</w:t>
      </w:r>
      <w:proofErr w:type="spellEnd"/>
      <w:r w:rsidRPr="00ED5E47">
        <w:rPr>
          <w:color w:val="000000"/>
          <w:sz w:val="20"/>
          <w:szCs w:val="20"/>
          <w:lang w:val="en-GB"/>
        </w:rPr>
        <w:t xml:space="preserve"> </w:t>
      </w:r>
      <w:proofErr w:type="spellStart"/>
      <w:r w:rsidRPr="00ED5E47">
        <w:rPr>
          <w:color w:val="000000"/>
          <w:sz w:val="20"/>
          <w:szCs w:val="20"/>
          <w:lang w:val="en-GB"/>
        </w:rPr>
        <w:t>dianggap</w:t>
      </w:r>
      <w:proofErr w:type="spellEnd"/>
      <w:r w:rsidRPr="00ED5E47">
        <w:rPr>
          <w:color w:val="000000"/>
          <w:sz w:val="20"/>
          <w:szCs w:val="20"/>
          <w:lang w:val="en-GB"/>
        </w:rPr>
        <w:t xml:space="preserve"> </w:t>
      </w:r>
      <w:proofErr w:type="spellStart"/>
      <w:r w:rsidRPr="00ED5E47">
        <w:rPr>
          <w:color w:val="000000"/>
          <w:sz w:val="20"/>
          <w:szCs w:val="20"/>
          <w:lang w:val="en-GB"/>
        </w:rPr>
        <w:t>penting</w:t>
      </w:r>
      <w:proofErr w:type="spellEnd"/>
      <w:r w:rsidRPr="00ED5E47">
        <w:rPr>
          <w:color w:val="000000"/>
          <w:sz w:val="20"/>
          <w:szCs w:val="20"/>
          <w:lang w:val="en-GB"/>
        </w:rPr>
        <w:t xml:space="preserve"> </w:t>
      </w:r>
      <w:proofErr w:type="spellStart"/>
      <w:r w:rsidRPr="00ED5E47">
        <w:rPr>
          <w:color w:val="000000"/>
          <w:sz w:val="20"/>
          <w:szCs w:val="20"/>
          <w:lang w:val="en-GB"/>
        </w:rPr>
        <w:t>selama</w:t>
      </w:r>
      <w:proofErr w:type="spellEnd"/>
      <w:r w:rsidRPr="00ED5E47">
        <w:rPr>
          <w:color w:val="000000"/>
          <w:sz w:val="20"/>
          <w:szCs w:val="20"/>
          <w:lang w:val="en-GB"/>
        </w:rPr>
        <w:t xml:space="preserve"> masa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karena</w:t>
      </w:r>
      <w:proofErr w:type="spellEnd"/>
      <w:r w:rsidRPr="00ED5E47">
        <w:rPr>
          <w:color w:val="000000"/>
          <w:sz w:val="20"/>
          <w:szCs w:val="20"/>
          <w:lang w:val="en-GB"/>
        </w:rPr>
        <w:t xml:space="preserve"> </w:t>
      </w:r>
      <w:proofErr w:type="spellStart"/>
      <w:r w:rsidRPr="00ED5E47">
        <w:rPr>
          <w:color w:val="000000"/>
          <w:sz w:val="20"/>
          <w:szCs w:val="20"/>
          <w:lang w:val="en-GB"/>
        </w:rPr>
        <w:t>memberikan</w:t>
      </w:r>
      <w:proofErr w:type="spellEnd"/>
      <w:r w:rsidRPr="00ED5E47">
        <w:rPr>
          <w:color w:val="000000"/>
          <w:sz w:val="20"/>
          <w:szCs w:val="20"/>
          <w:lang w:val="en-GB"/>
        </w:rPr>
        <w:t xml:space="preserve"> </w:t>
      </w:r>
      <w:proofErr w:type="spellStart"/>
      <w:r w:rsidRPr="00ED5E47">
        <w:rPr>
          <w:color w:val="000000"/>
          <w:sz w:val="20"/>
          <w:szCs w:val="20"/>
          <w:lang w:val="en-GB"/>
        </w:rPr>
        <w:t>sumber</w:t>
      </w:r>
      <w:proofErr w:type="spellEnd"/>
      <w:r w:rsidRPr="00ED5E47">
        <w:rPr>
          <w:color w:val="000000"/>
          <w:sz w:val="20"/>
          <w:szCs w:val="20"/>
          <w:lang w:val="en-GB"/>
        </w:rPr>
        <w:t xml:space="preserve"> </w:t>
      </w:r>
      <w:proofErr w:type="spellStart"/>
      <w:r w:rsidRPr="00ED5E47">
        <w:rPr>
          <w:color w:val="000000"/>
          <w:sz w:val="20"/>
          <w:szCs w:val="20"/>
          <w:lang w:val="en-GB"/>
        </w:rPr>
        <w:t>kekuatatan</w:t>
      </w:r>
      <w:proofErr w:type="spellEnd"/>
      <w:r w:rsidRPr="00ED5E47">
        <w:rPr>
          <w:color w:val="000000"/>
          <w:sz w:val="20"/>
          <w:szCs w:val="20"/>
          <w:lang w:val="en-GB"/>
        </w:rPr>
        <w:t xml:space="preserve">, </w:t>
      </w:r>
      <w:proofErr w:type="spellStart"/>
      <w:r w:rsidRPr="00ED5E47">
        <w:rPr>
          <w:color w:val="000000"/>
          <w:sz w:val="20"/>
          <w:szCs w:val="20"/>
          <w:lang w:val="en-GB"/>
        </w:rPr>
        <w:t>arahan</w:t>
      </w:r>
      <w:proofErr w:type="spellEnd"/>
      <w:r w:rsidRPr="00ED5E47">
        <w:rPr>
          <w:color w:val="000000"/>
          <w:sz w:val="20"/>
          <w:szCs w:val="20"/>
          <w:lang w:val="en-GB"/>
        </w:rPr>
        <w:t xml:space="preserve">, </w:t>
      </w:r>
      <w:proofErr w:type="spellStart"/>
      <w:r w:rsidRPr="00ED5E47">
        <w:rPr>
          <w:color w:val="000000"/>
          <w:sz w:val="20"/>
          <w:szCs w:val="20"/>
          <w:lang w:val="en-GB"/>
        </w:rPr>
        <w:t>serta</w:t>
      </w:r>
      <w:proofErr w:type="spellEnd"/>
      <w:r w:rsidRPr="00ED5E47">
        <w:rPr>
          <w:color w:val="000000"/>
          <w:sz w:val="20"/>
          <w:szCs w:val="20"/>
          <w:lang w:val="en-GB"/>
        </w:rPr>
        <w:t xml:space="preserve">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w:t>
      </w:r>
      <w:proofErr w:type="spellStart"/>
      <w:r w:rsidRPr="00ED5E47">
        <w:rPr>
          <w:color w:val="000000"/>
          <w:sz w:val="20"/>
          <w:szCs w:val="20"/>
          <w:lang w:val="en-GB"/>
        </w:rPr>
        <w:t>bagi</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menghadapi</w:t>
      </w:r>
      <w:proofErr w:type="spellEnd"/>
      <w:r w:rsidRPr="00ED5E47">
        <w:rPr>
          <w:color w:val="000000"/>
          <w:sz w:val="20"/>
          <w:szCs w:val="20"/>
          <w:lang w:val="en-GB"/>
        </w:rPr>
        <w:t xml:space="preserve"> </w:t>
      </w:r>
      <w:proofErr w:type="spellStart"/>
      <w:r w:rsidRPr="00ED5E47">
        <w:rPr>
          <w:color w:val="000000"/>
          <w:sz w:val="20"/>
          <w:szCs w:val="20"/>
          <w:lang w:val="en-GB"/>
        </w:rPr>
        <w:t>kompleksitas</w:t>
      </w:r>
      <w:proofErr w:type="spellEnd"/>
      <w:r w:rsidRPr="00ED5E47">
        <w:rPr>
          <w:color w:val="000000"/>
          <w:sz w:val="20"/>
          <w:szCs w:val="20"/>
          <w:lang w:val="en-GB"/>
        </w:rPr>
        <w:t xml:space="preserve"> </w:t>
      </w:r>
      <w:proofErr w:type="spellStart"/>
      <w:r w:rsidRPr="00ED5E47">
        <w:rPr>
          <w:color w:val="000000"/>
          <w:sz w:val="20"/>
          <w:szCs w:val="20"/>
          <w:lang w:val="en-GB"/>
        </w:rPr>
        <w:t>kehidupan</w:t>
      </w:r>
      <w:proofErr w:type="spellEnd"/>
      <w:r w:rsidRPr="00ED5E47">
        <w:rPr>
          <w:color w:val="000000"/>
          <w:sz w:val="20"/>
          <w:szCs w:val="20"/>
          <w:lang w:val="en-GB"/>
        </w:rPr>
        <w:t xml:space="preserve">. Selama masa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sering</w:t>
      </w:r>
      <w:proofErr w:type="spellEnd"/>
      <w:r w:rsidRPr="00ED5E47">
        <w:rPr>
          <w:color w:val="000000"/>
          <w:sz w:val="20"/>
          <w:szCs w:val="20"/>
          <w:lang w:val="en-GB"/>
        </w:rPr>
        <w:t xml:space="preserve"> </w:t>
      </w:r>
      <w:proofErr w:type="spellStart"/>
      <w:r w:rsidRPr="00ED5E47">
        <w:rPr>
          <w:color w:val="000000"/>
          <w:sz w:val="20"/>
          <w:szCs w:val="20"/>
          <w:lang w:val="en-GB"/>
        </w:rPr>
        <w:t>mencari</w:t>
      </w:r>
      <w:proofErr w:type="spellEnd"/>
      <w:r w:rsidRPr="00ED5E47">
        <w:rPr>
          <w:color w:val="000000"/>
          <w:sz w:val="20"/>
          <w:szCs w:val="20"/>
          <w:lang w:val="en-GB"/>
        </w:rPr>
        <w:t xml:space="preserve"> </w:t>
      </w:r>
      <w:proofErr w:type="spellStart"/>
      <w:r w:rsidRPr="00ED5E47">
        <w:rPr>
          <w:color w:val="000000"/>
          <w:sz w:val="20"/>
          <w:szCs w:val="20"/>
          <w:lang w:val="en-GB"/>
        </w:rPr>
        <w:t>makna</w:t>
      </w:r>
      <w:proofErr w:type="spellEnd"/>
      <w:r w:rsidRPr="00ED5E47">
        <w:rPr>
          <w:color w:val="000000"/>
          <w:sz w:val="20"/>
          <w:szCs w:val="20"/>
          <w:lang w:val="en-GB"/>
        </w:rPr>
        <w:t xml:space="preserve"> dan </w:t>
      </w:r>
      <w:proofErr w:type="spellStart"/>
      <w:r w:rsidRPr="00ED5E47">
        <w:rPr>
          <w:color w:val="000000"/>
          <w:sz w:val="20"/>
          <w:szCs w:val="20"/>
          <w:lang w:val="en-GB"/>
        </w:rPr>
        <w:t>tujuan</w:t>
      </w:r>
      <w:proofErr w:type="spellEnd"/>
      <w:r w:rsidRPr="00ED5E47">
        <w:rPr>
          <w:color w:val="000000"/>
          <w:sz w:val="20"/>
          <w:szCs w:val="20"/>
          <w:lang w:val="en-GB"/>
        </w:rPr>
        <w:t xml:space="preserve">, yang </w:t>
      </w:r>
      <w:proofErr w:type="spellStart"/>
      <w:r w:rsidRPr="00ED5E47">
        <w:rPr>
          <w:color w:val="000000"/>
          <w:sz w:val="20"/>
          <w:szCs w:val="20"/>
          <w:lang w:val="en-GB"/>
        </w:rPr>
        <w:t>membuat</w:t>
      </w:r>
      <w:proofErr w:type="spellEnd"/>
      <w:r w:rsidRPr="00ED5E47">
        <w:rPr>
          <w:color w:val="000000"/>
          <w:sz w:val="20"/>
          <w:szCs w:val="20"/>
          <w:lang w:val="en-GB"/>
        </w:rPr>
        <w:t xml:space="preserve"> </w:t>
      </w:r>
      <w:proofErr w:type="spellStart"/>
      <w:r w:rsidRPr="00ED5E47">
        <w:rPr>
          <w:color w:val="000000"/>
          <w:sz w:val="20"/>
          <w:szCs w:val="20"/>
          <w:lang w:val="en-GB"/>
        </w:rPr>
        <w:t>religiusitas</w:t>
      </w:r>
      <w:proofErr w:type="spellEnd"/>
      <w:r w:rsidRPr="00ED5E47">
        <w:rPr>
          <w:color w:val="000000"/>
          <w:sz w:val="20"/>
          <w:szCs w:val="20"/>
          <w:lang w:val="en-GB"/>
        </w:rPr>
        <w:t xml:space="preserve"> </w:t>
      </w:r>
      <w:proofErr w:type="spellStart"/>
      <w:r w:rsidRPr="00ED5E47">
        <w:rPr>
          <w:color w:val="000000"/>
          <w:sz w:val="20"/>
          <w:szCs w:val="20"/>
          <w:lang w:val="en-GB"/>
        </w:rPr>
        <w:t>menjadi</w:t>
      </w:r>
      <w:proofErr w:type="spellEnd"/>
      <w:r w:rsidRPr="00ED5E47">
        <w:rPr>
          <w:color w:val="000000"/>
          <w:sz w:val="20"/>
          <w:szCs w:val="20"/>
          <w:lang w:val="en-GB"/>
        </w:rPr>
        <w:t xml:space="preserve"> </w:t>
      </w:r>
      <w:proofErr w:type="spellStart"/>
      <w:r w:rsidRPr="00ED5E47">
        <w:rPr>
          <w:color w:val="000000"/>
          <w:sz w:val="20"/>
          <w:szCs w:val="20"/>
          <w:lang w:val="en-GB"/>
        </w:rPr>
        <w:t>hal</w:t>
      </w:r>
      <w:proofErr w:type="spellEnd"/>
      <w:r w:rsidRPr="00ED5E47">
        <w:rPr>
          <w:color w:val="000000"/>
          <w:sz w:val="20"/>
          <w:szCs w:val="20"/>
          <w:lang w:val="en-GB"/>
        </w:rPr>
        <w:t xml:space="preserve"> yang </w:t>
      </w:r>
      <w:proofErr w:type="spellStart"/>
      <w:r w:rsidRPr="00ED5E47">
        <w:rPr>
          <w:color w:val="000000"/>
          <w:sz w:val="20"/>
          <w:szCs w:val="20"/>
          <w:lang w:val="en-GB"/>
        </w:rPr>
        <w:t>penting</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kehidupan</w:t>
      </w:r>
      <w:proofErr w:type="spellEnd"/>
      <w:r w:rsidRPr="00ED5E47">
        <w:rPr>
          <w:color w:val="000000"/>
          <w:sz w:val="20"/>
          <w:szCs w:val="20"/>
          <w:lang w:val="en-GB"/>
        </w:rPr>
        <w:t xml:space="preserve"> </w:t>
      </w:r>
      <w:proofErr w:type="spellStart"/>
      <w:r w:rsidRPr="00ED5E47">
        <w:rPr>
          <w:color w:val="000000"/>
          <w:sz w:val="20"/>
          <w:szCs w:val="20"/>
          <w:lang w:val="en-GB"/>
        </w:rPr>
        <w:t>mereka</w:t>
      </w:r>
      <w:proofErr w:type="spellEnd"/>
      <w:r w:rsidRPr="00ED5E47">
        <w:rPr>
          <w:color w:val="000000"/>
          <w:sz w:val="20"/>
          <w:szCs w:val="20"/>
          <w:lang w:val="en-GB"/>
        </w:rPr>
        <w:t xml:space="preserve"> </w:t>
      </w:r>
      <w:sdt>
        <w:sdtPr>
          <w:rPr>
            <w:color w:val="000000"/>
            <w:sz w:val="20"/>
            <w:szCs w:val="20"/>
            <w:lang w:val="en-GB"/>
          </w:rPr>
          <w:tag w:val="MENDELEY_CITATION_v3_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"/>
          <w:id w:val="2113074801"/>
          <w:placeholder>
            <w:docPart w:val="DefaultPlaceholder_-1854013440"/>
          </w:placeholder>
        </w:sdtPr>
        <w:sdtContent>
          <w:r w:rsidR="007D34F3" w:rsidRPr="007D34F3">
            <w:rPr>
              <w:color w:val="000000"/>
              <w:sz w:val="20"/>
              <w:szCs w:val="20"/>
              <w:lang w:val="en-GB"/>
            </w:rPr>
            <w:t>[2</w:t>
          </w:r>
          <w:r w:rsidR="00A66346">
            <w:rPr>
              <w:color w:val="000000"/>
              <w:sz w:val="20"/>
              <w:szCs w:val="20"/>
              <w:lang w:val="en-GB"/>
            </w:rPr>
            <w:t>3</w:t>
          </w:r>
          <w:r w:rsidR="007D34F3" w:rsidRPr="007D34F3">
            <w:rPr>
              <w:color w:val="000000"/>
              <w:sz w:val="20"/>
              <w:szCs w:val="20"/>
              <w:lang w:val="en-GB"/>
            </w:rPr>
            <w:t>]</w:t>
          </w:r>
        </w:sdtContent>
      </w:sdt>
      <w:r w:rsidR="009362DA">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yang </w:t>
      </w:r>
      <w:proofErr w:type="spellStart"/>
      <w:r w:rsidRPr="00ED5E47">
        <w:rPr>
          <w:color w:val="000000"/>
          <w:sz w:val="20"/>
          <w:szCs w:val="20"/>
          <w:lang w:val="en-GB"/>
        </w:rPr>
        <w:t>memiliki</w:t>
      </w:r>
      <w:proofErr w:type="spellEnd"/>
      <w:r w:rsidRPr="00ED5E47">
        <w:rPr>
          <w:color w:val="000000"/>
          <w:sz w:val="20"/>
          <w:szCs w:val="20"/>
          <w:lang w:val="en-GB"/>
        </w:rPr>
        <w:t xml:space="preserve"> </w:t>
      </w:r>
      <w:proofErr w:type="spellStart"/>
      <w:r w:rsidRPr="00ED5E47">
        <w:rPr>
          <w:color w:val="000000"/>
          <w:sz w:val="20"/>
          <w:szCs w:val="20"/>
          <w:lang w:val="en-GB"/>
        </w:rPr>
        <w:t>tingkat</w:t>
      </w:r>
      <w:proofErr w:type="spellEnd"/>
      <w:r w:rsidRPr="00ED5E47">
        <w:rPr>
          <w:color w:val="000000"/>
          <w:sz w:val="20"/>
          <w:szCs w:val="20"/>
          <w:lang w:val="en-GB"/>
        </w:rPr>
        <w:t xml:space="preserve"> </w:t>
      </w:r>
      <w:proofErr w:type="spellStart"/>
      <w:r w:rsidRPr="00ED5E47">
        <w:rPr>
          <w:color w:val="000000"/>
          <w:sz w:val="20"/>
          <w:szCs w:val="20"/>
          <w:lang w:val="en-GB"/>
        </w:rPr>
        <w:t>religiusitas</w:t>
      </w:r>
      <w:proofErr w:type="spellEnd"/>
      <w:r w:rsidRPr="00ED5E47">
        <w:rPr>
          <w:color w:val="000000"/>
          <w:sz w:val="20"/>
          <w:szCs w:val="20"/>
          <w:lang w:val="en-GB"/>
        </w:rPr>
        <w:t xml:space="preserve"> </w:t>
      </w:r>
      <w:proofErr w:type="spellStart"/>
      <w:r w:rsidRPr="00ED5E47">
        <w:rPr>
          <w:color w:val="000000"/>
          <w:sz w:val="20"/>
          <w:szCs w:val="20"/>
          <w:lang w:val="en-GB"/>
        </w:rPr>
        <w:t>tinggi</w:t>
      </w:r>
      <w:proofErr w:type="spellEnd"/>
      <w:r w:rsidRPr="00ED5E47">
        <w:rPr>
          <w:color w:val="000000"/>
          <w:sz w:val="20"/>
          <w:szCs w:val="20"/>
          <w:lang w:val="en-GB"/>
        </w:rPr>
        <w:t xml:space="preserve"> </w:t>
      </w:r>
      <w:proofErr w:type="spellStart"/>
      <w:r w:rsidRPr="00ED5E47">
        <w:rPr>
          <w:color w:val="000000"/>
          <w:sz w:val="20"/>
          <w:szCs w:val="20"/>
          <w:lang w:val="en-GB"/>
        </w:rPr>
        <w:t>cenderung</w:t>
      </w:r>
      <w:proofErr w:type="spellEnd"/>
      <w:r w:rsidRPr="00ED5E47">
        <w:rPr>
          <w:color w:val="000000"/>
          <w:sz w:val="20"/>
          <w:szCs w:val="20"/>
          <w:lang w:val="en-GB"/>
        </w:rPr>
        <w:t xml:space="preserve"> </w:t>
      </w:r>
      <w:proofErr w:type="spellStart"/>
      <w:r w:rsidRPr="00ED5E47">
        <w:rPr>
          <w:color w:val="000000"/>
          <w:sz w:val="20"/>
          <w:szCs w:val="20"/>
          <w:lang w:val="en-GB"/>
        </w:rPr>
        <w:t>aktif</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pelaksanaan</w:t>
      </w:r>
      <w:proofErr w:type="spellEnd"/>
      <w:r w:rsidRPr="00ED5E47">
        <w:rPr>
          <w:color w:val="000000"/>
          <w:sz w:val="20"/>
          <w:szCs w:val="20"/>
          <w:lang w:val="en-GB"/>
        </w:rPr>
        <w:t xml:space="preserve"> agama </w:t>
      </w:r>
      <w:proofErr w:type="spellStart"/>
      <w:r w:rsidRPr="00ED5E47">
        <w:rPr>
          <w:color w:val="000000"/>
          <w:sz w:val="20"/>
          <w:szCs w:val="20"/>
          <w:lang w:val="en-GB"/>
        </w:rPr>
        <w:t>mereka</w:t>
      </w:r>
      <w:proofErr w:type="spellEnd"/>
      <w:r w:rsidRPr="00ED5E47">
        <w:rPr>
          <w:color w:val="000000"/>
          <w:sz w:val="20"/>
          <w:szCs w:val="20"/>
          <w:lang w:val="en-GB"/>
        </w:rPr>
        <w:t xml:space="preserve">, yang </w:t>
      </w:r>
      <w:proofErr w:type="spellStart"/>
      <w:r w:rsidRPr="00ED5E47">
        <w:rPr>
          <w:color w:val="000000"/>
          <w:sz w:val="20"/>
          <w:szCs w:val="20"/>
          <w:lang w:val="en-GB"/>
        </w:rPr>
        <w:t>dapat</w:t>
      </w:r>
      <w:proofErr w:type="spellEnd"/>
      <w:r w:rsidRPr="00ED5E47">
        <w:rPr>
          <w:color w:val="000000"/>
          <w:sz w:val="20"/>
          <w:szCs w:val="20"/>
          <w:lang w:val="en-GB"/>
        </w:rPr>
        <w:t xml:space="preserve"> </w:t>
      </w:r>
      <w:proofErr w:type="spellStart"/>
      <w:r w:rsidRPr="00ED5E47">
        <w:rPr>
          <w:color w:val="000000"/>
          <w:sz w:val="20"/>
          <w:szCs w:val="20"/>
          <w:lang w:val="en-GB"/>
        </w:rPr>
        <w:t>membawa</w:t>
      </w:r>
      <w:proofErr w:type="spellEnd"/>
      <w:r w:rsidRPr="00ED5E47">
        <w:rPr>
          <w:color w:val="000000"/>
          <w:sz w:val="20"/>
          <w:szCs w:val="20"/>
          <w:lang w:val="en-GB"/>
        </w:rPr>
        <w:t xml:space="preserve"> </w:t>
      </w:r>
      <w:proofErr w:type="spellStart"/>
      <w:r w:rsidRPr="00ED5E47">
        <w:rPr>
          <w:color w:val="000000"/>
          <w:sz w:val="20"/>
          <w:szCs w:val="20"/>
          <w:lang w:val="en-GB"/>
        </w:rPr>
        <w:t>pengalaman</w:t>
      </w:r>
      <w:proofErr w:type="spellEnd"/>
      <w:r w:rsidRPr="00ED5E47">
        <w:rPr>
          <w:color w:val="000000"/>
          <w:sz w:val="20"/>
          <w:szCs w:val="20"/>
          <w:lang w:val="en-GB"/>
        </w:rPr>
        <w:t xml:space="preserve"> </w:t>
      </w:r>
      <w:proofErr w:type="spellStart"/>
      <w:r w:rsidRPr="00ED5E47">
        <w:rPr>
          <w:color w:val="000000"/>
          <w:sz w:val="20"/>
          <w:szCs w:val="20"/>
          <w:lang w:val="en-GB"/>
        </w:rPr>
        <w:t>emosional</w:t>
      </w:r>
      <w:proofErr w:type="spellEnd"/>
      <w:r w:rsidRPr="00ED5E47">
        <w:rPr>
          <w:color w:val="000000"/>
          <w:sz w:val="20"/>
          <w:szCs w:val="20"/>
          <w:lang w:val="en-GB"/>
        </w:rPr>
        <w:t xml:space="preserve"> </w:t>
      </w:r>
      <w:proofErr w:type="spellStart"/>
      <w:r w:rsidRPr="00ED5E47">
        <w:rPr>
          <w:color w:val="000000"/>
          <w:sz w:val="20"/>
          <w:szCs w:val="20"/>
          <w:lang w:val="en-GB"/>
        </w:rPr>
        <w:t>positif</w:t>
      </w:r>
      <w:proofErr w:type="spellEnd"/>
      <w:r w:rsidRPr="00ED5E47">
        <w:rPr>
          <w:color w:val="000000"/>
          <w:sz w:val="20"/>
          <w:szCs w:val="20"/>
          <w:lang w:val="en-GB"/>
        </w:rPr>
        <w:t xml:space="preserve"> dan </w:t>
      </w:r>
      <w:proofErr w:type="spellStart"/>
      <w:r w:rsidRPr="00ED5E47">
        <w:rPr>
          <w:color w:val="000000"/>
          <w:sz w:val="20"/>
          <w:szCs w:val="20"/>
          <w:lang w:val="en-GB"/>
        </w:rPr>
        <w:t>meningkatkan</w:t>
      </w:r>
      <w:proofErr w:type="spellEnd"/>
      <w:r w:rsidRPr="00ED5E47">
        <w:rPr>
          <w:color w:val="000000"/>
          <w:sz w:val="20"/>
          <w:szCs w:val="20"/>
          <w:lang w:val="en-GB"/>
        </w:rPr>
        <w:t xml:space="preserve"> </w:t>
      </w:r>
      <w:proofErr w:type="spellStart"/>
      <w:r w:rsidRPr="00ED5E47">
        <w:rPr>
          <w:color w:val="000000"/>
          <w:sz w:val="20"/>
          <w:szCs w:val="20"/>
          <w:lang w:val="en-GB"/>
        </w:rPr>
        <w:t>kepuasan</w:t>
      </w:r>
      <w:proofErr w:type="spellEnd"/>
      <w:r w:rsidRPr="00ED5E47">
        <w:rPr>
          <w:color w:val="000000"/>
          <w:sz w:val="20"/>
          <w:szCs w:val="20"/>
          <w:lang w:val="en-GB"/>
        </w:rPr>
        <w:t xml:space="preserve"> </w:t>
      </w:r>
      <w:proofErr w:type="spellStart"/>
      <w:r w:rsidRPr="00ED5E47">
        <w:rPr>
          <w:color w:val="000000"/>
          <w:sz w:val="20"/>
          <w:szCs w:val="20"/>
          <w:lang w:val="en-GB"/>
        </w:rPr>
        <w:t>hidup</w:t>
      </w:r>
      <w:proofErr w:type="spellEnd"/>
      <w:r w:rsidRPr="00ED5E47">
        <w:rPr>
          <w:color w:val="000000"/>
          <w:sz w:val="20"/>
          <w:szCs w:val="20"/>
          <w:lang w:val="en-GB"/>
        </w:rPr>
        <w:t xml:space="preserve"> </w:t>
      </w:r>
      <w:sdt>
        <w:sdtPr>
          <w:rPr>
            <w:color w:val="000000"/>
            <w:sz w:val="20"/>
            <w:szCs w:val="20"/>
            <w:lang w:val="en-GB"/>
          </w:rPr>
          <w:tag w:val="MENDELEY_CITATION_v3_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"/>
          <w:id w:val="1653864692"/>
          <w:placeholder>
            <w:docPart w:val="DefaultPlaceholder_-1854013440"/>
          </w:placeholder>
        </w:sdtPr>
        <w:sdtContent>
          <w:r w:rsidR="007D34F3" w:rsidRPr="007D34F3">
            <w:rPr>
              <w:color w:val="000000"/>
              <w:sz w:val="20"/>
              <w:szCs w:val="20"/>
              <w:lang w:val="en-GB"/>
            </w:rPr>
            <w:t>[2</w:t>
          </w:r>
          <w:r w:rsidR="00A66346">
            <w:rPr>
              <w:color w:val="000000"/>
              <w:sz w:val="20"/>
              <w:szCs w:val="20"/>
              <w:lang w:val="en-GB"/>
            </w:rPr>
            <w:t>4</w:t>
          </w:r>
          <w:r w:rsidR="007D34F3" w:rsidRPr="007D34F3">
            <w:rPr>
              <w:color w:val="000000"/>
              <w:sz w:val="20"/>
              <w:szCs w:val="20"/>
              <w:lang w:val="en-GB"/>
            </w:rPr>
            <w:t>]</w:t>
          </w:r>
        </w:sdtContent>
      </w:sdt>
      <w:r w:rsidR="009362DA">
        <w:rPr>
          <w:color w:val="000000"/>
          <w:sz w:val="20"/>
          <w:szCs w:val="20"/>
          <w:lang w:val="en-GB"/>
        </w:rPr>
        <w:t xml:space="preserve">. </w:t>
      </w:r>
      <w:proofErr w:type="spellStart"/>
      <w:r w:rsidRPr="00ED5E47">
        <w:rPr>
          <w:color w:val="000000"/>
          <w:sz w:val="20"/>
          <w:szCs w:val="20"/>
          <w:lang w:val="en-GB"/>
        </w:rPr>
        <w:t>Merujuk</w:t>
      </w:r>
      <w:proofErr w:type="spellEnd"/>
      <w:r w:rsidRPr="00ED5E47">
        <w:rPr>
          <w:color w:val="000000"/>
          <w:sz w:val="20"/>
          <w:szCs w:val="20"/>
          <w:lang w:val="en-GB"/>
        </w:rPr>
        <w:t xml:space="preserve"> pada </w:t>
      </w:r>
      <w:proofErr w:type="spellStart"/>
      <w:r w:rsidRPr="00ED5E47">
        <w:rPr>
          <w:color w:val="000000"/>
          <w:sz w:val="20"/>
          <w:szCs w:val="20"/>
          <w:lang w:val="en-GB"/>
        </w:rPr>
        <w:t>hal</w:t>
      </w:r>
      <w:proofErr w:type="spellEnd"/>
      <w:r w:rsidRPr="00ED5E47">
        <w:rPr>
          <w:color w:val="000000"/>
          <w:sz w:val="20"/>
          <w:szCs w:val="20"/>
          <w:lang w:val="en-GB"/>
        </w:rPr>
        <w:t xml:space="preserve"> </w:t>
      </w:r>
      <w:proofErr w:type="spellStart"/>
      <w:r w:rsidRPr="00ED5E47">
        <w:rPr>
          <w:color w:val="000000"/>
          <w:sz w:val="20"/>
          <w:szCs w:val="20"/>
          <w:lang w:val="en-GB"/>
        </w:rPr>
        <w:t>tersebut</w:t>
      </w:r>
      <w:proofErr w:type="spellEnd"/>
      <w:r w:rsidRPr="00ED5E47">
        <w:rPr>
          <w:color w:val="000000"/>
          <w:sz w:val="20"/>
          <w:szCs w:val="20"/>
          <w:lang w:val="en-GB"/>
        </w:rPr>
        <w:t xml:space="preserve">, </w:t>
      </w:r>
      <w:proofErr w:type="spellStart"/>
      <w:r w:rsidRPr="00ED5E47">
        <w:rPr>
          <w:color w:val="000000"/>
          <w:sz w:val="20"/>
          <w:szCs w:val="20"/>
          <w:lang w:val="en-US"/>
        </w:rPr>
        <w:t>religiusitas</w:t>
      </w:r>
      <w:proofErr w:type="spellEnd"/>
      <w:r w:rsidRPr="00ED5E47">
        <w:rPr>
          <w:color w:val="000000"/>
          <w:sz w:val="20"/>
          <w:szCs w:val="20"/>
          <w:lang w:val="en-US"/>
        </w:rPr>
        <w:t xml:space="preserve"> </w:t>
      </w:r>
      <w:proofErr w:type="spellStart"/>
      <w:r w:rsidRPr="00ED5E47">
        <w:rPr>
          <w:color w:val="000000"/>
          <w:sz w:val="20"/>
          <w:szCs w:val="20"/>
          <w:lang w:val="en-US"/>
        </w:rPr>
        <w:t>dapat</w:t>
      </w:r>
      <w:proofErr w:type="spellEnd"/>
      <w:r w:rsidRPr="00ED5E47">
        <w:rPr>
          <w:color w:val="000000"/>
          <w:sz w:val="20"/>
          <w:szCs w:val="20"/>
          <w:lang w:val="en-US"/>
        </w:rPr>
        <w:t xml:space="preserve"> </w:t>
      </w:r>
      <w:proofErr w:type="spellStart"/>
      <w:r w:rsidRPr="00ED5E47">
        <w:rPr>
          <w:color w:val="000000"/>
          <w:sz w:val="20"/>
          <w:szCs w:val="20"/>
          <w:lang w:val="en-US"/>
        </w:rPr>
        <w:t>dikatakan</w:t>
      </w:r>
      <w:proofErr w:type="spellEnd"/>
      <w:r w:rsidRPr="00ED5E47">
        <w:rPr>
          <w:color w:val="000000"/>
          <w:sz w:val="20"/>
          <w:szCs w:val="20"/>
          <w:lang w:val="en-US"/>
        </w:rPr>
        <w:t xml:space="preserve"> </w:t>
      </w:r>
      <w:proofErr w:type="spellStart"/>
      <w:r w:rsidRPr="00ED5E47">
        <w:rPr>
          <w:color w:val="000000"/>
          <w:sz w:val="20"/>
          <w:szCs w:val="20"/>
          <w:lang w:val="en-US"/>
        </w:rPr>
        <w:t>nilai-nilai</w:t>
      </w:r>
      <w:proofErr w:type="spellEnd"/>
      <w:r w:rsidRPr="00ED5E47">
        <w:rPr>
          <w:color w:val="000000"/>
          <w:sz w:val="20"/>
          <w:szCs w:val="20"/>
          <w:lang w:val="en-US"/>
        </w:rPr>
        <w:t xml:space="preserve"> agama yang </w:t>
      </w:r>
      <w:proofErr w:type="spellStart"/>
      <w:r w:rsidRPr="00ED5E47">
        <w:rPr>
          <w:color w:val="000000"/>
          <w:sz w:val="20"/>
          <w:szCs w:val="20"/>
          <w:lang w:val="en-US"/>
        </w:rPr>
        <w:t>menjunjung</w:t>
      </w:r>
      <w:proofErr w:type="spellEnd"/>
      <w:r w:rsidRPr="00ED5E47">
        <w:rPr>
          <w:color w:val="000000"/>
          <w:sz w:val="20"/>
          <w:szCs w:val="20"/>
          <w:lang w:val="en-US"/>
        </w:rPr>
        <w:t xml:space="preserve"> </w:t>
      </w:r>
      <w:proofErr w:type="spellStart"/>
      <w:r w:rsidRPr="00ED5E47">
        <w:rPr>
          <w:color w:val="000000"/>
          <w:sz w:val="20"/>
          <w:szCs w:val="20"/>
          <w:lang w:val="en-US"/>
        </w:rPr>
        <w:t>tinggi</w:t>
      </w:r>
      <w:proofErr w:type="spellEnd"/>
      <w:r w:rsidRPr="00ED5E47">
        <w:rPr>
          <w:color w:val="000000"/>
          <w:sz w:val="20"/>
          <w:szCs w:val="20"/>
          <w:lang w:val="en-US"/>
        </w:rPr>
        <w:t xml:space="preserve"> </w:t>
      </w:r>
      <w:proofErr w:type="spellStart"/>
      <w:r w:rsidRPr="00ED5E47">
        <w:rPr>
          <w:color w:val="000000"/>
          <w:sz w:val="20"/>
          <w:szCs w:val="20"/>
          <w:lang w:val="en-US"/>
        </w:rPr>
        <w:t>toleransi</w:t>
      </w:r>
      <w:proofErr w:type="spellEnd"/>
      <w:r w:rsidRPr="00ED5E47">
        <w:rPr>
          <w:color w:val="000000"/>
          <w:sz w:val="20"/>
          <w:szCs w:val="20"/>
          <w:lang w:val="en-US"/>
        </w:rPr>
        <w:t xml:space="preserve"> dan </w:t>
      </w:r>
      <w:proofErr w:type="spellStart"/>
      <w:r w:rsidRPr="00ED5E47">
        <w:rPr>
          <w:color w:val="000000"/>
          <w:sz w:val="20"/>
          <w:szCs w:val="20"/>
          <w:lang w:val="en-US"/>
        </w:rPr>
        <w:t>saling</w:t>
      </w:r>
      <w:proofErr w:type="spellEnd"/>
      <w:r w:rsidRPr="00ED5E47">
        <w:rPr>
          <w:color w:val="000000"/>
          <w:sz w:val="20"/>
          <w:szCs w:val="20"/>
          <w:lang w:val="en-US"/>
        </w:rPr>
        <w:t xml:space="preserve"> </w:t>
      </w:r>
      <w:proofErr w:type="spellStart"/>
      <w:r w:rsidRPr="00ED5E47">
        <w:rPr>
          <w:color w:val="000000"/>
          <w:sz w:val="20"/>
          <w:szCs w:val="20"/>
          <w:lang w:val="en-US"/>
        </w:rPr>
        <w:t>menghormati</w:t>
      </w:r>
      <w:proofErr w:type="spellEnd"/>
      <w:r w:rsidRPr="00ED5E47">
        <w:rPr>
          <w:color w:val="000000"/>
          <w:sz w:val="20"/>
          <w:szCs w:val="20"/>
          <w:lang w:val="en-US"/>
        </w:rPr>
        <w:t xml:space="preserve"> </w:t>
      </w:r>
      <w:proofErr w:type="spellStart"/>
      <w:r w:rsidRPr="00ED5E47">
        <w:rPr>
          <w:color w:val="000000"/>
          <w:sz w:val="20"/>
          <w:szCs w:val="20"/>
          <w:lang w:val="en-US"/>
        </w:rPr>
        <w:t>antar</w:t>
      </w:r>
      <w:proofErr w:type="spellEnd"/>
      <w:r w:rsidRPr="00ED5E47">
        <w:rPr>
          <w:color w:val="000000"/>
          <w:sz w:val="20"/>
          <w:szCs w:val="20"/>
          <w:lang w:val="en-US"/>
        </w:rPr>
        <w:t xml:space="preserve"> </w:t>
      </w:r>
      <w:proofErr w:type="spellStart"/>
      <w:r w:rsidRPr="00ED5E47">
        <w:rPr>
          <w:color w:val="000000"/>
          <w:sz w:val="20"/>
          <w:szCs w:val="20"/>
          <w:lang w:val="en-US"/>
        </w:rPr>
        <w:t>sesama</w:t>
      </w:r>
      <w:proofErr w:type="spellEnd"/>
      <w:r w:rsidRPr="00ED5E47">
        <w:rPr>
          <w:color w:val="000000"/>
          <w:sz w:val="20"/>
          <w:szCs w:val="20"/>
          <w:lang w:val="en-US"/>
        </w:rPr>
        <w:t xml:space="preserve"> </w:t>
      </w:r>
      <w:proofErr w:type="spellStart"/>
      <w:r w:rsidRPr="00ED5E47">
        <w:rPr>
          <w:color w:val="000000"/>
          <w:sz w:val="20"/>
          <w:szCs w:val="20"/>
          <w:lang w:val="en-US"/>
        </w:rPr>
        <w:t>dapat</w:t>
      </w:r>
      <w:proofErr w:type="spellEnd"/>
      <w:r w:rsidRPr="00ED5E47">
        <w:rPr>
          <w:color w:val="000000"/>
          <w:sz w:val="20"/>
          <w:szCs w:val="20"/>
          <w:lang w:val="en-US"/>
        </w:rPr>
        <w:t xml:space="preserve"> </w:t>
      </w:r>
      <w:proofErr w:type="spellStart"/>
      <w:r w:rsidRPr="00ED5E47">
        <w:rPr>
          <w:color w:val="000000"/>
          <w:sz w:val="20"/>
          <w:szCs w:val="20"/>
          <w:lang w:val="en-US"/>
        </w:rPr>
        <w:t>menjadi</w:t>
      </w:r>
      <w:proofErr w:type="spellEnd"/>
      <w:r w:rsidRPr="00ED5E47">
        <w:rPr>
          <w:color w:val="000000"/>
          <w:sz w:val="20"/>
          <w:szCs w:val="20"/>
          <w:lang w:val="en-US"/>
        </w:rPr>
        <w:t xml:space="preserve"> </w:t>
      </w:r>
      <w:proofErr w:type="spellStart"/>
      <w:r w:rsidRPr="00ED5E47">
        <w:rPr>
          <w:color w:val="000000"/>
          <w:sz w:val="20"/>
          <w:szCs w:val="20"/>
          <w:lang w:val="en-US"/>
        </w:rPr>
        <w:t>landasan</w:t>
      </w:r>
      <w:proofErr w:type="spellEnd"/>
      <w:r w:rsidRPr="00ED5E47">
        <w:rPr>
          <w:color w:val="000000"/>
          <w:sz w:val="20"/>
          <w:szCs w:val="20"/>
          <w:lang w:val="en-US"/>
        </w:rPr>
        <w:t xml:space="preserve"> </w:t>
      </w:r>
      <w:proofErr w:type="spellStart"/>
      <w:r w:rsidRPr="00ED5E47">
        <w:rPr>
          <w:color w:val="000000"/>
          <w:sz w:val="20"/>
          <w:szCs w:val="20"/>
          <w:lang w:val="en-US"/>
        </w:rPr>
        <w:t>bagi</w:t>
      </w:r>
      <w:proofErr w:type="spellEnd"/>
      <w:r w:rsidRPr="00ED5E47">
        <w:rPr>
          <w:color w:val="000000"/>
          <w:sz w:val="20"/>
          <w:szCs w:val="20"/>
          <w:lang w:val="en-US"/>
        </w:rPr>
        <w:t xml:space="preserve"> </w:t>
      </w:r>
      <w:proofErr w:type="spellStart"/>
      <w:r w:rsidRPr="00ED5E47">
        <w:rPr>
          <w:color w:val="000000"/>
          <w:sz w:val="20"/>
          <w:szCs w:val="20"/>
          <w:lang w:val="en-US"/>
        </w:rPr>
        <w:t>remaja</w:t>
      </w:r>
      <w:proofErr w:type="spellEnd"/>
      <w:r w:rsidRPr="00ED5E47">
        <w:rPr>
          <w:color w:val="000000"/>
          <w:sz w:val="20"/>
          <w:szCs w:val="20"/>
          <w:lang w:val="en-US"/>
        </w:rPr>
        <w:t xml:space="preserve"> </w:t>
      </w:r>
      <w:proofErr w:type="spellStart"/>
      <w:r w:rsidRPr="00ED5E47">
        <w:rPr>
          <w:color w:val="000000"/>
          <w:sz w:val="20"/>
          <w:szCs w:val="20"/>
          <w:lang w:val="en-US"/>
        </w:rPr>
        <w:t>untuk</w:t>
      </w:r>
      <w:proofErr w:type="spellEnd"/>
      <w:r w:rsidRPr="00ED5E47">
        <w:rPr>
          <w:color w:val="000000"/>
          <w:sz w:val="20"/>
          <w:szCs w:val="20"/>
          <w:lang w:val="en-US"/>
        </w:rPr>
        <w:t xml:space="preserve"> </w:t>
      </w:r>
      <w:proofErr w:type="spellStart"/>
      <w:r w:rsidRPr="00ED5E47">
        <w:rPr>
          <w:color w:val="000000"/>
          <w:sz w:val="20"/>
          <w:szCs w:val="20"/>
          <w:lang w:val="en-US"/>
        </w:rPr>
        <w:t>mengembangkan</w:t>
      </w:r>
      <w:proofErr w:type="spellEnd"/>
      <w:r w:rsidRPr="00ED5E47">
        <w:rPr>
          <w:color w:val="000000"/>
          <w:sz w:val="20"/>
          <w:szCs w:val="20"/>
          <w:lang w:val="en-US"/>
        </w:rPr>
        <w:t xml:space="preserve"> </w:t>
      </w:r>
      <w:proofErr w:type="spellStart"/>
      <w:r w:rsidRPr="00ED5E47">
        <w:rPr>
          <w:color w:val="000000"/>
          <w:sz w:val="20"/>
          <w:szCs w:val="20"/>
          <w:lang w:val="en-US"/>
        </w:rPr>
        <w:t>sikap</w:t>
      </w:r>
      <w:proofErr w:type="spellEnd"/>
      <w:r w:rsidRPr="00ED5E47">
        <w:rPr>
          <w:color w:val="000000"/>
          <w:sz w:val="20"/>
          <w:szCs w:val="20"/>
          <w:lang w:val="en-US"/>
        </w:rPr>
        <w:t xml:space="preserve"> </w:t>
      </w:r>
      <w:proofErr w:type="spellStart"/>
      <w:r w:rsidRPr="00ED5E47">
        <w:rPr>
          <w:color w:val="000000"/>
          <w:sz w:val="20"/>
          <w:szCs w:val="20"/>
          <w:lang w:val="en-US"/>
        </w:rPr>
        <w:t>multikultural</w:t>
      </w:r>
      <w:proofErr w:type="spellEnd"/>
      <w:r w:rsidRPr="00ED5E47">
        <w:rPr>
          <w:color w:val="000000"/>
          <w:sz w:val="20"/>
          <w:szCs w:val="20"/>
          <w:lang w:val="en-US"/>
        </w:rPr>
        <w:t xml:space="preserve">. </w:t>
      </w:r>
      <w:proofErr w:type="spellStart"/>
      <w:r w:rsidRPr="00ED5E47">
        <w:rPr>
          <w:color w:val="000000"/>
          <w:sz w:val="20"/>
          <w:szCs w:val="20"/>
          <w:lang w:val="en-US"/>
        </w:rPr>
        <w:t>Remaja</w:t>
      </w:r>
      <w:proofErr w:type="spellEnd"/>
      <w:r w:rsidRPr="00ED5E47">
        <w:rPr>
          <w:color w:val="000000"/>
          <w:sz w:val="20"/>
          <w:szCs w:val="20"/>
          <w:lang w:val="en-US"/>
        </w:rPr>
        <w:t xml:space="preserve"> yang </w:t>
      </w:r>
      <w:proofErr w:type="spellStart"/>
      <w:r w:rsidRPr="00ED5E47">
        <w:rPr>
          <w:color w:val="000000"/>
          <w:sz w:val="20"/>
          <w:szCs w:val="20"/>
          <w:lang w:val="en-US"/>
        </w:rPr>
        <w:t>memiliki</w:t>
      </w:r>
      <w:proofErr w:type="spellEnd"/>
      <w:r w:rsidRPr="00ED5E47">
        <w:rPr>
          <w:color w:val="000000"/>
          <w:sz w:val="20"/>
          <w:szCs w:val="20"/>
          <w:lang w:val="en-US"/>
        </w:rPr>
        <w:t xml:space="preserve"> </w:t>
      </w:r>
      <w:proofErr w:type="spellStart"/>
      <w:r w:rsidRPr="00ED5E47">
        <w:rPr>
          <w:color w:val="000000"/>
          <w:sz w:val="20"/>
          <w:szCs w:val="20"/>
          <w:lang w:val="en-US"/>
        </w:rPr>
        <w:t>pemahaman</w:t>
      </w:r>
      <w:proofErr w:type="spellEnd"/>
      <w:r w:rsidRPr="00ED5E47">
        <w:rPr>
          <w:color w:val="000000"/>
          <w:sz w:val="20"/>
          <w:szCs w:val="20"/>
          <w:lang w:val="en-US"/>
        </w:rPr>
        <w:t xml:space="preserve"> agama yang </w:t>
      </w:r>
      <w:proofErr w:type="spellStart"/>
      <w:r w:rsidRPr="00ED5E47">
        <w:rPr>
          <w:color w:val="000000"/>
          <w:sz w:val="20"/>
          <w:szCs w:val="20"/>
          <w:lang w:val="en-US"/>
        </w:rPr>
        <w:t>baik</w:t>
      </w:r>
      <w:proofErr w:type="spellEnd"/>
      <w:r w:rsidRPr="00ED5E47">
        <w:rPr>
          <w:color w:val="000000"/>
          <w:sz w:val="20"/>
          <w:szCs w:val="20"/>
          <w:lang w:val="en-US"/>
        </w:rPr>
        <w:t xml:space="preserve"> dan </w:t>
      </w:r>
      <w:proofErr w:type="spellStart"/>
      <w:r w:rsidRPr="00ED5E47">
        <w:rPr>
          <w:color w:val="000000"/>
          <w:sz w:val="20"/>
          <w:szCs w:val="20"/>
          <w:lang w:val="en-US"/>
        </w:rPr>
        <w:t>mengamalkannya</w:t>
      </w:r>
      <w:proofErr w:type="spellEnd"/>
      <w:r w:rsidRPr="00ED5E47">
        <w:rPr>
          <w:color w:val="000000"/>
          <w:sz w:val="20"/>
          <w:szCs w:val="20"/>
          <w:lang w:val="en-US"/>
        </w:rPr>
        <w:t xml:space="preserve"> </w:t>
      </w:r>
      <w:proofErr w:type="spellStart"/>
      <w:r w:rsidRPr="00ED5E47">
        <w:rPr>
          <w:color w:val="000000"/>
          <w:sz w:val="20"/>
          <w:szCs w:val="20"/>
          <w:lang w:val="en-US"/>
        </w:rPr>
        <w:t>dalam</w:t>
      </w:r>
      <w:proofErr w:type="spellEnd"/>
      <w:r w:rsidRPr="00ED5E47">
        <w:rPr>
          <w:color w:val="000000"/>
          <w:sz w:val="20"/>
          <w:szCs w:val="20"/>
          <w:lang w:val="en-US"/>
        </w:rPr>
        <w:t xml:space="preserve"> </w:t>
      </w:r>
      <w:proofErr w:type="spellStart"/>
      <w:r w:rsidRPr="00ED5E47">
        <w:rPr>
          <w:color w:val="000000"/>
          <w:sz w:val="20"/>
          <w:szCs w:val="20"/>
          <w:lang w:val="en-US"/>
        </w:rPr>
        <w:t>kehidupan</w:t>
      </w:r>
      <w:proofErr w:type="spellEnd"/>
      <w:r w:rsidRPr="00ED5E47">
        <w:rPr>
          <w:color w:val="000000"/>
          <w:sz w:val="20"/>
          <w:szCs w:val="20"/>
          <w:lang w:val="en-US"/>
        </w:rPr>
        <w:t xml:space="preserve"> </w:t>
      </w:r>
      <w:proofErr w:type="spellStart"/>
      <w:r w:rsidRPr="00ED5E47">
        <w:rPr>
          <w:color w:val="000000"/>
          <w:sz w:val="20"/>
          <w:szCs w:val="20"/>
          <w:lang w:val="en-US"/>
        </w:rPr>
        <w:t>sehari-hari</w:t>
      </w:r>
      <w:proofErr w:type="spellEnd"/>
      <w:r w:rsidRPr="00ED5E47">
        <w:rPr>
          <w:color w:val="000000"/>
          <w:sz w:val="20"/>
          <w:szCs w:val="20"/>
          <w:lang w:val="en-US"/>
        </w:rPr>
        <w:t xml:space="preserve"> </w:t>
      </w:r>
      <w:proofErr w:type="spellStart"/>
      <w:r w:rsidRPr="00ED5E47">
        <w:rPr>
          <w:color w:val="000000"/>
          <w:sz w:val="20"/>
          <w:szCs w:val="20"/>
          <w:lang w:val="en-US"/>
        </w:rPr>
        <w:t>cenderung</w:t>
      </w:r>
      <w:proofErr w:type="spellEnd"/>
      <w:r w:rsidRPr="00ED5E47">
        <w:rPr>
          <w:color w:val="000000"/>
          <w:sz w:val="20"/>
          <w:szCs w:val="20"/>
          <w:lang w:val="en-US"/>
        </w:rPr>
        <w:t xml:space="preserve"> </w:t>
      </w:r>
      <w:proofErr w:type="spellStart"/>
      <w:r w:rsidRPr="00ED5E47">
        <w:rPr>
          <w:color w:val="000000"/>
          <w:sz w:val="20"/>
          <w:szCs w:val="20"/>
          <w:lang w:val="en-US"/>
        </w:rPr>
        <w:t>lebih</w:t>
      </w:r>
      <w:proofErr w:type="spellEnd"/>
      <w:r w:rsidRPr="00ED5E47">
        <w:rPr>
          <w:color w:val="000000"/>
          <w:sz w:val="20"/>
          <w:szCs w:val="20"/>
          <w:lang w:val="en-US"/>
        </w:rPr>
        <w:t xml:space="preserve"> </w:t>
      </w:r>
      <w:proofErr w:type="spellStart"/>
      <w:r w:rsidRPr="00ED5E47">
        <w:rPr>
          <w:color w:val="000000"/>
          <w:sz w:val="20"/>
          <w:szCs w:val="20"/>
          <w:lang w:val="en-US"/>
        </w:rPr>
        <w:t>mudah</w:t>
      </w:r>
      <w:proofErr w:type="spellEnd"/>
      <w:r w:rsidRPr="00ED5E47">
        <w:rPr>
          <w:color w:val="000000"/>
          <w:sz w:val="20"/>
          <w:szCs w:val="20"/>
          <w:lang w:val="en-US"/>
        </w:rPr>
        <w:t xml:space="preserve"> </w:t>
      </w:r>
      <w:proofErr w:type="spellStart"/>
      <w:r w:rsidRPr="00ED5E47">
        <w:rPr>
          <w:color w:val="000000"/>
          <w:sz w:val="20"/>
          <w:szCs w:val="20"/>
          <w:lang w:val="en-US"/>
        </w:rPr>
        <w:t>menerima</w:t>
      </w:r>
      <w:proofErr w:type="spellEnd"/>
      <w:r w:rsidRPr="00ED5E47">
        <w:rPr>
          <w:color w:val="000000"/>
          <w:sz w:val="20"/>
          <w:szCs w:val="20"/>
          <w:lang w:val="en-US"/>
        </w:rPr>
        <w:t xml:space="preserve"> dan </w:t>
      </w:r>
      <w:proofErr w:type="spellStart"/>
      <w:r w:rsidRPr="00ED5E47">
        <w:rPr>
          <w:color w:val="000000"/>
          <w:sz w:val="20"/>
          <w:szCs w:val="20"/>
          <w:lang w:val="en-US"/>
        </w:rPr>
        <w:t>menghargai</w:t>
      </w:r>
      <w:proofErr w:type="spellEnd"/>
      <w:r w:rsidRPr="00ED5E47">
        <w:rPr>
          <w:color w:val="000000"/>
          <w:sz w:val="20"/>
          <w:szCs w:val="20"/>
          <w:lang w:val="en-US"/>
        </w:rPr>
        <w:t xml:space="preserve"> </w:t>
      </w:r>
      <w:proofErr w:type="spellStart"/>
      <w:r w:rsidRPr="00ED5E47">
        <w:rPr>
          <w:color w:val="000000"/>
          <w:sz w:val="20"/>
          <w:szCs w:val="20"/>
          <w:lang w:val="en-US"/>
        </w:rPr>
        <w:t>perbedaan</w:t>
      </w:r>
      <w:proofErr w:type="spellEnd"/>
      <w:r w:rsidRPr="00ED5E47">
        <w:rPr>
          <w:color w:val="000000"/>
          <w:sz w:val="20"/>
          <w:szCs w:val="20"/>
          <w:lang w:val="en-US"/>
        </w:rPr>
        <w:t xml:space="preserve">. Hal </w:t>
      </w:r>
      <w:proofErr w:type="spellStart"/>
      <w:r w:rsidRPr="00ED5E47">
        <w:rPr>
          <w:color w:val="000000"/>
          <w:sz w:val="20"/>
          <w:szCs w:val="20"/>
          <w:lang w:val="en-US"/>
        </w:rPr>
        <w:t>ini</w:t>
      </w:r>
      <w:proofErr w:type="spellEnd"/>
      <w:r w:rsidRPr="00ED5E47">
        <w:rPr>
          <w:color w:val="000000"/>
          <w:sz w:val="20"/>
          <w:szCs w:val="20"/>
          <w:lang w:val="en-US"/>
        </w:rPr>
        <w:t xml:space="preserve"> </w:t>
      </w:r>
      <w:proofErr w:type="spellStart"/>
      <w:r w:rsidRPr="00ED5E47">
        <w:rPr>
          <w:color w:val="000000"/>
          <w:sz w:val="20"/>
          <w:szCs w:val="20"/>
          <w:lang w:val="en-US"/>
        </w:rPr>
        <w:t>sejalan</w:t>
      </w:r>
      <w:proofErr w:type="spellEnd"/>
      <w:r w:rsidRPr="00ED5E47">
        <w:rPr>
          <w:color w:val="000000"/>
          <w:sz w:val="20"/>
          <w:szCs w:val="20"/>
          <w:lang w:val="en-US"/>
        </w:rPr>
        <w:t xml:space="preserve"> </w:t>
      </w:r>
      <w:proofErr w:type="spellStart"/>
      <w:r w:rsidRPr="00ED5E47">
        <w:rPr>
          <w:color w:val="000000"/>
          <w:sz w:val="20"/>
          <w:szCs w:val="20"/>
          <w:lang w:val="en-US"/>
        </w:rPr>
        <w:t>dengan</w:t>
      </w:r>
      <w:proofErr w:type="spellEnd"/>
      <w:r w:rsidRPr="00ED5E47">
        <w:rPr>
          <w:color w:val="000000"/>
          <w:sz w:val="20"/>
          <w:szCs w:val="20"/>
          <w:lang w:val="en-US"/>
        </w:rPr>
        <w:t xml:space="preserve"> p</w:t>
      </w:r>
      <w:r w:rsidRPr="00ED5E47">
        <w:rPr>
          <w:color w:val="000000"/>
          <w:sz w:val="20"/>
          <w:szCs w:val="20"/>
        </w:rPr>
        <w:t>enelitian Pristanti (2019)</w:t>
      </w:r>
      <w:r w:rsidRPr="00ED5E47">
        <w:rPr>
          <w:color w:val="000000"/>
          <w:sz w:val="20"/>
          <w:szCs w:val="20"/>
          <w:lang w:val="en-GB"/>
        </w:rPr>
        <w:t xml:space="preserve">, yang </w:t>
      </w:r>
      <w:r w:rsidRPr="00ED5E47">
        <w:rPr>
          <w:color w:val="000000"/>
          <w:sz w:val="20"/>
          <w:szCs w:val="20"/>
        </w:rPr>
        <w:t>membuka wawasan penting terkait perkembangan sikap multikultural pada remaja di Indonesia. Temuan</w:t>
      </w:r>
      <w:r w:rsidRPr="00ED5E47">
        <w:rPr>
          <w:color w:val="000000"/>
          <w:sz w:val="20"/>
          <w:szCs w:val="20"/>
          <w:lang w:val="en-GB"/>
        </w:rPr>
        <w:t xml:space="preserve"> </w:t>
      </w:r>
      <w:proofErr w:type="spellStart"/>
      <w:r w:rsidRPr="00ED5E47">
        <w:rPr>
          <w:color w:val="000000"/>
          <w:sz w:val="20"/>
          <w:szCs w:val="20"/>
          <w:lang w:val="en-GB"/>
        </w:rPr>
        <w:t>tersebut</w:t>
      </w:r>
      <w:proofErr w:type="spellEnd"/>
      <w:r w:rsidRPr="00ED5E47">
        <w:rPr>
          <w:color w:val="000000"/>
          <w:sz w:val="20"/>
          <w:szCs w:val="20"/>
        </w:rPr>
        <w:t xml:space="preserve"> menunjukkan bahwa pendidikan agama memiliki peran signifikan dalam menumbuhkan toleransi dan keragaman di kalangan generasi muda</w:t>
      </w:r>
      <w:r w:rsidRPr="00ED5E47">
        <w:rPr>
          <w:color w:val="000000"/>
          <w:sz w:val="20"/>
          <w:szCs w:val="20"/>
          <w:lang w:val="en-GB"/>
        </w:rPr>
        <w:t xml:space="preserve"> </w:t>
      </w:r>
      <w:sdt>
        <w:sdtPr>
          <w:rPr>
            <w:color w:val="000000"/>
            <w:sz w:val="20"/>
            <w:szCs w:val="20"/>
            <w:lang w:val="en-GB"/>
          </w:rPr>
          <w:tag w:val="MENDELEY_CITATION_v3_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"/>
          <w:id w:val="966239662"/>
          <w:placeholder>
            <w:docPart w:val="B436F2082FAB40078351BFDC196E7DA6"/>
          </w:placeholder>
        </w:sdtPr>
        <w:sdtContent>
          <w:r w:rsidR="007D34F3" w:rsidRPr="007D34F3">
            <w:rPr>
              <w:color w:val="000000"/>
              <w:sz w:val="20"/>
              <w:szCs w:val="20"/>
              <w:lang w:val="en-GB"/>
            </w:rPr>
            <w:t>[2</w:t>
          </w:r>
          <w:r w:rsidR="00A66346">
            <w:rPr>
              <w:color w:val="000000"/>
              <w:sz w:val="20"/>
              <w:szCs w:val="20"/>
              <w:lang w:val="en-GB"/>
            </w:rPr>
            <w:t>5</w:t>
          </w:r>
          <w:r w:rsidR="007D34F3" w:rsidRPr="007D34F3">
            <w:rPr>
              <w:color w:val="000000"/>
              <w:sz w:val="20"/>
              <w:szCs w:val="20"/>
              <w:lang w:val="en-GB"/>
            </w:rPr>
            <w:t>]</w:t>
          </w:r>
        </w:sdtContent>
      </w:sdt>
      <w:r w:rsidRPr="00ED5E47">
        <w:rPr>
          <w:color w:val="000000"/>
          <w:sz w:val="20"/>
          <w:szCs w:val="20"/>
          <w:lang w:val="en-GB"/>
        </w:rPr>
        <w:t>.</w:t>
      </w:r>
      <w:r w:rsidR="0019430E">
        <w:rPr>
          <w:color w:val="000000"/>
          <w:sz w:val="20"/>
          <w:szCs w:val="20"/>
          <w:lang w:val="en-GB"/>
        </w:rPr>
        <w:t xml:space="preserve"> </w:t>
      </w:r>
    </w:p>
    <w:p w14:paraId="345C07EB" w14:textId="77777777" w:rsidR="00B63F6E" w:rsidRPr="00ED5E47" w:rsidRDefault="00B63F6E" w:rsidP="00F51761">
      <w:pPr>
        <w:ind w:firstLine="720"/>
        <w:jc w:val="both"/>
        <w:rPr>
          <w:color w:val="000000"/>
          <w:sz w:val="20"/>
          <w:szCs w:val="20"/>
          <w:lang w:val="en-GB"/>
        </w:rPr>
      </w:pP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w:t>
      </w:r>
      <w:proofErr w:type="spellStart"/>
      <w:r w:rsidRPr="00ED5E47">
        <w:rPr>
          <w:color w:val="000000"/>
          <w:sz w:val="20"/>
          <w:szCs w:val="20"/>
          <w:lang w:val="en-GB"/>
        </w:rPr>
        <w:t>berpengaruh</w:t>
      </w:r>
      <w:proofErr w:type="spellEnd"/>
      <w:r w:rsidRPr="00ED5E47">
        <w:rPr>
          <w:color w:val="000000"/>
          <w:sz w:val="20"/>
          <w:szCs w:val="20"/>
          <w:lang w:val="en-GB"/>
        </w:rPr>
        <w:t xml:space="preserve"> </w:t>
      </w:r>
      <w:proofErr w:type="spellStart"/>
      <w:r w:rsidRPr="00ED5E47">
        <w:rPr>
          <w:color w:val="000000"/>
          <w:sz w:val="20"/>
          <w:szCs w:val="20"/>
          <w:lang w:val="en-GB"/>
        </w:rPr>
        <w:t>positif</w:t>
      </w:r>
      <w:proofErr w:type="spellEnd"/>
      <w:r w:rsidRPr="00ED5E47">
        <w:rPr>
          <w:color w:val="000000"/>
          <w:sz w:val="20"/>
          <w:szCs w:val="20"/>
          <w:lang w:val="en-GB"/>
        </w:rPr>
        <w:t xml:space="preserve"> </w:t>
      </w:r>
      <w:proofErr w:type="spellStart"/>
      <w:r w:rsidRPr="00ED5E47">
        <w:rPr>
          <w:color w:val="000000"/>
          <w:sz w:val="20"/>
          <w:szCs w:val="20"/>
          <w:lang w:val="en-GB"/>
        </w:rPr>
        <w:t>terhadap</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di Desa Pancasila. Hal </w:t>
      </w:r>
      <w:proofErr w:type="spellStart"/>
      <w:r w:rsidRPr="00ED5E47">
        <w:rPr>
          <w:color w:val="000000"/>
          <w:sz w:val="20"/>
          <w:szCs w:val="20"/>
          <w:lang w:val="en-GB"/>
        </w:rPr>
        <w:t>tersebut</w:t>
      </w:r>
      <w:proofErr w:type="spellEnd"/>
      <w:r w:rsidRPr="00ED5E47">
        <w:rPr>
          <w:color w:val="000000"/>
          <w:sz w:val="20"/>
          <w:szCs w:val="20"/>
          <w:lang w:val="en-GB"/>
        </w:rPr>
        <w:t xml:space="preserve"> </w:t>
      </w:r>
      <w:proofErr w:type="spellStart"/>
      <w:r w:rsidRPr="00ED5E47">
        <w:rPr>
          <w:color w:val="000000"/>
          <w:sz w:val="20"/>
          <w:szCs w:val="20"/>
          <w:lang w:val="en-GB"/>
        </w:rPr>
        <w:t>menunjukkan</w:t>
      </w:r>
      <w:proofErr w:type="spellEnd"/>
      <w:r w:rsidRPr="00ED5E47">
        <w:rPr>
          <w:color w:val="000000"/>
          <w:sz w:val="20"/>
          <w:szCs w:val="20"/>
          <w:lang w:val="en-GB"/>
        </w:rPr>
        <w:t xml:space="preserve"> </w:t>
      </w:r>
      <w:proofErr w:type="spellStart"/>
      <w:r w:rsidRPr="00ED5E47">
        <w:rPr>
          <w:color w:val="000000"/>
          <w:sz w:val="20"/>
          <w:szCs w:val="20"/>
          <w:lang w:val="en-GB"/>
        </w:rPr>
        <w:t>religiusitas</w:t>
      </w:r>
      <w:proofErr w:type="spellEnd"/>
      <w:r w:rsidRPr="00ED5E47">
        <w:rPr>
          <w:color w:val="000000"/>
          <w:sz w:val="20"/>
          <w:szCs w:val="20"/>
          <w:lang w:val="en-GB"/>
        </w:rPr>
        <w:t xml:space="preserve"> juga </w:t>
      </w:r>
      <w:proofErr w:type="spellStart"/>
      <w:r w:rsidRPr="00ED5E47">
        <w:rPr>
          <w:color w:val="000000"/>
          <w:sz w:val="20"/>
          <w:szCs w:val="20"/>
          <w:lang w:val="en-GB"/>
        </w:rPr>
        <w:t>memiliki</w:t>
      </w:r>
      <w:proofErr w:type="spellEnd"/>
      <w:r w:rsidRPr="00ED5E47">
        <w:rPr>
          <w:color w:val="000000"/>
          <w:sz w:val="20"/>
          <w:szCs w:val="20"/>
          <w:lang w:val="en-GB"/>
        </w:rPr>
        <w:t xml:space="preserve"> </w:t>
      </w:r>
      <w:proofErr w:type="spellStart"/>
      <w:r w:rsidRPr="00ED5E47">
        <w:rPr>
          <w:color w:val="000000"/>
          <w:sz w:val="20"/>
          <w:szCs w:val="20"/>
          <w:lang w:val="en-GB"/>
        </w:rPr>
        <w:t>peran</w:t>
      </w:r>
      <w:proofErr w:type="spellEnd"/>
      <w:r w:rsidRPr="00ED5E47">
        <w:rPr>
          <w:color w:val="000000"/>
          <w:sz w:val="20"/>
          <w:szCs w:val="20"/>
          <w:lang w:val="en-GB"/>
        </w:rPr>
        <w:t xml:space="preserve"> </w:t>
      </w:r>
      <w:proofErr w:type="spellStart"/>
      <w:r w:rsidRPr="00ED5E47">
        <w:rPr>
          <w:color w:val="000000"/>
          <w:sz w:val="20"/>
          <w:szCs w:val="20"/>
          <w:lang w:val="en-GB"/>
        </w:rPr>
        <w:t>penting</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membentuk</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Salah </w:t>
      </w:r>
      <w:proofErr w:type="spellStart"/>
      <w:r w:rsidRPr="00ED5E47">
        <w:rPr>
          <w:color w:val="000000"/>
          <w:sz w:val="20"/>
          <w:szCs w:val="20"/>
          <w:lang w:val="en-GB"/>
        </w:rPr>
        <w:t>satu</w:t>
      </w:r>
      <w:proofErr w:type="spellEnd"/>
      <w:r w:rsidRPr="00ED5E47">
        <w:rPr>
          <w:color w:val="000000"/>
          <w:sz w:val="20"/>
          <w:szCs w:val="20"/>
          <w:lang w:val="en-GB"/>
        </w:rPr>
        <w:t xml:space="preserve"> </w:t>
      </w:r>
      <w:proofErr w:type="spellStart"/>
      <w:r w:rsidRPr="00ED5E47">
        <w:rPr>
          <w:color w:val="000000"/>
          <w:sz w:val="20"/>
          <w:szCs w:val="20"/>
          <w:lang w:val="en-GB"/>
        </w:rPr>
        <w:t>faktor</w:t>
      </w:r>
      <w:proofErr w:type="spellEnd"/>
      <w:r w:rsidRPr="00ED5E47">
        <w:rPr>
          <w:color w:val="000000"/>
          <w:sz w:val="20"/>
          <w:szCs w:val="20"/>
          <w:lang w:val="en-GB"/>
        </w:rPr>
        <w:t xml:space="preserve"> yang </w:t>
      </w:r>
      <w:proofErr w:type="spellStart"/>
      <w:r w:rsidRPr="00ED5E47">
        <w:rPr>
          <w:color w:val="000000"/>
          <w:sz w:val="20"/>
          <w:szCs w:val="20"/>
          <w:lang w:val="en-GB"/>
        </w:rPr>
        <w:t>signifikan</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membentuk</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adalah</w:t>
      </w:r>
      <w:proofErr w:type="spellEnd"/>
      <w:r w:rsidRPr="00ED5E47">
        <w:rPr>
          <w:color w:val="000000"/>
          <w:sz w:val="20"/>
          <w:szCs w:val="20"/>
          <w:lang w:val="en-GB"/>
        </w:rPr>
        <w:t xml:space="preserve"> </w:t>
      </w:r>
      <w:proofErr w:type="spellStart"/>
      <w:r w:rsidRPr="00ED5E47">
        <w:rPr>
          <w:color w:val="000000"/>
          <w:sz w:val="20"/>
          <w:szCs w:val="20"/>
          <w:lang w:val="en-GB"/>
        </w:rPr>
        <w:t>pengaruh</w:t>
      </w:r>
      <w:proofErr w:type="spellEnd"/>
      <w:r w:rsidRPr="00ED5E47">
        <w:rPr>
          <w:color w:val="000000"/>
          <w:sz w:val="20"/>
          <w:szCs w:val="20"/>
          <w:lang w:val="en-GB"/>
        </w:rPr>
        <w:t xml:space="preserve"> </w:t>
      </w:r>
      <w:proofErr w:type="spellStart"/>
      <w:r w:rsidRPr="00ED5E47">
        <w:rPr>
          <w:color w:val="000000"/>
          <w:sz w:val="20"/>
          <w:szCs w:val="20"/>
          <w:lang w:val="en-GB"/>
        </w:rPr>
        <w:t>positif</w:t>
      </w:r>
      <w:proofErr w:type="spellEnd"/>
      <w:r w:rsidRPr="00ED5E47">
        <w:rPr>
          <w:color w:val="000000"/>
          <w:sz w:val="20"/>
          <w:szCs w:val="20"/>
          <w:lang w:val="en-GB"/>
        </w:rPr>
        <w:t xml:space="preserve"> </w:t>
      </w:r>
      <w:proofErr w:type="spellStart"/>
      <w:r w:rsidRPr="00ED5E47">
        <w:rPr>
          <w:color w:val="000000"/>
          <w:sz w:val="20"/>
          <w:szCs w:val="20"/>
          <w:lang w:val="en-GB"/>
        </w:rPr>
        <w:t>dari</w:t>
      </w:r>
      <w:proofErr w:type="spellEnd"/>
      <w:r w:rsidRPr="00ED5E47">
        <w:rPr>
          <w:color w:val="000000"/>
          <w:sz w:val="20"/>
          <w:szCs w:val="20"/>
          <w:lang w:val="en-GB"/>
        </w:rPr>
        <w:t xml:space="preserve"> orang-orang yang </w:t>
      </w:r>
      <w:proofErr w:type="spellStart"/>
      <w:r w:rsidRPr="00ED5E47">
        <w:rPr>
          <w:color w:val="000000"/>
          <w:sz w:val="20"/>
          <w:szCs w:val="20"/>
          <w:lang w:val="en-GB"/>
        </w:rPr>
        <w:t>dianggap</w:t>
      </w:r>
      <w:proofErr w:type="spellEnd"/>
      <w:r w:rsidRPr="00ED5E47">
        <w:rPr>
          <w:color w:val="000000"/>
          <w:sz w:val="20"/>
          <w:szCs w:val="20"/>
          <w:lang w:val="en-GB"/>
        </w:rPr>
        <w:t xml:space="preserve"> </w:t>
      </w:r>
      <w:proofErr w:type="spellStart"/>
      <w:r w:rsidRPr="00ED5E47">
        <w:rPr>
          <w:color w:val="000000"/>
          <w:sz w:val="20"/>
          <w:szCs w:val="20"/>
          <w:lang w:val="en-GB"/>
        </w:rPr>
        <w:t>penting</w:t>
      </w:r>
      <w:proofErr w:type="spellEnd"/>
      <w:r w:rsidRPr="00ED5E47">
        <w:rPr>
          <w:color w:val="000000"/>
          <w:sz w:val="20"/>
          <w:szCs w:val="20"/>
          <w:lang w:val="en-GB"/>
        </w:rPr>
        <w:t xml:space="preserve">. Orang-orang </w:t>
      </w:r>
      <w:proofErr w:type="spellStart"/>
      <w:r w:rsidRPr="00ED5E47">
        <w:rPr>
          <w:color w:val="000000"/>
          <w:sz w:val="20"/>
          <w:szCs w:val="20"/>
          <w:lang w:val="en-GB"/>
        </w:rPr>
        <w:t>ini</w:t>
      </w:r>
      <w:proofErr w:type="spellEnd"/>
      <w:r w:rsidRPr="00ED5E47">
        <w:rPr>
          <w:color w:val="000000"/>
          <w:sz w:val="20"/>
          <w:szCs w:val="20"/>
          <w:lang w:val="en-GB"/>
        </w:rPr>
        <w:t xml:space="preserve"> </w:t>
      </w:r>
      <w:proofErr w:type="spellStart"/>
      <w:r w:rsidRPr="00ED5E47">
        <w:rPr>
          <w:color w:val="000000"/>
          <w:sz w:val="20"/>
          <w:szCs w:val="20"/>
          <w:lang w:val="en-GB"/>
        </w:rPr>
        <w:t>sering</w:t>
      </w:r>
      <w:proofErr w:type="spellEnd"/>
      <w:r w:rsidRPr="00ED5E47">
        <w:rPr>
          <w:color w:val="000000"/>
          <w:sz w:val="20"/>
          <w:szCs w:val="20"/>
          <w:lang w:val="en-GB"/>
        </w:rPr>
        <w:t xml:space="preserve"> </w:t>
      </w:r>
      <w:proofErr w:type="spellStart"/>
      <w:r w:rsidRPr="00ED5E47">
        <w:rPr>
          <w:color w:val="000000"/>
          <w:sz w:val="20"/>
          <w:szCs w:val="20"/>
          <w:lang w:val="en-GB"/>
        </w:rPr>
        <w:t>diharapkan</w:t>
      </w:r>
      <w:proofErr w:type="spellEnd"/>
      <w:r w:rsidRPr="00ED5E47">
        <w:rPr>
          <w:color w:val="000000"/>
          <w:sz w:val="20"/>
          <w:szCs w:val="20"/>
          <w:lang w:val="en-GB"/>
        </w:rPr>
        <w:t xml:space="preserve"> </w:t>
      </w:r>
      <w:proofErr w:type="spellStart"/>
      <w:r w:rsidRPr="00ED5E47">
        <w:rPr>
          <w:color w:val="000000"/>
          <w:sz w:val="20"/>
          <w:szCs w:val="20"/>
          <w:lang w:val="en-GB"/>
        </w:rPr>
        <w:t>memberikan</w:t>
      </w:r>
      <w:proofErr w:type="spellEnd"/>
      <w:r w:rsidRPr="00ED5E47">
        <w:rPr>
          <w:color w:val="000000"/>
          <w:sz w:val="20"/>
          <w:szCs w:val="20"/>
          <w:lang w:val="en-GB"/>
        </w:rPr>
        <w:t xml:space="preserve"> </w:t>
      </w:r>
      <w:proofErr w:type="spellStart"/>
      <w:r w:rsidRPr="00ED5E47">
        <w:rPr>
          <w:color w:val="000000"/>
          <w:sz w:val="20"/>
          <w:szCs w:val="20"/>
          <w:lang w:val="en-GB"/>
        </w:rPr>
        <w:t>persetujuan</w:t>
      </w:r>
      <w:proofErr w:type="spellEnd"/>
      <w:r w:rsidRPr="00ED5E47">
        <w:rPr>
          <w:color w:val="000000"/>
          <w:sz w:val="20"/>
          <w:szCs w:val="20"/>
          <w:lang w:val="en-GB"/>
        </w:rPr>
        <w:t xml:space="preserve"> </w:t>
      </w:r>
      <w:proofErr w:type="spellStart"/>
      <w:r w:rsidRPr="00ED5E47">
        <w:rPr>
          <w:color w:val="000000"/>
          <w:sz w:val="20"/>
          <w:szCs w:val="20"/>
          <w:lang w:val="en-GB"/>
        </w:rPr>
        <w:t>terhadap</w:t>
      </w:r>
      <w:proofErr w:type="spellEnd"/>
      <w:r w:rsidRPr="00ED5E47">
        <w:rPr>
          <w:color w:val="000000"/>
          <w:sz w:val="20"/>
          <w:szCs w:val="20"/>
          <w:lang w:val="en-GB"/>
        </w:rPr>
        <w:t xml:space="preserve"> </w:t>
      </w:r>
      <w:proofErr w:type="spellStart"/>
      <w:r w:rsidRPr="00ED5E47">
        <w:rPr>
          <w:color w:val="000000"/>
          <w:sz w:val="20"/>
          <w:szCs w:val="20"/>
          <w:lang w:val="en-GB"/>
        </w:rPr>
        <w:t>pendapat</w:t>
      </w:r>
      <w:proofErr w:type="spellEnd"/>
      <w:r w:rsidRPr="00ED5E47">
        <w:rPr>
          <w:color w:val="000000"/>
          <w:sz w:val="20"/>
          <w:szCs w:val="20"/>
          <w:lang w:val="en-GB"/>
        </w:rPr>
        <w:t xml:space="preserve"> dan </w:t>
      </w:r>
      <w:proofErr w:type="spellStart"/>
      <w:r w:rsidRPr="00ED5E47">
        <w:rPr>
          <w:color w:val="000000"/>
          <w:sz w:val="20"/>
          <w:szCs w:val="20"/>
          <w:lang w:val="en-GB"/>
        </w:rPr>
        <w:t>tindakan</w:t>
      </w:r>
      <w:proofErr w:type="spellEnd"/>
      <w:r w:rsidRPr="00ED5E47">
        <w:rPr>
          <w:color w:val="000000"/>
          <w:sz w:val="20"/>
          <w:szCs w:val="20"/>
          <w:lang w:val="en-GB"/>
        </w:rPr>
        <w:t xml:space="preserve"> </w:t>
      </w:r>
      <w:proofErr w:type="spellStart"/>
      <w:r w:rsidRPr="00ED5E47">
        <w:rPr>
          <w:color w:val="000000"/>
          <w:sz w:val="20"/>
          <w:szCs w:val="20"/>
          <w:lang w:val="en-GB"/>
        </w:rPr>
        <w:t>individu</w:t>
      </w:r>
      <w:proofErr w:type="spellEnd"/>
      <w:r w:rsidRPr="00ED5E47">
        <w:rPr>
          <w:color w:val="000000"/>
          <w:sz w:val="20"/>
          <w:szCs w:val="20"/>
          <w:lang w:val="en-GB"/>
        </w:rPr>
        <w:t xml:space="preserve">, </w:t>
      </w:r>
      <w:proofErr w:type="spellStart"/>
      <w:r w:rsidRPr="00ED5E47">
        <w:rPr>
          <w:color w:val="000000"/>
          <w:sz w:val="20"/>
          <w:szCs w:val="20"/>
          <w:lang w:val="en-GB"/>
        </w:rPr>
        <w:t>sehingga</w:t>
      </w:r>
      <w:proofErr w:type="spellEnd"/>
      <w:r w:rsidRPr="00ED5E47">
        <w:rPr>
          <w:color w:val="000000"/>
          <w:sz w:val="20"/>
          <w:szCs w:val="20"/>
          <w:lang w:val="en-GB"/>
        </w:rPr>
        <w:t xml:space="preserve"> </w:t>
      </w:r>
      <w:proofErr w:type="spellStart"/>
      <w:r w:rsidRPr="00ED5E47">
        <w:rPr>
          <w:color w:val="000000"/>
          <w:sz w:val="20"/>
          <w:szCs w:val="20"/>
          <w:lang w:val="en-GB"/>
        </w:rPr>
        <w:t>berpotensi</w:t>
      </w:r>
      <w:proofErr w:type="spellEnd"/>
      <w:r w:rsidRPr="00ED5E47">
        <w:rPr>
          <w:color w:val="000000"/>
          <w:sz w:val="20"/>
          <w:szCs w:val="20"/>
          <w:lang w:val="en-GB"/>
        </w:rPr>
        <w:t xml:space="preserve"> </w:t>
      </w:r>
      <w:proofErr w:type="spellStart"/>
      <w:r w:rsidRPr="00ED5E47">
        <w:rPr>
          <w:color w:val="000000"/>
          <w:sz w:val="20"/>
          <w:szCs w:val="20"/>
          <w:lang w:val="en-GB"/>
        </w:rPr>
        <w:t>besar</w:t>
      </w:r>
      <w:proofErr w:type="spellEnd"/>
      <w:r w:rsidRPr="00ED5E47">
        <w:rPr>
          <w:color w:val="000000"/>
          <w:sz w:val="20"/>
          <w:szCs w:val="20"/>
          <w:lang w:val="en-GB"/>
        </w:rPr>
        <w:t xml:space="preserve"> </w:t>
      </w:r>
      <w:proofErr w:type="spellStart"/>
      <w:r w:rsidRPr="00ED5E47">
        <w:rPr>
          <w:color w:val="000000"/>
          <w:sz w:val="20"/>
          <w:szCs w:val="20"/>
          <w:lang w:val="en-GB"/>
        </w:rPr>
        <w:t>memengaruhi</w:t>
      </w:r>
      <w:proofErr w:type="spellEnd"/>
      <w:r w:rsidRPr="00ED5E47">
        <w:rPr>
          <w:color w:val="000000"/>
          <w:sz w:val="20"/>
          <w:szCs w:val="20"/>
          <w:lang w:val="en-GB"/>
        </w:rPr>
        <w:t xml:space="preserve"> </w:t>
      </w:r>
      <w:proofErr w:type="spellStart"/>
      <w:r w:rsidRPr="00ED5E47">
        <w:rPr>
          <w:color w:val="000000"/>
          <w:sz w:val="20"/>
          <w:szCs w:val="20"/>
          <w:lang w:val="en-GB"/>
        </w:rPr>
        <w:t>cara</w:t>
      </w:r>
      <w:proofErr w:type="spellEnd"/>
      <w:r w:rsidRPr="00ED5E47">
        <w:rPr>
          <w:color w:val="000000"/>
          <w:sz w:val="20"/>
          <w:szCs w:val="20"/>
          <w:lang w:val="en-GB"/>
        </w:rPr>
        <w:t xml:space="preserve"> </w:t>
      </w:r>
      <w:proofErr w:type="spellStart"/>
      <w:r w:rsidRPr="00ED5E47">
        <w:rPr>
          <w:color w:val="000000"/>
          <w:sz w:val="20"/>
          <w:szCs w:val="20"/>
          <w:lang w:val="en-GB"/>
        </w:rPr>
        <w:t>individu</w:t>
      </w:r>
      <w:proofErr w:type="spellEnd"/>
      <w:r w:rsidRPr="00ED5E47">
        <w:rPr>
          <w:color w:val="000000"/>
          <w:sz w:val="20"/>
          <w:szCs w:val="20"/>
          <w:lang w:val="en-GB"/>
        </w:rPr>
        <w:t xml:space="preserve"> </w:t>
      </w:r>
      <w:proofErr w:type="spellStart"/>
      <w:r w:rsidRPr="00ED5E47">
        <w:rPr>
          <w:color w:val="000000"/>
          <w:sz w:val="20"/>
          <w:szCs w:val="20"/>
          <w:lang w:val="en-GB"/>
        </w:rPr>
        <w:t>membentuk</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terhadap</w:t>
      </w:r>
      <w:proofErr w:type="spellEnd"/>
      <w:r w:rsidRPr="00ED5E47">
        <w:rPr>
          <w:color w:val="000000"/>
          <w:sz w:val="20"/>
          <w:szCs w:val="20"/>
          <w:lang w:val="en-GB"/>
        </w:rPr>
        <w:t xml:space="preserve"> </w:t>
      </w:r>
      <w:proofErr w:type="spellStart"/>
      <w:r w:rsidRPr="00ED5E47">
        <w:rPr>
          <w:color w:val="000000"/>
          <w:sz w:val="20"/>
          <w:szCs w:val="20"/>
          <w:lang w:val="en-GB"/>
        </w:rPr>
        <w:t>berbagai</w:t>
      </w:r>
      <w:proofErr w:type="spellEnd"/>
      <w:r w:rsidRPr="00ED5E47">
        <w:rPr>
          <w:color w:val="000000"/>
          <w:sz w:val="20"/>
          <w:szCs w:val="20"/>
          <w:lang w:val="en-GB"/>
        </w:rPr>
        <w:t xml:space="preserve"> </w:t>
      </w:r>
      <w:proofErr w:type="spellStart"/>
      <w:r w:rsidRPr="00ED5E47">
        <w:rPr>
          <w:color w:val="000000"/>
          <w:sz w:val="20"/>
          <w:szCs w:val="20"/>
          <w:lang w:val="en-GB"/>
        </w:rPr>
        <w:t>hal</w:t>
      </w:r>
      <w:proofErr w:type="spellEnd"/>
      <w:r w:rsidRPr="00ED5E47">
        <w:rPr>
          <w:color w:val="000000"/>
          <w:sz w:val="20"/>
          <w:szCs w:val="20"/>
          <w:lang w:val="en-GB"/>
        </w:rPr>
        <w:t xml:space="preserve">.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yang </w:t>
      </w:r>
      <w:proofErr w:type="spellStart"/>
      <w:r w:rsidRPr="00ED5E47">
        <w:rPr>
          <w:color w:val="000000"/>
          <w:sz w:val="20"/>
          <w:szCs w:val="20"/>
          <w:lang w:val="en-GB"/>
        </w:rPr>
        <w:t>diberikan</w:t>
      </w:r>
      <w:proofErr w:type="spellEnd"/>
      <w:r w:rsidRPr="00ED5E47">
        <w:rPr>
          <w:color w:val="000000"/>
          <w:sz w:val="20"/>
          <w:szCs w:val="20"/>
          <w:lang w:val="en-GB"/>
        </w:rPr>
        <w:t xml:space="preserve"> oleh </w:t>
      </w:r>
      <w:proofErr w:type="spellStart"/>
      <w:r w:rsidRPr="00ED5E47">
        <w:rPr>
          <w:color w:val="000000"/>
          <w:sz w:val="20"/>
          <w:szCs w:val="20"/>
          <w:lang w:val="en-GB"/>
        </w:rPr>
        <w:t>keluarga</w:t>
      </w:r>
      <w:proofErr w:type="spellEnd"/>
      <w:r w:rsidRPr="00ED5E47">
        <w:rPr>
          <w:color w:val="000000"/>
          <w:sz w:val="20"/>
          <w:szCs w:val="20"/>
          <w:lang w:val="en-GB"/>
        </w:rPr>
        <w:t xml:space="preserve"> dan </w:t>
      </w:r>
      <w:proofErr w:type="spellStart"/>
      <w:r w:rsidRPr="00ED5E47">
        <w:rPr>
          <w:color w:val="000000"/>
          <w:sz w:val="20"/>
          <w:szCs w:val="20"/>
          <w:lang w:val="en-GB"/>
        </w:rPr>
        <w:t>lingkungan</w:t>
      </w:r>
      <w:proofErr w:type="spellEnd"/>
      <w:r w:rsidRPr="00ED5E47">
        <w:rPr>
          <w:color w:val="000000"/>
          <w:sz w:val="20"/>
          <w:szCs w:val="20"/>
          <w:lang w:val="en-GB"/>
        </w:rPr>
        <w:t xml:space="preserve"> </w:t>
      </w:r>
      <w:proofErr w:type="spellStart"/>
      <w:r w:rsidRPr="00ED5E47">
        <w:rPr>
          <w:color w:val="000000"/>
          <w:sz w:val="20"/>
          <w:szCs w:val="20"/>
          <w:lang w:val="en-GB"/>
        </w:rPr>
        <w:t>terdekat</w:t>
      </w:r>
      <w:proofErr w:type="spellEnd"/>
      <w:r w:rsidRPr="00ED5E47">
        <w:rPr>
          <w:color w:val="000000"/>
          <w:sz w:val="20"/>
          <w:szCs w:val="20"/>
          <w:lang w:val="en-GB"/>
        </w:rPr>
        <w:t xml:space="preserve"> juga </w:t>
      </w:r>
      <w:proofErr w:type="spellStart"/>
      <w:r w:rsidRPr="00ED5E47">
        <w:rPr>
          <w:color w:val="000000"/>
          <w:sz w:val="20"/>
          <w:szCs w:val="20"/>
          <w:lang w:val="en-GB"/>
        </w:rPr>
        <w:t>dapat</w:t>
      </w:r>
      <w:proofErr w:type="spellEnd"/>
      <w:r w:rsidRPr="00ED5E47">
        <w:rPr>
          <w:color w:val="000000"/>
          <w:sz w:val="20"/>
          <w:szCs w:val="20"/>
          <w:lang w:val="en-GB"/>
        </w:rPr>
        <w:t xml:space="preserve"> </w:t>
      </w:r>
      <w:proofErr w:type="spellStart"/>
      <w:r w:rsidRPr="00ED5E47">
        <w:rPr>
          <w:color w:val="000000"/>
          <w:sz w:val="20"/>
          <w:szCs w:val="20"/>
          <w:lang w:val="en-GB"/>
        </w:rPr>
        <w:t>berperan</w:t>
      </w:r>
      <w:proofErr w:type="spellEnd"/>
      <w:r w:rsidRPr="00ED5E47">
        <w:rPr>
          <w:color w:val="000000"/>
          <w:sz w:val="20"/>
          <w:szCs w:val="20"/>
          <w:lang w:val="en-GB"/>
        </w:rPr>
        <w:t xml:space="preserve"> </w:t>
      </w:r>
      <w:proofErr w:type="spellStart"/>
      <w:r w:rsidRPr="00ED5E47">
        <w:rPr>
          <w:color w:val="000000"/>
          <w:sz w:val="20"/>
          <w:szCs w:val="20"/>
          <w:lang w:val="en-GB"/>
        </w:rPr>
        <w:t>penting</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membantu</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menerima</w:t>
      </w:r>
      <w:proofErr w:type="spellEnd"/>
      <w:r w:rsidRPr="00ED5E47">
        <w:rPr>
          <w:color w:val="000000"/>
          <w:sz w:val="20"/>
          <w:szCs w:val="20"/>
          <w:lang w:val="en-GB"/>
        </w:rPr>
        <w:t xml:space="preserve"> dan </w:t>
      </w:r>
      <w:proofErr w:type="spellStart"/>
      <w:r w:rsidRPr="00ED5E47">
        <w:rPr>
          <w:color w:val="000000"/>
          <w:sz w:val="20"/>
          <w:szCs w:val="20"/>
          <w:lang w:val="en-GB"/>
        </w:rPr>
        <w:t>menghargai</w:t>
      </w:r>
      <w:proofErr w:type="spellEnd"/>
      <w:r w:rsidRPr="00ED5E47">
        <w:rPr>
          <w:color w:val="000000"/>
          <w:sz w:val="20"/>
          <w:szCs w:val="20"/>
          <w:lang w:val="en-GB"/>
        </w:rPr>
        <w:t xml:space="preserve"> </w:t>
      </w:r>
      <w:proofErr w:type="spellStart"/>
      <w:r w:rsidRPr="00ED5E47">
        <w:rPr>
          <w:color w:val="000000"/>
          <w:sz w:val="20"/>
          <w:szCs w:val="20"/>
          <w:lang w:val="en-GB"/>
        </w:rPr>
        <w:t>keberagaman</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masyarakat</w:t>
      </w:r>
      <w:proofErr w:type="spellEnd"/>
      <w:r w:rsidRPr="00ED5E47">
        <w:rPr>
          <w:color w:val="000000"/>
          <w:sz w:val="20"/>
          <w:szCs w:val="20"/>
          <w:lang w:val="en-GB"/>
        </w:rPr>
        <w:t xml:space="preserve">. </w:t>
      </w:r>
      <w:proofErr w:type="spellStart"/>
      <w:r w:rsidRPr="00ED5E47">
        <w:rPr>
          <w:color w:val="000000"/>
          <w:sz w:val="20"/>
          <w:szCs w:val="20"/>
          <w:lang w:val="en-GB"/>
        </w:rPr>
        <w:t>Penerimaan</w:t>
      </w:r>
      <w:proofErr w:type="spellEnd"/>
      <w:r w:rsidRPr="00ED5E47">
        <w:rPr>
          <w:color w:val="000000"/>
          <w:sz w:val="20"/>
          <w:szCs w:val="20"/>
          <w:lang w:val="en-GB"/>
        </w:rPr>
        <w:t xml:space="preserve"> dan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dari</w:t>
      </w:r>
      <w:proofErr w:type="spellEnd"/>
      <w:r w:rsidRPr="00ED5E47">
        <w:rPr>
          <w:color w:val="000000"/>
          <w:sz w:val="20"/>
          <w:szCs w:val="20"/>
          <w:lang w:val="en-GB"/>
        </w:rPr>
        <w:t xml:space="preserve"> </w:t>
      </w:r>
      <w:proofErr w:type="spellStart"/>
      <w:r w:rsidRPr="00ED5E47">
        <w:rPr>
          <w:color w:val="000000"/>
          <w:sz w:val="20"/>
          <w:szCs w:val="20"/>
          <w:lang w:val="en-GB"/>
        </w:rPr>
        <w:t>lingkungan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w:t>
      </w:r>
      <w:proofErr w:type="spellStart"/>
      <w:r w:rsidRPr="00ED5E47">
        <w:rPr>
          <w:color w:val="000000"/>
          <w:sz w:val="20"/>
          <w:szCs w:val="20"/>
          <w:lang w:val="en-GB"/>
        </w:rPr>
        <w:t>ini</w:t>
      </w:r>
      <w:proofErr w:type="spellEnd"/>
      <w:r w:rsidRPr="00ED5E47">
        <w:rPr>
          <w:color w:val="000000"/>
          <w:sz w:val="20"/>
          <w:szCs w:val="20"/>
          <w:lang w:val="en-GB"/>
        </w:rPr>
        <w:t xml:space="preserve"> </w:t>
      </w:r>
      <w:proofErr w:type="spellStart"/>
      <w:r w:rsidRPr="00ED5E47">
        <w:rPr>
          <w:color w:val="000000"/>
          <w:sz w:val="20"/>
          <w:szCs w:val="20"/>
          <w:lang w:val="en-GB"/>
        </w:rPr>
        <w:t>membantu</w:t>
      </w:r>
      <w:proofErr w:type="spellEnd"/>
      <w:r w:rsidRPr="00ED5E47">
        <w:rPr>
          <w:color w:val="000000"/>
          <w:sz w:val="20"/>
          <w:szCs w:val="20"/>
          <w:lang w:val="en-GB"/>
        </w:rPr>
        <w:t xml:space="preserve"> </w:t>
      </w:r>
      <w:proofErr w:type="spellStart"/>
      <w:r w:rsidRPr="00ED5E47">
        <w:rPr>
          <w:color w:val="000000"/>
          <w:sz w:val="20"/>
          <w:szCs w:val="20"/>
          <w:lang w:val="en-GB"/>
        </w:rPr>
        <w:t>remaja</w:t>
      </w:r>
      <w:proofErr w:type="spellEnd"/>
      <w:r w:rsidRPr="00ED5E47">
        <w:rPr>
          <w:color w:val="000000"/>
          <w:sz w:val="20"/>
          <w:szCs w:val="20"/>
          <w:lang w:val="en-GB"/>
        </w:rPr>
        <w:t xml:space="preserve"> </w:t>
      </w:r>
      <w:proofErr w:type="spellStart"/>
      <w:r w:rsidRPr="00ED5E47">
        <w:rPr>
          <w:color w:val="000000"/>
          <w:sz w:val="20"/>
          <w:szCs w:val="20"/>
          <w:lang w:val="en-GB"/>
        </w:rPr>
        <w:t>memperkuat</w:t>
      </w:r>
      <w:proofErr w:type="spellEnd"/>
      <w:r w:rsidRPr="00ED5E47">
        <w:rPr>
          <w:color w:val="000000"/>
          <w:sz w:val="20"/>
          <w:szCs w:val="20"/>
          <w:lang w:val="en-GB"/>
        </w:rPr>
        <w:t xml:space="preserve"> </w:t>
      </w:r>
      <w:proofErr w:type="spellStart"/>
      <w:r w:rsidRPr="00ED5E47">
        <w:rPr>
          <w:color w:val="000000"/>
          <w:sz w:val="20"/>
          <w:szCs w:val="20"/>
          <w:lang w:val="en-GB"/>
        </w:rPr>
        <w:t>sikap</w:t>
      </w:r>
      <w:proofErr w:type="spellEnd"/>
      <w:r w:rsidRPr="00ED5E47">
        <w:rPr>
          <w:color w:val="000000"/>
          <w:sz w:val="20"/>
          <w:szCs w:val="20"/>
          <w:lang w:val="en-GB"/>
        </w:rPr>
        <w:t xml:space="preserve"> </w:t>
      </w:r>
      <w:proofErr w:type="spellStart"/>
      <w:r w:rsidRPr="00ED5E47">
        <w:rPr>
          <w:color w:val="000000"/>
          <w:sz w:val="20"/>
          <w:szCs w:val="20"/>
          <w:lang w:val="en-GB"/>
        </w:rPr>
        <w:t>multikultural</w:t>
      </w:r>
      <w:proofErr w:type="spellEnd"/>
      <w:r w:rsidRPr="00ED5E47">
        <w:rPr>
          <w:color w:val="000000"/>
          <w:sz w:val="20"/>
          <w:szCs w:val="20"/>
          <w:lang w:val="en-GB"/>
        </w:rPr>
        <w:t xml:space="preserve"> </w:t>
      </w:r>
      <w:proofErr w:type="spellStart"/>
      <w:r w:rsidRPr="00ED5E47">
        <w:rPr>
          <w:color w:val="000000"/>
          <w:sz w:val="20"/>
          <w:szCs w:val="20"/>
          <w:lang w:val="en-GB"/>
        </w:rPr>
        <w:t>mereka</w:t>
      </w:r>
      <w:proofErr w:type="spellEnd"/>
      <w:r w:rsidRPr="00ED5E47">
        <w:rPr>
          <w:color w:val="000000"/>
          <w:sz w:val="20"/>
          <w:szCs w:val="20"/>
          <w:lang w:val="en-GB"/>
        </w:rPr>
        <w:t xml:space="preserve"> </w:t>
      </w:r>
      <w:proofErr w:type="spellStart"/>
      <w:r w:rsidRPr="00ED5E47">
        <w:rPr>
          <w:color w:val="000000"/>
          <w:sz w:val="20"/>
          <w:szCs w:val="20"/>
          <w:lang w:val="en-GB"/>
        </w:rPr>
        <w:t>dengan</w:t>
      </w:r>
      <w:proofErr w:type="spellEnd"/>
      <w:r w:rsidRPr="00ED5E47">
        <w:rPr>
          <w:color w:val="000000"/>
          <w:sz w:val="20"/>
          <w:szCs w:val="20"/>
          <w:lang w:val="en-GB"/>
        </w:rPr>
        <w:t xml:space="preserve"> </w:t>
      </w:r>
      <w:proofErr w:type="spellStart"/>
      <w:r w:rsidRPr="00ED5E47">
        <w:rPr>
          <w:color w:val="000000"/>
          <w:sz w:val="20"/>
          <w:szCs w:val="20"/>
          <w:lang w:val="en-GB"/>
        </w:rPr>
        <w:t>memberikan</w:t>
      </w:r>
      <w:proofErr w:type="spellEnd"/>
      <w:r w:rsidRPr="00ED5E47">
        <w:rPr>
          <w:color w:val="000000"/>
          <w:sz w:val="20"/>
          <w:szCs w:val="20"/>
          <w:lang w:val="en-GB"/>
        </w:rPr>
        <w:t xml:space="preserve"> </w:t>
      </w:r>
      <w:proofErr w:type="spellStart"/>
      <w:r w:rsidRPr="00ED5E47">
        <w:rPr>
          <w:color w:val="000000"/>
          <w:sz w:val="20"/>
          <w:szCs w:val="20"/>
          <w:lang w:val="en-GB"/>
        </w:rPr>
        <w:t>contoh</w:t>
      </w:r>
      <w:proofErr w:type="spellEnd"/>
      <w:r w:rsidRPr="00ED5E47">
        <w:rPr>
          <w:color w:val="000000"/>
          <w:sz w:val="20"/>
          <w:szCs w:val="20"/>
          <w:lang w:val="en-GB"/>
        </w:rPr>
        <w:t xml:space="preserve"> </w:t>
      </w:r>
      <w:proofErr w:type="spellStart"/>
      <w:r w:rsidRPr="00ED5E47">
        <w:rPr>
          <w:color w:val="000000"/>
          <w:sz w:val="20"/>
          <w:szCs w:val="20"/>
          <w:lang w:val="en-GB"/>
        </w:rPr>
        <w:t>positif</w:t>
      </w:r>
      <w:proofErr w:type="spellEnd"/>
      <w:r w:rsidRPr="00ED5E47">
        <w:rPr>
          <w:color w:val="000000"/>
          <w:sz w:val="20"/>
          <w:szCs w:val="20"/>
          <w:lang w:val="en-GB"/>
        </w:rPr>
        <w:t xml:space="preserve"> dan </w:t>
      </w:r>
      <w:proofErr w:type="spellStart"/>
      <w:r w:rsidRPr="00ED5E47">
        <w:rPr>
          <w:color w:val="000000"/>
          <w:sz w:val="20"/>
          <w:szCs w:val="20"/>
          <w:lang w:val="en-GB"/>
        </w:rPr>
        <w:t>nilai-nilai</w:t>
      </w:r>
      <w:proofErr w:type="spellEnd"/>
      <w:r w:rsidRPr="00ED5E47">
        <w:rPr>
          <w:color w:val="000000"/>
          <w:sz w:val="20"/>
          <w:szCs w:val="20"/>
          <w:lang w:val="en-GB"/>
        </w:rPr>
        <w:t xml:space="preserve"> yang </w:t>
      </w:r>
      <w:proofErr w:type="spellStart"/>
      <w:r w:rsidRPr="00ED5E47">
        <w:rPr>
          <w:color w:val="000000"/>
          <w:sz w:val="20"/>
          <w:szCs w:val="20"/>
          <w:lang w:val="en-GB"/>
        </w:rPr>
        <w:t>mendorong</w:t>
      </w:r>
      <w:proofErr w:type="spellEnd"/>
      <w:r w:rsidRPr="00ED5E47">
        <w:rPr>
          <w:color w:val="000000"/>
          <w:sz w:val="20"/>
          <w:szCs w:val="20"/>
          <w:lang w:val="en-GB"/>
        </w:rPr>
        <w:t xml:space="preserve"> </w:t>
      </w:r>
      <w:proofErr w:type="spellStart"/>
      <w:r w:rsidRPr="00ED5E47">
        <w:rPr>
          <w:color w:val="000000"/>
          <w:sz w:val="20"/>
          <w:szCs w:val="20"/>
          <w:lang w:val="en-GB"/>
        </w:rPr>
        <w:t>toleransi</w:t>
      </w:r>
      <w:proofErr w:type="spellEnd"/>
      <w:r w:rsidRPr="00ED5E47">
        <w:rPr>
          <w:color w:val="000000"/>
          <w:sz w:val="20"/>
          <w:szCs w:val="20"/>
          <w:lang w:val="en-GB"/>
        </w:rPr>
        <w:t xml:space="preserve"> </w:t>
      </w:r>
      <w:proofErr w:type="spellStart"/>
      <w:r w:rsidRPr="00ED5E47">
        <w:rPr>
          <w:color w:val="000000"/>
          <w:sz w:val="20"/>
          <w:szCs w:val="20"/>
          <w:lang w:val="en-GB"/>
        </w:rPr>
        <w:t>serta</w:t>
      </w:r>
      <w:proofErr w:type="spellEnd"/>
      <w:r w:rsidRPr="00ED5E47">
        <w:rPr>
          <w:color w:val="000000"/>
          <w:sz w:val="20"/>
          <w:szCs w:val="20"/>
          <w:lang w:val="en-GB"/>
        </w:rPr>
        <w:t xml:space="preserve"> </w:t>
      </w:r>
      <w:proofErr w:type="spellStart"/>
      <w:r w:rsidRPr="00ED5E47">
        <w:rPr>
          <w:color w:val="000000"/>
          <w:sz w:val="20"/>
          <w:szCs w:val="20"/>
          <w:lang w:val="en-GB"/>
        </w:rPr>
        <w:t>penghargaan</w:t>
      </w:r>
      <w:proofErr w:type="spellEnd"/>
      <w:r w:rsidRPr="00ED5E47">
        <w:rPr>
          <w:color w:val="000000"/>
          <w:sz w:val="20"/>
          <w:szCs w:val="20"/>
          <w:lang w:val="en-GB"/>
        </w:rPr>
        <w:t xml:space="preserve"> </w:t>
      </w:r>
      <w:proofErr w:type="spellStart"/>
      <w:r w:rsidRPr="00ED5E47">
        <w:rPr>
          <w:color w:val="000000"/>
          <w:sz w:val="20"/>
          <w:szCs w:val="20"/>
          <w:lang w:val="en-GB"/>
        </w:rPr>
        <w:t>terhadap</w:t>
      </w:r>
      <w:proofErr w:type="spellEnd"/>
      <w:r w:rsidRPr="00ED5E47">
        <w:rPr>
          <w:color w:val="000000"/>
          <w:sz w:val="20"/>
          <w:szCs w:val="20"/>
          <w:lang w:val="en-GB"/>
        </w:rPr>
        <w:t xml:space="preserve"> </w:t>
      </w:r>
      <w:proofErr w:type="spellStart"/>
      <w:r w:rsidRPr="00ED5E47">
        <w:rPr>
          <w:color w:val="000000"/>
          <w:sz w:val="20"/>
          <w:szCs w:val="20"/>
          <w:lang w:val="en-GB"/>
        </w:rPr>
        <w:t>perbedaan</w:t>
      </w:r>
      <w:proofErr w:type="spellEnd"/>
      <w:r w:rsidRPr="00ED5E47">
        <w:rPr>
          <w:color w:val="000000"/>
          <w:sz w:val="20"/>
          <w:szCs w:val="20"/>
          <w:lang w:val="en-GB"/>
        </w:rPr>
        <w:t xml:space="preserve"> </w:t>
      </w:r>
      <w:proofErr w:type="spellStart"/>
      <w:r w:rsidRPr="00ED5E47">
        <w:rPr>
          <w:color w:val="000000"/>
          <w:sz w:val="20"/>
          <w:szCs w:val="20"/>
          <w:lang w:val="en-GB"/>
        </w:rPr>
        <w:t>budaya</w:t>
      </w:r>
      <w:proofErr w:type="spellEnd"/>
      <w:r w:rsidRPr="00ED5E47">
        <w:rPr>
          <w:color w:val="000000"/>
          <w:sz w:val="20"/>
          <w:szCs w:val="20"/>
          <w:lang w:val="en-GB"/>
        </w:rPr>
        <w:t xml:space="preserve">, </w:t>
      </w:r>
      <w:proofErr w:type="spellStart"/>
      <w:r w:rsidRPr="00ED5E47">
        <w:rPr>
          <w:color w:val="000000"/>
          <w:sz w:val="20"/>
          <w:szCs w:val="20"/>
          <w:lang w:val="en-GB"/>
        </w:rPr>
        <w:t>etnis</w:t>
      </w:r>
      <w:proofErr w:type="spellEnd"/>
      <w:r w:rsidRPr="00ED5E47">
        <w:rPr>
          <w:color w:val="000000"/>
          <w:sz w:val="20"/>
          <w:szCs w:val="20"/>
          <w:lang w:val="en-GB"/>
        </w:rPr>
        <w:t xml:space="preserve">, gender, </w:t>
      </w:r>
      <w:proofErr w:type="spellStart"/>
      <w:r w:rsidRPr="00ED5E47">
        <w:rPr>
          <w:color w:val="000000"/>
          <w:sz w:val="20"/>
          <w:szCs w:val="20"/>
          <w:lang w:val="en-GB"/>
        </w:rPr>
        <w:t>bahasa</w:t>
      </w:r>
      <w:proofErr w:type="spellEnd"/>
      <w:r w:rsidRPr="00ED5E47">
        <w:rPr>
          <w:color w:val="000000"/>
          <w:sz w:val="20"/>
          <w:szCs w:val="20"/>
          <w:lang w:val="en-GB"/>
        </w:rPr>
        <w:t xml:space="preserve">, dan agama. Hal </w:t>
      </w:r>
      <w:proofErr w:type="spellStart"/>
      <w:r w:rsidRPr="00ED5E47">
        <w:rPr>
          <w:color w:val="000000"/>
          <w:sz w:val="20"/>
          <w:szCs w:val="20"/>
          <w:lang w:val="en-GB"/>
        </w:rPr>
        <w:t>ini</w:t>
      </w:r>
      <w:proofErr w:type="spellEnd"/>
      <w:r w:rsidRPr="00ED5E47">
        <w:rPr>
          <w:color w:val="000000"/>
          <w:sz w:val="20"/>
          <w:szCs w:val="20"/>
          <w:lang w:val="en-GB"/>
        </w:rPr>
        <w:t xml:space="preserve"> </w:t>
      </w:r>
      <w:proofErr w:type="spellStart"/>
      <w:r w:rsidRPr="00ED5E47">
        <w:rPr>
          <w:color w:val="000000"/>
          <w:sz w:val="20"/>
          <w:szCs w:val="20"/>
          <w:lang w:val="en-GB"/>
        </w:rPr>
        <w:t>mengembangkan</w:t>
      </w:r>
      <w:proofErr w:type="spellEnd"/>
      <w:r w:rsidRPr="00ED5E47">
        <w:rPr>
          <w:color w:val="000000"/>
          <w:sz w:val="20"/>
          <w:szCs w:val="20"/>
          <w:lang w:val="en-GB"/>
        </w:rPr>
        <w:t xml:space="preserve"> </w:t>
      </w:r>
      <w:proofErr w:type="spellStart"/>
      <w:r w:rsidRPr="00ED5E47">
        <w:rPr>
          <w:color w:val="000000"/>
          <w:sz w:val="20"/>
          <w:szCs w:val="20"/>
          <w:lang w:val="en-GB"/>
        </w:rPr>
        <w:t>keterbukaan</w:t>
      </w:r>
      <w:proofErr w:type="spellEnd"/>
      <w:r w:rsidRPr="00ED5E47">
        <w:rPr>
          <w:color w:val="000000"/>
          <w:sz w:val="20"/>
          <w:szCs w:val="20"/>
          <w:lang w:val="en-GB"/>
        </w:rPr>
        <w:t xml:space="preserve"> </w:t>
      </w:r>
      <w:proofErr w:type="spellStart"/>
      <w:r w:rsidRPr="00ED5E47">
        <w:rPr>
          <w:color w:val="000000"/>
          <w:sz w:val="20"/>
          <w:szCs w:val="20"/>
          <w:lang w:val="en-GB"/>
        </w:rPr>
        <w:t>pikiran</w:t>
      </w:r>
      <w:proofErr w:type="spellEnd"/>
      <w:r w:rsidRPr="00ED5E47">
        <w:rPr>
          <w:color w:val="000000"/>
          <w:sz w:val="20"/>
          <w:szCs w:val="20"/>
          <w:lang w:val="en-GB"/>
        </w:rPr>
        <w:t xml:space="preserve"> dan rasa </w:t>
      </w:r>
      <w:proofErr w:type="spellStart"/>
      <w:r w:rsidRPr="00ED5E47">
        <w:rPr>
          <w:color w:val="000000"/>
          <w:sz w:val="20"/>
          <w:szCs w:val="20"/>
          <w:lang w:val="en-GB"/>
        </w:rPr>
        <w:t>empati</w:t>
      </w:r>
      <w:proofErr w:type="spellEnd"/>
      <w:r w:rsidRPr="00ED5E47">
        <w:rPr>
          <w:color w:val="000000"/>
          <w:sz w:val="20"/>
          <w:szCs w:val="20"/>
          <w:lang w:val="en-GB"/>
        </w:rPr>
        <w:t xml:space="preserve"> </w:t>
      </w:r>
      <w:proofErr w:type="spellStart"/>
      <w:r w:rsidRPr="00ED5E47">
        <w:rPr>
          <w:color w:val="000000"/>
          <w:sz w:val="20"/>
          <w:szCs w:val="20"/>
          <w:lang w:val="en-GB"/>
        </w:rPr>
        <w:t>terhadap</w:t>
      </w:r>
      <w:proofErr w:type="spellEnd"/>
      <w:r w:rsidRPr="00ED5E47">
        <w:rPr>
          <w:color w:val="000000"/>
          <w:sz w:val="20"/>
          <w:szCs w:val="20"/>
          <w:lang w:val="en-GB"/>
        </w:rPr>
        <w:t xml:space="preserve"> orang-orang </w:t>
      </w:r>
      <w:proofErr w:type="spellStart"/>
      <w:r w:rsidRPr="00ED5E47">
        <w:rPr>
          <w:color w:val="000000"/>
          <w:sz w:val="20"/>
          <w:szCs w:val="20"/>
          <w:lang w:val="en-GB"/>
        </w:rPr>
        <w:t>dari</w:t>
      </w:r>
      <w:proofErr w:type="spellEnd"/>
      <w:r w:rsidRPr="00ED5E47">
        <w:rPr>
          <w:color w:val="000000"/>
          <w:sz w:val="20"/>
          <w:szCs w:val="20"/>
          <w:lang w:val="en-GB"/>
        </w:rPr>
        <w:t xml:space="preserve"> </w:t>
      </w:r>
      <w:proofErr w:type="spellStart"/>
      <w:r w:rsidRPr="00ED5E47">
        <w:rPr>
          <w:color w:val="000000"/>
          <w:sz w:val="20"/>
          <w:szCs w:val="20"/>
          <w:lang w:val="en-GB"/>
        </w:rPr>
        <w:t>latar</w:t>
      </w:r>
      <w:proofErr w:type="spellEnd"/>
      <w:r w:rsidRPr="00ED5E47">
        <w:rPr>
          <w:color w:val="000000"/>
          <w:sz w:val="20"/>
          <w:szCs w:val="20"/>
          <w:lang w:val="en-GB"/>
        </w:rPr>
        <w:t xml:space="preserve"> </w:t>
      </w:r>
      <w:proofErr w:type="spellStart"/>
      <w:r w:rsidRPr="00ED5E47">
        <w:rPr>
          <w:color w:val="000000"/>
          <w:sz w:val="20"/>
          <w:szCs w:val="20"/>
          <w:lang w:val="en-GB"/>
        </w:rPr>
        <w:t>belakang</w:t>
      </w:r>
      <w:proofErr w:type="spellEnd"/>
      <w:r w:rsidRPr="00ED5E47">
        <w:rPr>
          <w:color w:val="000000"/>
          <w:sz w:val="20"/>
          <w:szCs w:val="20"/>
          <w:lang w:val="en-GB"/>
        </w:rPr>
        <w:t xml:space="preserve"> yang </w:t>
      </w:r>
      <w:proofErr w:type="spellStart"/>
      <w:r w:rsidRPr="00ED5E47">
        <w:rPr>
          <w:color w:val="000000"/>
          <w:sz w:val="20"/>
          <w:szCs w:val="20"/>
          <w:lang w:val="en-GB"/>
        </w:rPr>
        <w:t>berbeda</w:t>
      </w:r>
      <w:proofErr w:type="spellEnd"/>
      <w:r w:rsidRPr="00ED5E47">
        <w:rPr>
          <w:color w:val="000000"/>
          <w:sz w:val="20"/>
          <w:szCs w:val="20"/>
          <w:lang w:val="en-GB"/>
        </w:rPr>
        <w:t xml:space="preserve">, </w:t>
      </w:r>
      <w:proofErr w:type="spellStart"/>
      <w:r w:rsidRPr="00ED5E47">
        <w:rPr>
          <w:color w:val="000000"/>
          <w:sz w:val="20"/>
          <w:szCs w:val="20"/>
          <w:lang w:val="en-GB"/>
        </w:rPr>
        <w:t>sehingga</w:t>
      </w:r>
      <w:proofErr w:type="spellEnd"/>
      <w:r w:rsidRPr="00ED5E47">
        <w:rPr>
          <w:color w:val="000000"/>
          <w:sz w:val="20"/>
          <w:szCs w:val="20"/>
          <w:lang w:val="en-GB"/>
        </w:rPr>
        <w:t xml:space="preserve"> </w:t>
      </w:r>
      <w:proofErr w:type="spellStart"/>
      <w:r w:rsidRPr="00ED5E47">
        <w:rPr>
          <w:color w:val="000000"/>
          <w:sz w:val="20"/>
          <w:szCs w:val="20"/>
          <w:lang w:val="en-GB"/>
        </w:rPr>
        <w:t>menciptakan</w:t>
      </w:r>
      <w:proofErr w:type="spellEnd"/>
      <w:r w:rsidRPr="00ED5E47">
        <w:rPr>
          <w:color w:val="000000"/>
          <w:sz w:val="20"/>
          <w:szCs w:val="20"/>
          <w:lang w:val="en-GB"/>
        </w:rPr>
        <w:t xml:space="preserve"> </w:t>
      </w:r>
      <w:proofErr w:type="spellStart"/>
      <w:r w:rsidRPr="00ED5E47">
        <w:rPr>
          <w:color w:val="000000"/>
          <w:sz w:val="20"/>
          <w:szCs w:val="20"/>
          <w:lang w:val="en-GB"/>
        </w:rPr>
        <w:t>lingkungan</w:t>
      </w:r>
      <w:proofErr w:type="spellEnd"/>
      <w:r w:rsidRPr="00ED5E47">
        <w:rPr>
          <w:color w:val="000000"/>
          <w:sz w:val="20"/>
          <w:szCs w:val="20"/>
          <w:lang w:val="en-GB"/>
        </w:rPr>
        <w:t xml:space="preserve"> yang </w:t>
      </w:r>
      <w:proofErr w:type="spellStart"/>
      <w:r w:rsidRPr="00ED5E47">
        <w:rPr>
          <w:color w:val="000000"/>
          <w:sz w:val="20"/>
          <w:szCs w:val="20"/>
          <w:lang w:val="en-GB"/>
        </w:rPr>
        <w:t>inklusif</w:t>
      </w:r>
      <w:proofErr w:type="spellEnd"/>
      <w:r w:rsidRPr="00ED5E47">
        <w:rPr>
          <w:color w:val="000000"/>
          <w:sz w:val="20"/>
          <w:szCs w:val="20"/>
          <w:lang w:val="en-GB"/>
        </w:rPr>
        <w:t xml:space="preserve"> dan </w:t>
      </w:r>
      <w:proofErr w:type="spellStart"/>
      <w:r w:rsidRPr="00ED5E47">
        <w:rPr>
          <w:color w:val="000000"/>
          <w:sz w:val="20"/>
          <w:szCs w:val="20"/>
          <w:lang w:val="en-GB"/>
        </w:rPr>
        <w:t>harmonis</w:t>
      </w:r>
      <w:proofErr w:type="spellEnd"/>
      <w:r w:rsidRPr="00ED5E47">
        <w:rPr>
          <w:color w:val="000000"/>
          <w:sz w:val="20"/>
          <w:szCs w:val="20"/>
          <w:lang w:val="en-GB"/>
        </w:rPr>
        <w:t xml:space="preserve"> di </w:t>
      </w:r>
      <w:proofErr w:type="spellStart"/>
      <w:r w:rsidRPr="00ED5E47">
        <w:rPr>
          <w:color w:val="000000"/>
          <w:sz w:val="20"/>
          <w:szCs w:val="20"/>
          <w:lang w:val="en-GB"/>
        </w:rPr>
        <w:t>masyarakat</w:t>
      </w:r>
      <w:proofErr w:type="spellEnd"/>
      <w:r w:rsidRPr="00ED5E47">
        <w:rPr>
          <w:color w:val="000000"/>
          <w:sz w:val="20"/>
          <w:szCs w:val="20"/>
          <w:lang w:val="en-GB"/>
        </w:rPr>
        <w:t>.</w:t>
      </w:r>
    </w:p>
    <w:p w14:paraId="49A89C5C" w14:textId="133CA3E7" w:rsidR="00B63F6E" w:rsidRPr="00ED5E47" w:rsidRDefault="00B63F6E" w:rsidP="00F51761">
      <w:pPr>
        <w:ind w:firstLine="720"/>
        <w:jc w:val="both"/>
        <w:rPr>
          <w:color w:val="000000"/>
          <w:sz w:val="20"/>
          <w:szCs w:val="20"/>
          <w:lang w:val="en-GB"/>
        </w:rPr>
      </w:pPr>
      <w:proofErr w:type="spellStart"/>
      <w:r w:rsidRPr="00ED5E47">
        <w:rPr>
          <w:color w:val="000000"/>
          <w:sz w:val="20"/>
          <w:szCs w:val="20"/>
          <w:lang w:val="en-GB"/>
        </w:rPr>
        <w:lastRenderedPageBreak/>
        <w:t>Menurut</w:t>
      </w:r>
      <w:proofErr w:type="spellEnd"/>
      <w:r w:rsidRPr="00ED5E47">
        <w:rPr>
          <w:color w:val="000000"/>
          <w:sz w:val="20"/>
          <w:szCs w:val="20"/>
          <w:lang w:val="en-GB"/>
        </w:rPr>
        <w:t xml:space="preserve"> Cohen &amp; Syme (</w:t>
      </w:r>
      <w:proofErr w:type="spellStart"/>
      <w:r w:rsidRPr="00ED5E47">
        <w:rPr>
          <w:color w:val="000000"/>
          <w:sz w:val="20"/>
          <w:szCs w:val="20"/>
          <w:lang w:val="en-GB"/>
        </w:rPr>
        <w:t>dalam</w:t>
      </w:r>
      <w:proofErr w:type="spellEnd"/>
      <w:r w:rsidRPr="00ED5E47">
        <w:rPr>
          <w:color w:val="000000"/>
          <w:sz w:val="20"/>
          <w:szCs w:val="20"/>
          <w:lang w:val="en-GB"/>
        </w:rPr>
        <w:t xml:space="preserve"> Apollo &amp; Cahyadi, 2012)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w:t>
      </w:r>
      <w:proofErr w:type="spellStart"/>
      <w:r w:rsidRPr="00ED5E47">
        <w:rPr>
          <w:color w:val="000000"/>
          <w:sz w:val="20"/>
          <w:szCs w:val="20"/>
          <w:lang w:val="en-GB"/>
        </w:rPr>
        <w:t>dapat</w:t>
      </w:r>
      <w:proofErr w:type="spellEnd"/>
      <w:r w:rsidRPr="00ED5E47">
        <w:rPr>
          <w:color w:val="000000"/>
          <w:sz w:val="20"/>
          <w:szCs w:val="20"/>
          <w:lang w:val="en-GB"/>
        </w:rPr>
        <w:t xml:space="preserve"> </w:t>
      </w:r>
      <w:proofErr w:type="spellStart"/>
      <w:r w:rsidRPr="00ED5E47">
        <w:rPr>
          <w:color w:val="000000"/>
          <w:sz w:val="20"/>
          <w:szCs w:val="20"/>
          <w:lang w:val="en-GB"/>
        </w:rPr>
        <w:t>memengaruhi</w:t>
      </w:r>
      <w:proofErr w:type="spellEnd"/>
      <w:r w:rsidRPr="00ED5E47">
        <w:rPr>
          <w:color w:val="000000"/>
          <w:sz w:val="20"/>
          <w:szCs w:val="20"/>
          <w:lang w:val="en-GB"/>
        </w:rPr>
        <w:t xml:space="preserve"> </w:t>
      </w:r>
      <w:proofErr w:type="spellStart"/>
      <w:r w:rsidRPr="00ED5E47">
        <w:rPr>
          <w:color w:val="000000"/>
          <w:sz w:val="20"/>
          <w:szCs w:val="20"/>
          <w:lang w:val="en-GB"/>
        </w:rPr>
        <w:t>kesejahteraan</w:t>
      </w:r>
      <w:proofErr w:type="spellEnd"/>
      <w:r w:rsidRPr="00ED5E47">
        <w:rPr>
          <w:color w:val="000000"/>
          <w:sz w:val="20"/>
          <w:szCs w:val="20"/>
          <w:lang w:val="en-GB"/>
        </w:rPr>
        <w:t xml:space="preserve"> </w:t>
      </w:r>
      <w:proofErr w:type="spellStart"/>
      <w:r w:rsidRPr="00ED5E47">
        <w:rPr>
          <w:color w:val="000000"/>
          <w:sz w:val="20"/>
          <w:szCs w:val="20"/>
          <w:lang w:val="en-GB"/>
        </w:rPr>
        <w:t>seseorang</w:t>
      </w:r>
      <w:proofErr w:type="spellEnd"/>
      <w:r w:rsidRPr="00ED5E47">
        <w:rPr>
          <w:color w:val="000000"/>
          <w:sz w:val="20"/>
          <w:szCs w:val="20"/>
          <w:lang w:val="en-GB"/>
        </w:rPr>
        <w:t xml:space="preserve"> </w:t>
      </w:r>
      <w:proofErr w:type="spellStart"/>
      <w:r w:rsidRPr="00ED5E47">
        <w:rPr>
          <w:color w:val="000000"/>
          <w:sz w:val="20"/>
          <w:szCs w:val="20"/>
          <w:lang w:val="en-GB"/>
        </w:rPr>
        <w:t>melalui</w:t>
      </w:r>
      <w:proofErr w:type="spellEnd"/>
      <w:r w:rsidRPr="00ED5E47">
        <w:rPr>
          <w:color w:val="000000"/>
          <w:sz w:val="20"/>
          <w:szCs w:val="20"/>
          <w:lang w:val="en-GB"/>
        </w:rPr>
        <w:t xml:space="preserve"> </w:t>
      </w:r>
      <w:proofErr w:type="spellStart"/>
      <w:r w:rsidRPr="00ED5E47">
        <w:rPr>
          <w:color w:val="000000"/>
          <w:sz w:val="20"/>
          <w:szCs w:val="20"/>
          <w:lang w:val="en-GB"/>
        </w:rPr>
        <w:t>berbagai</w:t>
      </w:r>
      <w:proofErr w:type="spellEnd"/>
      <w:r w:rsidRPr="00ED5E47">
        <w:rPr>
          <w:color w:val="000000"/>
          <w:sz w:val="20"/>
          <w:szCs w:val="20"/>
          <w:lang w:val="en-GB"/>
        </w:rPr>
        <w:t xml:space="preserve"> </w:t>
      </w:r>
      <w:proofErr w:type="spellStart"/>
      <w:r w:rsidRPr="00ED5E47">
        <w:rPr>
          <w:color w:val="000000"/>
          <w:sz w:val="20"/>
          <w:szCs w:val="20"/>
          <w:lang w:val="en-GB"/>
        </w:rPr>
        <w:t>sumber</w:t>
      </w:r>
      <w:proofErr w:type="spellEnd"/>
      <w:r w:rsidRPr="00ED5E47">
        <w:rPr>
          <w:color w:val="000000"/>
          <w:sz w:val="20"/>
          <w:szCs w:val="20"/>
          <w:lang w:val="en-GB"/>
        </w:rPr>
        <w:t xml:space="preserve"> yang </w:t>
      </w:r>
      <w:proofErr w:type="spellStart"/>
      <w:r w:rsidRPr="00ED5E47">
        <w:rPr>
          <w:color w:val="000000"/>
          <w:sz w:val="20"/>
          <w:szCs w:val="20"/>
          <w:lang w:val="en-GB"/>
        </w:rPr>
        <w:t>disediakan</w:t>
      </w:r>
      <w:proofErr w:type="spellEnd"/>
      <w:r w:rsidRPr="00ED5E47">
        <w:rPr>
          <w:color w:val="000000"/>
          <w:sz w:val="20"/>
          <w:szCs w:val="20"/>
          <w:lang w:val="en-GB"/>
        </w:rPr>
        <w:t xml:space="preserve"> oleh orang lain. </w:t>
      </w:r>
      <w:r w:rsidRPr="00ED5E47">
        <w:rPr>
          <w:color w:val="000000"/>
          <w:sz w:val="20"/>
          <w:szCs w:val="20"/>
        </w:rPr>
        <w:t>King (2012)</w:t>
      </w:r>
      <w:r w:rsidRPr="00ED5E47">
        <w:rPr>
          <w:color w:val="000000"/>
          <w:sz w:val="20"/>
          <w:szCs w:val="20"/>
          <w:lang w:val="en-GB"/>
        </w:rPr>
        <w:t xml:space="preserve"> </w:t>
      </w:r>
      <w:proofErr w:type="spellStart"/>
      <w:r w:rsidRPr="00ED5E47">
        <w:rPr>
          <w:color w:val="000000"/>
          <w:sz w:val="20"/>
          <w:szCs w:val="20"/>
          <w:lang w:val="en-GB"/>
        </w:rPr>
        <w:t>menambahkan</w:t>
      </w:r>
      <w:proofErr w:type="spellEnd"/>
      <w:r w:rsidRPr="00ED5E47">
        <w:rPr>
          <w:color w:val="000000"/>
          <w:sz w:val="20"/>
          <w:szCs w:val="20"/>
          <w:lang w:val="en-GB"/>
        </w:rPr>
        <w:t xml:space="preserve"> </w:t>
      </w:r>
      <w:proofErr w:type="spellStart"/>
      <w:r w:rsidRPr="00ED5E47">
        <w:rPr>
          <w:color w:val="000000"/>
          <w:sz w:val="20"/>
          <w:szCs w:val="20"/>
          <w:lang w:val="en-GB"/>
        </w:rPr>
        <w:t>bahwa</w:t>
      </w:r>
      <w:proofErr w:type="spellEnd"/>
      <w:r w:rsidRPr="00ED5E47">
        <w:rPr>
          <w:color w:val="000000"/>
          <w:sz w:val="20"/>
          <w:szCs w:val="20"/>
          <w:lang w:val="en-GB"/>
        </w:rPr>
        <w:t xml:space="preserve">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w:t>
      </w:r>
      <w:proofErr w:type="spellStart"/>
      <w:r w:rsidRPr="00ED5E47">
        <w:rPr>
          <w:color w:val="000000"/>
          <w:sz w:val="20"/>
          <w:szCs w:val="20"/>
          <w:lang w:val="en-GB"/>
        </w:rPr>
        <w:t>mencakup</w:t>
      </w:r>
      <w:proofErr w:type="spellEnd"/>
      <w:r w:rsidRPr="00ED5E47">
        <w:rPr>
          <w:color w:val="000000"/>
          <w:sz w:val="20"/>
          <w:szCs w:val="20"/>
          <w:lang w:val="en-GB"/>
        </w:rPr>
        <w:t xml:space="preserve"> </w:t>
      </w:r>
      <w:proofErr w:type="spellStart"/>
      <w:r w:rsidRPr="00ED5E47">
        <w:rPr>
          <w:color w:val="000000"/>
          <w:sz w:val="20"/>
          <w:szCs w:val="20"/>
          <w:lang w:val="en-GB"/>
        </w:rPr>
        <w:t>informasi</w:t>
      </w:r>
      <w:proofErr w:type="spellEnd"/>
      <w:r w:rsidRPr="00ED5E47">
        <w:rPr>
          <w:color w:val="000000"/>
          <w:sz w:val="20"/>
          <w:szCs w:val="20"/>
          <w:lang w:val="en-GB"/>
        </w:rPr>
        <w:t xml:space="preserve"> dan </w:t>
      </w:r>
      <w:proofErr w:type="spellStart"/>
      <w:r w:rsidRPr="00ED5E47">
        <w:rPr>
          <w:color w:val="000000"/>
          <w:sz w:val="20"/>
          <w:szCs w:val="20"/>
          <w:lang w:val="en-GB"/>
        </w:rPr>
        <w:t>umpan</w:t>
      </w:r>
      <w:proofErr w:type="spellEnd"/>
      <w:r w:rsidRPr="00ED5E47">
        <w:rPr>
          <w:color w:val="000000"/>
          <w:sz w:val="20"/>
          <w:szCs w:val="20"/>
          <w:lang w:val="en-GB"/>
        </w:rPr>
        <w:t xml:space="preserve"> </w:t>
      </w:r>
      <w:proofErr w:type="spellStart"/>
      <w:r w:rsidRPr="00ED5E47">
        <w:rPr>
          <w:color w:val="000000"/>
          <w:sz w:val="20"/>
          <w:szCs w:val="20"/>
          <w:lang w:val="en-GB"/>
        </w:rPr>
        <w:t>balik</w:t>
      </w:r>
      <w:proofErr w:type="spellEnd"/>
      <w:r w:rsidRPr="00ED5E47">
        <w:rPr>
          <w:color w:val="000000"/>
          <w:sz w:val="20"/>
          <w:szCs w:val="20"/>
          <w:lang w:val="en-GB"/>
        </w:rPr>
        <w:t xml:space="preserve"> yang </w:t>
      </w:r>
      <w:proofErr w:type="spellStart"/>
      <w:r w:rsidRPr="00ED5E47">
        <w:rPr>
          <w:color w:val="000000"/>
          <w:sz w:val="20"/>
          <w:szCs w:val="20"/>
          <w:lang w:val="en-GB"/>
        </w:rPr>
        <w:t>menunjukkan</w:t>
      </w:r>
      <w:proofErr w:type="spellEnd"/>
      <w:r w:rsidRPr="00ED5E47">
        <w:rPr>
          <w:color w:val="000000"/>
          <w:sz w:val="20"/>
          <w:szCs w:val="20"/>
          <w:lang w:val="en-GB"/>
        </w:rPr>
        <w:t xml:space="preserve"> </w:t>
      </w:r>
      <w:proofErr w:type="spellStart"/>
      <w:r w:rsidRPr="00ED5E47">
        <w:rPr>
          <w:color w:val="000000"/>
          <w:sz w:val="20"/>
          <w:szCs w:val="20"/>
          <w:lang w:val="en-GB"/>
        </w:rPr>
        <w:t>perasaan</w:t>
      </w:r>
      <w:proofErr w:type="spellEnd"/>
      <w:r w:rsidRPr="00ED5E47">
        <w:rPr>
          <w:color w:val="000000"/>
          <w:sz w:val="20"/>
          <w:szCs w:val="20"/>
          <w:lang w:val="en-GB"/>
        </w:rPr>
        <w:t xml:space="preserve"> </w:t>
      </w:r>
      <w:proofErr w:type="spellStart"/>
      <w:r w:rsidRPr="00ED5E47">
        <w:rPr>
          <w:color w:val="000000"/>
          <w:sz w:val="20"/>
          <w:szCs w:val="20"/>
          <w:lang w:val="en-GB"/>
        </w:rPr>
        <w:t>dicintai</w:t>
      </w:r>
      <w:proofErr w:type="spellEnd"/>
      <w:r w:rsidRPr="00ED5E47">
        <w:rPr>
          <w:color w:val="000000"/>
          <w:sz w:val="20"/>
          <w:szCs w:val="20"/>
          <w:lang w:val="en-GB"/>
        </w:rPr>
        <w:t xml:space="preserve">, </w:t>
      </w:r>
      <w:proofErr w:type="spellStart"/>
      <w:r w:rsidRPr="00ED5E47">
        <w:rPr>
          <w:color w:val="000000"/>
          <w:sz w:val="20"/>
          <w:szCs w:val="20"/>
          <w:lang w:val="en-GB"/>
        </w:rPr>
        <w:t>dihargai</w:t>
      </w:r>
      <w:proofErr w:type="spellEnd"/>
      <w:r w:rsidRPr="00ED5E47">
        <w:rPr>
          <w:color w:val="000000"/>
          <w:sz w:val="20"/>
          <w:szCs w:val="20"/>
          <w:lang w:val="en-GB"/>
        </w:rPr>
        <w:t xml:space="preserve">, dan </w:t>
      </w:r>
      <w:proofErr w:type="spellStart"/>
      <w:r w:rsidRPr="00ED5E47">
        <w:rPr>
          <w:color w:val="000000"/>
          <w:sz w:val="20"/>
          <w:szCs w:val="20"/>
          <w:lang w:val="en-GB"/>
        </w:rPr>
        <w:t>dilibatkan</w:t>
      </w:r>
      <w:proofErr w:type="spellEnd"/>
      <w:r w:rsidRPr="00ED5E47">
        <w:rPr>
          <w:color w:val="000000"/>
          <w:sz w:val="20"/>
          <w:szCs w:val="20"/>
          <w:lang w:val="en-GB"/>
        </w:rPr>
        <w:t xml:space="preserve"> </w:t>
      </w:r>
      <w:proofErr w:type="spellStart"/>
      <w:r w:rsidRPr="00ED5E47">
        <w:rPr>
          <w:color w:val="000000"/>
          <w:sz w:val="20"/>
          <w:szCs w:val="20"/>
          <w:lang w:val="en-GB"/>
        </w:rPr>
        <w:t>dalam</w:t>
      </w:r>
      <w:proofErr w:type="spellEnd"/>
      <w:r w:rsidRPr="00ED5E47">
        <w:rPr>
          <w:color w:val="000000"/>
          <w:sz w:val="20"/>
          <w:szCs w:val="20"/>
          <w:lang w:val="en-GB"/>
        </w:rPr>
        <w:t xml:space="preserve"> </w:t>
      </w:r>
      <w:proofErr w:type="spellStart"/>
      <w:r w:rsidRPr="00ED5E47">
        <w:rPr>
          <w:color w:val="000000"/>
          <w:sz w:val="20"/>
          <w:szCs w:val="20"/>
          <w:lang w:val="en-GB"/>
        </w:rPr>
        <w:t>interaksi</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yang </w:t>
      </w:r>
      <w:proofErr w:type="spellStart"/>
      <w:r w:rsidRPr="00ED5E47">
        <w:rPr>
          <w:color w:val="000000"/>
          <w:sz w:val="20"/>
          <w:szCs w:val="20"/>
          <w:lang w:val="en-GB"/>
        </w:rPr>
        <w:t>saling</w:t>
      </w:r>
      <w:proofErr w:type="spellEnd"/>
      <w:r w:rsidRPr="00ED5E47">
        <w:rPr>
          <w:color w:val="000000"/>
          <w:sz w:val="20"/>
          <w:szCs w:val="20"/>
          <w:lang w:val="en-GB"/>
        </w:rPr>
        <w:t xml:space="preserve"> </w:t>
      </w:r>
      <w:proofErr w:type="spellStart"/>
      <w:r w:rsidRPr="00ED5E47">
        <w:rPr>
          <w:color w:val="000000"/>
          <w:sz w:val="20"/>
          <w:szCs w:val="20"/>
          <w:lang w:val="en-GB"/>
        </w:rPr>
        <w:t>mendukung</w:t>
      </w:r>
      <w:proofErr w:type="spellEnd"/>
      <w:r w:rsidRPr="00ED5E47">
        <w:rPr>
          <w:color w:val="000000"/>
          <w:sz w:val="20"/>
          <w:szCs w:val="20"/>
          <w:lang w:val="en-GB"/>
        </w:rPr>
        <w:t xml:space="preserve">. </w:t>
      </w:r>
      <w:proofErr w:type="spellStart"/>
      <w:r w:rsidRPr="00ED5E47">
        <w:rPr>
          <w:color w:val="000000"/>
          <w:sz w:val="20"/>
          <w:szCs w:val="20"/>
          <w:lang w:val="en-GB"/>
        </w:rPr>
        <w:t>Lebih</w:t>
      </w:r>
      <w:proofErr w:type="spellEnd"/>
      <w:r w:rsidRPr="00ED5E47">
        <w:rPr>
          <w:color w:val="000000"/>
          <w:sz w:val="20"/>
          <w:szCs w:val="20"/>
          <w:lang w:val="en-GB"/>
        </w:rPr>
        <w:t xml:space="preserve"> </w:t>
      </w:r>
      <w:proofErr w:type="spellStart"/>
      <w:r w:rsidRPr="00ED5E47">
        <w:rPr>
          <w:color w:val="000000"/>
          <w:sz w:val="20"/>
          <w:szCs w:val="20"/>
          <w:lang w:val="en-GB"/>
        </w:rPr>
        <w:t>lanjut</w:t>
      </w:r>
      <w:proofErr w:type="spellEnd"/>
      <w:r w:rsidRPr="00ED5E47">
        <w:rPr>
          <w:color w:val="000000"/>
          <w:sz w:val="20"/>
          <w:szCs w:val="20"/>
          <w:lang w:val="en-GB"/>
        </w:rPr>
        <w:t>, House (</w:t>
      </w:r>
      <w:proofErr w:type="spellStart"/>
      <w:r w:rsidRPr="00ED5E47">
        <w:rPr>
          <w:color w:val="000000"/>
          <w:sz w:val="20"/>
          <w:szCs w:val="20"/>
          <w:lang w:val="en-GB"/>
        </w:rPr>
        <w:t>dalam</w:t>
      </w:r>
      <w:proofErr w:type="spellEnd"/>
      <w:r w:rsidRPr="00ED5E47">
        <w:rPr>
          <w:color w:val="000000"/>
          <w:sz w:val="20"/>
          <w:szCs w:val="20"/>
          <w:lang w:val="en-GB"/>
        </w:rPr>
        <w:t xml:space="preserve"> Smet, 1994) </w:t>
      </w:r>
      <w:proofErr w:type="spellStart"/>
      <w:r w:rsidRPr="00ED5E47">
        <w:rPr>
          <w:color w:val="000000"/>
          <w:sz w:val="20"/>
          <w:szCs w:val="20"/>
          <w:lang w:val="en-GB"/>
        </w:rPr>
        <w:t>mengidentifikasi</w:t>
      </w:r>
      <w:proofErr w:type="spellEnd"/>
      <w:r w:rsidRPr="00ED5E47">
        <w:rPr>
          <w:color w:val="000000"/>
          <w:sz w:val="20"/>
          <w:szCs w:val="20"/>
          <w:lang w:val="en-GB"/>
        </w:rPr>
        <w:t xml:space="preserve"> </w:t>
      </w:r>
      <w:proofErr w:type="spellStart"/>
      <w:r w:rsidRPr="00ED5E47">
        <w:rPr>
          <w:color w:val="000000"/>
          <w:sz w:val="20"/>
          <w:szCs w:val="20"/>
          <w:lang w:val="en-GB"/>
        </w:rPr>
        <w:t>empat</w:t>
      </w:r>
      <w:proofErr w:type="spellEnd"/>
      <w:r w:rsidRPr="00ED5E47">
        <w:rPr>
          <w:color w:val="000000"/>
          <w:sz w:val="20"/>
          <w:szCs w:val="20"/>
          <w:lang w:val="en-GB"/>
        </w:rPr>
        <w:t xml:space="preserve"> </w:t>
      </w:r>
      <w:proofErr w:type="spellStart"/>
      <w:r w:rsidRPr="00ED5E47">
        <w:rPr>
          <w:color w:val="000000"/>
          <w:sz w:val="20"/>
          <w:szCs w:val="20"/>
          <w:lang w:val="en-GB"/>
        </w:rPr>
        <w:t>bentuk</w:t>
      </w:r>
      <w:proofErr w:type="spellEnd"/>
      <w:r w:rsidRPr="00ED5E47">
        <w:rPr>
          <w:color w:val="000000"/>
          <w:sz w:val="20"/>
          <w:szCs w:val="20"/>
          <w:lang w:val="en-GB"/>
        </w:rPr>
        <w:t xml:space="preserve">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sosial</w:t>
      </w:r>
      <w:proofErr w:type="spellEnd"/>
      <w:r w:rsidRPr="00ED5E47">
        <w:rPr>
          <w:color w:val="000000"/>
          <w:sz w:val="20"/>
          <w:szCs w:val="20"/>
          <w:lang w:val="en-GB"/>
        </w:rPr>
        <w:t xml:space="preserve">: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emosional</w:t>
      </w:r>
      <w:proofErr w:type="spellEnd"/>
      <w:r w:rsidRPr="00ED5E47">
        <w:rPr>
          <w:color w:val="000000"/>
          <w:sz w:val="20"/>
          <w:szCs w:val="20"/>
          <w:lang w:val="en-GB"/>
        </w:rPr>
        <w:t xml:space="preserve"> yang </w:t>
      </w:r>
      <w:proofErr w:type="spellStart"/>
      <w:r w:rsidRPr="00ED5E47">
        <w:rPr>
          <w:color w:val="000000"/>
          <w:sz w:val="20"/>
          <w:szCs w:val="20"/>
          <w:lang w:val="en-GB"/>
        </w:rPr>
        <w:t>mencakup</w:t>
      </w:r>
      <w:proofErr w:type="spellEnd"/>
      <w:r w:rsidRPr="00ED5E47">
        <w:rPr>
          <w:color w:val="000000"/>
          <w:sz w:val="20"/>
          <w:szCs w:val="20"/>
          <w:lang w:val="en-GB"/>
        </w:rPr>
        <w:t xml:space="preserve"> </w:t>
      </w:r>
      <w:proofErr w:type="spellStart"/>
      <w:r w:rsidRPr="00ED5E47">
        <w:rPr>
          <w:color w:val="000000"/>
          <w:sz w:val="20"/>
          <w:szCs w:val="20"/>
          <w:lang w:val="en-GB"/>
        </w:rPr>
        <w:t>empati</w:t>
      </w:r>
      <w:proofErr w:type="spellEnd"/>
      <w:r w:rsidRPr="00ED5E47">
        <w:rPr>
          <w:color w:val="000000"/>
          <w:sz w:val="20"/>
          <w:szCs w:val="20"/>
          <w:lang w:val="en-GB"/>
        </w:rPr>
        <w:t xml:space="preserve"> dan </w:t>
      </w:r>
      <w:proofErr w:type="spellStart"/>
      <w:r w:rsidRPr="00ED5E47">
        <w:rPr>
          <w:color w:val="000000"/>
          <w:sz w:val="20"/>
          <w:szCs w:val="20"/>
          <w:lang w:val="en-GB"/>
        </w:rPr>
        <w:t>perhatian</w:t>
      </w:r>
      <w:proofErr w:type="spellEnd"/>
      <w:r w:rsidRPr="00ED5E47">
        <w:rPr>
          <w:color w:val="000000"/>
          <w:sz w:val="20"/>
          <w:szCs w:val="20"/>
          <w:lang w:val="en-GB"/>
        </w:rPr>
        <w:t xml:space="preserve">,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penghargaan</w:t>
      </w:r>
      <w:proofErr w:type="spellEnd"/>
      <w:r w:rsidRPr="00ED5E47">
        <w:rPr>
          <w:color w:val="000000"/>
          <w:sz w:val="20"/>
          <w:szCs w:val="20"/>
          <w:lang w:val="en-GB"/>
        </w:rPr>
        <w:t xml:space="preserve"> </w:t>
      </w:r>
      <w:proofErr w:type="spellStart"/>
      <w:r w:rsidRPr="00ED5E47">
        <w:rPr>
          <w:color w:val="000000"/>
          <w:sz w:val="20"/>
          <w:szCs w:val="20"/>
          <w:lang w:val="en-GB"/>
        </w:rPr>
        <w:t>melalui</w:t>
      </w:r>
      <w:proofErr w:type="spellEnd"/>
      <w:r w:rsidRPr="00ED5E47">
        <w:rPr>
          <w:color w:val="000000"/>
          <w:sz w:val="20"/>
          <w:szCs w:val="20"/>
          <w:lang w:val="en-GB"/>
        </w:rPr>
        <w:t xml:space="preserve"> </w:t>
      </w:r>
      <w:proofErr w:type="spellStart"/>
      <w:r w:rsidRPr="00ED5E47">
        <w:rPr>
          <w:color w:val="000000"/>
          <w:sz w:val="20"/>
          <w:szCs w:val="20"/>
          <w:lang w:val="en-GB"/>
        </w:rPr>
        <w:t>pengakuan</w:t>
      </w:r>
      <w:proofErr w:type="spellEnd"/>
      <w:r w:rsidRPr="00ED5E47">
        <w:rPr>
          <w:color w:val="000000"/>
          <w:sz w:val="20"/>
          <w:szCs w:val="20"/>
          <w:lang w:val="en-GB"/>
        </w:rPr>
        <w:t xml:space="preserve"> </w:t>
      </w:r>
      <w:proofErr w:type="spellStart"/>
      <w:r w:rsidRPr="00ED5E47">
        <w:rPr>
          <w:color w:val="000000"/>
          <w:sz w:val="20"/>
          <w:szCs w:val="20"/>
          <w:lang w:val="en-GB"/>
        </w:rPr>
        <w:t>positif</w:t>
      </w:r>
      <w:proofErr w:type="spellEnd"/>
      <w:r w:rsidRPr="00ED5E47">
        <w:rPr>
          <w:color w:val="000000"/>
          <w:sz w:val="20"/>
          <w:szCs w:val="20"/>
          <w:lang w:val="en-GB"/>
        </w:rPr>
        <w:t xml:space="preserve">, </w:t>
      </w:r>
      <w:proofErr w:type="spellStart"/>
      <w:r w:rsidRPr="00ED5E47">
        <w:rPr>
          <w:color w:val="000000"/>
          <w:sz w:val="20"/>
          <w:szCs w:val="20"/>
          <w:lang w:val="en-GB"/>
        </w:rPr>
        <w:t>dukungan</w:t>
      </w:r>
      <w:proofErr w:type="spellEnd"/>
      <w:r w:rsidRPr="00ED5E47">
        <w:rPr>
          <w:color w:val="000000"/>
          <w:sz w:val="20"/>
          <w:szCs w:val="20"/>
          <w:lang w:val="en-GB"/>
        </w:rPr>
        <w:t xml:space="preserve"> instrumental yang </w:t>
      </w:r>
      <w:proofErr w:type="spellStart"/>
      <w:r w:rsidRPr="00ED5E47">
        <w:rPr>
          <w:color w:val="000000"/>
          <w:sz w:val="20"/>
          <w:szCs w:val="20"/>
          <w:lang w:val="en-GB"/>
        </w:rPr>
        <w:t>melibatkan</w:t>
      </w:r>
      <w:proofErr w:type="spellEnd"/>
      <w:r w:rsidRPr="00ED5E47">
        <w:rPr>
          <w:color w:val="000000"/>
          <w:sz w:val="20"/>
          <w:szCs w:val="20"/>
          <w:lang w:val="en-GB"/>
        </w:rPr>
        <w:t xml:space="preserve"> </w:t>
      </w:r>
      <w:proofErr w:type="spellStart"/>
      <w:r w:rsidRPr="00ED5E47">
        <w:rPr>
          <w:color w:val="000000"/>
          <w:sz w:val="20"/>
          <w:szCs w:val="20"/>
          <w:lang w:val="en-GB"/>
        </w:rPr>
        <w:t>bantuan</w:t>
      </w:r>
      <w:proofErr w:type="spellEnd"/>
      <w:r w:rsidRPr="00ED5E47">
        <w:rPr>
          <w:color w:val="000000"/>
          <w:sz w:val="20"/>
          <w:szCs w:val="20"/>
          <w:lang w:val="en-GB"/>
        </w:rPr>
        <w:t xml:space="preserve"> </w:t>
      </w:r>
      <w:proofErr w:type="spellStart"/>
      <w:r w:rsidRPr="00ED5E47">
        <w:rPr>
          <w:color w:val="000000"/>
          <w:sz w:val="20"/>
          <w:szCs w:val="20"/>
          <w:lang w:val="en-GB"/>
        </w:rPr>
        <w:t>praktis</w:t>
      </w:r>
      <w:proofErr w:type="spellEnd"/>
      <w:r w:rsidRPr="00ED5E47">
        <w:rPr>
          <w:color w:val="000000"/>
          <w:sz w:val="20"/>
          <w:szCs w:val="20"/>
          <w:lang w:val="en-GB"/>
        </w:rPr>
        <w:t xml:space="preserve">, dan </w:t>
      </w:r>
      <w:proofErr w:type="spellStart"/>
      <w:r w:rsidRPr="00ED5E47">
        <w:rPr>
          <w:color w:val="000000"/>
          <w:sz w:val="20"/>
          <w:szCs w:val="20"/>
          <w:lang w:val="en-GB"/>
        </w:rPr>
        <w:t>dukungan</w:t>
      </w:r>
      <w:proofErr w:type="spellEnd"/>
      <w:r w:rsidRPr="00ED5E47">
        <w:rPr>
          <w:color w:val="000000"/>
          <w:sz w:val="20"/>
          <w:szCs w:val="20"/>
          <w:lang w:val="en-GB"/>
        </w:rPr>
        <w:t xml:space="preserve"> </w:t>
      </w:r>
      <w:proofErr w:type="spellStart"/>
      <w:r w:rsidRPr="00ED5E47">
        <w:rPr>
          <w:color w:val="000000"/>
          <w:sz w:val="20"/>
          <w:szCs w:val="20"/>
          <w:lang w:val="en-GB"/>
        </w:rPr>
        <w:t>informatif</w:t>
      </w:r>
      <w:proofErr w:type="spellEnd"/>
      <w:r w:rsidRPr="00ED5E47">
        <w:rPr>
          <w:color w:val="000000"/>
          <w:sz w:val="20"/>
          <w:szCs w:val="20"/>
          <w:lang w:val="en-GB"/>
        </w:rPr>
        <w:t xml:space="preserve"> yang </w:t>
      </w:r>
      <w:proofErr w:type="spellStart"/>
      <w:r w:rsidRPr="00ED5E47">
        <w:rPr>
          <w:color w:val="000000"/>
          <w:sz w:val="20"/>
          <w:szCs w:val="20"/>
          <w:lang w:val="en-GB"/>
        </w:rPr>
        <w:t>memberikan</w:t>
      </w:r>
      <w:proofErr w:type="spellEnd"/>
      <w:r w:rsidRPr="00ED5E47">
        <w:rPr>
          <w:color w:val="000000"/>
          <w:sz w:val="20"/>
          <w:szCs w:val="20"/>
          <w:lang w:val="en-GB"/>
        </w:rPr>
        <w:t xml:space="preserve"> saran dan </w:t>
      </w:r>
      <w:proofErr w:type="spellStart"/>
      <w:r w:rsidRPr="00ED5E47">
        <w:rPr>
          <w:color w:val="000000"/>
          <w:sz w:val="20"/>
          <w:szCs w:val="20"/>
          <w:lang w:val="en-GB"/>
        </w:rPr>
        <w:t>petunjuk</w:t>
      </w:r>
      <w:proofErr w:type="spellEnd"/>
      <w:r w:rsidRPr="00ED5E47">
        <w:rPr>
          <w:color w:val="000000"/>
          <w:sz w:val="20"/>
          <w:szCs w:val="20"/>
          <w:lang w:val="en-GB"/>
        </w:rPr>
        <w:t xml:space="preserve">. </w:t>
      </w:r>
      <w:proofErr w:type="spellStart"/>
      <w:r w:rsidRPr="00ED5E47">
        <w:rPr>
          <w:color w:val="000000"/>
          <w:sz w:val="20"/>
          <w:szCs w:val="20"/>
          <w:lang w:val="en-GB"/>
        </w:rPr>
        <w:t>Merujuk</w:t>
      </w:r>
      <w:proofErr w:type="spellEnd"/>
      <w:r w:rsidRPr="00ED5E47">
        <w:rPr>
          <w:color w:val="000000"/>
          <w:sz w:val="20"/>
          <w:szCs w:val="20"/>
          <w:lang w:val="en-GB"/>
        </w:rPr>
        <w:t xml:space="preserve"> pada </w:t>
      </w:r>
      <w:proofErr w:type="spellStart"/>
      <w:r w:rsidRPr="00ED5E47">
        <w:rPr>
          <w:color w:val="000000"/>
          <w:sz w:val="20"/>
          <w:szCs w:val="20"/>
          <w:lang w:val="en-GB"/>
        </w:rPr>
        <w:t>hal</w:t>
      </w:r>
      <w:proofErr w:type="spellEnd"/>
      <w:r w:rsidRPr="00ED5E47">
        <w:rPr>
          <w:color w:val="000000"/>
          <w:sz w:val="20"/>
          <w:szCs w:val="20"/>
          <w:lang w:val="en-GB"/>
        </w:rPr>
        <w:t xml:space="preserve"> </w:t>
      </w:r>
      <w:proofErr w:type="spellStart"/>
      <w:r w:rsidRPr="00ED5E47">
        <w:rPr>
          <w:color w:val="000000"/>
          <w:sz w:val="20"/>
          <w:szCs w:val="20"/>
          <w:lang w:val="en-GB"/>
        </w:rPr>
        <w:t>tersebut</w:t>
      </w:r>
      <w:proofErr w:type="spellEnd"/>
      <w:r w:rsidRPr="00ED5E47">
        <w:rPr>
          <w:color w:val="000000"/>
          <w:sz w:val="20"/>
          <w:szCs w:val="20"/>
          <w:lang w:val="en-GB"/>
        </w:rPr>
        <w:t xml:space="preserve">, </w:t>
      </w:r>
      <w:proofErr w:type="spellStart"/>
      <w:r w:rsidRPr="00ED5E47">
        <w:rPr>
          <w:color w:val="000000"/>
          <w:sz w:val="20"/>
          <w:szCs w:val="20"/>
          <w:lang w:val="en-US"/>
        </w:rPr>
        <w:t>dukungan</w:t>
      </w:r>
      <w:proofErr w:type="spellEnd"/>
      <w:r w:rsidRPr="00ED5E47">
        <w:rPr>
          <w:color w:val="000000"/>
          <w:sz w:val="20"/>
          <w:szCs w:val="20"/>
          <w:lang w:val="en-US"/>
        </w:rPr>
        <w:t xml:space="preserve"> </w:t>
      </w:r>
      <w:proofErr w:type="spellStart"/>
      <w:r w:rsidRPr="00ED5E47">
        <w:rPr>
          <w:color w:val="000000"/>
          <w:sz w:val="20"/>
          <w:szCs w:val="20"/>
          <w:lang w:val="en-US"/>
        </w:rPr>
        <w:t>sosial</w:t>
      </w:r>
      <w:proofErr w:type="spellEnd"/>
      <w:r w:rsidRPr="00ED5E47">
        <w:rPr>
          <w:color w:val="000000"/>
          <w:sz w:val="20"/>
          <w:szCs w:val="20"/>
          <w:lang w:val="en-US"/>
        </w:rPr>
        <w:t xml:space="preserve"> </w:t>
      </w:r>
      <w:proofErr w:type="spellStart"/>
      <w:r w:rsidRPr="00ED5E47">
        <w:rPr>
          <w:color w:val="000000"/>
          <w:sz w:val="20"/>
          <w:szCs w:val="20"/>
          <w:lang w:val="en-US"/>
        </w:rPr>
        <w:t>merupakan</w:t>
      </w:r>
      <w:proofErr w:type="spellEnd"/>
      <w:r w:rsidRPr="00ED5E47">
        <w:rPr>
          <w:color w:val="000000"/>
          <w:sz w:val="20"/>
          <w:szCs w:val="20"/>
          <w:lang w:val="en-US"/>
        </w:rPr>
        <w:t xml:space="preserve"> </w:t>
      </w:r>
      <w:proofErr w:type="spellStart"/>
      <w:r w:rsidRPr="00ED5E47">
        <w:rPr>
          <w:color w:val="000000"/>
          <w:sz w:val="20"/>
          <w:szCs w:val="20"/>
          <w:lang w:val="en-US"/>
        </w:rPr>
        <w:t>dukungan</w:t>
      </w:r>
      <w:proofErr w:type="spellEnd"/>
      <w:r w:rsidRPr="00ED5E47">
        <w:rPr>
          <w:color w:val="000000"/>
          <w:sz w:val="20"/>
          <w:szCs w:val="20"/>
          <w:lang w:val="en-US"/>
        </w:rPr>
        <w:t xml:space="preserve"> </w:t>
      </w:r>
      <w:proofErr w:type="spellStart"/>
      <w:r w:rsidRPr="00ED5E47">
        <w:rPr>
          <w:color w:val="000000"/>
          <w:sz w:val="20"/>
          <w:szCs w:val="20"/>
          <w:lang w:val="en-US"/>
        </w:rPr>
        <w:t>dari</w:t>
      </w:r>
      <w:proofErr w:type="spellEnd"/>
      <w:r w:rsidRPr="00ED5E47">
        <w:rPr>
          <w:color w:val="000000"/>
          <w:sz w:val="20"/>
          <w:szCs w:val="20"/>
          <w:lang w:val="en-US"/>
        </w:rPr>
        <w:t xml:space="preserve"> </w:t>
      </w:r>
      <w:proofErr w:type="spellStart"/>
      <w:r w:rsidRPr="00ED5E47">
        <w:rPr>
          <w:color w:val="000000"/>
          <w:sz w:val="20"/>
          <w:szCs w:val="20"/>
          <w:lang w:val="en-US"/>
        </w:rPr>
        <w:t>keluarga</w:t>
      </w:r>
      <w:proofErr w:type="spellEnd"/>
      <w:r w:rsidRPr="00ED5E47">
        <w:rPr>
          <w:color w:val="000000"/>
          <w:sz w:val="20"/>
          <w:szCs w:val="20"/>
          <w:lang w:val="en-US"/>
        </w:rPr>
        <w:t xml:space="preserve"> </w:t>
      </w:r>
      <w:proofErr w:type="spellStart"/>
      <w:r w:rsidRPr="00ED5E47">
        <w:rPr>
          <w:color w:val="000000"/>
          <w:sz w:val="20"/>
          <w:szCs w:val="20"/>
          <w:lang w:val="en-US"/>
        </w:rPr>
        <w:t>atau</w:t>
      </w:r>
      <w:proofErr w:type="spellEnd"/>
      <w:r w:rsidRPr="00ED5E47">
        <w:rPr>
          <w:color w:val="000000"/>
          <w:sz w:val="20"/>
          <w:szCs w:val="20"/>
          <w:lang w:val="en-US"/>
        </w:rPr>
        <w:t xml:space="preserve"> </w:t>
      </w:r>
      <w:proofErr w:type="spellStart"/>
      <w:r w:rsidRPr="00ED5E47">
        <w:rPr>
          <w:color w:val="000000"/>
          <w:sz w:val="20"/>
          <w:szCs w:val="20"/>
          <w:lang w:val="en-US"/>
        </w:rPr>
        <w:t>lingkungan</w:t>
      </w:r>
      <w:proofErr w:type="spellEnd"/>
      <w:r w:rsidRPr="00ED5E47">
        <w:rPr>
          <w:color w:val="000000"/>
          <w:sz w:val="20"/>
          <w:szCs w:val="20"/>
          <w:lang w:val="en-US"/>
        </w:rPr>
        <w:t xml:space="preserve"> </w:t>
      </w:r>
      <w:proofErr w:type="spellStart"/>
      <w:r w:rsidRPr="00ED5E47">
        <w:rPr>
          <w:color w:val="000000"/>
          <w:sz w:val="20"/>
          <w:szCs w:val="20"/>
          <w:lang w:val="en-US"/>
        </w:rPr>
        <w:t>terdekat</w:t>
      </w:r>
      <w:proofErr w:type="spellEnd"/>
      <w:r w:rsidRPr="00ED5E47">
        <w:rPr>
          <w:color w:val="000000"/>
          <w:sz w:val="20"/>
          <w:szCs w:val="20"/>
          <w:lang w:val="en-US"/>
        </w:rPr>
        <w:t xml:space="preserve"> </w:t>
      </w:r>
      <w:proofErr w:type="spellStart"/>
      <w:r w:rsidRPr="00ED5E47">
        <w:rPr>
          <w:color w:val="000000"/>
          <w:sz w:val="20"/>
          <w:szCs w:val="20"/>
          <w:lang w:val="en-US"/>
        </w:rPr>
        <w:t>memiliki</w:t>
      </w:r>
      <w:proofErr w:type="spellEnd"/>
      <w:r w:rsidRPr="00ED5E47">
        <w:rPr>
          <w:color w:val="000000"/>
          <w:sz w:val="20"/>
          <w:szCs w:val="20"/>
          <w:lang w:val="en-US"/>
        </w:rPr>
        <w:t xml:space="preserve"> </w:t>
      </w:r>
      <w:proofErr w:type="spellStart"/>
      <w:r w:rsidRPr="00ED5E47">
        <w:rPr>
          <w:color w:val="000000"/>
          <w:sz w:val="20"/>
          <w:szCs w:val="20"/>
          <w:lang w:val="en-US"/>
        </w:rPr>
        <w:t>peran</w:t>
      </w:r>
      <w:proofErr w:type="spellEnd"/>
      <w:r w:rsidRPr="00ED5E47">
        <w:rPr>
          <w:color w:val="000000"/>
          <w:sz w:val="20"/>
          <w:szCs w:val="20"/>
          <w:lang w:val="en-US"/>
        </w:rPr>
        <w:t xml:space="preserve"> </w:t>
      </w:r>
      <w:proofErr w:type="spellStart"/>
      <w:r w:rsidRPr="00ED5E47">
        <w:rPr>
          <w:color w:val="000000"/>
          <w:sz w:val="20"/>
          <w:szCs w:val="20"/>
          <w:lang w:val="en-US"/>
        </w:rPr>
        <w:t>penting</w:t>
      </w:r>
      <w:proofErr w:type="spellEnd"/>
      <w:r w:rsidRPr="00ED5E47">
        <w:rPr>
          <w:color w:val="000000"/>
          <w:sz w:val="20"/>
          <w:szCs w:val="20"/>
          <w:lang w:val="en-US"/>
        </w:rPr>
        <w:t xml:space="preserve"> </w:t>
      </w:r>
      <w:proofErr w:type="spellStart"/>
      <w:r w:rsidRPr="00ED5E47">
        <w:rPr>
          <w:color w:val="000000"/>
          <w:sz w:val="20"/>
          <w:szCs w:val="20"/>
          <w:lang w:val="en-US"/>
        </w:rPr>
        <w:t>dalam</w:t>
      </w:r>
      <w:proofErr w:type="spellEnd"/>
      <w:r w:rsidRPr="00ED5E47">
        <w:rPr>
          <w:color w:val="000000"/>
          <w:sz w:val="20"/>
          <w:szCs w:val="20"/>
          <w:lang w:val="en-US"/>
        </w:rPr>
        <w:t xml:space="preserve"> </w:t>
      </w:r>
      <w:proofErr w:type="spellStart"/>
      <w:r w:rsidRPr="00ED5E47">
        <w:rPr>
          <w:color w:val="000000"/>
          <w:sz w:val="20"/>
          <w:szCs w:val="20"/>
          <w:lang w:val="en-US"/>
        </w:rPr>
        <w:t>menumbuhkan</w:t>
      </w:r>
      <w:proofErr w:type="spellEnd"/>
      <w:r w:rsidRPr="00ED5E47">
        <w:rPr>
          <w:color w:val="000000"/>
          <w:sz w:val="20"/>
          <w:szCs w:val="20"/>
          <w:lang w:val="en-US"/>
        </w:rPr>
        <w:t xml:space="preserve"> </w:t>
      </w:r>
      <w:proofErr w:type="spellStart"/>
      <w:r w:rsidRPr="00ED5E47">
        <w:rPr>
          <w:color w:val="000000"/>
          <w:sz w:val="20"/>
          <w:szCs w:val="20"/>
          <w:lang w:val="en-US"/>
        </w:rPr>
        <w:t>sikap</w:t>
      </w:r>
      <w:proofErr w:type="spellEnd"/>
      <w:r w:rsidRPr="00ED5E47">
        <w:rPr>
          <w:color w:val="000000"/>
          <w:sz w:val="20"/>
          <w:szCs w:val="20"/>
          <w:lang w:val="en-US"/>
        </w:rPr>
        <w:t xml:space="preserve"> </w:t>
      </w:r>
      <w:proofErr w:type="spellStart"/>
      <w:r w:rsidRPr="00ED5E47">
        <w:rPr>
          <w:color w:val="000000"/>
          <w:sz w:val="20"/>
          <w:szCs w:val="20"/>
          <w:lang w:val="en-US"/>
        </w:rPr>
        <w:t>multikultural</w:t>
      </w:r>
      <w:proofErr w:type="spellEnd"/>
      <w:r w:rsidRPr="00ED5E47">
        <w:rPr>
          <w:color w:val="000000"/>
          <w:sz w:val="20"/>
          <w:szCs w:val="20"/>
          <w:lang w:val="en-US"/>
        </w:rPr>
        <w:t xml:space="preserve"> pada </w:t>
      </w:r>
      <w:proofErr w:type="spellStart"/>
      <w:r w:rsidRPr="00ED5E47">
        <w:rPr>
          <w:color w:val="000000"/>
          <w:sz w:val="20"/>
          <w:szCs w:val="20"/>
          <w:lang w:val="en-US"/>
        </w:rPr>
        <w:t>remaja</w:t>
      </w:r>
      <w:proofErr w:type="spellEnd"/>
      <w:r w:rsidRPr="00ED5E47">
        <w:rPr>
          <w:color w:val="000000"/>
          <w:sz w:val="20"/>
          <w:szCs w:val="20"/>
          <w:lang w:val="en-US"/>
        </w:rPr>
        <w:t xml:space="preserve">. Orang-orang </w:t>
      </w:r>
      <w:proofErr w:type="spellStart"/>
      <w:r w:rsidRPr="00ED5E47">
        <w:rPr>
          <w:color w:val="000000"/>
          <w:sz w:val="20"/>
          <w:szCs w:val="20"/>
          <w:lang w:val="en-US"/>
        </w:rPr>
        <w:t>tersebut</w:t>
      </w:r>
      <w:proofErr w:type="spellEnd"/>
      <w:r w:rsidRPr="00ED5E47">
        <w:rPr>
          <w:color w:val="000000"/>
          <w:sz w:val="20"/>
          <w:szCs w:val="20"/>
          <w:lang w:val="en-US"/>
        </w:rPr>
        <w:t xml:space="preserve"> </w:t>
      </w:r>
      <w:proofErr w:type="spellStart"/>
      <w:r w:rsidRPr="00ED5E47">
        <w:rPr>
          <w:color w:val="000000"/>
          <w:sz w:val="20"/>
          <w:szCs w:val="20"/>
          <w:lang w:val="en-US"/>
        </w:rPr>
        <w:t>dapat</w:t>
      </w:r>
      <w:proofErr w:type="spellEnd"/>
      <w:r w:rsidRPr="00ED5E47">
        <w:rPr>
          <w:color w:val="000000"/>
          <w:sz w:val="20"/>
          <w:szCs w:val="20"/>
          <w:lang w:val="en-US"/>
        </w:rPr>
        <w:t xml:space="preserve"> </w:t>
      </w:r>
      <w:proofErr w:type="spellStart"/>
      <w:r w:rsidRPr="00ED5E47">
        <w:rPr>
          <w:color w:val="000000"/>
          <w:sz w:val="20"/>
          <w:szCs w:val="20"/>
          <w:lang w:val="en-US"/>
        </w:rPr>
        <w:t>menjadi</w:t>
      </w:r>
      <w:proofErr w:type="spellEnd"/>
      <w:r w:rsidRPr="00ED5E47">
        <w:rPr>
          <w:color w:val="000000"/>
          <w:sz w:val="20"/>
          <w:szCs w:val="20"/>
          <w:lang w:val="en-US"/>
        </w:rPr>
        <w:t xml:space="preserve"> </w:t>
      </w:r>
      <w:proofErr w:type="spellStart"/>
      <w:r w:rsidRPr="00ED5E47">
        <w:rPr>
          <w:color w:val="000000"/>
          <w:sz w:val="20"/>
          <w:szCs w:val="20"/>
          <w:lang w:val="en-US"/>
        </w:rPr>
        <w:t>teladan</w:t>
      </w:r>
      <w:proofErr w:type="spellEnd"/>
      <w:r w:rsidRPr="00ED5E47">
        <w:rPr>
          <w:color w:val="000000"/>
          <w:sz w:val="20"/>
          <w:szCs w:val="20"/>
          <w:lang w:val="en-US"/>
        </w:rPr>
        <w:t xml:space="preserve"> </w:t>
      </w:r>
      <w:proofErr w:type="spellStart"/>
      <w:r w:rsidRPr="00ED5E47">
        <w:rPr>
          <w:color w:val="000000"/>
          <w:sz w:val="20"/>
          <w:szCs w:val="20"/>
          <w:lang w:val="en-US"/>
        </w:rPr>
        <w:t>dalam</w:t>
      </w:r>
      <w:proofErr w:type="spellEnd"/>
      <w:r w:rsidRPr="00ED5E47">
        <w:rPr>
          <w:color w:val="000000"/>
          <w:sz w:val="20"/>
          <w:szCs w:val="20"/>
          <w:lang w:val="en-US"/>
        </w:rPr>
        <w:t xml:space="preserve"> </w:t>
      </w:r>
      <w:proofErr w:type="spellStart"/>
      <w:r w:rsidRPr="00ED5E47">
        <w:rPr>
          <w:color w:val="000000"/>
          <w:sz w:val="20"/>
          <w:szCs w:val="20"/>
          <w:lang w:val="en-US"/>
        </w:rPr>
        <w:t>bersikap</w:t>
      </w:r>
      <w:proofErr w:type="spellEnd"/>
      <w:r w:rsidRPr="00ED5E47">
        <w:rPr>
          <w:color w:val="000000"/>
          <w:sz w:val="20"/>
          <w:szCs w:val="20"/>
          <w:lang w:val="en-US"/>
        </w:rPr>
        <w:t xml:space="preserve"> </w:t>
      </w:r>
      <w:proofErr w:type="spellStart"/>
      <w:r w:rsidRPr="00ED5E47">
        <w:rPr>
          <w:color w:val="000000"/>
          <w:sz w:val="20"/>
          <w:szCs w:val="20"/>
          <w:lang w:val="en-US"/>
        </w:rPr>
        <w:t>toleran</w:t>
      </w:r>
      <w:proofErr w:type="spellEnd"/>
      <w:r w:rsidRPr="00ED5E47">
        <w:rPr>
          <w:color w:val="000000"/>
          <w:sz w:val="20"/>
          <w:szCs w:val="20"/>
          <w:lang w:val="en-US"/>
        </w:rPr>
        <w:t xml:space="preserve"> dan </w:t>
      </w:r>
      <w:proofErr w:type="spellStart"/>
      <w:r w:rsidRPr="00ED5E47">
        <w:rPr>
          <w:color w:val="000000"/>
          <w:sz w:val="20"/>
          <w:szCs w:val="20"/>
          <w:lang w:val="en-US"/>
        </w:rPr>
        <w:t>terbuka</w:t>
      </w:r>
      <w:proofErr w:type="spellEnd"/>
      <w:r w:rsidRPr="00ED5E47">
        <w:rPr>
          <w:color w:val="000000"/>
          <w:sz w:val="20"/>
          <w:szCs w:val="20"/>
          <w:lang w:val="en-US"/>
        </w:rPr>
        <w:t xml:space="preserve"> </w:t>
      </w:r>
      <w:proofErr w:type="spellStart"/>
      <w:r w:rsidRPr="00ED5E47">
        <w:rPr>
          <w:color w:val="000000"/>
          <w:sz w:val="20"/>
          <w:szCs w:val="20"/>
          <w:lang w:val="en-US"/>
        </w:rPr>
        <w:t>terhadap</w:t>
      </w:r>
      <w:proofErr w:type="spellEnd"/>
      <w:r w:rsidRPr="00ED5E47">
        <w:rPr>
          <w:color w:val="000000"/>
          <w:sz w:val="20"/>
          <w:szCs w:val="20"/>
          <w:lang w:val="en-US"/>
        </w:rPr>
        <w:t xml:space="preserve"> </w:t>
      </w:r>
      <w:proofErr w:type="spellStart"/>
      <w:r w:rsidRPr="00ED5E47">
        <w:rPr>
          <w:color w:val="000000"/>
          <w:sz w:val="20"/>
          <w:szCs w:val="20"/>
          <w:lang w:val="en-US"/>
        </w:rPr>
        <w:t>perbedaan</w:t>
      </w:r>
      <w:proofErr w:type="spellEnd"/>
      <w:r w:rsidRPr="00ED5E47">
        <w:rPr>
          <w:color w:val="000000"/>
          <w:sz w:val="20"/>
          <w:szCs w:val="20"/>
          <w:lang w:val="en-US"/>
        </w:rPr>
        <w:t xml:space="preserve">. </w:t>
      </w:r>
      <w:proofErr w:type="spellStart"/>
      <w:r w:rsidRPr="00ED5E47">
        <w:rPr>
          <w:color w:val="000000"/>
          <w:sz w:val="20"/>
          <w:szCs w:val="20"/>
          <w:lang w:val="en-US"/>
        </w:rPr>
        <w:t>Penelitian</w:t>
      </w:r>
      <w:proofErr w:type="spellEnd"/>
      <w:r w:rsidRPr="00ED5E47">
        <w:rPr>
          <w:color w:val="000000"/>
          <w:sz w:val="20"/>
          <w:szCs w:val="20"/>
          <w:lang w:val="en-US"/>
        </w:rPr>
        <w:t xml:space="preserve"> </w:t>
      </w:r>
      <w:proofErr w:type="spellStart"/>
      <w:r w:rsidRPr="00ED5E47">
        <w:rPr>
          <w:color w:val="000000"/>
          <w:sz w:val="20"/>
          <w:szCs w:val="20"/>
          <w:lang w:val="en-US"/>
        </w:rPr>
        <w:t>terdahulu</w:t>
      </w:r>
      <w:proofErr w:type="spellEnd"/>
      <w:r w:rsidRPr="00ED5E47">
        <w:rPr>
          <w:color w:val="000000"/>
          <w:sz w:val="20"/>
          <w:szCs w:val="20"/>
          <w:lang w:val="en-US"/>
        </w:rPr>
        <w:t xml:space="preserve"> yang </w:t>
      </w:r>
      <w:proofErr w:type="spellStart"/>
      <w:r w:rsidRPr="00ED5E47">
        <w:rPr>
          <w:color w:val="000000"/>
          <w:sz w:val="20"/>
          <w:szCs w:val="20"/>
          <w:lang w:val="en-US"/>
        </w:rPr>
        <w:t>dilakukan</w:t>
      </w:r>
      <w:proofErr w:type="spellEnd"/>
      <w:r w:rsidRPr="00ED5E47">
        <w:rPr>
          <w:color w:val="000000"/>
          <w:sz w:val="20"/>
          <w:szCs w:val="20"/>
          <w:lang w:val="en-US"/>
        </w:rPr>
        <w:t xml:space="preserve"> Amalia (2020) </w:t>
      </w:r>
      <w:r w:rsidRPr="00ED5E47">
        <w:rPr>
          <w:color w:val="000000"/>
          <w:sz w:val="20"/>
          <w:szCs w:val="20"/>
        </w:rPr>
        <w:t>memberikan landasan penting bagi pendekatan dalam mendidik anak-anak untuk menjadi individu yang lebih terbuka pikirannya dan menerima terhadap perbedaan budaya, etnik, dan nilai-nilai yang ada di sekitarnya. Dengan demikian, pola asuh demokratis di rumah dapat menjadi salah satu strategi efektif dalam mendukung pembentukan sikap multikultural yang positif pada masa remaja</w:t>
      </w:r>
      <w:r w:rsidRPr="00ED5E47">
        <w:rPr>
          <w:color w:val="000000"/>
          <w:sz w:val="20"/>
          <w:szCs w:val="20"/>
          <w:lang w:val="en-GB"/>
        </w:rPr>
        <w:t xml:space="preserve"> </w:t>
      </w:r>
      <w:sdt>
        <w:sdtPr>
          <w:rPr>
            <w:color w:val="000000"/>
            <w:sz w:val="20"/>
            <w:szCs w:val="20"/>
            <w:lang w:val="en-GB"/>
          </w:rPr>
          <w:tag w:val="MENDELEY_CITATION_v3_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"/>
          <w:id w:val="-1565024638"/>
          <w:placeholder>
            <w:docPart w:val="DefaultPlaceholder_-1854013440"/>
          </w:placeholder>
        </w:sdtPr>
        <w:sdtContent>
          <w:r w:rsidR="007D34F3" w:rsidRPr="007D34F3">
            <w:rPr>
              <w:color w:val="000000"/>
              <w:sz w:val="20"/>
              <w:szCs w:val="20"/>
              <w:lang w:val="en-GB"/>
            </w:rPr>
            <w:t>[2</w:t>
          </w:r>
          <w:r w:rsidR="00A66346">
            <w:rPr>
              <w:color w:val="000000"/>
              <w:sz w:val="20"/>
              <w:szCs w:val="20"/>
              <w:lang w:val="en-GB"/>
            </w:rPr>
            <w:t>6</w:t>
          </w:r>
          <w:r w:rsidR="007D34F3" w:rsidRPr="007D34F3">
            <w:rPr>
              <w:color w:val="000000"/>
              <w:sz w:val="20"/>
              <w:szCs w:val="20"/>
              <w:lang w:val="en-GB"/>
            </w:rPr>
            <w:t>]</w:t>
          </w:r>
          <w:r w:rsidR="00A66346">
            <w:rPr>
              <w:color w:val="000000"/>
              <w:sz w:val="20"/>
              <w:szCs w:val="20"/>
              <w:lang w:val="en-GB"/>
            </w:rPr>
            <w:t>.</w:t>
          </w:r>
        </w:sdtContent>
      </w:sdt>
    </w:p>
    <w:p w14:paraId="402CB559" w14:textId="4339601C" w:rsidR="00EC042C" w:rsidRPr="00565696" w:rsidRDefault="00B63F6E" w:rsidP="00F51761">
      <w:pPr>
        <w:ind w:firstLine="720"/>
        <w:jc w:val="both"/>
        <w:rPr>
          <w:bCs/>
          <w:color w:val="000000"/>
          <w:sz w:val="20"/>
          <w:szCs w:val="20"/>
          <w:lang w:val="en-GB"/>
        </w:rPr>
      </w:pPr>
      <w:bookmarkStart w:id="12" w:name="_Hlk173816235"/>
      <w:r w:rsidRPr="00ED5E47">
        <w:rPr>
          <w:bCs/>
          <w:color w:val="000000"/>
          <w:sz w:val="20"/>
          <w:szCs w:val="20"/>
        </w:rPr>
        <w:t>Implikasi dari temuan ini adalah pentingnya merancang program intervensi atau pendidikan yang bertujuan untuk meningkatkan toleransi dan penghargaan terhadap perbedaan budaya di kalangan remaja. Hal ini diharapkan dapat membantu membangun masyarakat yang inklusif dan harmonis di masa depan.</w:t>
      </w:r>
      <w:r w:rsidR="00EC042C">
        <w:rPr>
          <w:bCs/>
          <w:color w:val="000000"/>
          <w:sz w:val="20"/>
          <w:szCs w:val="20"/>
          <w:lang w:val="en-GB"/>
        </w:rPr>
        <w:t xml:space="preserve"> </w:t>
      </w:r>
      <w:bookmarkStart w:id="13" w:name="_Hlk173816144"/>
      <w:proofErr w:type="spellStart"/>
      <w:r w:rsidR="00EC042C">
        <w:rPr>
          <w:bCs/>
          <w:color w:val="000000"/>
          <w:sz w:val="20"/>
          <w:szCs w:val="20"/>
          <w:lang w:val="en-GB"/>
        </w:rPr>
        <w:t>Namu</w:t>
      </w:r>
      <w:r w:rsidR="005B6CB8">
        <w:rPr>
          <w:bCs/>
          <w:color w:val="000000"/>
          <w:sz w:val="20"/>
          <w:szCs w:val="20"/>
          <w:lang w:val="en-GB"/>
        </w:rPr>
        <w:t>n</w:t>
      </w:r>
      <w:proofErr w:type="spellEnd"/>
      <w:r w:rsidR="00C13D60">
        <w:rPr>
          <w:bCs/>
          <w:color w:val="000000"/>
          <w:sz w:val="20"/>
          <w:szCs w:val="20"/>
          <w:lang w:val="en-GB"/>
        </w:rPr>
        <w:t xml:space="preserve">, </w:t>
      </w:r>
      <w:proofErr w:type="spellStart"/>
      <w:r w:rsidR="00EC042C">
        <w:rPr>
          <w:bCs/>
          <w:color w:val="000000"/>
          <w:sz w:val="20"/>
          <w:szCs w:val="20"/>
          <w:lang w:val="en-GB"/>
        </w:rPr>
        <w:t>ada</w:t>
      </w:r>
      <w:proofErr w:type="spellEnd"/>
      <w:r w:rsidR="00EC042C">
        <w:rPr>
          <w:bCs/>
          <w:color w:val="000000"/>
          <w:sz w:val="20"/>
          <w:szCs w:val="20"/>
          <w:lang w:val="en-GB"/>
        </w:rPr>
        <w:t xml:space="preserve"> </w:t>
      </w:r>
      <w:proofErr w:type="spellStart"/>
      <w:r w:rsidR="00EC042C">
        <w:rPr>
          <w:bCs/>
          <w:color w:val="000000"/>
          <w:sz w:val="20"/>
          <w:szCs w:val="20"/>
          <w:lang w:val="en-GB"/>
        </w:rPr>
        <w:t>beberapa</w:t>
      </w:r>
      <w:proofErr w:type="spellEnd"/>
      <w:r w:rsidR="00EC042C">
        <w:rPr>
          <w:bCs/>
          <w:color w:val="000000"/>
          <w:sz w:val="20"/>
          <w:szCs w:val="20"/>
          <w:lang w:val="en-GB"/>
        </w:rPr>
        <w:t xml:space="preserve"> </w:t>
      </w:r>
      <w:proofErr w:type="spellStart"/>
      <w:r w:rsidR="005B6CB8">
        <w:rPr>
          <w:bCs/>
          <w:color w:val="000000"/>
          <w:sz w:val="20"/>
          <w:szCs w:val="20"/>
          <w:lang w:val="en-GB"/>
        </w:rPr>
        <w:t>limitasi</w:t>
      </w:r>
      <w:proofErr w:type="spellEnd"/>
      <w:r w:rsidR="00EC042C">
        <w:rPr>
          <w:bCs/>
          <w:color w:val="000000"/>
          <w:sz w:val="20"/>
          <w:szCs w:val="20"/>
          <w:lang w:val="en-GB"/>
        </w:rPr>
        <w:t xml:space="preserve"> </w:t>
      </w:r>
      <w:proofErr w:type="spellStart"/>
      <w:r w:rsidR="00EC042C">
        <w:rPr>
          <w:bCs/>
          <w:color w:val="000000"/>
          <w:sz w:val="20"/>
          <w:szCs w:val="20"/>
          <w:lang w:val="en-GB"/>
        </w:rPr>
        <w:t>da</w:t>
      </w:r>
      <w:r w:rsidR="00565696">
        <w:rPr>
          <w:bCs/>
          <w:color w:val="000000"/>
          <w:sz w:val="20"/>
          <w:szCs w:val="20"/>
          <w:lang w:val="en-GB"/>
        </w:rPr>
        <w:t>lam</w:t>
      </w:r>
      <w:proofErr w:type="spellEnd"/>
      <w:r w:rsidR="00EC042C">
        <w:rPr>
          <w:bCs/>
          <w:color w:val="000000"/>
          <w:sz w:val="20"/>
          <w:szCs w:val="20"/>
          <w:lang w:val="en-GB"/>
        </w:rPr>
        <w:t xml:space="preserve"> </w:t>
      </w:r>
      <w:proofErr w:type="spellStart"/>
      <w:r w:rsidR="00EC042C">
        <w:rPr>
          <w:bCs/>
          <w:color w:val="000000"/>
          <w:sz w:val="20"/>
          <w:szCs w:val="20"/>
          <w:lang w:val="en-GB"/>
        </w:rPr>
        <w:t>penelitian</w:t>
      </w:r>
      <w:proofErr w:type="spellEnd"/>
      <w:r w:rsidR="00EC042C">
        <w:rPr>
          <w:bCs/>
          <w:color w:val="000000"/>
          <w:sz w:val="20"/>
          <w:szCs w:val="20"/>
          <w:lang w:val="en-GB"/>
        </w:rPr>
        <w:t xml:space="preserve"> </w:t>
      </w:r>
      <w:proofErr w:type="spellStart"/>
      <w:r w:rsidR="00EC042C">
        <w:rPr>
          <w:bCs/>
          <w:color w:val="000000"/>
          <w:sz w:val="20"/>
          <w:szCs w:val="20"/>
          <w:lang w:val="en-GB"/>
        </w:rPr>
        <w:t>ini</w:t>
      </w:r>
      <w:proofErr w:type="spellEnd"/>
      <w:r w:rsidR="00EC042C">
        <w:rPr>
          <w:bCs/>
          <w:color w:val="000000"/>
          <w:sz w:val="20"/>
          <w:szCs w:val="20"/>
          <w:lang w:val="en-GB"/>
        </w:rPr>
        <w:t xml:space="preserve"> </w:t>
      </w:r>
      <w:r w:rsidR="00565696">
        <w:rPr>
          <w:bCs/>
          <w:color w:val="000000"/>
          <w:sz w:val="20"/>
          <w:szCs w:val="20"/>
          <w:lang w:val="en-GB"/>
        </w:rPr>
        <w:t xml:space="preserve">agar </w:t>
      </w:r>
      <w:proofErr w:type="spellStart"/>
      <w:r w:rsidR="00C13D60">
        <w:rPr>
          <w:bCs/>
          <w:color w:val="000000"/>
          <w:sz w:val="20"/>
          <w:szCs w:val="20"/>
          <w:lang w:val="en-GB"/>
        </w:rPr>
        <w:t>bisa</w:t>
      </w:r>
      <w:proofErr w:type="spellEnd"/>
      <w:r w:rsidR="00C13D60">
        <w:rPr>
          <w:bCs/>
          <w:color w:val="000000"/>
          <w:sz w:val="20"/>
          <w:szCs w:val="20"/>
          <w:lang w:val="en-GB"/>
        </w:rPr>
        <w:t xml:space="preserve"> </w:t>
      </w:r>
      <w:proofErr w:type="spellStart"/>
      <w:r w:rsidR="00C13D60">
        <w:rPr>
          <w:bCs/>
          <w:color w:val="000000"/>
          <w:sz w:val="20"/>
          <w:szCs w:val="20"/>
          <w:lang w:val="en-GB"/>
        </w:rPr>
        <w:t>menjadi</w:t>
      </w:r>
      <w:proofErr w:type="spellEnd"/>
      <w:r w:rsidR="00C13D60">
        <w:rPr>
          <w:bCs/>
          <w:color w:val="000000"/>
          <w:sz w:val="20"/>
          <w:szCs w:val="20"/>
          <w:lang w:val="en-GB"/>
        </w:rPr>
        <w:t xml:space="preserve"> </w:t>
      </w:r>
      <w:proofErr w:type="spellStart"/>
      <w:r w:rsidR="00C13D60">
        <w:rPr>
          <w:bCs/>
          <w:color w:val="000000"/>
          <w:sz w:val="20"/>
          <w:szCs w:val="20"/>
          <w:lang w:val="en-GB"/>
        </w:rPr>
        <w:t>evaluasi</w:t>
      </w:r>
      <w:proofErr w:type="spellEnd"/>
      <w:r w:rsidR="005B6CB8">
        <w:rPr>
          <w:bCs/>
          <w:color w:val="000000"/>
          <w:sz w:val="20"/>
          <w:szCs w:val="20"/>
          <w:lang w:val="en-GB"/>
        </w:rPr>
        <w:t xml:space="preserve"> </w:t>
      </w:r>
      <w:proofErr w:type="spellStart"/>
      <w:r w:rsidR="005B6CB8">
        <w:rPr>
          <w:bCs/>
          <w:color w:val="000000"/>
          <w:sz w:val="20"/>
          <w:szCs w:val="20"/>
          <w:lang w:val="en-GB"/>
        </w:rPr>
        <w:t>penelitian</w:t>
      </w:r>
      <w:proofErr w:type="spellEnd"/>
      <w:r w:rsidR="005B6CB8">
        <w:rPr>
          <w:bCs/>
          <w:color w:val="000000"/>
          <w:sz w:val="20"/>
          <w:szCs w:val="20"/>
          <w:lang w:val="en-GB"/>
        </w:rPr>
        <w:t xml:space="preserve"> </w:t>
      </w:r>
      <w:proofErr w:type="spellStart"/>
      <w:r w:rsidR="005B6CB8">
        <w:rPr>
          <w:bCs/>
          <w:color w:val="000000"/>
          <w:sz w:val="20"/>
          <w:szCs w:val="20"/>
          <w:lang w:val="en-GB"/>
        </w:rPr>
        <w:t>selanjutnya</w:t>
      </w:r>
      <w:proofErr w:type="spellEnd"/>
      <w:r w:rsidR="00565696">
        <w:rPr>
          <w:bCs/>
          <w:color w:val="000000"/>
          <w:sz w:val="20"/>
          <w:szCs w:val="20"/>
          <w:lang w:val="en-GB"/>
        </w:rPr>
        <w:t xml:space="preserve">. </w:t>
      </w:r>
      <w:proofErr w:type="spellStart"/>
      <w:r w:rsidR="00565696">
        <w:rPr>
          <w:bCs/>
          <w:color w:val="000000"/>
          <w:sz w:val="20"/>
          <w:szCs w:val="20"/>
          <w:lang w:val="en-GB"/>
        </w:rPr>
        <w:t>Generalisasi</w:t>
      </w:r>
      <w:proofErr w:type="spellEnd"/>
      <w:r w:rsidR="00565696">
        <w:rPr>
          <w:bCs/>
          <w:color w:val="000000"/>
          <w:sz w:val="20"/>
          <w:szCs w:val="20"/>
          <w:lang w:val="en-GB"/>
        </w:rPr>
        <w:t xml:space="preserve"> </w:t>
      </w:r>
      <w:r w:rsidR="005B6CB8">
        <w:rPr>
          <w:color w:val="000000"/>
          <w:sz w:val="20"/>
          <w:szCs w:val="20"/>
          <w:lang w:val="en-GB"/>
        </w:rPr>
        <w:t>t</w:t>
      </w:r>
      <w:r w:rsidR="005B6CB8" w:rsidRPr="005B6CB8">
        <w:rPr>
          <w:color w:val="000000"/>
          <w:sz w:val="20"/>
          <w:szCs w:val="20"/>
        </w:rPr>
        <w:t>erbatas</w:t>
      </w:r>
      <w:r w:rsidR="005B6CB8" w:rsidRPr="005B6CB8">
        <w:rPr>
          <w:bCs/>
          <w:color w:val="000000"/>
          <w:sz w:val="20"/>
          <w:szCs w:val="20"/>
        </w:rPr>
        <w:t xml:space="preserve"> </w:t>
      </w:r>
      <w:r w:rsidR="005B6CB8">
        <w:rPr>
          <w:bCs/>
          <w:color w:val="000000"/>
          <w:sz w:val="20"/>
          <w:szCs w:val="20"/>
          <w:lang w:val="en-GB"/>
        </w:rPr>
        <w:t>k</w:t>
      </w:r>
      <w:r w:rsidR="005B6CB8" w:rsidRPr="005B6CB8">
        <w:rPr>
          <w:bCs/>
          <w:color w:val="000000"/>
          <w:sz w:val="20"/>
          <w:szCs w:val="20"/>
        </w:rPr>
        <w:t>arena penelitian hanya melibatkan remaja</w:t>
      </w:r>
      <w:r w:rsidR="00565696">
        <w:rPr>
          <w:bCs/>
          <w:color w:val="000000"/>
          <w:sz w:val="20"/>
          <w:szCs w:val="20"/>
          <w:lang w:val="en-GB"/>
        </w:rPr>
        <w:t>,</w:t>
      </w:r>
      <w:r w:rsidR="005B6CB8" w:rsidRPr="005B6CB8">
        <w:rPr>
          <w:bCs/>
          <w:color w:val="000000"/>
          <w:sz w:val="20"/>
          <w:szCs w:val="20"/>
        </w:rPr>
        <w:t xml:space="preserve"> temuan mungkin tidak dapat digeneralisasikan ke kelompok usia lain, seperti orang dewasa atau anak-anak, yang mungkin memiliki perspektif dan pengalaman berbeda terkait sikap multikultural.</w:t>
      </w:r>
      <w:r w:rsidR="005B6CB8">
        <w:rPr>
          <w:bCs/>
          <w:color w:val="000000"/>
          <w:sz w:val="20"/>
          <w:szCs w:val="20"/>
          <w:lang w:val="en-GB"/>
        </w:rPr>
        <w:t xml:space="preserve"> </w:t>
      </w:r>
    </w:p>
    <w:bookmarkEnd w:id="12"/>
    <w:bookmarkEnd w:id="13"/>
    <w:p w14:paraId="387C23B5" w14:textId="77777777" w:rsidR="00C57409" w:rsidRPr="006F7B2A" w:rsidRDefault="00C57409" w:rsidP="00F51761">
      <w:pPr>
        <w:pBdr>
          <w:top w:val="nil"/>
          <w:left w:val="nil"/>
          <w:bottom w:val="nil"/>
          <w:right w:val="nil"/>
          <w:between w:val="nil"/>
        </w:pBdr>
        <w:rPr>
          <w:b/>
          <w:color w:val="000000"/>
          <w:sz w:val="20"/>
          <w:szCs w:val="20"/>
        </w:rPr>
      </w:pPr>
    </w:p>
    <w:p w14:paraId="6C4BC62B" w14:textId="4E1FCDDD" w:rsidR="00331D39" w:rsidRPr="00411502" w:rsidRDefault="00C57409" w:rsidP="00F51761">
      <w:pPr>
        <w:pStyle w:val="Heading1"/>
      </w:pPr>
      <w:r w:rsidRPr="00411502">
        <w:t>IV. SIMPULAN</w:t>
      </w:r>
    </w:p>
    <w:p w14:paraId="63BA69D1" w14:textId="6E363A71" w:rsidR="00DC21EB" w:rsidRDefault="00951A44" w:rsidP="00F51761">
      <w:pPr>
        <w:pBdr>
          <w:top w:val="nil"/>
          <w:left w:val="nil"/>
          <w:bottom w:val="nil"/>
          <w:right w:val="nil"/>
          <w:between w:val="nil"/>
        </w:pBdr>
        <w:ind w:firstLine="720"/>
        <w:jc w:val="both"/>
        <w:rPr>
          <w:bCs/>
          <w:color w:val="000000"/>
          <w:sz w:val="20"/>
          <w:szCs w:val="20"/>
          <w:lang w:val="en-GB"/>
        </w:rPr>
      </w:pPr>
      <w:r w:rsidRPr="00951A44">
        <w:rPr>
          <w:bCs/>
          <w:color w:val="000000"/>
          <w:sz w:val="20"/>
          <w:szCs w:val="20"/>
          <w:lang w:val="en-GB"/>
        </w:rPr>
        <w:t xml:space="preserve">Hasil </w:t>
      </w:r>
      <w:proofErr w:type="spellStart"/>
      <w:r w:rsidRPr="00951A44">
        <w:rPr>
          <w:bCs/>
          <w:color w:val="000000"/>
          <w:sz w:val="20"/>
          <w:szCs w:val="20"/>
          <w:lang w:val="en-GB"/>
        </w:rPr>
        <w:t>penelitian</w:t>
      </w:r>
      <w:proofErr w:type="spellEnd"/>
      <w:r w:rsidRPr="00951A44">
        <w:rPr>
          <w:bCs/>
          <w:color w:val="000000"/>
          <w:sz w:val="20"/>
          <w:szCs w:val="20"/>
          <w:lang w:val="en-GB"/>
        </w:rPr>
        <w:t xml:space="preserve"> </w:t>
      </w:r>
      <w:proofErr w:type="spellStart"/>
      <w:r w:rsidRPr="00951A44">
        <w:rPr>
          <w:bCs/>
          <w:color w:val="000000"/>
          <w:sz w:val="20"/>
          <w:szCs w:val="20"/>
          <w:lang w:val="en-GB"/>
        </w:rPr>
        <w:t>menunjukkan</w:t>
      </w:r>
      <w:proofErr w:type="spellEnd"/>
      <w:r w:rsidRPr="00951A44">
        <w:rPr>
          <w:bCs/>
          <w:color w:val="000000"/>
          <w:sz w:val="20"/>
          <w:szCs w:val="20"/>
          <w:lang w:val="en-GB"/>
        </w:rPr>
        <w:t xml:space="preserve"> </w:t>
      </w:r>
      <w:proofErr w:type="spellStart"/>
      <w:r w:rsidRPr="00951A44">
        <w:rPr>
          <w:bCs/>
          <w:color w:val="000000"/>
          <w:sz w:val="20"/>
          <w:szCs w:val="20"/>
          <w:lang w:val="en-GB"/>
        </w:rPr>
        <w:t>adanya</w:t>
      </w:r>
      <w:proofErr w:type="spellEnd"/>
      <w:r w:rsidRPr="00951A44">
        <w:rPr>
          <w:bCs/>
          <w:color w:val="000000"/>
          <w:sz w:val="20"/>
          <w:szCs w:val="20"/>
          <w:lang w:val="en-GB"/>
        </w:rPr>
        <w:t xml:space="preserve"> </w:t>
      </w:r>
      <w:proofErr w:type="spellStart"/>
      <w:r w:rsidRPr="00951A44">
        <w:rPr>
          <w:bCs/>
          <w:color w:val="000000"/>
          <w:sz w:val="20"/>
          <w:szCs w:val="20"/>
          <w:lang w:val="en-GB"/>
        </w:rPr>
        <w:t>hubungan</w:t>
      </w:r>
      <w:proofErr w:type="spellEnd"/>
      <w:r w:rsidRPr="00951A44">
        <w:rPr>
          <w:bCs/>
          <w:color w:val="000000"/>
          <w:sz w:val="20"/>
          <w:szCs w:val="20"/>
          <w:lang w:val="en-GB"/>
        </w:rPr>
        <w:t xml:space="preserve"> </w:t>
      </w:r>
      <w:proofErr w:type="spellStart"/>
      <w:r w:rsidRPr="00951A44">
        <w:rPr>
          <w:bCs/>
          <w:color w:val="000000"/>
          <w:sz w:val="20"/>
          <w:szCs w:val="20"/>
          <w:lang w:val="en-GB"/>
        </w:rPr>
        <w:t>positif</w:t>
      </w:r>
      <w:proofErr w:type="spellEnd"/>
      <w:r w:rsidRPr="00951A44">
        <w:rPr>
          <w:bCs/>
          <w:color w:val="000000"/>
          <w:sz w:val="20"/>
          <w:szCs w:val="20"/>
          <w:lang w:val="en-GB"/>
        </w:rPr>
        <w:t xml:space="preserve"> dan </w:t>
      </w:r>
      <w:proofErr w:type="spellStart"/>
      <w:r w:rsidRPr="00951A44">
        <w:rPr>
          <w:bCs/>
          <w:color w:val="000000"/>
          <w:sz w:val="20"/>
          <w:szCs w:val="20"/>
          <w:lang w:val="en-GB"/>
        </w:rPr>
        <w:t>signifikan</w:t>
      </w:r>
      <w:proofErr w:type="spellEnd"/>
      <w:r w:rsidRPr="00951A44">
        <w:rPr>
          <w:bCs/>
          <w:color w:val="000000"/>
          <w:sz w:val="20"/>
          <w:szCs w:val="20"/>
          <w:lang w:val="en-GB"/>
        </w:rPr>
        <w:t xml:space="preserve"> </w:t>
      </w:r>
      <w:proofErr w:type="spellStart"/>
      <w:r w:rsidRPr="00951A44">
        <w:rPr>
          <w:bCs/>
          <w:color w:val="000000"/>
          <w:sz w:val="20"/>
          <w:szCs w:val="20"/>
          <w:lang w:val="en-GB"/>
        </w:rPr>
        <w:t>antara</w:t>
      </w:r>
      <w:proofErr w:type="spellEnd"/>
      <w:r w:rsidRPr="00951A44">
        <w:rPr>
          <w:bCs/>
          <w:color w:val="000000"/>
          <w:sz w:val="20"/>
          <w:szCs w:val="20"/>
          <w:lang w:val="en-GB"/>
        </w:rPr>
        <w:t xml:space="preserve"> </w:t>
      </w:r>
      <w:proofErr w:type="spellStart"/>
      <w:r w:rsidRPr="00951A44">
        <w:rPr>
          <w:bCs/>
          <w:color w:val="000000"/>
          <w:sz w:val="20"/>
          <w:szCs w:val="20"/>
          <w:lang w:val="en-GB"/>
        </w:rPr>
        <w:t>religiusitas</w:t>
      </w:r>
      <w:proofErr w:type="spellEnd"/>
      <w:r w:rsidRPr="00951A44">
        <w:rPr>
          <w:bCs/>
          <w:color w:val="000000"/>
          <w:sz w:val="20"/>
          <w:szCs w:val="20"/>
          <w:lang w:val="en-GB"/>
        </w:rPr>
        <w:t xml:space="preserve"> dan </w:t>
      </w:r>
      <w:proofErr w:type="spellStart"/>
      <w:r w:rsidRPr="00951A44">
        <w:rPr>
          <w:bCs/>
          <w:color w:val="000000"/>
          <w:sz w:val="20"/>
          <w:szCs w:val="20"/>
          <w:lang w:val="en-GB"/>
        </w:rPr>
        <w:t>dukungan</w:t>
      </w:r>
      <w:proofErr w:type="spellEnd"/>
      <w:r w:rsidRPr="00951A44">
        <w:rPr>
          <w:bCs/>
          <w:color w:val="000000"/>
          <w:sz w:val="20"/>
          <w:szCs w:val="20"/>
          <w:lang w:val="en-GB"/>
        </w:rPr>
        <w:t xml:space="preserve"> </w:t>
      </w:r>
      <w:proofErr w:type="spellStart"/>
      <w:r w:rsidRPr="00951A44">
        <w:rPr>
          <w:bCs/>
          <w:color w:val="000000"/>
          <w:sz w:val="20"/>
          <w:szCs w:val="20"/>
          <w:lang w:val="en-GB"/>
        </w:rPr>
        <w:t>sosial</w:t>
      </w:r>
      <w:proofErr w:type="spellEnd"/>
      <w:r>
        <w:rPr>
          <w:bCs/>
          <w:color w:val="000000"/>
          <w:sz w:val="20"/>
          <w:szCs w:val="20"/>
          <w:lang w:val="en-GB"/>
        </w:rPr>
        <w:t xml:space="preserve"> </w:t>
      </w:r>
      <w:proofErr w:type="spellStart"/>
      <w:r>
        <w:rPr>
          <w:bCs/>
          <w:color w:val="000000"/>
          <w:sz w:val="20"/>
          <w:szCs w:val="20"/>
          <w:lang w:val="en-GB"/>
        </w:rPr>
        <w:t>dengan</w:t>
      </w:r>
      <w:proofErr w:type="spellEnd"/>
      <w:r>
        <w:rPr>
          <w:bCs/>
          <w:color w:val="000000"/>
          <w:sz w:val="20"/>
          <w:szCs w:val="20"/>
          <w:lang w:val="en-GB"/>
        </w:rPr>
        <w:t xml:space="preserve"> </w:t>
      </w:r>
      <w:proofErr w:type="spellStart"/>
      <w:r w:rsidRPr="00951A44">
        <w:rPr>
          <w:bCs/>
          <w:color w:val="000000"/>
          <w:sz w:val="20"/>
          <w:szCs w:val="20"/>
          <w:lang w:val="en-GB"/>
        </w:rPr>
        <w:t>sikap</w:t>
      </w:r>
      <w:proofErr w:type="spellEnd"/>
      <w:r w:rsidRPr="00951A44">
        <w:rPr>
          <w:bCs/>
          <w:color w:val="000000"/>
          <w:sz w:val="20"/>
          <w:szCs w:val="20"/>
          <w:lang w:val="en-GB"/>
        </w:rPr>
        <w:t xml:space="preserve"> </w:t>
      </w:r>
      <w:proofErr w:type="spellStart"/>
      <w:r w:rsidRPr="00951A44">
        <w:rPr>
          <w:bCs/>
          <w:color w:val="000000"/>
          <w:sz w:val="20"/>
          <w:szCs w:val="20"/>
          <w:lang w:val="en-GB"/>
        </w:rPr>
        <w:t>multikultural</w:t>
      </w:r>
      <w:proofErr w:type="spellEnd"/>
      <w:r w:rsidRPr="00951A44">
        <w:rPr>
          <w:bCs/>
          <w:color w:val="000000"/>
          <w:sz w:val="20"/>
          <w:szCs w:val="20"/>
          <w:lang w:val="en-GB"/>
        </w:rPr>
        <w:t xml:space="preserve"> </w:t>
      </w:r>
      <w:proofErr w:type="spellStart"/>
      <w:r w:rsidRPr="00951A44">
        <w:rPr>
          <w:bCs/>
          <w:color w:val="000000"/>
          <w:sz w:val="20"/>
          <w:szCs w:val="20"/>
          <w:lang w:val="en-GB"/>
        </w:rPr>
        <w:t>remaja</w:t>
      </w:r>
      <w:proofErr w:type="spellEnd"/>
      <w:r w:rsidRPr="00951A44">
        <w:rPr>
          <w:bCs/>
          <w:color w:val="000000"/>
          <w:sz w:val="20"/>
          <w:szCs w:val="20"/>
          <w:lang w:val="en-GB"/>
        </w:rPr>
        <w:t xml:space="preserve"> di Desa Pancasila.</w:t>
      </w:r>
      <w:r>
        <w:rPr>
          <w:bCs/>
          <w:color w:val="000000"/>
          <w:sz w:val="20"/>
          <w:szCs w:val="20"/>
          <w:lang w:val="en-GB"/>
        </w:rPr>
        <w:t xml:space="preserve"> </w:t>
      </w:r>
      <w:proofErr w:type="spellStart"/>
      <w:r w:rsidR="00B63F6E" w:rsidRPr="00ED5E47">
        <w:rPr>
          <w:bCs/>
          <w:color w:val="000000"/>
          <w:sz w:val="20"/>
          <w:szCs w:val="20"/>
          <w:lang w:val="en-GB"/>
        </w:rPr>
        <w:t>Temuan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ini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menunjukkan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bahwa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semakin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tinggi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tingkat</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religiusitas</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remaja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semakin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positif</w:t>
      </w:r>
      <w:proofErr w:type="spellEnd"/>
      <w:r w:rsidR="00B63F6E" w:rsidRPr="00ED5E47">
        <w:rPr>
          <w:bCs/>
          <w:color w:val="000000"/>
          <w:sz w:val="20"/>
          <w:szCs w:val="20"/>
          <w:lang w:val="en-GB"/>
        </w:rPr>
        <w:t xml:space="preserve"> pula </w:t>
      </w:r>
      <w:proofErr w:type="spellStart"/>
      <w:r w:rsidR="00B63F6E" w:rsidRPr="00ED5E47">
        <w:rPr>
          <w:bCs/>
          <w:color w:val="000000"/>
          <w:sz w:val="20"/>
          <w:szCs w:val="20"/>
          <w:lang w:val="en-GB"/>
        </w:rPr>
        <w:t>sikap</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multikultural</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mereka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miliki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Sebaliknya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remaja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dengan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tingkat</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religiusitas</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rendah</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cenderung</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memiliki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sikap</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multikultural</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kurang</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positif</w:t>
      </w:r>
      <w:proofErr w:type="spellEnd"/>
      <w:r w:rsidR="00B63F6E" w:rsidRPr="00ED5E47">
        <w:rPr>
          <w:bCs/>
          <w:color w:val="000000"/>
          <w:sz w:val="20"/>
          <w:szCs w:val="20"/>
          <w:lang w:val="en-GB"/>
        </w:rPr>
        <w:t xml:space="preserve">. Selain </w:t>
      </w:r>
      <w:proofErr w:type="spellStart"/>
      <w:r w:rsidR="00B63F6E" w:rsidRPr="00ED5E47">
        <w:rPr>
          <w:bCs/>
          <w:color w:val="000000"/>
          <w:sz w:val="20"/>
          <w:szCs w:val="20"/>
          <w:lang w:val="en-GB"/>
        </w:rPr>
        <w:t>itu</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semakin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besar</w:t>
      </w:r>
      <w:proofErr w:type="spellEnd"/>
      <w:r w:rsidR="00B63F6E" w:rsidRPr="00ED5E47">
        <w:rPr>
          <w:bCs/>
          <w:color w:val="000000"/>
          <w:sz w:val="20"/>
          <w:szCs w:val="20"/>
          <w:lang w:val="en-GB"/>
        </w:rPr>
        <w:t xml:space="preserve"> </w:t>
      </w:r>
      <w:proofErr w:type="spellStart"/>
      <w:r w:rsidR="00B63F6E" w:rsidRPr="00DF3226">
        <w:rPr>
          <w:bCs/>
          <w:sz w:val="20"/>
          <w:szCs w:val="20"/>
          <w:lang w:val="en-GB"/>
        </w:rPr>
        <w:t>dukungan</w:t>
      </w:r>
      <w:proofErr w:type="spellEnd"/>
      <w:r w:rsidR="00B63F6E" w:rsidRPr="00DF3226">
        <w:rPr>
          <w:bCs/>
          <w:sz w:val="20"/>
          <w:szCs w:val="20"/>
          <w:lang w:val="en-GB"/>
        </w:rPr>
        <w:t xml:space="preserve"> </w:t>
      </w:r>
      <w:proofErr w:type="spellStart"/>
      <w:r w:rsidR="00B63F6E" w:rsidRPr="00DF3226">
        <w:rPr>
          <w:bCs/>
          <w:sz w:val="20"/>
          <w:szCs w:val="20"/>
          <w:lang w:val="en-GB"/>
        </w:rPr>
        <w:t>sosial</w:t>
      </w:r>
      <w:proofErr w:type="spellEnd"/>
      <w:r w:rsidR="00B63F6E" w:rsidRPr="00DF3226">
        <w:rPr>
          <w:bCs/>
          <w:sz w:val="20"/>
          <w:szCs w:val="20"/>
          <w:lang w:val="en-GB"/>
        </w:rPr>
        <w:t xml:space="preserve"> yang </w:t>
      </w:r>
      <w:proofErr w:type="spellStart"/>
      <w:r w:rsidR="00DF3226">
        <w:rPr>
          <w:bCs/>
          <w:sz w:val="20"/>
          <w:szCs w:val="20"/>
          <w:lang w:val="en-GB"/>
        </w:rPr>
        <w:t>diperoleh</w:t>
      </w:r>
      <w:proofErr w:type="spellEnd"/>
      <w:r w:rsidR="00B63F6E" w:rsidRPr="00DF3226">
        <w:rPr>
          <w:bCs/>
          <w:sz w:val="20"/>
          <w:szCs w:val="20"/>
          <w:lang w:val="en-GB"/>
        </w:rPr>
        <w:t xml:space="preserve"> oleh </w:t>
      </w:r>
      <w:proofErr w:type="spellStart"/>
      <w:r w:rsidR="00B63F6E" w:rsidRPr="00DF3226">
        <w:rPr>
          <w:bCs/>
          <w:sz w:val="20"/>
          <w:szCs w:val="20"/>
          <w:lang w:val="en-GB"/>
        </w:rPr>
        <w:t>remaja</w:t>
      </w:r>
      <w:proofErr w:type="spellEnd"/>
      <w:r w:rsidR="00B63F6E" w:rsidRPr="00DF3226">
        <w:rPr>
          <w:bCs/>
          <w:sz w:val="20"/>
          <w:szCs w:val="20"/>
          <w:lang w:val="en-GB"/>
        </w:rPr>
        <w:t xml:space="preserve">, </w:t>
      </w:r>
      <w:proofErr w:type="spellStart"/>
      <w:r w:rsidR="00B63F6E" w:rsidRPr="00ED5E47">
        <w:rPr>
          <w:bCs/>
          <w:color w:val="000000"/>
          <w:sz w:val="20"/>
          <w:szCs w:val="20"/>
          <w:lang w:val="en-GB"/>
        </w:rPr>
        <w:t>semakin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kuat</w:t>
      </w:r>
      <w:proofErr w:type="spellEnd"/>
      <w:r w:rsidR="00B63F6E" w:rsidRPr="00ED5E47">
        <w:rPr>
          <w:bCs/>
          <w:color w:val="000000"/>
          <w:sz w:val="20"/>
          <w:szCs w:val="20"/>
          <w:lang w:val="en-GB"/>
        </w:rPr>
        <w:t xml:space="preserve"> pula </w:t>
      </w:r>
      <w:proofErr w:type="spellStart"/>
      <w:r w:rsidR="00B63F6E" w:rsidRPr="00ED5E47">
        <w:rPr>
          <w:bCs/>
          <w:color w:val="000000"/>
          <w:sz w:val="20"/>
          <w:szCs w:val="20"/>
          <w:lang w:val="en-GB"/>
        </w:rPr>
        <w:t>sikap</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multikultural</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mereka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tunjukkan</w:t>
      </w:r>
      <w:proofErr w:type="spellEnd"/>
      <w:r w:rsidR="00B63F6E" w:rsidRPr="00ED5E47">
        <w:rPr>
          <w:bCs/>
          <w:color w:val="000000"/>
          <w:sz w:val="20"/>
          <w:szCs w:val="20"/>
          <w:lang w:val="en-GB"/>
        </w:rPr>
        <w:t xml:space="preserve">. Di </w:t>
      </w:r>
      <w:proofErr w:type="spellStart"/>
      <w:r w:rsidR="00B63F6E" w:rsidRPr="00ED5E47">
        <w:rPr>
          <w:bCs/>
          <w:color w:val="000000"/>
          <w:sz w:val="20"/>
          <w:szCs w:val="20"/>
          <w:lang w:val="en-GB"/>
        </w:rPr>
        <w:t>sisi</w:t>
      </w:r>
      <w:proofErr w:type="spellEnd"/>
      <w:r w:rsidR="00B63F6E" w:rsidRPr="00ED5E47">
        <w:rPr>
          <w:bCs/>
          <w:color w:val="000000"/>
          <w:sz w:val="20"/>
          <w:szCs w:val="20"/>
          <w:lang w:val="en-GB"/>
        </w:rPr>
        <w:t xml:space="preserve"> lain, </w:t>
      </w:r>
      <w:proofErr w:type="spellStart"/>
      <w:r w:rsidR="00B63F6E" w:rsidRPr="00ED5E47">
        <w:rPr>
          <w:bCs/>
          <w:color w:val="000000"/>
          <w:sz w:val="20"/>
          <w:szCs w:val="20"/>
          <w:lang w:val="en-GB"/>
        </w:rPr>
        <w:t>remaja</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mengalami</w:t>
      </w:r>
      <w:proofErr w:type="spellEnd"/>
      <w:r w:rsidR="00B63F6E" w:rsidRPr="00ED5E47">
        <w:rPr>
          <w:bCs/>
          <w:color w:val="000000"/>
          <w:sz w:val="20"/>
          <w:szCs w:val="20"/>
          <w:lang w:val="en-GB"/>
        </w:rPr>
        <w:t xml:space="preserve"> minim </w:t>
      </w:r>
      <w:proofErr w:type="spellStart"/>
      <w:r w:rsidR="00B63F6E" w:rsidRPr="00ED5E47">
        <w:rPr>
          <w:bCs/>
          <w:color w:val="000000"/>
          <w:sz w:val="20"/>
          <w:szCs w:val="20"/>
          <w:lang w:val="en-GB"/>
        </w:rPr>
        <w:t>dukungan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sosial</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cenderung</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menunjukkan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sikap</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multikultural</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lebih</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rendah</w:t>
      </w:r>
      <w:proofErr w:type="spellEnd"/>
      <w:r w:rsidR="00B63F6E" w:rsidRPr="00ED5E47">
        <w:rPr>
          <w:bCs/>
          <w:color w:val="000000"/>
          <w:sz w:val="20"/>
          <w:szCs w:val="20"/>
          <w:lang w:val="en-GB"/>
        </w:rPr>
        <w:t>.</w:t>
      </w:r>
      <w:r>
        <w:rPr>
          <w:bCs/>
          <w:color w:val="000000"/>
          <w:sz w:val="20"/>
          <w:szCs w:val="20"/>
          <w:lang w:val="en-GB"/>
        </w:rPr>
        <w:t xml:space="preserve"> </w:t>
      </w:r>
      <w:r w:rsidRPr="00951A44">
        <w:rPr>
          <w:bCs/>
          <w:color w:val="000000"/>
          <w:sz w:val="20"/>
          <w:szCs w:val="20"/>
          <w:lang w:val="en-GB"/>
        </w:rPr>
        <w:t xml:space="preserve">Hasil uji </w:t>
      </w:r>
      <w:proofErr w:type="spellStart"/>
      <w:r w:rsidRPr="00951A44">
        <w:rPr>
          <w:bCs/>
          <w:color w:val="000000"/>
          <w:sz w:val="20"/>
          <w:szCs w:val="20"/>
          <w:lang w:val="en-GB"/>
        </w:rPr>
        <w:t>regresi</w:t>
      </w:r>
      <w:proofErr w:type="spellEnd"/>
      <w:r w:rsidRPr="00951A44">
        <w:rPr>
          <w:bCs/>
          <w:color w:val="000000"/>
          <w:sz w:val="20"/>
          <w:szCs w:val="20"/>
          <w:lang w:val="en-GB"/>
        </w:rPr>
        <w:t xml:space="preserve"> </w:t>
      </w:r>
      <w:proofErr w:type="spellStart"/>
      <w:r w:rsidRPr="00951A44">
        <w:rPr>
          <w:bCs/>
          <w:color w:val="000000"/>
          <w:sz w:val="20"/>
          <w:szCs w:val="20"/>
          <w:lang w:val="en-GB"/>
        </w:rPr>
        <w:t>me</w:t>
      </w:r>
      <w:r>
        <w:rPr>
          <w:bCs/>
          <w:color w:val="000000"/>
          <w:sz w:val="20"/>
          <w:szCs w:val="20"/>
          <w:lang w:val="en-GB"/>
        </w:rPr>
        <w:t>nunjukkan</w:t>
      </w:r>
      <w:proofErr w:type="spellEnd"/>
      <w:r w:rsidRPr="00951A44">
        <w:rPr>
          <w:bCs/>
          <w:color w:val="000000"/>
          <w:sz w:val="20"/>
          <w:szCs w:val="20"/>
          <w:lang w:val="en-GB"/>
        </w:rPr>
        <w:t xml:space="preserve"> </w:t>
      </w:r>
      <w:proofErr w:type="spellStart"/>
      <w:r w:rsidRPr="00951A44">
        <w:rPr>
          <w:bCs/>
          <w:color w:val="000000"/>
          <w:sz w:val="20"/>
          <w:szCs w:val="20"/>
          <w:lang w:val="en-GB"/>
        </w:rPr>
        <w:t>bahwa</w:t>
      </w:r>
      <w:proofErr w:type="spellEnd"/>
      <w:r w:rsidRPr="00951A44">
        <w:rPr>
          <w:bCs/>
          <w:color w:val="000000"/>
          <w:sz w:val="20"/>
          <w:szCs w:val="20"/>
          <w:lang w:val="en-GB"/>
        </w:rPr>
        <w:t xml:space="preserve"> </w:t>
      </w:r>
      <w:proofErr w:type="spellStart"/>
      <w:r w:rsidRPr="00951A44">
        <w:rPr>
          <w:bCs/>
          <w:color w:val="000000"/>
          <w:sz w:val="20"/>
          <w:szCs w:val="20"/>
          <w:lang w:val="en-GB"/>
        </w:rPr>
        <w:t>baik</w:t>
      </w:r>
      <w:proofErr w:type="spellEnd"/>
      <w:r w:rsidRPr="00951A44">
        <w:rPr>
          <w:bCs/>
          <w:color w:val="000000"/>
          <w:sz w:val="20"/>
          <w:szCs w:val="20"/>
          <w:lang w:val="en-GB"/>
        </w:rPr>
        <w:t xml:space="preserve"> </w:t>
      </w:r>
      <w:proofErr w:type="spellStart"/>
      <w:r w:rsidRPr="00951A44">
        <w:rPr>
          <w:bCs/>
          <w:color w:val="000000"/>
          <w:sz w:val="20"/>
          <w:szCs w:val="20"/>
          <w:lang w:val="en-GB"/>
        </w:rPr>
        <w:t>religiusitas</w:t>
      </w:r>
      <w:proofErr w:type="spellEnd"/>
      <w:r w:rsidRPr="00951A44">
        <w:rPr>
          <w:bCs/>
          <w:color w:val="000000"/>
          <w:sz w:val="20"/>
          <w:szCs w:val="20"/>
          <w:lang w:val="en-GB"/>
        </w:rPr>
        <w:t xml:space="preserve"> </w:t>
      </w:r>
      <w:proofErr w:type="spellStart"/>
      <w:r w:rsidRPr="00951A44">
        <w:rPr>
          <w:bCs/>
          <w:color w:val="000000"/>
          <w:sz w:val="20"/>
          <w:szCs w:val="20"/>
          <w:lang w:val="en-GB"/>
        </w:rPr>
        <w:t>maupun</w:t>
      </w:r>
      <w:proofErr w:type="spellEnd"/>
      <w:r w:rsidRPr="00951A44">
        <w:rPr>
          <w:bCs/>
          <w:color w:val="000000"/>
          <w:sz w:val="20"/>
          <w:szCs w:val="20"/>
          <w:lang w:val="en-GB"/>
        </w:rPr>
        <w:t xml:space="preserve"> </w:t>
      </w:r>
      <w:proofErr w:type="spellStart"/>
      <w:r w:rsidRPr="00951A44">
        <w:rPr>
          <w:bCs/>
          <w:color w:val="000000"/>
          <w:sz w:val="20"/>
          <w:szCs w:val="20"/>
          <w:lang w:val="en-GB"/>
        </w:rPr>
        <w:t>dukungan</w:t>
      </w:r>
      <w:proofErr w:type="spellEnd"/>
      <w:r w:rsidRPr="00951A44">
        <w:rPr>
          <w:bCs/>
          <w:color w:val="000000"/>
          <w:sz w:val="20"/>
          <w:szCs w:val="20"/>
          <w:lang w:val="en-GB"/>
        </w:rPr>
        <w:t xml:space="preserve"> </w:t>
      </w:r>
      <w:proofErr w:type="spellStart"/>
      <w:r w:rsidRPr="00951A44">
        <w:rPr>
          <w:bCs/>
          <w:color w:val="000000"/>
          <w:sz w:val="20"/>
          <w:szCs w:val="20"/>
          <w:lang w:val="en-GB"/>
        </w:rPr>
        <w:t>sosial</w:t>
      </w:r>
      <w:proofErr w:type="spellEnd"/>
      <w:r w:rsidRPr="00951A44">
        <w:rPr>
          <w:bCs/>
          <w:color w:val="000000"/>
          <w:sz w:val="20"/>
          <w:szCs w:val="20"/>
          <w:lang w:val="en-GB"/>
        </w:rPr>
        <w:t xml:space="preserve">, </w:t>
      </w:r>
      <w:proofErr w:type="spellStart"/>
      <w:r w:rsidRPr="00951A44">
        <w:rPr>
          <w:bCs/>
          <w:color w:val="000000"/>
          <w:sz w:val="20"/>
          <w:szCs w:val="20"/>
          <w:lang w:val="en-GB"/>
        </w:rPr>
        <w:t>secara</w:t>
      </w:r>
      <w:proofErr w:type="spellEnd"/>
      <w:r w:rsidRPr="00951A44">
        <w:rPr>
          <w:bCs/>
          <w:color w:val="000000"/>
          <w:sz w:val="20"/>
          <w:szCs w:val="20"/>
          <w:lang w:val="en-GB"/>
        </w:rPr>
        <w:t xml:space="preserve"> </w:t>
      </w:r>
      <w:proofErr w:type="spellStart"/>
      <w:r w:rsidRPr="00951A44">
        <w:rPr>
          <w:bCs/>
          <w:color w:val="000000"/>
          <w:sz w:val="20"/>
          <w:szCs w:val="20"/>
          <w:lang w:val="en-GB"/>
        </w:rPr>
        <w:t>bersama</w:t>
      </w:r>
      <w:r>
        <w:rPr>
          <w:bCs/>
          <w:color w:val="000000"/>
          <w:sz w:val="20"/>
          <w:szCs w:val="20"/>
          <w:lang w:val="en-GB"/>
        </w:rPr>
        <w:t>-sama</w:t>
      </w:r>
      <w:proofErr w:type="spellEnd"/>
      <w:r w:rsidRPr="00951A44">
        <w:rPr>
          <w:bCs/>
          <w:color w:val="000000"/>
          <w:sz w:val="20"/>
          <w:szCs w:val="20"/>
          <w:lang w:val="en-GB"/>
        </w:rPr>
        <w:t xml:space="preserve"> </w:t>
      </w:r>
      <w:proofErr w:type="spellStart"/>
      <w:r w:rsidRPr="00951A44">
        <w:rPr>
          <w:bCs/>
          <w:color w:val="000000"/>
          <w:sz w:val="20"/>
          <w:szCs w:val="20"/>
          <w:lang w:val="en-GB"/>
        </w:rPr>
        <w:t>memberikan</w:t>
      </w:r>
      <w:proofErr w:type="spellEnd"/>
      <w:r w:rsidRPr="00951A44">
        <w:rPr>
          <w:bCs/>
          <w:color w:val="000000"/>
          <w:sz w:val="20"/>
          <w:szCs w:val="20"/>
          <w:lang w:val="en-GB"/>
        </w:rPr>
        <w:t xml:space="preserve"> </w:t>
      </w:r>
      <w:proofErr w:type="spellStart"/>
      <w:r w:rsidRPr="00951A44">
        <w:rPr>
          <w:bCs/>
          <w:color w:val="000000"/>
          <w:sz w:val="20"/>
          <w:szCs w:val="20"/>
          <w:lang w:val="en-GB"/>
        </w:rPr>
        <w:t>kontribusi</w:t>
      </w:r>
      <w:proofErr w:type="spellEnd"/>
      <w:r w:rsidRPr="00951A44">
        <w:rPr>
          <w:bCs/>
          <w:color w:val="000000"/>
          <w:sz w:val="20"/>
          <w:szCs w:val="20"/>
          <w:lang w:val="en-GB"/>
        </w:rPr>
        <w:t xml:space="preserve"> </w:t>
      </w:r>
      <w:proofErr w:type="spellStart"/>
      <w:r w:rsidRPr="00951A44">
        <w:rPr>
          <w:bCs/>
          <w:color w:val="000000"/>
          <w:sz w:val="20"/>
          <w:szCs w:val="20"/>
          <w:lang w:val="en-GB"/>
        </w:rPr>
        <w:t>signifikan</w:t>
      </w:r>
      <w:proofErr w:type="spellEnd"/>
      <w:r w:rsidRPr="00951A44">
        <w:rPr>
          <w:bCs/>
          <w:color w:val="000000"/>
          <w:sz w:val="20"/>
          <w:szCs w:val="20"/>
          <w:lang w:val="en-GB"/>
        </w:rPr>
        <w:t xml:space="preserve"> </w:t>
      </w:r>
      <w:proofErr w:type="spellStart"/>
      <w:r w:rsidRPr="00951A44">
        <w:rPr>
          <w:bCs/>
          <w:color w:val="000000"/>
          <w:sz w:val="20"/>
          <w:szCs w:val="20"/>
          <w:lang w:val="en-GB"/>
        </w:rPr>
        <w:t>terhadap</w:t>
      </w:r>
      <w:proofErr w:type="spellEnd"/>
      <w:r w:rsidRPr="00951A44">
        <w:rPr>
          <w:bCs/>
          <w:color w:val="000000"/>
          <w:sz w:val="20"/>
          <w:szCs w:val="20"/>
          <w:lang w:val="en-GB"/>
        </w:rPr>
        <w:t xml:space="preserve"> </w:t>
      </w:r>
      <w:proofErr w:type="spellStart"/>
      <w:r w:rsidRPr="00951A44">
        <w:rPr>
          <w:bCs/>
          <w:color w:val="000000"/>
          <w:sz w:val="20"/>
          <w:szCs w:val="20"/>
          <w:lang w:val="en-GB"/>
        </w:rPr>
        <w:t>sikap</w:t>
      </w:r>
      <w:proofErr w:type="spellEnd"/>
      <w:r w:rsidRPr="00951A44">
        <w:rPr>
          <w:bCs/>
          <w:color w:val="000000"/>
          <w:sz w:val="20"/>
          <w:szCs w:val="20"/>
          <w:lang w:val="en-GB"/>
        </w:rPr>
        <w:t xml:space="preserve"> </w:t>
      </w:r>
      <w:proofErr w:type="spellStart"/>
      <w:r w:rsidRPr="00951A44">
        <w:rPr>
          <w:bCs/>
          <w:color w:val="000000"/>
          <w:sz w:val="20"/>
          <w:szCs w:val="20"/>
          <w:lang w:val="en-GB"/>
        </w:rPr>
        <w:t>multikultural</w:t>
      </w:r>
      <w:proofErr w:type="spellEnd"/>
      <w:r w:rsidRPr="00951A44">
        <w:rPr>
          <w:bCs/>
          <w:color w:val="000000"/>
          <w:sz w:val="20"/>
          <w:szCs w:val="20"/>
          <w:lang w:val="en-GB"/>
        </w:rPr>
        <w:t xml:space="preserve"> </w:t>
      </w:r>
      <w:proofErr w:type="spellStart"/>
      <w:r w:rsidRPr="00951A44">
        <w:rPr>
          <w:bCs/>
          <w:color w:val="000000"/>
          <w:sz w:val="20"/>
          <w:szCs w:val="20"/>
          <w:lang w:val="en-GB"/>
        </w:rPr>
        <w:t>remaja</w:t>
      </w:r>
      <w:proofErr w:type="spellEnd"/>
      <w:r w:rsidRPr="00951A44">
        <w:rPr>
          <w:bCs/>
          <w:color w:val="000000"/>
          <w:sz w:val="20"/>
          <w:szCs w:val="20"/>
          <w:lang w:val="en-GB"/>
        </w:rPr>
        <w:t>.</w:t>
      </w:r>
      <w:r>
        <w:rPr>
          <w:bCs/>
          <w:color w:val="000000"/>
          <w:sz w:val="20"/>
          <w:szCs w:val="20"/>
          <w:lang w:val="en-GB"/>
        </w:rPr>
        <w:t xml:space="preserve"> </w:t>
      </w:r>
      <w:r w:rsidR="00B63F6E" w:rsidRPr="00ED5E47">
        <w:rPr>
          <w:bCs/>
          <w:color w:val="000000"/>
          <w:sz w:val="20"/>
          <w:szCs w:val="20"/>
          <w:lang w:val="en-GB"/>
        </w:rPr>
        <w:t xml:space="preserve">Hal </w:t>
      </w:r>
      <w:proofErr w:type="spellStart"/>
      <w:r w:rsidR="00B63F6E" w:rsidRPr="00ED5E47">
        <w:rPr>
          <w:bCs/>
          <w:color w:val="000000"/>
          <w:sz w:val="20"/>
          <w:szCs w:val="20"/>
          <w:lang w:val="en-GB"/>
        </w:rPr>
        <w:t>ini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diperkuat</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dengan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nilai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signifikansi</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didapatkan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dari</w:t>
      </w:r>
      <w:proofErr w:type="spellEnd"/>
      <w:r w:rsidR="00B63F6E" w:rsidRPr="00ED5E47">
        <w:rPr>
          <w:bCs/>
          <w:color w:val="000000"/>
          <w:sz w:val="20"/>
          <w:szCs w:val="20"/>
          <w:lang w:val="en-GB"/>
        </w:rPr>
        <w:t xml:space="preserve"> uji F, yang </w:t>
      </w:r>
      <w:proofErr w:type="spellStart"/>
      <w:r w:rsidR="00B63F6E" w:rsidRPr="00ED5E47">
        <w:rPr>
          <w:bCs/>
          <w:color w:val="000000"/>
          <w:sz w:val="20"/>
          <w:szCs w:val="20"/>
          <w:lang w:val="en-GB"/>
        </w:rPr>
        <w:t>menegaskan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bahwa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kedua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variabel</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tersebut</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secara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bersama-sama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mempengaruhi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sikap</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multikultural</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remaja</w:t>
      </w:r>
      <w:proofErr w:type="spellEnd"/>
      <w:r w:rsidR="00B63F6E" w:rsidRPr="00ED5E47">
        <w:rPr>
          <w:bCs/>
          <w:color w:val="000000"/>
          <w:sz w:val="20"/>
          <w:szCs w:val="20"/>
          <w:lang w:val="en-GB"/>
        </w:rPr>
        <w:t>.</w:t>
      </w:r>
      <w:r w:rsidRPr="00951A44">
        <w:t xml:space="preserve"> </w:t>
      </w:r>
      <w:proofErr w:type="spellStart"/>
      <w:r w:rsidRPr="00951A44">
        <w:rPr>
          <w:bCs/>
          <w:color w:val="000000"/>
          <w:sz w:val="20"/>
          <w:szCs w:val="20"/>
          <w:lang w:val="en-GB"/>
        </w:rPr>
        <w:t>Penelitian</w:t>
      </w:r>
      <w:proofErr w:type="spellEnd"/>
      <w:r w:rsidRPr="00951A44">
        <w:rPr>
          <w:bCs/>
          <w:color w:val="000000"/>
          <w:sz w:val="20"/>
          <w:szCs w:val="20"/>
          <w:lang w:val="en-GB"/>
        </w:rPr>
        <w:t xml:space="preserve"> </w:t>
      </w:r>
      <w:proofErr w:type="spellStart"/>
      <w:r w:rsidRPr="00951A44">
        <w:rPr>
          <w:bCs/>
          <w:color w:val="000000"/>
          <w:sz w:val="20"/>
          <w:szCs w:val="20"/>
          <w:lang w:val="en-GB"/>
        </w:rPr>
        <w:t>ini</w:t>
      </w:r>
      <w:proofErr w:type="spellEnd"/>
      <w:r w:rsidRPr="00951A44">
        <w:rPr>
          <w:bCs/>
          <w:color w:val="000000"/>
          <w:sz w:val="20"/>
          <w:szCs w:val="20"/>
          <w:lang w:val="en-GB"/>
        </w:rPr>
        <w:t xml:space="preserve"> juga </w:t>
      </w:r>
      <w:proofErr w:type="spellStart"/>
      <w:r w:rsidRPr="00951A44">
        <w:rPr>
          <w:bCs/>
          <w:color w:val="000000"/>
          <w:sz w:val="20"/>
          <w:szCs w:val="20"/>
          <w:lang w:val="en-GB"/>
        </w:rPr>
        <w:t>mengungkapkan</w:t>
      </w:r>
      <w:proofErr w:type="spellEnd"/>
      <w:r w:rsidRPr="00951A44">
        <w:rPr>
          <w:bCs/>
          <w:color w:val="000000"/>
          <w:sz w:val="20"/>
          <w:szCs w:val="20"/>
          <w:lang w:val="en-GB"/>
        </w:rPr>
        <w:t xml:space="preserve"> </w:t>
      </w:r>
      <w:proofErr w:type="spellStart"/>
      <w:r w:rsidRPr="00951A44">
        <w:rPr>
          <w:bCs/>
          <w:color w:val="000000"/>
          <w:sz w:val="20"/>
          <w:szCs w:val="20"/>
          <w:lang w:val="en-GB"/>
        </w:rPr>
        <w:t>bahwa</w:t>
      </w:r>
      <w:proofErr w:type="spellEnd"/>
      <w:r w:rsidRPr="00951A44">
        <w:rPr>
          <w:bCs/>
          <w:color w:val="000000"/>
          <w:sz w:val="20"/>
          <w:szCs w:val="20"/>
          <w:lang w:val="en-GB"/>
        </w:rPr>
        <w:t xml:space="preserve"> </w:t>
      </w:r>
      <w:proofErr w:type="spellStart"/>
      <w:r w:rsidRPr="00951A44">
        <w:rPr>
          <w:bCs/>
          <w:color w:val="000000"/>
          <w:sz w:val="20"/>
          <w:szCs w:val="20"/>
          <w:lang w:val="en-GB"/>
        </w:rPr>
        <w:t>sebagian</w:t>
      </w:r>
      <w:proofErr w:type="spellEnd"/>
      <w:r w:rsidRPr="00951A44">
        <w:rPr>
          <w:bCs/>
          <w:color w:val="000000"/>
          <w:sz w:val="20"/>
          <w:szCs w:val="20"/>
          <w:lang w:val="en-GB"/>
        </w:rPr>
        <w:t xml:space="preserve"> </w:t>
      </w:r>
      <w:proofErr w:type="spellStart"/>
      <w:r w:rsidRPr="00951A44">
        <w:rPr>
          <w:bCs/>
          <w:color w:val="000000"/>
          <w:sz w:val="20"/>
          <w:szCs w:val="20"/>
          <w:lang w:val="en-GB"/>
        </w:rPr>
        <w:t>besar</w:t>
      </w:r>
      <w:proofErr w:type="spellEnd"/>
      <w:r w:rsidRPr="00951A44">
        <w:rPr>
          <w:bCs/>
          <w:color w:val="000000"/>
          <w:sz w:val="20"/>
          <w:szCs w:val="20"/>
          <w:lang w:val="en-GB"/>
        </w:rPr>
        <w:t xml:space="preserve"> </w:t>
      </w:r>
      <w:proofErr w:type="spellStart"/>
      <w:r w:rsidRPr="00951A44">
        <w:rPr>
          <w:bCs/>
          <w:color w:val="000000"/>
          <w:sz w:val="20"/>
          <w:szCs w:val="20"/>
          <w:lang w:val="en-GB"/>
        </w:rPr>
        <w:t>remaja</w:t>
      </w:r>
      <w:proofErr w:type="spellEnd"/>
      <w:r w:rsidRPr="00951A44">
        <w:rPr>
          <w:bCs/>
          <w:color w:val="000000"/>
          <w:sz w:val="20"/>
          <w:szCs w:val="20"/>
          <w:lang w:val="en-GB"/>
        </w:rPr>
        <w:t xml:space="preserve"> di Desa Pancasila </w:t>
      </w:r>
      <w:proofErr w:type="spellStart"/>
      <w:r w:rsidRPr="00951A44">
        <w:rPr>
          <w:bCs/>
          <w:color w:val="000000"/>
          <w:sz w:val="20"/>
          <w:szCs w:val="20"/>
          <w:lang w:val="en-GB"/>
        </w:rPr>
        <w:t>memiliki</w:t>
      </w:r>
      <w:proofErr w:type="spellEnd"/>
      <w:r w:rsidRPr="00951A44">
        <w:rPr>
          <w:bCs/>
          <w:color w:val="000000"/>
          <w:sz w:val="20"/>
          <w:szCs w:val="20"/>
          <w:lang w:val="en-GB"/>
        </w:rPr>
        <w:t xml:space="preserve"> </w:t>
      </w:r>
      <w:proofErr w:type="spellStart"/>
      <w:r w:rsidRPr="00951A44">
        <w:rPr>
          <w:bCs/>
          <w:color w:val="000000"/>
          <w:sz w:val="20"/>
          <w:szCs w:val="20"/>
          <w:lang w:val="en-GB"/>
        </w:rPr>
        <w:t>tingkat</w:t>
      </w:r>
      <w:proofErr w:type="spellEnd"/>
      <w:r w:rsidRPr="00951A44">
        <w:rPr>
          <w:bCs/>
          <w:color w:val="000000"/>
          <w:sz w:val="20"/>
          <w:szCs w:val="20"/>
          <w:lang w:val="en-GB"/>
        </w:rPr>
        <w:t xml:space="preserve"> </w:t>
      </w:r>
      <w:proofErr w:type="spellStart"/>
      <w:r w:rsidRPr="00951A44">
        <w:rPr>
          <w:bCs/>
          <w:color w:val="000000"/>
          <w:sz w:val="20"/>
          <w:szCs w:val="20"/>
          <w:lang w:val="en-GB"/>
        </w:rPr>
        <w:t>religiusitas</w:t>
      </w:r>
      <w:proofErr w:type="spellEnd"/>
      <w:r w:rsidRPr="00951A44">
        <w:rPr>
          <w:bCs/>
          <w:color w:val="000000"/>
          <w:sz w:val="20"/>
          <w:szCs w:val="20"/>
          <w:lang w:val="en-GB"/>
        </w:rPr>
        <w:t xml:space="preserve"> yang </w:t>
      </w:r>
      <w:proofErr w:type="spellStart"/>
      <w:r w:rsidRPr="00951A44">
        <w:rPr>
          <w:bCs/>
          <w:color w:val="000000"/>
          <w:sz w:val="20"/>
          <w:szCs w:val="20"/>
          <w:lang w:val="en-GB"/>
        </w:rPr>
        <w:t>tinggi</w:t>
      </w:r>
      <w:proofErr w:type="spellEnd"/>
      <w:r>
        <w:rPr>
          <w:bCs/>
          <w:color w:val="000000"/>
          <w:sz w:val="20"/>
          <w:szCs w:val="20"/>
          <w:lang w:val="en-GB"/>
        </w:rPr>
        <w:t xml:space="preserve"> </w:t>
      </w:r>
      <w:r w:rsidR="00B63F6E" w:rsidRPr="00ED5E47">
        <w:rPr>
          <w:bCs/>
          <w:color w:val="000000"/>
          <w:sz w:val="20"/>
          <w:szCs w:val="20"/>
          <w:lang w:val="en-GB"/>
        </w:rPr>
        <w:t xml:space="preserve">dan </w:t>
      </w:r>
      <w:proofErr w:type="spellStart"/>
      <w:r w:rsidR="00B63F6E" w:rsidRPr="00ED5E47">
        <w:rPr>
          <w:bCs/>
          <w:color w:val="000000"/>
          <w:sz w:val="20"/>
          <w:szCs w:val="20"/>
          <w:lang w:val="en-GB"/>
        </w:rPr>
        <w:t>mendapatkan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dukungan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sosial</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substansial</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dari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keluarga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atau</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lingkungan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terdekat</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mereka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Secara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keseluruhan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temuan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ini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menggarisbawahi</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pentingnya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faktor-faktor</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sosial</w:t>
      </w:r>
      <w:proofErr w:type="spellEnd"/>
      <w:r w:rsidR="00B63F6E" w:rsidRPr="00ED5E47">
        <w:rPr>
          <w:bCs/>
          <w:color w:val="000000"/>
          <w:sz w:val="20"/>
          <w:szCs w:val="20"/>
          <w:lang w:val="en-GB"/>
        </w:rPr>
        <w:t xml:space="preserve"> dan </w:t>
      </w:r>
      <w:proofErr w:type="spellStart"/>
      <w:r w:rsidR="00B63F6E" w:rsidRPr="00ED5E47">
        <w:rPr>
          <w:bCs/>
          <w:color w:val="000000"/>
          <w:sz w:val="20"/>
          <w:szCs w:val="20"/>
          <w:lang w:val="en-GB"/>
        </w:rPr>
        <w:t>keagamaan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dalam</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membentuk</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sikap</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multikultural</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positif</w:t>
      </w:r>
      <w:proofErr w:type="spellEnd"/>
      <w:r w:rsidR="00B63F6E" w:rsidRPr="00ED5E47">
        <w:rPr>
          <w:bCs/>
          <w:color w:val="000000"/>
          <w:sz w:val="20"/>
          <w:szCs w:val="20"/>
          <w:lang w:val="en-GB"/>
        </w:rPr>
        <w:t xml:space="preserve"> pada </w:t>
      </w:r>
      <w:proofErr w:type="spellStart"/>
      <w:r w:rsidR="00B63F6E" w:rsidRPr="00ED5E47">
        <w:rPr>
          <w:bCs/>
          <w:color w:val="000000"/>
          <w:sz w:val="20"/>
          <w:szCs w:val="20"/>
          <w:lang w:val="en-GB"/>
        </w:rPr>
        <w:t>remaja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serta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implikasinya</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terhadap</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pembangunan</w:t>
      </w:r>
      <w:proofErr w:type="spellEnd"/>
      <w:r w:rsidR="00B63F6E" w:rsidRPr="00ED5E47">
        <w:rPr>
          <w:bCs/>
          <w:color w:val="000000"/>
          <w:sz w:val="20"/>
          <w:szCs w:val="20"/>
          <w:lang w:val="en-GB"/>
        </w:rPr>
        <w:t xml:space="preserve"> </w:t>
      </w:r>
      <w:proofErr w:type="spellStart"/>
      <w:r w:rsidR="00B63F6E" w:rsidRPr="00ED5E47">
        <w:rPr>
          <w:bCs/>
          <w:color w:val="000000"/>
          <w:sz w:val="20"/>
          <w:szCs w:val="20"/>
          <w:lang w:val="en-GB"/>
        </w:rPr>
        <w:t>masyarakat</w:t>
      </w:r>
      <w:proofErr w:type="spellEnd"/>
      <w:r w:rsidR="00B63F6E" w:rsidRPr="00ED5E47">
        <w:rPr>
          <w:bCs/>
          <w:color w:val="000000"/>
          <w:sz w:val="20"/>
          <w:szCs w:val="20"/>
          <w:lang w:val="en-GB"/>
        </w:rPr>
        <w:t xml:space="preserve"> yang </w:t>
      </w:r>
      <w:proofErr w:type="spellStart"/>
      <w:r w:rsidR="00B63F6E" w:rsidRPr="00ED5E47">
        <w:rPr>
          <w:bCs/>
          <w:color w:val="000000"/>
          <w:sz w:val="20"/>
          <w:szCs w:val="20"/>
          <w:lang w:val="en-GB"/>
        </w:rPr>
        <w:t>inklusif</w:t>
      </w:r>
      <w:proofErr w:type="spellEnd"/>
      <w:r w:rsidR="00B63F6E" w:rsidRPr="00ED5E47">
        <w:rPr>
          <w:bCs/>
          <w:color w:val="000000"/>
          <w:sz w:val="20"/>
          <w:szCs w:val="20"/>
          <w:lang w:val="en-GB"/>
        </w:rPr>
        <w:t xml:space="preserve"> dan </w:t>
      </w:r>
      <w:proofErr w:type="spellStart"/>
      <w:r w:rsidR="00B63F6E" w:rsidRPr="00ED5E47">
        <w:rPr>
          <w:bCs/>
          <w:color w:val="000000"/>
          <w:sz w:val="20"/>
          <w:szCs w:val="20"/>
          <w:lang w:val="en-GB"/>
        </w:rPr>
        <w:t>harmonis</w:t>
      </w:r>
      <w:proofErr w:type="spellEnd"/>
      <w:r w:rsidR="00F701DB">
        <w:rPr>
          <w:bCs/>
          <w:color w:val="000000"/>
          <w:sz w:val="20"/>
          <w:szCs w:val="20"/>
          <w:lang w:val="en-GB"/>
        </w:rPr>
        <w:t>.</w:t>
      </w:r>
    </w:p>
    <w:p w14:paraId="230262DD" w14:textId="77777777" w:rsidR="00411502" w:rsidRPr="00ED5E47" w:rsidRDefault="00411502" w:rsidP="00F51761">
      <w:pPr>
        <w:pBdr>
          <w:top w:val="nil"/>
          <w:left w:val="nil"/>
          <w:bottom w:val="nil"/>
          <w:right w:val="nil"/>
          <w:between w:val="nil"/>
        </w:pBdr>
        <w:ind w:firstLine="720"/>
        <w:jc w:val="both"/>
        <w:rPr>
          <w:bCs/>
          <w:color w:val="000000"/>
          <w:sz w:val="20"/>
          <w:szCs w:val="20"/>
          <w:lang w:val="en-GB"/>
        </w:rPr>
      </w:pPr>
    </w:p>
    <w:p w14:paraId="703A2FAC" w14:textId="017A5BC9" w:rsidR="00DC13A7" w:rsidRPr="00ED5E47" w:rsidRDefault="00C57409" w:rsidP="00F51761">
      <w:pPr>
        <w:pStyle w:val="Heading1"/>
      </w:pPr>
      <w:r w:rsidRPr="00ED5E47">
        <w:t>V. UCAPAN TERIMAKASIH</w:t>
      </w:r>
    </w:p>
    <w:p w14:paraId="43FFC022" w14:textId="5D6B3166" w:rsidR="00B63F6E" w:rsidRPr="00ED5E47" w:rsidRDefault="00B63F6E" w:rsidP="00F51761">
      <w:pPr>
        <w:pBdr>
          <w:top w:val="nil"/>
          <w:left w:val="nil"/>
          <w:bottom w:val="nil"/>
          <w:right w:val="nil"/>
          <w:between w:val="nil"/>
        </w:pBdr>
        <w:ind w:firstLine="720"/>
        <w:jc w:val="both"/>
        <w:rPr>
          <w:bCs/>
          <w:color w:val="000000"/>
          <w:sz w:val="20"/>
          <w:szCs w:val="20"/>
          <w:lang w:val="en-GB"/>
        </w:rPr>
      </w:pPr>
      <w:proofErr w:type="spellStart"/>
      <w:r w:rsidRPr="00ED5E47">
        <w:rPr>
          <w:bCs/>
          <w:color w:val="000000"/>
          <w:sz w:val="20"/>
          <w:szCs w:val="20"/>
          <w:lang w:val="en-GB"/>
        </w:rPr>
        <w:t>Terima</w:t>
      </w:r>
      <w:proofErr w:type="spellEnd"/>
      <w:r w:rsidRPr="00ED5E47">
        <w:rPr>
          <w:bCs/>
          <w:color w:val="000000"/>
          <w:sz w:val="20"/>
          <w:szCs w:val="20"/>
          <w:lang w:val="en-GB"/>
        </w:rPr>
        <w:t xml:space="preserve"> </w:t>
      </w:r>
      <w:proofErr w:type="spellStart"/>
      <w:r w:rsidRPr="00ED5E47">
        <w:rPr>
          <w:bCs/>
          <w:color w:val="000000"/>
          <w:sz w:val="20"/>
          <w:szCs w:val="20"/>
          <w:lang w:val="en-GB"/>
        </w:rPr>
        <w:t>kasih</w:t>
      </w:r>
      <w:proofErr w:type="spellEnd"/>
      <w:r w:rsidRPr="00ED5E47">
        <w:rPr>
          <w:bCs/>
          <w:color w:val="000000"/>
          <w:sz w:val="20"/>
          <w:szCs w:val="20"/>
          <w:lang w:val="en-GB"/>
        </w:rPr>
        <w:t xml:space="preserve"> </w:t>
      </w:r>
      <w:proofErr w:type="spellStart"/>
      <w:r w:rsidRPr="00ED5E47">
        <w:rPr>
          <w:bCs/>
          <w:color w:val="000000"/>
          <w:sz w:val="20"/>
          <w:szCs w:val="20"/>
          <w:lang w:val="en-GB"/>
        </w:rPr>
        <w:t>kepada</w:t>
      </w:r>
      <w:proofErr w:type="spellEnd"/>
      <w:r w:rsidRPr="00ED5E47">
        <w:rPr>
          <w:bCs/>
          <w:color w:val="000000"/>
          <w:sz w:val="20"/>
          <w:szCs w:val="20"/>
          <w:lang w:val="en-GB"/>
        </w:rPr>
        <w:t xml:space="preserve"> </w:t>
      </w:r>
      <w:proofErr w:type="spellStart"/>
      <w:r w:rsidRPr="00ED5E47">
        <w:rPr>
          <w:bCs/>
          <w:color w:val="000000"/>
          <w:sz w:val="20"/>
          <w:szCs w:val="20"/>
          <w:lang w:val="en-GB"/>
        </w:rPr>
        <w:t>semua</w:t>
      </w:r>
      <w:proofErr w:type="spellEnd"/>
      <w:r w:rsidRPr="00ED5E47">
        <w:rPr>
          <w:bCs/>
          <w:color w:val="000000"/>
          <w:sz w:val="20"/>
          <w:szCs w:val="20"/>
          <w:lang w:val="en-GB"/>
        </w:rPr>
        <w:t xml:space="preserve"> </w:t>
      </w:r>
      <w:proofErr w:type="spellStart"/>
      <w:r w:rsidRPr="00ED5E47">
        <w:rPr>
          <w:bCs/>
          <w:color w:val="000000"/>
          <w:sz w:val="20"/>
          <w:szCs w:val="20"/>
          <w:lang w:val="en-GB"/>
        </w:rPr>
        <w:t>pihak</w:t>
      </w:r>
      <w:proofErr w:type="spellEnd"/>
      <w:r w:rsidRPr="00ED5E47">
        <w:rPr>
          <w:bCs/>
          <w:color w:val="000000"/>
          <w:sz w:val="20"/>
          <w:szCs w:val="20"/>
          <w:lang w:val="en-GB"/>
        </w:rPr>
        <w:t xml:space="preserve"> yang </w:t>
      </w:r>
      <w:proofErr w:type="spellStart"/>
      <w:r w:rsidRPr="00ED5E47">
        <w:rPr>
          <w:bCs/>
          <w:color w:val="000000"/>
          <w:sz w:val="20"/>
          <w:szCs w:val="20"/>
          <w:lang w:val="en-GB"/>
        </w:rPr>
        <w:t>telah</w:t>
      </w:r>
      <w:proofErr w:type="spellEnd"/>
      <w:r w:rsidRPr="00ED5E47">
        <w:rPr>
          <w:bCs/>
          <w:color w:val="000000"/>
          <w:sz w:val="20"/>
          <w:szCs w:val="20"/>
          <w:lang w:val="en-GB"/>
        </w:rPr>
        <w:t xml:space="preserve"> </w:t>
      </w:r>
      <w:proofErr w:type="spellStart"/>
      <w:r w:rsidRPr="00ED5E47">
        <w:rPr>
          <w:bCs/>
          <w:color w:val="000000"/>
          <w:sz w:val="20"/>
          <w:szCs w:val="20"/>
          <w:lang w:val="en-GB"/>
        </w:rPr>
        <w:t>mendukung</w:t>
      </w:r>
      <w:proofErr w:type="spellEnd"/>
      <w:r w:rsidRPr="00ED5E47">
        <w:rPr>
          <w:bCs/>
          <w:color w:val="000000"/>
          <w:sz w:val="20"/>
          <w:szCs w:val="20"/>
          <w:lang w:val="en-GB"/>
        </w:rPr>
        <w:t xml:space="preserve"> dan </w:t>
      </w:r>
      <w:proofErr w:type="spellStart"/>
      <w:r w:rsidRPr="00ED5E47">
        <w:rPr>
          <w:bCs/>
          <w:color w:val="000000"/>
          <w:sz w:val="20"/>
          <w:szCs w:val="20"/>
          <w:lang w:val="en-GB"/>
        </w:rPr>
        <w:t>berkontribusi</w:t>
      </w:r>
      <w:proofErr w:type="spellEnd"/>
      <w:r w:rsidRPr="00ED5E47">
        <w:rPr>
          <w:bCs/>
          <w:color w:val="000000"/>
          <w:sz w:val="20"/>
          <w:szCs w:val="20"/>
          <w:lang w:val="en-GB"/>
        </w:rPr>
        <w:t xml:space="preserve"> </w:t>
      </w:r>
      <w:proofErr w:type="spellStart"/>
      <w:r w:rsidRPr="00ED5E47">
        <w:rPr>
          <w:bCs/>
          <w:color w:val="000000"/>
          <w:sz w:val="20"/>
          <w:szCs w:val="20"/>
          <w:lang w:val="en-GB"/>
        </w:rPr>
        <w:t>dalam</w:t>
      </w:r>
      <w:proofErr w:type="spellEnd"/>
      <w:r w:rsidRPr="00ED5E47">
        <w:rPr>
          <w:bCs/>
          <w:color w:val="000000"/>
          <w:sz w:val="20"/>
          <w:szCs w:val="20"/>
          <w:lang w:val="en-GB"/>
        </w:rPr>
        <w:t xml:space="preserve"> </w:t>
      </w:r>
      <w:proofErr w:type="spellStart"/>
      <w:r w:rsidRPr="00ED5E47">
        <w:rPr>
          <w:bCs/>
          <w:color w:val="000000"/>
          <w:sz w:val="20"/>
          <w:szCs w:val="20"/>
          <w:lang w:val="en-GB"/>
        </w:rPr>
        <w:t>penelitian</w:t>
      </w:r>
      <w:proofErr w:type="spellEnd"/>
      <w:r w:rsidRPr="00ED5E47">
        <w:rPr>
          <w:bCs/>
          <w:color w:val="000000"/>
          <w:sz w:val="20"/>
          <w:szCs w:val="20"/>
          <w:lang w:val="en-GB"/>
        </w:rPr>
        <w:t xml:space="preserve"> </w:t>
      </w:r>
      <w:proofErr w:type="spellStart"/>
      <w:r w:rsidRPr="00ED5E47">
        <w:rPr>
          <w:bCs/>
          <w:color w:val="000000"/>
          <w:sz w:val="20"/>
          <w:szCs w:val="20"/>
          <w:lang w:val="en-GB"/>
        </w:rPr>
        <w:t>ini</w:t>
      </w:r>
      <w:proofErr w:type="spellEnd"/>
      <w:r w:rsidRPr="00ED5E47">
        <w:rPr>
          <w:bCs/>
          <w:color w:val="000000"/>
          <w:sz w:val="20"/>
          <w:szCs w:val="20"/>
          <w:lang w:val="en-GB"/>
        </w:rPr>
        <w:t xml:space="preserve">, </w:t>
      </w:r>
      <w:proofErr w:type="spellStart"/>
      <w:r w:rsidRPr="00ED5E47">
        <w:rPr>
          <w:bCs/>
          <w:color w:val="000000"/>
          <w:sz w:val="20"/>
          <w:szCs w:val="20"/>
          <w:lang w:val="en-GB"/>
        </w:rPr>
        <w:t>khususnya</w:t>
      </w:r>
      <w:proofErr w:type="spellEnd"/>
      <w:r w:rsidRPr="00ED5E47">
        <w:rPr>
          <w:bCs/>
          <w:color w:val="000000"/>
          <w:sz w:val="20"/>
          <w:szCs w:val="20"/>
          <w:lang w:val="en-GB"/>
        </w:rPr>
        <w:t xml:space="preserve"> </w:t>
      </w:r>
      <w:proofErr w:type="spellStart"/>
      <w:r w:rsidRPr="00ED5E47">
        <w:rPr>
          <w:bCs/>
          <w:color w:val="000000"/>
          <w:sz w:val="20"/>
          <w:szCs w:val="20"/>
          <w:lang w:val="en-GB"/>
        </w:rPr>
        <w:t>kepada</w:t>
      </w:r>
      <w:proofErr w:type="spellEnd"/>
      <w:r w:rsidRPr="00ED5E47">
        <w:rPr>
          <w:bCs/>
          <w:color w:val="000000"/>
          <w:sz w:val="20"/>
          <w:szCs w:val="20"/>
          <w:lang w:val="en-GB"/>
        </w:rPr>
        <w:t xml:space="preserve"> </w:t>
      </w:r>
      <w:proofErr w:type="spellStart"/>
      <w:r w:rsidRPr="00ED5E47">
        <w:rPr>
          <w:bCs/>
          <w:color w:val="000000"/>
          <w:sz w:val="20"/>
          <w:szCs w:val="20"/>
          <w:lang w:val="en-GB"/>
        </w:rPr>
        <w:t>semua</w:t>
      </w:r>
      <w:proofErr w:type="spellEnd"/>
      <w:r w:rsidRPr="00ED5E47">
        <w:rPr>
          <w:bCs/>
          <w:color w:val="000000"/>
          <w:sz w:val="20"/>
          <w:szCs w:val="20"/>
          <w:lang w:val="en-GB"/>
        </w:rPr>
        <w:t xml:space="preserve"> </w:t>
      </w:r>
      <w:proofErr w:type="spellStart"/>
      <w:r w:rsidRPr="00ED5E47">
        <w:rPr>
          <w:bCs/>
          <w:color w:val="000000"/>
          <w:sz w:val="20"/>
          <w:szCs w:val="20"/>
          <w:lang w:val="en-GB"/>
        </w:rPr>
        <w:t>responden</w:t>
      </w:r>
      <w:proofErr w:type="spellEnd"/>
      <w:r w:rsidRPr="00ED5E47">
        <w:rPr>
          <w:bCs/>
          <w:color w:val="000000"/>
          <w:sz w:val="20"/>
          <w:szCs w:val="20"/>
          <w:lang w:val="en-GB"/>
        </w:rPr>
        <w:t xml:space="preserve"> yang </w:t>
      </w:r>
      <w:proofErr w:type="spellStart"/>
      <w:r w:rsidRPr="00ED5E47">
        <w:rPr>
          <w:bCs/>
          <w:color w:val="000000"/>
          <w:sz w:val="20"/>
          <w:szCs w:val="20"/>
          <w:lang w:val="en-GB"/>
        </w:rPr>
        <w:t>telah</w:t>
      </w:r>
      <w:proofErr w:type="spellEnd"/>
      <w:r w:rsidRPr="00ED5E47">
        <w:rPr>
          <w:bCs/>
          <w:color w:val="000000"/>
          <w:sz w:val="20"/>
          <w:szCs w:val="20"/>
          <w:lang w:val="en-GB"/>
        </w:rPr>
        <w:t xml:space="preserve"> </w:t>
      </w:r>
      <w:proofErr w:type="spellStart"/>
      <w:r w:rsidRPr="00ED5E47">
        <w:rPr>
          <w:bCs/>
          <w:color w:val="000000"/>
          <w:sz w:val="20"/>
          <w:szCs w:val="20"/>
          <w:lang w:val="en-GB"/>
        </w:rPr>
        <w:t>berpartisipasi</w:t>
      </w:r>
      <w:proofErr w:type="spellEnd"/>
      <w:r w:rsidRPr="00ED5E47">
        <w:rPr>
          <w:bCs/>
          <w:color w:val="000000"/>
          <w:sz w:val="20"/>
          <w:szCs w:val="20"/>
          <w:lang w:val="en-GB"/>
        </w:rPr>
        <w:t xml:space="preserve">. </w:t>
      </w:r>
      <w:proofErr w:type="spellStart"/>
      <w:r w:rsidRPr="00ED5E47">
        <w:rPr>
          <w:bCs/>
          <w:color w:val="000000"/>
          <w:sz w:val="20"/>
          <w:szCs w:val="20"/>
          <w:lang w:val="en-GB"/>
        </w:rPr>
        <w:t>Kontribusi</w:t>
      </w:r>
      <w:proofErr w:type="spellEnd"/>
      <w:r w:rsidRPr="00ED5E47">
        <w:rPr>
          <w:bCs/>
          <w:color w:val="000000"/>
          <w:sz w:val="20"/>
          <w:szCs w:val="20"/>
          <w:lang w:val="en-GB"/>
        </w:rPr>
        <w:t xml:space="preserve"> </w:t>
      </w:r>
      <w:proofErr w:type="spellStart"/>
      <w:r w:rsidRPr="00ED5E47">
        <w:rPr>
          <w:bCs/>
          <w:color w:val="000000"/>
          <w:sz w:val="20"/>
          <w:szCs w:val="20"/>
          <w:lang w:val="en-GB"/>
        </w:rPr>
        <w:t>mereka</w:t>
      </w:r>
      <w:proofErr w:type="spellEnd"/>
      <w:r w:rsidRPr="00ED5E47">
        <w:rPr>
          <w:bCs/>
          <w:color w:val="000000"/>
          <w:sz w:val="20"/>
          <w:szCs w:val="20"/>
          <w:lang w:val="en-GB"/>
        </w:rPr>
        <w:t xml:space="preserve"> sangat </w:t>
      </w:r>
      <w:proofErr w:type="spellStart"/>
      <w:r w:rsidRPr="00ED5E47">
        <w:rPr>
          <w:bCs/>
          <w:color w:val="000000"/>
          <w:sz w:val="20"/>
          <w:szCs w:val="20"/>
          <w:lang w:val="en-GB"/>
        </w:rPr>
        <w:t>berarti</w:t>
      </w:r>
      <w:proofErr w:type="spellEnd"/>
      <w:r w:rsidRPr="00ED5E47">
        <w:rPr>
          <w:bCs/>
          <w:color w:val="000000"/>
          <w:sz w:val="20"/>
          <w:szCs w:val="20"/>
          <w:lang w:val="en-GB"/>
        </w:rPr>
        <w:t xml:space="preserve"> </w:t>
      </w:r>
      <w:proofErr w:type="spellStart"/>
      <w:r w:rsidRPr="00ED5E47">
        <w:rPr>
          <w:bCs/>
          <w:color w:val="000000"/>
          <w:sz w:val="20"/>
          <w:szCs w:val="20"/>
          <w:lang w:val="en-GB"/>
        </w:rPr>
        <w:t>dalam</w:t>
      </w:r>
      <w:proofErr w:type="spellEnd"/>
      <w:r w:rsidRPr="00ED5E47">
        <w:rPr>
          <w:bCs/>
          <w:color w:val="000000"/>
          <w:sz w:val="20"/>
          <w:szCs w:val="20"/>
          <w:lang w:val="en-GB"/>
        </w:rPr>
        <w:t xml:space="preserve"> </w:t>
      </w:r>
      <w:proofErr w:type="spellStart"/>
      <w:r w:rsidRPr="00ED5E47">
        <w:rPr>
          <w:bCs/>
          <w:color w:val="000000"/>
          <w:sz w:val="20"/>
          <w:szCs w:val="20"/>
          <w:lang w:val="en-GB"/>
        </w:rPr>
        <w:t>mengembangkan</w:t>
      </w:r>
      <w:proofErr w:type="spellEnd"/>
      <w:r w:rsidRPr="00ED5E47">
        <w:rPr>
          <w:bCs/>
          <w:color w:val="000000"/>
          <w:sz w:val="20"/>
          <w:szCs w:val="20"/>
          <w:lang w:val="en-GB"/>
        </w:rPr>
        <w:t xml:space="preserve"> </w:t>
      </w:r>
      <w:proofErr w:type="spellStart"/>
      <w:r w:rsidRPr="00ED5E47">
        <w:rPr>
          <w:bCs/>
          <w:color w:val="000000"/>
          <w:sz w:val="20"/>
          <w:szCs w:val="20"/>
          <w:lang w:val="en-GB"/>
        </w:rPr>
        <w:t>analisis</w:t>
      </w:r>
      <w:proofErr w:type="spellEnd"/>
      <w:r w:rsidRPr="00ED5E47">
        <w:rPr>
          <w:bCs/>
          <w:color w:val="000000"/>
          <w:sz w:val="20"/>
          <w:szCs w:val="20"/>
          <w:lang w:val="en-GB"/>
        </w:rPr>
        <w:t xml:space="preserve"> dan </w:t>
      </w:r>
      <w:proofErr w:type="spellStart"/>
      <w:r w:rsidRPr="00ED5E47">
        <w:rPr>
          <w:bCs/>
          <w:color w:val="000000"/>
          <w:sz w:val="20"/>
          <w:szCs w:val="20"/>
          <w:lang w:val="en-GB"/>
        </w:rPr>
        <w:t>interpretasi</w:t>
      </w:r>
      <w:proofErr w:type="spellEnd"/>
      <w:r w:rsidRPr="00ED5E47">
        <w:rPr>
          <w:bCs/>
          <w:color w:val="000000"/>
          <w:sz w:val="20"/>
          <w:szCs w:val="20"/>
          <w:lang w:val="en-GB"/>
        </w:rPr>
        <w:t xml:space="preserve"> </w:t>
      </w:r>
      <w:proofErr w:type="spellStart"/>
      <w:r w:rsidRPr="00ED5E47">
        <w:rPr>
          <w:bCs/>
          <w:color w:val="000000"/>
          <w:sz w:val="20"/>
          <w:szCs w:val="20"/>
          <w:lang w:val="en-GB"/>
        </w:rPr>
        <w:t>hasil</w:t>
      </w:r>
      <w:proofErr w:type="spellEnd"/>
      <w:r w:rsidRPr="00ED5E47">
        <w:rPr>
          <w:bCs/>
          <w:color w:val="000000"/>
          <w:sz w:val="20"/>
          <w:szCs w:val="20"/>
          <w:lang w:val="en-GB"/>
        </w:rPr>
        <w:t xml:space="preserve"> </w:t>
      </w:r>
      <w:proofErr w:type="spellStart"/>
      <w:r w:rsidRPr="00ED5E47">
        <w:rPr>
          <w:bCs/>
          <w:color w:val="000000"/>
          <w:sz w:val="20"/>
          <w:szCs w:val="20"/>
          <w:lang w:val="en-GB"/>
        </w:rPr>
        <w:t>penelitian</w:t>
      </w:r>
      <w:proofErr w:type="spellEnd"/>
      <w:r w:rsidRPr="00ED5E47">
        <w:rPr>
          <w:bCs/>
          <w:color w:val="000000"/>
          <w:sz w:val="20"/>
          <w:szCs w:val="20"/>
          <w:lang w:val="en-GB"/>
        </w:rPr>
        <w:t xml:space="preserve">. </w:t>
      </w:r>
      <w:proofErr w:type="spellStart"/>
      <w:r w:rsidRPr="00ED5E47">
        <w:rPr>
          <w:bCs/>
          <w:color w:val="000000"/>
          <w:sz w:val="20"/>
          <w:szCs w:val="20"/>
          <w:lang w:val="en-GB"/>
        </w:rPr>
        <w:t>Semoga</w:t>
      </w:r>
      <w:proofErr w:type="spellEnd"/>
      <w:r w:rsidRPr="00ED5E47">
        <w:rPr>
          <w:bCs/>
          <w:color w:val="000000"/>
          <w:sz w:val="20"/>
          <w:szCs w:val="20"/>
          <w:lang w:val="en-GB"/>
        </w:rPr>
        <w:t xml:space="preserve"> </w:t>
      </w:r>
      <w:proofErr w:type="spellStart"/>
      <w:r w:rsidRPr="00ED5E47">
        <w:rPr>
          <w:bCs/>
          <w:color w:val="000000"/>
          <w:sz w:val="20"/>
          <w:szCs w:val="20"/>
          <w:lang w:val="en-GB"/>
        </w:rPr>
        <w:t>hasil</w:t>
      </w:r>
      <w:proofErr w:type="spellEnd"/>
      <w:r w:rsidRPr="00ED5E47">
        <w:rPr>
          <w:bCs/>
          <w:color w:val="000000"/>
          <w:sz w:val="20"/>
          <w:szCs w:val="20"/>
          <w:lang w:val="en-GB"/>
        </w:rPr>
        <w:t xml:space="preserve"> </w:t>
      </w:r>
      <w:proofErr w:type="spellStart"/>
      <w:r w:rsidRPr="00ED5E47">
        <w:rPr>
          <w:bCs/>
          <w:color w:val="000000"/>
          <w:sz w:val="20"/>
          <w:szCs w:val="20"/>
          <w:lang w:val="en-GB"/>
        </w:rPr>
        <w:t>penelitian</w:t>
      </w:r>
      <w:proofErr w:type="spellEnd"/>
      <w:r w:rsidRPr="00ED5E47">
        <w:rPr>
          <w:bCs/>
          <w:color w:val="000000"/>
          <w:sz w:val="20"/>
          <w:szCs w:val="20"/>
          <w:lang w:val="en-GB"/>
        </w:rPr>
        <w:t xml:space="preserve"> </w:t>
      </w:r>
      <w:proofErr w:type="spellStart"/>
      <w:r w:rsidRPr="00ED5E47">
        <w:rPr>
          <w:bCs/>
          <w:color w:val="000000"/>
          <w:sz w:val="20"/>
          <w:szCs w:val="20"/>
          <w:lang w:val="en-GB"/>
        </w:rPr>
        <w:t>ini</w:t>
      </w:r>
      <w:proofErr w:type="spellEnd"/>
      <w:r w:rsidRPr="00ED5E47">
        <w:rPr>
          <w:bCs/>
          <w:color w:val="000000"/>
          <w:sz w:val="20"/>
          <w:szCs w:val="20"/>
          <w:lang w:val="en-GB"/>
        </w:rPr>
        <w:t xml:space="preserve"> </w:t>
      </w:r>
      <w:proofErr w:type="spellStart"/>
      <w:r w:rsidRPr="00ED5E47">
        <w:rPr>
          <w:bCs/>
          <w:color w:val="000000"/>
          <w:sz w:val="20"/>
          <w:szCs w:val="20"/>
          <w:lang w:val="en-GB"/>
        </w:rPr>
        <w:t>dapat</w:t>
      </w:r>
      <w:proofErr w:type="spellEnd"/>
      <w:r w:rsidRPr="00ED5E47">
        <w:rPr>
          <w:bCs/>
          <w:color w:val="000000"/>
          <w:sz w:val="20"/>
          <w:szCs w:val="20"/>
          <w:lang w:val="en-GB"/>
        </w:rPr>
        <w:t xml:space="preserve"> </w:t>
      </w:r>
      <w:proofErr w:type="spellStart"/>
      <w:r w:rsidRPr="00ED5E47">
        <w:rPr>
          <w:bCs/>
          <w:color w:val="000000"/>
          <w:sz w:val="20"/>
          <w:szCs w:val="20"/>
          <w:lang w:val="en-GB"/>
        </w:rPr>
        <w:t>memberikan</w:t>
      </w:r>
      <w:proofErr w:type="spellEnd"/>
      <w:r w:rsidRPr="00ED5E47">
        <w:rPr>
          <w:bCs/>
          <w:color w:val="000000"/>
          <w:sz w:val="20"/>
          <w:szCs w:val="20"/>
          <w:lang w:val="en-GB"/>
        </w:rPr>
        <w:t xml:space="preserve"> </w:t>
      </w:r>
      <w:proofErr w:type="spellStart"/>
      <w:r w:rsidRPr="00ED5E47">
        <w:rPr>
          <w:bCs/>
          <w:color w:val="000000"/>
          <w:sz w:val="20"/>
          <w:szCs w:val="20"/>
          <w:lang w:val="en-GB"/>
        </w:rPr>
        <w:t>kontribusi</w:t>
      </w:r>
      <w:proofErr w:type="spellEnd"/>
      <w:r w:rsidRPr="00ED5E47">
        <w:rPr>
          <w:bCs/>
          <w:color w:val="000000"/>
          <w:sz w:val="20"/>
          <w:szCs w:val="20"/>
          <w:lang w:val="en-GB"/>
        </w:rPr>
        <w:t xml:space="preserve"> </w:t>
      </w:r>
      <w:proofErr w:type="spellStart"/>
      <w:r w:rsidRPr="00ED5E47">
        <w:rPr>
          <w:bCs/>
          <w:color w:val="000000"/>
          <w:sz w:val="20"/>
          <w:szCs w:val="20"/>
          <w:lang w:val="en-GB"/>
        </w:rPr>
        <w:t>positif</w:t>
      </w:r>
      <w:proofErr w:type="spellEnd"/>
      <w:r w:rsidRPr="00ED5E47">
        <w:rPr>
          <w:bCs/>
          <w:color w:val="000000"/>
          <w:sz w:val="20"/>
          <w:szCs w:val="20"/>
          <w:lang w:val="en-GB"/>
        </w:rPr>
        <w:t xml:space="preserve"> </w:t>
      </w:r>
      <w:proofErr w:type="spellStart"/>
      <w:r w:rsidRPr="00ED5E47">
        <w:rPr>
          <w:bCs/>
          <w:color w:val="000000"/>
          <w:sz w:val="20"/>
          <w:szCs w:val="20"/>
          <w:lang w:val="en-GB"/>
        </w:rPr>
        <w:t>dalam</w:t>
      </w:r>
      <w:proofErr w:type="spellEnd"/>
      <w:r w:rsidRPr="00ED5E47">
        <w:rPr>
          <w:bCs/>
          <w:color w:val="000000"/>
          <w:sz w:val="20"/>
          <w:szCs w:val="20"/>
          <w:lang w:val="en-GB"/>
        </w:rPr>
        <w:t xml:space="preserve"> </w:t>
      </w:r>
      <w:proofErr w:type="spellStart"/>
      <w:r w:rsidRPr="00ED5E47">
        <w:rPr>
          <w:bCs/>
          <w:color w:val="000000"/>
          <w:sz w:val="20"/>
          <w:szCs w:val="20"/>
          <w:lang w:val="en-GB"/>
        </w:rPr>
        <w:t>pemahaman</w:t>
      </w:r>
      <w:proofErr w:type="spellEnd"/>
      <w:r w:rsidRPr="00ED5E47">
        <w:rPr>
          <w:bCs/>
          <w:color w:val="000000"/>
          <w:sz w:val="20"/>
          <w:szCs w:val="20"/>
          <w:lang w:val="en-GB"/>
        </w:rPr>
        <w:t xml:space="preserve"> </w:t>
      </w:r>
      <w:proofErr w:type="spellStart"/>
      <w:r w:rsidRPr="00ED5E47">
        <w:rPr>
          <w:bCs/>
          <w:color w:val="000000"/>
          <w:sz w:val="20"/>
          <w:szCs w:val="20"/>
          <w:lang w:val="en-GB"/>
        </w:rPr>
        <w:t>kita</w:t>
      </w:r>
      <w:proofErr w:type="spellEnd"/>
      <w:r w:rsidRPr="00ED5E47">
        <w:rPr>
          <w:bCs/>
          <w:color w:val="000000"/>
          <w:sz w:val="20"/>
          <w:szCs w:val="20"/>
          <w:lang w:val="en-GB"/>
        </w:rPr>
        <w:t xml:space="preserve"> </w:t>
      </w:r>
      <w:proofErr w:type="spellStart"/>
      <w:r w:rsidRPr="00ED5E47">
        <w:rPr>
          <w:bCs/>
          <w:color w:val="000000"/>
          <w:sz w:val="20"/>
          <w:szCs w:val="20"/>
          <w:lang w:val="en-GB"/>
        </w:rPr>
        <w:t>tentang</w:t>
      </w:r>
      <w:proofErr w:type="spellEnd"/>
      <w:r w:rsidRPr="00ED5E47">
        <w:rPr>
          <w:bCs/>
          <w:color w:val="000000"/>
          <w:sz w:val="20"/>
          <w:szCs w:val="20"/>
          <w:lang w:val="en-GB"/>
        </w:rPr>
        <w:t xml:space="preserve"> </w:t>
      </w:r>
      <w:proofErr w:type="spellStart"/>
      <w:r w:rsidRPr="00ED5E47">
        <w:rPr>
          <w:bCs/>
          <w:color w:val="000000"/>
          <w:sz w:val="20"/>
          <w:szCs w:val="20"/>
          <w:lang w:val="en-GB"/>
        </w:rPr>
        <w:t>bagaimana</w:t>
      </w:r>
      <w:proofErr w:type="spellEnd"/>
      <w:r w:rsidRPr="00ED5E47">
        <w:rPr>
          <w:bCs/>
          <w:color w:val="000000"/>
          <w:sz w:val="20"/>
          <w:szCs w:val="20"/>
          <w:lang w:val="en-GB"/>
        </w:rPr>
        <w:t xml:space="preserve"> </w:t>
      </w:r>
      <w:proofErr w:type="spellStart"/>
      <w:r w:rsidRPr="00ED5E47">
        <w:rPr>
          <w:bCs/>
          <w:color w:val="000000"/>
          <w:sz w:val="20"/>
          <w:szCs w:val="20"/>
          <w:lang w:val="en-GB"/>
        </w:rPr>
        <w:t>religiusitas</w:t>
      </w:r>
      <w:proofErr w:type="spellEnd"/>
      <w:r w:rsidRPr="00ED5E47">
        <w:rPr>
          <w:bCs/>
          <w:color w:val="000000"/>
          <w:sz w:val="20"/>
          <w:szCs w:val="20"/>
          <w:lang w:val="en-GB"/>
        </w:rPr>
        <w:t xml:space="preserve"> dan </w:t>
      </w:r>
      <w:proofErr w:type="spellStart"/>
      <w:r w:rsidRPr="00ED5E47">
        <w:rPr>
          <w:bCs/>
          <w:color w:val="000000"/>
          <w:sz w:val="20"/>
          <w:szCs w:val="20"/>
          <w:lang w:val="en-GB"/>
        </w:rPr>
        <w:t>dukungan</w:t>
      </w:r>
      <w:proofErr w:type="spellEnd"/>
      <w:r w:rsidRPr="00ED5E47">
        <w:rPr>
          <w:bCs/>
          <w:color w:val="000000"/>
          <w:sz w:val="20"/>
          <w:szCs w:val="20"/>
          <w:lang w:val="en-GB"/>
        </w:rPr>
        <w:t xml:space="preserve"> </w:t>
      </w:r>
      <w:proofErr w:type="spellStart"/>
      <w:r w:rsidRPr="00ED5E47">
        <w:rPr>
          <w:bCs/>
          <w:color w:val="000000"/>
          <w:sz w:val="20"/>
          <w:szCs w:val="20"/>
          <w:lang w:val="en-GB"/>
        </w:rPr>
        <w:t>sosial</w:t>
      </w:r>
      <w:proofErr w:type="spellEnd"/>
      <w:r w:rsidRPr="00ED5E47">
        <w:rPr>
          <w:bCs/>
          <w:color w:val="000000"/>
          <w:sz w:val="20"/>
          <w:szCs w:val="20"/>
          <w:lang w:val="en-GB"/>
        </w:rPr>
        <w:t xml:space="preserve"> </w:t>
      </w:r>
      <w:proofErr w:type="spellStart"/>
      <w:r w:rsidRPr="00ED5E47">
        <w:rPr>
          <w:bCs/>
          <w:color w:val="000000"/>
          <w:sz w:val="20"/>
          <w:szCs w:val="20"/>
          <w:lang w:val="en-GB"/>
        </w:rPr>
        <w:t>dapat</w:t>
      </w:r>
      <w:proofErr w:type="spellEnd"/>
      <w:r w:rsidRPr="00ED5E47">
        <w:rPr>
          <w:bCs/>
          <w:color w:val="000000"/>
          <w:sz w:val="20"/>
          <w:szCs w:val="20"/>
          <w:lang w:val="en-GB"/>
        </w:rPr>
        <w:t xml:space="preserve"> </w:t>
      </w:r>
      <w:proofErr w:type="spellStart"/>
      <w:r w:rsidRPr="00ED5E47">
        <w:rPr>
          <w:bCs/>
          <w:color w:val="000000"/>
          <w:sz w:val="20"/>
          <w:szCs w:val="20"/>
          <w:lang w:val="en-GB"/>
        </w:rPr>
        <w:t>membentuk</w:t>
      </w:r>
      <w:proofErr w:type="spellEnd"/>
      <w:r w:rsidRPr="00ED5E47">
        <w:rPr>
          <w:bCs/>
          <w:color w:val="000000"/>
          <w:sz w:val="20"/>
          <w:szCs w:val="20"/>
          <w:lang w:val="en-GB"/>
        </w:rPr>
        <w:t xml:space="preserve"> </w:t>
      </w:r>
      <w:proofErr w:type="spellStart"/>
      <w:r w:rsidRPr="00ED5E47">
        <w:rPr>
          <w:bCs/>
          <w:color w:val="000000"/>
          <w:sz w:val="20"/>
          <w:szCs w:val="20"/>
          <w:lang w:val="en-GB"/>
        </w:rPr>
        <w:t>sikap</w:t>
      </w:r>
      <w:proofErr w:type="spellEnd"/>
      <w:r w:rsidRPr="00ED5E47">
        <w:rPr>
          <w:bCs/>
          <w:color w:val="000000"/>
          <w:sz w:val="20"/>
          <w:szCs w:val="20"/>
          <w:lang w:val="en-GB"/>
        </w:rPr>
        <w:t xml:space="preserve"> </w:t>
      </w:r>
      <w:proofErr w:type="spellStart"/>
      <w:r w:rsidRPr="00ED5E47">
        <w:rPr>
          <w:bCs/>
          <w:color w:val="000000"/>
          <w:sz w:val="20"/>
          <w:szCs w:val="20"/>
          <w:lang w:val="en-GB"/>
        </w:rPr>
        <w:t>multikultural</w:t>
      </w:r>
      <w:proofErr w:type="spellEnd"/>
      <w:r w:rsidRPr="00ED5E47">
        <w:rPr>
          <w:bCs/>
          <w:color w:val="000000"/>
          <w:sz w:val="20"/>
          <w:szCs w:val="20"/>
          <w:lang w:val="en-GB"/>
        </w:rPr>
        <w:t xml:space="preserve"> </w:t>
      </w:r>
      <w:proofErr w:type="spellStart"/>
      <w:r w:rsidRPr="00ED5E47">
        <w:rPr>
          <w:bCs/>
          <w:color w:val="000000"/>
          <w:sz w:val="20"/>
          <w:szCs w:val="20"/>
          <w:lang w:val="en-GB"/>
        </w:rPr>
        <w:t>remaja</w:t>
      </w:r>
      <w:proofErr w:type="spellEnd"/>
      <w:r w:rsidRPr="00ED5E47">
        <w:rPr>
          <w:bCs/>
          <w:color w:val="000000"/>
          <w:sz w:val="20"/>
          <w:szCs w:val="20"/>
          <w:lang w:val="en-GB"/>
        </w:rPr>
        <w:t xml:space="preserve">, </w:t>
      </w:r>
      <w:proofErr w:type="spellStart"/>
      <w:r w:rsidRPr="00ED5E47">
        <w:rPr>
          <w:bCs/>
          <w:color w:val="000000"/>
          <w:sz w:val="20"/>
          <w:szCs w:val="20"/>
          <w:lang w:val="en-GB"/>
        </w:rPr>
        <w:t>serta</w:t>
      </w:r>
      <w:proofErr w:type="spellEnd"/>
      <w:r w:rsidRPr="00ED5E47">
        <w:rPr>
          <w:bCs/>
          <w:color w:val="000000"/>
          <w:sz w:val="20"/>
          <w:szCs w:val="20"/>
          <w:lang w:val="en-GB"/>
        </w:rPr>
        <w:t xml:space="preserve"> </w:t>
      </w:r>
      <w:proofErr w:type="spellStart"/>
      <w:r w:rsidRPr="00ED5E47">
        <w:rPr>
          <w:bCs/>
          <w:color w:val="000000"/>
          <w:sz w:val="20"/>
          <w:szCs w:val="20"/>
          <w:lang w:val="en-GB"/>
        </w:rPr>
        <w:t>memberikan</w:t>
      </w:r>
      <w:proofErr w:type="spellEnd"/>
      <w:r w:rsidRPr="00ED5E47">
        <w:rPr>
          <w:bCs/>
          <w:color w:val="000000"/>
          <w:sz w:val="20"/>
          <w:szCs w:val="20"/>
          <w:lang w:val="en-GB"/>
        </w:rPr>
        <w:t xml:space="preserve"> </w:t>
      </w:r>
      <w:proofErr w:type="spellStart"/>
      <w:r w:rsidRPr="00ED5E47">
        <w:rPr>
          <w:bCs/>
          <w:color w:val="000000"/>
          <w:sz w:val="20"/>
          <w:szCs w:val="20"/>
          <w:lang w:val="en-GB"/>
        </w:rPr>
        <w:t>landasan</w:t>
      </w:r>
      <w:proofErr w:type="spellEnd"/>
      <w:r w:rsidRPr="00ED5E47">
        <w:rPr>
          <w:bCs/>
          <w:color w:val="000000"/>
          <w:sz w:val="20"/>
          <w:szCs w:val="20"/>
          <w:lang w:val="en-GB"/>
        </w:rPr>
        <w:t xml:space="preserve"> </w:t>
      </w:r>
      <w:proofErr w:type="spellStart"/>
      <w:r w:rsidRPr="00ED5E47">
        <w:rPr>
          <w:bCs/>
          <w:color w:val="000000"/>
          <w:sz w:val="20"/>
          <w:szCs w:val="20"/>
          <w:lang w:val="en-GB"/>
        </w:rPr>
        <w:t>untuk</w:t>
      </w:r>
      <w:proofErr w:type="spellEnd"/>
      <w:r w:rsidRPr="00ED5E47">
        <w:rPr>
          <w:bCs/>
          <w:color w:val="000000"/>
          <w:sz w:val="20"/>
          <w:szCs w:val="20"/>
          <w:lang w:val="en-GB"/>
        </w:rPr>
        <w:t xml:space="preserve"> </w:t>
      </w:r>
      <w:proofErr w:type="spellStart"/>
      <w:r w:rsidRPr="00ED5E47">
        <w:rPr>
          <w:bCs/>
          <w:color w:val="000000"/>
          <w:sz w:val="20"/>
          <w:szCs w:val="20"/>
          <w:lang w:val="en-GB"/>
        </w:rPr>
        <w:t>pengembangan</w:t>
      </w:r>
      <w:proofErr w:type="spellEnd"/>
      <w:r w:rsidRPr="00ED5E47">
        <w:rPr>
          <w:bCs/>
          <w:color w:val="000000"/>
          <w:sz w:val="20"/>
          <w:szCs w:val="20"/>
          <w:lang w:val="en-GB"/>
        </w:rPr>
        <w:t xml:space="preserve"> </w:t>
      </w:r>
      <w:proofErr w:type="spellStart"/>
      <w:r w:rsidRPr="00ED5E47">
        <w:rPr>
          <w:bCs/>
          <w:color w:val="000000"/>
          <w:sz w:val="20"/>
          <w:szCs w:val="20"/>
          <w:lang w:val="en-GB"/>
        </w:rPr>
        <w:t>kebijakan</w:t>
      </w:r>
      <w:proofErr w:type="spellEnd"/>
      <w:r w:rsidRPr="00ED5E47">
        <w:rPr>
          <w:bCs/>
          <w:color w:val="000000"/>
          <w:sz w:val="20"/>
          <w:szCs w:val="20"/>
          <w:lang w:val="en-GB"/>
        </w:rPr>
        <w:t xml:space="preserve"> dan program yang </w:t>
      </w:r>
      <w:proofErr w:type="spellStart"/>
      <w:r w:rsidRPr="00ED5E47">
        <w:rPr>
          <w:bCs/>
          <w:color w:val="000000"/>
          <w:sz w:val="20"/>
          <w:szCs w:val="20"/>
          <w:lang w:val="en-GB"/>
        </w:rPr>
        <w:t>lebih</w:t>
      </w:r>
      <w:proofErr w:type="spellEnd"/>
      <w:r w:rsidRPr="00ED5E47">
        <w:rPr>
          <w:bCs/>
          <w:color w:val="000000"/>
          <w:sz w:val="20"/>
          <w:szCs w:val="20"/>
          <w:lang w:val="en-GB"/>
        </w:rPr>
        <w:t xml:space="preserve"> </w:t>
      </w:r>
      <w:proofErr w:type="spellStart"/>
      <w:r w:rsidRPr="00ED5E47">
        <w:rPr>
          <w:bCs/>
          <w:color w:val="000000"/>
          <w:sz w:val="20"/>
          <w:szCs w:val="20"/>
          <w:lang w:val="en-GB"/>
        </w:rPr>
        <w:t>baik</w:t>
      </w:r>
      <w:proofErr w:type="spellEnd"/>
      <w:r w:rsidRPr="00ED5E47">
        <w:rPr>
          <w:bCs/>
          <w:color w:val="000000"/>
          <w:sz w:val="20"/>
          <w:szCs w:val="20"/>
          <w:lang w:val="en-GB"/>
        </w:rPr>
        <w:t xml:space="preserve"> di masa </w:t>
      </w:r>
      <w:proofErr w:type="spellStart"/>
      <w:r w:rsidRPr="00ED5E47">
        <w:rPr>
          <w:bCs/>
          <w:color w:val="000000"/>
          <w:sz w:val="20"/>
          <w:szCs w:val="20"/>
          <w:lang w:val="en-GB"/>
        </w:rPr>
        <w:t>depan</w:t>
      </w:r>
      <w:proofErr w:type="spellEnd"/>
      <w:r w:rsidRPr="00ED5E47">
        <w:rPr>
          <w:bCs/>
          <w:color w:val="000000"/>
          <w:sz w:val="20"/>
          <w:szCs w:val="20"/>
          <w:lang w:val="en-GB"/>
        </w:rPr>
        <w:t>.</w:t>
      </w:r>
    </w:p>
    <w:p w14:paraId="5E9D8E2E" w14:textId="77777777" w:rsidR="00C57409" w:rsidRPr="006F7B2A" w:rsidRDefault="00C57409" w:rsidP="00F51761">
      <w:pPr>
        <w:pBdr>
          <w:top w:val="nil"/>
          <w:left w:val="nil"/>
          <w:bottom w:val="nil"/>
          <w:right w:val="nil"/>
          <w:between w:val="nil"/>
        </w:pBdr>
        <w:rPr>
          <w:b/>
          <w:color w:val="000000"/>
          <w:sz w:val="20"/>
          <w:szCs w:val="20"/>
        </w:rPr>
      </w:pPr>
    </w:p>
    <w:p w14:paraId="704E1163" w14:textId="4C223FFD" w:rsidR="00C57409" w:rsidRPr="00DC21EB" w:rsidRDefault="00C57409" w:rsidP="00F51761">
      <w:pPr>
        <w:pStyle w:val="Heading1"/>
      </w:pPr>
      <w:r w:rsidRPr="006F7B2A">
        <w:t>VI. DAFTAR PUSTAKA</w:t>
      </w:r>
    </w:p>
    <w:sdt>
      <w:sdtPr>
        <w:rPr>
          <w:b/>
          <w:color w:val="000000"/>
          <w:sz w:val="10"/>
          <w:szCs w:val="10"/>
        </w:rPr>
        <w:tag w:val="MENDELEY_BIBLIOGRAPHY"/>
        <w:id w:val="979342542"/>
        <w:placeholder>
          <w:docPart w:val="DefaultPlaceholder_-1854013440"/>
        </w:placeholder>
      </w:sdtPr>
      <w:sdtEndPr>
        <w:rPr>
          <w:sz w:val="20"/>
          <w:szCs w:val="20"/>
        </w:rPr>
      </w:sdtEndPr>
      <w:sdtContent>
        <w:p w14:paraId="31683F07" w14:textId="77777777" w:rsidR="007D34F3" w:rsidRPr="00DB7AAD" w:rsidRDefault="007D34F3" w:rsidP="00F51761">
          <w:pPr>
            <w:autoSpaceDE w:val="0"/>
            <w:autoSpaceDN w:val="0"/>
            <w:ind w:hanging="640"/>
            <w:jc w:val="both"/>
            <w:divId w:val="280186722"/>
            <w:rPr>
              <w:sz w:val="20"/>
              <w:szCs w:val="20"/>
            </w:rPr>
          </w:pPr>
          <w:r w:rsidRPr="00DB7AAD">
            <w:rPr>
              <w:sz w:val="20"/>
              <w:szCs w:val="20"/>
            </w:rPr>
            <w:t>[1]</w:t>
          </w:r>
          <w:r w:rsidRPr="00DB7AAD">
            <w:rPr>
              <w:sz w:val="20"/>
              <w:szCs w:val="20"/>
            </w:rPr>
            <w:tab/>
            <w:t xml:space="preserve">Wika. A. Alzana dan Y. Harmawati, “Pendidikan pancasila sebagai pendidikan multikultural,” </w:t>
          </w:r>
          <w:r w:rsidRPr="00DB7AAD">
            <w:rPr>
              <w:i/>
              <w:iCs/>
              <w:sz w:val="20"/>
              <w:szCs w:val="20"/>
            </w:rPr>
            <w:t>Jurnal Pancasila dan Kewarganegaraan</w:t>
          </w:r>
          <w:r w:rsidRPr="00DB7AAD">
            <w:rPr>
              <w:sz w:val="20"/>
              <w:szCs w:val="20"/>
            </w:rPr>
            <w:t>, vol. 9, no. 1, hlm. 51–57, 2021, doi: 10.25273/citizenship.v9i1.2370.</w:t>
          </w:r>
        </w:p>
        <w:p w14:paraId="0746CE2E" w14:textId="77777777" w:rsidR="007D34F3" w:rsidRPr="00DB7AAD" w:rsidRDefault="007D34F3" w:rsidP="00F51761">
          <w:pPr>
            <w:autoSpaceDE w:val="0"/>
            <w:autoSpaceDN w:val="0"/>
            <w:ind w:hanging="640"/>
            <w:jc w:val="both"/>
            <w:divId w:val="186136208"/>
            <w:rPr>
              <w:sz w:val="20"/>
              <w:szCs w:val="20"/>
            </w:rPr>
          </w:pPr>
          <w:r w:rsidRPr="00DB7AAD">
            <w:rPr>
              <w:sz w:val="20"/>
              <w:szCs w:val="20"/>
            </w:rPr>
            <w:t>[2]</w:t>
          </w:r>
          <w:r w:rsidRPr="00DB7AAD">
            <w:rPr>
              <w:sz w:val="20"/>
              <w:szCs w:val="20"/>
            </w:rPr>
            <w:tab/>
            <w:t xml:space="preserve">M. H. Nuryadi, Zamroni, dan Suharno, “The pattern of the teaching of multiculturalism-based civics education: a case study at higher education institutions,” </w:t>
          </w:r>
          <w:r w:rsidRPr="00DB7AAD">
            <w:rPr>
              <w:i/>
              <w:iCs/>
              <w:sz w:val="20"/>
              <w:szCs w:val="20"/>
            </w:rPr>
            <w:t>European Journal of Educational Research</w:t>
          </w:r>
          <w:r w:rsidRPr="00DB7AAD">
            <w:rPr>
              <w:sz w:val="20"/>
              <w:szCs w:val="20"/>
            </w:rPr>
            <w:t>, vol. 9, no. 2, hlm. 799–807, Apr 2020, doi: 10.12973/eu-jer.9.2.799.</w:t>
          </w:r>
        </w:p>
        <w:p w14:paraId="42607DFF" w14:textId="77777777" w:rsidR="007D34F3" w:rsidRPr="00DB7AAD" w:rsidRDefault="007D34F3" w:rsidP="00F51761">
          <w:pPr>
            <w:autoSpaceDE w:val="0"/>
            <w:autoSpaceDN w:val="0"/>
            <w:ind w:hanging="640"/>
            <w:jc w:val="both"/>
            <w:divId w:val="1405569379"/>
            <w:rPr>
              <w:sz w:val="20"/>
              <w:szCs w:val="20"/>
            </w:rPr>
          </w:pPr>
          <w:r w:rsidRPr="00DB7AAD">
            <w:rPr>
              <w:sz w:val="20"/>
              <w:szCs w:val="20"/>
            </w:rPr>
            <w:t>[3]</w:t>
          </w:r>
          <w:r w:rsidRPr="00DB7AAD">
            <w:rPr>
              <w:sz w:val="20"/>
              <w:szCs w:val="20"/>
            </w:rPr>
            <w:tab/>
            <w:t xml:space="preserve">A. Mu’id dan A. Shofa, “Praktik toleransi desa pancasila sebagai penguatan keharmonisan antar umat beragama pancasila village tolerance practices as strengthening interreligious harmony,” </w:t>
          </w:r>
          <w:r w:rsidRPr="00DB7AAD">
            <w:rPr>
              <w:i/>
              <w:iCs/>
              <w:sz w:val="20"/>
              <w:szCs w:val="20"/>
            </w:rPr>
            <w:t xml:space="preserve">Jurnal Ilmiah </w:t>
          </w:r>
          <w:r w:rsidRPr="00DB7AAD">
            <w:rPr>
              <w:i/>
              <w:iCs/>
              <w:sz w:val="20"/>
              <w:szCs w:val="20"/>
            </w:rPr>
            <w:lastRenderedPageBreak/>
            <w:t>Pendidikan Pancasila dan Kewarganegaraan</w:t>
          </w:r>
          <w:r w:rsidRPr="00DB7AAD">
            <w:rPr>
              <w:sz w:val="20"/>
              <w:szCs w:val="20"/>
            </w:rPr>
            <w:t>, vol. 7, no. 3, hlm. 671–681, 2022, [Daring]. Tersedia pada: http://journal2.um.ac.id/index.php/jppk</w:t>
          </w:r>
        </w:p>
        <w:p w14:paraId="0ACE7DD3" w14:textId="77777777" w:rsidR="007D34F3" w:rsidRPr="00DB7AAD" w:rsidRDefault="007D34F3" w:rsidP="00F51761">
          <w:pPr>
            <w:autoSpaceDE w:val="0"/>
            <w:autoSpaceDN w:val="0"/>
            <w:ind w:hanging="640"/>
            <w:jc w:val="both"/>
            <w:divId w:val="1830054880"/>
            <w:rPr>
              <w:sz w:val="20"/>
              <w:szCs w:val="20"/>
            </w:rPr>
          </w:pPr>
          <w:r w:rsidRPr="00DB7AAD">
            <w:rPr>
              <w:sz w:val="20"/>
              <w:szCs w:val="20"/>
            </w:rPr>
            <w:t>[4]</w:t>
          </w:r>
          <w:r w:rsidRPr="00DB7AAD">
            <w:rPr>
              <w:sz w:val="20"/>
              <w:szCs w:val="20"/>
            </w:rPr>
            <w:tab/>
            <w:t xml:space="preserve">F. Alfariz, “Analisis nilai religiusitas sebagai penguatan toleransi di desa pancasila lamongan jawa timur,” </w:t>
          </w:r>
          <w:r w:rsidRPr="00DB7AAD">
            <w:rPr>
              <w:i/>
              <w:iCs/>
              <w:sz w:val="20"/>
              <w:szCs w:val="20"/>
            </w:rPr>
            <w:t>Jurnal Filsafat Indonesia</w:t>
          </w:r>
          <w:r w:rsidRPr="00DB7AAD">
            <w:rPr>
              <w:sz w:val="20"/>
              <w:szCs w:val="20"/>
            </w:rPr>
            <w:t>, vol. 4, no. 1, hlm. 118–123, 2021.</w:t>
          </w:r>
        </w:p>
        <w:p w14:paraId="2EBDC77E" w14:textId="77777777" w:rsidR="007D34F3" w:rsidRPr="00DB7AAD" w:rsidRDefault="007D34F3" w:rsidP="00F51761">
          <w:pPr>
            <w:autoSpaceDE w:val="0"/>
            <w:autoSpaceDN w:val="0"/>
            <w:ind w:hanging="640"/>
            <w:jc w:val="both"/>
            <w:divId w:val="526675625"/>
            <w:rPr>
              <w:sz w:val="20"/>
              <w:szCs w:val="20"/>
            </w:rPr>
          </w:pPr>
          <w:r w:rsidRPr="00DB7AAD">
            <w:rPr>
              <w:sz w:val="20"/>
              <w:szCs w:val="20"/>
            </w:rPr>
            <w:t>[5]</w:t>
          </w:r>
          <w:r w:rsidRPr="00DB7AAD">
            <w:rPr>
              <w:sz w:val="20"/>
              <w:szCs w:val="20"/>
            </w:rPr>
            <w:tab/>
            <w:t xml:space="preserve">I. B. P. Manuaba dan N. W. Sartini, “Spirit toleransi dari desa: sebuah kajian fenomenologi budaya masyarakat multikultural di balun, gilimanuk, dan lingsar,” </w:t>
          </w:r>
          <w:r w:rsidRPr="00DB7AAD">
            <w:rPr>
              <w:i/>
              <w:iCs/>
              <w:sz w:val="20"/>
              <w:szCs w:val="20"/>
            </w:rPr>
            <w:t>Mozaik Humaniora</w:t>
          </w:r>
          <w:r w:rsidRPr="00DB7AAD">
            <w:rPr>
              <w:sz w:val="20"/>
              <w:szCs w:val="20"/>
            </w:rPr>
            <w:t>, vol. 22, no. 1, hlm. 64–76, Jun 2022, doi: 10.20473/mozaik.v22i1.36240.</w:t>
          </w:r>
        </w:p>
        <w:p w14:paraId="419AFD52" w14:textId="77777777" w:rsidR="007D34F3" w:rsidRPr="00DB7AAD" w:rsidRDefault="007D34F3" w:rsidP="00F51761">
          <w:pPr>
            <w:autoSpaceDE w:val="0"/>
            <w:autoSpaceDN w:val="0"/>
            <w:ind w:hanging="640"/>
            <w:jc w:val="both"/>
            <w:divId w:val="1774324813"/>
            <w:rPr>
              <w:sz w:val="20"/>
              <w:szCs w:val="20"/>
            </w:rPr>
          </w:pPr>
          <w:r w:rsidRPr="00DB7AAD">
            <w:rPr>
              <w:sz w:val="20"/>
              <w:szCs w:val="20"/>
            </w:rPr>
            <w:t>[6]</w:t>
          </w:r>
          <w:r w:rsidRPr="00DB7AAD">
            <w:rPr>
              <w:sz w:val="20"/>
              <w:szCs w:val="20"/>
            </w:rPr>
            <w:tab/>
            <w:t xml:space="preserve">M. Al Amin dan I. Supardi, “Toleransi umat beragama di desa balun kecamatan turi kabupaten lamongan,” </w:t>
          </w:r>
          <w:r w:rsidRPr="00DB7AAD">
            <w:rPr>
              <w:i/>
              <w:iCs/>
              <w:sz w:val="20"/>
              <w:szCs w:val="20"/>
            </w:rPr>
            <w:t>Jurnal Studi Agama-Agama</w:t>
          </w:r>
          <w:r w:rsidRPr="00DB7AAD">
            <w:rPr>
              <w:sz w:val="20"/>
              <w:szCs w:val="20"/>
            </w:rPr>
            <w:t>, vol. 4, no. 1, 2018.</w:t>
          </w:r>
        </w:p>
        <w:p w14:paraId="71F516BE" w14:textId="77777777" w:rsidR="007D34F3" w:rsidRPr="00DB7AAD" w:rsidRDefault="007D34F3" w:rsidP="00F51761">
          <w:pPr>
            <w:autoSpaceDE w:val="0"/>
            <w:autoSpaceDN w:val="0"/>
            <w:ind w:hanging="640"/>
            <w:jc w:val="both"/>
            <w:divId w:val="2026592463"/>
            <w:rPr>
              <w:sz w:val="20"/>
              <w:szCs w:val="20"/>
            </w:rPr>
          </w:pPr>
          <w:r w:rsidRPr="00DB7AAD">
            <w:rPr>
              <w:sz w:val="20"/>
              <w:szCs w:val="20"/>
            </w:rPr>
            <w:t>[7]</w:t>
          </w:r>
          <w:r w:rsidRPr="00DB7AAD">
            <w:rPr>
              <w:sz w:val="20"/>
              <w:szCs w:val="20"/>
            </w:rPr>
            <w:tab/>
            <w:t xml:space="preserve">J. W. Santrock, </w:t>
          </w:r>
          <w:r w:rsidRPr="00DB7AAD">
            <w:rPr>
              <w:i/>
              <w:iCs/>
              <w:sz w:val="20"/>
              <w:szCs w:val="20"/>
            </w:rPr>
            <w:t>Remaja, edisi kesebelas (jilid 1)</w:t>
          </w:r>
          <w:r w:rsidRPr="00DB7AAD">
            <w:rPr>
              <w:sz w:val="20"/>
              <w:szCs w:val="20"/>
            </w:rPr>
            <w:t>. Jakarta: Erlangga, 2007.</w:t>
          </w:r>
        </w:p>
        <w:p w14:paraId="62765CB3" w14:textId="77777777" w:rsidR="007D34F3" w:rsidRPr="00DB7AAD" w:rsidRDefault="007D34F3" w:rsidP="00F51761">
          <w:pPr>
            <w:autoSpaceDE w:val="0"/>
            <w:autoSpaceDN w:val="0"/>
            <w:ind w:hanging="640"/>
            <w:jc w:val="both"/>
            <w:divId w:val="599877617"/>
            <w:rPr>
              <w:sz w:val="20"/>
              <w:szCs w:val="20"/>
            </w:rPr>
          </w:pPr>
          <w:r w:rsidRPr="00DB7AAD">
            <w:rPr>
              <w:sz w:val="20"/>
              <w:szCs w:val="20"/>
            </w:rPr>
            <w:t>[8]</w:t>
          </w:r>
          <w:r w:rsidRPr="00DB7AAD">
            <w:rPr>
              <w:sz w:val="20"/>
              <w:szCs w:val="20"/>
            </w:rPr>
            <w:tab/>
            <w:t xml:space="preserve">Khairudin dan Mukhlis, “Peran religiusitas dan dukungan sosial terhadap subjective well-being pada remaja,” </w:t>
          </w:r>
          <w:r w:rsidRPr="00DB7AAD">
            <w:rPr>
              <w:i/>
              <w:iCs/>
              <w:sz w:val="20"/>
              <w:szCs w:val="20"/>
            </w:rPr>
            <w:t>Jurnal Psikologi</w:t>
          </w:r>
          <w:r w:rsidRPr="00DB7AAD">
            <w:rPr>
              <w:sz w:val="20"/>
              <w:szCs w:val="20"/>
            </w:rPr>
            <w:t>, vol. 15, no. 1, hlm. 85–96, 2019, doi: 10.24014/jp.v14i2.7128.</w:t>
          </w:r>
        </w:p>
        <w:p w14:paraId="71CF2B99" w14:textId="77777777" w:rsidR="007D34F3" w:rsidRPr="00DB7AAD" w:rsidRDefault="007D34F3" w:rsidP="00F51761">
          <w:pPr>
            <w:autoSpaceDE w:val="0"/>
            <w:autoSpaceDN w:val="0"/>
            <w:ind w:hanging="640"/>
            <w:jc w:val="both"/>
            <w:divId w:val="550313341"/>
            <w:rPr>
              <w:sz w:val="20"/>
              <w:szCs w:val="20"/>
            </w:rPr>
          </w:pPr>
          <w:r w:rsidRPr="00DB7AAD">
            <w:rPr>
              <w:sz w:val="20"/>
              <w:szCs w:val="20"/>
            </w:rPr>
            <w:t>[9]</w:t>
          </w:r>
          <w:r w:rsidRPr="00DB7AAD">
            <w:rPr>
              <w:sz w:val="20"/>
              <w:szCs w:val="20"/>
            </w:rPr>
            <w:tab/>
            <w:t xml:space="preserve">G. M. C. Putra, F. D. Prasetyaningtyas, dan H. Wiyono, “Menumbuhkan sikap multikulturalisme remaja sebagai bentuk pendidikan ips oleh orang tua,” </w:t>
          </w:r>
          <w:r w:rsidRPr="00DB7AAD">
            <w:rPr>
              <w:i/>
              <w:iCs/>
              <w:sz w:val="20"/>
              <w:szCs w:val="20"/>
            </w:rPr>
            <w:t>Jurnal Prakarsa Paedagogia</w:t>
          </w:r>
          <w:r w:rsidRPr="00DB7AAD">
            <w:rPr>
              <w:sz w:val="20"/>
              <w:szCs w:val="20"/>
            </w:rPr>
            <w:t>, vol. 4, no. 1, hlm. 55–62, Jun 2021, doi: 10.24176/jpp.v4i1.6076.</w:t>
          </w:r>
        </w:p>
        <w:p w14:paraId="33C86DFD" w14:textId="77777777" w:rsidR="007D34F3" w:rsidRPr="00DB7AAD" w:rsidRDefault="007D34F3" w:rsidP="00F51761">
          <w:pPr>
            <w:autoSpaceDE w:val="0"/>
            <w:autoSpaceDN w:val="0"/>
            <w:ind w:hanging="640"/>
            <w:jc w:val="both"/>
            <w:divId w:val="1127550742"/>
            <w:rPr>
              <w:sz w:val="20"/>
              <w:szCs w:val="20"/>
            </w:rPr>
          </w:pPr>
          <w:r w:rsidRPr="00DB7AAD">
            <w:rPr>
              <w:sz w:val="20"/>
              <w:szCs w:val="20"/>
            </w:rPr>
            <w:t>[10]</w:t>
          </w:r>
          <w:r w:rsidRPr="00DB7AAD">
            <w:rPr>
              <w:sz w:val="20"/>
              <w:szCs w:val="20"/>
            </w:rPr>
            <w:tab/>
            <w:t xml:space="preserve">Saifuddin Azwar, </w:t>
          </w:r>
          <w:r w:rsidRPr="00DB7AAD">
            <w:rPr>
              <w:i/>
              <w:iCs/>
              <w:sz w:val="20"/>
              <w:szCs w:val="20"/>
            </w:rPr>
            <w:t>Sikap manusia teori dan pengukurannya</w:t>
          </w:r>
          <w:r w:rsidRPr="00DB7AAD">
            <w:rPr>
              <w:sz w:val="20"/>
              <w:szCs w:val="20"/>
            </w:rPr>
            <w:t>. Yogyakarta: Liberty.</w:t>
          </w:r>
        </w:p>
        <w:p w14:paraId="2B3061D9" w14:textId="77777777" w:rsidR="007D34F3" w:rsidRPr="00DB7AAD" w:rsidRDefault="007D34F3" w:rsidP="00F51761">
          <w:pPr>
            <w:autoSpaceDE w:val="0"/>
            <w:autoSpaceDN w:val="0"/>
            <w:ind w:hanging="640"/>
            <w:jc w:val="both"/>
            <w:divId w:val="1199971311"/>
            <w:rPr>
              <w:sz w:val="20"/>
              <w:szCs w:val="20"/>
            </w:rPr>
          </w:pPr>
          <w:r w:rsidRPr="00DB7AAD">
            <w:rPr>
              <w:sz w:val="20"/>
              <w:szCs w:val="20"/>
            </w:rPr>
            <w:t>[11]</w:t>
          </w:r>
          <w:r w:rsidRPr="00DB7AAD">
            <w:rPr>
              <w:sz w:val="20"/>
              <w:szCs w:val="20"/>
            </w:rPr>
            <w:tab/>
            <w:t xml:space="preserve">Estalita Kelly, “Kecerdasan Interpersonal Dan Kecerdasan Intrapersonal Dengan Sikap Multikultural Pada Mahasiswa Malang,” </w:t>
          </w:r>
          <w:r w:rsidRPr="00DB7AAD">
            <w:rPr>
              <w:i/>
              <w:iCs/>
              <w:sz w:val="20"/>
              <w:szCs w:val="20"/>
            </w:rPr>
            <w:t>Jurnal Psikologi</w:t>
          </w:r>
          <w:r w:rsidRPr="00DB7AAD">
            <w:rPr>
              <w:sz w:val="20"/>
              <w:szCs w:val="20"/>
            </w:rPr>
            <w:t>, vol. 3, no. 1, hlm. 39–59, 2015.</w:t>
          </w:r>
        </w:p>
        <w:p w14:paraId="7A267AA0" w14:textId="77777777" w:rsidR="007D34F3" w:rsidRPr="00DB7AAD" w:rsidRDefault="007D34F3" w:rsidP="00F51761">
          <w:pPr>
            <w:autoSpaceDE w:val="0"/>
            <w:autoSpaceDN w:val="0"/>
            <w:ind w:hanging="640"/>
            <w:jc w:val="both"/>
            <w:divId w:val="706444613"/>
            <w:rPr>
              <w:sz w:val="20"/>
              <w:szCs w:val="20"/>
            </w:rPr>
          </w:pPr>
          <w:r w:rsidRPr="00DB7AAD">
            <w:rPr>
              <w:sz w:val="20"/>
              <w:szCs w:val="20"/>
            </w:rPr>
            <w:t>[12]</w:t>
          </w:r>
          <w:r w:rsidRPr="00DB7AAD">
            <w:rPr>
              <w:sz w:val="20"/>
              <w:szCs w:val="20"/>
            </w:rPr>
            <w:tab/>
            <w:t xml:space="preserve">Ali Maksum, </w:t>
          </w:r>
          <w:r w:rsidRPr="00DB7AAD">
            <w:rPr>
              <w:i/>
              <w:iCs/>
              <w:sz w:val="20"/>
              <w:szCs w:val="20"/>
            </w:rPr>
            <w:t>Pluralisme dan multikulturalisme paradigma baru  pendidikan Agama Islam di Indonesia</w:t>
          </w:r>
          <w:r w:rsidRPr="00DB7AAD">
            <w:rPr>
              <w:sz w:val="20"/>
              <w:szCs w:val="20"/>
            </w:rPr>
            <w:t>. Malang: Aditya Media Publishing, 2011.</w:t>
          </w:r>
        </w:p>
        <w:p w14:paraId="313B4031" w14:textId="77777777" w:rsidR="007D34F3" w:rsidRPr="00DB7AAD" w:rsidRDefault="007D34F3" w:rsidP="00F51761">
          <w:pPr>
            <w:autoSpaceDE w:val="0"/>
            <w:autoSpaceDN w:val="0"/>
            <w:ind w:hanging="640"/>
            <w:jc w:val="both"/>
            <w:divId w:val="1942101234"/>
            <w:rPr>
              <w:sz w:val="20"/>
              <w:szCs w:val="20"/>
            </w:rPr>
          </w:pPr>
          <w:r w:rsidRPr="00DB7AAD">
            <w:rPr>
              <w:sz w:val="20"/>
              <w:szCs w:val="20"/>
            </w:rPr>
            <w:t>[13]</w:t>
          </w:r>
          <w:r w:rsidRPr="00DB7AAD">
            <w:rPr>
              <w:sz w:val="20"/>
              <w:szCs w:val="20"/>
            </w:rPr>
            <w:tab/>
            <w:t xml:space="preserve">S. Alwi, </w:t>
          </w:r>
          <w:r w:rsidRPr="00DB7AAD">
            <w:rPr>
              <w:i/>
              <w:iCs/>
              <w:sz w:val="20"/>
              <w:szCs w:val="20"/>
            </w:rPr>
            <w:t>Perkembangan religiusitas remaja</w:t>
          </w:r>
          <w:r w:rsidRPr="00DB7AAD">
            <w:rPr>
              <w:sz w:val="20"/>
              <w:szCs w:val="20"/>
            </w:rPr>
            <w:t>, 1 ed. Yogyakarta: Kaukaba Dipantara, 2014.</w:t>
          </w:r>
        </w:p>
        <w:p w14:paraId="491A5937" w14:textId="77777777" w:rsidR="007D34F3" w:rsidRPr="00DB7AAD" w:rsidRDefault="007D34F3" w:rsidP="00F51761">
          <w:pPr>
            <w:autoSpaceDE w:val="0"/>
            <w:autoSpaceDN w:val="0"/>
            <w:ind w:hanging="640"/>
            <w:jc w:val="both"/>
            <w:divId w:val="323094340"/>
            <w:rPr>
              <w:sz w:val="20"/>
              <w:szCs w:val="20"/>
            </w:rPr>
          </w:pPr>
          <w:r w:rsidRPr="00DB7AAD">
            <w:rPr>
              <w:sz w:val="20"/>
              <w:szCs w:val="20"/>
            </w:rPr>
            <w:t>[14]</w:t>
          </w:r>
          <w:r w:rsidRPr="00DB7AAD">
            <w:rPr>
              <w:sz w:val="20"/>
              <w:szCs w:val="20"/>
            </w:rPr>
            <w:tab/>
            <w:t>A. P. Pratidina dan Supriyadi, “Religiusitas pada remaja dalam perspektif psikologi.”</w:t>
          </w:r>
        </w:p>
        <w:p w14:paraId="12DD5C6A" w14:textId="77777777" w:rsidR="007D34F3" w:rsidRPr="00DB7AAD" w:rsidRDefault="007D34F3" w:rsidP="00F51761">
          <w:pPr>
            <w:autoSpaceDE w:val="0"/>
            <w:autoSpaceDN w:val="0"/>
            <w:ind w:hanging="640"/>
            <w:jc w:val="both"/>
            <w:divId w:val="1345668129"/>
            <w:rPr>
              <w:sz w:val="20"/>
              <w:szCs w:val="20"/>
            </w:rPr>
          </w:pPr>
          <w:r w:rsidRPr="00DB7AAD">
            <w:rPr>
              <w:sz w:val="20"/>
              <w:szCs w:val="20"/>
            </w:rPr>
            <w:t>[15]</w:t>
          </w:r>
          <w:r w:rsidRPr="00DB7AAD">
            <w:rPr>
              <w:sz w:val="20"/>
              <w:szCs w:val="20"/>
            </w:rPr>
            <w:tab/>
            <w:t>Y. Aditya, R. Sani, I. Martoyo, dan R. Pramono, “Predicting well-being from different dimensions of religiousness: initial application of 4-bdrs scale in Indonesia,” Scitepress, Jun 2020, hlm. 458–463. doi: 10.5220/0008590804580463.</w:t>
          </w:r>
        </w:p>
        <w:p w14:paraId="512F0248" w14:textId="77777777" w:rsidR="007D34F3" w:rsidRPr="00DB7AAD" w:rsidRDefault="007D34F3" w:rsidP="00F51761">
          <w:pPr>
            <w:autoSpaceDE w:val="0"/>
            <w:autoSpaceDN w:val="0"/>
            <w:ind w:hanging="640"/>
            <w:jc w:val="both"/>
            <w:divId w:val="1309476234"/>
            <w:rPr>
              <w:sz w:val="20"/>
              <w:szCs w:val="20"/>
            </w:rPr>
          </w:pPr>
          <w:r w:rsidRPr="00DB7AAD">
            <w:rPr>
              <w:sz w:val="20"/>
              <w:szCs w:val="20"/>
            </w:rPr>
            <w:t>[16]</w:t>
          </w:r>
          <w:r w:rsidRPr="00DB7AAD">
            <w:rPr>
              <w:sz w:val="20"/>
              <w:szCs w:val="20"/>
            </w:rPr>
            <w:tab/>
            <w:t xml:space="preserve">W. Sulistiani, Fajrianthi, dan I. F. Kristiana, “Validation of the indonesian version of the multidimensional scale of perceived social support (mspss): a rasch model approach,” </w:t>
          </w:r>
          <w:r w:rsidRPr="00DB7AAD">
            <w:rPr>
              <w:i/>
              <w:iCs/>
              <w:sz w:val="20"/>
              <w:szCs w:val="20"/>
            </w:rPr>
            <w:t>Jurnal Psikologi</w:t>
          </w:r>
          <w:r w:rsidRPr="00DB7AAD">
            <w:rPr>
              <w:sz w:val="20"/>
              <w:szCs w:val="20"/>
            </w:rPr>
            <w:t>, vol. 21, no. 1, hlm. 89–103, 2022.</w:t>
          </w:r>
        </w:p>
        <w:p w14:paraId="137771B4" w14:textId="77777777" w:rsidR="007D34F3" w:rsidRPr="00DB7AAD" w:rsidRDefault="007D34F3" w:rsidP="00F51761">
          <w:pPr>
            <w:autoSpaceDE w:val="0"/>
            <w:autoSpaceDN w:val="0"/>
            <w:ind w:hanging="640"/>
            <w:jc w:val="both"/>
            <w:divId w:val="2138406314"/>
            <w:rPr>
              <w:sz w:val="20"/>
              <w:szCs w:val="20"/>
            </w:rPr>
          </w:pPr>
          <w:r w:rsidRPr="00DB7AAD">
            <w:rPr>
              <w:sz w:val="20"/>
              <w:szCs w:val="20"/>
            </w:rPr>
            <w:t>[17]</w:t>
          </w:r>
          <w:r w:rsidRPr="00DB7AAD">
            <w:rPr>
              <w:sz w:val="20"/>
              <w:szCs w:val="20"/>
            </w:rPr>
            <w:tab/>
            <w:t xml:space="preserve">H. Rufaida, “Menumbuhkan sikap multikultural melalui internalisasi nilai-nilai multikultural dalam pembelajaran ips,” </w:t>
          </w:r>
          <w:r w:rsidRPr="00DB7AAD">
            <w:rPr>
              <w:i/>
              <w:iCs/>
              <w:sz w:val="20"/>
              <w:szCs w:val="20"/>
            </w:rPr>
            <w:t>Sosio-Didaktika: Social Science Education Journal</w:t>
          </w:r>
          <w:r w:rsidRPr="00DB7AAD">
            <w:rPr>
              <w:sz w:val="20"/>
              <w:szCs w:val="20"/>
            </w:rPr>
            <w:t>, vol. 4, no. 1, hlm. 14–24, Jun 2017, doi: 10.15408/sd.v4i1.4343.</w:t>
          </w:r>
        </w:p>
        <w:p w14:paraId="6851CF4B" w14:textId="77777777" w:rsidR="007D34F3" w:rsidRPr="00DB7AAD" w:rsidRDefault="007D34F3" w:rsidP="00F51761">
          <w:pPr>
            <w:autoSpaceDE w:val="0"/>
            <w:autoSpaceDN w:val="0"/>
            <w:ind w:hanging="640"/>
            <w:jc w:val="both"/>
            <w:divId w:val="377247188"/>
            <w:rPr>
              <w:sz w:val="20"/>
              <w:szCs w:val="20"/>
            </w:rPr>
          </w:pPr>
          <w:r w:rsidRPr="00DB7AAD">
            <w:rPr>
              <w:sz w:val="20"/>
              <w:szCs w:val="20"/>
            </w:rPr>
            <w:t>[18]</w:t>
          </w:r>
          <w:r w:rsidRPr="00DB7AAD">
            <w:rPr>
              <w:sz w:val="20"/>
              <w:szCs w:val="20"/>
            </w:rPr>
            <w:tab/>
            <w:t xml:space="preserve">Sudrajat, “Revitalisasi pendidikan multikultural dalam pembelajaran,” </w:t>
          </w:r>
          <w:r w:rsidRPr="00DB7AAD">
            <w:rPr>
              <w:i/>
              <w:iCs/>
              <w:sz w:val="20"/>
              <w:szCs w:val="20"/>
            </w:rPr>
            <w:t>Jurnal Pembangunan Pendidikan: Fondasi dan Aplikasi</w:t>
          </w:r>
          <w:r w:rsidRPr="00DB7AAD">
            <w:rPr>
              <w:sz w:val="20"/>
              <w:szCs w:val="20"/>
            </w:rPr>
            <w:t>, vol. 2, no. 1, 2014.</w:t>
          </w:r>
        </w:p>
        <w:p w14:paraId="258A6656" w14:textId="77777777" w:rsidR="007D34F3" w:rsidRPr="00DB7AAD" w:rsidRDefault="007D34F3" w:rsidP="00F51761">
          <w:pPr>
            <w:autoSpaceDE w:val="0"/>
            <w:autoSpaceDN w:val="0"/>
            <w:ind w:hanging="640"/>
            <w:jc w:val="both"/>
            <w:divId w:val="907106500"/>
            <w:rPr>
              <w:sz w:val="20"/>
              <w:szCs w:val="20"/>
            </w:rPr>
          </w:pPr>
          <w:r w:rsidRPr="00DB7AAD">
            <w:rPr>
              <w:sz w:val="20"/>
              <w:szCs w:val="20"/>
            </w:rPr>
            <w:t>[19]</w:t>
          </w:r>
          <w:r w:rsidRPr="00DB7AAD">
            <w:rPr>
              <w:sz w:val="20"/>
              <w:szCs w:val="20"/>
            </w:rPr>
            <w:tab/>
            <w:t xml:space="preserve">S. Azwar, </w:t>
          </w:r>
          <w:r w:rsidRPr="00DB7AAD">
            <w:rPr>
              <w:i/>
              <w:iCs/>
              <w:sz w:val="20"/>
              <w:szCs w:val="20"/>
            </w:rPr>
            <w:t>Penyusunan skala psikologi</w:t>
          </w:r>
          <w:r w:rsidRPr="00DB7AAD">
            <w:rPr>
              <w:sz w:val="20"/>
              <w:szCs w:val="20"/>
            </w:rPr>
            <w:t>. Yogyakarta: Pustaka Belajar, 2015.</w:t>
          </w:r>
        </w:p>
        <w:p w14:paraId="4984AEE8" w14:textId="77777777" w:rsidR="007D34F3" w:rsidRPr="00DB7AAD" w:rsidRDefault="007D34F3" w:rsidP="00F51761">
          <w:pPr>
            <w:autoSpaceDE w:val="0"/>
            <w:autoSpaceDN w:val="0"/>
            <w:ind w:hanging="640"/>
            <w:jc w:val="both"/>
            <w:divId w:val="2085174598"/>
            <w:rPr>
              <w:sz w:val="20"/>
              <w:szCs w:val="20"/>
            </w:rPr>
          </w:pPr>
          <w:r w:rsidRPr="00DB7AAD">
            <w:rPr>
              <w:sz w:val="20"/>
              <w:szCs w:val="20"/>
            </w:rPr>
            <w:t>[20]</w:t>
          </w:r>
          <w:r w:rsidRPr="00DB7AAD">
            <w:rPr>
              <w:sz w:val="20"/>
              <w:szCs w:val="20"/>
            </w:rPr>
            <w:tab/>
            <w:t xml:space="preserve">V. Saroglou, “Believing, bonding, behaving, and belonging: the big four religious dimensions and cultural variation,” </w:t>
          </w:r>
          <w:r w:rsidRPr="00DB7AAD">
            <w:rPr>
              <w:i/>
              <w:iCs/>
              <w:sz w:val="20"/>
              <w:szCs w:val="20"/>
            </w:rPr>
            <w:t>J Cross Cult Psychol</w:t>
          </w:r>
          <w:r w:rsidRPr="00DB7AAD">
            <w:rPr>
              <w:sz w:val="20"/>
              <w:szCs w:val="20"/>
            </w:rPr>
            <w:t>, vol. 42, no. 8, hlm. 1320–1340, Nov 2011, doi: 10.1177/0022022111412267.</w:t>
          </w:r>
        </w:p>
        <w:p w14:paraId="0236E6EE" w14:textId="77777777" w:rsidR="007D34F3" w:rsidRPr="00DB7AAD" w:rsidRDefault="007D34F3" w:rsidP="00F51761">
          <w:pPr>
            <w:autoSpaceDE w:val="0"/>
            <w:autoSpaceDN w:val="0"/>
            <w:ind w:hanging="640"/>
            <w:jc w:val="both"/>
            <w:divId w:val="1378823108"/>
            <w:rPr>
              <w:sz w:val="20"/>
              <w:szCs w:val="20"/>
            </w:rPr>
          </w:pPr>
          <w:r w:rsidRPr="00DB7AAD">
            <w:rPr>
              <w:sz w:val="20"/>
              <w:szCs w:val="20"/>
            </w:rPr>
            <w:t>[21]</w:t>
          </w:r>
          <w:r w:rsidRPr="00DB7AAD">
            <w:rPr>
              <w:sz w:val="20"/>
              <w:szCs w:val="20"/>
            </w:rPr>
            <w:tab/>
            <w:t xml:space="preserve">G. D. Zimet, N. W. Dahlem, S. G. Zimet, dan G. K. Farley, “The multidimensional scale of perceived social support,” </w:t>
          </w:r>
          <w:r w:rsidRPr="00DB7AAD">
            <w:rPr>
              <w:i/>
              <w:iCs/>
              <w:sz w:val="20"/>
              <w:szCs w:val="20"/>
            </w:rPr>
            <w:t>J Pers Assess</w:t>
          </w:r>
          <w:r w:rsidRPr="00DB7AAD">
            <w:rPr>
              <w:sz w:val="20"/>
              <w:szCs w:val="20"/>
            </w:rPr>
            <w:t>, vol. 52, no. 1, hlm. 30–41, Mar 1988, doi: 10.1207/s15327752jpa5201_2.</w:t>
          </w:r>
        </w:p>
        <w:p w14:paraId="0F45FA7A" w14:textId="77777777" w:rsidR="007D34F3" w:rsidRPr="00DB7AAD" w:rsidRDefault="007D34F3" w:rsidP="00F51761">
          <w:pPr>
            <w:autoSpaceDE w:val="0"/>
            <w:autoSpaceDN w:val="0"/>
            <w:ind w:hanging="640"/>
            <w:jc w:val="both"/>
            <w:divId w:val="471026356"/>
            <w:rPr>
              <w:sz w:val="20"/>
              <w:szCs w:val="20"/>
            </w:rPr>
          </w:pPr>
          <w:r w:rsidRPr="00DB7AAD">
            <w:rPr>
              <w:sz w:val="20"/>
              <w:szCs w:val="20"/>
            </w:rPr>
            <w:t>[22]</w:t>
          </w:r>
          <w:r w:rsidRPr="00DB7AAD">
            <w:rPr>
              <w:sz w:val="20"/>
              <w:szCs w:val="20"/>
            </w:rPr>
            <w:tab/>
            <w:t xml:space="preserve">A. Munroe dan C. Pearson, “The munroe multicultural attitude scale questionnaire: a new instrument for multicultural studies,” </w:t>
          </w:r>
          <w:r w:rsidRPr="00DB7AAD">
            <w:rPr>
              <w:i/>
              <w:iCs/>
              <w:sz w:val="20"/>
              <w:szCs w:val="20"/>
            </w:rPr>
            <w:t>Educ Psychol Meas</w:t>
          </w:r>
          <w:r w:rsidRPr="00DB7AAD">
            <w:rPr>
              <w:sz w:val="20"/>
              <w:szCs w:val="20"/>
            </w:rPr>
            <w:t>, vol. 66, no. 5, hlm. 819–834, 2006, doi: 10.1177/0013164405285542.</w:t>
          </w:r>
        </w:p>
        <w:p w14:paraId="0AA6CEC7" w14:textId="77777777" w:rsidR="007D34F3" w:rsidRPr="00DB7AAD" w:rsidRDefault="007D34F3" w:rsidP="00F51761">
          <w:pPr>
            <w:autoSpaceDE w:val="0"/>
            <w:autoSpaceDN w:val="0"/>
            <w:ind w:hanging="640"/>
            <w:jc w:val="both"/>
            <w:divId w:val="1839616351"/>
            <w:rPr>
              <w:sz w:val="20"/>
              <w:szCs w:val="20"/>
            </w:rPr>
          </w:pPr>
          <w:r w:rsidRPr="00DB7AAD">
            <w:rPr>
              <w:sz w:val="20"/>
              <w:szCs w:val="20"/>
            </w:rPr>
            <w:t>[23]</w:t>
          </w:r>
          <w:r w:rsidRPr="00DB7AAD">
            <w:rPr>
              <w:sz w:val="20"/>
              <w:szCs w:val="20"/>
            </w:rPr>
            <w:tab/>
            <w:t xml:space="preserve">Kim-Spoon, F. J., J. P., dan C. J. Holmes, “Does adolescents’ religiousness moderate links between harsh parenting and adolescent substance use? ,” </w:t>
          </w:r>
          <w:r w:rsidRPr="00DB7AAD">
            <w:rPr>
              <w:i/>
              <w:iCs/>
              <w:sz w:val="20"/>
              <w:szCs w:val="20"/>
            </w:rPr>
            <w:t>Journal of Family Psychology</w:t>
          </w:r>
          <w:r w:rsidRPr="00DB7AAD">
            <w:rPr>
              <w:sz w:val="20"/>
              <w:szCs w:val="20"/>
            </w:rPr>
            <w:t>, vol. 28, no. 6, hlm. 739–748, 2014.</w:t>
          </w:r>
        </w:p>
        <w:p w14:paraId="3C57521A" w14:textId="77777777" w:rsidR="007D34F3" w:rsidRPr="00DB7AAD" w:rsidRDefault="007D34F3" w:rsidP="00F51761">
          <w:pPr>
            <w:autoSpaceDE w:val="0"/>
            <w:autoSpaceDN w:val="0"/>
            <w:ind w:hanging="640"/>
            <w:jc w:val="both"/>
            <w:divId w:val="1203786754"/>
            <w:rPr>
              <w:sz w:val="20"/>
              <w:szCs w:val="20"/>
            </w:rPr>
          </w:pPr>
          <w:r w:rsidRPr="00DB7AAD">
            <w:rPr>
              <w:sz w:val="20"/>
              <w:szCs w:val="20"/>
            </w:rPr>
            <w:t>[24]</w:t>
          </w:r>
          <w:r w:rsidRPr="00DB7AAD">
            <w:rPr>
              <w:sz w:val="20"/>
              <w:szCs w:val="20"/>
            </w:rPr>
            <w:tab/>
            <w:t xml:space="preserve">M. A. Lakadjo, “Perkembangan religiusitas pada masa remaja,” </w:t>
          </w:r>
          <w:r w:rsidRPr="00DB7AAD">
            <w:rPr>
              <w:i/>
              <w:iCs/>
              <w:sz w:val="20"/>
              <w:szCs w:val="20"/>
            </w:rPr>
            <w:t>Educounseling</w:t>
          </w:r>
          <w:r w:rsidRPr="00DB7AAD">
            <w:rPr>
              <w:sz w:val="20"/>
              <w:szCs w:val="20"/>
            </w:rPr>
            <w:t>, hlm. 2–5, 2023, doi: 10.13140/RG.2.2.30798.84809.</w:t>
          </w:r>
        </w:p>
        <w:p w14:paraId="7CF596EB" w14:textId="77777777" w:rsidR="007D34F3" w:rsidRPr="00DB7AAD" w:rsidRDefault="007D34F3" w:rsidP="00F51761">
          <w:pPr>
            <w:autoSpaceDE w:val="0"/>
            <w:autoSpaceDN w:val="0"/>
            <w:ind w:hanging="640"/>
            <w:jc w:val="both"/>
            <w:divId w:val="1738476021"/>
            <w:rPr>
              <w:sz w:val="20"/>
              <w:szCs w:val="20"/>
            </w:rPr>
          </w:pPr>
          <w:r w:rsidRPr="00DB7AAD">
            <w:rPr>
              <w:sz w:val="20"/>
              <w:szCs w:val="20"/>
            </w:rPr>
            <w:t>[25]</w:t>
          </w:r>
          <w:r w:rsidRPr="00DB7AAD">
            <w:rPr>
              <w:sz w:val="20"/>
              <w:szCs w:val="20"/>
            </w:rPr>
            <w:tab/>
            <w:t>P. D. Wijayanti, “Sikap multikulturalisme siswa sekolah katolik dan siswa sekolah madrasah di Jakarta,” 2019.</w:t>
          </w:r>
        </w:p>
        <w:p w14:paraId="74ABAFA7" w14:textId="77777777" w:rsidR="007D34F3" w:rsidRPr="00DB7AAD" w:rsidRDefault="007D34F3" w:rsidP="00F51761">
          <w:pPr>
            <w:autoSpaceDE w:val="0"/>
            <w:autoSpaceDN w:val="0"/>
            <w:ind w:hanging="640"/>
            <w:jc w:val="both"/>
            <w:divId w:val="1991010280"/>
            <w:rPr>
              <w:sz w:val="20"/>
              <w:szCs w:val="20"/>
            </w:rPr>
          </w:pPr>
          <w:r w:rsidRPr="00DB7AAD">
            <w:rPr>
              <w:sz w:val="20"/>
              <w:szCs w:val="20"/>
            </w:rPr>
            <w:t>[26]</w:t>
          </w:r>
          <w:r w:rsidRPr="00DB7AAD">
            <w:rPr>
              <w:sz w:val="20"/>
              <w:szCs w:val="20"/>
            </w:rPr>
            <w:tab/>
            <w:t>A. R. Febriani, “Hubungan pola asuh demokratis dengan sikap multikultural pada remaja,” 2020.</w:t>
          </w:r>
        </w:p>
        <w:p w14:paraId="3A6DE376" w14:textId="797E844A" w:rsidR="00C57409" w:rsidRPr="00DB7AAD" w:rsidRDefault="007D34F3" w:rsidP="00F51761">
          <w:pPr>
            <w:pBdr>
              <w:top w:val="nil"/>
              <w:left w:val="nil"/>
              <w:bottom w:val="nil"/>
              <w:right w:val="nil"/>
              <w:between w:val="nil"/>
            </w:pBdr>
            <w:jc w:val="both"/>
            <w:rPr>
              <w:b/>
              <w:color w:val="000000"/>
              <w:sz w:val="20"/>
              <w:szCs w:val="20"/>
            </w:rPr>
          </w:pPr>
          <w:r w:rsidRPr="00DB7AAD">
            <w:rPr>
              <w:sz w:val="20"/>
              <w:szCs w:val="20"/>
            </w:rPr>
            <w:t> </w:t>
          </w:r>
        </w:p>
      </w:sdtContent>
    </w:sdt>
    <w:p w14:paraId="24BBE63C" w14:textId="77777777" w:rsidR="00C57409" w:rsidRPr="00D044D1" w:rsidRDefault="00C57409" w:rsidP="00F51761">
      <w:pPr>
        <w:pBdr>
          <w:top w:val="nil"/>
          <w:left w:val="nil"/>
          <w:bottom w:val="nil"/>
          <w:right w:val="nil"/>
          <w:between w:val="nil"/>
        </w:pBdr>
        <w:jc w:val="both"/>
        <w:rPr>
          <w:color w:val="000000"/>
          <w:sz w:val="18"/>
          <w:szCs w:val="18"/>
        </w:rPr>
      </w:pPr>
    </w:p>
    <w:p w14:paraId="577C4065" w14:textId="77777777" w:rsidR="00C57409" w:rsidRPr="00D044D1" w:rsidRDefault="00C57409" w:rsidP="00F51761">
      <w:pPr>
        <w:pBdr>
          <w:top w:val="nil"/>
          <w:left w:val="nil"/>
          <w:bottom w:val="nil"/>
          <w:right w:val="nil"/>
          <w:between w:val="nil"/>
        </w:pBdr>
        <w:jc w:val="both"/>
        <w:rPr>
          <w:color w:val="000000"/>
          <w:sz w:val="18"/>
          <w:szCs w:val="18"/>
        </w:rPr>
      </w:pPr>
    </w:p>
    <w:p w14:paraId="54BF5029" w14:textId="77777777" w:rsidR="00C57409" w:rsidRPr="00D044D1" w:rsidRDefault="00C57409" w:rsidP="00F51761">
      <w:pPr>
        <w:pBdr>
          <w:top w:val="nil"/>
          <w:left w:val="nil"/>
          <w:bottom w:val="nil"/>
          <w:right w:val="nil"/>
          <w:between w:val="nil"/>
        </w:pBdr>
        <w:jc w:val="both"/>
        <w:rPr>
          <w:color w:val="000000"/>
          <w:sz w:val="18"/>
          <w:szCs w:val="18"/>
        </w:rPr>
      </w:pPr>
    </w:p>
    <w:p w14:paraId="4A731D32" w14:textId="77777777" w:rsidR="00C57409" w:rsidRPr="00D044D1" w:rsidRDefault="00C57409" w:rsidP="00F51761">
      <w:pPr>
        <w:pBdr>
          <w:top w:val="nil"/>
          <w:left w:val="nil"/>
          <w:bottom w:val="nil"/>
          <w:right w:val="nil"/>
          <w:between w:val="nil"/>
        </w:pBdr>
        <w:jc w:val="both"/>
        <w:rPr>
          <w:color w:val="000000"/>
          <w:sz w:val="18"/>
          <w:szCs w:val="18"/>
        </w:rPr>
      </w:pPr>
    </w:p>
    <w:sectPr w:rsidR="00C57409" w:rsidRPr="00D044D1">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1CB88" w14:textId="77777777" w:rsidR="00935E81" w:rsidRDefault="00935E81">
      <w:r>
        <w:separator/>
      </w:r>
    </w:p>
  </w:endnote>
  <w:endnote w:type="continuationSeparator" w:id="0">
    <w:p w14:paraId="7CF19C81" w14:textId="77777777" w:rsidR="00935E81" w:rsidRDefault="00935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33E35" w14:textId="77777777" w:rsidR="00C57409" w:rsidRDefault="00C57409">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D58C6" w14:textId="77777777" w:rsidR="00C57409" w:rsidRDefault="00C57409">
    <w:pPr>
      <w:pBdr>
        <w:top w:val="nil"/>
        <w:left w:val="nil"/>
        <w:bottom w:val="nil"/>
        <w:right w:val="nil"/>
        <w:between w:val="nil"/>
      </w:pBdr>
      <w:ind w:left="432" w:hanging="432"/>
      <w:jc w:val="center"/>
      <w:rPr>
        <w:color w:val="000000"/>
        <w:sz w:val="14"/>
        <w:szCs w:val="14"/>
      </w:rPr>
    </w:pPr>
    <w:r>
      <w:rPr>
        <w:color w:val="000000"/>
        <w:sz w:val="14"/>
        <w:szCs w:val="14"/>
      </w:rPr>
      <w:t>Copyright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33F49" w14:textId="77777777" w:rsidR="00C57409" w:rsidRDefault="00C5740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E" w14:textId="77777777" w:rsidR="00C534EB" w:rsidRDefault="004F042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D" w14:textId="77777777" w:rsidR="00C534EB" w:rsidRDefault="004F042F">
    <w:pPr>
      <w:pBdr>
        <w:top w:val="nil"/>
        <w:left w:val="nil"/>
        <w:bottom w:val="nil"/>
        <w:right w:val="nil"/>
        <w:between w:val="nil"/>
      </w:pBdr>
      <w:ind w:left="432" w:hanging="432"/>
      <w:jc w:val="center"/>
      <w:rPr>
        <w:color w:val="000000"/>
        <w:sz w:val="14"/>
        <w:szCs w:val="14"/>
      </w:rPr>
    </w:pPr>
    <w:r>
      <w:rPr>
        <w:color w:val="000000"/>
        <w:sz w:val="14"/>
        <w:szCs w:val="14"/>
      </w:rPr>
      <w:t>Copyright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F" w14:textId="77777777" w:rsidR="00C534EB" w:rsidRDefault="004F042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C4AC5" w14:textId="77777777" w:rsidR="00935E81" w:rsidRDefault="00935E81">
      <w:r>
        <w:separator/>
      </w:r>
    </w:p>
  </w:footnote>
  <w:footnote w:type="continuationSeparator" w:id="0">
    <w:p w14:paraId="22BE68FB" w14:textId="77777777" w:rsidR="00935E81" w:rsidRDefault="00935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2346E" w14:textId="77777777" w:rsidR="00C57409" w:rsidRDefault="00C57409">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41387" w14:textId="77777777" w:rsidR="00C57409" w:rsidRDefault="00C5740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77FDD91D" w14:textId="77777777" w:rsidR="00C57409" w:rsidRDefault="00C5740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7A863" w14:textId="77777777" w:rsidR="00C57409" w:rsidRDefault="00C5740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9E3AE70" w14:textId="77777777" w:rsidR="00C57409" w:rsidRDefault="00C574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C" w14:textId="1DB35ACD" w:rsidR="00C534EB" w:rsidRDefault="004F042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D5772F">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A" w14:textId="04AF29A4" w:rsidR="00C534EB" w:rsidRDefault="004F042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5772F">
      <w:rPr>
        <w:noProof/>
        <w:color w:val="000000"/>
      </w:rPr>
      <w:t>3</w:t>
    </w:r>
    <w:r>
      <w:rPr>
        <w:color w:val="000000"/>
      </w:rPr>
      <w:fldChar w:fldCharType="end"/>
    </w:r>
  </w:p>
  <w:p w14:paraId="0000003B" w14:textId="77777777" w:rsidR="00C534EB" w:rsidRDefault="00C534EB">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8" w14:textId="736C52DA" w:rsidR="00C534EB" w:rsidRDefault="004F042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5772F">
      <w:rPr>
        <w:noProof/>
        <w:color w:val="000000"/>
      </w:rPr>
      <w:t>1</w:t>
    </w:r>
    <w:r>
      <w:rPr>
        <w:color w:val="000000"/>
      </w:rPr>
      <w:fldChar w:fldCharType="end"/>
    </w:r>
  </w:p>
  <w:p w14:paraId="00000039" w14:textId="77777777" w:rsidR="00C534EB" w:rsidRDefault="00C534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F4D0C"/>
    <w:multiLevelType w:val="multilevel"/>
    <w:tmpl w:val="13364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483585"/>
    <w:multiLevelType w:val="hybridMultilevel"/>
    <w:tmpl w:val="C2C47C7C"/>
    <w:lvl w:ilvl="0" w:tplc="99A015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B02966"/>
    <w:multiLevelType w:val="hybridMultilevel"/>
    <w:tmpl w:val="B9E6319E"/>
    <w:lvl w:ilvl="0" w:tplc="E7706F72">
      <w:start w:val="1"/>
      <w:numFmt w:val="lowerLetter"/>
      <w:lvlText w:val="%1."/>
      <w:lvlJc w:val="left"/>
      <w:pPr>
        <w:ind w:left="502" w:hanging="360"/>
      </w:pPr>
      <w:rPr>
        <w:rFonts w:ascii="Times New Roman" w:eastAsia="Times New Roman" w:hAnsi="Times New Roman" w:cs="Times New Roman"/>
        <w:i w:val="0"/>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3" w15:restartNumberingAfterBreak="0">
    <w:nsid w:val="3BF2017E"/>
    <w:multiLevelType w:val="hybridMultilevel"/>
    <w:tmpl w:val="2B863F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4453BD"/>
    <w:multiLevelType w:val="multilevel"/>
    <w:tmpl w:val="FFFFFFFF"/>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4BFE2742"/>
    <w:multiLevelType w:val="hybridMultilevel"/>
    <w:tmpl w:val="F3105FCE"/>
    <w:lvl w:ilvl="0" w:tplc="4ACAA9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5029755C"/>
    <w:multiLevelType w:val="multilevel"/>
    <w:tmpl w:val="FFFFFFFF"/>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5CE9144D"/>
    <w:multiLevelType w:val="hybridMultilevel"/>
    <w:tmpl w:val="C8309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FD7346"/>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E42438C"/>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E74445E"/>
    <w:multiLevelType w:val="hybridMultilevel"/>
    <w:tmpl w:val="34AADD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A77289"/>
    <w:multiLevelType w:val="multilevel"/>
    <w:tmpl w:val="FFFFFFFF"/>
    <w:lvl w:ilvl="0">
      <w:start w:val="1"/>
      <w:numFmt w:val="decimal"/>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15:restartNumberingAfterBreak="0">
    <w:nsid w:val="683920EC"/>
    <w:multiLevelType w:val="multilevel"/>
    <w:tmpl w:val="FFFFFFFF"/>
    <w:lvl w:ilvl="0">
      <w:start w:val="1"/>
      <w:numFmt w:val="decimal"/>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58700536">
    <w:abstractNumId w:val="4"/>
  </w:num>
  <w:num w:numId="2" w16cid:durableId="2118789657">
    <w:abstractNumId w:val="11"/>
  </w:num>
  <w:num w:numId="3" w16cid:durableId="696198528">
    <w:abstractNumId w:val="6"/>
  </w:num>
  <w:num w:numId="4" w16cid:durableId="133134668">
    <w:abstractNumId w:val="8"/>
  </w:num>
  <w:num w:numId="5" w16cid:durableId="866720987">
    <w:abstractNumId w:val="12"/>
  </w:num>
  <w:num w:numId="6" w16cid:durableId="1901213464">
    <w:abstractNumId w:val="9"/>
  </w:num>
  <w:num w:numId="7" w16cid:durableId="2221827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07176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3245437">
    <w:abstractNumId w:val="7"/>
  </w:num>
  <w:num w:numId="10" w16cid:durableId="1276794355">
    <w:abstractNumId w:val="10"/>
  </w:num>
  <w:num w:numId="11" w16cid:durableId="943346903">
    <w:abstractNumId w:val="0"/>
  </w:num>
  <w:num w:numId="12" w16cid:durableId="1289437605">
    <w:abstractNumId w:val="3"/>
  </w:num>
  <w:num w:numId="13" w16cid:durableId="755904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4EB"/>
    <w:rsid w:val="000012A1"/>
    <w:rsid w:val="0000343E"/>
    <w:rsid w:val="00003BC8"/>
    <w:rsid w:val="00004A10"/>
    <w:rsid w:val="00006E49"/>
    <w:rsid w:val="000127A4"/>
    <w:rsid w:val="0002606C"/>
    <w:rsid w:val="00026C6E"/>
    <w:rsid w:val="00027C22"/>
    <w:rsid w:val="00032160"/>
    <w:rsid w:val="00033349"/>
    <w:rsid w:val="00033908"/>
    <w:rsid w:val="000378DD"/>
    <w:rsid w:val="000401D1"/>
    <w:rsid w:val="00040872"/>
    <w:rsid w:val="00042E77"/>
    <w:rsid w:val="00045F7C"/>
    <w:rsid w:val="000656CA"/>
    <w:rsid w:val="000749F2"/>
    <w:rsid w:val="00082F54"/>
    <w:rsid w:val="00090AEC"/>
    <w:rsid w:val="000934A7"/>
    <w:rsid w:val="0009730F"/>
    <w:rsid w:val="000A241F"/>
    <w:rsid w:val="000E4EF6"/>
    <w:rsid w:val="000F061B"/>
    <w:rsid w:val="000F4B90"/>
    <w:rsid w:val="000F78A0"/>
    <w:rsid w:val="00103774"/>
    <w:rsid w:val="00106BF9"/>
    <w:rsid w:val="001074F5"/>
    <w:rsid w:val="00107FB4"/>
    <w:rsid w:val="001367F9"/>
    <w:rsid w:val="001369C3"/>
    <w:rsid w:val="00140ED5"/>
    <w:rsid w:val="0015147C"/>
    <w:rsid w:val="00165FA1"/>
    <w:rsid w:val="00170D6A"/>
    <w:rsid w:val="00183E3D"/>
    <w:rsid w:val="00185552"/>
    <w:rsid w:val="00185F95"/>
    <w:rsid w:val="0019430E"/>
    <w:rsid w:val="00194C9F"/>
    <w:rsid w:val="00196897"/>
    <w:rsid w:val="001A2D6C"/>
    <w:rsid w:val="001A3B4B"/>
    <w:rsid w:val="001A4CAD"/>
    <w:rsid w:val="001A7E76"/>
    <w:rsid w:val="001B1CCE"/>
    <w:rsid w:val="001B768D"/>
    <w:rsid w:val="001B7EF0"/>
    <w:rsid w:val="001C544A"/>
    <w:rsid w:val="001C6137"/>
    <w:rsid w:val="001D10E8"/>
    <w:rsid w:val="001D53A9"/>
    <w:rsid w:val="001D6898"/>
    <w:rsid w:val="001E25A2"/>
    <w:rsid w:val="001E598B"/>
    <w:rsid w:val="001E6D07"/>
    <w:rsid w:val="001F1C99"/>
    <w:rsid w:val="001F4D7B"/>
    <w:rsid w:val="001F5751"/>
    <w:rsid w:val="00213C5C"/>
    <w:rsid w:val="002164A2"/>
    <w:rsid w:val="002274FB"/>
    <w:rsid w:val="00245BC2"/>
    <w:rsid w:val="00255640"/>
    <w:rsid w:val="00260C54"/>
    <w:rsid w:val="002634CB"/>
    <w:rsid w:val="002767A3"/>
    <w:rsid w:val="0028757A"/>
    <w:rsid w:val="00296725"/>
    <w:rsid w:val="002A1D21"/>
    <w:rsid w:val="002A7D93"/>
    <w:rsid w:val="002B3B2F"/>
    <w:rsid w:val="002B7ADC"/>
    <w:rsid w:val="002E38F0"/>
    <w:rsid w:val="002F054D"/>
    <w:rsid w:val="00305D16"/>
    <w:rsid w:val="00311F92"/>
    <w:rsid w:val="00323DC9"/>
    <w:rsid w:val="00324028"/>
    <w:rsid w:val="00327A53"/>
    <w:rsid w:val="003309E8"/>
    <w:rsid w:val="00331D39"/>
    <w:rsid w:val="00335749"/>
    <w:rsid w:val="00356C3A"/>
    <w:rsid w:val="003621C6"/>
    <w:rsid w:val="00363921"/>
    <w:rsid w:val="00370065"/>
    <w:rsid w:val="00382289"/>
    <w:rsid w:val="00384930"/>
    <w:rsid w:val="00385DDE"/>
    <w:rsid w:val="00390562"/>
    <w:rsid w:val="003A1AC6"/>
    <w:rsid w:val="003A24B3"/>
    <w:rsid w:val="003A3A17"/>
    <w:rsid w:val="003B0194"/>
    <w:rsid w:val="003C2908"/>
    <w:rsid w:val="003C7794"/>
    <w:rsid w:val="003D4C96"/>
    <w:rsid w:val="003E0179"/>
    <w:rsid w:val="003E39D8"/>
    <w:rsid w:val="0040166B"/>
    <w:rsid w:val="00411502"/>
    <w:rsid w:val="00412BC4"/>
    <w:rsid w:val="0041468B"/>
    <w:rsid w:val="00416B04"/>
    <w:rsid w:val="00427F86"/>
    <w:rsid w:val="00445B15"/>
    <w:rsid w:val="00446011"/>
    <w:rsid w:val="00455C26"/>
    <w:rsid w:val="0045699E"/>
    <w:rsid w:val="0046241C"/>
    <w:rsid w:val="0046791F"/>
    <w:rsid w:val="0047322D"/>
    <w:rsid w:val="00480848"/>
    <w:rsid w:val="00485462"/>
    <w:rsid w:val="00486E76"/>
    <w:rsid w:val="004936F4"/>
    <w:rsid w:val="004A3F56"/>
    <w:rsid w:val="004A654A"/>
    <w:rsid w:val="004B406D"/>
    <w:rsid w:val="004B47B9"/>
    <w:rsid w:val="004B7EB9"/>
    <w:rsid w:val="004C5748"/>
    <w:rsid w:val="004E1F18"/>
    <w:rsid w:val="004E41AA"/>
    <w:rsid w:val="004F0183"/>
    <w:rsid w:val="004F042F"/>
    <w:rsid w:val="004F1E67"/>
    <w:rsid w:val="005016B5"/>
    <w:rsid w:val="00506045"/>
    <w:rsid w:val="005110A1"/>
    <w:rsid w:val="00511151"/>
    <w:rsid w:val="005146FF"/>
    <w:rsid w:val="005171FA"/>
    <w:rsid w:val="00517789"/>
    <w:rsid w:val="00517F47"/>
    <w:rsid w:val="0053630A"/>
    <w:rsid w:val="005438FD"/>
    <w:rsid w:val="00551241"/>
    <w:rsid w:val="00560B24"/>
    <w:rsid w:val="005625CD"/>
    <w:rsid w:val="00565696"/>
    <w:rsid w:val="00567244"/>
    <w:rsid w:val="0057398D"/>
    <w:rsid w:val="005740FF"/>
    <w:rsid w:val="00576B62"/>
    <w:rsid w:val="00587FDE"/>
    <w:rsid w:val="00593384"/>
    <w:rsid w:val="00597EFC"/>
    <w:rsid w:val="005A34BC"/>
    <w:rsid w:val="005A3A15"/>
    <w:rsid w:val="005B6CB8"/>
    <w:rsid w:val="005C31BF"/>
    <w:rsid w:val="005C31FB"/>
    <w:rsid w:val="005D23EE"/>
    <w:rsid w:val="005D7488"/>
    <w:rsid w:val="005E5499"/>
    <w:rsid w:val="005E6D34"/>
    <w:rsid w:val="005F49A8"/>
    <w:rsid w:val="005F4AC0"/>
    <w:rsid w:val="0060130F"/>
    <w:rsid w:val="00603A7A"/>
    <w:rsid w:val="006101D1"/>
    <w:rsid w:val="0061589A"/>
    <w:rsid w:val="006172D0"/>
    <w:rsid w:val="0062682D"/>
    <w:rsid w:val="006312B6"/>
    <w:rsid w:val="00631A76"/>
    <w:rsid w:val="00633A65"/>
    <w:rsid w:val="00636FBF"/>
    <w:rsid w:val="00637584"/>
    <w:rsid w:val="00640DD0"/>
    <w:rsid w:val="00641A90"/>
    <w:rsid w:val="00651213"/>
    <w:rsid w:val="00662B8F"/>
    <w:rsid w:val="006648D3"/>
    <w:rsid w:val="0068370D"/>
    <w:rsid w:val="00686FDA"/>
    <w:rsid w:val="00691609"/>
    <w:rsid w:val="00694DE5"/>
    <w:rsid w:val="006A1C91"/>
    <w:rsid w:val="006A3F09"/>
    <w:rsid w:val="006A6746"/>
    <w:rsid w:val="006B1254"/>
    <w:rsid w:val="006C1777"/>
    <w:rsid w:val="006C4F4C"/>
    <w:rsid w:val="006C5D9E"/>
    <w:rsid w:val="006D07EB"/>
    <w:rsid w:val="006D5E44"/>
    <w:rsid w:val="006E1C8E"/>
    <w:rsid w:val="006E4E0B"/>
    <w:rsid w:val="006F1438"/>
    <w:rsid w:val="006F15DC"/>
    <w:rsid w:val="006F2C34"/>
    <w:rsid w:val="006F6143"/>
    <w:rsid w:val="006F6376"/>
    <w:rsid w:val="006F7B2A"/>
    <w:rsid w:val="007031AE"/>
    <w:rsid w:val="00705236"/>
    <w:rsid w:val="00716C83"/>
    <w:rsid w:val="007176D9"/>
    <w:rsid w:val="00720DB3"/>
    <w:rsid w:val="00731C83"/>
    <w:rsid w:val="00734DCC"/>
    <w:rsid w:val="00737EE0"/>
    <w:rsid w:val="00740201"/>
    <w:rsid w:val="007445FA"/>
    <w:rsid w:val="00750342"/>
    <w:rsid w:val="0075061E"/>
    <w:rsid w:val="007511F8"/>
    <w:rsid w:val="00755B6F"/>
    <w:rsid w:val="00762313"/>
    <w:rsid w:val="00762380"/>
    <w:rsid w:val="00762C7D"/>
    <w:rsid w:val="00764888"/>
    <w:rsid w:val="00767878"/>
    <w:rsid w:val="00767F0E"/>
    <w:rsid w:val="00774060"/>
    <w:rsid w:val="00775D52"/>
    <w:rsid w:val="00785924"/>
    <w:rsid w:val="00790B69"/>
    <w:rsid w:val="00794D01"/>
    <w:rsid w:val="00795B1E"/>
    <w:rsid w:val="007A3A05"/>
    <w:rsid w:val="007B4050"/>
    <w:rsid w:val="007B7C84"/>
    <w:rsid w:val="007C1549"/>
    <w:rsid w:val="007D0A28"/>
    <w:rsid w:val="007D34F3"/>
    <w:rsid w:val="007D7EF6"/>
    <w:rsid w:val="007F2780"/>
    <w:rsid w:val="007F3EE6"/>
    <w:rsid w:val="007F44AB"/>
    <w:rsid w:val="007F760C"/>
    <w:rsid w:val="00815771"/>
    <w:rsid w:val="0081589F"/>
    <w:rsid w:val="00835899"/>
    <w:rsid w:val="0083799E"/>
    <w:rsid w:val="00840AAA"/>
    <w:rsid w:val="00843E51"/>
    <w:rsid w:val="00847693"/>
    <w:rsid w:val="00847968"/>
    <w:rsid w:val="008522EE"/>
    <w:rsid w:val="008531B6"/>
    <w:rsid w:val="00857235"/>
    <w:rsid w:val="008667FF"/>
    <w:rsid w:val="00876958"/>
    <w:rsid w:val="008930BB"/>
    <w:rsid w:val="008A53A1"/>
    <w:rsid w:val="008A55C4"/>
    <w:rsid w:val="008C3517"/>
    <w:rsid w:val="008C7A3A"/>
    <w:rsid w:val="008D1469"/>
    <w:rsid w:val="008D5A1D"/>
    <w:rsid w:val="008D76F5"/>
    <w:rsid w:val="008E4FA2"/>
    <w:rsid w:val="008E5866"/>
    <w:rsid w:val="008F1349"/>
    <w:rsid w:val="008F6263"/>
    <w:rsid w:val="00906BB4"/>
    <w:rsid w:val="0090714B"/>
    <w:rsid w:val="009143EB"/>
    <w:rsid w:val="00915580"/>
    <w:rsid w:val="00921533"/>
    <w:rsid w:val="00921DDE"/>
    <w:rsid w:val="00923CA7"/>
    <w:rsid w:val="00927930"/>
    <w:rsid w:val="00935E81"/>
    <w:rsid w:val="009362DA"/>
    <w:rsid w:val="00936DD5"/>
    <w:rsid w:val="009401FC"/>
    <w:rsid w:val="00946E56"/>
    <w:rsid w:val="009502A4"/>
    <w:rsid w:val="00951A44"/>
    <w:rsid w:val="00955290"/>
    <w:rsid w:val="00956E45"/>
    <w:rsid w:val="0096300E"/>
    <w:rsid w:val="009636D7"/>
    <w:rsid w:val="0097360D"/>
    <w:rsid w:val="009820F7"/>
    <w:rsid w:val="009878E8"/>
    <w:rsid w:val="00993335"/>
    <w:rsid w:val="00995893"/>
    <w:rsid w:val="009A6FD0"/>
    <w:rsid w:val="009B48BE"/>
    <w:rsid w:val="009B7295"/>
    <w:rsid w:val="009C2D44"/>
    <w:rsid w:val="009C5B61"/>
    <w:rsid w:val="009E09B4"/>
    <w:rsid w:val="009E7274"/>
    <w:rsid w:val="009F06BC"/>
    <w:rsid w:val="00A03546"/>
    <w:rsid w:val="00A05B67"/>
    <w:rsid w:val="00A05C77"/>
    <w:rsid w:val="00A07B82"/>
    <w:rsid w:val="00A14C93"/>
    <w:rsid w:val="00A15A01"/>
    <w:rsid w:val="00A163E7"/>
    <w:rsid w:val="00A200FB"/>
    <w:rsid w:val="00A2602B"/>
    <w:rsid w:val="00A35E5C"/>
    <w:rsid w:val="00A37AD8"/>
    <w:rsid w:val="00A543C3"/>
    <w:rsid w:val="00A55829"/>
    <w:rsid w:val="00A643BE"/>
    <w:rsid w:val="00A66346"/>
    <w:rsid w:val="00A769F3"/>
    <w:rsid w:val="00A9171E"/>
    <w:rsid w:val="00A953EE"/>
    <w:rsid w:val="00AA1BBA"/>
    <w:rsid w:val="00AB32E9"/>
    <w:rsid w:val="00AB6C25"/>
    <w:rsid w:val="00AC107D"/>
    <w:rsid w:val="00AC19B1"/>
    <w:rsid w:val="00AC2994"/>
    <w:rsid w:val="00AC3354"/>
    <w:rsid w:val="00AC39E8"/>
    <w:rsid w:val="00AC623E"/>
    <w:rsid w:val="00AC7EE7"/>
    <w:rsid w:val="00AD04A1"/>
    <w:rsid w:val="00AE0E9E"/>
    <w:rsid w:val="00AE5C97"/>
    <w:rsid w:val="00B01974"/>
    <w:rsid w:val="00B12783"/>
    <w:rsid w:val="00B22922"/>
    <w:rsid w:val="00B23A48"/>
    <w:rsid w:val="00B25EBC"/>
    <w:rsid w:val="00B27B5C"/>
    <w:rsid w:val="00B31BBA"/>
    <w:rsid w:val="00B3417B"/>
    <w:rsid w:val="00B37A2B"/>
    <w:rsid w:val="00B46FBF"/>
    <w:rsid w:val="00B501B3"/>
    <w:rsid w:val="00B63CC0"/>
    <w:rsid w:val="00B63F6E"/>
    <w:rsid w:val="00B65052"/>
    <w:rsid w:val="00B872C5"/>
    <w:rsid w:val="00B923EB"/>
    <w:rsid w:val="00BA5AB3"/>
    <w:rsid w:val="00BB0383"/>
    <w:rsid w:val="00BB6468"/>
    <w:rsid w:val="00BC32D2"/>
    <w:rsid w:val="00BC7C50"/>
    <w:rsid w:val="00BD0A14"/>
    <w:rsid w:val="00BD3365"/>
    <w:rsid w:val="00BD3C1B"/>
    <w:rsid w:val="00BD5429"/>
    <w:rsid w:val="00BD58C6"/>
    <w:rsid w:val="00BD7F0C"/>
    <w:rsid w:val="00BE60CA"/>
    <w:rsid w:val="00BF5556"/>
    <w:rsid w:val="00BF567A"/>
    <w:rsid w:val="00C02A1D"/>
    <w:rsid w:val="00C056FB"/>
    <w:rsid w:val="00C05A8D"/>
    <w:rsid w:val="00C07AA7"/>
    <w:rsid w:val="00C11680"/>
    <w:rsid w:val="00C13D60"/>
    <w:rsid w:val="00C14841"/>
    <w:rsid w:val="00C2319C"/>
    <w:rsid w:val="00C25F37"/>
    <w:rsid w:val="00C26210"/>
    <w:rsid w:val="00C27CCE"/>
    <w:rsid w:val="00C36334"/>
    <w:rsid w:val="00C42D7F"/>
    <w:rsid w:val="00C500EB"/>
    <w:rsid w:val="00C50AF1"/>
    <w:rsid w:val="00C5231B"/>
    <w:rsid w:val="00C534EB"/>
    <w:rsid w:val="00C566B0"/>
    <w:rsid w:val="00C57409"/>
    <w:rsid w:val="00C65D40"/>
    <w:rsid w:val="00C80F01"/>
    <w:rsid w:val="00C81834"/>
    <w:rsid w:val="00CA645A"/>
    <w:rsid w:val="00CB72DE"/>
    <w:rsid w:val="00CC2E57"/>
    <w:rsid w:val="00CC4DFA"/>
    <w:rsid w:val="00CC4E77"/>
    <w:rsid w:val="00CD00B4"/>
    <w:rsid w:val="00CD4A1C"/>
    <w:rsid w:val="00CD5909"/>
    <w:rsid w:val="00CE0125"/>
    <w:rsid w:val="00CE5425"/>
    <w:rsid w:val="00CE71DA"/>
    <w:rsid w:val="00CE79A7"/>
    <w:rsid w:val="00CF25B2"/>
    <w:rsid w:val="00D044D1"/>
    <w:rsid w:val="00D0524C"/>
    <w:rsid w:val="00D11B64"/>
    <w:rsid w:val="00D232E3"/>
    <w:rsid w:val="00D23B14"/>
    <w:rsid w:val="00D24364"/>
    <w:rsid w:val="00D33AAD"/>
    <w:rsid w:val="00D34555"/>
    <w:rsid w:val="00D413C0"/>
    <w:rsid w:val="00D42815"/>
    <w:rsid w:val="00D525C9"/>
    <w:rsid w:val="00D52E54"/>
    <w:rsid w:val="00D551FC"/>
    <w:rsid w:val="00D5772F"/>
    <w:rsid w:val="00D65DF8"/>
    <w:rsid w:val="00D67710"/>
    <w:rsid w:val="00D72E19"/>
    <w:rsid w:val="00D748E5"/>
    <w:rsid w:val="00D8310E"/>
    <w:rsid w:val="00D83329"/>
    <w:rsid w:val="00D83586"/>
    <w:rsid w:val="00D87399"/>
    <w:rsid w:val="00D87478"/>
    <w:rsid w:val="00D91287"/>
    <w:rsid w:val="00D9185E"/>
    <w:rsid w:val="00D97F74"/>
    <w:rsid w:val="00DA048A"/>
    <w:rsid w:val="00DB021C"/>
    <w:rsid w:val="00DB4CBC"/>
    <w:rsid w:val="00DB7AAD"/>
    <w:rsid w:val="00DC1310"/>
    <w:rsid w:val="00DC13A7"/>
    <w:rsid w:val="00DC21EB"/>
    <w:rsid w:val="00DC5E06"/>
    <w:rsid w:val="00DD2148"/>
    <w:rsid w:val="00DD3A2B"/>
    <w:rsid w:val="00DE5FDC"/>
    <w:rsid w:val="00DF3226"/>
    <w:rsid w:val="00DF7849"/>
    <w:rsid w:val="00E029E8"/>
    <w:rsid w:val="00E070FD"/>
    <w:rsid w:val="00E15A2A"/>
    <w:rsid w:val="00E25007"/>
    <w:rsid w:val="00E414E6"/>
    <w:rsid w:val="00E5687E"/>
    <w:rsid w:val="00E705FF"/>
    <w:rsid w:val="00E70F54"/>
    <w:rsid w:val="00E71616"/>
    <w:rsid w:val="00E753E5"/>
    <w:rsid w:val="00E77517"/>
    <w:rsid w:val="00E824E0"/>
    <w:rsid w:val="00E86822"/>
    <w:rsid w:val="00E87CEC"/>
    <w:rsid w:val="00E93507"/>
    <w:rsid w:val="00E9739B"/>
    <w:rsid w:val="00EA4AA4"/>
    <w:rsid w:val="00EB6244"/>
    <w:rsid w:val="00EB6537"/>
    <w:rsid w:val="00EB6F86"/>
    <w:rsid w:val="00EC042C"/>
    <w:rsid w:val="00EC27C8"/>
    <w:rsid w:val="00EC4012"/>
    <w:rsid w:val="00EC797F"/>
    <w:rsid w:val="00ED0CF7"/>
    <w:rsid w:val="00ED2249"/>
    <w:rsid w:val="00ED2B8F"/>
    <w:rsid w:val="00ED3C3A"/>
    <w:rsid w:val="00ED5E47"/>
    <w:rsid w:val="00EE07BC"/>
    <w:rsid w:val="00EF0688"/>
    <w:rsid w:val="00EF56B6"/>
    <w:rsid w:val="00EF627B"/>
    <w:rsid w:val="00F01BA5"/>
    <w:rsid w:val="00F12BEE"/>
    <w:rsid w:val="00F16E80"/>
    <w:rsid w:val="00F17F07"/>
    <w:rsid w:val="00F20DC0"/>
    <w:rsid w:val="00F235FC"/>
    <w:rsid w:val="00F25576"/>
    <w:rsid w:val="00F311EA"/>
    <w:rsid w:val="00F363E2"/>
    <w:rsid w:val="00F411C9"/>
    <w:rsid w:val="00F4345F"/>
    <w:rsid w:val="00F44081"/>
    <w:rsid w:val="00F51761"/>
    <w:rsid w:val="00F56F3A"/>
    <w:rsid w:val="00F675E7"/>
    <w:rsid w:val="00F701DB"/>
    <w:rsid w:val="00F70525"/>
    <w:rsid w:val="00F71B77"/>
    <w:rsid w:val="00F77733"/>
    <w:rsid w:val="00F77BAA"/>
    <w:rsid w:val="00F828F2"/>
    <w:rsid w:val="00F83B13"/>
    <w:rsid w:val="00F93D68"/>
    <w:rsid w:val="00FA2A1A"/>
    <w:rsid w:val="00FB0327"/>
    <w:rsid w:val="00FB0B61"/>
    <w:rsid w:val="00FB442D"/>
    <w:rsid w:val="00FD35F9"/>
    <w:rsid w:val="00FD703F"/>
    <w:rsid w:val="00FE7317"/>
    <w:rsid w:val="00FE7D9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B98A7"/>
  <w15:docId w15:val="{391A304B-EA16-8046-9CFF-492697C7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DAB"/>
    <w:pPr>
      <w:suppressAutoHyphens/>
    </w:pPr>
    <w:rPr>
      <w:lang w:eastAsia="zh-CN"/>
    </w:rPr>
  </w:style>
  <w:style w:type="paragraph" w:styleId="Heading1">
    <w:name w:val="heading 1"/>
    <w:basedOn w:val="Normal"/>
    <w:next w:val="Normal"/>
    <w:link w:val="Heading1Char"/>
    <w:uiPriority w:val="9"/>
    <w:qFormat/>
    <w:rsid w:val="001F7DAB"/>
    <w:pPr>
      <w:keepNext/>
      <w:spacing w:before="288" w:after="144"/>
      <w:ind w:left="432" w:hanging="143"/>
      <w:jc w:val="center"/>
      <w:outlineLvl w:val="0"/>
    </w:pPr>
    <w:rPr>
      <w:b/>
      <w:smallCaps/>
      <w:sz w:val="20"/>
      <w:szCs w:val="20"/>
    </w:rPr>
  </w:style>
  <w:style w:type="paragraph" w:styleId="Heading2">
    <w:name w:val="heading 2"/>
    <w:basedOn w:val="Normal"/>
    <w:next w:val="Normal"/>
    <w:uiPriority w:val="9"/>
    <w:semiHidden/>
    <w:unhideWhenUsed/>
    <w:qFormat/>
    <w:rsid w:val="001F7DAB"/>
    <w:pPr>
      <w:keepNext/>
      <w:ind w:left="288" w:hanging="288"/>
      <w:jc w:val="both"/>
      <w:outlineLvl w:val="1"/>
    </w:pPr>
    <w:rPr>
      <w:szCs w:val="20"/>
    </w:rPr>
  </w:style>
  <w:style w:type="paragraph" w:styleId="Heading3">
    <w:name w:val="heading 3"/>
    <w:basedOn w:val="Normal"/>
    <w:next w:val="Normal"/>
    <w:uiPriority w:val="9"/>
    <w:semiHidden/>
    <w:unhideWhenUsed/>
    <w:qFormat/>
    <w:rsid w:val="001F7DAB"/>
    <w:pPr>
      <w:keepNext/>
      <w:ind w:left="2160" w:firstLine="851"/>
      <w:jc w:val="both"/>
      <w:outlineLvl w:val="2"/>
    </w:pPr>
    <w:rPr>
      <w:b/>
      <w:sz w:val="20"/>
      <w:szCs w:val="20"/>
    </w:rPr>
  </w:style>
  <w:style w:type="paragraph" w:styleId="Heading4">
    <w:name w:val="heading 4"/>
    <w:basedOn w:val="Normal1"/>
    <w:next w:val="Normal1"/>
    <w:uiPriority w:val="9"/>
    <w:semiHidden/>
    <w:unhideWhenUsed/>
    <w:qFormat/>
    <w:rsid w:val="001F7DAB"/>
    <w:pPr>
      <w:keepNext/>
      <w:keepLines/>
      <w:spacing w:before="240" w:after="40"/>
      <w:outlineLvl w:val="3"/>
    </w:pPr>
    <w:rPr>
      <w:b/>
    </w:rPr>
  </w:style>
  <w:style w:type="paragraph" w:styleId="Heading5">
    <w:name w:val="heading 5"/>
    <w:basedOn w:val="Normal1"/>
    <w:next w:val="Normal1"/>
    <w:uiPriority w:val="9"/>
    <w:semiHidden/>
    <w:unhideWhenUsed/>
    <w:qFormat/>
    <w:rsid w:val="001F7DAB"/>
    <w:pPr>
      <w:keepNext/>
      <w:keepLines/>
      <w:spacing w:before="220" w:after="40"/>
      <w:outlineLvl w:val="4"/>
    </w:pPr>
    <w:rPr>
      <w:b/>
      <w:sz w:val="22"/>
      <w:szCs w:val="22"/>
    </w:rPr>
  </w:style>
  <w:style w:type="paragraph" w:styleId="Heading6">
    <w:name w:val="heading 6"/>
    <w:basedOn w:val="Normal1"/>
    <w:next w:val="Normal1"/>
    <w:uiPriority w:val="9"/>
    <w:semiHidden/>
    <w:unhideWhenUsed/>
    <w:qFormat/>
    <w:rsid w:val="001F7DA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1"/>
    <w:next w:val="Normal1"/>
    <w:uiPriority w:val="10"/>
    <w:qFormat/>
    <w:rsid w:val="001F7DAB"/>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customStyle="1" w:styleId="Normal1">
    <w:name w:val="Normal1"/>
    <w:rsid w:val="001F7DAB"/>
  </w:style>
  <w:style w:type="character" w:customStyle="1" w:styleId="WW8Num1z0">
    <w:name w:val="WW8Num1z0"/>
    <w:rsid w:val="001F7DAB"/>
    <w:rPr>
      <w:b/>
    </w:rPr>
  </w:style>
  <w:style w:type="character" w:customStyle="1" w:styleId="WW8Num1z1">
    <w:name w:val="WW8Num1z1"/>
    <w:rsid w:val="001F7DAB"/>
  </w:style>
  <w:style w:type="character" w:customStyle="1" w:styleId="WW8Num1z2">
    <w:name w:val="WW8Num1z2"/>
    <w:rsid w:val="001F7DAB"/>
  </w:style>
  <w:style w:type="character" w:customStyle="1" w:styleId="WW8Num1z3">
    <w:name w:val="WW8Num1z3"/>
    <w:rsid w:val="001F7DAB"/>
  </w:style>
  <w:style w:type="character" w:customStyle="1" w:styleId="WW8Num1z4">
    <w:name w:val="WW8Num1z4"/>
    <w:rsid w:val="001F7DAB"/>
  </w:style>
  <w:style w:type="character" w:customStyle="1" w:styleId="WW8Num1z5">
    <w:name w:val="WW8Num1z5"/>
    <w:rsid w:val="001F7DAB"/>
  </w:style>
  <w:style w:type="character" w:customStyle="1" w:styleId="WW8Num1z6">
    <w:name w:val="WW8Num1z6"/>
    <w:rsid w:val="001F7DAB"/>
  </w:style>
  <w:style w:type="character" w:customStyle="1" w:styleId="WW8Num1z7">
    <w:name w:val="WW8Num1z7"/>
    <w:rsid w:val="001F7DAB"/>
  </w:style>
  <w:style w:type="character" w:customStyle="1" w:styleId="WW8Num1z8">
    <w:name w:val="WW8Num1z8"/>
    <w:rsid w:val="001F7DAB"/>
  </w:style>
  <w:style w:type="character" w:customStyle="1" w:styleId="WW8Num2z0">
    <w:name w:val="WW8Num2z0"/>
    <w:rsid w:val="001F7DAB"/>
  </w:style>
  <w:style w:type="character" w:customStyle="1" w:styleId="WW8Num2z1">
    <w:name w:val="WW8Num2z1"/>
    <w:rsid w:val="001F7DAB"/>
  </w:style>
  <w:style w:type="character" w:customStyle="1" w:styleId="WW8Num2z2">
    <w:name w:val="WW8Num2z2"/>
    <w:rsid w:val="001F7DAB"/>
  </w:style>
  <w:style w:type="character" w:customStyle="1" w:styleId="WW8Num2z3">
    <w:name w:val="WW8Num2z3"/>
    <w:rsid w:val="001F7DAB"/>
  </w:style>
  <w:style w:type="character" w:customStyle="1" w:styleId="WW8Num2z4">
    <w:name w:val="WW8Num2z4"/>
    <w:rsid w:val="001F7DAB"/>
  </w:style>
  <w:style w:type="character" w:customStyle="1" w:styleId="WW8Num2z5">
    <w:name w:val="WW8Num2z5"/>
    <w:rsid w:val="001F7DAB"/>
  </w:style>
  <w:style w:type="character" w:customStyle="1" w:styleId="WW8Num2z6">
    <w:name w:val="WW8Num2z6"/>
    <w:rsid w:val="001F7DAB"/>
  </w:style>
  <w:style w:type="character" w:customStyle="1" w:styleId="WW8Num2z7">
    <w:name w:val="WW8Num2z7"/>
    <w:rsid w:val="001F7DAB"/>
  </w:style>
  <w:style w:type="character" w:customStyle="1" w:styleId="WW8Num2z8">
    <w:name w:val="WW8Num2z8"/>
    <w:rsid w:val="001F7DAB"/>
  </w:style>
  <w:style w:type="character" w:customStyle="1" w:styleId="WW8Num3z0">
    <w:name w:val="WW8Num3z0"/>
    <w:rsid w:val="001F7DAB"/>
  </w:style>
  <w:style w:type="character" w:customStyle="1" w:styleId="WW8Num3z1">
    <w:name w:val="WW8Num3z1"/>
    <w:rsid w:val="001F7DAB"/>
  </w:style>
  <w:style w:type="character" w:customStyle="1" w:styleId="WW8Num3z2">
    <w:name w:val="WW8Num3z2"/>
    <w:rsid w:val="001F7DAB"/>
  </w:style>
  <w:style w:type="character" w:customStyle="1" w:styleId="WW8Num3z3">
    <w:name w:val="WW8Num3z3"/>
    <w:rsid w:val="001F7DAB"/>
  </w:style>
  <w:style w:type="character" w:customStyle="1" w:styleId="WW8Num3z4">
    <w:name w:val="WW8Num3z4"/>
    <w:rsid w:val="001F7DAB"/>
  </w:style>
  <w:style w:type="character" w:customStyle="1" w:styleId="WW8Num3z5">
    <w:name w:val="WW8Num3z5"/>
    <w:rsid w:val="001F7DAB"/>
  </w:style>
  <w:style w:type="character" w:customStyle="1" w:styleId="WW8Num3z6">
    <w:name w:val="WW8Num3z6"/>
    <w:rsid w:val="001F7DAB"/>
  </w:style>
  <w:style w:type="character" w:customStyle="1" w:styleId="WW8Num3z7">
    <w:name w:val="WW8Num3z7"/>
    <w:rsid w:val="001F7DAB"/>
  </w:style>
  <w:style w:type="character" w:customStyle="1" w:styleId="WW8Num3z8">
    <w:name w:val="WW8Num3z8"/>
    <w:rsid w:val="001F7DAB"/>
  </w:style>
  <w:style w:type="character" w:customStyle="1" w:styleId="WW8Num4z0">
    <w:name w:val="WW8Num4z0"/>
    <w:rsid w:val="001F7DAB"/>
    <w:rPr>
      <w:i/>
    </w:rPr>
  </w:style>
  <w:style w:type="character" w:customStyle="1" w:styleId="WW8Num4z1">
    <w:name w:val="WW8Num4z1"/>
    <w:rsid w:val="001F7DAB"/>
  </w:style>
  <w:style w:type="character" w:customStyle="1" w:styleId="WW8Num4z2">
    <w:name w:val="WW8Num4z2"/>
    <w:rsid w:val="001F7DAB"/>
  </w:style>
  <w:style w:type="character" w:customStyle="1" w:styleId="WW8Num4z3">
    <w:name w:val="WW8Num4z3"/>
    <w:rsid w:val="001F7DAB"/>
  </w:style>
  <w:style w:type="character" w:customStyle="1" w:styleId="WW8Num4z4">
    <w:name w:val="WW8Num4z4"/>
    <w:rsid w:val="001F7DAB"/>
  </w:style>
  <w:style w:type="character" w:customStyle="1" w:styleId="WW8Num4z5">
    <w:name w:val="WW8Num4z5"/>
    <w:rsid w:val="001F7DAB"/>
  </w:style>
  <w:style w:type="character" w:customStyle="1" w:styleId="WW8Num4z6">
    <w:name w:val="WW8Num4z6"/>
    <w:rsid w:val="001F7DAB"/>
  </w:style>
  <w:style w:type="character" w:customStyle="1" w:styleId="WW8Num4z7">
    <w:name w:val="WW8Num4z7"/>
    <w:rsid w:val="001F7DAB"/>
  </w:style>
  <w:style w:type="character" w:customStyle="1" w:styleId="WW8Num4z8">
    <w:name w:val="WW8Num4z8"/>
    <w:rsid w:val="001F7DAB"/>
  </w:style>
  <w:style w:type="character" w:customStyle="1" w:styleId="WW8Num5z0">
    <w:name w:val="WW8Num5z0"/>
    <w:rsid w:val="001F7DAB"/>
  </w:style>
  <w:style w:type="character" w:customStyle="1" w:styleId="WW8Num5z1">
    <w:name w:val="WW8Num5z1"/>
    <w:rsid w:val="001F7DAB"/>
  </w:style>
  <w:style w:type="character" w:customStyle="1" w:styleId="WW8Num5z2">
    <w:name w:val="WW8Num5z2"/>
    <w:rsid w:val="001F7DAB"/>
  </w:style>
  <w:style w:type="character" w:customStyle="1" w:styleId="WW8Num5z3">
    <w:name w:val="WW8Num5z3"/>
    <w:rsid w:val="001F7DAB"/>
  </w:style>
  <w:style w:type="character" w:customStyle="1" w:styleId="WW8Num5z4">
    <w:name w:val="WW8Num5z4"/>
    <w:rsid w:val="001F7DAB"/>
  </w:style>
  <w:style w:type="character" w:customStyle="1" w:styleId="WW8Num5z5">
    <w:name w:val="WW8Num5z5"/>
    <w:rsid w:val="001F7DAB"/>
  </w:style>
  <w:style w:type="character" w:customStyle="1" w:styleId="WW8Num5z6">
    <w:name w:val="WW8Num5z6"/>
    <w:rsid w:val="001F7DAB"/>
  </w:style>
  <w:style w:type="character" w:customStyle="1" w:styleId="WW8Num5z7">
    <w:name w:val="WW8Num5z7"/>
    <w:rsid w:val="001F7DAB"/>
  </w:style>
  <w:style w:type="character" w:customStyle="1" w:styleId="WW8Num5z8">
    <w:name w:val="WW8Num5z8"/>
    <w:rsid w:val="001F7DAB"/>
  </w:style>
  <w:style w:type="character" w:customStyle="1" w:styleId="FootnoteCharacters">
    <w:name w:val="Footnote Characters"/>
    <w:rsid w:val="001F7DAB"/>
    <w:rPr>
      <w:vertAlign w:val="superscript"/>
    </w:rPr>
  </w:style>
  <w:style w:type="character" w:styleId="Hyperlink">
    <w:name w:val="Hyperlink"/>
    <w:rsid w:val="001F7DAB"/>
    <w:rPr>
      <w:color w:val="0000FF"/>
      <w:u w:val="single"/>
    </w:rPr>
  </w:style>
  <w:style w:type="character" w:customStyle="1" w:styleId="WW8Num21z0">
    <w:name w:val="WW8Num21z0"/>
    <w:rsid w:val="001F7DAB"/>
    <w:rPr>
      <w:rFonts w:ascii="Symbol" w:hAnsi="Symbol" w:cs="Times New Roman"/>
      <w:sz w:val="20"/>
      <w:szCs w:val="16"/>
    </w:rPr>
  </w:style>
  <w:style w:type="character" w:customStyle="1" w:styleId="WW8Num21z1">
    <w:name w:val="WW8Num21z1"/>
    <w:rsid w:val="001F7DAB"/>
    <w:rPr>
      <w:rFonts w:ascii="Symbol" w:eastAsia="SimSun" w:hAnsi="Symbol"/>
      <w:sz w:val="16"/>
      <w:szCs w:val="24"/>
    </w:rPr>
  </w:style>
  <w:style w:type="character" w:styleId="Emphasis">
    <w:name w:val="Emphasis"/>
    <w:qFormat/>
    <w:rsid w:val="001F7DAB"/>
    <w:rPr>
      <w:i/>
      <w:iCs/>
    </w:rPr>
  </w:style>
  <w:style w:type="paragraph" w:customStyle="1" w:styleId="Heading">
    <w:name w:val="Heading"/>
    <w:basedOn w:val="Normal"/>
    <w:next w:val="Subtitle"/>
    <w:rsid w:val="001F7DAB"/>
    <w:pPr>
      <w:jc w:val="center"/>
    </w:pPr>
    <w:rPr>
      <w:rFonts w:cs="Arial"/>
      <w:b/>
      <w:bCs/>
      <w:kern w:val="1"/>
      <w:sz w:val="32"/>
      <w:szCs w:val="32"/>
    </w:rPr>
  </w:style>
  <w:style w:type="paragraph" w:styleId="BodyText">
    <w:name w:val="Body Text"/>
    <w:basedOn w:val="Normal"/>
    <w:rsid w:val="001F7DAB"/>
    <w:pPr>
      <w:spacing w:after="140" w:line="288" w:lineRule="auto"/>
    </w:pPr>
  </w:style>
  <w:style w:type="paragraph" w:styleId="List">
    <w:name w:val="List"/>
    <w:basedOn w:val="BodyText"/>
    <w:rsid w:val="001F7DAB"/>
    <w:rPr>
      <w:rFonts w:cs="FreeSans"/>
    </w:rPr>
  </w:style>
  <w:style w:type="paragraph" w:styleId="Caption">
    <w:name w:val="caption"/>
    <w:basedOn w:val="Normal"/>
    <w:qFormat/>
    <w:rsid w:val="001F7DAB"/>
    <w:pPr>
      <w:suppressLineNumbers/>
      <w:spacing w:before="120" w:after="120"/>
    </w:pPr>
    <w:rPr>
      <w:rFonts w:cs="FreeSans"/>
      <w:i/>
      <w:iCs/>
    </w:rPr>
  </w:style>
  <w:style w:type="paragraph" w:customStyle="1" w:styleId="Index">
    <w:name w:val="Index"/>
    <w:basedOn w:val="Normal"/>
    <w:rsid w:val="001F7DAB"/>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rsid w:val="001F7DAB"/>
    <w:pPr>
      <w:ind w:firstLine="567"/>
      <w:jc w:val="both"/>
    </w:pPr>
    <w:rPr>
      <w:sz w:val="20"/>
      <w:szCs w:val="20"/>
    </w:rPr>
  </w:style>
  <w:style w:type="paragraph" w:styleId="BodyTextIndent2">
    <w:name w:val="Body Text Indent 2"/>
    <w:basedOn w:val="Normal"/>
    <w:rsid w:val="001F7DAB"/>
    <w:pPr>
      <w:ind w:left="567" w:hanging="567"/>
      <w:jc w:val="both"/>
    </w:pPr>
    <w:rPr>
      <w:sz w:val="20"/>
      <w:szCs w:val="20"/>
    </w:rPr>
  </w:style>
  <w:style w:type="paragraph" w:customStyle="1" w:styleId="Equation">
    <w:name w:val="Equation"/>
    <w:basedOn w:val="BodyTextIndent"/>
    <w:rsid w:val="001F7DAB"/>
    <w:pPr>
      <w:tabs>
        <w:tab w:val="left" w:pos="57"/>
        <w:tab w:val="center" w:pos="1985"/>
        <w:tab w:val="right" w:pos="4026"/>
      </w:tabs>
      <w:ind w:firstLine="0"/>
      <w:jc w:val="left"/>
    </w:pPr>
  </w:style>
  <w:style w:type="paragraph" w:customStyle="1" w:styleId="Body">
    <w:name w:val="Body"/>
    <w:basedOn w:val="BodyTextIndent"/>
    <w:rsid w:val="001F7DAB"/>
    <w:pPr>
      <w:ind w:firstLine="288"/>
    </w:pPr>
  </w:style>
  <w:style w:type="paragraph" w:customStyle="1" w:styleId="BodyAbstract">
    <w:name w:val="Body Abstract"/>
    <w:basedOn w:val="Heading1"/>
    <w:rsid w:val="001F7DAB"/>
    <w:pPr>
      <w:ind w:left="567" w:right="567" w:firstLine="0"/>
    </w:pPr>
    <w:rPr>
      <w:b w:val="0"/>
      <w:i/>
    </w:rPr>
  </w:style>
  <w:style w:type="paragraph" w:styleId="FootnoteText">
    <w:name w:val="footnote text"/>
    <w:basedOn w:val="Normal"/>
    <w:rsid w:val="001F7DAB"/>
    <w:rPr>
      <w:sz w:val="20"/>
      <w:szCs w:val="20"/>
    </w:rPr>
  </w:style>
  <w:style w:type="paragraph" w:customStyle="1" w:styleId="StyleTitle">
    <w:name w:val="Style Title"/>
    <w:basedOn w:val="Heading"/>
    <w:rsid w:val="001F7DAB"/>
    <w:rPr>
      <w:sz w:val="24"/>
    </w:rPr>
  </w:style>
  <w:style w:type="paragraph" w:styleId="NormalWeb">
    <w:name w:val="Normal (Web)"/>
    <w:basedOn w:val="Normal"/>
    <w:uiPriority w:val="99"/>
    <w:rsid w:val="001F7DAB"/>
    <w:pPr>
      <w:spacing w:before="280" w:after="119"/>
    </w:pPr>
  </w:style>
  <w:style w:type="paragraph" w:customStyle="1" w:styleId="Author">
    <w:name w:val="Author"/>
    <w:basedOn w:val="Normal"/>
    <w:rsid w:val="001F7DAB"/>
    <w:pPr>
      <w:jc w:val="center"/>
    </w:pPr>
    <w:rPr>
      <w:b/>
    </w:rPr>
  </w:style>
  <w:style w:type="paragraph" w:customStyle="1" w:styleId="AbstractTitle">
    <w:name w:val="Abstract Title"/>
    <w:basedOn w:val="Normal"/>
    <w:rsid w:val="001F7DAB"/>
    <w:pPr>
      <w:jc w:val="center"/>
    </w:pPr>
    <w:rPr>
      <w:b/>
      <w:sz w:val="20"/>
      <w:szCs w:val="20"/>
    </w:rPr>
  </w:style>
  <w:style w:type="paragraph" w:customStyle="1" w:styleId="FrameContents">
    <w:name w:val="Frame Contents"/>
    <w:basedOn w:val="Normal"/>
    <w:rsid w:val="001F7DAB"/>
  </w:style>
  <w:style w:type="paragraph" w:customStyle="1" w:styleId="TableContents">
    <w:name w:val="Table Contents"/>
    <w:basedOn w:val="Normal"/>
    <w:rsid w:val="001F7DAB"/>
    <w:pPr>
      <w:suppressLineNumbers/>
    </w:pPr>
  </w:style>
  <w:style w:type="paragraph" w:customStyle="1" w:styleId="TableHeading">
    <w:name w:val="Table Heading"/>
    <w:basedOn w:val="TableContents"/>
    <w:rsid w:val="001F7DAB"/>
    <w:pPr>
      <w:jc w:val="center"/>
    </w:pPr>
    <w:rPr>
      <w:b/>
      <w:bCs/>
    </w:rPr>
  </w:style>
  <w:style w:type="paragraph" w:customStyle="1" w:styleId="JSKReferenceItem">
    <w:name w:val="JSK Reference Item"/>
    <w:basedOn w:val="Normal"/>
    <w:rsid w:val="001F7DAB"/>
    <w:pPr>
      <w:snapToGrid w:val="0"/>
      <w:jc w:val="both"/>
    </w:pPr>
    <w:rPr>
      <w:sz w:val="16"/>
    </w:rPr>
  </w:style>
  <w:style w:type="paragraph" w:customStyle="1" w:styleId="JSKParagraph">
    <w:name w:val="JSK Paragraph"/>
    <w:basedOn w:val="Normal"/>
    <w:rsid w:val="001F7DAB"/>
    <w:pPr>
      <w:snapToGrid w:val="0"/>
      <w:ind w:firstLine="216"/>
      <w:jc w:val="both"/>
    </w:pPr>
    <w:rPr>
      <w:sz w:val="20"/>
    </w:rPr>
  </w:style>
  <w:style w:type="paragraph" w:customStyle="1" w:styleId="Gambar">
    <w:name w:val="Gambar"/>
    <w:basedOn w:val="Caption"/>
    <w:rsid w:val="001F7DAB"/>
  </w:style>
  <w:style w:type="paragraph" w:customStyle="1" w:styleId="Tabel">
    <w:name w:val="Tabel"/>
    <w:basedOn w:val="Caption"/>
    <w:rsid w:val="001F7DAB"/>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Body of text,UGEX'Z,Body Text Char1,Char Char2,Title Proposal,skirpsi,skripsi,List Paragraph2,List Paragraph1,list paragraph,Nomor"/>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rsid w:val="001F7DAB"/>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06FC4"/>
    <w:rPr>
      <w:rFonts w:ascii="Tahoma" w:hAnsi="Tahoma" w:cs="Tahoma"/>
      <w:sz w:val="16"/>
      <w:szCs w:val="16"/>
    </w:rPr>
  </w:style>
  <w:style w:type="character" w:customStyle="1" w:styleId="BalloonTextChar">
    <w:name w:val="Balloon Text Char"/>
    <w:basedOn w:val="DefaultParagraphFont"/>
    <w:link w:val="BalloonText"/>
    <w:uiPriority w:val="99"/>
    <w:semiHidden/>
    <w:rsid w:val="00606FC4"/>
    <w:rPr>
      <w:rFonts w:ascii="Tahoma" w:hAnsi="Tahoma" w:cs="Tahoma"/>
      <w:sz w:val="16"/>
      <w:szCs w:val="16"/>
      <w:lang w:eastAsia="zh-CN"/>
    </w:rPr>
  </w:style>
  <w:style w:type="table" w:styleId="TableGrid">
    <w:name w:val="Table Grid"/>
    <w:basedOn w:val="TableNormal"/>
    <w:uiPriority w:val="59"/>
    <w:rsid w:val="00C22F3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4C0CA1"/>
    <w:rPr>
      <w:color w:val="808080"/>
    </w:rPr>
  </w:style>
  <w:style w:type="character" w:styleId="CommentReference">
    <w:name w:val="annotation reference"/>
    <w:basedOn w:val="DefaultParagraphFont"/>
    <w:uiPriority w:val="99"/>
    <w:semiHidden/>
    <w:unhideWhenUsed/>
    <w:rsid w:val="008A53A1"/>
    <w:rPr>
      <w:sz w:val="16"/>
      <w:szCs w:val="16"/>
    </w:rPr>
  </w:style>
  <w:style w:type="paragraph" w:styleId="CommentText">
    <w:name w:val="annotation text"/>
    <w:basedOn w:val="Normal"/>
    <w:link w:val="CommentTextChar"/>
    <w:uiPriority w:val="99"/>
    <w:semiHidden/>
    <w:unhideWhenUsed/>
    <w:rsid w:val="008A53A1"/>
    <w:rPr>
      <w:sz w:val="20"/>
      <w:szCs w:val="20"/>
    </w:rPr>
  </w:style>
  <w:style w:type="character" w:customStyle="1" w:styleId="CommentTextChar">
    <w:name w:val="Comment Text Char"/>
    <w:basedOn w:val="DefaultParagraphFont"/>
    <w:link w:val="CommentText"/>
    <w:uiPriority w:val="99"/>
    <w:semiHidden/>
    <w:rsid w:val="008A53A1"/>
    <w:rPr>
      <w:sz w:val="20"/>
      <w:szCs w:val="20"/>
      <w:lang w:eastAsia="zh-CN"/>
    </w:rPr>
  </w:style>
  <w:style w:type="paragraph" w:styleId="CommentSubject">
    <w:name w:val="annotation subject"/>
    <w:basedOn w:val="CommentText"/>
    <w:next w:val="CommentText"/>
    <w:link w:val="CommentSubjectChar"/>
    <w:uiPriority w:val="99"/>
    <w:semiHidden/>
    <w:unhideWhenUsed/>
    <w:rsid w:val="008A53A1"/>
    <w:rPr>
      <w:b/>
      <w:bCs/>
    </w:rPr>
  </w:style>
  <w:style w:type="character" w:customStyle="1" w:styleId="CommentSubjectChar">
    <w:name w:val="Comment Subject Char"/>
    <w:basedOn w:val="CommentTextChar"/>
    <w:link w:val="CommentSubject"/>
    <w:uiPriority w:val="99"/>
    <w:semiHidden/>
    <w:rsid w:val="008A53A1"/>
    <w:rPr>
      <w:b/>
      <w:bCs/>
      <w:sz w:val="20"/>
      <w:szCs w:val="20"/>
      <w:lang w:eastAsia="zh-CN"/>
    </w:rPr>
  </w:style>
  <w:style w:type="character" w:customStyle="1" w:styleId="sw">
    <w:name w:val="sw"/>
    <w:basedOn w:val="DefaultParagraphFont"/>
    <w:rsid w:val="00662B8F"/>
  </w:style>
  <w:style w:type="character" w:customStyle="1" w:styleId="Heading1Char">
    <w:name w:val="Heading 1 Char"/>
    <w:basedOn w:val="DefaultParagraphFont"/>
    <w:link w:val="Heading1"/>
    <w:uiPriority w:val="9"/>
    <w:rsid w:val="005740FF"/>
    <w:rPr>
      <w:b/>
      <w:smallCaps/>
      <w:sz w:val="20"/>
      <w:szCs w:val="20"/>
      <w:lang w:eastAsia="zh-CN"/>
    </w:rPr>
  </w:style>
  <w:style w:type="paragraph" w:styleId="Bibliography">
    <w:name w:val="Bibliography"/>
    <w:basedOn w:val="Normal"/>
    <w:next w:val="Normal"/>
    <w:uiPriority w:val="37"/>
    <w:unhideWhenUsed/>
    <w:rsid w:val="005740FF"/>
  </w:style>
  <w:style w:type="paragraph" w:styleId="NoSpacing">
    <w:name w:val="No Spacing"/>
    <w:uiPriority w:val="1"/>
    <w:qFormat/>
    <w:rsid w:val="006F15DC"/>
    <w:rPr>
      <w:rFonts w:asciiTheme="minorHAnsi" w:eastAsiaTheme="minorHAnsi" w:hAnsiTheme="minorHAnsi" w:cstheme="minorBidi"/>
      <w:sz w:val="22"/>
      <w:szCs w:val="22"/>
      <w:lang w:val="en-US" w:eastAsia="en-US"/>
    </w:rPr>
  </w:style>
  <w:style w:type="character" w:customStyle="1" w:styleId="ListParagraphChar">
    <w:name w:val="List Paragraph Char"/>
    <w:aliases w:val="Body of text Char,UGEX'Z Char,Body Text Char1 Char,Char Char2 Char,Title Proposal Char,skirpsi Char,skripsi Char,List Paragraph2 Char,List Paragraph1 Char,list paragraph Char,Nomor Char"/>
    <w:link w:val="ListParagraph"/>
    <w:uiPriority w:val="34"/>
    <w:qFormat/>
    <w:locked/>
    <w:rsid w:val="00B65052"/>
    <w:rPr>
      <w:lang w:eastAsia="zh-CN"/>
    </w:rPr>
  </w:style>
  <w:style w:type="paragraph" w:customStyle="1" w:styleId="Default">
    <w:name w:val="Default"/>
    <w:rsid w:val="00B65052"/>
    <w:pPr>
      <w:autoSpaceDE w:val="0"/>
      <w:autoSpaceDN w:val="0"/>
      <w:adjustRightInd w:val="0"/>
    </w:pPr>
    <w:rPr>
      <w:rFonts w:eastAsia="Calibri"/>
      <w:color w:val="000000"/>
      <w:lang w:val="en-US" w:eastAsia="en-US"/>
    </w:rPr>
  </w:style>
  <w:style w:type="character" w:styleId="UnresolvedMention">
    <w:name w:val="Unresolved Mention"/>
    <w:basedOn w:val="DefaultParagraphFont"/>
    <w:uiPriority w:val="99"/>
    <w:semiHidden/>
    <w:unhideWhenUsed/>
    <w:rsid w:val="00D65DF8"/>
    <w:rPr>
      <w:color w:val="605E5C"/>
      <w:shd w:val="clear" w:color="auto" w:fill="E1DFDD"/>
    </w:rPr>
  </w:style>
  <w:style w:type="character" w:customStyle="1" w:styleId="citation-2">
    <w:name w:val="citation-2"/>
    <w:basedOn w:val="DefaultParagraphFont"/>
    <w:rsid w:val="00C14841"/>
  </w:style>
  <w:style w:type="character" w:customStyle="1" w:styleId="citation-5">
    <w:name w:val="citation-5"/>
    <w:basedOn w:val="DefaultParagraphFont"/>
    <w:rsid w:val="00C14841"/>
  </w:style>
  <w:style w:type="character" w:styleId="Strong">
    <w:name w:val="Strong"/>
    <w:basedOn w:val="DefaultParagraphFont"/>
    <w:uiPriority w:val="22"/>
    <w:qFormat/>
    <w:rsid w:val="006E1C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7008">
      <w:bodyDiv w:val="1"/>
      <w:marLeft w:val="0"/>
      <w:marRight w:val="0"/>
      <w:marTop w:val="0"/>
      <w:marBottom w:val="0"/>
      <w:divBdr>
        <w:top w:val="none" w:sz="0" w:space="0" w:color="auto"/>
        <w:left w:val="none" w:sz="0" w:space="0" w:color="auto"/>
        <w:bottom w:val="none" w:sz="0" w:space="0" w:color="auto"/>
        <w:right w:val="none" w:sz="0" w:space="0" w:color="auto"/>
      </w:divBdr>
    </w:div>
    <w:div w:id="20909802">
      <w:bodyDiv w:val="1"/>
      <w:marLeft w:val="0"/>
      <w:marRight w:val="0"/>
      <w:marTop w:val="0"/>
      <w:marBottom w:val="0"/>
      <w:divBdr>
        <w:top w:val="none" w:sz="0" w:space="0" w:color="auto"/>
        <w:left w:val="none" w:sz="0" w:space="0" w:color="auto"/>
        <w:bottom w:val="none" w:sz="0" w:space="0" w:color="auto"/>
        <w:right w:val="none" w:sz="0" w:space="0" w:color="auto"/>
      </w:divBdr>
      <w:divsChild>
        <w:div w:id="1834490315">
          <w:marLeft w:val="640"/>
          <w:marRight w:val="0"/>
          <w:marTop w:val="0"/>
          <w:marBottom w:val="0"/>
          <w:divBdr>
            <w:top w:val="none" w:sz="0" w:space="0" w:color="auto"/>
            <w:left w:val="none" w:sz="0" w:space="0" w:color="auto"/>
            <w:bottom w:val="none" w:sz="0" w:space="0" w:color="auto"/>
            <w:right w:val="none" w:sz="0" w:space="0" w:color="auto"/>
          </w:divBdr>
        </w:div>
        <w:div w:id="119350437">
          <w:marLeft w:val="640"/>
          <w:marRight w:val="0"/>
          <w:marTop w:val="0"/>
          <w:marBottom w:val="0"/>
          <w:divBdr>
            <w:top w:val="none" w:sz="0" w:space="0" w:color="auto"/>
            <w:left w:val="none" w:sz="0" w:space="0" w:color="auto"/>
            <w:bottom w:val="none" w:sz="0" w:space="0" w:color="auto"/>
            <w:right w:val="none" w:sz="0" w:space="0" w:color="auto"/>
          </w:divBdr>
        </w:div>
        <w:div w:id="1790859932">
          <w:marLeft w:val="640"/>
          <w:marRight w:val="0"/>
          <w:marTop w:val="0"/>
          <w:marBottom w:val="0"/>
          <w:divBdr>
            <w:top w:val="none" w:sz="0" w:space="0" w:color="auto"/>
            <w:left w:val="none" w:sz="0" w:space="0" w:color="auto"/>
            <w:bottom w:val="none" w:sz="0" w:space="0" w:color="auto"/>
            <w:right w:val="none" w:sz="0" w:space="0" w:color="auto"/>
          </w:divBdr>
        </w:div>
        <w:div w:id="788596712">
          <w:marLeft w:val="640"/>
          <w:marRight w:val="0"/>
          <w:marTop w:val="0"/>
          <w:marBottom w:val="0"/>
          <w:divBdr>
            <w:top w:val="none" w:sz="0" w:space="0" w:color="auto"/>
            <w:left w:val="none" w:sz="0" w:space="0" w:color="auto"/>
            <w:bottom w:val="none" w:sz="0" w:space="0" w:color="auto"/>
            <w:right w:val="none" w:sz="0" w:space="0" w:color="auto"/>
          </w:divBdr>
        </w:div>
        <w:div w:id="1571383020">
          <w:marLeft w:val="640"/>
          <w:marRight w:val="0"/>
          <w:marTop w:val="0"/>
          <w:marBottom w:val="0"/>
          <w:divBdr>
            <w:top w:val="none" w:sz="0" w:space="0" w:color="auto"/>
            <w:left w:val="none" w:sz="0" w:space="0" w:color="auto"/>
            <w:bottom w:val="none" w:sz="0" w:space="0" w:color="auto"/>
            <w:right w:val="none" w:sz="0" w:space="0" w:color="auto"/>
          </w:divBdr>
        </w:div>
      </w:divsChild>
    </w:div>
    <w:div w:id="22022252">
      <w:bodyDiv w:val="1"/>
      <w:marLeft w:val="0"/>
      <w:marRight w:val="0"/>
      <w:marTop w:val="0"/>
      <w:marBottom w:val="0"/>
      <w:divBdr>
        <w:top w:val="none" w:sz="0" w:space="0" w:color="auto"/>
        <w:left w:val="none" w:sz="0" w:space="0" w:color="auto"/>
        <w:bottom w:val="none" w:sz="0" w:space="0" w:color="auto"/>
        <w:right w:val="none" w:sz="0" w:space="0" w:color="auto"/>
      </w:divBdr>
    </w:div>
    <w:div w:id="22481186">
      <w:bodyDiv w:val="1"/>
      <w:marLeft w:val="0"/>
      <w:marRight w:val="0"/>
      <w:marTop w:val="0"/>
      <w:marBottom w:val="0"/>
      <w:divBdr>
        <w:top w:val="none" w:sz="0" w:space="0" w:color="auto"/>
        <w:left w:val="none" w:sz="0" w:space="0" w:color="auto"/>
        <w:bottom w:val="none" w:sz="0" w:space="0" w:color="auto"/>
        <w:right w:val="none" w:sz="0" w:space="0" w:color="auto"/>
      </w:divBdr>
    </w:div>
    <w:div w:id="28190886">
      <w:bodyDiv w:val="1"/>
      <w:marLeft w:val="0"/>
      <w:marRight w:val="0"/>
      <w:marTop w:val="0"/>
      <w:marBottom w:val="0"/>
      <w:divBdr>
        <w:top w:val="none" w:sz="0" w:space="0" w:color="auto"/>
        <w:left w:val="none" w:sz="0" w:space="0" w:color="auto"/>
        <w:bottom w:val="none" w:sz="0" w:space="0" w:color="auto"/>
        <w:right w:val="none" w:sz="0" w:space="0" w:color="auto"/>
      </w:divBdr>
      <w:divsChild>
        <w:div w:id="1947426142">
          <w:marLeft w:val="640"/>
          <w:marRight w:val="0"/>
          <w:marTop w:val="0"/>
          <w:marBottom w:val="0"/>
          <w:divBdr>
            <w:top w:val="none" w:sz="0" w:space="0" w:color="auto"/>
            <w:left w:val="none" w:sz="0" w:space="0" w:color="auto"/>
            <w:bottom w:val="none" w:sz="0" w:space="0" w:color="auto"/>
            <w:right w:val="none" w:sz="0" w:space="0" w:color="auto"/>
          </w:divBdr>
        </w:div>
        <w:div w:id="2122719283">
          <w:marLeft w:val="640"/>
          <w:marRight w:val="0"/>
          <w:marTop w:val="0"/>
          <w:marBottom w:val="0"/>
          <w:divBdr>
            <w:top w:val="none" w:sz="0" w:space="0" w:color="auto"/>
            <w:left w:val="none" w:sz="0" w:space="0" w:color="auto"/>
            <w:bottom w:val="none" w:sz="0" w:space="0" w:color="auto"/>
            <w:right w:val="none" w:sz="0" w:space="0" w:color="auto"/>
          </w:divBdr>
        </w:div>
        <w:div w:id="1298031908">
          <w:marLeft w:val="640"/>
          <w:marRight w:val="0"/>
          <w:marTop w:val="0"/>
          <w:marBottom w:val="0"/>
          <w:divBdr>
            <w:top w:val="none" w:sz="0" w:space="0" w:color="auto"/>
            <w:left w:val="none" w:sz="0" w:space="0" w:color="auto"/>
            <w:bottom w:val="none" w:sz="0" w:space="0" w:color="auto"/>
            <w:right w:val="none" w:sz="0" w:space="0" w:color="auto"/>
          </w:divBdr>
        </w:div>
        <w:div w:id="1178959010">
          <w:marLeft w:val="640"/>
          <w:marRight w:val="0"/>
          <w:marTop w:val="0"/>
          <w:marBottom w:val="0"/>
          <w:divBdr>
            <w:top w:val="none" w:sz="0" w:space="0" w:color="auto"/>
            <w:left w:val="none" w:sz="0" w:space="0" w:color="auto"/>
            <w:bottom w:val="none" w:sz="0" w:space="0" w:color="auto"/>
            <w:right w:val="none" w:sz="0" w:space="0" w:color="auto"/>
          </w:divBdr>
        </w:div>
        <w:div w:id="1839494900">
          <w:marLeft w:val="640"/>
          <w:marRight w:val="0"/>
          <w:marTop w:val="0"/>
          <w:marBottom w:val="0"/>
          <w:divBdr>
            <w:top w:val="none" w:sz="0" w:space="0" w:color="auto"/>
            <w:left w:val="none" w:sz="0" w:space="0" w:color="auto"/>
            <w:bottom w:val="none" w:sz="0" w:space="0" w:color="auto"/>
            <w:right w:val="none" w:sz="0" w:space="0" w:color="auto"/>
          </w:divBdr>
        </w:div>
        <w:div w:id="565191218">
          <w:marLeft w:val="640"/>
          <w:marRight w:val="0"/>
          <w:marTop w:val="0"/>
          <w:marBottom w:val="0"/>
          <w:divBdr>
            <w:top w:val="none" w:sz="0" w:space="0" w:color="auto"/>
            <w:left w:val="none" w:sz="0" w:space="0" w:color="auto"/>
            <w:bottom w:val="none" w:sz="0" w:space="0" w:color="auto"/>
            <w:right w:val="none" w:sz="0" w:space="0" w:color="auto"/>
          </w:divBdr>
        </w:div>
        <w:div w:id="1562907035">
          <w:marLeft w:val="640"/>
          <w:marRight w:val="0"/>
          <w:marTop w:val="0"/>
          <w:marBottom w:val="0"/>
          <w:divBdr>
            <w:top w:val="none" w:sz="0" w:space="0" w:color="auto"/>
            <w:left w:val="none" w:sz="0" w:space="0" w:color="auto"/>
            <w:bottom w:val="none" w:sz="0" w:space="0" w:color="auto"/>
            <w:right w:val="none" w:sz="0" w:space="0" w:color="auto"/>
          </w:divBdr>
        </w:div>
        <w:div w:id="2069761063">
          <w:marLeft w:val="640"/>
          <w:marRight w:val="0"/>
          <w:marTop w:val="0"/>
          <w:marBottom w:val="0"/>
          <w:divBdr>
            <w:top w:val="none" w:sz="0" w:space="0" w:color="auto"/>
            <w:left w:val="none" w:sz="0" w:space="0" w:color="auto"/>
            <w:bottom w:val="none" w:sz="0" w:space="0" w:color="auto"/>
            <w:right w:val="none" w:sz="0" w:space="0" w:color="auto"/>
          </w:divBdr>
        </w:div>
        <w:div w:id="1034308321">
          <w:marLeft w:val="640"/>
          <w:marRight w:val="0"/>
          <w:marTop w:val="0"/>
          <w:marBottom w:val="0"/>
          <w:divBdr>
            <w:top w:val="none" w:sz="0" w:space="0" w:color="auto"/>
            <w:left w:val="none" w:sz="0" w:space="0" w:color="auto"/>
            <w:bottom w:val="none" w:sz="0" w:space="0" w:color="auto"/>
            <w:right w:val="none" w:sz="0" w:space="0" w:color="auto"/>
          </w:divBdr>
        </w:div>
        <w:div w:id="1147280437">
          <w:marLeft w:val="640"/>
          <w:marRight w:val="0"/>
          <w:marTop w:val="0"/>
          <w:marBottom w:val="0"/>
          <w:divBdr>
            <w:top w:val="none" w:sz="0" w:space="0" w:color="auto"/>
            <w:left w:val="none" w:sz="0" w:space="0" w:color="auto"/>
            <w:bottom w:val="none" w:sz="0" w:space="0" w:color="auto"/>
            <w:right w:val="none" w:sz="0" w:space="0" w:color="auto"/>
          </w:divBdr>
        </w:div>
        <w:div w:id="854424807">
          <w:marLeft w:val="640"/>
          <w:marRight w:val="0"/>
          <w:marTop w:val="0"/>
          <w:marBottom w:val="0"/>
          <w:divBdr>
            <w:top w:val="none" w:sz="0" w:space="0" w:color="auto"/>
            <w:left w:val="none" w:sz="0" w:space="0" w:color="auto"/>
            <w:bottom w:val="none" w:sz="0" w:space="0" w:color="auto"/>
            <w:right w:val="none" w:sz="0" w:space="0" w:color="auto"/>
          </w:divBdr>
        </w:div>
        <w:div w:id="1465927391">
          <w:marLeft w:val="640"/>
          <w:marRight w:val="0"/>
          <w:marTop w:val="0"/>
          <w:marBottom w:val="0"/>
          <w:divBdr>
            <w:top w:val="none" w:sz="0" w:space="0" w:color="auto"/>
            <w:left w:val="none" w:sz="0" w:space="0" w:color="auto"/>
            <w:bottom w:val="none" w:sz="0" w:space="0" w:color="auto"/>
            <w:right w:val="none" w:sz="0" w:space="0" w:color="auto"/>
          </w:divBdr>
        </w:div>
        <w:div w:id="1886717961">
          <w:marLeft w:val="640"/>
          <w:marRight w:val="0"/>
          <w:marTop w:val="0"/>
          <w:marBottom w:val="0"/>
          <w:divBdr>
            <w:top w:val="none" w:sz="0" w:space="0" w:color="auto"/>
            <w:left w:val="none" w:sz="0" w:space="0" w:color="auto"/>
            <w:bottom w:val="none" w:sz="0" w:space="0" w:color="auto"/>
            <w:right w:val="none" w:sz="0" w:space="0" w:color="auto"/>
          </w:divBdr>
        </w:div>
        <w:div w:id="1368944594">
          <w:marLeft w:val="640"/>
          <w:marRight w:val="0"/>
          <w:marTop w:val="0"/>
          <w:marBottom w:val="0"/>
          <w:divBdr>
            <w:top w:val="none" w:sz="0" w:space="0" w:color="auto"/>
            <w:left w:val="none" w:sz="0" w:space="0" w:color="auto"/>
            <w:bottom w:val="none" w:sz="0" w:space="0" w:color="auto"/>
            <w:right w:val="none" w:sz="0" w:space="0" w:color="auto"/>
          </w:divBdr>
        </w:div>
        <w:div w:id="40249330">
          <w:marLeft w:val="640"/>
          <w:marRight w:val="0"/>
          <w:marTop w:val="0"/>
          <w:marBottom w:val="0"/>
          <w:divBdr>
            <w:top w:val="none" w:sz="0" w:space="0" w:color="auto"/>
            <w:left w:val="none" w:sz="0" w:space="0" w:color="auto"/>
            <w:bottom w:val="none" w:sz="0" w:space="0" w:color="auto"/>
            <w:right w:val="none" w:sz="0" w:space="0" w:color="auto"/>
          </w:divBdr>
        </w:div>
        <w:div w:id="229005171">
          <w:marLeft w:val="640"/>
          <w:marRight w:val="0"/>
          <w:marTop w:val="0"/>
          <w:marBottom w:val="0"/>
          <w:divBdr>
            <w:top w:val="none" w:sz="0" w:space="0" w:color="auto"/>
            <w:left w:val="none" w:sz="0" w:space="0" w:color="auto"/>
            <w:bottom w:val="none" w:sz="0" w:space="0" w:color="auto"/>
            <w:right w:val="none" w:sz="0" w:space="0" w:color="auto"/>
          </w:divBdr>
        </w:div>
        <w:div w:id="10182201">
          <w:marLeft w:val="640"/>
          <w:marRight w:val="0"/>
          <w:marTop w:val="0"/>
          <w:marBottom w:val="0"/>
          <w:divBdr>
            <w:top w:val="none" w:sz="0" w:space="0" w:color="auto"/>
            <w:left w:val="none" w:sz="0" w:space="0" w:color="auto"/>
            <w:bottom w:val="none" w:sz="0" w:space="0" w:color="auto"/>
            <w:right w:val="none" w:sz="0" w:space="0" w:color="auto"/>
          </w:divBdr>
        </w:div>
        <w:div w:id="1608073624">
          <w:marLeft w:val="640"/>
          <w:marRight w:val="0"/>
          <w:marTop w:val="0"/>
          <w:marBottom w:val="0"/>
          <w:divBdr>
            <w:top w:val="none" w:sz="0" w:space="0" w:color="auto"/>
            <w:left w:val="none" w:sz="0" w:space="0" w:color="auto"/>
            <w:bottom w:val="none" w:sz="0" w:space="0" w:color="auto"/>
            <w:right w:val="none" w:sz="0" w:space="0" w:color="auto"/>
          </w:divBdr>
        </w:div>
        <w:div w:id="2123575332">
          <w:marLeft w:val="640"/>
          <w:marRight w:val="0"/>
          <w:marTop w:val="0"/>
          <w:marBottom w:val="0"/>
          <w:divBdr>
            <w:top w:val="none" w:sz="0" w:space="0" w:color="auto"/>
            <w:left w:val="none" w:sz="0" w:space="0" w:color="auto"/>
            <w:bottom w:val="none" w:sz="0" w:space="0" w:color="auto"/>
            <w:right w:val="none" w:sz="0" w:space="0" w:color="auto"/>
          </w:divBdr>
        </w:div>
        <w:div w:id="2035421887">
          <w:marLeft w:val="640"/>
          <w:marRight w:val="0"/>
          <w:marTop w:val="0"/>
          <w:marBottom w:val="0"/>
          <w:divBdr>
            <w:top w:val="none" w:sz="0" w:space="0" w:color="auto"/>
            <w:left w:val="none" w:sz="0" w:space="0" w:color="auto"/>
            <w:bottom w:val="none" w:sz="0" w:space="0" w:color="auto"/>
            <w:right w:val="none" w:sz="0" w:space="0" w:color="auto"/>
          </w:divBdr>
        </w:div>
        <w:div w:id="1171066815">
          <w:marLeft w:val="640"/>
          <w:marRight w:val="0"/>
          <w:marTop w:val="0"/>
          <w:marBottom w:val="0"/>
          <w:divBdr>
            <w:top w:val="none" w:sz="0" w:space="0" w:color="auto"/>
            <w:left w:val="none" w:sz="0" w:space="0" w:color="auto"/>
            <w:bottom w:val="none" w:sz="0" w:space="0" w:color="auto"/>
            <w:right w:val="none" w:sz="0" w:space="0" w:color="auto"/>
          </w:divBdr>
        </w:div>
        <w:div w:id="309210390">
          <w:marLeft w:val="640"/>
          <w:marRight w:val="0"/>
          <w:marTop w:val="0"/>
          <w:marBottom w:val="0"/>
          <w:divBdr>
            <w:top w:val="none" w:sz="0" w:space="0" w:color="auto"/>
            <w:left w:val="none" w:sz="0" w:space="0" w:color="auto"/>
            <w:bottom w:val="none" w:sz="0" w:space="0" w:color="auto"/>
            <w:right w:val="none" w:sz="0" w:space="0" w:color="auto"/>
          </w:divBdr>
        </w:div>
        <w:div w:id="1300457643">
          <w:marLeft w:val="640"/>
          <w:marRight w:val="0"/>
          <w:marTop w:val="0"/>
          <w:marBottom w:val="0"/>
          <w:divBdr>
            <w:top w:val="none" w:sz="0" w:space="0" w:color="auto"/>
            <w:left w:val="none" w:sz="0" w:space="0" w:color="auto"/>
            <w:bottom w:val="none" w:sz="0" w:space="0" w:color="auto"/>
            <w:right w:val="none" w:sz="0" w:space="0" w:color="auto"/>
          </w:divBdr>
        </w:div>
        <w:div w:id="429786566">
          <w:marLeft w:val="640"/>
          <w:marRight w:val="0"/>
          <w:marTop w:val="0"/>
          <w:marBottom w:val="0"/>
          <w:divBdr>
            <w:top w:val="none" w:sz="0" w:space="0" w:color="auto"/>
            <w:left w:val="none" w:sz="0" w:space="0" w:color="auto"/>
            <w:bottom w:val="none" w:sz="0" w:space="0" w:color="auto"/>
            <w:right w:val="none" w:sz="0" w:space="0" w:color="auto"/>
          </w:divBdr>
        </w:div>
        <w:div w:id="67390572">
          <w:marLeft w:val="640"/>
          <w:marRight w:val="0"/>
          <w:marTop w:val="0"/>
          <w:marBottom w:val="0"/>
          <w:divBdr>
            <w:top w:val="none" w:sz="0" w:space="0" w:color="auto"/>
            <w:left w:val="none" w:sz="0" w:space="0" w:color="auto"/>
            <w:bottom w:val="none" w:sz="0" w:space="0" w:color="auto"/>
            <w:right w:val="none" w:sz="0" w:space="0" w:color="auto"/>
          </w:divBdr>
        </w:div>
        <w:div w:id="2075664356">
          <w:marLeft w:val="640"/>
          <w:marRight w:val="0"/>
          <w:marTop w:val="0"/>
          <w:marBottom w:val="0"/>
          <w:divBdr>
            <w:top w:val="none" w:sz="0" w:space="0" w:color="auto"/>
            <w:left w:val="none" w:sz="0" w:space="0" w:color="auto"/>
            <w:bottom w:val="none" w:sz="0" w:space="0" w:color="auto"/>
            <w:right w:val="none" w:sz="0" w:space="0" w:color="auto"/>
          </w:divBdr>
        </w:div>
      </w:divsChild>
    </w:div>
    <w:div w:id="29689476">
      <w:bodyDiv w:val="1"/>
      <w:marLeft w:val="0"/>
      <w:marRight w:val="0"/>
      <w:marTop w:val="0"/>
      <w:marBottom w:val="0"/>
      <w:divBdr>
        <w:top w:val="none" w:sz="0" w:space="0" w:color="auto"/>
        <w:left w:val="none" w:sz="0" w:space="0" w:color="auto"/>
        <w:bottom w:val="none" w:sz="0" w:space="0" w:color="auto"/>
        <w:right w:val="none" w:sz="0" w:space="0" w:color="auto"/>
      </w:divBdr>
    </w:div>
    <w:div w:id="30157042">
      <w:bodyDiv w:val="1"/>
      <w:marLeft w:val="0"/>
      <w:marRight w:val="0"/>
      <w:marTop w:val="0"/>
      <w:marBottom w:val="0"/>
      <w:divBdr>
        <w:top w:val="none" w:sz="0" w:space="0" w:color="auto"/>
        <w:left w:val="none" w:sz="0" w:space="0" w:color="auto"/>
        <w:bottom w:val="none" w:sz="0" w:space="0" w:color="auto"/>
        <w:right w:val="none" w:sz="0" w:space="0" w:color="auto"/>
      </w:divBdr>
    </w:div>
    <w:div w:id="33386228">
      <w:bodyDiv w:val="1"/>
      <w:marLeft w:val="0"/>
      <w:marRight w:val="0"/>
      <w:marTop w:val="0"/>
      <w:marBottom w:val="0"/>
      <w:divBdr>
        <w:top w:val="none" w:sz="0" w:space="0" w:color="auto"/>
        <w:left w:val="none" w:sz="0" w:space="0" w:color="auto"/>
        <w:bottom w:val="none" w:sz="0" w:space="0" w:color="auto"/>
        <w:right w:val="none" w:sz="0" w:space="0" w:color="auto"/>
      </w:divBdr>
      <w:divsChild>
        <w:div w:id="1959409662">
          <w:marLeft w:val="640"/>
          <w:marRight w:val="0"/>
          <w:marTop w:val="0"/>
          <w:marBottom w:val="0"/>
          <w:divBdr>
            <w:top w:val="none" w:sz="0" w:space="0" w:color="auto"/>
            <w:left w:val="none" w:sz="0" w:space="0" w:color="auto"/>
            <w:bottom w:val="none" w:sz="0" w:space="0" w:color="auto"/>
            <w:right w:val="none" w:sz="0" w:space="0" w:color="auto"/>
          </w:divBdr>
        </w:div>
        <w:div w:id="778333574">
          <w:marLeft w:val="640"/>
          <w:marRight w:val="0"/>
          <w:marTop w:val="0"/>
          <w:marBottom w:val="0"/>
          <w:divBdr>
            <w:top w:val="none" w:sz="0" w:space="0" w:color="auto"/>
            <w:left w:val="none" w:sz="0" w:space="0" w:color="auto"/>
            <w:bottom w:val="none" w:sz="0" w:space="0" w:color="auto"/>
            <w:right w:val="none" w:sz="0" w:space="0" w:color="auto"/>
          </w:divBdr>
        </w:div>
        <w:div w:id="1533113308">
          <w:marLeft w:val="640"/>
          <w:marRight w:val="0"/>
          <w:marTop w:val="0"/>
          <w:marBottom w:val="0"/>
          <w:divBdr>
            <w:top w:val="none" w:sz="0" w:space="0" w:color="auto"/>
            <w:left w:val="none" w:sz="0" w:space="0" w:color="auto"/>
            <w:bottom w:val="none" w:sz="0" w:space="0" w:color="auto"/>
            <w:right w:val="none" w:sz="0" w:space="0" w:color="auto"/>
          </w:divBdr>
        </w:div>
        <w:div w:id="1545755484">
          <w:marLeft w:val="640"/>
          <w:marRight w:val="0"/>
          <w:marTop w:val="0"/>
          <w:marBottom w:val="0"/>
          <w:divBdr>
            <w:top w:val="none" w:sz="0" w:space="0" w:color="auto"/>
            <w:left w:val="none" w:sz="0" w:space="0" w:color="auto"/>
            <w:bottom w:val="none" w:sz="0" w:space="0" w:color="auto"/>
            <w:right w:val="none" w:sz="0" w:space="0" w:color="auto"/>
          </w:divBdr>
        </w:div>
        <w:div w:id="1818181355">
          <w:marLeft w:val="640"/>
          <w:marRight w:val="0"/>
          <w:marTop w:val="0"/>
          <w:marBottom w:val="0"/>
          <w:divBdr>
            <w:top w:val="none" w:sz="0" w:space="0" w:color="auto"/>
            <w:left w:val="none" w:sz="0" w:space="0" w:color="auto"/>
            <w:bottom w:val="none" w:sz="0" w:space="0" w:color="auto"/>
            <w:right w:val="none" w:sz="0" w:space="0" w:color="auto"/>
          </w:divBdr>
        </w:div>
        <w:div w:id="1256128775">
          <w:marLeft w:val="640"/>
          <w:marRight w:val="0"/>
          <w:marTop w:val="0"/>
          <w:marBottom w:val="0"/>
          <w:divBdr>
            <w:top w:val="none" w:sz="0" w:space="0" w:color="auto"/>
            <w:left w:val="none" w:sz="0" w:space="0" w:color="auto"/>
            <w:bottom w:val="none" w:sz="0" w:space="0" w:color="auto"/>
            <w:right w:val="none" w:sz="0" w:space="0" w:color="auto"/>
          </w:divBdr>
        </w:div>
        <w:div w:id="2042631346">
          <w:marLeft w:val="640"/>
          <w:marRight w:val="0"/>
          <w:marTop w:val="0"/>
          <w:marBottom w:val="0"/>
          <w:divBdr>
            <w:top w:val="none" w:sz="0" w:space="0" w:color="auto"/>
            <w:left w:val="none" w:sz="0" w:space="0" w:color="auto"/>
            <w:bottom w:val="none" w:sz="0" w:space="0" w:color="auto"/>
            <w:right w:val="none" w:sz="0" w:space="0" w:color="auto"/>
          </w:divBdr>
        </w:div>
        <w:div w:id="2116317689">
          <w:marLeft w:val="640"/>
          <w:marRight w:val="0"/>
          <w:marTop w:val="0"/>
          <w:marBottom w:val="0"/>
          <w:divBdr>
            <w:top w:val="none" w:sz="0" w:space="0" w:color="auto"/>
            <w:left w:val="none" w:sz="0" w:space="0" w:color="auto"/>
            <w:bottom w:val="none" w:sz="0" w:space="0" w:color="auto"/>
            <w:right w:val="none" w:sz="0" w:space="0" w:color="auto"/>
          </w:divBdr>
        </w:div>
        <w:div w:id="179322255">
          <w:marLeft w:val="640"/>
          <w:marRight w:val="0"/>
          <w:marTop w:val="0"/>
          <w:marBottom w:val="0"/>
          <w:divBdr>
            <w:top w:val="none" w:sz="0" w:space="0" w:color="auto"/>
            <w:left w:val="none" w:sz="0" w:space="0" w:color="auto"/>
            <w:bottom w:val="none" w:sz="0" w:space="0" w:color="auto"/>
            <w:right w:val="none" w:sz="0" w:space="0" w:color="auto"/>
          </w:divBdr>
        </w:div>
        <w:div w:id="752355467">
          <w:marLeft w:val="640"/>
          <w:marRight w:val="0"/>
          <w:marTop w:val="0"/>
          <w:marBottom w:val="0"/>
          <w:divBdr>
            <w:top w:val="none" w:sz="0" w:space="0" w:color="auto"/>
            <w:left w:val="none" w:sz="0" w:space="0" w:color="auto"/>
            <w:bottom w:val="none" w:sz="0" w:space="0" w:color="auto"/>
            <w:right w:val="none" w:sz="0" w:space="0" w:color="auto"/>
          </w:divBdr>
        </w:div>
        <w:div w:id="1272978672">
          <w:marLeft w:val="640"/>
          <w:marRight w:val="0"/>
          <w:marTop w:val="0"/>
          <w:marBottom w:val="0"/>
          <w:divBdr>
            <w:top w:val="none" w:sz="0" w:space="0" w:color="auto"/>
            <w:left w:val="none" w:sz="0" w:space="0" w:color="auto"/>
            <w:bottom w:val="none" w:sz="0" w:space="0" w:color="auto"/>
            <w:right w:val="none" w:sz="0" w:space="0" w:color="auto"/>
          </w:divBdr>
        </w:div>
        <w:div w:id="1066223630">
          <w:marLeft w:val="640"/>
          <w:marRight w:val="0"/>
          <w:marTop w:val="0"/>
          <w:marBottom w:val="0"/>
          <w:divBdr>
            <w:top w:val="none" w:sz="0" w:space="0" w:color="auto"/>
            <w:left w:val="none" w:sz="0" w:space="0" w:color="auto"/>
            <w:bottom w:val="none" w:sz="0" w:space="0" w:color="auto"/>
            <w:right w:val="none" w:sz="0" w:space="0" w:color="auto"/>
          </w:divBdr>
        </w:div>
        <w:div w:id="1525559820">
          <w:marLeft w:val="640"/>
          <w:marRight w:val="0"/>
          <w:marTop w:val="0"/>
          <w:marBottom w:val="0"/>
          <w:divBdr>
            <w:top w:val="none" w:sz="0" w:space="0" w:color="auto"/>
            <w:left w:val="none" w:sz="0" w:space="0" w:color="auto"/>
            <w:bottom w:val="none" w:sz="0" w:space="0" w:color="auto"/>
            <w:right w:val="none" w:sz="0" w:space="0" w:color="auto"/>
          </w:divBdr>
        </w:div>
        <w:div w:id="412355182">
          <w:marLeft w:val="640"/>
          <w:marRight w:val="0"/>
          <w:marTop w:val="0"/>
          <w:marBottom w:val="0"/>
          <w:divBdr>
            <w:top w:val="none" w:sz="0" w:space="0" w:color="auto"/>
            <w:left w:val="none" w:sz="0" w:space="0" w:color="auto"/>
            <w:bottom w:val="none" w:sz="0" w:space="0" w:color="auto"/>
            <w:right w:val="none" w:sz="0" w:space="0" w:color="auto"/>
          </w:divBdr>
        </w:div>
        <w:div w:id="701630107">
          <w:marLeft w:val="640"/>
          <w:marRight w:val="0"/>
          <w:marTop w:val="0"/>
          <w:marBottom w:val="0"/>
          <w:divBdr>
            <w:top w:val="none" w:sz="0" w:space="0" w:color="auto"/>
            <w:left w:val="none" w:sz="0" w:space="0" w:color="auto"/>
            <w:bottom w:val="none" w:sz="0" w:space="0" w:color="auto"/>
            <w:right w:val="none" w:sz="0" w:space="0" w:color="auto"/>
          </w:divBdr>
        </w:div>
        <w:div w:id="2037653793">
          <w:marLeft w:val="640"/>
          <w:marRight w:val="0"/>
          <w:marTop w:val="0"/>
          <w:marBottom w:val="0"/>
          <w:divBdr>
            <w:top w:val="none" w:sz="0" w:space="0" w:color="auto"/>
            <w:left w:val="none" w:sz="0" w:space="0" w:color="auto"/>
            <w:bottom w:val="none" w:sz="0" w:space="0" w:color="auto"/>
            <w:right w:val="none" w:sz="0" w:space="0" w:color="auto"/>
          </w:divBdr>
        </w:div>
        <w:div w:id="7684027">
          <w:marLeft w:val="640"/>
          <w:marRight w:val="0"/>
          <w:marTop w:val="0"/>
          <w:marBottom w:val="0"/>
          <w:divBdr>
            <w:top w:val="none" w:sz="0" w:space="0" w:color="auto"/>
            <w:left w:val="none" w:sz="0" w:space="0" w:color="auto"/>
            <w:bottom w:val="none" w:sz="0" w:space="0" w:color="auto"/>
            <w:right w:val="none" w:sz="0" w:space="0" w:color="auto"/>
          </w:divBdr>
        </w:div>
        <w:div w:id="42217025">
          <w:marLeft w:val="640"/>
          <w:marRight w:val="0"/>
          <w:marTop w:val="0"/>
          <w:marBottom w:val="0"/>
          <w:divBdr>
            <w:top w:val="none" w:sz="0" w:space="0" w:color="auto"/>
            <w:left w:val="none" w:sz="0" w:space="0" w:color="auto"/>
            <w:bottom w:val="none" w:sz="0" w:space="0" w:color="auto"/>
            <w:right w:val="none" w:sz="0" w:space="0" w:color="auto"/>
          </w:divBdr>
        </w:div>
        <w:div w:id="474956864">
          <w:marLeft w:val="640"/>
          <w:marRight w:val="0"/>
          <w:marTop w:val="0"/>
          <w:marBottom w:val="0"/>
          <w:divBdr>
            <w:top w:val="none" w:sz="0" w:space="0" w:color="auto"/>
            <w:left w:val="none" w:sz="0" w:space="0" w:color="auto"/>
            <w:bottom w:val="none" w:sz="0" w:space="0" w:color="auto"/>
            <w:right w:val="none" w:sz="0" w:space="0" w:color="auto"/>
          </w:divBdr>
        </w:div>
        <w:div w:id="1519347055">
          <w:marLeft w:val="640"/>
          <w:marRight w:val="0"/>
          <w:marTop w:val="0"/>
          <w:marBottom w:val="0"/>
          <w:divBdr>
            <w:top w:val="none" w:sz="0" w:space="0" w:color="auto"/>
            <w:left w:val="none" w:sz="0" w:space="0" w:color="auto"/>
            <w:bottom w:val="none" w:sz="0" w:space="0" w:color="auto"/>
            <w:right w:val="none" w:sz="0" w:space="0" w:color="auto"/>
          </w:divBdr>
        </w:div>
        <w:div w:id="55471678">
          <w:marLeft w:val="640"/>
          <w:marRight w:val="0"/>
          <w:marTop w:val="0"/>
          <w:marBottom w:val="0"/>
          <w:divBdr>
            <w:top w:val="none" w:sz="0" w:space="0" w:color="auto"/>
            <w:left w:val="none" w:sz="0" w:space="0" w:color="auto"/>
            <w:bottom w:val="none" w:sz="0" w:space="0" w:color="auto"/>
            <w:right w:val="none" w:sz="0" w:space="0" w:color="auto"/>
          </w:divBdr>
        </w:div>
        <w:div w:id="1823694021">
          <w:marLeft w:val="640"/>
          <w:marRight w:val="0"/>
          <w:marTop w:val="0"/>
          <w:marBottom w:val="0"/>
          <w:divBdr>
            <w:top w:val="none" w:sz="0" w:space="0" w:color="auto"/>
            <w:left w:val="none" w:sz="0" w:space="0" w:color="auto"/>
            <w:bottom w:val="none" w:sz="0" w:space="0" w:color="auto"/>
            <w:right w:val="none" w:sz="0" w:space="0" w:color="auto"/>
          </w:divBdr>
        </w:div>
        <w:div w:id="635524712">
          <w:marLeft w:val="640"/>
          <w:marRight w:val="0"/>
          <w:marTop w:val="0"/>
          <w:marBottom w:val="0"/>
          <w:divBdr>
            <w:top w:val="none" w:sz="0" w:space="0" w:color="auto"/>
            <w:left w:val="none" w:sz="0" w:space="0" w:color="auto"/>
            <w:bottom w:val="none" w:sz="0" w:space="0" w:color="auto"/>
            <w:right w:val="none" w:sz="0" w:space="0" w:color="auto"/>
          </w:divBdr>
        </w:div>
        <w:div w:id="42415811">
          <w:marLeft w:val="640"/>
          <w:marRight w:val="0"/>
          <w:marTop w:val="0"/>
          <w:marBottom w:val="0"/>
          <w:divBdr>
            <w:top w:val="none" w:sz="0" w:space="0" w:color="auto"/>
            <w:left w:val="none" w:sz="0" w:space="0" w:color="auto"/>
            <w:bottom w:val="none" w:sz="0" w:space="0" w:color="auto"/>
            <w:right w:val="none" w:sz="0" w:space="0" w:color="auto"/>
          </w:divBdr>
        </w:div>
        <w:div w:id="1849442238">
          <w:marLeft w:val="640"/>
          <w:marRight w:val="0"/>
          <w:marTop w:val="0"/>
          <w:marBottom w:val="0"/>
          <w:divBdr>
            <w:top w:val="none" w:sz="0" w:space="0" w:color="auto"/>
            <w:left w:val="none" w:sz="0" w:space="0" w:color="auto"/>
            <w:bottom w:val="none" w:sz="0" w:space="0" w:color="auto"/>
            <w:right w:val="none" w:sz="0" w:space="0" w:color="auto"/>
          </w:divBdr>
        </w:div>
      </w:divsChild>
    </w:div>
    <w:div w:id="35085935">
      <w:bodyDiv w:val="1"/>
      <w:marLeft w:val="0"/>
      <w:marRight w:val="0"/>
      <w:marTop w:val="0"/>
      <w:marBottom w:val="0"/>
      <w:divBdr>
        <w:top w:val="none" w:sz="0" w:space="0" w:color="auto"/>
        <w:left w:val="none" w:sz="0" w:space="0" w:color="auto"/>
        <w:bottom w:val="none" w:sz="0" w:space="0" w:color="auto"/>
        <w:right w:val="none" w:sz="0" w:space="0" w:color="auto"/>
      </w:divBdr>
    </w:div>
    <w:div w:id="36975541">
      <w:bodyDiv w:val="1"/>
      <w:marLeft w:val="0"/>
      <w:marRight w:val="0"/>
      <w:marTop w:val="0"/>
      <w:marBottom w:val="0"/>
      <w:divBdr>
        <w:top w:val="none" w:sz="0" w:space="0" w:color="auto"/>
        <w:left w:val="none" w:sz="0" w:space="0" w:color="auto"/>
        <w:bottom w:val="none" w:sz="0" w:space="0" w:color="auto"/>
        <w:right w:val="none" w:sz="0" w:space="0" w:color="auto"/>
      </w:divBdr>
    </w:div>
    <w:div w:id="38092774">
      <w:bodyDiv w:val="1"/>
      <w:marLeft w:val="0"/>
      <w:marRight w:val="0"/>
      <w:marTop w:val="0"/>
      <w:marBottom w:val="0"/>
      <w:divBdr>
        <w:top w:val="none" w:sz="0" w:space="0" w:color="auto"/>
        <w:left w:val="none" w:sz="0" w:space="0" w:color="auto"/>
        <w:bottom w:val="none" w:sz="0" w:space="0" w:color="auto"/>
        <w:right w:val="none" w:sz="0" w:space="0" w:color="auto"/>
      </w:divBdr>
    </w:div>
    <w:div w:id="38870750">
      <w:bodyDiv w:val="1"/>
      <w:marLeft w:val="0"/>
      <w:marRight w:val="0"/>
      <w:marTop w:val="0"/>
      <w:marBottom w:val="0"/>
      <w:divBdr>
        <w:top w:val="none" w:sz="0" w:space="0" w:color="auto"/>
        <w:left w:val="none" w:sz="0" w:space="0" w:color="auto"/>
        <w:bottom w:val="none" w:sz="0" w:space="0" w:color="auto"/>
        <w:right w:val="none" w:sz="0" w:space="0" w:color="auto"/>
      </w:divBdr>
    </w:div>
    <w:div w:id="43648421">
      <w:bodyDiv w:val="1"/>
      <w:marLeft w:val="0"/>
      <w:marRight w:val="0"/>
      <w:marTop w:val="0"/>
      <w:marBottom w:val="0"/>
      <w:divBdr>
        <w:top w:val="none" w:sz="0" w:space="0" w:color="auto"/>
        <w:left w:val="none" w:sz="0" w:space="0" w:color="auto"/>
        <w:bottom w:val="none" w:sz="0" w:space="0" w:color="auto"/>
        <w:right w:val="none" w:sz="0" w:space="0" w:color="auto"/>
      </w:divBdr>
    </w:div>
    <w:div w:id="46687788">
      <w:bodyDiv w:val="1"/>
      <w:marLeft w:val="0"/>
      <w:marRight w:val="0"/>
      <w:marTop w:val="0"/>
      <w:marBottom w:val="0"/>
      <w:divBdr>
        <w:top w:val="none" w:sz="0" w:space="0" w:color="auto"/>
        <w:left w:val="none" w:sz="0" w:space="0" w:color="auto"/>
        <w:bottom w:val="none" w:sz="0" w:space="0" w:color="auto"/>
        <w:right w:val="none" w:sz="0" w:space="0" w:color="auto"/>
      </w:divBdr>
    </w:div>
    <w:div w:id="54790672">
      <w:bodyDiv w:val="1"/>
      <w:marLeft w:val="0"/>
      <w:marRight w:val="0"/>
      <w:marTop w:val="0"/>
      <w:marBottom w:val="0"/>
      <w:divBdr>
        <w:top w:val="none" w:sz="0" w:space="0" w:color="auto"/>
        <w:left w:val="none" w:sz="0" w:space="0" w:color="auto"/>
        <w:bottom w:val="none" w:sz="0" w:space="0" w:color="auto"/>
        <w:right w:val="none" w:sz="0" w:space="0" w:color="auto"/>
      </w:divBdr>
    </w:div>
    <w:div w:id="60254124">
      <w:bodyDiv w:val="1"/>
      <w:marLeft w:val="0"/>
      <w:marRight w:val="0"/>
      <w:marTop w:val="0"/>
      <w:marBottom w:val="0"/>
      <w:divBdr>
        <w:top w:val="none" w:sz="0" w:space="0" w:color="auto"/>
        <w:left w:val="none" w:sz="0" w:space="0" w:color="auto"/>
        <w:bottom w:val="none" w:sz="0" w:space="0" w:color="auto"/>
        <w:right w:val="none" w:sz="0" w:space="0" w:color="auto"/>
      </w:divBdr>
    </w:div>
    <w:div w:id="75246505">
      <w:bodyDiv w:val="1"/>
      <w:marLeft w:val="0"/>
      <w:marRight w:val="0"/>
      <w:marTop w:val="0"/>
      <w:marBottom w:val="0"/>
      <w:divBdr>
        <w:top w:val="none" w:sz="0" w:space="0" w:color="auto"/>
        <w:left w:val="none" w:sz="0" w:space="0" w:color="auto"/>
        <w:bottom w:val="none" w:sz="0" w:space="0" w:color="auto"/>
        <w:right w:val="none" w:sz="0" w:space="0" w:color="auto"/>
      </w:divBdr>
    </w:div>
    <w:div w:id="75522204">
      <w:bodyDiv w:val="1"/>
      <w:marLeft w:val="0"/>
      <w:marRight w:val="0"/>
      <w:marTop w:val="0"/>
      <w:marBottom w:val="0"/>
      <w:divBdr>
        <w:top w:val="none" w:sz="0" w:space="0" w:color="auto"/>
        <w:left w:val="none" w:sz="0" w:space="0" w:color="auto"/>
        <w:bottom w:val="none" w:sz="0" w:space="0" w:color="auto"/>
        <w:right w:val="none" w:sz="0" w:space="0" w:color="auto"/>
      </w:divBdr>
    </w:div>
    <w:div w:id="75707882">
      <w:bodyDiv w:val="1"/>
      <w:marLeft w:val="0"/>
      <w:marRight w:val="0"/>
      <w:marTop w:val="0"/>
      <w:marBottom w:val="0"/>
      <w:divBdr>
        <w:top w:val="none" w:sz="0" w:space="0" w:color="auto"/>
        <w:left w:val="none" w:sz="0" w:space="0" w:color="auto"/>
        <w:bottom w:val="none" w:sz="0" w:space="0" w:color="auto"/>
        <w:right w:val="none" w:sz="0" w:space="0" w:color="auto"/>
      </w:divBdr>
    </w:div>
    <w:div w:id="79180086">
      <w:bodyDiv w:val="1"/>
      <w:marLeft w:val="0"/>
      <w:marRight w:val="0"/>
      <w:marTop w:val="0"/>
      <w:marBottom w:val="0"/>
      <w:divBdr>
        <w:top w:val="none" w:sz="0" w:space="0" w:color="auto"/>
        <w:left w:val="none" w:sz="0" w:space="0" w:color="auto"/>
        <w:bottom w:val="none" w:sz="0" w:space="0" w:color="auto"/>
        <w:right w:val="none" w:sz="0" w:space="0" w:color="auto"/>
      </w:divBdr>
    </w:div>
    <w:div w:id="83066807">
      <w:bodyDiv w:val="1"/>
      <w:marLeft w:val="0"/>
      <w:marRight w:val="0"/>
      <w:marTop w:val="0"/>
      <w:marBottom w:val="0"/>
      <w:divBdr>
        <w:top w:val="none" w:sz="0" w:space="0" w:color="auto"/>
        <w:left w:val="none" w:sz="0" w:space="0" w:color="auto"/>
        <w:bottom w:val="none" w:sz="0" w:space="0" w:color="auto"/>
        <w:right w:val="none" w:sz="0" w:space="0" w:color="auto"/>
      </w:divBdr>
      <w:divsChild>
        <w:div w:id="2107844703">
          <w:marLeft w:val="640"/>
          <w:marRight w:val="0"/>
          <w:marTop w:val="0"/>
          <w:marBottom w:val="0"/>
          <w:divBdr>
            <w:top w:val="none" w:sz="0" w:space="0" w:color="auto"/>
            <w:left w:val="none" w:sz="0" w:space="0" w:color="auto"/>
            <w:bottom w:val="none" w:sz="0" w:space="0" w:color="auto"/>
            <w:right w:val="none" w:sz="0" w:space="0" w:color="auto"/>
          </w:divBdr>
        </w:div>
        <w:div w:id="1168714762">
          <w:marLeft w:val="640"/>
          <w:marRight w:val="0"/>
          <w:marTop w:val="0"/>
          <w:marBottom w:val="0"/>
          <w:divBdr>
            <w:top w:val="none" w:sz="0" w:space="0" w:color="auto"/>
            <w:left w:val="none" w:sz="0" w:space="0" w:color="auto"/>
            <w:bottom w:val="none" w:sz="0" w:space="0" w:color="auto"/>
            <w:right w:val="none" w:sz="0" w:space="0" w:color="auto"/>
          </w:divBdr>
        </w:div>
        <w:div w:id="497381304">
          <w:marLeft w:val="640"/>
          <w:marRight w:val="0"/>
          <w:marTop w:val="0"/>
          <w:marBottom w:val="0"/>
          <w:divBdr>
            <w:top w:val="none" w:sz="0" w:space="0" w:color="auto"/>
            <w:left w:val="none" w:sz="0" w:space="0" w:color="auto"/>
            <w:bottom w:val="none" w:sz="0" w:space="0" w:color="auto"/>
            <w:right w:val="none" w:sz="0" w:space="0" w:color="auto"/>
          </w:divBdr>
        </w:div>
        <w:div w:id="234896836">
          <w:marLeft w:val="640"/>
          <w:marRight w:val="0"/>
          <w:marTop w:val="0"/>
          <w:marBottom w:val="0"/>
          <w:divBdr>
            <w:top w:val="none" w:sz="0" w:space="0" w:color="auto"/>
            <w:left w:val="none" w:sz="0" w:space="0" w:color="auto"/>
            <w:bottom w:val="none" w:sz="0" w:space="0" w:color="auto"/>
            <w:right w:val="none" w:sz="0" w:space="0" w:color="auto"/>
          </w:divBdr>
        </w:div>
        <w:div w:id="801768471">
          <w:marLeft w:val="640"/>
          <w:marRight w:val="0"/>
          <w:marTop w:val="0"/>
          <w:marBottom w:val="0"/>
          <w:divBdr>
            <w:top w:val="none" w:sz="0" w:space="0" w:color="auto"/>
            <w:left w:val="none" w:sz="0" w:space="0" w:color="auto"/>
            <w:bottom w:val="none" w:sz="0" w:space="0" w:color="auto"/>
            <w:right w:val="none" w:sz="0" w:space="0" w:color="auto"/>
          </w:divBdr>
        </w:div>
        <w:div w:id="1700934760">
          <w:marLeft w:val="640"/>
          <w:marRight w:val="0"/>
          <w:marTop w:val="0"/>
          <w:marBottom w:val="0"/>
          <w:divBdr>
            <w:top w:val="none" w:sz="0" w:space="0" w:color="auto"/>
            <w:left w:val="none" w:sz="0" w:space="0" w:color="auto"/>
            <w:bottom w:val="none" w:sz="0" w:space="0" w:color="auto"/>
            <w:right w:val="none" w:sz="0" w:space="0" w:color="auto"/>
          </w:divBdr>
        </w:div>
        <w:div w:id="494220728">
          <w:marLeft w:val="640"/>
          <w:marRight w:val="0"/>
          <w:marTop w:val="0"/>
          <w:marBottom w:val="0"/>
          <w:divBdr>
            <w:top w:val="none" w:sz="0" w:space="0" w:color="auto"/>
            <w:left w:val="none" w:sz="0" w:space="0" w:color="auto"/>
            <w:bottom w:val="none" w:sz="0" w:space="0" w:color="auto"/>
            <w:right w:val="none" w:sz="0" w:space="0" w:color="auto"/>
          </w:divBdr>
        </w:div>
        <w:div w:id="1749693059">
          <w:marLeft w:val="640"/>
          <w:marRight w:val="0"/>
          <w:marTop w:val="0"/>
          <w:marBottom w:val="0"/>
          <w:divBdr>
            <w:top w:val="none" w:sz="0" w:space="0" w:color="auto"/>
            <w:left w:val="none" w:sz="0" w:space="0" w:color="auto"/>
            <w:bottom w:val="none" w:sz="0" w:space="0" w:color="auto"/>
            <w:right w:val="none" w:sz="0" w:space="0" w:color="auto"/>
          </w:divBdr>
        </w:div>
        <w:div w:id="1786582717">
          <w:marLeft w:val="640"/>
          <w:marRight w:val="0"/>
          <w:marTop w:val="0"/>
          <w:marBottom w:val="0"/>
          <w:divBdr>
            <w:top w:val="none" w:sz="0" w:space="0" w:color="auto"/>
            <w:left w:val="none" w:sz="0" w:space="0" w:color="auto"/>
            <w:bottom w:val="none" w:sz="0" w:space="0" w:color="auto"/>
            <w:right w:val="none" w:sz="0" w:space="0" w:color="auto"/>
          </w:divBdr>
        </w:div>
        <w:div w:id="1698003748">
          <w:marLeft w:val="640"/>
          <w:marRight w:val="0"/>
          <w:marTop w:val="0"/>
          <w:marBottom w:val="0"/>
          <w:divBdr>
            <w:top w:val="none" w:sz="0" w:space="0" w:color="auto"/>
            <w:left w:val="none" w:sz="0" w:space="0" w:color="auto"/>
            <w:bottom w:val="none" w:sz="0" w:space="0" w:color="auto"/>
            <w:right w:val="none" w:sz="0" w:space="0" w:color="auto"/>
          </w:divBdr>
        </w:div>
        <w:div w:id="1104693003">
          <w:marLeft w:val="640"/>
          <w:marRight w:val="0"/>
          <w:marTop w:val="0"/>
          <w:marBottom w:val="0"/>
          <w:divBdr>
            <w:top w:val="none" w:sz="0" w:space="0" w:color="auto"/>
            <w:left w:val="none" w:sz="0" w:space="0" w:color="auto"/>
            <w:bottom w:val="none" w:sz="0" w:space="0" w:color="auto"/>
            <w:right w:val="none" w:sz="0" w:space="0" w:color="auto"/>
          </w:divBdr>
        </w:div>
        <w:div w:id="81025233">
          <w:marLeft w:val="640"/>
          <w:marRight w:val="0"/>
          <w:marTop w:val="0"/>
          <w:marBottom w:val="0"/>
          <w:divBdr>
            <w:top w:val="none" w:sz="0" w:space="0" w:color="auto"/>
            <w:left w:val="none" w:sz="0" w:space="0" w:color="auto"/>
            <w:bottom w:val="none" w:sz="0" w:space="0" w:color="auto"/>
            <w:right w:val="none" w:sz="0" w:space="0" w:color="auto"/>
          </w:divBdr>
        </w:div>
        <w:div w:id="1799227518">
          <w:marLeft w:val="640"/>
          <w:marRight w:val="0"/>
          <w:marTop w:val="0"/>
          <w:marBottom w:val="0"/>
          <w:divBdr>
            <w:top w:val="none" w:sz="0" w:space="0" w:color="auto"/>
            <w:left w:val="none" w:sz="0" w:space="0" w:color="auto"/>
            <w:bottom w:val="none" w:sz="0" w:space="0" w:color="auto"/>
            <w:right w:val="none" w:sz="0" w:space="0" w:color="auto"/>
          </w:divBdr>
        </w:div>
        <w:div w:id="1650161784">
          <w:marLeft w:val="640"/>
          <w:marRight w:val="0"/>
          <w:marTop w:val="0"/>
          <w:marBottom w:val="0"/>
          <w:divBdr>
            <w:top w:val="none" w:sz="0" w:space="0" w:color="auto"/>
            <w:left w:val="none" w:sz="0" w:space="0" w:color="auto"/>
            <w:bottom w:val="none" w:sz="0" w:space="0" w:color="auto"/>
            <w:right w:val="none" w:sz="0" w:space="0" w:color="auto"/>
          </w:divBdr>
        </w:div>
        <w:div w:id="1095320958">
          <w:marLeft w:val="640"/>
          <w:marRight w:val="0"/>
          <w:marTop w:val="0"/>
          <w:marBottom w:val="0"/>
          <w:divBdr>
            <w:top w:val="none" w:sz="0" w:space="0" w:color="auto"/>
            <w:left w:val="none" w:sz="0" w:space="0" w:color="auto"/>
            <w:bottom w:val="none" w:sz="0" w:space="0" w:color="auto"/>
            <w:right w:val="none" w:sz="0" w:space="0" w:color="auto"/>
          </w:divBdr>
        </w:div>
        <w:div w:id="304167310">
          <w:marLeft w:val="640"/>
          <w:marRight w:val="0"/>
          <w:marTop w:val="0"/>
          <w:marBottom w:val="0"/>
          <w:divBdr>
            <w:top w:val="none" w:sz="0" w:space="0" w:color="auto"/>
            <w:left w:val="none" w:sz="0" w:space="0" w:color="auto"/>
            <w:bottom w:val="none" w:sz="0" w:space="0" w:color="auto"/>
            <w:right w:val="none" w:sz="0" w:space="0" w:color="auto"/>
          </w:divBdr>
        </w:div>
        <w:div w:id="646320837">
          <w:marLeft w:val="640"/>
          <w:marRight w:val="0"/>
          <w:marTop w:val="0"/>
          <w:marBottom w:val="0"/>
          <w:divBdr>
            <w:top w:val="none" w:sz="0" w:space="0" w:color="auto"/>
            <w:left w:val="none" w:sz="0" w:space="0" w:color="auto"/>
            <w:bottom w:val="none" w:sz="0" w:space="0" w:color="auto"/>
            <w:right w:val="none" w:sz="0" w:space="0" w:color="auto"/>
          </w:divBdr>
        </w:div>
        <w:div w:id="729884262">
          <w:marLeft w:val="640"/>
          <w:marRight w:val="0"/>
          <w:marTop w:val="0"/>
          <w:marBottom w:val="0"/>
          <w:divBdr>
            <w:top w:val="none" w:sz="0" w:space="0" w:color="auto"/>
            <w:left w:val="none" w:sz="0" w:space="0" w:color="auto"/>
            <w:bottom w:val="none" w:sz="0" w:space="0" w:color="auto"/>
            <w:right w:val="none" w:sz="0" w:space="0" w:color="auto"/>
          </w:divBdr>
        </w:div>
        <w:div w:id="602762213">
          <w:marLeft w:val="640"/>
          <w:marRight w:val="0"/>
          <w:marTop w:val="0"/>
          <w:marBottom w:val="0"/>
          <w:divBdr>
            <w:top w:val="none" w:sz="0" w:space="0" w:color="auto"/>
            <w:left w:val="none" w:sz="0" w:space="0" w:color="auto"/>
            <w:bottom w:val="none" w:sz="0" w:space="0" w:color="auto"/>
            <w:right w:val="none" w:sz="0" w:space="0" w:color="auto"/>
          </w:divBdr>
        </w:div>
        <w:div w:id="1662855874">
          <w:marLeft w:val="640"/>
          <w:marRight w:val="0"/>
          <w:marTop w:val="0"/>
          <w:marBottom w:val="0"/>
          <w:divBdr>
            <w:top w:val="none" w:sz="0" w:space="0" w:color="auto"/>
            <w:left w:val="none" w:sz="0" w:space="0" w:color="auto"/>
            <w:bottom w:val="none" w:sz="0" w:space="0" w:color="auto"/>
            <w:right w:val="none" w:sz="0" w:space="0" w:color="auto"/>
          </w:divBdr>
        </w:div>
        <w:div w:id="1577205178">
          <w:marLeft w:val="640"/>
          <w:marRight w:val="0"/>
          <w:marTop w:val="0"/>
          <w:marBottom w:val="0"/>
          <w:divBdr>
            <w:top w:val="none" w:sz="0" w:space="0" w:color="auto"/>
            <w:left w:val="none" w:sz="0" w:space="0" w:color="auto"/>
            <w:bottom w:val="none" w:sz="0" w:space="0" w:color="auto"/>
            <w:right w:val="none" w:sz="0" w:space="0" w:color="auto"/>
          </w:divBdr>
        </w:div>
        <w:div w:id="384990517">
          <w:marLeft w:val="640"/>
          <w:marRight w:val="0"/>
          <w:marTop w:val="0"/>
          <w:marBottom w:val="0"/>
          <w:divBdr>
            <w:top w:val="none" w:sz="0" w:space="0" w:color="auto"/>
            <w:left w:val="none" w:sz="0" w:space="0" w:color="auto"/>
            <w:bottom w:val="none" w:sz="0" w:space="0" w:color="auto"/>
            <w:right w:val="none" w:sz="0" w:space="0" w:color="auto"/>
          </w:divBdr>
        </w:div>
        <w:div w:id="394624904">
          <w:marLeft w:val="640"/>
          <w:marRight w:val="0"/>
          <w:marTop w:val="0"/>
          <w:marBottom w:val="0"/>
          <w:divBdr>
            <w:top w:val="none" w:sz="0" w:space="0" w:color="auto"/>
            <w:left w:val="none" w:sz="0" w:space="0" w:color="auto"/>
            <w:bottom w:val="none" w:sz="0" w:space="0" w:color="auto"/>
            <w:right w:val="none" w:sz="0" w:space="0" w:color="auto"/>
          </w:divBdr>
        </w:div>
        <w:div w:id="542788345">
          <w:marLeft w:val="640"/>
          <w:marRight w:val="0"/>
          <w:marTop w:val="0"/>
          <w:marBottom w:val="0"/>
          <w:divBdr>
            <w:top w:val="none" w:sz="0" w:space="0" w:color="auto"/>
            <w:left w:val="none" w:sz="0" w:space="0" w:color="auto"/>
            <w:bottom w:val="none" w:sz="0" w:space="0" w:color="auto"/>
            <w:right w:val="none" w:sz="0" w:space="0" w:color="auto"/>
          </w:divBdr>
        </w:div>
        <w:div w:id="1056124564">
          <w:marLeft w:val="640"/>
          <w:marRight w:val="0"/>
          <w:marTop w:val="0"/>
          <w:marBottom w:val="0"/>
          <w:divBdr>
            <w:top w:val="none" w:sz="0" w:space="0" w:color="auto"/>
            <w:left w:val="none" w:sz="0" w:space="0" w:color="auto"/>
            <w:bottom w:val="none" w:sz="0" w:space="0" w:color="auto"/>
            <w:right w:val="none" w:sz="0" w:space="0" w:color="auto"/>
          </w:divBdr>
        </w:div>
        <w:div w:id="1764952361">
          <w:marLeft w:val="640"/>
          <w:marRight w:val="0"/>
          <w:marTop w:val="0"/>
          <w:marBottom w:val="0"/>
          <w:divBdr>
            <w:top w:val="none" w:sz="0" w:space="0" w:color="auto"/>
            <w:left w:val="none" w:sz="0" w:space="0" w:color="auto"/>
            <w:bottom w:val="none" w:sz="0" w:space="0" w:color="auto"/>
            <w:right w:val="none" w:sz="0" w:space="0" w:color="auto"/>
          </w:divBdr>
        </w:div>
      </w:divsChild>
    </w:div>
    <w:div w:id="101343822">
      <w:bodyDiv w:val="1"/>
      <w:marLeft w:val="0"/>
      <w:marRight w:val="0"/>
      <w:marTop w:val="0"/>
      <w:marBottom w:val="0"/>
      <w:divBdr>
        <w:top w:val="none" w:sz="0" w:space="0" w:color="auto"/>
        <w:left w:val="none" w:sz="0" w:space="0" w:color="auto"/>
        <w:bottom w:val="none" w:sz="0" w:space="0" w:color="auto"/>
        <w:right w:val="none" w:sz="0" w:space="0" w:color="auto"/>
      </w:divBdr>
    </w:div>
    <w:div w:id="101728228">
      <w:bodyDiv w:val="1"/>
      <w:marLeft w:val="0"/>
      <w:marRight w:val="0"/>
      <w:marTop w:val="0"/>
      <w:marBottom w:val="0"/>
      <w:divBdr>
        <w:top w:val="none" w:sz="0" w:space="0" w:color="auto"/>
        <w:left w:val="none" w:sz="0" w:space="0" w:color="auto"/>
        <w:bottom w:val="none" w:sz="0" w:space="0" w:color="auto"/>
        <w:right w:val="none" w:sz="0" w:space="0" w:color="auto"/>
      </w:divBdr>
      <w:divsChild>
        <w:div w:id="1923879418">
          <w:marLeft w:val="480"/>
          <w:marRight w:val="0"/>
          <w:marTop w:val="0"/>
          <w:marBottom w:val="0"/>
          <w:divBdr>
            <w:top w:val="none" w:sz="0" w:space="0" w:color="auto"/>
            <w:left w:val="none" w:sz="0" w:space="0" w:color="auto"/>
            <w:bottom w:val="none" w:sz="0" w:space="0" w:color="auto"/>
            <w:right w:val="none" w:sz="0" w:space="0" w:color="auto"/>
          </w:divBdr>
        </w:div>
        <w:div w:id="906771097">
          <w:marLeft w:val="480"/>
          <w:marRight w:val="0"/>
          <w:marTop w:val="0"/>
          <w:marBottom w:val="0"/>
          <w:divBdr>
            <w:top w:val="none" w:sz="0" w:space="0" w:color="auto"/>
            <w:left w:val="none" w:sz="0" w:space="0" w:color="auto"/>
            <w:bottom w:val="none" w:sz="0" w:space="0" w:color="auto"/>
            <w:right w:val="none" w:sz="0" w:space="0" w:color="auto"/>
          </w:divBdr>
        </w:div>
        <w:div w:id="442503277">
          <w:marLeft w:val="480"/>
          <w:marRight w:val="0"/>
          <w:marTop w:val="0"/>
          <w:marBottom w:val="0"/>
          <w:divBdr>
            <w:top w:val="none" w:sz="0" w:space="0" w:color="auto"/>
            <w:left w:val="none" w:sz="0" w:space="0" w:color="auto"/>
            <w:bottom w:val="none" w:sz="0" w:space="0" w:color="auto"/>
            <w:right w:val="none" w:sz="0" w:space="0" w:color="auto"/>
          </w:divBdr>
        </w:div>
        <w:div w:id="805514336">
          <w:marLeft w:val="480"/>
          <w:marRight w:val="0"/>
          <w:marTop w:val="0"/>
          <w:marBottom w:val="0"/>
          <w:divBdr>
            <w:top w:val="none" w:sz="0" w:space="0" w:color="auto"/>
            <w:left w:val="none" w:sz="0" w:space="0" w:color="auto"/>
            <w:bottom w:val="none" w:sz="0" w:space="0" w:color="auto"/>
            <w:right w:val="none" w:sz="0" w:space="0" w:color="auto"/>
          </w:divBdr>
        </w:div>
        <w:div w:id="1914772426">
          <w:marLeft w:val="480"/>
          <w:marRight w:val="0"/>
          <w:marTop w:val="0"/>
          <w:marBottom w:val="0"/>
          <w:divBdr>
            <w:top w:val="none" w:sz="0" w:space="0" w:color="auto"/>
            <w:left w:val="none" w:sz="0" w:space="0" w:color="auto"/>
            <w:bottom w:val="none" w:sz="0" w:space="0" w:color="auto"/>
            <w:right w:val="none" w:sz="0" w:space="0" w:color="auto"/>
          </w:divBdr>
        </w:div>
        <w:div w:id="825438911">
          <w:marLeft w:val="480"/>
          <w:marRight w:val="0"/>
          <w:marTop w:val="0"/>
          <w:marBottom w:val="0"/>
          <w:divBdr>
            <w:top w:val="none" w:sz="0" w:space="0" w:color="auto"/>
            <w:left w:val="none" w:sz="0" w:space="0" w:color="auto"/>
            <w:bottom w:val="none" w:sz="0" w:space="0" w:color="auto"/>
            <w:right w:val="none" w:sz="0" w:space="0" w:color="auto"/>
          </w:divBdr>
        </w:div>
        <w:div w:id="1843161567">
          <w:marLeft w:val="480"/>
          <w:marRight w:val="0"/>
          <w:marTop w:val="0"/>
          <w:marBottom w:val="0"/>
          <w:divBdr>
            <w:top w:val="none" w:sz="0" w:space="0" w:color="auto"/>
            <w:left w:val="none" w:sz="0" w:space="0" w:color="auto"/>
            <w:bottom w:val="none" w:sz="0" w:space="0" w:color="auto"/>
            <w:right w:val="none" w:sz="0" w:space="0" w:color="auto"/>
          </w:divBdr>
        </w:div>
        <w:div w:id="707871846">
          <w:marLeft w:val="480"/>
          <w:marRight w:val="0"/>
          <w:marTop w:val="0"/>
          <w:marBottom w:val="0"/>
          <w:divBdr>
            <w:top w:val="none" w:sz="0" w:space="0" w:color="auto"/>
            <w:left w:val="none" w:sz="0" w:space="0" w:color="auto"/>
            <w:bottom w:val="none" w:sz="0" w:space="0" w:color="auto"/>
            <w:right w:val="none" w:sz="0" w:space="0" w:color="auto"/>
          </w:divBdr>
        </w:div>
        <w:div w:id="282352233">
          <w:marLeft w:val="480"/>
          <w:marRight w:val="0"/>
          <w:marTop w:val="0"/>
          <w:marBottom w:val="0"/>
          <w:divBdr>
            <w:top w:val="none" w:sz="0" w:space="0" w:color="auto"/>
            <w:left w:val="none" w:sz="0" w:space="0" w:color="auto"/>
            <w:bottom w:val="none" w:sz="0" w:space="0" w:color="auto"/>
            <w:right w:val="none" w:sz="0" w:space="0" w:color="auto"/>
          </w:divBdr>
        </w:div>
        <w:div w:id="145972878">
          <w:marLeft w:val="480"/>
          <w:marRight w:val="0"/>
          <w:marTop w:val="0"/>
          <w:marBottom w:val="0"/>
          <w:divBdr>
            <w:top w:val="none" w:sz="0" w:space="0" w:color="auto"/>
            <w:left w:val="none" w:sz="0" w:space="0" w:color="auto"/>
            <w:bottom w:val="none" w:sz="0" w:space="0" w:color="auto"/>
            <w:right w:val="none" w:sz="0" w:space="0" w:color="auto"/>
          </w:divBdr>
        </w:div>
      </w:divsChild>
    </w:div>
    <w:div w:id="106049575">
      <w:bodyDiv w:val="1"/>
      <w:marLeft w:val="0"/>
      <w:marRight w:val="0"/>
      <w:marTop w:val="0"/>
      <w:marBottom w:val="0"/>
      <w:divBdr>
        <w:top w:val="none" w:sz="0" w:space="0" w:color="auto"/>
        <w:left w:val="none" w:sz="0" w:space="0" w:color="auto"/>
        <w:bottom w:val="none" w:sz="0" w:space="0" w:color="auto"/>
        <w:right w:val="none" w:sz="0" w:space="0" w:color="auto"/>
      </w:divBdr>
    </w:div>
    <w:div w:id="111825072">
      <w:bodyDiv w:val="1"/>
      <w:marLeft w:val="0"/>
      <w:marRight w:val="0"/>
      <w:marTop w:val="0"/>
      <w:marBottom w:val="0"/>
      <w:divBdr>
        <w:top w:val="none" w:sz="0" w:space="0" w:color="auto"/>
        <w:left w:val="none" w:sz="0" w:space="0" w:color="auto"/>
        <w:bottom w:val="none" w:sz="0" w:space="0" w:color="auto"/>
        <w:right w:val="none" w:sz="0" w:space="0" w:color="auto"/>
      </w:divBdr>
    </w:div>
    <w:div w:id="114179669">
      <w:bodyDiv w:val="1"/>
      <w:marLeft w:val="0"/>
      <w:marRight w:val="0"/>
      <w:marTop w:val="0"/>
      <w:marBottom w:val="0"/>
      <w:divBdr>
        <w:top w:val="none" w:sz="0" w:space="0" w:color="auto"/>
        <w:left w:val="none" w:sz="0" w:space="0" w:color="auto"/>
        <w:bottom w:val="none" w:sz="0" w:space="0" w:color="auto"/>
        <w:right w:val="none" w:sz="0" w:space="0" w:color="auto"/>
      </w:divBdr>
    </w:div>
    <w:div w:id="119955469">
      <w:bodyDiv w:val="1"/>
      <w:marLeft w:val="0"/>
      <w:marRight w:val="0"/>
      <w:marTop w:val="0"/>
      <w:marBottom w:val="0"/>
      <w:divBdr>
        <w:top w:val="none" w:sz="0" w:space="0" w:color="auto"/>
        <w:left w:val="none" w:sz="0" w:space="0" w:color="auto"/>
        <w:bottom w:val="none" w:sz="0" w:space="0" w:color="auto"/>
        <w:right w:val="none" w:sz="0" w:space="0" w:color="auto"/>
      </w:divBdr>
    </w:div>
    <w:div w:id="126893946">
      <w:bodyDiv w:val="1"/>
      <w:marLeft w:val="0"/>
      <w:marRight w:val="0"/>
      <w:marTop w:val="0"/>
      <w:marBottom w:val="0"/>
      <w:divBdr>
        <w:top w:val="none" w:sz="0" w:space="0" w:color="auto"/>
        <w:left w:val="none" w:sz="0" w:space="0" w:color="auto"/>
        <w:bottom w:val="none" w:sz="0" w:space="0" w:color="auto"/>
        <w:right w:val="none" w:sz="0" w:space="0" w:color="auto"/>
      </w:divBdr>
    </w:div>
    <w:div w:id="127821525">
      <w:bodyDiv w:val="1"/>
      <w:marLeft w:val="0"/>
      <w:marRight w:val="0"/>
      <w:marTop w:val="0"/>
      <w:marBottom w:val="0"/>
      <w:divBdr>
        <w:top w:val="none" w:sz="0" w:space="0" w:color="auto"/>
        <w:left w:val="none" w:sz="0" w:space="0" w:color="auto"/>
        <w:bottom w:val="none" w:sz="0" w:space="0" w:color="auto"/>
        <w:right w:val="none" w:sz="0" w:space="0" w:color="auto"/>
      </w:divBdr>
    </w:div>
    <w:div w:id="132214722">
      <w:bodyDiv w:val="1"/>
      <w:marLeft w:val="0"/>
      <w:marRight w:val="0"/>
      <w:marTop w:val="0"/>
      <w:marBottom w:val="0"/>
      <w:divBdr>
        <w:top w:val="none" w:sz="0" w:space="0" w:color="auto"/>
        <w:left w:val="none" w:sz="0" w:space="0" w:color="auto"/>
        <w:bottom w:val="none" w:sz="0" w:space="0" w:color="auto"/>
        <w:right w:val="none" w:sz="0" w:space="0" w:color="auto"/>
      </w:divBdr>
    </w:div>
    <w:div w:id="132335394">
      <w:bodyDiv w:val="1"/>
      <w:marLeft w:val="0"/>
      <w:marRight w:val="0"/>
      <w:marTop w:val="0"/>
      <w:marBottom w:val="0"/>
      <w:divBdr>
        <w:top w:val="none" w:sz="0" w:space="0" w:color="auto"/>
        <w:left w:val="none" w:sz="0" w:space="0" w:color="auto"/>
        <w:bottom w:val="none" w:sz="0" w:space="0" w:color="auto"/>
        <w:right w:val="none" w:sz="0" w:space="0" w:color="auto"/>
      </w:divBdr>
    </w:div>
    <w:div w:id="137302929">
      <w:bodyDiv w:val="1"/>
      <w:marLeft w:val="0"/>
      <w:marRight w:val="0"/>
      <w:marTop w:val="0"/>
      <w:marBottom w:val="0"/>
      <w:divBdr>
        <w:top w:val="none" w:sz="0" w:space="0" w:color="auto"/>
        <w:left w:val="none" w:sz="0" w:space="0" w:color="auto"/>
        <w:bottom w:val="none" w:sz="0" w:space="0" w:color="auto"/>
        <w:right w:val="none" w:sz="0" w:space="0" w:color="auto"/>
      </w:divBdr>
    </w:div>
    <w:div w:id="137651627">
      <w:bodyDiv w:val="1"/>
      <w:marLeft w:val="0"/>
      <w:marRight w:val="0"/>
      <w:marTop w:val="0"/>
      <w:marBottom w:val="0"/>
      <w:divBdr>
        <w:top w:val="none" w:sz="0" w:space="0" w:color="auto"/>
        <w:left w:val="none" w:sz="0" w:space="0" w:color="auto"/>
        <w:bottom w:val="none" w:sz="0" w:space="0" w:color="auto"/>
        <w:right w:val="none" w:sz="0" w:space="0" w:color="auto"/>
      </w:divBdr>
    </w:div>
    <w:div w:id="141771194">
      <w:bodyDiv w:val="1"/>
      <w:marLeft w:val="0"/>
      <w:marRight w:val="0"/>
      <w:marTop w:val="0"/>
      <w:marBottom w:val="0"/>
      <w:divBdr>
        <w:top w:val="none" w:sz="0" w:space="0" w:color="auto"/>
        <w:left w:val="none" w:sz="0" w:space="0" w:color="auto"/>
        <w:bottom w:val="none" w:sz="0" w:space="0" w:color="auto"/>
        <w:right w:val="none" w:sz="0" w:space="0" w:color="auto"/>
      </w:divBdr>
    </w:div>
    <w:div w:id="144586183">
      <w:bodyDiv w:val="1"/>
      <w:marLeft w:val="0"/>
      <w:marRight w:val="0"/>
      <w:marTop w:val="0"/>
      <w:marBottom w:val="0"/>
      <w:divBdr>
        <w:top w:val="none" w:sz="0" w:space="0" w:color="auto"/>
        <w:left w:val="none" w:sz="0" w:space="0" w:color="auto"/>
        <w:bottom w:val="none" w:sz="0" w:space="0" w:color="auto"/>
        <w:right w:val="none" w:sz="0" w:space="0" w:color="auto"/>
      </w:divBdr>
    </w:div>
    <w:div w:id="155730360">
      <w:bodyDiv w:val="1"/>
      <w:marLeft w:val="0"/>
      <w:marRight w:val="0"/>
      <w:marTop w:val="0"/>
      <w:marBottom w:val="0"/>
      <w:divBdr>
        <w:top w:val="none" w:sz="0" w:space="0" w:color="auto"/>
        <w:left w:val="none" w:sz="0" w:space="0" w:color="auto"/>
        <w:bottom w:val="none" w:sz="0" w:space="0" w:color="auto"/>
        <w:right w:val="none" w:sz="0" w:space="0" w:color="auto"/>
      </w:divBdr>
    </w:div>
    <w:div w:id="156652594">
      <w:bodyDiv w:val="1"/>
      <w:marLeft w:val="0"/>
      <w:marRight w:val="0"/>
      <w:marTop w:val="0"/>
      <w:marBottom w:val="0"/>
      <w:divBdr>
        <w:top w:val="none" w:sz="0" w:space="0" w:color="auto"/>
        <w:left w:val="none" w:sz="0" w:space="0" w:color="auto"/>
        <w:bottom w:val="none" w:sz="0" w:space="0" w:color="auto"/>
        <w:right w:val="none" w:sz="0" w:space="0" w:color="auto"/>
      </w:divBdr>
    </w:div>
    <w:div w:id="158467637">
      <w:bodyDiv w:val="1"/>
      <w:marLeft w:val="0"/>
      <w:marRight w:val="0"/>
      <w:marTop w:val="0"/>
      <w:marBottom w:val="0"/>
      <w:divBdr>
        <w:top w:val="none" w:sz="0" w:space="0" w:color="auto"/>
        <w:left w:val="none" w:sz="0" w:space="0" w:color="auto"/>
        <w:bottom w:val="none" w:sz="0" w:space="0" w:color="auto"/>
        <w:right w:val="none" w:sz="0" w:space="0" w:color="auto"/>
      </w:divBdr>
    </w:div>
    <w:div w:id="160587208">
      <w:bodyDiv w:val="1"/>
      <w:marLeft w:val="0"/>
      <w:marRight w:val="0"/>
      <w:marTop w:val="0"/>
      <w:marBottom w:val="0"/>
      <w:divBdr>
        <w:top w:val="none" w:sz="0" w:space="0" w:color="auto"/>
        <w:left w:val="none" w:sz="0" w:space="0" w:color="auto"/>
        <w:bottom w:val="none" w:sz="0" w:space="0" w:color="auto"/>
        <w:right w:val="none" w:sz="0" w:space="0" w:color="auto"/>
      </w:divBdr>
      <w:divsChild>
        <w:div w:id="2113355169">
          <w:marLeft w:val="640"/>
          <w:marRight w:val="0"/>
          <w:marTop w:val="0"/>
          <w:marBottom w:val="0"/>
          <w:divBdr>
            <w:top w:val="none" w:sz="0" w:space="0" w:color="auto"/>
            <w:left w:val="none" w:sz="0" w:space="0" w:color="auto"/>
            <w:bottom w:val="none" w:sz="0" w:space="0" w:color="auto"/>
            <w:right w:val="none" w:sz="0" w:space="0" w:color="auto"/>
          </w:divBdr>
        </w:div>
        <w:div w:id="1445539687">
          <w:marLeft w:val="640"/>
          <w:marRight w:val="0"/>
          <w:marTop w:val="0"/>
          <w:marBottom w:val="0"/>
          <w:divBdr>
            <w:top w:val="none" w:sz="0" w:space="0" w:color="auto"/>
            <w:left w:val="none" w:sz="0" w:space="0" w:color="auto"/>
            <w:bottom w:val="none" w:sz="0" w:space="0" w:color="auto"/>
            <w:right w:val="none" w:sz="0" w:space="0" w:color="auto"/>
          </w:divBdr>
        </w:div>
        <w:div w:id="350572239">
          <w:marLeft w:val="640"/>
          <w:marRight w:val="0"/>
          <w:marTop w:val="0"/>
          <w:marBottom w:val="0"/>
          <w:divBdr>
            <w:top w:val="none" w:sz="0" w:space="0" w:color="auto"/>
            <w:left w:val="none" w:sz="0" w:space="0" w:color="auto"/>
            <w:bottom w:val="none" w:sz="0" w:space="0" w:color="auto"/>
            <w:right w:val="none" w:sz="0" w:space="0" w:color="auto"/>
          </w:divBdr>
        </w:div>
        <w:div w:id="188682220">
          <w:marLeft w:val="640"/>
          <w:marRight w:val="0"/>
          <w:marTop w:val="0"/>
          <w:marBottom w:val="0"/>
          <w:divBdr>
            <w:top w:val="none" w:sz="0" w:space="0" w:color="auto"/>
            <w:left w:val="none" w:sz="0" w:space="0" w:color="auto"/>
            <w:bottom w:val="none" w:sz="0" w:space="0" w:color="auto"/>
            <w:right w:val="none" w:sz="0" w:space="0" w:color="auto"/>
          </w:divBdr>
        </w:div>
        <w:div w:id="1591962082">
          <w:marLeft w:val="640"/>
          <w:marRight w:val="0"/>
          <w:marTop w:val="0"/>
          <w:marBottom w:val="0"/>
          <w:divBdr>
            <w:top w:val="none" w:sz="0" w:space="0" w:color="auto"/>
            <w:left w:val="none" w:sz="0" w:space="0" w:color="auto"/>
            <w:bottom w:val="none" w:sz="0" w:space="0" w:color="auto"/>
            <w:right w:val="none" w:sz="0" w:space="0" w:color="auto"/>
          </w:divBdr>
        </w:div>
        <w:div w:id="803962676">
          <w:marLeft w:val="640"/>
          <w:marRight w:val="0"/>
          <w:marTop w:val="0"/>
          <w:marBottom w:val="0"/>
          <w:divBdr>
            <w:top w:val="none" w:sz="0" w:space="0" w:color="auto"/>
            <w:left w:val="none" w:sz="0" w:space="0" w:color="auto"/>
            <w:bottom w:val="none" w:sz="0" w:space="0" w:color="auto"/>
            <w:right w:val="none" w:sz="0" w:space="0" w:color="auto"/>
          </w:divBdr>
        </w:div>
        <w:div w:id="553004794">
          <w:marLeft w:val="640"/>
          <w:marRight w:val="0"/>
          <w:marTop w:val="0"/>
          <w:marBottom w:val="0"/>
          <w:divBdr>
            <w:top w:val="none" w:sz="0" w:space="0" w:color="auto"/>
            <w:left w:val="none" w:sz="0" w:space="0" w:color="auto"/>
            <w:bottom w:val="none" w:sz="0" w:space="0" w:color="auto"/>
            <w:right w:val="none" w:sz="0" w:space="0" w:color="auto"/>
          </w:divBdr>
        </w:div>
        <w:div w:id="1336417589">
          <w:marLeft w:val="640"/>
          <w:marRight w:val="0"/>
          <w:marTop w:val="0"/>
          <w:marBottom w:val="0"/>
          <w:divBdr>
            <w:top w:val="none" w:sz="0" w:space="0" w:color="auto"/>
            <w:left w:val="none" w:sz="0" w:space="0" w:color="auto"/>
            <w:bottom w:val="none" w:sz="0" w:space="0" w:color="auto"/>
            <w:right w:val="none" w:sz="0" w:space="0" w:color="auto"/>
          </w:divBdr>
        </w:div>
        <w:div w:id="385682495">
          <w:marLeft w:val="640"/>
          <w:marRight w:val="0"/>
          <w:marTop w:val="0"/>
          <w:marBottom w:val="0"/>
          <w:divBdr>
            <w:top w:val="none" w:sz="0" w:space="0" w:color="auto"/>
            <w:left w:val="none" w:sz="0" w:space="0" w:color="auto"/>
            <w:bottom w:val="none" w:sz="0" w:space="0" w:color="auto"/>
            <w:right w:val="none" w:sz="0" w:space="0" w:color="auto"/>
          </w:divBdr>
        </w:div>
        <w:div w:id="1689788730">
          <w:marLeft w:val="640"/>
          <w:marRight w:val="0"/>
          <w:marTop w:val="0"/>
          <w:marBottom w:val="0"/>
          <w:divBdr>
            <w:top w:val="none" w:sz="0" w:space="0" w:color="auto"/>
            <w:left w:val="none" w:sz="0" w:space="0" w:color="auto"/>
            <w:bottom w:val="none" w:sz="0" w:space="0" w:color="auto"/>
            <w:right w:val="none" w:sz="0" w:space="0" w:color="auto"/>
          </w:divBdr>
        </w:div>
        <w:div w:id="1096947635">
          <w:marLeft w:val="640"/>
          <w:marRight w:val="0"/>
          <w:marTop w:val="0"/>
          <w:marBottom w:val="0"/>
          <w:divBdr>
            <w:top w:val="none" w:sz="0" w:space="0" w:color="auto"/>
            <w:left w:val="none" w:sz="0" w:space="0" w:color="auto"/>
            <w:bottom w:val="none" w:sz="0" w:space="0" w:color="auto"/>
            <w:right w:val="none" w:sz="0" w:space="0" w:color="auto"/>
          </w:divBdr>
        </w:div>
        <w:div w:id="1079903451">
          <w:marLeft w:val="640"/>
          <w:marRight w:val="0"/>
          <w:marTop w:val="0"/>
          <w:marBottom w:val="0"/>
          <w:divBdr>
            <w:top w:val="none" w:sz="0" w:space="0" w:color="auto"/>
            <w:left w:val="none" w:sz="0" w:space="0" w:color="auto"/>
            <w:bottom w:val="none" w:sz="0" w:space="0" w:color="auto"/>
            <w:right w:val="none" w:sz="0" w:space="0" w:color="auto"/>
          </w:divBdr>
        </w:div>
        <w:div w:id="1346055748">
          <w:marLeft w:val="640"/>
          <w:marRight w:val="0"/>
          <w:marTop w:val="0"/>
          <w:marBottom w:val="0"/>
          <w:divBdr>
            <w:top w:val="none" w:sz="0" w:space="0" w:color="auto"/>
            <w:left w:val="none" w:sz="0" w:space="0" w:color="auto"/>
            <w:bottom w:val="none" w:sz="0" w:space="0" w:color="auto"/>
            <w:right w:val="none" w:sz="0" w:space="0" w:color="auto"/>
          </w:divBdr>
        </w:div>
        <w:div w:id="1769157990">
          <w:marLeft w:val="640"/>
          <w:marRight w:val="0"/>
          <w:marTop w:val="0"/>
          <w:marBottom w:val="0"/>
          <w:divBdr>
            <w:top w:val="none" w:sz="0" w:space="0" w:color="auto"/>
            <w:left w:val="none" w:sz="0" w:space="0" w:color="auto"/>
            <w:bottom w:val="none" w:sz="0" w:space="0" w:color="auto"/>
            <w:right w:val="none" w:sz="0" w:space="0" w:color="auto"/>
          </w:divBdr>
        </w:div>
        <w:div w:id="326901315">
          <w:marLeft w:val="640"/>
          <w:marRight w:val="0"/>
          <w:marTop w:val="0"/>
          <w:marBottom w:val="0"/>
          <w:divBdr>
            <w:top w:val="none" w:sz="0" w:space="0" w:color="auto"/>
            <w:left w:val="none" w:sz="0" w:space="0" w:color="auto"/>
            <w:bottom w:val="none" w:sz="0" w:space="0" w:color="auto"/>
            <w:right w:val="none" w:sz="0" w:space="0" w:color="auto"/>
          </w:divBdr>
        </w:div>
        <w:div w:id="1939828145">
          <w:marLeft w:val="640"/>
          <w:marRight w:val="0"/>
          <w:marTop w:val="0"/>
          <w:marBottom w:val="0"/>
          <w:divBdr>
            <w:top w:val="none" w:sz="0" w:space="0" w:color="auto"/>
            <w:left w:val="none" w:sz="0" w:space="0" w:color="auto"/>
            <w:bottom w:val="none" w:sz="0" w:space="0" w:color="auto"/>
            <w:right w:val="none" w:sz="0" w:space="0" w:color="auto"/>
          </w:divBdr>
        </w:div>
        <w:div w:id="1400635914">
          <w:marLeft w:val="640"/>
          <w:marRight w:val="0"/>
          <w:marTop w:val="0"/>
          <w:marBottom w:val="0"/>
          <w:divBdr>
            <w:top w:val="none" w:sz="0" w:space="0" w:color="auto"/>
            <w:left w:val="none" w:sz="0" w:space="0" w:color="auto"/>
            <w:bottom w:val="none" w:sz="0" w:space="0" w:color="auto"/>
            <w:right w:val="none" w:sz="0" w:space="0" w:color="auto"/>
          </w:divBdr>
        </w:div>
        <w:div w:id="859128665">
          <w:marLeft w:val="640"/>
          <w:marRight w:val="0"/>
          <w:marTop w:val="0"/>
          <w:marBottom w:val="0"/>
          <w:divBdr>
            <w:top w:val="none" w:sz="0" w:space="0" w:color="auto"/>
            <w:left w:val="none" w:sz="0" w:space="0" w:color="auto"/>
            <w:bottom w:val="none" w:sz="0" w:space="0" w:color="auto"/>
            <w:right w:val="none" w:sz="0" w:space="0" w:color="auto"/>
          </w:divBdr>
        </w:div>
        <w:div w:id="1121874932">
          <w:marLeft w:val="640"/>
          <w:marRight w:val="0"/>
          <w:marTop w:val="0"/>
          <w:marBottom w:val="0"/>
          <w:divBdr>
            <w:top w:val="none" w:sz="0" w:space="0" w:color="auto"/>
            <w:left w:val="none" w:sz="0" w:space="0" w:color="auto"/>
            <w:bottom w:val="none" w:sz="0" w:space="0" w:color="auto"/>
            <w:right w:val="none" w:sz="0" w:space="0" w:color="auto"/>
          </w:divBdr>
        </w:div>
        <w:div w:id="122314579">
          <w:marLeft w:val="640"/>
          <w:marRight w:val="0"/>
          <w:marTop w:val="0"/>
          <w:marBottom w:val="0"/>
          <w:divBdr>
            <w:top w:val="none" w:sz="0" w:space="0" w:color="auto"/>
            <w:left w:val="none" w:sz="0" w:space="0" w:color="auto"/>
            <w:bottom w:val="none" w:sz="0" w:space="0" w:color="auto"/>
            <w:right w:val="none" w:sz="0" w:space="0" w:color="auto"/>
          </w:divBdr>
        </w:div>
        <w:div w:id="651761599">
          <w:marLeft w:val="640"/>
          <w:marRight w:val="0"/>
          <w:marTop w:val="0"/>
          <w:marBottom w:val="0"/>
          <w:divBdr>
            <w:top w:val="none" w:sz="0" w:space="0" w:color="auto"/>
            <w:left w:val="none" w:sz="0" w:space="0" w:color="auto"/>
            <w:bottom w:val="none" w:sz="0" w:space="0" w:color="auto"/>
            <w:right w:val="none" w:sz="0" w:space="0" w:color="auto"/>
          </w:divBdr>
        </w:div>
        <w:div w:id="2056614955">
          <w:marLeft w:val="640"/>
          <w:marRight w:val="0"/>
          <w:marTop w:val="0"/>
          <w:marBottom w:val="0"/>
          <w:divBdr>
            <w:top w:val="none" w:sz="0" w:space="0" w:color="auto"/>
            <w:left w:val="none" w:sz="0" w:space="0" w:color="auto"/>
            <w:bottom w:val="none" w:sz="0" w:space="0" w:color="auto"/>
            <w:right w:val="none" w:sz="0" w:space="0" w:color="auto"/>
          </w:divBdr>
        </w:div>
        <w:div w:id="920599978">
          <w:marLeft w:val="640"/>
          <w:marRight w:val="0"/>
          <w:marTop w:val="0"/>
          <w:marBottom w:val="0"/>
          <w:divBdr>
            <w:top w:val="none" w:sz="0" w:space="0" w:color="auto"/>
            <w:left w:val="none" w:sz="0" w:space="0" w:color="auto"/>
            <w:bottom w:val="none" w:sz="0" w:space="0" w:color="auto"/>
            <w:right w:val="none" w:sz="0" w:space="0" w:color="auto"/>
          </w:divBdr>
        </w:div>
        <w:div w:id="751704705">
          <w:marLeft w:val="640"/>
          <w:marRight w:val="0"/>
          <w:marTop w:val="0"/>
          <w:marBottom w:val="0"/>
          <w:divBdr>
            <w:top w:val="none" w:sz="0" w:space="0" w:color="auto"/>
            <w:left w:val="none" w:sz="0" w:space="0" w:color="auto"/>
            <w:bottom w:val="none" w:sz="0" w:space="0" w:color="auto"/>
            <w:right w:val="none" w:sz="0" w:space="0" w:color="auto"/>
          </w:divBdr>
        </w:div>
        <w:div w:id="1384020405">
          <w:marLeft w:val="640"/>
          <w:marRight w:val="0"/>
          <w:marTop w:val="0"/>
          <w:marBottom w:val="0"/>
          <w:divBdr>
            <w:top w:val="none" w:sz="0" w:space="0" w:color="auto"/>
            <w:left w:val="none" w:sz="0" w:space="0" w:color="auto"/>
            <w:bottom w:val="none" w:sz="0" w:space="0" w:color="auto"/>
            <w:right w:val="none" w:sz="0" w:space="0" w:color="auto"/>
          </w:divBdr>
        </w:div>
        <w:div w:id="1238396232">
          <w:marLeft w:val="640"/>
          <w:marRight w:val="0"/>
          <w:marTop w:val="0"/>
          <w:marBottom w:val="0"/>
          <w:divBdr>
            <w:top w:val="none" w:sz="0" w:space="0" w:color="auto"/>
            <w:left w:val="none" w:sz="0" w:space="0" w:color="auto"/>
            <w:bottom w:val="none" w:sz="0" w:space="0" w:color="auto"/>
            <w:right w:val="none" w:sz="0" w:space="0" w:color="auto"/>
          </w:divBdr>
        </w:div>
      </w:divsChild>
    </w:div>
    <w:div w:id="161355114">
      <w:bodyDiv w:val="1"/>
      <w:marLeft w:val="0"/>
      <w:marRight w:val="0"/>
      <w:marTop w:val="0"/>
      <w:marBottom w:val="0"/>
      <w:divBdr>
        <w:top w:val="none" w:sz="0" w:space="0" w:color="auto"/>
        <w:left w:val="none" w:sz="0" w:space="0" w:color="auto"/>
        <w:bottom w:val="none" w:sz="0" w:space="0" w:color="auto"/>
        <w:right w:val="none" w:sz="0" w:space="0" w:color="auto"/>
      </w:divBdr>
    </w:div>
    <w:div w:id="161632293">
      <w:bodyDiv w:val="1"/>
      <w:marLeft w:val="0"/>
      <w:marRight w:val="0"/>
      <w:marTop w:val="0"/>
      <w:marBottom w:val="0"/>
      <w:divBdr>
        <w:top w:val="none" w:sz="0" w:space="0" w:color="auto"/>
        <w:left w:val="none" w:sz="0" w:space="0" w:color="auto"/>
        <w:bottom w:val="none" w:sz="0" w:space="0" w:color="auto"/>
        <w:right w:val="none" w:sz="0" w:space="0" w:color="auto"/>
      </w:divBdr>
    </w:div>
    <w:div w:id="162623470">
      <w:bodyDiv w:val="1"/>
      <w:marLeft w:val="0"/>
      <w:marRight w:val="0"/>
      <w:marTop w:val="0"/>
      <w:marBottom w:val="0"/>
      <w:divBdr>
        <w:top w:val="none" w:sz="0" w:space="0" w:color="auto"/>
        <w:left w:val="none" w:sz="0" w:space="0" w:color="auto"/>
        <w:bottom w:val="none" w:sz="0" w:space="0" w:color="auto"/>
        <w:right w:val="none" w:sz="0" w:space="0" w:color="auto"/>
      </w:divBdr>
      <w:divsChild>
        <w:div w:id="1614941985">
          <w:marLeft w:val="480"/>
          <w:marRight w:val="0"/>
          <w:marTop w:val="0"/>
          <w:marBottom w:val="0"/>
          <w:divBdr>
            <w:top w:val="none" w:sz="0" w:space="0" w:color="auto"/>
            <w:left w:val="none" w:sz="0" w:space="0" w:color="auto"/>
            <w:bottom w:val="none" w:sz="0" w:space="0" w:color="auto"/>
            <w:right w:val="none" w:sz="0" w:space="0" w:color="auto"/>
          </w:divBdr>
        </w:div>
        <w:div w:id="1710644824">
          <w:marLeft w:val="480"/>
          <w:marRight w:val="0"/>
          <w:marTop w:val="0"/>
          <w:marBottom w:val="0"/>
          <w:divBdr>
            <w:top w:val="none" w:sz="0" w:space="0" w:color="auto"/>
            <w:left w:val="none" w:sz="0" w:space="0" w:color="auto"/>
            <w:bottom w:val="none" w:sz="0" w:space="0" w:color="auto"/>
            <w:right w:val="none" w:sz="0" w:space="0" w:color="auto"/>
          </w:divBdr>
        </w:div>
        <w:div w:id="1961373823">
          <w:marLeft w:val="480"/>
          <w:marRight w:val="0"/>
          <w:marTop w:val="0"/>
          <w:marBottom w:val="0"/>
          <w:divBdr>
            <w:top w:val="none" w:sz="0" w:space="0" w:color="auto"/>
            <w:left w:val="none" w:sz="0" w:space="0" w:color="auto"/>
            <w:bottom w:val="none" w:sz="0" w:space="0" w:color="auto"/>
            <w:right w:val="none" w:sz="0" w:space="0" w:color="auto"/>
          </w:divBdr>
        </w:div>
        <w:div w:id="380206998">
          <w:marLeft w:val="480"/>
          <w:marRight w:val="0"/>
          <w:marTop w:val="0"/>
          <w:marBottom w:val="0"/>
          <w:divBdr>
            <w:top w:val="none" w:sz="0" w:space="0" w:color="auto"/>
            <w:left w:val="none" w:sz="0" w:space="0" w:color="auto"/>
            <w:bottom w:val="none" w:sz="0" w:space="0" w:color="auto"/>
            <w:right w:val="none" w:sz="0" w:space="0" w:color="auto"/>
          </w:divBdr>
        </w:div>
        <w:div w:id="1490362691">
          <w:marLeft w:val="480"/>
          <w:marRight w:val="0"/>
          <w:marTop w:val="0"/>
          <w:marBottom w:val="0"/>
          <w:divBdr>
            <w:top w:val="none" w:sz="0" w:space="0" w:color="auto"/>
            <w:left w:val="none" w:sz="0" w:space="0" w:color="auto"/>
            <w:bottom w:val="none" w:sz="0" w:space="0" w:color="auto"/>
            <w:right w:val="none" w:sz="0" w:space="0" w:color="auto"/>
          </w:divBdr>
        </w:div>
        <w:div w:id="717709477">
          <w:marLeft w:val="480"/>
          <w:marRight w:val="0"/>
          <w:marTop w:val="0"/>
          <w:marBottom w:val="0"/>
          <w:divBdr>
            <w:top w:val="none" w:sz="0" w:space="0" w:color="auto"/>
            <w:left w:val="none" w:sz="0" w:space="0" w:color="auto"/>
            <w:bottom w:val="none" w:sz="0" w:space="0" w:color="auto"/>
            <w:right w:val="none" w:sz="0" w:space="0" w:color="auto"/>
          </w:divBdr>
        </w:div>
        <w:div w:id="926234200">
          <w:marLeft w:val="480"/>
          <w:marRight w:val="0"/>
          <w:marTop w:val="0"/>
          <w:marBottom w:val="0"/>
          <w:divBdr>
            <w:top w:val="none" w:sz="0" w:space="0" w:color="auto"/>
            <w:left w:val="none" w:sz="0" w:space="0" w:color="auto"/>
            <w:bottom w:val="none" w:sz="0" w:space="0" w:color="auto"/>
            <w:right w:val="none" w:sz="0" w:space="0" w:color="auto"/>
          </w:divBdr>
        </w:div>
        <w:div w:id="1750423517">
          <w:marLeft w:val="480"/>
          <w:marRight w:val="0"/>
          <w:marTop w:val="0"/>
          <w:marBottom w:val="0"/>
          <w:divBdr>
            <w:top w:val="none" w:sz="0" w:space="0" w:color="auto"/>
            <w:left w:val="none" w:sz="0" w:space="0" w:color="auto"/>
            <w:bottom w:val="none" w:sz="0" w:space="0" w:color="auto"/>
            <w:right w:val="none" w:sz="0" w:space="0" w:color="auto"/>
          </w:divBdr>
        </w:div>
        <w:div w:id="1251743786">
          <w:marLeft w:val="480"/>
          <w:marRight w:val="0"/>
          <w:marTop w:val="0"/>
          <w:marBottom w:val="0"/>
          <w:divBdr>
            <w:top w:val="none" w:sz="0" w:space="0" w:color="auto"/>
            <w:left w:val="none" w:sz="0" w:space="0" w:color="auto"/>
            <w:bottom w:val="none" w:sz="0" w:space="0" w:color="auto"/>
            <w:right w:val="none" w:sz="0" w:space="0" w:color="auto"/>
          </w:divBdr>
        </w:div>
        <w:div w:id="81730625">
          <w:marLeft w:val="480"/>
          <w:marRight w:val="0"/>
          <w:marTop w:val="0"/>
          <w:marBottom w:val="0"/>
          <w:divBdr>
            <w:top w:val="none" w:sz="0" w:space="0" w:color="auto"/>
            <w:left w:val="none" w:sz="0" w:space="0" w:color="auto"/>
            <w:bottom w:val="none" w:sz="0" w:space="0" w:color="auto"/>
            <w:right w:val="none" w:sz="0" w:space="0" w:color="auto"/>
          </w:divBdr>
        </w:div>
      </w:divsChild>
    </w:div>
    <w:div w:id="165832104">
      <w:bodyDiv w:val="1"/>
      <w:marLeft w:val="0"/>
      <w:marRight w:val="0"/>
      <w:marTop w:val="0"/>
      <w:marBottom w:val="0"/>
      <w:divBdr>
        <w:top w:val="none" w:sz="0" w:space="0" w:color="auto"/>
        <w:left w:val="none" w:sz="0" w:space="0" w:color="auto"/>
        <w:bottom w:val="none" w:sz="0" w:space="0" w:color="auto"/>
        <w:right w:val="none" w:sz="0" w:space="0" w:color="auto"/>
      </w:divBdr>
    </w:div>
    <w:div w:id="175851976">
      <w:bodyDiv w:val="1"/>
      <w:marLeft w:val="0"/>
      <w:marRight w:val="0"/>
      <w:marTop w:val="0"/>
      <w:marBottom w:val="0"/>
      <w:divBdr>
        <w:top w:val="none" w:sz="0" w:space="0" w:color="auto"/>
        <w:left w:val="none" w:sz="0" w:space="0" w:color="auto"/>
        <w:bottom w:val="none" w:sz="0" w:space="0" w:color="auto"/>
        <w:right w:val="none" w:sz="0" w:space="0" w:color="auto"/>
      </w:divBdr>
      <w:divsChild>
        <w:div w:id="1415861372">
          <w:marLeft w:val="640"/>
          <w:marRight w:val="0"/>
          <w:marTop w:val="0"/>
          <w:marBottom w:val="0"/>
          <w:divBdr>
            <w:top w:val="none" w:sz="0" w:space="0" w:color="auto"/>
            <w:left w:val="none" w:sz="0" w:space="0" w:color="auto"/>
            <w:bottom w:val="none" w:sz="0" w:space="0" w:color="auto"/>
            <w:right w:val="none" w:sz="0" w:space="0" w:color="auto"/>
          </w:divBdr>
        </w:div>
        <w:div w:id="721254829">
          <w:marLeft w:val="640"/>
          <w:marRight w:val="0"/>
          <w:marTop w:val="0"/>
          <w:marBottom w:val="0"/>
          <w:divBdr>
            <w:top w:val="none" w:sz="0" w:space="0" w:color="auto"/>
            <w:left w:val="none" w:sz="0" w:space="0" w:color="auto"/>
            <w:bottom w:val="none" w:sz="0" w:space="0" w:color="auto"/>
            <w:right w:val="none" w:sz="0" w:space="0" w:color="auto"/>
          </w:divBdr>
        </w:div>
        <w:div w:id="13769615">
          <w:marLeft w:val="640"/>
          <w:marRight w:val="0"/>
          <w:marTop w:val="0"/>
          <w:marBottom w:val="0"/>
          <w:divBdr>
            <w:top w:val="none" w:sz="0" w:space="0" w:color="auto"/>
            <w:left w:val="none" w:sz="0" w:space="0" w:color="auto"/>
            <w:bottom w:val="none" w:sz="0" w:space="0" w:color="auto"/>
            <w:right w:val="none" w:sz="0" w:space="0" w:color="auto"/>
          </w:divBdr>
        </w:div>
        <w:div w:id="1376007102">
          <w:marLeft w:val="640"/>
          <w:marRight w:val="0"/>
          <w:marTop w:val="0"/>
          <w:marBottom w:val="0"/>
          <w:divBdr>
            <w:top w:val="none" w:sz="0" w:space="0" w:color="auto"/>
            <w:left w:val="none" w:sz="0" w:space="0" w:color="auto"/>
            <w:bottom w:val="none" w:sz="0" w:space="0" w:color="auto"/>
            <w:right w:val="none" w:sz="0" w:space="0" w:color="auto"/>
          </w:divBdr>
        </w:div>
        <w:div w:id="526528473">
          <w:marLeft w:val="640"/>
          <w:marRight w:val="0"/>
          <w:marTop w:val="0"/>
          <w:marBottom w:val="0"/>
          <w:divBdr>
            <w:top w:val="none" w:sz="0" w:space="0" w:color="auto"/>
            <w:left w:val="none" w:sz="0" w:space="0" w:color="auto"/>
            <w:bottom w:val="none" w:sz="0" w:space="0" w:color="auto"/>
            <w:right w:val="none" w:sz="0" w:space="0" w:color="auto"/>
          </w:divBdr>
        </w:div>
        <w:div w:id="967277306">
          <w:marLeft w:val="640"/>
          <w:marRight w:val="0"/>
          <w:marTop w:val="0"/>
          <w:marBottom w:val="0"/>
          <w:divBdr>
            <w:top w:val="none" w:sz="0" w:space="0" w:color="auto"/>
            <w:left w:val="none" w:sz="0" w:space="0" w:color="auto"/>
            <w:bottom w:val="none" w:sz="0" w:space="0" w:color="auto"/>
            <w:right w:val="none" w:sz="0" w:space="0" w:color="auto"/>
          </w:divBdr>
        </w:div>
        <w:div w:id="1969361923">
          <w:marLeft w:val="640"/>
          <w:marRight w:val="0"/>
          <w:marTop w:val="0"/>
          <w:marBottom w:val="0"/>
          <w:divBdr>
            <w:top w:val="none" w:sz="0" w:space="0" w:color="auto"/>
            <w:left w:val="none" w:sz="0" w:space="0" w:color="auto"/>
            <w:bottom w:val="none" w:sz="0" w:space="0" w:color="auto"/>
            <w:right w:val="none" w:sz="0" w:space="0" w:color="auto"/>
          </w:divBdr>
        </w:div>
        <w:div w:id="1439376797">
          <w:marLeft w:val="640"/>
          <w:marRight w:val="0"/>
          <w:marTop w:val="0"/>
          <w:marBottom w:val="0"/>
          <w:divBdr>
            <w:top w:val="none" w:sz="0" w:space="0" w:color="auto"/>
            <w:left w:val="none" w:sz="0" w:space="0" w:color="auto"/>
            <w:bottom w:val="none" w:sz="0" w:space="0" w:color="auto"/>
            <w:right w:val="none" w:sz="0" w:space="0" w:color="auto"/>
          </w:divBdr>
        </w:div>
        <w:div w:id="337000244">
          <w:marLeft w:val="640"/>
          <w:marRight w:val="0"/>
          <w:marTop w:val="0"/>
          <w:marBottom w:val="0"/>
          <w:divBdr>
            <w:top w:val="none" w:sz="0" w:space="0" w:color="auto"/>
            <w:left w:val="none" w:sz="0" w:space="0" w:color="auto"/>
            <w:bottom w:val="none" w:sz="0" w:space="0" w:color="auto"/>
            <w:right w:val="none" w:sz="0" w:space="0" w:color="auto"/>
          </w:divBdr>
        </w:div>
        <w:div w:id="1601254575">
          <w:marLeft w:val="640"/>
          <w:marRight w:val="0"/>
          <w:marTop w:val="0"/>
          <w:marBottom w:val="0"/>
          <w:divBdr>
            <w:top w:val="none" w:sz="0" w:space="0" w:color="auto"/>
            <w:left w:val="none" w:sz="0" w:space="0" w:color="auto"/>
            <w:bottom w:val="none" w:sz="0" w:space="0" w:color="auto"/>
            <w:right w:val="none" w:sz="0" w:space="0" w:color="auto"/>
          </w:divBdr>
        </w:div>
        <w:div w:id="1023480304">
          <w:marLeft w:val="640"/>
          <w:marRight w:val="0"/>
          <w:marTop w:val="0"/>
          <w:marBottom w:val="0"/>
          <w:divBdr>
            <w:top w:val="none" w:sz="0" w:space="0" w:color="auto"/>
            <w:left w:val="none" w:sz="0" w:space="0" w:color="auto"/>
            <w:bottom w:val="none" w:sz="0" w:space="0" w:color="auto"/>
            <w:right w:val="none" w:sz="0" w:space="0" w:color="auto"/>
          </w:divBdr>
        </w:div>
        <w:div w:id="574365647">
          <w:marLeft w:val="640"/>
          <w:marRight w:val="0"/>
          <w:marTop w:val="0"/>
          <w:marBottom w:val="0"/>
          <w:divBdr>
            <w:top w:val="none" w:sz="0" w:space="0" w:color="auto"/>
            <w:left w:val="none" w:sz="0" w:space="0" w:color="auto"/>
            <w:bottom w:val="none" w:sz="0" w:space="0" w:color="auto"/>
            <w:right w:val="none" w:sz="0" w:space="0" w:color="auto"/>
          </w:divBdr>
        </w:div>
        <w:div w:id="1732843311">
          <w:marLeft w:val="640"/>
          <w:marRight w:val="0"/>
          <w:marTop w:val="0"/>
          <w:marBottom w:val="0"/>
          <w:divBdr>
            <w:top w:val="none" w:sz="0" w:space="0" w:color="auto"/>
            <w:left w:val="none" w:sz="0" w:space="0" w:color="auto"/>
            <w:bottom w:val="none" w:sz="0" w:space="0" w:color="auto"/>
            <w:right w:val="none" w:sz="0" w:space="0" w:color="auto"/>
          </w:divBdr>
        </w:div>
        <w:div w:id="2129202924">
          <w:marLeft w:val="640"/>
          <w:marRight w:val="0"/>
          <w:marTop w:val="0"/>
          <w:marBottom w:val="0"/>
          <w:divBdr>
            <w:top w:val="none" w:sz="0" w:space="0" w:color="auto"/>
            <w:left w:val="none" w:sz="0" w:space="0" w:color="auto"/>
            <w:bottom w:val="none" w:sz="0" w:space="0" w:color="auto"/>
            <w:right w:val="none" w:sz="0" w:space="0" w:color="auto"/>
          </w:divBdr>
        </w:div>
        <w:div w:id="72749594">
          <w:marLeft w:val="640"/>
          <w:marRight w:val="0"/>
          <w:marTop w:val="0"/>
          <w:marBottom w:val="0"/>
          <w:divBdr>
            <w:top w:val="none" w:sz="0" w:space="0" w:color="auto"/>
            <w:left w:val="none" w:sz="0" w:space="0" w:color="auto"/>
            <w:bottom w:val="none" w:sz="0" w:space="0" w:color="auto"/>
            <w:right w:val="none" w:sz="0" w:space="0" w:color="auto"/>
          </w:divBdr>
        </w:div>
        <w:div w:id="1821077710">
          <w:marLeft w:val="640"/>
          <w:marRight w:val="0"/>
          <w:marTop w:val="0"/>
          <w:marBottom w:val="0"/>
          <w:divBdr>
            <w:top w:val="none" w:sz="0" w:space="0" w:color="auto"/>
            <w:left w:val="none" w:sz="0" w:space="0" w:color="auto"/>
            <w:bottom w:val="none" w:sz="0" w:space="0" w:color="auto"/>
            <w:right w:val="none" w:sz="0" w:space="0" w:color="auto"/>
          </w:divBdr>
        </w:div>
        <w:div w:id="817917645">
          <w:marLeft w:val="640"/>
          <w:marRight w:val="0"/>
          <w:marTop w:val="0"/>
          <w:marBottom w:val="0"/>
          <w:divBdr>
            <w:top w:val="none" w:sz="0" w:space="0" w:color="auto"/>
            <w:left w:val="none" w:sz="0" w:space="0" w:color="auto"/>
            <w:bottom w:val="none" w:sz="0" w:space="0" w:color="auto"/>
            <w:right w:val="none" w:sz="0" w:space="0" w:color="auto"/>
          </w:divBdr>
        </w:div>
        <w:div w:id="1355568581">
          <w:marLeft w:val="640"/>
          <w:marRight w:val="0"/>
          <w:marTop w:val="0"/>
          <w:marBottom w:val="0"/>
          <w:divBdr>
            <w:top w:val="none" w:sz="0" w:space="0" w:color="auto"/>
            <w:left w:val="none" w:sz="0" w:space="0" w:color="auto"/>
            <w:bottom w:val="none" w:sz="0" w:space="0" w:color="auto"/>
            <w:right w:val="none" w:sz="0" w:space="0" w:color="auto"/>
          </w:divBdr>
        </w:div>
        <w:div w:id="238177536">
          <w:marLeft w:val="640"/>
          <w:marRight w:val="0"/>
          <w:marTop w:val="0"/>
          <w:marBottom w:val="0"/>
          <w:divBdr>
            <w:top w:val="none" w:sz="0" w:space="0" w:color="auto"/>
            <w:left w:val="none" w:sz="0" w:space="0" w:color="auto"/>
            <w:bottom w:val="none" w:sz="0" w:space="0" w:color="auto"/>
            <w:right w:val="none" w:sz="0" w:space="0" w:color="auto"/>
          </w:divBdr>
        </w:div>
        <w:div w:id="138769446">
          <w:marLeft w:val="640"/>
          <w:marRight w:val="0"/>
          <w:marTop w:val="0"/>
          <w:marBottom w:val="0"/>
          <w:divBdr>
            <w:top w:val="none" w:sz="0" w:space="0" w:color="auto"/>
            <w:left w:val="none" w:sz="0" w:space="0" w:color="auto"/>
            <w:bottom w:val="none" w:sz="0" w:space="0" w:color="auto"/>
            <w:right w:val="none" w:sz="0" w:space="0" w:color="auto"/>
          </w:divBdr>
        </w:div>
        <w:div w:id="1840928161">
          <w:marLeft w:val="640"/>
          <w:marRight w:val="0"/>
          <w:marTop w:val="0"/>
          <w:marBottom w:val="0"/>
          <w:divBdr>
            <w:top w:val="none" w:sz="0" w:space="0" w:color="auto"/>
            <w:left w:val="none" w:sz="0" w:space="0" w:color="auto"/>
            <w:bottom w:val="none" w:sz="0" w:space="0" w:color="auto"/>
            <w:right w:val="none" w:sz="0" w:space="0" w:color="auto"/>
          </w:divBdr>
        </w:div>
        <w:div w:id="344286356">
          <w:marLeft w:val="640"/>
          <w:marRight w:val="0"/>
          <w:marTop w:val="0"/>
          <w:marBottom w:val="0"/>
          <w:divBdr>
            <w:top w:val="none" w:sz="0" w:space="0" w:color="auto"/>
            <w:left w:val="none" w:sz="0" w:space="0" w:color="auto"/>
            <w:bottom w:val="none" w:sz="0" w:space="0" w:color="auto"/>
            <w:right w:val="none" w:sz="0" w:space="0" w:color="auto"/>
          </w:divBdr>
        </w:div>
        <w:div w:id="507251389">
          <w:marLeft w:val="640"/>
          <w:marRight w:val="0"/>
          <w:marTop w:val="0"/>
          <w:marBottom w:val="0"/>
          <w:divBdr>
            <w:top w:val="none" w:sz="0" w:space="0" w:color="auto"/>
            <w:left w:val="none" w:sz="0" w:space="0" w:color="auto"/>
            <w:bottom w:val="none" w:sz="0" w:space="0" w:color="auto"/>
            <w:right w:val="none" w:sz="0" w:space="0" w:color="auto"/>
          </w:divBdr>
        </w:div>
        <w:div w:id="1955166194">
          <w:marLeft w:val="640"/>
          <w:marRight w:val="0"/>
          <w:marTop w:val="0"/>
          <w:marBottom w:val="0"/>
          <w:divBdr>
            <w:top w:val="none" w:sz="0" w:space="0" w:color="auto"/>
            <w:left w:val="none" w:sz="0" w:space="0" w:color="auto"/>
            <w:bottom w:val="none" w:sz="0" w:space="0" w:color="auto"/>
            <w:right w:val="none" w:sz="0" w:space="0" w:color="auto"/>
          </w:divBdr>
        </w:div>
        <w:div w:id="855264998">
          <w:marLeft w:val="640"/>
          <w:marRight w:val="0"/>
          <w:marTop w:val="0"/>
          <w:marBottom w:val="0"/>
          <w:divBdr>
            <w:top w:val="none" w:sz="0" w:space="0" w:color="auto"/>
            <w:left w:val="none" w:sz="0" w:space="0" w:color="auto"/>
            <w:bottom w:val="none" w:sz="0" w:space="0" w:color="auto"/>
            <w:right w:val="none" w:sz="0" w:space="0" w:color="auto"/>
          </w:divBdr>
        </w:div>
        <w:div w:id="1889490336">
          <w:marLeft w:val="640"/>
          <w:marRight w:val="0"/>
          <w:marTop w:val="0"/>
          <w:marBottom w:val="0"/>
          <w:divBdr>
            <w:top w:val="none" w:sz="0" w:space="0" w:color="auto"/>
            <w:left w:val="none" w:sz="0" w:space="0" w:color="auto"/>
            <w:bottom w:val="none" w:sz="0" w:space="0" w:color="auto"/>
            <w:right w:val="none" w:sz="0" w:space="0" w:color="auto"/>
          </w:divBdr>
        </w:div>
      </w:divsChild>
    </w:div>
    <w:div w:id="182208430">
      <w:bodyDiv w:val="1"/>
      <w:marLeft w:val="0"/>
      <w:marRight w:val="0"/>
      <w:marTop w:val="0"/>
      <w:marBottom w:val="0"/>
      <w:divBdr>
        <w:top w:val="none" w:sz="0" w:space="0" w:color="auto"/>
        <w:left w:val="none" w:sz="0" w:space="0" w:color="auto"/>
        <w:bottom w:val="none" w:sz="0" w:space="0" w:color="auto"/>
        <w:right w:val="none" w:sz="0" w:space="0" w:color="auto"/>
      </w:divBdr>
    </w:div>
    <w:div w:id="186413876">
      <w:bodyDiv w:val="1"/>
      <w:marLeft w:val="0"/>
      <w:marRight w:val="0"/>
      <w:marTop w:val="0"/>
      <w:marBottom w:val="0"/>
      <w:divBdr>
        <w:top w:val="none" w:sz="0" w:space="0" w:color="auto"/>
        <w:left w:val="none" w:sz="0" w:space="0" w:color="auto"/>
        <w:bottom w:val="none" w:sz="0" w:space="0" w:color="auto"/>
        <w:right w:val="none" w:sz="0" w:space="0" w:color="auto"/>
      </w:divBdr>
      <w:divsChild>
        <w:div w:id="1617298184">
          <w:marLeft w:val="640"/>
          <w:marRight w:val="0"/>
          <w:marTop w:val="0"/>
          <w:marBottom w:val="0"/>
          <w:divBdr>
            <w:top w:val="none" w:sz="0" w:space="0" w:color="auto"/>
            <w:left w:val="none" w:sz="0" w:space="0" w:color="auto"/>
            <w:bottom w:val="none" w:sz="0" w:space="0" w:color="auto"/>
            <w:right w:val="none" w:sz="0" w:space="0" w:color="auto"/>
          </w:divBdr>
        </w:div>
        <w:div w:id="1694959030">
          <w:marLeft w:val="640"/>
          <w:marRight w:val="0"/>
          <w:marTop w:val="0"/>
          <w:marBottom w:val="0"/>
          <w:divBdr>
            <w:top w:val="none" w:sz="0" w:space="0" w:color="auto"/>
            <w:left w:val="none" w:sz="0" w:space="0" w:color="auto"/>
            <w:bottom w:val="none" w:sz="0" w:space="0" w:color="auto"/>
            <w:right w:val="none" w:sz="0" w:space="0" w:color="auto"/>
          </w:divBdr>
        </w:div>
        <w:div w:id="368729362">
          <w:marLeft w:val="640"/>
          <w:marRight w:val="0"/>
          <w:marTop w:val="0"/>
          <w:marBottom w:val="0"/>
          <w:divBdr>
            <w:top w:val="none" w:sz="0" w:space="0" w:color="auto"/>
            <w:left w:val="none" w:sz="0" w:space="0" w:color="auto"/>
            <w:bottom w:val="none" w:sz="0" w:space="0" w:color="auto"/>
            <w:right w:val="none" w:sz="0" w:space="0" w:color="auto"/>
          </w:divBdr>
        </w:div>
        <w:div w:id="602609230">
          <w:marLeft w:val="640"/>
          <w:marRight w:val="0"/>
          <w:marTop w:val="0"/>
          <w:marBottom w:val="0"/>
          <w:divBdr>
            <w:top w:val="none" w:sz="0" w:space="0" w:color="auto"/>
            <w:left w:val="none" w:sz="0" w:space="0" w:color="auto"/>
            <w:bottom w:val="none" w:sz="0" w:space="0" w:color="auto"/>
            <w:right w:val="none" w:sz="0" w:space="0" w:color="auto"/>
          </w:divBdr>
        </w:div>
        <w:div w:id="1110390607">
          <w:marLeft w:val="640"/>
          <w:marRight w:val="0"/>
          <w:marTop w:val="0"/>
          <w:marBottom w:val="0"/>
          <w:divBdr>
            <w:top w:val="none" w:sz="0" w:space="0" w:color="auto"/>
            <w:left w:val="none" w:sz="0" w:space="0" w:color="auto"/>
            <w:bottom w:val="none" w:sz="0" w:space="0" w:color="auto"/>
            <w:right w:val="none" w:sz="0" w:space="0" w:color="auto"/>
          </w:divBdr>
        </w:div>
        <w:div w:id="1779526268">
          <w:marLeft w:val="640"/>
          <w:marRight w:val="0"/>
          <w:marTop w:val="0"/>
          <w:marBottom w:val="0"/>
          <w:divBdr>
            <w:top w:val="none" w:sz="0" w:space="0" w:color="auto"/>
            <w:left w:val="none" w:sz="0" w:space="0" w:color="auto"/>
            <w:bottom w:val="none" w:sz="0" w:space="0" w:color="auto"/>
            <w:right w:val="none" w:sz="0" w:space="0" w:color="auto"/>
          </w:divBdr>
        </w:div>
        <w:div w:id="1362127081">
          <w:marLeft w:val="640"/>
          <w:marRight w:val="0"/>
          <w:marTop w:val="0"/>
          <w:marBottom w:val="0"/>
          <w:divBdr>
            <w:top w:val="none" w:sz="0" w:space="0" w:color="auto"/>
            <w:left w:val="none" w:sz="0" w:space="0" w:color="auto"/>
            <w:bottom w:val="none" w:sz="0" w:space="0" w:color="auto"/>
            <w:right w:val="none" w:sz="0" w:space="0" w:color="auto"/>
          </w:divBdr>
        </w:div>
        <w:div w:id="1565724845">
          <w:marLeft w:val="640"/>
          <w:marRight w:val="0"/>
          <w:marTop w:val="0"/>
          <w:marBottom w:val="0"/>
          <w:divBdr>
            <w:top w:val="none" w:sz="0" w:space="0" w:color="auto"/>
            <w:left w:val="none" w:sz="0" w:space="0" w:color="auto"/>
            <w:bottom w:val="none" w:sz="0" w:space="0" w:color="auto"/>
            <w:right w:val="none" w:sz="0" w:space="0" w:color="auto"/>
          </w:divBdr>
        </w:div>
        <w:div w:id="1513183652">
          <w:marLeft w:val="640"/>
          <w:marRight w:val="0"/>
          <w:marTop w:val="0"/>
          <w:marBottom w:val="0"/>
          <w:divBdr>
            <w:top w:val="none" w:sz="0" w:space="0" w:color="auto"/>
            <w:left w:val="none" w:sz="0" w:space="0" w:color="auto"/>
            <w:bottom w:val="none" w:sz="0" w:space="0" w:color="auto"/>
            <w:right w:val="none" w:sz="0" w:space="0" w:color="auto"/>
          </w:divBdr>
        </w:div>
        <w:div w:id="2017539253">
          <w:marLeft w:val="640"/>
          <w:marRight w:val="0"/>
          <w:marTop w:val="0"/>
          <w:marBottom w:val="0"/>
          <w:divBdr>
            <w:top w:val="none" w:sz="0" w:space="0" w:color="auto"/>
            <w:left w:val="none" w:sz="0" w:space="0" w:color="auto"/>
            <w:bottom w:val="none" w:sz="0" w:space="0" w:color="auto"/>
            <w:right w:val="none" w:sz="0" w:space="0" w:color="auto"/>
          </w:divBdr>
        </w:div>
        <w:div w:id="532813125">
          <w:marLeft w:val="640"/>
          <w:marRight w:val="0"/>
          <w:marTop w:val="0"/>
          <w:marBottom w:val="0"/>
          <w:divBdr>
            <w:top w:val="none" w:sz="0" w:space="0" w:color="auto"/>
            <w:left w:val="none" w:sz="0" w:space="0" w:color="auto"/>
            <w:bottom w:val="none" w:sz="0" w:space="0" w:color="auto"/>
            <w:right w:val="none" w:sz="0" w:space="0" w:color="auto"/>
          </w:divBdr>
        </w:div>
        <w:div w:id="202911760">
          <w:marLeft w:val="640"/>
          <w:marRight w:val="0"/>
          <w:marTop w:val="0"/>
          <w:marBottom w:val="0"/>
          <w:divBdr>
            <w:top w:val="none" w:sz="0" w:space="0" w:color="auto"/>
            <w:left w:val="none" w:sz="0" w:space="0" w:color="auto"/>
            <w:bottom w:val="none" w:sz="0" w:space="0" w:color="auto"/>
            <w:right w:val="none" w:sz="0" w:space="0" w:color="auto"/>
          </w:divBdr>
        </w:div>
        <w:div w:id="2054040652">
          <w:marLeft w:val="640"/>
          <w:marRight w:val="0"/>
          <w:marTop w:val="0"/>
          <w:marBottom w:val="0"/>
          <w:divBdr>
            <w:top w:val="none" w:sz="0" w:space="0" w:color="auto"/>
            <w:left w:val="none" w:sz="0" w:space="0" w:color="auto"/>
            <w:bottom w:val="none" w:sz="0" w:space="0" w:color="auto"/>
            <w:right w:val="none" w:sz="0" w:space="0" w:color="auto"/>
          </w:divBdr>
        </w:div>
        <w:div w:id="2137094015">
          <w:marLeft w:val="640"/>
          <w:marRight w:val="0"/>
          <w:marTop w:val="0"/>
          <w:marBottom w:val="0"/>
          <w:divBdr>
            <w:top w:val="none" w:sz="0" w:space="0" w:color="auto"/>
            <w:left w:val="none" w:sz="0" w:space="0" w:color="auto"/>
            <w:bottom w:val="none" w:sz="0" w:space="0" w:color="auto"/>
            <w:right w:val="none" w:sz="0" w:space="0" w:color="auto"/>
          </w:divBdr>
        </w:div>
        <w:div w:id="1864392400">
          <w:marLeft w:val="640"/>
          <w:marRight w:val="0"/>
          <w:marTop w:val="0"/>
          <w:marBottom w:val="0"/>
          <w:divBdr>
            <w:top w:val="none" w:sz="0" w:space="0" w:color="auto"/>
            <w:left w:val="none" w:sz="0" w:space="0" w:color="auto"/>
            <w:bottom w:val="none" w:sz="0" w:space="0" w:color="auto"/>
            <w:right w:val="none" w:sz="0" w:space="0" w:color="auto"/>
          </w:divBdr>
        </w:div>
        <w:div w:id="13656114">
          <w:marLeft w:val="640"/>
          <w:marRight w:val="0"/>
          <w:marTop w:val="0"/>
          <w:marBottom w:val="0"/>
          <w:divBdr>
            <w:top w:val="none" w:sz="0" w:space="0" w:color="auto"/>
            <w:left w:val="none" w:sz="0" w:space="0" w:color="auto"/>
            <w:bottom w:val="none" w:sz="0" w:space="0" w:color="auto"/>
            <w:right w:val="none" w:sz="0" w:space="0" w:color="auto"/>
          </w:divBdr>
        </w:div>
        <w:div w:id="1930697146">
          <w:marLeft w:val="640"/>
          <w:marRight w:val="0"/>
          <w:marTop w:val="0"/>
          <w:marBottom w:val="0"/>
          <w:divBdr>
            <w:top w:val="none" w:sz="0" w:space="0" w:color="auto"/>
            <w:left w:val="none" w:sz="0" w:space="0" w:color="auto"/>
            <w:bottom w:val="none" w:sz="0" w:space="0" w:color="auto"/>
            <w:right w:val="none" w:sz="0" w:space="0" w:color="auto"/>
          </w:divBdr>
        </w:div>
        <w:div w:id="203100950">
          <w:marLeft w:val="640"/>
          <w:marRight w:val="0"/>
          <w:marTop w:val="0"/>
          <w:marBottom w:val="0"/>
          <w:divBdr>
            <w:top w:val="none" w:sz="0" w:space="0" w:color="auto"/>
            <w:left w:val="none" w:sz="0" w:space="0" w:color="auto"/>
            <w:bottom w:val="none" w:sz="0" w:space="0" w:color="auto"/>
            <w:right w:val="none" w:sz="0" w:space="0" w:color="auto"/>
          </w:divBdr>
        </w:div>
        <w:div w:id="1006009150">
          <w:marLeft w:val="640"/>
          <w:marRight w:val="0"/>
          <w:marTop w:val="0"/>
          <w:marBottom w:val="0"/>
          <w:divBdr>
            <w:top w:val="none" w:sz="0" w:space="0" w:color="auto"/>
            <w:left w:val="none" w:sz="0" w:space="0" w:color="auto"/>
            <w:bottom w:val="none" w:sz="0" w:space="0" w:color="auto"/>
            <w:right w:val="none" w:sz="0" w:space="0" w:color="auto"/>
          </w:divBdr>
        </w:div>
        <w:div w:id="572475500">
          <w:marLeft w:val="640"/>
          <w:marRight w:val="0"/>
          <w:marTop w:val="0"/>
          <w:marBottom w:val="0"/>
          <w:divBdr>
            <w:top w:val="none" w:sz="0" w:space="0" w:color="auto"/>
            <w:left w:val="none" w:sz="0" w:space="0" w:color="auto"/>
            <w:bottom w:val="none" w:sz="0" w:space="0" w:color="auto"/>
            <w:right w:val="none" w:sz="0" w:space="0" w:color="auto"/>
          </w:divBdr>
        </w:div>
        <w:div w:id="115411923">
          <w:marLeft w:val="640"/>
          <w:marRight w:val="0"/>
          <w:marTop w:val="0"/>
          <w:marBottom w:val="0"/>
          <w:divBdr>
            <w:top w:val="none" w:sz="0" w:space="0" w:color="auto"/>
            <w:left w:val="none" w:sz="0" w:space="0" w:color="auto"/>
            <w:bottom w:val="none" w:sz="0" w:space="0" w:color="auto"/>
            <w:right w:val="none" w:sz="0" w:space="0" w:color="auto"/>
          </w:divBdr>
        </w:div>
        <w:div w:id="657921482">
          <w:marLeft w:val="640"/>
          <w:marRight w:val="0"/>
          <w:marTop w:val="0"/>
          <w:marBottom w:val="0"/>
          <w:divBdr>
            <w:top w:val="none" w:sz="0" w:space="0" w:color="auto"/>
            <w:left w:val="none" w:sz="0" w:space="0" w:color="auto"/>
            <w:bottom w:val="none" w:sz="0" w:space="0" w:color="auto"/>
            <w:right w:val="none" w:sz="0" w:space="0" w:color="auto"/>
          </w:divBdr>
        </w:div>
        <w:div w:id="1991250288">
          <w:marLeft w:val="640"/>
          <w:marRight w:val="0"/>
          <w:marTop w:val="0"/>
          <w:marBottom w:val="0"/>
          <w:divBdr>
            <w:top w:val="none" w:sz="0" w:space="0" w:color="auto"/>
            <w:left w:val="none" w:sz="0" w:space="0" w:color="auto"/>
            <w:bottom w:val="none" w:sz="0" w:space="0" w:color="auto"/>
            <w:right w:val="none" w:sz="0" w:space="0" w:color="auto"/>
          </w:divBdr>
        </w:div>
        <w:div w:id="62873204">
          <w:marLeft w:val="640"/>
          <w:marRight w:val="0"/>
          <w:marTop w:val="0"/>
          <w:marBottom w:val="0"/>
          <w:divBdr>
            <w:top w:val="none" w:sz="0" w:space="0" w:color="auto"/>
            <w:left w:val="none" w:sz="0" w:space="0" w:color="auto"/>
            <w:bottom w:val="none" w:sz="0" w:space="0" w:color="auto"/>
            <w:right w:val="none" w:sz="0" w:space="0" w:color="auto"/>
          </w:divBdr>
        </w:div>
        <w:div w:id="1032922732">
          <w:marLeft w:val="640"/>
          <w:marRight w:val="0"/>
          <w:marTop w:val="0"/>
          <w:marBottom w:val="0"/>
          <w:divBdr>
            <w:top w:val="none" w:sz="0" w:space="0" w:color="auto"/>
            <w:left w:val="none" w:sz="0" w:space="0" w:color="auto"/>
            <w:bottom w:val="none" w:sz="0" w:space="0" w:color="auto"/>
            <w:right w:val="none" w:sz="0" w:space="0" w:color="auto"/>
          </w:divBdr>
        </w:div>
      </w:divsChild>
    </w:div>
    <w:div w:id="199128271">
      <w:bodyDiv w:val="1"/>
      <w:marLeft w:val="0"/>
      <w:marRight w:val="0"/>
      <w:marTop w:val="0"/>
      <w:marBottom w:val="0"/>
      <w:divBdr>
        <w:top w:val="none" w:sz="0" w:space="0" w:color="auto"/>
        <w:left w:val="none" w:sz="0" w:space="0" w:color="auto"/>
        <w:bottom w:val="none" w:sz="0" w:space="0" w:color="auto"/>
        <w:right w:val="none" w:sz="0" w:space="0" w:color="auto"/>
      </w:divBdr>
    </w:div>
    <w:div w:id="199825459">
      <w:bodyDiv w:val="1"/>
      <w:marLeft w:val="0"/>
      <w:marRight w:val="0"/>
      <w:marTop w:val="0"/>
      <w:marBottom w:val="0"/>
      <w:divBdr>
        <w:top w:val="none" w:sz="0" w:space="0" w:color="auto"/>
        <w:left w:val="none" w:sz="0" w:space="0" w:color="auto"/>
        <w:bottom w:val="none" w:sz="0" w:space="0" w:color="auto"/>
        <w:right w:val="none" w:sz="0" w:space="0" w:color="auto"/>
      </w:divBdr>
    </w:div>
    <w:div w:id="209389028">
      <w:bodyDiv w:val="1"/>
      <w:marLeft w:val="0"/>
      <w:marRight w:val="0"/>
      <w:marTop w:val="0"/>
      <w:marBottom w:val="0"/>
      <w:divBdr>
        <w:top w:val="none" w:sz="0" w:space="0" w:color="auto"/>
        <w:left w:val="none" w:sz="0" w:space="0" w:color="auto"/>
        <w:bottom w:val="none" w:sz="0" w:space="0" w:color="auto"/>
        <w:right w:val="none" w:sz="0" w:space="0" w:color="auto"/>
      </w:divBdr>
      <w:divsChild>
        <w:div w:id="382679117">
          <w:marLeft w:val="640"/>
          <w:marRight w:val="0"/>
          <w:marTop w:val="0"/>
          <w:marBottom w:val="0"/>
          <w:divBdr>
            <w:top w:val="none" w:sz="0" w:space="0" w:color="auto"/>
            <w:left w:val="none" w:sz="0" w:space="0" w:color="auto"/>
            <w:bottom w:val="none" w:sz="0" w:space="0" w:color="auto"/>
            <w:right w:val="none" w:sz="0" w:space="0" w:color="auto"/>
          </w:divBdr>
        </w:div>
        <w:div w:id="65884705">
          <w:marLeft w:val="640"/>
          <w:marRight w:val="0"/>
          <w:marTop w:val="0"/>
          <w:marBottom w:val="0"/>
          <w:divBdr>
            <w:top w:val="none" w:sz="0" w:space="0" w:color="auto"/>
            <w:left w:val="none" w:sz="0" w:space="0" w:color="auto"/>
            <w:bottom w:val="none" w:sz="0" w:space="0" w:color="auto"/>
            <w:right w:val="none" w:sz="0" w:space="0" w:color="auto"/>
          </w:divBdr>
        </w:div>
        <w:div w:id="1312372830">
          <w:marLeft w:val="640"/>
          <w:marRight w:val="0"/>
          <w:marTop w:val="0"/>
          <w:marBottom w:val="0"/>
          <w:divBdr>
            <w:top w:val="none" w:sz="0" w:space="0" w:color="auto"/>
            <w:left w:val="none" w:sz="0" w:space="0" w:color="auto"/>
            <w:bottom w:val="none" w:sz="0" w:space="0" w:color="auto"/>
            <w:right w:val="none" w:sz="0" w:space="0" w:color="auto"/>
          </w:divBdr>
        </w:div>
        <w:div w:id="1952591160">
          <w:marLeft w:val="640"/>
          <w:marRight w:val="0"/>
          <w:marTop w:val="0"/>
          <w:marBottom w:val="0"/>
          <w:divBdr>
            <w:top w:val="none" w:sz="0" w:space="0" w:color="auto"/>
            <w:left w:val="none" w:sz="0" w:space="0" w:color="auto"/>
            <w:bottom w:val="none" w:sz="0" w:space="0" w:color="auto"/>
            <w:right w:val="none" w:sz="0" w:space="0" w:color="auto"/>
          </w:divBdr>
        </w:div>
        <w:div w:id="1082065338">
          <w:marLeft w:val="640"/>
          <w:marRight w:val="0"/>
          <w:marTop w:val="0"/>
          <w:marBottom w:val="0"/>
          <w:divBdr>
            <w:top w:val="none" w:sz="0" w:space="0" w:color="auto"/>
            <w:left w:val="none" w:sz="0" w:space="0" w:color="auto"/>
            <w:bottom w:val="none" w:sz="0" w:space="0" w:color="auto"/>
            <w:right w:val="none" w:sz="0" w:space="0" w:color="auto"/>
          </w:divBdr>
        </w:div>
        <w:div w:id="1069885745">
          <w:marLeft w:val="640"/>
          <w:marRight w:val="0"/>
          <w:marTop w:val="0"/>
          <w:marBottom w:val="0"/>
          <w:divBdr>
            <w:top w:val="none" w:sz="0" w:space="0" w:color="auto"/>
            <w:left w:val="none" w:sz="0" w:space="0" w:color="auto"/>
            <w:bottom w:val="none" w:sz="0" w:space="0" w:color="auto"/>
            <w:right w:val="none" w:sz="0" w:space="0" w:color="auto"/>
          </w:divBdr>
        </w:div>
        <w:div w:id="1538080623">
          <w:marLeft w:val="640"/>
          <w:marRight w:val="0"/>
          <w:marTop w:val="0"/>
          <w:marBottom w:val="0"/>
          <w:divBdr>
            <w:top w:val="none" w:sz="0" w:space="0" w:color="auto"/>
            <w:left w:val="none" w:sz="0" w:space="0" w:color="auto"/>
            <w:bottom w:val="none" w:sz="0" w:space="0" w:color="auto"/>
            <w:right w:val="none" w:sz="0" w:space="0" w:color="auto"/>
          </w:divBdr>
        </w:div>
        <w:div w:id="327439629">
          <w:marLeft w:val="640"/>
          <w:marRight w:val="0"/>
          <w:marTop w:val="0"/>
          <w:marBottom w:val="0"/>
          <w:divBdr>
            <w:top w:val="none" w:sz="0" w:space="0" w:color="auto"/>
            <w:left w:val="none" w:sz="0" w:space="0" w:color="auto"/>
            <w:bottom w:val="none" w:sz="0" w:space="0" w:color="auto"/>
            <w:right w:val="none" w:sz="0" w:space="0" w:color="auto"/>
          </w:divBdr>
        </w:div>
        <w:div w:id="11803593">
          <w:marLeft w:val="640"/>
          <w:marRight w:val="0"/>
          <w:marTop w:val="0"/>
          <w:marBottom w:val="0"/>
          <w:divBdr>
            <w:top w:val="none" w:sz="0" w:space="0" w:color="auto"/>
            <w:left w:val="none" w:sz="0" w:space="0" w:color="auto"/>
            <w:bottom w:val="none" w:sz="0" w:space="0" w:color="auto"/>
            <w:right w:val="none" w:sz="0" w:space="0" w:color="auto"/>
          </w:divBdr>
        </w:div>
      </w:divsChild>
    </w:div>
    <w:div w:id="210652023">
      <w:bodyDiv w:val="1"/>
      <w:marLeft w:val="0"/>
      <w:marRight w:val="0"/>
      <w:marTop w:val="0"/>
      <w:marBottom w:val="0"/>
      <w:divBdr>
        <w:top w:val="none" w:sz="0" w:space="0" w:color="auto"/>
        <w:left w:val="none" w:sz="0" w:space="0" w:color="auto"/>
        <w:bottom w:val="none" w:sz="0" w:space="0" w:color="auto"/>
        <w:right w:val="none" w:sz="0" w:space="0" w:color="auto"/>
      </w:divBdr>
    </w:div>
    <w:div w:id="210652317">
      <w:bodyDiv w:val="1"/>
      <w:marLeft w:val="0"/>
      <w:marRight w:val="0"/>
      <w:marTop w:val="0"/>
      <w:marBottom w:val="0"/>
      <w:divBdr>
        <w:top w:val="none" w:sz="0" w:space="0" w:color="auto"/>
        <w:left w:val="none" w:sz="0" w:space="0" w:color="auto"/>
        <w:bottom w:val="none" w:sz="0" w:space="0" w:color="auto"/>
        <w:right w:val="none" w:sz="0" w:space="0" w:color="auto"/>
      </w:divBdr>
    </w:div>
    <w:div w:id="211038347">
      <w:bodyDiv w:val="1"/>
      <w:marLeft w:val="0"/>
      <w:marRight w:val="0"/>
      <w:marTop w:val="0"/>
      <w:marBottom w:val="0"/>
      <w:divBdr>
        <w:top w:val="none" w:sz="0" w:space="0" w:color="auto"/>
        <w:left w:val="none" w:sz="0" w:space="0" w:color="auto"/>
        <w:bottom w:val="none" w:sz="0" w:space="0" w:color="auto"/>
        <w:right w:val="none" w:sz="0" w:space="0" w:color="auto"/>
      </w:divBdr>
    </w:div>
    <w:div w:id="213199779">
      <w:bodyDiv w:val="1"/>
      <w:marLeft w:val="0"/>
      <w:marRight w:val="0"/>
      <w:marTop w:val="0"/>
      <w:marBottom w:val="0"/>
      <w:divBdr>
        <w:top w:val="none" w:sz="0" w:space="0" w:color="auto"/>
        <w:left w:val="none" w:sz="0" w:space="0" w:color="auto"/>
        <w:bottom w:val="none" w:sz="0" w:space="0" w:color="auto"/>
        <w:right w:val="none" w:sz="0" w:space="0" w:color="auto"/>
      </w:divBdr>
      <w:divsChild>
        <w:div w:id="1361202228">
          <w:marLeft w:val="640"/>
          <w:marRight w:val="0"/>
          <w:marTop w:val="0"/>
          <w:marBottom w:val="0"/>
          <w:divBdr>
            <w:top w:val="none" w:sz="0" w:space="0" w:color="auto"/>
            <w:left w:val="none" w:sz="0" w:space="0" w:color="auto"/>
            <w:bottom w:val="none" w:sz="0" w:space="0" w:color="auto"/>
            <w:right w:val="none" w:sz="0" w:space="0" w:color="auto"/>
          </w:divBdr>
        </w:div>
      </w:divsChild>
    </w:div>
    <w:div w:id="219557799">
      <w:bodyDiv w:val="1"/>
      <w:marLeft w:val="0"/>
      <w:marRight w:val="0"/>
      <w:marTop w:val="0"/>
      <w:marBottom w:val="0"/>
      <w:divBdr>
        <w:top w:val="none" w:sz="0" w:space="0" w:color="auto"/>
        <w:left w:val="none" w:sz="0" w:space="0" w:color="auto"/>
        <w:bottom w:val="none" w:sz="0" w:space="0" w:color="auto"/>
        <w:right w:val="none" w:sz="0" w:space="0" w:color="auto"/>
      </w:divBdr>
    </w:div>
    <w:div w:id="224682608">
      <w:bodyDiv w:val="1"/>
      <w:marLeft w:val="0"/>
      <w:marRight w:val="0"/>
      <w:marTop w:val="0"/>
      <w:marBottom w:val="0"/>
      <w:divBdr>
        <w:top w:val="none" w:sz="0" w:space="0" w:color="auto"/>
        <w:left w:val="none" w:sz="0" w:space="0" w:color="auto"/>
        <w:bottom w:val="none" w:sz="0" w:space="0" w:color="auto"/>
        <w:right w:val="none" w:sz="0" w:space="0" w:color="auto"/>
      </w:divBdr>
    </w:div>
    <w:div w:id="233398065">
      <w:bodyDiv w:val="1"/>
      <w:marLeft w:val="0"/>
      <w:marRight w:val="0"/>
      <w:marTop w:val="0"/>
      <w:marBottom w:val="0"/>
      <w:divBdr>
        <w:top w:val="none" w:sz="0" w:space="0" w:color="auto"/>
        <w:left w:val="none" w:sz="0" w:space="0" w:color="auto"/>
        <w:bottom w:val="none" w:sz="0" w:space="0" w:color="auto"/>
        <w:right w:val="none" w:sz="0" w:space="0" w:color="auto"/>
      </w:divBdr>
      <w:divsChild>
        <w:div w:id="841549955">
          <w:marLeft w:val="640"/>
          <w:marRight w:val="0"/>
          <w:marTop w:val="0"/>
          <w:marBottom w:val="0"/>
          <w:divBdr>
            <w:top w:val="none" w:sz="0" w:space="0" w:color="auto"/>
            <w:left w:val="none" w:sz="0" w:space="0" w:color="auto"/>
            <w:bottom w:val="none" w:sz="0" w:space="0" w:color="auto"/>
            <w:right w:val="none" w:sz="0" w:space="0" w:color="auto"/>
          </w:divBdr>
        </w:div>
      </w:divsChild>
    </w:div>
    <w:div w:id="238374003">
      <w:bodyDiv w:val="1"/>
      <w:marLeft w:val="0"/>
      <w:marRight w:val="0"/>
      <w:marTop w:val="0"/>
      <w:marBottom w:val="0"/>
      <w:divBdr>
        <w:top w:val="none" w:sz="0" w:space="0" w:color="auto"/>
        <w:left w:val="none" w:sz="0" w:space="0" w:color="auto"/>
        <w:bottom w:val="none" w:sz="0" w:space="0" w:color="auto"/>
        <w:right w:val="none" w:sz="0" w:space="0" w:color="auto"/>
      </w:divBdr>
    </w:div>
    <w:div w:id="242027795">
      <w:bodyDiv w:val="1"/>
      <w:marLeft w:val="0"/>
      <w:marRight w:val="0"/>
      <w:marTop w:val="0"/>
      <w:marBottom w:val="0"/>
      <w:divBdr>
        <w:top w:val="none" w:sz="0" w:space="0" w:color="auto"/>
        <w:left w:val="none" w:sz="0" w:space="0" w:color="auto"/>
        <w:bottom w:val="none" w:sz="0" w:space="0" w:color="auto"/>
        <w:right w:val="none" w:sz="0" w:space="0" w:color="auto"/>
      </w:divBdr>
    </w:div>
    <w:div w:id="242296169">
      <w:bodyDiv w:val="1"/>
      <w:marLeft w:val="0"/>
      <w:marRight w:val="0"/>
      <w:marTop w:val="0"/>
      <w:marBottom w:val="0"/>
      <w:divBdr>
        <w:top w:val="none" w:sz="0" w:space="0" w:color="auto"/>
        <w:left w:val="none" w:sz="0" w:space="0" w:color="auto"/>
        <w:bottom w:val="none" w:sz="0" w:space="0" w:color="auto"/>
        <w:right w:val="none" w:sz="0" w:space="0" w:color="auto"/>
      </w:divBdr>
    </w:div>
    <w:div w:id="242683935">
      <w:bodyDiv w:val="1"/>
      <w:marLeft w:val="0"/>
      <w:marRight w:val="0"/>
      <w:marTop w:val="0"/>
      <w:marBottom w:val="0"/>
      <w:divBdr>
        <w:top w:val="none" w:sz="0" w:space="0" w:color="auto"/>
        <w:left w:val="none" w:sz="0" w:space="0" w:color="auto"/>
        <w:bottom w:val="none" w:sz="0" w:space="0" w:color="auto"/>
        <w:right w:val="none" w:sz="0" w:space="0" w:color="auto"/>
      </w:divBdr>
    </w:div>
    <w:div w:id="245848145">
      <w:bodyDiv w:val="1"/>
      <w:marLeft w:val="0"/>
      <w:marRight w:val="0"/>
      <w:marTop w:val="0"/>
      <w:marBottom w:val="0"/>
      <w:divBdr>
        <w:top w:val="none" w:sz="0" w:space="0" w:color="auto"/>
        <w:left w:val="none" w:sz="0" w:space="0" w:color="auto"/>
        <w:bottom w:val="none" w:sz="0" w:space="0" w:color="auto"/>
        <w:right w:val="none" w:sz="0" w:space="0" w:color="auto"/>
      </w:divBdr>
    </w:div>
    <w:div w:id="257180603">
      <w:bodyDiv w:val="1"/>
      <w:marLeft w:val="0"/>
      <w:marRight w:val="0"/>
      <w:marTop w:val="0"/>
      <w:marBottom w:val="0"/>
      <w:divBdr>
        <w:top w:val="none" w:sz="0" w:space="0" w:color="auto"/>
        <w:left w:val="none" w:sz="0" w:space="0" w:color="auto"/>
        <w:bottom w:val="none" w:sz="0" w:space="0" w:color="auto"/>
        <w:right w:val="none" w:sz="0" w:space="0" w:color="auto"/>
      </w:divBdr>
    </w:div>
    <w:div w:id="260067568">
      <w:bodyDiv w:val="1"/>
      <w:marLeft w:val="0"/>
      <w:marRight w:val="0"/>
      <w:marTop w:val="0"/>
      <w:marBottom w:val="0"/>
      <w:divBdr>
        <w:top w:val="none" w:sz="0" w:space="0" w:color="auto"/>
        <w:left w:val="none" w:sz="0" w:space="0" w:color="auto"/>
        <w:bottom w:val="none" w:sz="0" w:space="0" w:color="auto"/>
        <w:right w:val="none" w:sz="0" w:space="0" w:color="auto"/>
      </w:divBdr>
      <w:divsChild>
        <w:div w:id="324558365">
          <w:marLeft w:val="640"/>
          <w:marRight w:val="0"/>
          <w:marTop w:val="0"/>
          <w:marBottom w:val="0"/>
          <w:divBdr>
            <w:top w:val="none" w:sz="0" w:space="0" w:color="auto"/>
            <w:left w:val="none" w:sz="0" w:space="0" w:color="auto"/>
            <w:bottom w:val="none" w:sz="0" w:space="0" w:color="auto"/>
            <w:right w:val="none" w:sz="0" w:space="0" w:color="auto"/>
          </w:divBdr>
        </w:div>
      </w:divsChild>
    </w:div>
    <w:div w:id="263921673">
      <w:bodyDiv w:val="1"/>
      <w:marLeft w:val="0"/>
      <w:marRight w:val="0"/>
      <w:marTop w:val="0"/>
      <w:marBottom w:val="0"/>
      <w:divBdr>
        <w:top w:val="none" w:sz="0" w:space="0" w:color="auto"/>
        <w:left w:val="none" w:sz="0" w:space="0" w:color="auto"/>
        <w:bottom w:val="none" w:sz="0" w:space="0" w:color="auto"/>
        <w:right w:val="none" w:sz="0" w:space="0" w:color="auto"/>
      </w:divBdr>
    </w:div>
    <w:div w:id="269170157">
      <w:bodyDiv w:val="1"/>
      <w:marLeft w:val="0"/>
      <w:marRight w:val="0"/>
      <w:marTop w:val="0"/>
      <w:marBottom w:val="0"/>
      <w:divBdr>
        <w:top w:val="none" w:sz="0" w:space="0" w:color="auto"/>
        <w:left w:val="none" w:sz="0" w:space="0" w:color="auto"/>
        <w:bottom w:val="none" w:sz="0" w:space="0" w:color="auto"/>
        <w:right w:val="none" w:sz="0" w:space="0" w:color="auto"/>
      </w:divBdr>
    </w:div>
    <w:div w:id="275060888">
      <w:bodyDiv w:val="1"/>
      <w:marLeft w:val="0"/>
      <w:marRight w:val="0"/>
      <w:marTop w:val="0"/>
      <w:marBottom w:val="0"/>
      <w:divBdr>
        <w:top w:val="none" w:sz="0" w:space="0" w:color="auto"/>
        <w:left w:val="none" w:sz="0" w:space="0" w:color="auto"/>
        <w:bottom w:val="none" w:sz="0" w:space="0" w:color="auto"/>
        <w:right w:val="none" w:sz="0" w:space="0" w:color="auto"/>
      </w:divBdr>
    </w:div>
    <w:div w:id="277034136">
      <w:bodyDiv w:val="1"/>
      <w:marLeft w:val="0"/>
      <w:marRight w:val="0"/>
      <w:marTop w:val="0"/>
      <w:marBottom w:val="0"/>
      <w:divBdr>
        <w:top w:val="none" w:sz="0" w:space="0" w:color="auto"/>
        <w:left w:val="none" w:sz="0" w:space="0" w:color="auto"/>
        <w:bottom w:val="none" w:sz="0" w:space="0" w:color="auto"/>
        <w:right w:val="none" w:sz="0" w:space="0" w:color="auto"/>
      </w:divBdr>
    </w:div>
    <w:div w:id="283389741">
      <w:bodyDiv w:val="1"/>
      <w:marLeft w:val="0"/>
      <w:marRight w:val="0"/>
      <w:marTop w:val="0"/>
      <w:marBottom w:val="0"/>
      <w:divBdr>
        <w:top w:val="none" w:sz="0" w:space="0" w:color="auto"/>
        <w:left w:val="none" w:sz="0" w:space="0" w:color="auto"/>
        <w:bottom w:val="none" w:sz="0" w:space="0" w:color="auto"/>
        <w:right w:val="none" w:sz="0" w:space="0" w:color="auto"/>
      </w:divBdr>
    </w:div>
    <w:div w:id="284703291">
      <w:bodyDiv w:val="1"/>
      <w:marLeft w:val="0"/>
      <w:marRight w:val="0"/>
      <w:marTop w:val="0"/>
      <w:marBottom w:val="0"/>
      <w:divBdr>
        <w:top w:val="none" w:sz="0" w:space="0" w:color="auto"/>
        <w:left w:val="none" w:sz="0" w:space="0" w:color="auto"/>
        <w:bottom w:val="none" w:sz="0" w:space="0" w:color="auto"/>
        <w:right w:val="none" w:sz="0" w:space="0" w:color="auto"/>
      </w:divBdr>
      <w:divsChild>
        <w:div w:id="822702010">
          <w:marLeft w:val="640"/>
          <w:marRight w:val="0"/>
          <w:marTop w:val="0"/>
          <w:marBottom w:val="0"/>
          <w:divBdr>
            <w:top w:val="none" w:sz="0" w:space="0" w:color="auto"/>
            <w:left w:val="none" w:sz="0" w:space="0" w:color="auto"/>
            <w:bottom w:val="none" w:sz="0" w:space="0" w:color="auto"/>
            <w:right w:val="none" w:sz="0" w:space="0" w:color="auto"/>
          </w:divBdr>
        </w:div>
        <w:div w:id="1861779387">
          <w:marLeft w:val="640"/>
          <w:marRight w:val="0"/>
          <w:marTop w:val="0"/>
          <w:marBottom w:val="0"/>
          <w:divBdr>
            <w:top w:val="none" w:sz="0" w:space="0" w:color="auto"/>
            <w:left w:val="none" w:sz="0" w:space="0" w:color="auto"/>
            <w:bottom w:val="none" w:sz="0" w:space="0" w:color="auto"/>
            <w:right w:val="none" w:sz="0" w:space="0" w:color="auto"/>
          </w:divBdr>
        </w:div>
        <w:div w:id="1675107529">
          <w:marLeft w:val="640"/>
          <w:marRight w:val="0"/>
          <w:marTop w:val="0"/>
          <w:marBottom w:val="0"/>
          <w:divBdr>
            <w:top w:val="none" w:sz="0" w:space="0" w:color="auto"/>
            <w:left w:val="none" w:sz="0" w:space="0" w:color="auto"/>
            <w:bottom w:val="none" w:sz="0" w:space="0" w:color="auto"/>
            <w:right w:val="none" w:sz="0" w:space="0" w:color="auto"/>
          </w:divBdr>
        </w:div>
        <w:div w:id="1650547962">
          <w:marLeft w:val="640"/>
          <w:marRight w:val="0"/>
          <w:marTop w:val="0"/>
          <w:marBottom w:val="0"/>
          <w:divBdr>
            <w:top w:val="none" w:sz="0" w:space="0" w:color="auto"/>
            <w:left w:val="none" w:sz="0" w:space="0" w:color="auto"/>
            <w:bottom w:val="none" w:sz="0" w:space="0" w:color="auto"/>
            <w:right w:val="none" w:sz="0" w:space="0" w:color="auto"/>
          </w:divBdr>
        </w:div>
        <w:div w:id="2062047909">
          <w:marLeft w:val="640"/>
          <w:marRight w:val="0"/>
          <w:marTop w:val="0"/>
          <w:marBottom w:val="0"/>
          <w:divBdr>
            <w:top w:val="none" w:sz="0" w:space="0" w:color="auto"/>
            <w:left w:val="none" w:sz="0" w:space="0" w:color="auto"/>
            <w:bottom w:val="none" w:sz="0" w:space="0" w:color="auto"/>
            <w:right w:val="none" w:sz="0" w:space="0" w:color="auto"/>
          </w:divBdr>
        </w:div>
        <w:div w:id="220022751">
          <w:marLeft w:val="640"/>
          <w:marRight w:val="0"/>
          <w:marTop w:val="0"/>
          <w:marBottom w:val="0"/>
          <w:divBdr>
            <w:top w:val="none" w:sz="0" w:space="0" w:color="auto"/>
            <w:left w:val="none" w:sz="0" w:space="0" w:color="auto"/>
            <w:bottom w:val="none" w:sz="0" w:space="0" w:color="auto"/>
            <w:right w:val="none" w:sz="0" w:space="0" w:color="auto"/>
          </w:divBdr>
        </w:div>
        <w:div w:id="1199506652">
          <w:marLeft w:val="640"/>
          <w:marRight w:val="0"/>
          <w:marTop w:val="0"/>
          <w:marBottom w:val="0"/>
          <w:divBdr>
            <w:top w:val="none" w:sz="0" w:space="0" w:color="auto"/>
            <w:left w:val="none" w:sz="0" w:space="0" w:color="auto"/>
            <w:bottom w:val="none" w:sz="0" w:space="0" w:color="auto"/>
            <w:right w:val="none" w:sz="0" w:space="0" w:color="auto"/>
          </w:divBdr>
        </w:div>
        <w:div w:id="1817379104">
          <w:marLeft w:val="640"/>
          <w:marRight w:val="0"/>
          <w:marTop w:val="0"/>
          <w:marBottom w:val="0"/>
          <w:divBdr>
            <w:top w:val="none" w:sz="0" w:space="0" w:color="auto"/>
            <w:left w:val="none" w:sz="0" w:space="0" w:color="auto"/>
            <w:bottom w:val="none" w:sz="0" w:space="0" w:color="auto"/>
            <w:right w:val="none" w:sz="0" w:space="0" w:color="auto"/>
          </w:divBdr>
        </w:div>
        <w:div w:id="650793986">
          <w:marLeft w:val="640"/>
          <w:marRight w:val="0"/>
          <w:marTop w:val="0"/>
          <w:marBottom w:val="0"/>
          <w:divBdr>
            <w:top w:val="none" w:sz="0" w:space="0" w:color="auto"/>
            <w:left w:val="none" w:sz="0" w:space="0" w:color="auto"/>
            <w:bottom w:val="none" w:sz="0" w:space="0" w:color="auto"/>
            <w:right w:val="none" w:sz="0" w:space="0" w:color="auto"/>
          </w:divBdr>
        </w:div>
        <w:div w:id="1587885434">
          <w:marLeft w:val="640"/>
          <w:marRight w:val="0"/>
          <w:marTop w:val="0"/>
          <w:marBottom w:val="0"/>
          <w:divBdr>
            <w:top w:val="none" w:sz="0" w:space="0" w:color="auto"/>
            <w:left w:val="none" w:sz="0" w:space="0" w:color="auto"/>
            <w:bottom w:val="none" w:sz="0" w:space="0" w:color="auto"/>
            <w:right w:val="none" w:sz="0" w:space="0" w:color="auto"/>
          </w:divBdr>
        </w:div>
        <w:div w:id="507528409">
          <w:marLeft w:val="640"/>
          <w:marRight w:val="0"/>
          <w:marTop w:val="0"/>
          <w:marBottom w:val="0"/>
          <w:divBdr>
            <w:top w:val="none" w:sz="0" w:space="0" w:color="auto"/>
            <w:left w:val="none" w:sz="0" w:space="0" w:color="auto"/>
            <w:bottom w:val="none" w:sz="0" w:space="0" w:color="auto"/>
            <w:right w:val="none" w:sz="0" w:space="0" w:color="auto"/>
          </w:divBdr>
        </w:div>
        <w:div w:id="1563834316">
          <w:marLeft w:val="640"/>
          <w:marRight w:val="0"/>
          <w:marTop w:val="0"/>
          <w:marBottom w:val="0"/>
          <w:divBdr>
            <w:top w:val="none" w:sz="0" w:space="0" w:color="auto"/>
            <w:left w:val="none" w:sz="0" w:space="0" w:color="auto"/>
            <w:bottom w:val="none" w:sz="0" w:space="0" w:color="auto"/>
            <w:right w:val="none" w:sz="0" w:space="0" w:color="auto"/>
          </w:divBdr>
        </w:div>
        <w:div w:id="661394181">
          <w:marLeft w:val="640"/>
          <w:marRight w:val="0"/>
          <w:marTop w:val="0"/>
          <w:marBottom w:val="0"/>
          <w:divBdr>
            <w:top w:val="none" w:sz="0" w:space="0" w:color="auto"/>
            <w:left w:val="none" w:sz="0" w:space="0" w:color="auto"/>
            <w:bottom w:val="none" w:sz="0" w:space="0" w:color="auto"/>
            <w:right w:val="none" w:sz="0" w:space="0" w:color="auto"/>
          </w:divBdr>
        </w:div>
        <w:div w:id="1097411851">
          <w:marLeft w:val="640"/>
          <w:marRight w:val="0"/>
          <w:marTop w:val="0"/>
          <w:marBottom w:val="0"/>
          <w:divBdr>
            <w:top w:val="none" w:sz="0" w:space="0" w:color="auto"/>
            <w:left w:val="none" w:sz="0" w:space="0" w:color="auto"/>
            <w:bottom w:val="none" w:sz="0" w:space="0" w:color="auto"/>
            <w:right w:val="none" w:sz="0" w:space="0" w:color="auto"/>
          </w:divBdr>
        </w:div>
        <w:div w:id="595748429">
          <w:marLeft w:val="640"/>
          <w:marRight w:val="0"/>
          <w:marTop w:val="0"/>
          <w:marBottom w:val="0"/>
          <w:divBdr>
            <w:top w:val="none" w:sz="0" w:space="0" w:color="auto"/>
            <w:left w:val="none" w:sz="0" w:space="0" w:color="auto"/>
            <w:bottom w:val="none" w:sz="0" w:space="0" w:color="auto"/>
            <w:right w:val="none" w:sz="0" w:space="0" w:color="auto"/>
          </w:divBdr>
        </w:div>
        <w:div w:id="937299029">
          <w:marLeft w:val="640"/>
          <w:marRight w:val="0"/>
          <w:marTop w:val="0"/>
          <w:marBottom w:val="0"/>
          <w:divBdr>
            <w:top w:val="none" w:sz="0" w:space="0" w:color="auto"/>
            <w:left w:val="none" w:sz="0" w:space="0" w:color="auto"/>
            <w:bottom w:val="none" w:sz="0" w:space="0" w:color="auto"/>
            <w:right w:val="none" w:sz="0" w:space="0" w:color="auto"/>
          </w:divBdr>
        </w:div>
        <w:div w:id="804080616">
          <w:marLeft w:val="640"/>
          <w:marRight w:val="0"/>
          <w:marTop w:val="0"/>
          <w:marBottom w:val="0"/>
          <w:divBdr>
            <w:top w:val="none" w:sz="0" w:space="0" w:color="auto"/>
            <w:left w:val="none" w:sz="0" w:space="0" w:color="auto"/>
            <w:bottom w:val="none" w:sz="0" w:space="0" w:color="auto"/>
            <w:right w:val="none" w:sz="0" w:space="0" w:color="auto"/>
          </w:divBdr>
        </w:div>
        <w:div w:id="572735828">
          <w:marLeft w:val="640"/>
          <w:marRight w:val="0"/>
          <w:marTop w:val="0"/>
          <w:marBottom w:val="0"/>
          <w:divBdr>
            <w:top w:val="none" w:sz="0" w:space="0" w:color="auto"/>
            <w:left w:val="none" w:sz="0" w:space="0" w:color="auto"/>
            <w:bottom w:val="none" w:sz="0" w:space="0" w:color="auto"/>
            <w:right w:val="none" w:sz="0" w:space="0" w:color="auto"/>
          </w:divBdr>
        </w:div>
        <w:div w:id="1403799040">
          <w:marLeft w:val="640"/>
          <w:marRight w:val="0"/>
          <w:marTop w:val="0"/>
          <w:marBottom w:val="0"/>
          <w:divBdr>
            <w:top w:val="none" w:sz="0" w:space="0" w:color="auto"/>
            <w:left w:val="none" w:sz="0" w:space="0" w:color="auto"/>
            <w:bottom w:val="none" w:sz="0" w:space="0" w:color="auto"/>
            <w:right w:val="none" w:sz="0" w:space="0" w:color="auto"/>
          </w:divBdr>
        </w:div>
        <w:div w:id="133570614">
          <w:marLeft w:val="640"/>
          <w:marRight w:val="0"/>
          <w:marTop w:val="0"/>
          <w:marBottom w:val="0"/>
          <w:divBdr>
            <w:top w:val="none" w:sz="0" w:space="0" w:color="auto"/>
            <w:left w:val="none" w:sz="0" w:space="0" w:color="auto"/>
            <w:bottom w:val="none" w:sz="0" w:space="0" w:color="auto"/>
            <w:right w:val="none" w:sz="0" w:space="0" w:color="auto"/>
          </w:divBdr>
        </w:div>
        <w:div w:id="1142430430">
          <w:marLeft w:val="640"/>
          <w:marRight w:val="0"/>
          <w:marTop w:val="0"/>
          <w:marBottom w:val="0"/>
          <w:divBdr>
            <w:top w:val="none" w:sz="0" w:space="0" w:color="auto"/>
            <w:left w:val="none" w:sz="0" w:space="0" w:color="auto"/>
            <w:bottom w:val="none" w:sz="0" w:space="0" w:color="auto"/>
            <w:right w:val="none" w:sz="0" w:space="0" w:color="auto"/>
          </w:divBdr>
        </w:div>
        <w:div w:id="1050495171">
          <w:marLeft w:val="640"/>
          <w:marRight w:val="0"/>
          <w:marTop w:val="0"/>
          <w:marBottom w:val="0"/>
          <w:divBdr>
            <w:top w:val="none" w:sz="0" w:space="0" w:color="auto"/>
            <w:left w:val="none" w:sz="0" w:space="0" w:color="auto"/>
            <w:bottom w:val="none" w:sz="0" w:space="0" w:color="auto"/>
            <w:right w:val="none" w:sz="0" w:space="0" w:color="auto"/>
          </w:divBdr>
        </w:div>
        <w:div w:id="1824852816">
          <w:marLeft w:val="640"/>
          <w:marRight w:val="0"/>
          <w:marTop w:val="0"/>
          <w:marBottom w:val="0"/>
          <w:divBdr>
            <w:top w:val="none" w:sz="0" w:space="0" w:color="auto"/>
            <w:left w:val="none" w:sz="0" w:space="0" w:color="auto"/>
            <w:bottom w:val="none" w:sz="0" w:space="0" w:color="auto"/>
            <w:right w:val="none" w:sz="0" w:space="0" w:color="auto"/>
          </w:divBdr>
        </w:div>
      </w:divsChild>
    </w:div>
    <w:div w:id="288511029">
      <w:bodyDiv w:val="1"/>
      <w:marLeft w:val="0"/>
      <w:marRight w:val="0"/>
      <w:marTop w:val="0"/>
      <w:marBottom w:val="0"/>
      <w:divBdr>
        <w:top w:val="none" w:sz="0" w:space="0" w:color="auto"/>
        <w:left w:val="none" w:sz="0" w:space="0" w:color="auto"/>
        <w:bottom w:val="none" w:sz="0" w:space="0" w:color="auto"/>
        <w:right w:val="none" w:sz="0" w:space="0" w:color="auto"/>
      </w:divBdr>
    </w:div>
    <w:div w:id="293679932">
      <w:bodyDiv w:val="1"/>
      <w:marLeft w:val="0"/>
      <w:marRight w:val="0"/>
      <w:marTop w:val="0"/>
      <w:marBottom w:val="0"/>
      <w:divBdr>
        <w:top w:val="none" w:sz="0" w:space="0" w:color="auto"/>
        <w:left w:val="none" w:sz="0" w:space="0" w:color="auto"/>
        <w:bottom w:val="none" w:sz="0" w:space="0" w:color="auto"/>
        <w:right w:val="none" w:sz="0" w:space="0" w:color="auto"/>
      </w:divBdr>
    </w:div>
    <w:div w:id="298582024">
      <w:bodyDiv w:val="1"/>
      <w:marLeft w:val="0"/>
      <w:marRight w:val="0"/>
      <w:marTop w:val="0"/>
      <w:marBottom w:val="0"/>
      <w:divBdr>
        <w:top w:val="none" w:sz="0" w:space="0" w:color="auto"/>
        <w:left w:val="none" w:sz="0" w:space="0" w:color="auto"/>
        <w:bottom w:val="none" w:sz="0" w:space="0" w:color="auto"/>
        <w:right w:val="none" w:sz="0" w:space="0" w:color="auto"/>
      </w:divBdr>
    </w:div>
    <w:div w:id="308481410">
      <w:bodyDiv w:val="1"/>
      <w:marLeft w:val="0"/>
      <w:marRight w:val="0"/>
      <w:marTop w:val="0"/>
      <w:marBottom w:val="0"/>
      <w:divBdr>
        <w:top w:val="none" w:sz="0" w:space="0" w:color="auto"/>
        <w:left w:val="none" w:sz="0" w:space="0" w:color="auto"/>
        <w:bottom w:val="none" w:sz="0" w:space="0" w:color="auto"/>
        <w:right w:val="none" w:sz="0" w:space="0" w:color="auto"/>
      </w:divBdr>
    </w:div>
    <w:div w:id="313804337">
      <w:bodyDiv w:val="1"/>
      <w:marLeft w:val="0"/>
      <w:marRight w:val="0"/>
      <w:marTop w:val="0"/>
      <w:marBottom w:val="0"/>
      <w:divBdr>
        <w:top w:val="none" w:sz="0" w:space="0" w:color="auto"/>
        <w:left w:val="none" w:sz="0" w:space="0" w:color="auto"/>
        <w:bottom w:val="none" w:sz="0" w:space="0" w:color="auto"/>
        <w:right w:val="none" w:sz="0" w:space="0" w:color="auto"/>
      </w:divBdr>
    </w:div>
    <w:div w:id="316961560">
      <w:bodyDiv w:val="1"/>
      <w:marLeft w:val="0"/>
      <w:marRight w:val="0"/>
      <w:marTop w:val="0"/>
      <w:marBottom w:val="0"/>
      <w:divBdr>
        <w:top w:val="none" w:sz="0" w:space="0" w:color="auto"/>
        <w:left w:val="none" w:sz="0" w:space="0" w:color="auto"/>
        <w:bottom w:val="none" w:sz="0" w:space="0" w:color="auto"/>
        <w:right w:val="none" w:sz="0" w:space="0" w:color="auto"/>
      </w:divBdr>
    </w:div>
    <w:div w:id="317074865">
      <w:bodyDiv w:val="1"/>
      <w:marLeft w:val="0"/>
      <w:marRight w:val="0"/>
      <w:marTop w:val="0"/>
      <w:marBottom w:val="0"/>
      <w:divBdr>
        <w:top w:val="none" w:sz="0" w:space="0" w:color="auto"/>
        <w:left w:val="none" w:sz="0" w:space="0" w:color="auto"/>
        <w:bottom w:val="none" w:sz="0" w:space="0" w:color="auto"/>
        <w:right w:val="none" w:sz="0" w:space="0" w:color="auto"/>
      </w:divBdr>
    </w:div>
    <w:div w:id="317921110">
      <w:bodyDiv w:val="1"/>
      <w:marLeft w:val="0"/>
      <w:marRight w:val="0"/>
      <w:marTop w:val="0"/>
      <w:marBottom w:val="0"/>
      <w:divBdr>
        <w:top w:val="none" w:sz="0" w:space="0" w:color="auto"/>
        <w:left w:val="none" w:sz="0" w:space="0" w:color="auto"/>
        <w:bottom w:val="none" w:sz="0" w:space="0" w:color="auto"/>
        <w:right w:val="none" w:sz="0" w:space="0" w:color="auto"/>
      </w:divBdr>
    </w:div>
    <w:div w:id="318966070">
      <w:bodyDiv w:val="1"/>
      <w:marLeft w:val="0"/>
      <w:marRight w:val="0"/>
      <w:marTop w:val="0"/>
      <w:marBottom w:val="0"/>
      <w:divBdr>
        <w:top w:val="none" w:sz="0" w:space="0" w:color="auto"/>
        <w:left w:val="none" w:sz="0" w:space="0" w:color="auto"/>
        <w:bottom w:val="none" w:sz="0" w:space="0" w:color="auto"/>
        <w:right w:val="none" w:sz="0" w:space="0" w:color="auto"/>
      </w:divBdr>
    </w:div>
    <w:div w:id="333725134">
      <w:bodyDiv w:val="1"/>
      <w:marLeft w:val="0"/>
      <w:marRight w:val="0"/>
      <w:marTop w:val="0"/>
      <w:marBottom w:val="0"/>
      <w:divBdr>
        <w:top w:val="none" w:sz="0" w:space="0" w:color="auto"/>
        <w:left w:val="none" w:sz="0" w:space="0" w:color="auto"/>
        <w:bottom w:val="none" w:sz="0" w:space="0" w:color="auto"/>
        <w:right w:val="none" w:sz="0" w:space="0" w:color="auto"/>
      </w:divBdr>
    </w:div>
    <w:div w:id="334306952">
      <w:bodyDiv w:val="1"/>
      <w:marLeft w:val="0"/>
      <w:marRight w:val="0"/>
      <w:marTop w:val="0"/>
      <w:marBottom w:val="0"/>
      <w:divBdr>
        <w:top w:val="none" w:sz="0" w:space="0" w:color="auto"/>
        <w:left w:val="none" w:sz="0" w:space="0" w:color="auto"/>
        <w:bottom w:val="none" w:sz="0" w:space="0" w:color="auto"/>
        <w:right w:val="none" w:sz="0" w:space="0" w:color="auto"/>
      </w:divBdr>
    </w:div>
    <w:div w:id="340472009">
      <w:bodyDiv w:val="1"/>
      <w:marLeft w:val="0"/>
      <w:marRight w:val="0"/>
      <w:marTop w:val="0"/>
      <w:marBottom w:val="0"/>
      <w:divBdr>
        <w:top w:val="none" w:sz="0" w:space="0" w:color="auto"/>
        <w:left w:val="none" w:sz="0" w:space="0" w:color="auto"/>
        <w:bottom w:val="none" w:sz="0" w:space="0" w:color="auto"/>
        <w:right w:val="none" w:sz="0" w:space="0" w:color="auto"/>
      </w:divBdr>
    </w:div>
    <w:div w:id="340738301">
      <w:bodyDiv w:val="1"/>
      <w:marLeft w:val="0"/>
      <w:marRight w:val="0"/>
      <w:marTop w:val="0"/>
      <w:marBottom w:val="0"/>
      <w:divBdr>
        <w:top w:val="none" w:sz="0" w:space="0" w:color="auto"/>
        <w:left w:val="none" w:sz="0" w:space="0" w:color="auto"/>
        <w:bottom w:val="none" w:sz="0" w:space="0" w:color="auto"/>
        <w:right w:val="none" w:sz="0" w:space="0" w:color="auto"/>
      </w:divBdr>
    </w:div>
    <w:div w:id="342514517">
      <w:bodyDiv w:val="1"/>
      <w:marLeft w:val="0"/>
      <w:marRight w:val="0"/>
      <w:marTop w:val="0"/>
      <w:marBottom w:val="0"/>
      <w:divBdr>
        <w:top w:val="none" w:sz="0" w:space="0" w:color="auto"/>
        <w:left w:val="none" w:sz="0" w:space="0" w:color="auto"/>
        <w:bottom w:val="none" w:sz="0" w:space="0" w:color="auto"/>
        <w:right w:val="none" w:sz="0" w:space="0" w:color="auto"/>
      </w:divBdr>
    </w:div>
    <w:div w:id="343899987">
      <w:bodyDiv w:val="1"/>
      <w:marLeft w:val="0"/>
      <w:marRight w:val="0"/>
      <w:marTop w:val="0"/>
      <w:marBottom w:val="0"/>
      <w:divBdr>
        <w:top w:val="none" w:sz="0" w:space="0" w:color="auto"/>
        <w:left w:val="none" w:sz="0" w:space="0" w:color="auto"/>
        <w:bottom w:val="none" w:sz="0" w:space="0" w:color="auto"/>
        <w:right w:val="none" w:sz="0" w:space="0" w:color="auto"/>
      </w:divBdr>
      <w:divsChild>
        <w:div w:id="1547596075">
          <w:marLeft w:val="640"/>
          <w:marRight w:val="0"/>
          <w:marTop w:val="0"/>
          <w:marBottom w:val="0"/>
          <w:divBdr>
            <w:top w:val="none" w:sz="0" w:space="0" w:color="auto"/>
            <w:left w:val="none" w:sz="0" w:space="0" w:color="auto"/>
            <w:bottom w:val="none" w:sz="0" w:space="0" w:color="auto"/>
            <w:right w:val="none" w:sz="0" w:space="0" w:color="auto"/>
          </w:divBdr>
        </w:div>
        <w:div w:id="725491783">
          <w:marLeft w:val="640"/>
          <w:marRight w:val="0"/>
          <w:marTop w:val="0"/>
          <w:marBottom w:val="0"/>
          <w:divBdr>
            <w:top w:val="none" w:sz="0" w:space="0" w:color="auto"/>
            <w:left w:val="none" w:sz="0" w:space="0" w:color="auto"/>
            <w:bottom w:val="none" w:sz="0" w:space="0" w:color="auto"/>
            <w:right w:val="none" w:sz="0" w:space="0" w:color="auto"/>
          </w:divBdr>
        </w:div>
        <w:div w:id="1729257045">
          <w:marLeft w:val="640"/>
          <w:marRight w:val="0"/>
          <w:marTop w:val="0"/>
          <w:marBottom w:val="0"/>
          <w:divBdr>
            <w:top w:val="none" w:sz="0" w:space="0" w:color="auto"/>
            <w:left w:val="none" w:sz="0" w:space="0" w:color="auto"/>
            <w:bottom w:val="none" w:sz="0" w:space="0" w:color="auto"/>
            <w:right w:val="none" w:sz="0" w:space="0" w:color="auto"/>
          </w:divBdr>
        </w:div>
        <w:div w:id="25563620">
          <w:marLeft w:val="640"/>
          <w:marRight w:val="0"/>
          <w:marTop w:val="0"/>
          <w:marBottom w:val="0"/>
          <w:divBdr>
            <w:top w:val="none" w:sz="0" w:space="0" w:color="auto"/>
            <w:left w:val="none" w:sz="0" w:space="0" w:color="auto"/>
            <w:bottom w:val="none" w:sz="0" w:space="0" w:color="auto"/>
            <w:right w:val="none" w:sz="0" w:space="0" w:color="auto"/>
          </w:divBdr>
        </w:div>
        <w:div w:id="1502617517">
          <w:marLeft w:val="640"/>
          <w:marRight w:val="0"/>
          <w:marTop w:val="0"/>
          <w:marBottom w:val="0"/>
          <w:divBdr>
            <w:top w:val="none" w:sz="0" w:space="0" w:color="auto"/>
            <w:left w:val="none" w:sz="0" w:space="0" w:color="auto"/>
            <w:bottom w:val="none" w:sz="0" w:space="0" w:color="auto"/>
            <w:right w:val="none" w:sz="0" w:space="0" w:color="auto"/>
          </w:divBdr>
        </w:div>
        <w:div w:id="1404331624">
          <w:marLeft w:val="640"/>
          <w:marRight w:val="0"/>
          <w:marTop w:val="0"/>
          <w:marBottom w:val="0"/>
          <w:divBdr>
            <w:top w:val="none" w:sz="0" w:space="0" w:color="auto"/>
            <w:left w:val="none" w:sz="0" w:space="0" w:color="auto"/>
            <w:bottom w:val="none" w:sz="0" w:space="0" w:color="auto"/>
            <w:right w:val="none" w:sz="0" w:space="0" w:color="auto"/>
          </w:divBdr>
        </w:div>
        <w:div w:id="1157961350">
          <w:marLeft w:val="640"/>
          <w:marRight w:val="0"/>
          <w:marTop w:val="0"/>
          <w:marBottom w:val="0"/>
          <w:divBdr>
            <w:top w:val="none" w:sz="0" w:space="0" w:color="auto"/>
            <w:left w:val="none" w:sz="0" w:space="0" w:color="auto"/>
            <w:bottom w:val="none" w:sz="0" w:space="0" w:color="auto"/>
            <w:right w:val="none" w:sz="0" w:space="0" w:color="auto"/>
          </w:divBdr>
        </w:div>
      </w:divsChild>
    </w:div>
    <w:div w:id="351417792">
      <w:bodyDiv w:val="1"/>
      <w:marLeft w:val="0"/>
      <w:marRight w:val="0"/>
      <w:marTop w:val="0"/>
      <w:marBottom w:val="0"/>
      <w:divBdr>
        <w:top w:val="none" w:sz="0" w:space="0" w:color="auto"/>
        <w:left w:val="none" w:sz="0" w:space="0" w:color="auto"/>
        <w:bottom w:val="none" w:sz="0" w:space="0" w:color="auto"/>
        <w:right w:val="none" w:sz="0" w:space="0" w:color="auto"/>
      </w:divBdr>
    </w:div>
    <w:div w:id="353194931">
      <w:bodyDiv w:val="1"/>
      <w:marLeft w:val="0"/>
      <w:marRight w:val="0"/>
      <w:marTop w:val="0"/>
      <w:marBottom w:val="0"/>
      <w:divBdr>
        <w:top w:val="none" w:sz="0" w:space="0" w:color="auto"/>
        <w:left w:val="none" w:sz="0" w:space="0" w:color="auto"/>
        <w:bottom w:val="none" w:sz="0" w:space="0" w:color="auto"/>
        <w:right w:val="none" w:sz="0" w:space="0" w:color="auto"/>
      </w:divBdr>
    </w:div>
    <w:div w:id="361321261">
      <w:bodyDiv w:val="1"/>
      <w:marLeft w:val="0"/>
      <w:marRight w:val="0"/>
      <w:marTop w:val="0"/>
      <w:marBottom w:val="0"/>
      <w:divBdr>
        <w:top w:val="none" w:sz="0" w:space="0" w:color="auto"/>
        <w:left w:val="none" w:sz="0" w:space="0" w:color="auto"/>
        <w:bottom w:val="none" w:sz="0" w:space="0" w:color="auto"/>
        <w:right w:val="none" w:sz="0" w:space="0" w:color="auto"/>
      </w:divBdr>
    </w:div>
    <w:div w:id="361636931">
      <w:bodyDiv w:val="1"/>
      <w:marLeft w:val="0"/>
      <w:marRight w:val="0"/>
      <w:marTop w:val="0"/>
      <w:marBottom w:val="0"/>
      <w:divBdr>
        <w:top w:val="none" w:sz="0" w:space="0" w:color="auto"/>
        <w:left w:val="none" w:sz="0" w:space="0" w:color="auto"/>
        <w:bottom w:val="none" w:sz="0" w:space="0" w:color="auto"/>
        <w:right w:val="none" w:sz="0" w:space="0" w:color="auto"/>
      </w:divBdr>
    </w:div>
    <w:div w:id="364524845">
      <w:bodyDiv w:val="1"/>
      <w:marLeft w:val="0"/>
      <w:marRight w:val="0"/>
      <w:marTop w:val="0"/>
      <w:marBottom w:val="0"/>
      <w:divBdr>
        <w:top w:val="none" w:sz="0" w:space="0" w:color="auto"/>
        <w:left w:val="none" w:sz="0" w:space="0" w:color="auto"/>
        <w:bottom w:val="none" w:sz="0" w:space="0" w:color="auto"/>
        <w:right w:val="none" w:sz="0" w:space="0" w:color="auto"/>
      </w:divBdr>
      <w:divsChild>
        <w:div w:id="898127817">
          <w:marLeft w:val="640"/>
          <w:marRight w:val="0"/>
          <w:marTop w:val="0"/>
          <w:marBottom w:val="0"/>
          <w:divBdr>
            <w:top w:val="none" w:sz="0" w:space="0" w:color="auto"/>
            <w:left w:val="none" w:sz="0" w:space="0" w:color="auto"/>
            <w:bottom w:val="none" w:sz="0" w:space="0" w:color="auto"/>
            <w:right w:val="none" w:sz="0" w:space="0" w:color="auto"/>
          </w:divBdr>
        </w:div>
        <w:div w:id="1593393121">
          <w:marLeft w:val="640"/>
          <w:marRight w:val="0"/>
          <w:marTop w:val="0"/>
          <w:marBottom w:val="0"/>
          <w:divBdr>
            <w:top w:val="none" w:sz="0" w:space="0" w:color="auto"/>
            <w:left w:val="none" w:sz="0" w:space="0" w:color="auto"/>
            <w:bottom w:val="none" w:sz="0" w:space="0" w:color="auto"/>
            <w:right w:val="none" w:sz="0" w:space="0" w:color="auto"/>
          </w:divBdr>
        </w:div>
        <w:div w:id="904611309">
          <w:marLeft w:val="640"/>
          <w:marRight w:val="0"/>
          <w:marTop w:val="0"/>
          <w:marBottom w:val="0"/>
          <w:divBdr>
            <w:top w:val="none" w:sz="0" w:space="0" w:color="auto"/>
            <w:left w:val="none" w:sz="0" w:space="0" w:color="auto"/>
            <w:bottom w:val="none" w:sz="0" w:space="0" w:color="auto"/>
            <w:right w:val="none" w:sz="0" w:space="0" w:color="auto"/>
          </w:divBdr>
        </w:div>
        <w:div w:id="812795171">
          <w:marLeft w:val="640"/>
          <w:marRight w:val="0"/>
          <w:marTop w:val="0"/>
          <w:marBottom w:val="0"/>
          <w:divBdr>
            <w:top w:val="none" w:sz="0" w:space="0" w:color="auto"/>
            <w:left w:val="none" w:sz="0" w:space="0" w:color="auto"/>
            <w:bottom w:val="none" w:sz="0" w:space="0" w:color="auto"/>
            <w:right w:val="none" w:sz="0" w:space="0" w:color="auto"/>
          </w:divBdr>
        </w:div>
        <w:div w:id="1895654032">
          <w:marLeft w:val="640"/>
          <w:marRight w:val="0"/>
          <w:marTop w:val="0"/>
          <w:marBottom w:val="0"/>
          <w:divBdr>
            <w:top w:val="none" w:sz="0" w:space="0" w:color="auto"/>
            <w:left w:val="none" w:sz="0" w:space="0" w:color="auto"/>
            <w:bottom w:val="none" w:sz="0" w:space="0" w:color="auto"/>
            <w:right w:val="none" w:sz="0" w:space="0" w:color="auto"/>
          </w:divBdr>
        </w:div>
        <w:div w:id="1343822758">
          <w:marLeft w:val="640"/>
          <w:marRight w:val="0"/>
          <w:marTop w:val="0"/>
          <w:marBottom w:val="0"/>
          <w:divBdr>
            <w:top w:val="none" w:sz="0" w:space="0" w:color="auto"/>
            <w:left w:val="none" w:sz="0" w:space="0" w:color="auto"/>
            <w:bottom w:val="none" w:sz="0" w:space="0" w:color="auto"/>
            <w:right w:val="none" w:sz="0" w:space="0" w:color="auto"/>
          </w:divBdr>
        </w:div>
        <w:div w:id="938027759">
          <w:marLeft w:val="640"/>
          <w:marRight w:val="0"/>
          <w:marTop w:val="0"/>
          <w:marBottom w:val="0"/>
          <w:divBdr>
            <w:top w:val="none" w:sz="0" w:space="0" w:color="auto"/>
            <w:left w:val="none" w:sz="0" w:space="0" w:color="auto"/>
            <w:bottom w:val="none" w:sz="0" w:space="0" w:color="auto"/>
            <w:right w:val="none" w:sz="0" w:space="0" w:color="auto"/>
          </w:divBdr>
        </w:div>
        <w:div w:id="359357923">
          <w:marLeft w:val="640"/>
          <w:marRight w:val="0"/>
          <w:marTop w:val="0"/>
          <w:marBottom w:val="0"/>
          <w:divBdr>
            <w:top w:val="none" w:sz="0" w:space="0" w:color="auto"/>
            <w:left w:val="none" w:sz="0" w:space="0" w:color="auto"/>
            <w:bottom w:val="none" w:sz="0" w:space="0" w:color="auto"/>
            <w:right w:val="none" w:sz="0" w:space="0" w:color="auto"/>
          </w:divBdr>
        </w:div>
        <w:div w:id="1879778155">
          <w:marLeft w:val="640"/>
          <w:marRight w:val="0"/>
          <w:marTop w:val="0"/>
          <w:marBottom w:val="0"/>
          <w:divBdr>
            <w:top w:val="none" w:sz="0" w:space="0" w:color="auto"/>
            <w:left w:val="none" w:sz="0" w:space="0" w:color="auto"/>
            <w:bottom w:val="none" w:sz="0" w:space="0" w:color="auto"/>
            <w:right w:val="none" w:sz="0" w:space="0" w:color="auto"/>
          </w:divBdr>
        </w:div>
        <w:div w:id="1109467073">
          <w:marLeft w:val="640"/>
          <w:marRight w:val="0"/>
          <w:marTop w:val="0"/>
          <w:marBottom w:val="0"/>
          <w:divBdr>
            <w:top w:val="none" w:sz="0" w:space="0" w:color="auto"/>
            <w:left w:val="none" w:sz="0" w:space="0" w:color="auto"/>
            <w:bottom w:val="none" w:sz="0" w:space="0" w:color="auto"/>
            <w:right w:val="none" w:sz="0" w:space="0" w:color="auto"/>
          </w:divBdr>
        </w:div>
        <w:div w:id="1175530066">
          <w:marLeft w:val="640"/>
          <w:marRight w:val="0"/>
          <w:marTop w:val="0"/>
          <w:marBottom w:val="0"/>
          <w:divBdr>
            <w:top w:val="none" w:sz="0" w:space="0" w:color="auto"/>
            <w:left w:val="none" w:sz="0" w:space="0" w:color="auto"/>
            <w:bottom w:val="none" w:sz="0" w:space="0" w:color="auto"/>
            <w:right w:val="none" w:sz="0" w:space="0" w:color="auto"/>
          </w:divBdr>
        </w:div>
        <w:div w:id="318852860">
          <w:marLeft w:val="640"/>
          <w:marRight w:val="0"/>
          <w:marTop w:val="0"/>
          <w:marBottom w:val="0"/>
          <w:divBdr>
            <w:top w:val="none" w:sz="0" w:space="0" w:color="auto"/>
            <w:left w:val="none" w:sz="0" w:space="0" w:color="auto"/>
            <w:bottom w:val="none" w:sz="0" w:space="0" w:color="auto"/>
            <w:right w:val="none" w:sz="0" w:space="0" w:color="auto"/>
          </w:divBdr>
        </w:div>
        <w:div w:id="1192452757">
          <w:marLeft w:val="640"/>
          <w:marRight w:val="0"/>
          <w:marTop w:val="0"/>
          <w:marBottom w:val="0"/>
          <w:divBdr>
            <w:top w:val="none" w:sz="0" w:space="0" w:color="auto"/>
            <w:left w:val="none" w:sz="0" w:space="0" w:color="auto"/>
            <w:bottom w:val="none" w:sz="0" w:space="0" w:color="auto"/>
            <w:right w:val="none" w:sz="0" w:space="0" w:color="auto"/>
          </w:divBdr>
        </w:div>
        <w:div w:id="26609339">
          <w:marLeft w:val="640"/>
          <w:marRight w:val="0"/>
          <w:marTop w:val="0"/>
          <w:marBottom w:val="0"/>
          <w:divBdr>
            <w:top w:val="none" w:sz="0" w:space="0" w:color="auto"/>
            <w:left w:val="none" w:sz="0" w:space="0" w:color="auto"/>
            <w:bottom w:val="none" w:sz="0" w:space="0" w:color="auto"/>
            <w:right w:val="none" w:sz="0" w:space="0" w:color="auto"/>
          </w:divBdr>
        </w:div>
        <w:div w:id="1028793453">
          <w:marLeft w:val="640"/>
          <w:marRight w:val="0"/>
          <w:marTop w:val="0"/>
          <w:marBottom w:val="0"/>
          <w:divBdr>
            <w:top w:val="none" w:sz="0" w:space="0" w:color="auto"/>
            <w:left w:val="none" w:sz="0" w:space="0" w:color="auto"/>
            <w:bottom w:val="none" w:sz="0" w:space="0" w:color="auto"/>
            <w:right w:val="none" w:sz="0" w:space="0" w:color="auto"/>
          </w:divBdr>
        </w:div>
        <w:div w:id="2124032370">
          <w:marLeft w:val="640"/>
          <w:marRight w:val="0"/>
          <w:marTop w:val="0"/>
          <w:marBottom w:val="0"/>
          <w:divBdr>
            <w:top w:val="none" w:sz="0" w:space="0" w:color="auto"/>
            <w:left w:val="none" w:sz="0" w:space="0" w:color="auto"/>
            <w:bottom w:val="none" w:sz="0" w:space="0" w:color="auto"/>
            <w:right w:val="none" w:sz="0" w:space="0" w:color="auto"/>
          </w:divBdr>
        </w:div>
        <w:div w:id="179204899">
          <w:marLeft w:val="640"/>
          <w:marRight w:val="0"/>
          <w:marTop w:val="0"/>
          <w:marBottom w:val="0"/>
          <w:divBdr>
            <w:top w:val="none" w:sz="0" w:space="0" w:color="auto"/>
            <w:left w:val="none" w:sz="0" w:space="0" w:color="auto"/>
            <w:bottom w:val="none" w:sz="0" w:space="0" w:color="auto"/>
            <w:right w:val="none" w:sz="0" w:space="0" w:color="auto"/>
          </w:divBdr>
        </w:div>
        <w:div w:id="1043142684">
          <w:marLeft w:val="640"/>
          <w:marRight w:val="0"/>
          <w:marTop w:val="0"/>
          <w:marBottom w:val="0"/>
          <w:divBdr>
            <w:top w:val="none" w:sz="0" w:space="0" w:color="auto"/>
            <w:left w:val="none" w:sz="0" w:space="0" w:color="auto"/>
            <w:bottom w:val="none" w:sz="0" w:space="0" w:color="auto"/>
            <w:right w:val="none" w:sz="0" w:space="0" w:color="auto"/>
          </w:divBdr>
        </w:div>
        <w:div w:id="115225996">
          <w:marLeft w:val="640"/>
          <w:marRight w:val="0"/>
          <w:marTop w:val="0"/>
          <w:marBottom w:val="0"/>
          <w:divBdr>
            <w:top w:val="none" w:sz="0" w:space="0" w:color="auto"/>
            <w:left w:val="none" w:sz="0" w:space="0" w:color="auto"/>
            <w:bottom w:val="none" w:sz="0" w:space="0" w:color="auto"/>
            <w:right w:val="none" w:sz="0" w:space="0" w:color="auto"/>
          </w:divBdr>
        </w:div>
        <w:div w:id="1651789670">
          <w:marLeft w:val="640"/>
          <w:marRight w:val="0"/>
          <w:marTop w:val="0"/>
          <w:marBottom w:val="0"/>
          <w:divBdr>
            <w:top w:val="none" w:sz="0" w:space="0" w:color="auto"/>
            <w:left w:val="none" w:sz="0" w:space="0" w:color="auto"/>
            <w:bottom w:val="none" w:sz="0" w:space="0" w:color="auto"/>
            <w:right w:val="none" w:sz="0" w:space="0" w:color="auto"/>
          </w:divBdr>
        </w:div>
        <w:div w:id="157816752">
          <w:marLeft w:val="640"/>
          <w:marRight w:val="0"/>
          <w:marTop w:val="0"/>
          <w:marBottom w:val="0"/>
          <w:divBdr>
            <w:top w:val="none" w:sz="0" w:space="0" w:color="auto"/>
            <w:left w:val="none" w:sz="0" w:space="0" w:color="auto"/>
            <w:bottom w:val="none" w:sz="0" w:space="0" w:color="auto"/>
            <w:right w:val="none" w:sz="0" w:space="0" w:color="auto"/>
          </w:divBdr>
        </w:div>
        <w:div w:id="1301157566">
          <w:marLeft w:val="640"/>
          <w:marRight w:val="0"/>
          <w:marTop w:val="0"/>
          <w:marBottom w:val="0"/>
          <w:divBdr>
            <w:top w:val="none" w:sz="0" w:space="0" w:color="auto"/>
            <w:left w:val="none" w:sz="0" w:space="0" w:color="auto"/>
            <w:bottom w:val="none" w:sz="0" w:space="0" w:color="auto"/>
            <w:right w:val="none" w:sz="0" w:space="0" w:color="auto"/>
          </w:divBdr>
        </w:div>
        <w:div w:id="144009867">
          <w:marLeft w:val="640"/>
          <w:marRight w:val="0"/>
          <w:marTop w:val="0"/>
          <w:marBottom w:val="0"/>
          <w:divBdr>
            <w:top w:val="none" w:sz="0" w:space="0" w:color="auto"/>
            <w:left w:val="none" w:sz="0" w:space="0" w:color="auto"/>
            <w:bottom w:val="none" w:sz="0" w:space="0" w:color="auto"/>
            <w:right w:val="none" w:sz="0" w:space="0" w:color="auto"/>
          </w:divBdr>
        </w:div>
        <w:div w:id="1927685280">
          <w:marLeft w:val="640"/>
          <w:marRight w:val="0"/>
          <w:marTop w:val="0"/>
          <w:marBottom w:val="0"/>
          <w:divBdr>
            <w:top w:val="none" w:sz="0" w:space="0" w:color="auto"/>
            <w:left w:val="none" w:sz="0" w:space="0" w:color="auto"/>
            <w:bottom w:val="none" w:sz="0" w:space="0" w:color="auto"/>
            <w:right w:val="none" w:sz="0" w:space="0" w:color="auto"/>
          </w:divBdr>
        </w:div>
      </w:divsChild>
    </w:div>
    <w:div w:id="364915149">
      <w:bodyDiv w:val="1"/>
      <w:marLeft w:val="0"/>
      <w:marRight w:val="0"/>
      <w:marTop w:val="0"/>
      <w:marBottom w:val="0"/>
      <w:divBdr>
        <w:top w:val="none" w:sz="0" w:space="0" w:color="auto"/>
        <w:left w:val="none" w:sz="0" w:space="0" w:color="auto"/>
        <w:bottom w:val="none" w:sz="0" w:space="0" w:color="auto"/>
        <w:right w:val="none" w:sz="0" w:space="0" w:color="auto"/>
      </w:divBdr>
    </w:div>
    <w:div w:id="371929710">
      <w:bodyDiv w:val="1"/>
      <w:marLeft w:val="0"/>
      <w:marRight w:val="0"/>
      <w:marTop w:val="0"/>
      <w:marBottom w:val="0"/>
      <w:divBdr>
        <w:top w:val="none" w:sz="0" w:space="0" w:color="auto"/>
        <w:left w:val="none" w:sz="0" w:space="0" w:color="auto"/>
        <w:bottom w:val="none" w:sz="0" w:space="0" w:color="auto"/>
        <w:right w:val="none" w:sz="0" w:space="0" w:color="auto"/>
      </w:divBdr>
      <w:divsChild>
        <w:div w:id="1779517836">
          <w:marLeft w:val="640"/>
          <w:marRight w:val="0"/>
          <w:marTop w:val="0"/>
          <w:marBottom w:val="0"/>
          <w:divBdr>
            <w:top w:val="none" w:sz="0" w:space="0" w:color="auto"/>
            <w:left w:val="none" w:sz="0" w:space="0" w:color="auto"/>
            <w:bottom w:val="none" w:sz="0" w:space="0" w:color="auto"/>
            <w:right w:val="none" w:sz="0" w:space="0" w:color="auto"/>
          </w:divBdr>
        </w:div>
        <w:div w:id="411202336">
          <w:marLeft w:val="640"/>
          <w:marRight w:val="0"/>
          <w:marTop w:val="0"/>
          <w:marBottom w:val="0"/>
          <w:divBdr>
            <w:top w:val="none" w:sz="0" w:space="0" w:color="auto"/>
            <w:left w:val="none" w:sz="0" w:space="0" w:color="auto"/>
            <w:bottom w:val="none" w:sz="0" w:space="0" w:color="auto"/>
            <w:right w:val="none" w:sz="0" w:space="0" w:color="auto"/>
          </w:divBdr>
        </w:div>
        <w:div w:id="1211724630">
          <w:marLeft w:val="640"/>
          <w:marRight w:val="0"/>
          <w:marTop w:val="0"/>
          <w:marBottom w:val="0"/>
          <w:divBdr>
            <w:top w:val="none" w:sz="0" w:space="0" w:color="auto"/>
            <w:left w:val="none" w:sz="0" w:space="0" w:color="auto"/>
            <w:bottom w:val="none" w:sz="0" w:space="0" w:color="auto"/>
            <w:right w:val="none" w:sz="0" w:space="0" w:color="auto"/>
          </w:divBdr>
        </w:div>
        <w:div w:id="1200047373">
          <w:marLeft w:val="640"/>
          <w:marRight w:val="0"/>
          <w:marTop w:val="0"/>
          <w:marBottom w:val="0"/>
          <w:divBdr>
            <w:top w:val="none" w:sz="0" w:space="0" w:color="auto"/>
            <w:left w:val="none" w:sz="0" w:space="0" w:color="auto"/>
            <w:bottom w:val="none" w:sz="0" w:space="0" w:color="auto"/>
            <w:right w:val="none" w:sz="0" w:space="0" w:color="auto"/>
          </w:divBdr>
        </w:div>
        <w:div w:id="420613150">
          <w:marLeft w:val="640"/>
          <w:marRight w:val="0"/>
          <w:marTop w:val="0"/>
          <w:marBottom w:val="0"/>
          <w:divBdr>
            <w:top w:val="none" w:sz="0" w:space="0" w:color="auto"/>
            <w:left w:val="none" w:sz="0" w:space="0" w:color="auto"/>
            <w:bottom w:val="none" w:sz="0" w:space="0" w:color="auto"/>
            <w:right w:val="none" w:sz="0" w:space="0" w:color="auto"/>
          </w:divBdr>
        </w:div>
        <w:div w:id="1542940258">
          <w:marLeft w:val="640"/>
          <w:marRight w:val="0"/>
          <w:marTop w:val="0"/>
          <w:marBottom w:val="0"/>
          <w:divBdr>
            <w:top w:val="none" w:sz="0" w:space="0" w:color="auto"/>
            <w:left w:val="none" w:sz="0" w:space="0" w:color="auto"/>
            <w:bottom w:val="none" w:sz="0" w:space="0" w:color="auto"/>
            <w:right w:val="none" w:sz="0" w:space="0" w:color="auto"/>
          </w:divBdr>
        </w:div>
        <w:div w:id="1977754964">
          <w:marLeft w:val="640"/>
          <w:marRight w:val="0"/>
          <w:marTop w:val="0"/>
          <w:marBottom w:val="0"/>
          <w:divBdr>
            <w:top w:val="none" w:sz="0" w:space="0" w:color="auto"/>
            <w:left w:val="none" w:sz="0" w:space="0" w:color="auto"/>
            <w:bottom w:val="none" w:sz="0" w:space="0" w:color="auto"/>
            <w:right w:val="none" w:sz="0" w:space="0" w:color="auto"/>
          </w:divBdr>
        </w:div>
        <w:div w:id="690842140">
          <w:marLeft w:val="640"/>
          <w:marRight w:val="0"/>
          <w:marTop w:val="0"/>
          <w:marBottom w:val="0"/>
          <w:divBdr>
            <w:top w:val="none" w:sz="0" w:space="0" w:color="auto"/>
            <w:left w:val="none" w:sz="0" w:space="0" w:color="auto"/>
            <w:bottom w:val="none" w:sz="0" w:space="0" w:color="auto"/>
            <w:right w:val="none" w:sz="0" w:space="0" w:color="auto"/>
          </w:divBdr>
        </w:div>
        <w:div w:id="1336956772">
          <w:marLeft w:val="640"/>
          <w:marRight w:val="0"/>
          <w:marTop w:val="0"/>
          <w:marBottom w:val="0"/>
          <w:divBdr>
            <w:top w:val="none" w:sz="0" w:space="0" w:color="auto"/>
            <w:left w:val="none" w:sz="0" w:space="0" w:color="auto"/>
            <w:bottom w:val="none" w:sz="0" w:space="0" w:color="auto"/>
            <w:right w:val="none" w:sz="0" w:space="0" w:color="auto"/>
          </w:divBdr>
        </w:div>
        <w:div w:id="752974674">
          <w:marLeft w:val="640"/>
          <w:marRight w:val="0"/>
          <w:marTop w:val="0"/>
          <w:marBottom w:val="0"/>
          <w:divBdr>
            <w:top w:val="none" w:sz="0" w:space="0" w:color="auto"/>
            <w:left w:val="none" w:sz="0" w:space="0" w:color="auto"/>
            <w:bottom w:val="none" w:sz="0" w:space="0" w:color="auto"/>
            <w:right w:val="none" w:sz="0" w:space="0" w:color="auto"/>
          </w:divBdr>
        </w:div>
      </w:divsChild>
    </w:div>
    <w:div w:id="375590500">
      <w:bodyDiv w:val="1"/>
      <w:marLeft w:val="0"/>
      <w:marRight w:val="0"/>
      <w:marTop w:val="0"/>
      <w:marBottom w:val="0"/>
      <w:divBdr>
        <w:top w:val="none" w:sz="0" w:space="0" w:color="auto"/>
        <w:left w:val="none" w:sz="0" w:space="0" w:color="auto"/>
        <w:bottom w:val="none" w:sz="0" w:space="0" w:color="auto"/>
        <w:right w:val="none" w:sz="0" w:space="0" w:color="auto"/>
      </w:divBdr>
    </w:div>
    <w:div w:id="385642309">
      <w:bodyDiv w:val="1"/>
      <w:marLeft w:val="0"/>
      <w:marRight w:val="0"/>
      <w:marTop w:val="0"/>
      <w:marBottom w:val="0"/>
      <w:divBdr>
        <w:top w:val="none" w:sz="0" w:space="0" w:color="auto"/>
        <w:left w:val="none" w:sz="0" w:space="0" w:color="auto"/>
        <w:bottom w:val="none" w:sz="0" w:space="0" w:color="auto"/>
        <w:right w:val="none" w:sz="0" w:space="0" w:color="auto"/>
      </w:divBdr>
    </w:div>
    <w:div w:id="387463855">
      <w:bodyDiv w:val="1"/>
      <w:marLeft w:val="0"/>
      <w:marRight w:val="0"/>
      <w:marTop w:val="0"/>
      <w:marBottom w:val="0"/>
      <w:divBdr>
        <w:top w:val="none" w:sz="0" w:space="0" w:color="auto"/>
        <w:left w:val="none" w:sz="0" w:space="0" w:color="auto"/>
        <w:bottom w:val="none" w:sz="0" w:space="0" w:color="auto"/>
        <w:right w:val="none" w:sz="0" w:space="0" w:color="auto"/>
      </w:divBdr>
    </w:div>
    <w:div w:id="411006871">
      <w:bodyDiv w:val="1"/>
      <w:marLeft w:val="0"/>
      <w:marRight w:val="0"/>
      <w:marTop w:val="0"/>
      <w:marBottom w:val="0"/>
      <w:divBdr>
        <w:top w:val="none" w:sz="0" w:space="0" w:color="auto"/>
        <w:left w:val="none" w:sz="0" w:space="0" w:color="auto"/>
        <w:bottom w:val="none" w:sz="0" w:space="0" w:color="auto"/>
        <w:right w:val="none" w:sz="0" w:space="0" w:color="auto"/>
      </w:divBdr>
      <w:divsChild>
        <w:div w:id="1014571372">
          <w:marLeft w:val="480"/>
          <w:marRight w:val="0"/>
          <w:marTop w:val="0"/>
          <w:marBottom w:val="0"/>
          <w:divBdr>
            <w:top w:val="none" w:sz="0" w:space="0" w:color="auto"/>
            <w:left w:val="none" w:sz="0" w:space="0" w:color="auto"/>
            <w:bottom w:val="none" w:sz="0" w:space="0" w:color="auto"/>
            <w:right w:val="none" w:sz="0" w:space="0" w:color="auto"/>
          </w:divBdr>
        </w:div>
        <w:div w:id="1111785221">
          <w:marLeft w:val="480"/>
          <w:marRight w:val="0"/>
          <w:marTop w:val="0"/>
          <w:marBottom w:val="0"/>
          <w:divBdr>
            <w:top w:val="none" w:sz="0" w:space="0" w:color="auto"/>
            <w:left w:val="none" w:sz="0" w:space="0" w:color="auto"/>
            <w:bottom w:val="none" w:sz="0" w:space="0" w:color="auto"/>
            <w:right w:val="none" w:sz="0" w:space="0" w:color="auto"/>
          </w:divBdr>
        </w:div>
        <w:div w:id="86771364">
          <w:marLeft w:val="480"/>
          <w:marRight w:val="0"/>
          <w:marTop w:val="0"/>
          <w:marBottom w:val="0"/>
          <w:divBdr>
            <w:top w:val="none" w:sz="0" w:space="0" w:color="auto"/>
            <w:left w:val="none" w:sz="0" w:space="0" w:color="auto"/>
            <w:bottom w:val="none" w:sz="0" w:space="0" w:color="auto"/>
            <w:right w:val="none" w:sz="0" w:space="0" w:color="auto"/>
          </w:divBdr>
        </w:div>
        <w:div w:id="1479804699">
          <w:marLeft w:val="480"/>
          <w:marRight w:val="0"/>
          <w:marTop w:val="0"/>
          <w:marBottom w:val="0"/>
          <w:divBdr>
            <w:top w:val="none" w:sz="0" w:space="0" w:color="auto"/>
            <w:left w:val="none" w:sz="0" w:space="0" w:color="auto"/>
            <w:bottom w:val="none" w:sz="0" w:space="0" w:color="auto"/>
            <w:right w:val="none" w:sz="0" w:space="0" w:color="auto"/>
          </w:divBdr>
        </w:div>
        <w:div w:id="475218546">
          <w:marLeft w:val="480"/>
          <w:marRight w:val="0"/>
          <w:marTop w:val="0"/>
          <w:marBottom w:val="0"/>
          <w:divBdr>
            <w:top w:val="none" w:sz="0" w:space="0" w:color="auto"/>
            <w:left w:val="none" w:sz="0" w:space="0" w:color="auto"/>
            <w:bottom w:val="none" w:sz="0" w:space="0" w:color="auto"/>
            <w:right w:val="none" w:sz="0" w:space="0" w:color="auto"/>
          </w:divBdr>
        </w:div>
        <w:div w:id="966155882">
          <w:marLeft w:val="480"/>
          <w:marRight w:val="0"/>
          <w:marTop w:val="0"/>
          <w:marBottom w:val="0"/>
          <w:divBdr>
            <w:top w:val="none" w:sz="0" w:space="0" w:color="auto"/>
            <w:left w:val="none" w:sz="0" w:space="0" w:color="auto"/>
            <w:bottom w:val="none" w:sz="0" w:space="0" w:color="auto"/>
            <w:right w:val="none" w:sz="0" w:space="0" w:color="auto"/>
          </w:divBdr>
        </w:div>
        <w:div w:id="606817945">
          <w:marLeft w:val="480"/>
          <w:marRight w:val="0"/>
          <w:marTop w:val="0"/>
          <w:marBottom w:val="0"/>
          <w:divBdr>
            <w:top w:val="none" w:sz="0" w:space="0" w:color="auto"/>
            <w:left w:val="none" w:sz="0" w:space="0" w:color="auto"/>
            <w:bottom w:val="none" w:sz="0" w:space="0" w:color="auto"/>
            <w:right w:val="none" w:sz="0" w:space="0" w:color="auto"/>
          </w:divBdr>
        </w:div>
        <w:div w:id="1372921855">
          <w:marLeft w:val="480"/>
          <w:marRight w:val="0"/>
          <w:marTop w:val="0"/>
          <w:marBottom w:val="0"/>
          <w:divBdr>
            <w:top w:val="none" w:sz="0" w:space="0" w:color="auto"/>
            <w:left w:val="none" w:sz="0" w:space="0" w:color="auto"/>
            <w:bottom w:val="none" w:sz="0" w:space="0" w:color="auto"/>
            <w:right w:val="none" w:sz="0" w:space="0" w:color="auto"/>
          </w:divBdr>
        </w:div>
        <w:div w:id="230889514">
          <w:marLeft w:val="480"/>
          <w:marRight w:val="0"/>
          <w:marTop w:val="0"/>
          <w:marBottom w:val="0"/>
          <w:divBdr>
            <w:top w:val="none" w:sz="0" w:space="0" w:color="auto"/>
            <w:left w:val="none" w:sz="0" w:space="0" w:color="auto"/>
            <w:bottom w:val="none" w:sz="0" w:space="0" w:color="auto"/>
            <w:right w:val="none" w:sz="0" w:space="0" w:color="auto"/>
          </w:divBdr>
        </w:div>
        <w:div w:id="618074424">
          <w:marLeft w:val="480"/>
          <w:marRight w:val="0"/>
          <w:marTop w:val="0"/>
          <w:marBottom w:val="0"/>
          <w:divBdr>
            <w:top w:val="none" w:sz="0" w:space="0" w:color="auto"/>
            <w:left w:val="none" w:sz="0" w:space="0" w:color="auto"/>
            <w:bottom w:val="none" w:sz="0" w:space="0" w:color="auto"/>
            <w:right w:val="none" w:sz="0" w:space="0" w:color="auto"/>
          </w:divBdr>
        </w:div>
      </w:divsChild>
    </w:div>
    <w:div w:id="413356407">
      <w:bodyDiv w:val="1"/>
      <w:marLeft w:val="0"/>
      <w:marRight w:val="0"/>
      <w:marTop w:val="0"/>
      <w:marBottom w:val="0"/>
      <w:divBdr>
        <w:top w:val="none" w:sz="0" w:space="0" w:color="auto"/>
        <w:left w:val="none" w:sz="0" w:space="0" w:color="auto"/>
        <w:bottom w:val="none" w:sz="0" w:space="0" w:color="auto"/>
        <w:right w:val="none" w:sz="0" w:space="0" w:color="auto"/>
      </w:divBdr>
    </w:div>
    <w:div w:id="428740353">
      <w:bodyDiv w:val="1"/>
      <w:marLeft w:val="0"/>
      <w:marRight w:val="0"/>
      <w:marTop w:val="0"/>
      <w:marBottom w:val="0"/>
      <w:divBdr>
        <w:top w:val="none" w:sz="0" w:space="0" w:color="auto"/>
        <w:left w:val="none" w:sz="0" w:space="0" w:color="auto"/>
        <w:bottom w:val="none" w:sz="0" w:space="0" w:color="auto"/>
        <w:right w:val="none" w:sz="0" w:space="0" w:color="auto"/>
      </w:divBdr>
    </w:div>
    <w:div w:id="431167804">
      <w:bodyDiv w:val="1"/>
      <w:marLeft w:val="0"/>
      <w:marRight w:val="0"/>
      <w:marTop w:val="0"/>
      <w:marBottom w:val="0"/>
      <w:divBdr>
        <w:top w:val="none" w:sz="0" w:space="0" w:color="auto"/>
        <w:left w:val="none" w:sz="0" w:space="0" w:color="auto"/>
        <w:bottom w:val="none" w:sz="0" w:space="0" w:color="auto"/>
        <w:right w:val="none" w:sz="0" w:space="0" w:color="auto"/>
      </w:divBdr>
    </w:div>
    <w:div w:id="432745225">
      <w:bodyDiv w:val="1"/>
      <w:marLeft w:val="0"/>
      <w:marRight w:val="0"/>
      <w:marTop w:val="0"/>
      <w:marBottom w:val="0"/>
      <w:divBdr>
        <w:top w:val="none" w:sz="0" w:space="0" w:color="auto"/>
        <w:left w:val="none" w:sz="0" w:space="0" w:color="auto"/>
        <w:bottom w:val="none" w:sz="0" w:space="0" w:color="auto"/>
        <w:right w:val="none" w:sz="0" w:space="0" w:color="auto"/>
      </w:divBdr>
    </w:div>
    <w:div w:id="436413057">
      <w:bodyDiv w:val="1"/>
      <w:marLeft w:val="0"/>
      <w:marRight w:val="0"/>
      <w:marTop w:val="0"/>
      <w:marBottom w:val="0"/>
      <w:divBdr>
        <w:top w:val="none" w:sz="0" w:space="0" w:color="auto"/>
        <w:left w:val="none" w:sz="0" w:space="0" w:color="auto"/>
        <w:bottom w:val="none" w:sz="0" w:space="0" w:color="auto"/>
        <w:right w:val="none" w:sz="0" w:space="0" w:color="auto"/>
      </w:divBdr>
    </w:div>
    <w:div w:id="436608949">
      <w:bodyDiv w:val="1"/>
      <w:marLeft w:val="0"/>
      <w:marRight w:val="0"/>
      <w:marTop w:val="0"/>
      <w:marBottom w:val="0"/>
      <w:divBdr>
        <w:top w:val="none" w:sz="0" w:space="0" w:color="auto"/>
        <w:left w:val="none" w:sz="0" w:space="0" w:color="auto"/>
        <w:bottom w:val="none" w:sz="0" w:space="0" w:color="auto"/>
        <w:right w:val="none" w:sz="0" w:space="0" w:color="auto"/>
      </w:divBdr>
    </w:div>
    <w:div w:id="436755315">
      <w:bodyDiv w:val="1"/>
      <w:marLeft w:val="0"/>
      <w:marRight w:val="0"/>
      <w:marTop w:val="0"/>
      <w:marBottom w:val="0"/>
      <w:divBdr>
        <w:top w:val="none" w:sz="0" w:space="0" w:color="auto"/>
        <w:left w:val="none" w:sz="0" w:space="0" w:color="auto"/>
        <w:bottom w:val="none" w:sz="0" w:space="0" w:color="auto"/>
        <w:right w:val="none" w:sz="0" w:space="0" w:color="auto"/>
      </w:divBdr>
    </w:div>
    <w:div w:id="437723571">
      <w:bodyDiv w:val="1"/>
      <w:marLeft w:val="0"/>
      <w:marRight w:val="0"/>
      <w:marTop w:val="0"/>
      <w:marBottom w:val="0"/>
      <w:divBdr>
        <w:top w:val="none" w:sz="0" w:space="0" w:color="auto"/>
        <w:left w:val="none" w:sz="0" w:space="0" w:color="auto"/>
        <w:bottom w:val="none" w:sz="0" w:space="0" w:color="auto"/>
        <w:right w:val="none" w:sz="0" w:space="0" w:color="auto"/>
      </w:divBdr>
    </w:div>
    <w:div w:id="437868717">
      <w:bodyDiv w:val="1"/>
      <w:marLeft w:val="0"/>
      <w:marRight w:val="0"/>
      <w:marTop w:val="0"/>
      <w:marBottom w:val="0"/>
      <w:divBdr>
        <w:top w:val="none" w:sz="0" w:space="0" w:color="auto"/>
        <w:left w:val="none" w:sz="0" w:space="0" w:color="auto"/>
        <w:bottom w:val="none" w:sz="0" w:space="0" w:color="auto"/>
        <w:right w:val="none" w:sz="0" w:space="0" w:color="auto"/>
      </w:divBdr>
      <w:divsChild>
        <w:div w:id="1193768642">
          <w:marLeft w:val="640"/>
          <w:marRight w:val="0"/>
          <w:marTop w:val="0"/>
          <w:marBottom w:val="0"/>
          <w:divBdr>
            <w:top w:val="none" w:sz="0" w:space="0" w:color="auto"/>
            <w:left w:val="none" w:sz="0" w:space="0" w:color="auto"/>
            <w:bottom w:val="none" w:sz="0" w:space="0" w:color="auto"/>
            <w:right w:val="none" w:sz="0" w:space="0" w:color="auto"/>
          </w:divBdr>
        </w:div>
        <w:div w:id="712004214">
          <w:marLeft w:val="640"/>
          <w:marRight w:val="0"/>
          <w:marTop w:val="0"/>
          <w:marBottom w:val="0"/>
          <w:divBdr>
            <w:top w:val="none" w:sz="0" w:space="0" w:color="auto"/>
            <w:left w:val="none" w:sz="0" w:space="0" w:color="auto"/>
            <w:bottom w:val="none" w:sz="0" w:space="0" w:color="auto"/>
            <w:right w:val="none" w:sz="0" w:space="0" w:color="auto"/>
          </w:divBdr>
        </w:div>
        <w:div w:id="607927918">
          <w:marLeft w:val="640"/>
          <w:marRight w:val="0"/>
          <w:marTop w:val="0"/>
          <w:marBottom w:val="0"/>
          <w:divBdr>
            <w:top w:val="none" w:sz="0" w:space="0" w:color="auto"/>
            <w:left w:val="none" w:sz="0" w:space="0" w:color="auto"/>
            <w:bottom w:val="none" w:sz="0" w:space="0" w:color="auto"/>
            <w:right w:val="none" w:sz="0" w:space="0" w:color="auto"/>
          </w:divBdr>
        </w:div>
        <w:div w:id="785546593">
          <w:marLeft w:val="640"/>
          <w:marRight w:val="0"/>
          <w:marTop w:val="0"/>
          <w:marBottom w:val="0"/>
          <w:divBdr>
            <w:top w:val="none" w:sz="0" w:space="0" w:color="auto"/>
            <w:left w:val="none" w:sz="0" w:space="0" w:color="auto"/>
            <w:bottom w:val="none" w:sz="0" w:space="0" w:color="auto"/>
            <w:right w:val="none" w:sz="0" w:space="0" w:color="auto"/>
          </w:divBdr>
        </w:div>
      </w:divsChild>
    </w:div>
    <w:div w:id="443888832">
      <w:bodyDiv w:val="1"/>
      <w:marLeft w:val="0"/>
      <w:marRight w:val="0"/>
      <w:marTop w:val="0"/>
      <w:marBottom w:val="0"/>
      <w:divBdr>
        <w:top w:val="none" w:sz="0" w:space="0" w:color="auto"/>
        <w:left w:val="none" w:sz="0" w:space="0" w:color="auto"/>
        <w:bottom w:val="none" w:sz="0" w:space="0" w:color="auto"/>
        <w:right w:val="none" w:sz="0" w:space="0" w:color="auto"/>
      </w:divBdr>
    </w:div>
    <w:div w:id="445465088">
      <w:bodyDiv w:val="1"/>
      <w:marLeft w:val="0"/>
      <w:marRight w:val="0"/>
      <w:marTop w:val="0"/>
      <w:marBottom w:val="0"/>
      <w:divBdr>
        <w:top w:val="none" w:sz="0" w:space="0" w:color="auto"/>
        <w:left w:val="none" w:sz="0" w:space="0" w:color="auto"/>
        <w:bottom w:val="none" w:sz="0" w:space="0" w:color="auto"/>
        <w:right w:val="none" w:sz="0" w:space="0" w:color="auto"/>
      </w:divBdr>
    </w:div>
    <w:div w:id="457375793">
      <w:bodyDiv w:val="1"/>
      <w:marLeft w:val="0"/>
      <w:marRight w:val="0"/>
      <w:marTop w:val="0"/>
      <w:marBottom w:val="0"/>
      <w:divBdr>
        <w:top w:val="none" w:sz="0" w:space="0" w:color="auto"/>
        <w:left w:val="none" w:sz="0" w:space="0" w:color="auto"/>
        <w:bottom w:val="none" w:sz="0" w:space="0" w:color="auto"/>
        <w:right w:val="none" w:sz="0" w:space="0" w:color="auto"/>
      </w:divBdr>
    </w:div>
    <w:div w:id="458959480">
      <w:bodyDiv w:val="1"/>
      <w:marLeft w:val="0"/>
      <w:marRight w:val="0"/>
      <w:marTop w:val="0"/>
      <w:marBottom w:val="0"/>
      <w:divBdr>
        <w:top w:val="none" w:sz="0" w:space="0" w:color="auto"/>
        <w:left w:val="none" w:sz="0" w:space="0" w:color="auto"/>
        <w:bottom w:val="none" w:sz="0" w:space="0" w:color="auto"/>
        <w:right w:val="none" w:sz="0" w:space="0" w:color="auto"/>
      </w:divBdr>
    </w:div>
    <w:div w:id="462581183">
      <w:bodyDiv w:val="1"/>
      <w:marLeft w:val="0"/>
      <w:marRight w:val="0"/>
      <w:marTop w:val="0"/>
      <w:marBottom w:val="0"/>
      <w:divBdr>
        <w:top w:val="none" w:sz="0" w:space="0" w:color="auto"/>
        <w:left w:val="none" w:sz="0" w:space="0" w:color="auto"/>
        <w:bottom w:val="none" w:sz="0" w:space="0" w:color="auto"/>
        <w:right w:val="none" w:sz="0" w:space="0" w:color="auto"/>
      </w:divBdr>
      <w:divsChild>
        <w:div w:id="433670087">
          <w:marLeft w:val="480"/>
          <w:marRight w:val="0"/>
          <w:marTop w:val="0"/>
          <w:marBottom w:val="0"/>
          <w:divBdr>
            <w:top w:val="none" w:sz="0" w:space="0" w:color="auto"/>
            <w:left w:val="none" w:sz="0" w:space="0" w:color="auto"/>
            <w:bottom w:val="none" w:sz="0" w:space="0" w:color="auto"/>
            <w:right w:val="none" w:sz="0" w:space="0" w:color="auto"/>
          </w:divBdr>
        </w:div>
        <w:div w:id="831797363">
          <w:marLeft w:val="480"/>
          <w:marRight w:val="0"/>
          <w:marTop w:val="0"/>
          <w:marBottom w:val="0"/>
          <w:divBdr>
            <w:top w:val="none" w:sz="0" w:space="0" w:color="auto"/>
            <w:left w:val="none" w:sz="0" w:space="0" w:color="auto"/>
            <w:bottom w:val="none" w:sz="0" w:space="0" w:color="auto"/>
            <w:right w:val="none" w:sz="0" w:space="0" w:color="auto"/>
          </w:divBdr>
        </w:div>
        <w:div w:id="932708486">
          <w:marLeft w:val="480"/>
          <w:marRight w:val="0"/>
          <w:marTop w:val="0"/>
          <w:marBottom w:val="0"/>
          <w:divBdr>
            <w:top w:val="none" w:sz="0" w:space="0" w:color="auto"/>
            <w:left w:val="none" w:sz="0" w:space="0" w:color="auto"/>
            <w:bottom w:val="none" w:sz="0" w:space="0" w:color="auto"/>
            <w:right w:val="none" w:sz="0" w:space="0" w:color="auto"/>
          </w:divBdr>
        </w:div>
        <w:div w:id="410350984">
          <w:marLeft w:val="480"/>
          <w:marRight w:val="0"/>
          <w:marTop w:val="0"/>
          <w:marBottom w:val="0"/>
          <w:divBdr>
            <w:top w:val="none" w:sz="0" w:space="0" w:color="auto"/>
            <w:left w:val="none" w:sz="0" w:space="0" w:color="auto"/>
            <w:bottom w:val="none" w:sz="0" w:space="0" w:color="auto"/>
            <w:right w:val="none" w:sz="0" w:space="0" w:color="auto"/>
          </w:divBdr>
        </w:div>
        <w:div w:id="69468689">
          <w:marLeft w:val="480"/>
          <w:marRight w:val="0"/>
          <w:marTop w:val="0"/>
          <w:marBottom w:val="0"/>
          <w:divBdr>
            <w:top w:val="none" w:sz="0" w:space="0" w:color="auto"/>
            <w:left w:val="none" w:sz="0" w:space="0" w:color="auto"/>
            <w:bottom w:val="none" w:sz="0" w:space="0" w:color="auto"/>
            <w:right w:val="none" w:sz="0" w:space="0" w:color="auto"/>
          </w:divBdr>
        </w:div>
        <w:div w:id="1065372270">
          <w:marLeft w:val="480"/>
          <w:marRight w:val="0"/>
          <w:marTop w:val="0"/>
          <w:marBottom w:val="0"/>
          <w:divBdr>
            <w:top w:val="none" w:sz="0" w:space="0" w:color="auto"/>
            <w:left w:val="none" w:sz="0" w:space="0" w:color="auto"/>
            <w:bottom w:val="none" w:sz="0" w:space="0" w:color="auto"/>
            <w:right w:val="none" w:sz="0" w:space="0" w:color="auto"/>
          </w:divBdr>
        </w:div>
        <w:div w:id="2118476151">
          <w:marLeft w:val="480"/>
          <w:marRight w:val="0"/>
          <w:marTop w:val="0"/>
          <w:marBottom w:val="0"/>
          <w:divBdr>
            <w:top w:val="none" w:sz="0" w:space="0" w:color="auto"/>
            <w:left w:val="none" w:sz="0" w:space="0" w:color="auto"/>
            <w:bottom w:val="none" w:sz="0" w:space="0" w:color="auto"/>
            <w:right w:val="none" w:sz="0" w:space="0" w:color="auto"/>
          </w:divBdr>
        </w:div>
        <w:div w:id="1121916758">
          <w:marLeft w:val="480"/>
          <w:marRight w:val="0"/>
          <w:marTop w:val="0"/>
          <w:marBottom w:val="0"/>
          <w:divBdr>
            <w:top w:val="none" w:sz="0" w:space="0" w:color="auto"/>
            <w:left w:val="none" w:sz="0" w:space="0" w:color="auto"/>
            <w:bottom w:val="none" w:sz="0" w:space="0" w:color="auto"/>
            <w:right w:val="none" w:sz="0" w:space="0" w:color="auto"/>
          </w:divBdr>
        </w:div>
        <w:div w:id="1169638453">
          <w:marLeft w:val="480"/>
          <w:marRight w:val="0"/>
          <w:marTop w:val="0"/>
          <w:marBottom w:val="0"/>
          <w:divBdr>
            <w:top w:val="none" w:sz="0" w:space="0" w:color="auto"/>
            <w:left w:val="none" w:sz="0" w:space="0" w:color="auto"/>
            <w:bottom w:val="none" w:sz="0" w:space="0" w:color="auto"/>
            <w:right w:val="none" w:sz="0" w:space="0" w:color="auto"/>
          </w:divBdr>
        </w:div>
        <w:div w:id="812676165">
          <w:marLeft w:val="480"/>
          <w:marRight w:val="0"/>
          <w:marTop w:val="0"/>
          <w:marBottom w:val="0"/>
          <w:divBdr>
            <w:top w:val="none" w:sz="0" w:space="0" w:color="auto"/>
            <w:left w:val="none" w:sz="0" w:space="0" w:color="auto"/>
            <w:bottom w:val="none" w:sz="0" w:space="0" w:color="auto"/>
            <w:right w:val="none" w:sz="0" w:space="0" w:color="auto"/>
          </w:divBdr>
        </w:div>
      </w:divsChild>
    </w:div>
    <w:div w:id="464010845">
      <w:bodyDiv w:val="1"/>
      <w:marLeft w:val="0"/>
      <w:marRight w:val="0"/>
      <w:marTop w:val="0"/>
      <w:marBottom w:val="0"/>
      <w:divBdr>
        <w:top w:val="none" w:sz="0" w:space="0" w:color="auto"/>
        <w:left w:val="none" w:sz="0" w:space="0" w:color="auto"/>
        <w:bottom w:val="none" w:sz="0" w:space="0" w:color="auto"/>
        <w:right w:val="none" w:sz="0" w:space="0" w:color="auto"/>
      </w:divBdr>
    </w:div>
    <w:div w:id="477187590">
      <w:bodyDiv w:val="1"/>
      <w:marLeft w:val="0"/>
      <w:marRight w:val="0"/>
      <w:marTop w:val="0"/>
      <w:marBottom w:val="0"/>
      <w:divBdr>
        <w:top w:val="none" w:sz="0" w:space="0" w:color="auto"/>
        <w:left w:val="none" w:sz="0" w:space="0" w:color="auto"/>
        <w:bottom w:val="none" w:sz="0" w:space="0" w:color="auto"/>
        <w:right w:val="none" w:sz="0" w:space="0" w:color="auto"/>
      </w:divBdr>
      <w:divsChild>
        <w:div w:id="2026401465">
          <w:marLeft w:val="640"/>
          <w:marRight w:val="0"/>
          <w:marTop w:val="0"/>
          <w:marBottom w:val="0"/>
          <w:divBdr>
            <w:top w:val="none" w:sz="0" w:space="0" w:color="auto"/>
            <w:left w:val="none" w:sz="0" w:space="0" w:color="auto"/>
            <w:bottom w:val="none" w:sz="0" w:space="0" w:color="auto"/>
            <w:right w:val="none" w:sz="0" w:space="0" w:color="auto"/>
          </w:divBdr>
        </w:div>
        <w:div w:id="1414938630">
          <w:marLeft w:val="640"/>
          <w:marRight w:val="0"/>
          <w:marTop w:val="0"/>
          <w:marBottom w:val="0"/>
          <w:divBdr>
            <w:top w:val="none" w:sz="0" w:space="0" w:color="auto"/>
            <w:left w:val="none" w:sz="0" w:space="0" w:color="auto"/>
            <w:bottom w:val="none" w:sz="0" w:space="0" w:color="auto"/>
            <w:right w:val="none" w:sz="0" w:space="0" w:color="auto"/>
          </w:divBdr>
        </w:div>
        <w:div w:id="1266769595">
          <w:marLeft w:val="640"/>
          <w:marRight w:val="0"/>
          <w:marTop w:val="0"/>
          <w:marBottom w:val="0"/>
          <w:divBdr>
            <w:top w:val="none" w:sz="0" w:space="0" w:color="auto"/>
            <w:left w:val="none" w:sz="0" w:space="0" w:color="auto"/>
            <w:bottom w:val="none" w:sz="0" w:space="0" w:color="auto"/>
            <w:right w:val="none" w:sz="0" w:space="0" w:color="auto"/>
          </w:divBdr>
        </w:div>
        <w:div w:id="1653484338">
          <w:marLeft w:val="640"/>
          <w:marRight w:val="0"/>
          <w:marTop w:val="0"/>
          <w:marBottom w:val="0"/>
          <w:divBdr>
            <w:top w:val="none" w:sz="0" w:space="0" w:color="auto"/>
            <w:left w:val="none" w:sz="0" w:space="0" w:color="auto"/>
            <w:bottom w:val="none" w:sz="0" w:space="0" w:color="auto"/>
            <w:right w:val="none" w:sz="0" w:space="0" w:color="auto"/>
          </w:divBdr>
        </w:div>
        <w:div w:id="826097059">
          <w:marLeft w:val="640"/>
          <w:marRight w:val="0"/>
          <w:marTop w:val="0"/>
          <w:marBottom w:val="0"/>
          <w:divBdr>
            <w:top w:val="none" w:sz="0" w:space="0" w:color="auto"/>
            <w:left w:val="none" w:sz="0" w:space="0" w:color="auto"/>
            <w:bottom w:val="none" w:sz="0" w:space="0" w:color="auto"/>
            <w:right w:val="none" w:sz="0" w:space="0" w:color="auto"/>
          </w:divBdr>
        </w:div>
        <w:div w:id="917784944">
          <w:marLeft w:val="640"/>
          <w:marRight w:val="0"/>
          <w:marTop w:val="0"/>
          <w:marBottom w:val="0"/>
          <w:divBdr>
            <w:top w:val="none" w:sz="0" w:space="0" w:color="auto"/>
            <w:left w:val="none" w:sz="0" w:space="0" w:color="auto"/>
            <w:bottom w:val="none" w:sz="0" w:space="0" w:color="auto"/>
            <w:right w:val="none" w:sz="0" w:space="0" w:color="auto"/>
          </w:divBdr>
        </w:div>
        <w:div w:id="1672097431">
          <w:marLeft w:val="640"/>
          <w:marRight w:val="0"/>
          <w:marTop w:val="0"/>
          <w:marBottom w:val="0"/>
          <w:divBdr>
            <w:top w:val="none" w:sz="0" w:space="0" w:color="auto"/>
            <w:left w:val="none" w:sz="0" w:space="0" w:color="auto"/>
            <w:bottom w:val="none" w:sz="0" w:space="0" w:color="auto"/>
            <w:right w:val="none" w:sz="0" w:space="0" w:color="auto"/>
          </w:divBdr>
        </w:div>
        <w:div w:id="1744258343">
          <w:marLeft w:val="640"/>
          <w:marRight w:val="0"/>
          <w:marTop w:val="0"/>
          <w:marBottom w:val="0"/>
          <w:divBdr>
            <w:top w:val="none" w:sz="0" w:space="0" w:color="auto"/>
            <w:left w:val="none" w:sz="0" w:space="0" w:color="auto"/>
            <w:bottom w:val="none" w:sz="0" w:space="0" w:color="auto"/>
            <w:right w:val="none" w:sz="0" w:space="0" w:color="auto"/>
          </w:divBdr>
        </w:div>
        <w:div w:id="54552117">
          <w:marLeft w:val="640"/>
          <w:marRight w:val="0"/>
          <w:marTop w:val="0"/>
          <w:marBottom w:val="0"/>
          <w:divBdr>
            <w:top w:val="none" w:sz="0" w:space="0" w:color="auto"/>
            <w:left w:val="none" w:sz="0" w:space="0" w:color="auto"/>
            <w:bottom w:val="none" w:sz="0" w:space="0" w:color="auto"/>
            <w:right w:val="none" w:sz="0" w:space="0" w:color="auto"/>
          </w:divBdr>
        </w:div>
        <w:div w:id="752894418">
          <w:marLeft w:val="640"/>
          <w:marRight w:val="0"/>
          <w:marTop w:val="0"/>
          <w:marBottom w:val="0"/>
          <w:divBdr>
            <w:top w:val="none" w:sz="0" w:space="0" w:color="auto"/>
            <w:left w:val="none" w:sz="0" w:space="0" w:color="auto"/>
            <w:bottom w:val="none" w:sz="0" w:space="0" w:color="auto"/>
            <w:right w:val="none" w:sz="0" w:space="0" w:color="auto"/>
          </w:divBdr>
        </w:div>
        <w:div w:id="845435556">
          <w:marLeft w:val="640"/>
          <w:marRight w:val="0"/>
          <w:marTop w:val="0"/>
          <w:marBottom w:val="0"/>
          <w:divBdr>
            <w:top w:val="none" w:sz="0" w:space="0" w:color="auto"/>
            <w:left w:val="none" w:sz="0" w:space="0" w:color="auto"/>
            <w:bottom w:val="none" w:sz="0" w:space="0" w:color="auto"/>
            <w:right w:val="none" w:sz="0" w:space="0" w:color="auto"/>
          </w:divBdr>
        </w:div>
        <w:div w:id="158624450">
          <w:marLeft w:val="640"/>
          <w:marRight w:val="0"/>
          <w:marTop w:val="0"/>
          <w:marBottom w:val="0"/>
          <w:divBdr>
            <w:top w:val="none" w:sz="0" w:space="0" w:color="auto"/>
            <w:left w:val="none" w:sz="0" w:space="0" w:color="auto"/>
            <w:bottom w:val="none" w:sz="0" w:space="0" w:color="auto"/>
            <w:right w:val="none" w:sz="0" w:space="0" w:color="auto"/>
          </w:divBdr>
        </w:div>
        <w:div w:id="1071460636">
          <w:marLeft w:val="640"/>
          <w:marRight w:val="0"/>
          <w:marTop w:val="0"/>
          <w:marBottom w:val="0"/>
          <w:divBdr>
            <w:top w:val="none" w:sz="0" w:space="0" w:color="auto"/>
            <w:left w:val="none" w:sz="0" w:space="0" w:color="auto"/>
            <w:bottom w:val="none" w:sz="0" w:space="0" w:color="auto"/>
            <w:right w:val="none" w:sz="0" w:space="0" w:color="auto"/>
          </w:divBdr>
        </w:div>
        <w:div w:id="321398146">
          <w:marLeft w:val="640"/>
          <w:marRight w:val="0"/>
          <w:marTop w:val="0"/>
          <w:marBottom w:val="0"/>
          <w:divBdr>
            <w:top w:val="none" w:sz="0" w:space="0" w:color="auto"/>
            <w:left w:val="none" w:sz="0" w:space="0" w:color="auto"/>
            <w:bottom w:val="none" w:sz="0" w:space="0" w:color="auto"/>
            <w:right w:val="none" w:sz="0" w:space="0" w:color="auto"/>
          </w:divBdr>
        </w:div>
        <w:div w:id="300353918">
          <w:marLeft w:val="640"/>
          <w:marRight w:val="0"/>
          <w:marTop w:val="0"/>
          <w:marBottom w:val="0"/>
          <w:divBdr>
            <w:top w:val="none" w:sz="0" w:space="0" w:color="auto"/>
            <w:left w:val="none" w:sz="0" w:space="0" w:color="auto"/>
            <w:bottom w:val="none" w:sz="0" w:space="0" w:color="auto"/>
            <w:right w:val="none" w:sz="0" w:space="0" w:color="auto"/>
          </w:divBdr>
        </w:div>
        <w:div w:id="1141264282">
          <w:marLeft w:val="640"/>
          <w:marRight w:val="0"/>
          <w:marTop w:val="0"/>
          <w:marBottom w:val="0"/>
          <w:divBdr>
            <w:top w:val="none" w:sz="0" w:space="0" w:color="auto"/>
            <w:left w:val="none" w:sz="0" w:space="0" w:color="auto"/>
            <w:bottom w:val="none" w:sz="0" w:space="0" w:color="auto"/>
            <w:right w:val="none" w:sz="0" w:space="0" w:color="auto"/>
          </w:divBdr>
        </w:div>
        <w:div w:id="1766996072">
          <w:marLeft w:val="640"/>
          <w:marRight w:val="0"/>
          <w:marTop w:val="0"/>
          <w:marBottom w:val="0"/>
          <w:divBdr>
            <w:top w:val="none" w:sz="0" w:space="0" w:color="auto"/>
            <w:left w:val="none" w:sz="0" w:space="0" w:color="auto"/>
            <w:bottom w:val="none" w:sz="0" w:space="0" w:color="auto"/>
            <w:right w:val="none" w:sz="0" w:space="0" w:color="auto"/>
          </w:divBdr>
        </w:div>
        <w:div w:id="1990941427">
          <w:marLeft w:val="640"/>
          <w:marRight w:val="0"/>
          <w:marTop w:val="0"/>
          <w:marBottom w:val="0"/>
          <w:divBdr>
            <w:top w:val="none" w:sz="0" w:space="0" w:color="auto"/>
            <w:left w:val="none" w:sz="0" w:space="0" w:color="auto"/>
            <w:bottom w:val="none" w:sz="0" w:space="0" w:color="auto"/>
            <w:right w:val="none" w:sz="0" w:space="0" w:color="auto"/>
          </w:divBdr>
        </w:div>
        <w:div w:id="1270357560">
          <w:marLeft w:val="640"/>
          <w:marRight w:val="0"/>
          <w:marTop w:val="0"/>
          <w:marBottom w:val="0"/>
          <w:divBdr>
            <w:top w:val="none" w:sz="0" w:space="0" w:color="auto"/>
            <w:left w:val="none" w:sz="0" w:space="0" w:color="auto"/>
            <w:bottom w:val="none" w:sz="0" w:space="0" w:color="auto"/>
            <w:right w:val="none" w:sz="0" w:space="0" w:color="auto"/>
          </w:divBdr>
        </w:div>
        <w:div w:id="1828591461">
          <w:marLeft w:val="640"/>
          <w:marRight w:val="0"/>
          <w:marTop w:val="0"/>
          <w:marBottom w:val="0"/>
          <w:divBdr>
            <w:top w:val="none" w:sz="0" w:space="0" w:color="auto"/>
            <w:left w:val="none" w:sz="0" w:space="0" w:color="auto"/>
            <w:bottom w:val="none" w:sz="0" w:space="0" w:color="auto"/>
            <w:right w:val="none" w:sz="0" w:space="0" w:color="auto"/>
          </w:divBdr>
        </w:div>
        <w:div w:id="182911436">
          <w:marLeft w:val="640"/>
          <w:marRight w:val="0"/>
          <w:marTop w:val="0"/>
          <w:marBottom w:val="0"/>
          <w:divBdr>
            <w:top w:val="none" w:sz="0" w:space="0" w:color="auto"/>
            <w:left w:val="none" w:sz="0" w:space="0" w:color="auto"/>
            <w:bottom w:val="none" w:sz="0" w:space="0" w:color="auto"/>
            <w:right w:val="none" w:sz="0" w:space="0" w:color="auto"/>
          </w:divBdr>
        </w:div>
        <w:div w:id="1717702766">
          <w:marLeft w:val="640"/>
          <w:marRight w:val="0"/>
          <w:marTop w:val="0"/>
          <w:marBottom w:val="0"/>
          <w:divBdr>
            <w:top w:val="none" w:sz="0" w:space="0" w:color="auto"/>
            <w:left w:val="none" w:sz="0" w:space="0" w:color="auto"/>
            <w:bottom w:val="none" w:sz="0" w:space="0" w:color="auto"/>
            <w:right w:val="none" w:sz="0" w:space="0" w:color="auto"/>
          </w:divBdr>
        </w:div>
        <w:div w:id="1242059332">
          <w:marLeft w:val="640"/>
          <w:marRight w:val="0"/>
          <w:marTop w:val="0"/>
          <w:marBottom w:val="0"/>
          <w:divBdr>
            <w:top w:val="none" w:sz="0" w:space="0" w:color="auto"/>
            <w:left w:val="none" w:sz="0" w:space="0" w:color="auto"/>
            <w:bottom w:val="none" w:sz="0" w:space="0" w:color="auto"/>
            <w:right w:val="none" w:sz="0" w:space="0" w:color="auto"/>
          </w:divBdr>
        </w:div>
        <w:div w:id="592473902">
          <w:marLeft w:val="640"/>
          <w:marRight w:val="0"/>
          <w:marTop w:val="0"/>
          <w:marBottom w:val="0"/>
          <w:divBdr>
            <w:top w:val="none" w:sz="0" w:space="0" w:color="auto"/>
            <w:left w:val="none" w:sz="0" w:space="0" w:color="auto"/>
            <w:bottom w:val="none" w:sz="0" w:space="0" w:color="auto"/>
            <w:right w:val="none" w:sz="0" w:space="0" w:color="auto"/>
          </w:divBdr>
        </w:div>
        <w:div w:id="1462764298">
          <w:marLeft w:val="640"/>
          <w:marRight w:val="0"/>
          <w:marTop w:val="0"/>
          <w:marBottom w:val="0"/>
          <w:divBdr>
            <w:top w:val="none" w:sz="0" w:space="0" w:color="auto"/>
            <w:left w:val="none" w:sz="0" w:space="0" w:color="auto"/>
            <w:bottom w:val="none" w:sz="0" w:space="0" w:color="auto"/>
            <w:right w:val="none" w:sz="0" w:space="0" w:color="auto"/>
          </w:divBdr>
        </w:div>
      </w:divsChild>
    </w:div>
    <w:div w:id="481313895">
      <w:bodyDiv w:val="1"/>
      <w:marLeft w:val="0"/>
      <w:marRight w:val="0"/>
      <w:marTop w:val="0"/>
      <w:marBottom w:val="0"/>
      <w:divBdr>
        <w:top w:val="none" w:sz="0" w:space="0" w:color="auto"/>
        <w:left w:val="none" w:sz="0" w:space="0" w:color="auto"/>
        <w:bottom w:val="none" w:sz="0" w:space="0" w:color="auto"/>
        <w:right w:val="none" w:sz="0" w:space="0" w:color="auto"/>
      </w:divBdr>
    </w:div>
    <w:div w:id="493229052">
      <w:bodyDiv w:val="1"/>
      <w:marLeft w:val="0"/>
      <w:marRight w:val="0"/>
      <w:marTop w:val="0"/>
      <w:marBottom w:val="0"/>
      <w:divBdr>
        <w:top w:val="none" w:sz="0" w:space="0" w:color="auto"/>
        <w:left w:val="none" w:sz="0" w:space="0" w:color="auto"/>
        <w:bottom w:val="none" w:sz="0" w:space="0" w:color="auto"/>
        <w:right w:val="none" w:sz="0" w:space="0" w:color="auto"/>
      </w:divBdr>
    </w:div>
    <w:div w:id="498346993">
      <w:bodyDiv w:val="1"/>
      <w:marLeft w:val="0"/>
      <w:marRight w:val="0"/>
      <w:marTop w:val="0"/>
      <w:marBottom w:val="0"/>
      <w:divBdr>
        <w:top w:val="none" w:sz="0" w:space="0" w:color="auto"/>
        <w:left w:val="none" w:sz="0" w:space="0" w:color="auto"/>
        <w:bottom w:val="none" w:sz="0" w:space="0" w:color="auto"/>
        <w:right w:val="none" w:sz="0" w:space="0" w:color="auto"/>
      </w:divBdr>
    </w:div>
    <w:div w:id="501313768">
      <w:bodyDiv w:val="1"/>
      <w:marLeft w:val="0"/>
      <w:marRight w:val="0"/>
      <w:marTop w:val="0"/>
      <w:marBottom w:val="0"/>
      <w:divBdr>
        <w:top w:val="none" w:sz="0" w:space="0" w:color="auto"/>
        <w:left w:val="none" w:sz="0" w:space="0" w:color="auto"/>
        <w:bottom w:val="none" w:sz="0" w:space="0" w:color="auto"/>
        <w:right w:val="none" w:sz="0" w:space="0" w:color="auto"/>
      </w:divBdr>
      <w:divsChild>
        <w:div w:id="1558199939">
          <w:marLeft w:val="480"/>
          <w:marRight w:val="0"/>
          <w:marTop w:val="0"/>
          <w:marBottom w:val="0"/>
          <w:divBdr>
            <w:top w:val="none" w:sz="0" w:space="0" w:color="auto"/>
            <w:left w:val="none" w:sz="0" w:space="0" w:color="auto"/>
            <w:bottom w:val="none" w:sz="0" w:space="0" w:color="auto"/>
            <w:right w:val="none" w:sz="0" w:space="0" w:color="auto"/>
          </w:divBdr>
        </w:div>
        <w:div w:id="1187911355">
          <w:marLeft w:val="480"/>
          <w:marRight w:val="0"/>
          <w:marTop w:val="0"/>
          <w:marBottom w:val="0"/>
          <w:divBdr>
            <w:top w:val="none" w:sz="0" w:space="0" w:color="auto"/>
            <w:left w:val="none" w:sz="0" w:space="0" w:color="auto"/>
            <w:bottom w:val="none" w:sz="0" w:space="0" w:color="auto"/>
            <w:right w:val="none" w:sz="0" w:space="0" w:color="auto"/>
          </w:divBdr>
        </w:div>
        <w:div w:id="178351259">
          <w:marLeft w:val="480"/>
          <w:marRight w:val="0"/>
          <w:marTop w:val="0"/>
          <w:marBottom w:val="0"/>
          <w:divBdr>
            <w:top w:val="none" w:sz="0" w:space="0" w:color="auto"/>
            <w:left w:val="none" w:sz="0" w:space="0" w:color="auto"/>
            <w:bottom w:val="none" w:sz="0" w:space="0" w:color="auto"/>
            <w:right w:val="none" w:sz="0" w:space="0" w:color="auto"/>
          </w:divBdr>
        </w:div>
        <w:div w:id="755593703">
          <w:marLeft w:val="480"/>
          <w:marRight w:val="0"/>
          <w:marTop w:val="0"/>
          <w:marBottom w:val="0"/>
          <w:divBdr>
            <w:top w:val="none" w:sz="0" w:space="0" w:color="auto"/>
            <w:left w:val="none" w:sz="0" w:space="0" w:color="auto"/>
            <w:bottom w:val="none" w:sz="0" w:space="0" w:color="auto"/>
            <w:right w:val="none" w:sz="0" w:space="0" w:color="auto"/>
          </w:divBdr>
        </w:div>
        <w:div w:id="1601909714">
          <w:marLeft w:val="480"/>
          <w:marRight w:val="0"/>
          <w:marTop w:val="0"/>
          <w:marBottom w:val="0"/>
          <w:divBdr>
            <w:top w:val="none" w:sz="0" w:space="0" w:color="auto"/>
            <w:left w:val="none" w:sz="0" w:space="0" w:color="auto"/>
            <w:bottom w:val="none" w:sz="0" w:space="0" w:color="auto"/>
            <w:right w:val="none" w:sz="0" w:space="0" w:color="auto"/>
          </w:divBdr>
        </w:div>
        <w:div w:id="123080546">
          <w:marLeft w:val="480"/>
          <w:marRight w:val="0"/>
          <w:marTop w:val="0"/>
          <w:marBottom w:val="0"/>
          <w:divBdr>
            <w:top w:val="none" w:sz="0" w:space="0" w:color="auto"/>
            <w:left w:val="none" w:sz="0" w:space="0" w:color="auto"/>
            <w:bottom w:val="none" w:sz="0" w:space="0" w:color="auto"/>
            <w:right w:val="none" w:sz="0" w:space="0" w:color="auto"/>
          </w:divBdr>
        </w:div>
        <w:div w:id="990015464">
          <w:marLeft w:val="480"/>
          <w:marRight w:val="0"/>
          <w:marTop w:val="0"/>
          <w:marBottom w:val="0"/>
          <w:divBdr>
            <w:top w:val="none" w:sz="0" w:space="0" w:color="auto"/>
            <w:left w:val="none" w:sz="0" w:space="0" w:color="auto"/>
            <w:bottom w:val="none" w:sz="0" w:space="0" w:color="auto"/>
            <w:right w:val="none" w:sz="0" w:space="0" w:color="auto"/>
          </w:divBdr>
        </w:div>
        <w:div w:id="1073550557">
          <w:marLeft w:val="480"/>
          <w:marRight w:val="0"/>
          <w:marTop w:val="0"/>
          <w:marBottom w:val="0"/>
          <w:divBdr>
            <w:top w:val="none" w:sz="0" w:space="0" w:color="auto"/>
            <w:left w:val="none" w:sz="0" w:space="0" w:color="auto"/>
            <w:bottom w:val="none" w:sz="0" w:space="0" w:color="auto"/>
            <w:right w:val="none" w:sz="0" w:space="0" w:color="auto"/>
          </w:divBdr>
        </w:div>
        <w:div w:id="1870213968">
          <w:marLeft w:val="480"/>
          <w:marRight w:val="0"/>
          <w:marTop w:val="0"/>
          <w:marBottom w:val="0"/>
          <w:divBdr>
            <w:top w:val="none" w:sz="0" w:space="0" w:color="auto"/>
            <w:left w:val="none" w:sz="0" w:space="0" w:color="auto"/>
            <w:bottom w:val="none" w:sz="0" w:space="0" w:color="auto"/>
            <w:right w:val="none" w:sz="0" w:space="0" w:color="auto"/>
          </w:divBdr>
        </w:div>
        <w:div w:id="655107092">
          <w:marLeft w:val="480"/>
          <w:marRight w:val="0"/>
          <w:marTop w:val="0"/>
          <w:marBottom w:val="0"/>
          <w:divBdr>
            <w:top w:val="none" w:sz="0" w:space="0" w:color="auto"/>
            <w:left w:val="none" w:sz="0" w:space="0" w:color="auto"/>
            <w:bottom w:val="none" w:sz="0" w:space="0" w:color="auto"/>
            <w:right w:val="none" w:sz="0" w:space="0" w:color="auto"/>
          </w:divBdr>
        </w:div>
      </w:divsChild>
    </w:div>
    <w:div w:id="505556488">
      <w:bodyDiv w:val="1"/>
      <w:marLeft w:val="0"/>
      <w:marRight w:val="0"/>
      <w:marTop w:val="0"/>
      <w:marBottom w:val="0"/>
      <w:divBdr>
        <w:top w:val="none" w:sz="0" w:space="0" w:color="auto"/>
        <w:left w:val="none" w:sz="0" w:space="0" w:color="auto"/>
        <w:bottom w:val="none" w:sz="0" w:space="0" w:color="auto"/>
        <w:right w:val="none" w:sz="0" w:space="0" w:color="auto"/>
      </w:divBdr>
    </w:div>
    <w:div w:id="509832426">
      <w:bodyDiv w:val="1"/>
      <w:marLeft w:val="0"/>
      <w:marRight w:val="0"/>
      <w:marTop w:val="0"/>
      <w:marBottom w:val="0"/>
      <w:divBdr>
        <w:top w:val="none" w:sz="0" w:space="0" w:color="auto"/>
        <w:left w:val="none" w:sz="0" w:space="0" w:color="auto"/>
        <w:bottom w:val="none" w:sz="0" w:space="0" w:color="auto"/>
        <w:right w:val="none" w:sz="0" w:space="0" w:color="auto"/>
      </w:divBdr>
    </w:div>
    <w:div w:id="511803334">
      <w:bodyDiv w:val="1"/>
      <w:marLeft w:val="0"/>
      <w:marRight w:val="0"/>
      <w:marTop w:val="0"/>
      <w:marBottom w:val="0"/>
      <w:divBdr>
        <w:top w:val="none" w:sz="0" w:space="0" w:color="auto"/>
        <w:left w:val="none" w:sz="0" w:space="0" w:color="auto"/>
        <w:bottom w:val="none" w:sz="0" w:space="0" w:color="auto"/>
        <w:right w:val="none" w:sz="0" w:space="0" w:color="auto"/>
      </w:divBdr>
    </w:div>
    <w:div w:id="519583324">
      <w:bodyDiv w:val="1"/>
      <w:marLeft w:val="0"/>
      <w:marRight w:val="0"/>
      <w:marTop w:val="0"/>
      <w:marBottom w:val="0"/>
      <w:divBdr>
        <w:top w:val="none" w:sz="0" w:space="0" w:color="auto"/>
        <w:left w:val="none" w:sz="0" w:space="0" w:color="auto"/>
        <w:bottom w:val="none" w:sz="0" w:space="0" w:color="auto"/>
        <w:right w:val="none" w:sz="0" w:space="0" w:color="auto"/>
      </w:divBdr>
    </w:div>
    <w:div w:id="521482124">
      <w:bodyDiv w:val="1"/>
      <w:marLeft w:val="0"/>
      <w:marRight w:val="0"/>
      <w:marTop w:val="0"/>
      <w:marBottom w:val="0"/>
      <w:divBdr>
        <w:top w:val="none" w:sz="0" w:space="0" w:color="auto"/>
        <w:left w:val="none" w:sz="0" w:space="0" w:color="auto"/>
        <w:bottom w:val="none" w:sz="0" w:space="0" w:color="auto"/>
        <w:right w:val="none" w:sz="0" w:space="0" w:color="auto"/>
      </w:divBdr>
      <w:divsChild>
        <w:div w:id="1815903612">
          <w:marLeft w:val="480"/>
          <w:marRight w:val="0"/>
          <w:marTop w:val="0"/>
          <w:marBottom w:val="0"/>
          <w:divBdr>
            <w:top w:val="none" w:sz="0" w:space="0" w:color="auto"/>
            <w:left w:val="none" w:sz="0" w:space="0" w:color="auto"/>
            <w:bottom w:val="none" w:sz="0" w:space="0" w:color="auto"/>
            <w:right w:val="none" w:sz="0" w:space="0" w:color="auto"/>
          </w:divBdr>
        </w:div>
        <w:div w:id="591201459">
          <w:marLeft w:val="480"/>
          <w:marRight w:val="0"/>
          <w:marTop w:val="0"/>
          <w:marBottom w:val="0"/>
          <w:divBdr>
            <w:top w:val="none" w:sz="0" w:space="0" w:color="auto"/>
            <w:left w:val="none" w:sz="0" w:space="0" w:color="auto"/>
            <w:bottom w:val="none" w:sz="0" w:space="0" w:color="auto"/>
            <w:right w:val="none" w:sz="0" w:space="0" w:color="auto"/>
          </w:divBdr>
        </w:div>
        <w:div w:id="1341354086">
          <w:marLeft w:val="480"/>
          <w:marRight w:val="0"/>
          <w:marTop w:val="0"/>
          <w:marBottom w:val="0"/>
          <w:divBdr>
            <w:top w:val="none" w:sz="0" w:space="0" w:color="auto"/>
            <w:left w:val="none" w:sz="0" w:space="0" w:color="auto"/>
            <w:bottom w:val="none" w:sz="0" w:space="0" w:color="auto"/>
            <w:right w:val="none" w:sz="0" w:space="0" w:color="auto"/>
          </w:divBdr>
        </w:div>
        <w:div w:id="858200092">
          <w:marLeft w:val="480"/>
          <w:marRight w:val="0"/>
          <w:marTop w:val="0"/>
          <w:marBottom w:val="0"/>
          <w:divBdr>
            <w:top w:val="none" w:sz="0" w:space="0" w:color="auto"/>
            <w:left w:val="none" w:sz="0" w:space="0" w:color="auto"/>
            <w:bottom w:val="none" w:sz="0" w:space="0" w:color="auto"/>
            <w:right w:val="none" w:sz="0" w:space="0" w:color="auto"/>
          </w:divBdr>
        </w:div>
        <w:div w:id="205265533">
          <w:marLeft w:val="480"/>
          <w:marRight w:val="0"/>
          <w:marTop w:val="0"/>
          <w:marBottom w:val="0"/>
          <w:divBdr>
            <w:top w:val="none" w:sz="0" w:space="0" w:color="auto"/>
            <w:left w:val="none" w:sz="0" w:space="0" w:color="auto"/>
            <w:bottom w:val="none" w:sz="0" w:space="0" w:color="auto"/>
            <w:right w:val="none" w:sz="0" w:space="0" w:color="auto"/>
          </w:divBdr>
        </w:div>
        <w:div w:id="818497113">
          <w:marLeft w:val="480"/>
          <w:marRight w:val="0"/>
          <w:marTop w:val="0"/>
          <w:marBottom w:val="0"/>
          <w:divBdr>
            <w:top w:val="none" w:sz="0" w:space="0" w:color="auto"/>
            <w:left w:val="none" w:sz="0" w:space="0" w:color="auto"/>
            <w:bottom w:val="none" w:sz="0" w:space="0" w:color="auto"/>
            <w:right w:val="none" w:sz="0" w:space="0" w:color="auto"/>
          </w:divBdr>
        </w:div>
        <w:div w:id="1582988839">
          <w:marLeft w:val="480"/>
          <w:marRight w:val="0"/>
          <w:marTop w:val="0"/>
          <w:marBottom w:val="0"/>
          <w:divBdr>
            <w:top w:val="none" w:sz="0" w:space="0" w:color="auto"/>
            <w:left w:val="none" w:sz="0" w:space="0" w:color="auto"/>
            <w:bottom w:val="none" w:sz="0" w:space="0" w:color="auto"/>
            <w:right w:val="none" w:sz="0" w:space="0" w:color="auto"/>
          </w:divBdr>
        </w:div>
        <w:div w:id="1283608668">
          <w:marLeft w:val="480"/>
          <w:marRight w:val="0"/>
          <w:marTop w:val="0"/>
          <w:marBottom w:val="0"/>
          <w:divBdr>
            <w:top w:val="none" w:sz="0" w:space="0" w:color="auto"/>
            <w:left w:val="none" w:sz="0" w:space="0" w:color="auto"/>
            <w:bottom w:val="none" w:sz="0" w:space="0" w:color="auto"/>
            <w:right w:val="none" w:sz="0" w:space="0" w:color="auto"/>
          </w:divBdr>
        </w:div>
        <w:div w:id="2063168608">
          <w:marLeft w:val="480"/>
          <w:marRight w:val="0"/>
          <w:marTop w:val="0"/>
          <w:marBottom w:val="0"/>
          <w:divBdr>
            <w:top w:val="none" w:sz="0" w:space="0" w:color="auto"/>
            <w:left w:val="none" w:sz="0" w:space="0" w:color="auto"/>
            <w:bottom w:val="none" w:sz="0" w:space="0" w:color="auto"/>
            <w:right w:val="none" w:sz="0" w:space="0" w:color="auto"/>
          </w:divBdr>
        </w:div>
        <w:div w:id="1028064928">
          <w:marLeft w:val="480"/>
          <w:marRight w:val="0"/>
          <w:marTop w:val="0"/>
          <w:marBottom w:val="0"/>
          <w:divBdr>
            <w:top w:val="none" w:sz="0" w:space="0" w:color="auto"/>
            <w:left w:val="none" w:sz="0" w:space="0" w:color="auto"/>
            <w:bottom w:val="none" w:sz="0" w:space="0" w:color="auto"/>
            <w:right w:val="none" w:sz="0" w:space="0" w:color="auto"/>
          </w:divBdr>
        </w:div>
      </w:divsChild>
    </w:div>
    <w:div w:id="523054013">
      <w:bodyDiv w:val="1"/>
      <w:marLeft w:val="0"/>
      <w:marRight w:val="0"/>
      <w:marTop w:val="0"/>
      <w:marBottom w:val="0"/>
      <w:divBdr>
        <w:top w:val="none" w:sz="0" w:space="0" w:color="auto"/>
        <w:left w:val="none" w:sz="0" w:space="0" w:color="auto"/>
        <w:bottom w:val="none" w:sz="0" w:space="0" w:color="auto"/>
        <w:right w:val="none" w:sz="0" w:space="0" w:color="auto"/>
      </w:divBdr>
      <w:divsChild>
        <w:div w:id="1790008785">
          <w:marLeft w:val="640"/>
          <w:marRight w:val="0"/>
          <w:marTop w:val="0"/>
          <w:marBottom w:val="0"/>
          <w:divBdr>
            <w:top w:val="none" w:sz="0" w:space="0" w:color="auto"/>
            <w:left w:val="none" w:sz="0" w:space="0" w:color="auto"/>
            <w:bottom w:val="none" w:sz="0" w:space="0" w:color="auto"/>
            <w:right w:val="none" w:sz="0" w:space="0" w:color="auto"/>
          </w:divBdr>
        </w:div>
        <w:div w:id="869799934">
          <w:marLeft w:val="640"/>
          <w:marRight w:val="0"/>
          <w:marTop w:val="0"/>
          <w:marBottom w:val="0"/>
          <w:divBdr>
            <w:top w:val="none" w:sz="0" w:space="0" w:color="auto"/>
            <w:left w:val="none" w:sz="0" w:space="0" w:color="auto"/>
            <w:bottom w:val="none" w:sz="0" w:space="0" w:color="auto"/>
            <w:right w:val="none" w:sz="0" w:space="0" w:color="auto"/>
          </w:divBdr>
        </w:div>
        <w:div w:id="74060015">
          <w:marLeft w:val="640"/>
          <w:marRight w:val="0"/>
          <w:marTop w:val="0"/>
          <w:marBottom w:val="0"/>
          <w:divBdr>
            <w:top w:val="none" w:sz="0" w:space="0" w:color="auto"/>
            <w:left w:val="none" w:sz="0" w:space="0" w:color="auto"/>
            <w:bottom w:val="none" w:sz="0" w:space="0" w:color="auto"/>
            <w:right w:val="none" w:sz="0" w:space="0" w:color="auto"/>
          </w:divBdr>
        </w:div>
        <w:div w:id="980693013">
          <w:marLeft w:val="640"/>
          <w:marRight w:val="0"/>
          <w:marTop w:val="0"/>
          <w:marBottom w:val="0"/>
          <w:divBdr>
            <w:top w:val="none" w:sz="0" w:space="0" w:color="auto"/>
            <w:left w:val="none" w:sz="0" w:space="0" w:color="auto"/>
            <w:bottom w:val="none" w:sz="0" w:space="0" w:color="auto"/>
            <w:right w:val="none" w:sz="0" w:space="0" w:color="auto"/>
          </w:divBdr>
        </w:div>
        <w:div w:id="749353119">
          <w:marLeft w:val="640"/>
          <w:marRight w:val="0"/>
          <w:marTop w:val="0"/>
          <w:marBottom w:val="0"/>
          <w:divBdr>
            <w:top w:val="none" w:sz="0" w:space="0" w:color="auto"/>
            <w:left w:val="none" w:sz="0" w:space="0" w:color="auto"/>
            <w:bottom w:val="none" w:sz="0" w:space="0" w:color="auto"/>
            <w:right w:val="none" w:sz="0" w:space="0" w:color="auto"/>
          </w:divBdr>
        </w:div>
        <w:div w:id="1442071753">
          <w:marLeft w:val="640"/>
          <w:marRight w:val="0"/>
          <w:marTop w:val="0"/>
          <w:marBottom w:val="0"/>
          <w:divBdr>
            <w:top w:val="none" w:sz="0" w:space="0" w:color="auto"/>
            <w:left w:val="none" w:sz="0" w:space="0" w:color="auto"/>
            <w:bottom w:val="none" w:sz="0" w:space="0" w:color="auto"/>
            <w:right w:val="none" w:sz="0" w:space="0" w:color="auto"/>
          </w:divBdr>
        </w:div>
        <w:div w:id="1931086189">
          <w:marLeft w:val="640"/>
          <w:marRight w:val="0"/>
          <w:marTop w:val="0"/>
          <w:marBottom w:val="0"/>
          <w:divBdr>
            <w:top w:val="none" w:sz="0" w:space="0" w:color="auto"/>
            <w:left w:val="none" w:sz="0" w:space="0" w:color="auto"/>
            <w:bottom w:val="none" w:sz="0" w:space="0" w:color="auto"/>
            <w:right w:val="none" w:sz="0" w:space="0" w:color="auto"/>
          </w:divBdr>
        </w:div>
        <w:div w:id="459035389">
          <w:marLeft w:val="640"/>
          <w:marRight w:val="0"/>
          <w:marTop w:val="0"/>
          <w:marBottom w:val="0"/>
          <w:divBdr>
            <w:top w:val="none" w:sz="0" w:space="0" w:color="auto"/>
            <w:left w:val="none" w:sz="0" w:space="0" w:color="auto"/>
            <w:bottom w:val="none" w:sz="0" w:space="0" w:color="auto"/>
            <w:right w:val="none" w:sz="0" w:space="0" w:color="auto"/>
          </w:divBdr>
        </w:div>
        <w:div w:id="1738745097">
          <w:marLeft w:val="640"/>
          <w:marRight w:val="0"/>
          <w:marTop w:val="0"/>
          <w:marBottom w:val="0"/>
          <w:divBdr>
            <w:top w:val="none" w:sz="0" w:space="0" w:color="auto"/>
            <w:left w:val="none" w:sz="0" w:space="0" w:color="auto"/>
            <w:bottom w:val="none" w:sz="0" w:space="0" w:color="auto"/>
            <w:right w:val="none" w:sz="0" w:space="0" w:color="auto"/>
          </w:divBdr>
        </w:div>
        <w:div w:id="1385331904">
          <w:marLeft w:val="640"/>
          <w:marRight w:val="0"/>
          <w:marTop w:val="0"/>
          <w:marBottom w:val="0"/>
          <w:divBdr>
            <w:top w:val="none" w:sz="0" w:space="0" w:color="auto"/>
            <w:left w:val="none" w:sz="0" w:space="0" w:color="auto"/>
            <w:bottom w:val="none" w:sz="0" w:space="0" w:color="auto"/>
            <w:right w:val="none" w:sz="0" w:space="0" w:color="auto"/>
          </w:divBdr>
        </w:div>
        <w:div w:id="277106910">
          <w:marLeft w:val="640"/>
          <w:marRight w:val="0"/>
          <w:marTop w:val="0"/>
          <w:marBottom w:val="0"/>
          <w:divBdr>
            <w:top w:val="none" w:sz="0" w:space="0" w:color="auto"/>
            <w:left w:val="none" w:sz="0" w:space="0" w:color="auto"/>
            <w:bottom w:val="none" w:sz="0" w:space="0" w:color="auto"/>
            <w:right w:val="none" w:sz="0" w:space="0" w:color="auto"/>
          </w:divBdr>
        </w:div>
        <w:div w:id="2031251683">
          <w:marLeft w:val="640"/>
          <w:marRight w:val="0"/>
          <w:marTop w:val="0"/>
          <w:marBottom w:val="0"/>
          <w:divBdr>
            <w:top w:val="none" w:sz="0" w:space="0" w:color="auto"/>
            <w:left w:val="none" w:sz="0" w:space="0" w:color="auto"/>
            <w:bottom w:val="none" w:sz="0" w:space="0" w:color="auto"/>
            <w:right w:val="none" w:sz="0" w:space="0" w:color="auto"/>
          </w:divBdr>
        </w:div>
        <w:div w:id="1811560269">
          <w:marLeft w:val="640"/>
          <w:marRight w:val="0"/>
          <w:marTop w:val="0"/>
          <w:marBottom w:val="0"/>
          <w:divBdr>
            <w:top w:val="none" w:sz="0" w:space="0" w:color="auto"/>
            <w:left w:val="none" w:sz="0" w:space="0" w:color="auto"/>
            <w:bottom w:val="none" w:sz="0" w:space="0" w:color="auto"/>
            <w:right w:val="none" w:sz="0" w:space="0" w:color="auto"/>
          </w:divBdr>
        </w:div>
        <w:div w:id="757681108">
          <w:marLeft w:val="640"/>
          <w:marRight w:val="0"/>
          <w:marTop w:val="0"/>
          <w:marBottom w:val="0"/>
          <w:divBdr>
            <w:top w:val="none" w:sz="0" w:space="0" w:color="auto"/>
            <w:left w:val="none" w:sz="0" w:space="0" w:color="auto"/>
            <w:bottom w:val="none" w:sz="0" w:space="0" w:color="auto"/>
            <w:right w:val="none" w:sz="0" w:space="0" w:color="auto"/>
          </w:divBdr>
        </w:div>
        <w:div w:id="715155105">
          <w:marLeft w:val="640"/>
          <w:marRight w:val="0"/>
          <w:marTop w:val="0"/>
          <w:marBottom w:val="0"/>
          <w:divBdr>
            <w:top w:val="none" w:sz="0" w:space="0" w:color="auto"/>
            <w:left w:val="none" w:sz="0" w:space="0" w:color="auto"/>
            <w:bottom w:val="none" w:sz="0" w:space="0" w:color="auto"/>
            <w:right w:val="none" w:sz="0" w:space="0" w:color="auto"/>
          </w:divBdr>
        </w:div>
        <w:div w:id="1199902589">
          <w:marLeft w:val="640"/>
          <w:marRight w:val="0"/>
          <w:marTop w:val="0"/>
          <w:marBottom w:val="0"/>
          <w:divBdr>
            <w:top w:val="none" w:sz="0" w:space="0" w:color="auto"/>
            <w:left w:val="none" w:sz="0" w:space="0" w:color="auto"/>
            <w:bottom w:val="none" w:sz="0" w:space="0" w:color="auto"/>
            <w:right w:val="none" w:sz="0" w:space="0" w:color="auto"/>
          </w:divBdr>
        </w:div>
        <w:div w:id="777213219">
          <w:marLeft w:val="640"/>
          <w:marRight w:val="0"/>
          <w:marTop w:val="0"/>
          <w:marBottom w:val="0"/>
          <w:divBdr>
            <w:top w:val="none" w:sz="0" w:space="0" w:color="auto"/>
            <w:left w:val="none" w:sz="0" w:space="0" w:color="auto"/>
            <w:bottom w:val="none" w:sz="0" w:space="0" w:color="auto"/>
            <w:right w:val="none" w:sz="0" w:space="0" w:color="auto"/>
          </w:divBdr>
        </w:div>
        <w:div w:id="957225834">
          <w:marLeft w:val="640"/>
          <w:marRight w:val="0"/>
          <w:marTop w:val="0"/>
          <w:marBottom w:val="0"/>
          <w:divBdr>
            <w:top w:val="none" w:sz="0" w:space="0" w:color="auto"/>
            <w:left w:val="none" w:sz="0" w:space="0" w:color="auto"/>
            <w:bottom w:val="none" w:sz="0" w:space="0" w:color="auto"/>
            <w:right w:val="none" w:sz="0" w:space="0" w:color="auto"/>
          </w:divBdr>
        </w:div>
        <w:div w:id="1179388112">
          <w:marLeft w:val="640"/>
          <w:marRight w:val="0"/>
          <w:marTop w:val="0"/>
          <w:marBottom w:val="0"/>
          <w:divBdr>
            <w:top w:val="none" w:sz="0" w:space="0" w:color="auto"/>
            <w:left w:val="none" w:sz="0" w:space="0" w:color="auto"/>
            <w:bottom w:val="none" w:sz="0" w:space="0" w:color="auto"/>
            <w:right w:val="none" w:sz="0" w:space="0" w:color="auto"/>
          </w:divBdr>
        </w:div>
        <w:div w:id="374543861">
          <w:marLeft w:val="640"/>
          <w:marRight w:val="0"/>
          <w:marTop w:val="0"/>
          <w:marBottom w:val="0"/>
          <w:divBdr>
            <w:top w:val="none" w:sz="0" w:space="0" w:color="auto"/>
            <w:left w:val="none" w:sz="0" w:space="0" w:color="auto"/>
            <w:bottom w:val="none" w:sz="0" w:space="0" w:color="auto"/>
            <w:right w:val="none" w:sz="0" w:space="0" w:color="auto"/>
          </w:divBdr>
        </w:div>
        <w:div w:id="1465582506">
          <w:marLeft w:val="640"/>
          <w:marRight w:val="0"/>
          <w:marTop w:val="0"/>
          <w:marBottom w:val="0"/>
          <w:divBdr>
            <w:top w:val="none" w:sz="0" w:space="0" w:color="auto"/>
            <w:left w:val="none" w:sz="0" w:space="0" w:color="auto"/>
            <w:bottom w:val="none" w:sz="0" w:space="0" w:color="auto"/>
            <w:right w:val="none" w:sz="0" w:space="0" w:color="auto"/>
          </w:divBdr>
        </w:div>
        <w:div w:id="401028640">
          <w:marLeft w:val="640"/>
          <w:marRight w:val="0"/>
          <w:marTop w:val="0"/>
          <w:marBottom w:val="0"/>
          <w:divBdr>
            <w:top w:val="none" w:sz="0" w:space="0" w:color="auto"/>
            <w:left w:val="none" w:sz="0" w:space="0" w:color="auto"/>
            <w:bottom w:val="none" w:sz="0" w:space="0" w:color="auto"/>
            <w:right w:val="none" w:sz="0" w:space="0" w:color="auto"/>
          </w:divBdr>
        </w:div>
        <w:div w:id="238247294">
          <w:marLeft w:val="640"/>
          <w:marRight w:val="0"/>
          <w:marTop w:val="0"/>
          <w:marBottom w:val="0"/>
          <w:divBdr>
            <w:top w:val="none" w:sz="0" w:space="0" w:color="auto"/>
            <w:left w:val="none" w:sz="0" w:space="0" w:color="auto"/>
            <w:bottom w:val="none" w:sz="0" w:space="0" w:color="auto"/>
            <w:right w:val="none" w:sz="0" w:space="0" w:color="auto"/>
          </w:divBdr>
        </w:div>
        <w:div w:id="1512639755">
          <w:marLeft w:val="640"/>
          <w:marRight w:val="0"/>
          <w:marTop w:val="0"/>
          <w:marBottom w:val="0"/>
          <w:divBdr>
            <w:top w:val="none" w:sz="0" w:space="0" w:color="auto"/>
            <w:left w:val="none" w:sz="0" w:space="0" w:color="auto"/>
            <w:bottom w:val="none" w:sz="0" w:space="0" w:color="auto"/>
            <w:right w:val="none" w:sz="0" w:space="0" w:color="auto"/>
          </w:divBdr>
        </w:div>
        <w:div w:id="1958828794">
          <w:marLeft w:val="640"/>
          <w:marRight w:val="0"/>
          <w:marTop w:val="0"/>
          <w:marBottom w:val="0"/>
          <w:divBdr>
            <w:top w:val="none" w:sz="0" w:space="0" w:color="auto"/>
            <w:left w:val="none" w:sz="0" w:space="0" w:color="auto"/>
            <w:bottom w:val="none" w:sz="0" w:space="0" w:color="auto"/>
            <w:right w:val="none" w:sz="0" w:space="0" w:color="auto"/>
          </w:divBdr>
        </w:div>
        <w:div w:id="1097095051">
          <w:marLeft w:val="640"/>
          <w:marRight w:val="0"/>
          <w:marTop w:val="0"/>
          <w:marBottom w:val="0"/>
          <w:divBdr>
            <w:top w:val="none" w:sz="0" w:space="0" w:color="auto"/>
            <w:left w:val="none" w:sz="0" w:space="0" w:color="auto"/>
            <w:bottom w:val="none" w:sz="0" w:space="0" w:color="auto"/>
            <w:right w:val="none" w:sz="0" w:space="0" w:color="auto"/>
          </w:divBdr>
        </w:div>
      </w:divsChild>
    </w:div>
    <w:div w:id="523446260">
      <w:bodyDiv w:val="1"/>
      <w:marLeft w:val="0"/>
      <w:marRight w:val="0"/>
      <w:marTop w:val="0"/>
      <w:marBottom w:val="0"/>
      <w:divBdr>
        <w:top w:val="none" w:sz="0" w:space="0" w:color="auto"/>
        <w:left w:val="none" w:sz="0" w:space="0" w:color="auto"/>
        <w:bottom w:val="none" w:sz="0" w:space="0" w:color="auto"/>
        <w:right w:val="none" w:sz="0" w:space="0" w:color="auto"/>
      </w:divBdr>
    </w:div>
    <w:div w:id="528446068">
      <w:bodyDiv w:val="1"/>
      <w:marLeft w:val="0"/>
      <w:marRight w:val="0"/>
      <w:marTop w:val="0"/>
      <w:marBottom w:val="0"/>
      <w:divBdr>
        <w:top w:val="none" w:sz="0" w:space="0" w:color="auto"/>
        <w:left w:val="none" w:sz="0" w:space="0" w:color="auto"/>
        <w:bottom w:val="none" w:sz="0" w:space="0" w:color="auto"/>
        <w:right w:val="none" w:sz="0" w:space="0" w:color="auto"/>
      </w:divBdr>
      <w:divsChild>
        <w:div w:id="189682777">
          <w:marLeft w:val="640"/>
          <w:marRight w:val="0"/>
          <w:marTop w:val="0"/>
          <w:marBottom w:val="0"/>
          <w:divBdr>
            <w:top w:val="none" w:sz="0" w:space="0" w:color="auto"/>
            <w:left w:val="none" w:sz="0" w:space="0" w:color="auto"/>
            <w:bottom w:val="none" w:sz="0" w:space="0" w:color="auto"/>
            <w:right w:val="none" w:sz="0" w:space="0" w:color="auto"/>
          </w:divBdr>
        </w:div>
        <w:div w:id="1863007904">
          <w:marLeft w:val="640"/>
          <w:marRight w:val="0"/>
          <w:marTop w:val="0"/>
          <w:marBottom w:val="0"/>
          <w:divBdr>
            <w:top w:val="none" w:sz="0" w:space="0" w:color="auto"/>
            <w:left w:val="none" w:sz="0" w:space="0" w:color="auto"/>
            <w:bottom w:val="none" w:sz="0" w:space="0" w:color="auto"/>
            <w:right w:val="none" w:sz="0" w:space="0" w:color="auto"/>
          </w:divBdr>
        </w:div>
      </w:divsChild>
    </w:div>
    <w:div w:id="532619795">
      <w:bodyDiv w:val="1"/>
      <w:marLeft w:val="0"/>
      <w:marRight w:val="0"/>
      <w:marTop w:val="0"/>
      <w:marBottom w:val="0"/>
      <w:divBdr>
        <w:top w:val="none" w:sz="0" w:space="0" w:color="auto"/>
        <w:left w:val="none" w:sz="0" w:space="0" w:color="auto"/>
        <w:bottom w:val="none" w:sz="0" w:space="0" w:color="auto"/>
        <w:right w:val="none" w:sz="0" w:space="0" w:color="auto"/>
      </w:divBdr>
    </w:div>
    <w:div w:id="533032819">
      <w:bodyDiv w:val="1"/>
      <w:marLeft w:val="0"/>
      <w:marRight w:val="0"/>
      <w:marTop w:val="0"/>
      <w:marBottom w:val="0"/>
      <w:divBdr>
        <w:top w:val="none" w:sz="0" w:space="0" w:color="auto"/>
        <w:left w:val="none" w:sz="0" w:space="0" w:color="auto"/>
        <w:bottom w:val="none" w:sz="0" w:space="0" w:color="auto"/>
        <w:right w:val="none" w:sz="0" w:space="0" w:color="auto"/>
      </w:divBdr>
    </w:div>
    <w:div w:id="535043223">
      <w:bodyDiv w:val="1"/>
      <w:marLeft w:val="0"/>
      <w:marRight w:val="0"/>
      <w:marTop w:val="0"/>
      <w:marBottom w:val="0"/>
      <w:divBdr>
        <w:top w:val="none" w:sz="0" w:space="0" w:color="auto"/>
        <w:left w:val="none" w:sz="0" w:space="0" w:color="auto"/>
        <w:bottom w:val="none" w:sz="0" w:space="0" w:color="auto"/>
        <w:right w:val="none" w:sz="0" w:space="0" w:color="auto"/>
      </w:divBdr>
    </w:div>
    <w:div w:id="542720102">
      <w:bodyDiv w:val="1"/>
      <w:marLeft w:val="0"/>
      <w:marRight w:val="0"/>
      <w:marTop w:val="0"/>
      <w:marBottom w:val="0"/>
      <w:divBdr>
        <w:top w:val="none" w:sz="0" w:space="0" w:color="auto"/>
        <w:left w:val="none" w:sz="0" w:space="0" w:color="auto"/>
        <w:bottom w:val="none" w:sz="0" w:space="0" w:color="auto"/>
        <w:right w:val="none" w:sz="0" w:space="0" w:color="auto"/>
      </w:divBdr>
      <w:divsChild>
        <w:div w:id="662127825">
          <w:marLeft w:val="480"/>
          <w:marRight w:val="0"/>
          <w:marTop w:val="0"/>
          <w:marBottom w:val="0"/>
          <w:divBdr>
            <w:top w:val="none" w:sz="0" w:space="0" w:color="auto"/>
            <w:left w:val="none" w:sz="0" w:space="0" w:color="auto"/>
            <w:bottom w:val="none" w:sz="0" w:space="0" w:color="auto"/>
            <w:right w:val="none" w:sz="0" w:space="0" w:color="auto"/>
          </w:divBdr>
        </w:div>
        <w:div w:id="717705828">
          <w:marLeft w:val="480"/>
          <w:marRight w:val="0"/>
          <w:marTop w:val="0"/>
          <w:marBottom w:val="0"/>
          <w:divBdr>
            <w:top w:val="none" w:sz="0" w:space="0" w:color="auto"/>
            <w:left w:val="none" w:sz="0" w:space="0" w:color="auto"/>
            <w:bottom w:val="none" w:sz="0" w:space="0" w:color="auto"/>
            <w:right w:val="none" w:sz="0" w:space="0" w:color="auto"/>
          </w:divBdr>
        </w:div>
        <w:div w:id="1883903043">
          <w:marLeft w:val="480"/>
          <w:marRight w:val="0"/>
          <w:marTop w:val="0"/>
          <w:marBottom w:val="0"/>
          <w:divBdr>
            <w:top w:val="none" w:sz="0" w:space="0" w:color="auto"/>
            <w:left w:val="none" w:sz="0" w:space="0" w:color="auto"/>
            <w:bottom w:val="none" w:sz="0" w:space="0" w:color="auto"/>
            <w:right w:val="none" w:sz="0" w:space="0" w:color="auto"/>
          </w:divBdr>
        </w:div>
        <w:div w:id="1671248790">
          <w:marLeft w:val="480"/>
          <w:marRight w:val="0"/>
          <w:marTop w:val="0"/>
          <w:marBottom w:val="0"/>
          <w:divBdr>
            <w:top w:val="none" w:sz="0" w:space="0" w:color="auto"/>
            <w:left w:val="none" w:sz="0" w:space="0" w:color="auto"/>
            <w:bottom w:val="none" w:sz="0" w:space="0" w:color="auto"/>
            <w:right w:val="none" w:sz="0" w:space="0" w:color="auto"/>
          </w:divBdr>
        </w:div>
        <w:div w:id="113404615">
          <w:marLeft w:val="480"/>
          <w:marRight w:val="0"/>
          <w:marTop w:val="0"/>
          <w:marBottom w:val="0"/>
          <w:divBdr>
            <w:top w:val="none" w:sz="0" w:space="0" w:color="auto"/>
            <w:left w:val="none" w:sz="0" w:space="0" w:color="auto"/>
            <w:bottom w:val="none" w:sz="0" w:space="0" w:color="auto"/>
            <w:right w:val="none" w:sz="0" w:space="0" w:color="auto"/>
          </w:divBdr>
        </w:div>
        <w:div w:id="2052920499">
          <w:marLeft w:val="480"/>
          <w:marRight w:val="0"/>
          <w:marTop w:val="0"/>
          <w:marBottom w:val="0"/>
          <w:divBdr>
            <w:top w:val="none" w:sz="0" w:space="0" w:color="auto"/>
            <w:left w:val="none" w:sz="0" w:space="0" w:color="auto"/>
            <w:bottom w:val="none" w:sz="0" w:space="0" w:color="auto"/>
            <w:right w:val="none" w:sz="0" w:space="0" w:color="auto"/>
          </w:divBdr>
        </w:div>
        <w:div w:id="722408734">
          <w:marLeft w:val="480"/>
          <w:marRight w:val="0"/>
          <w:marTop w:val="0"/>
          <w:marBottom w:val="0"/>
          <w:divBdr>
            <w:top w:val="none" w:sz="0" w:space="0" w:color="auto"/>
            <w:left w:val="none" w:sz="0" w:space="0" w:color="auto"/>
            <w:bottom w:val="none" w:sz="0" w:space="0" w:color="auto"/>
            <w:right w:val="none" w:sz="0" w:space="0" w:color="auto"/>
          </w:divBdr>
        </w:div>
        <w:div w:id="817765734">
          <w:marLeft w:val="480"/>
          <w:marRight w:val="0"/>
          <w:marTop w:val="0"/>
          <w:marBottom w:val="0"/>
          <w:divBdr>
            <w:top w:val="none" w:sz="0" w:space="0" w:color="auto"/>
            <w:left w:val="none" w:sz="0" w:space="0" w:color="auto"/>
            <w:bottom w:val="none" w:sz="0" w:space="0" w:color="auto"/>
            <w:right w:val="none" w:sz="0" w:space="0" w:color="auto"/>
          </w:divBdr>
        </w:div>
        <w:div w:id="1829975960">
          <w:marLeft w:val="480"/>
          <w:marRight w:val="0"/>
          <w:marTop w:val="0"/>
          <w:marBottom w:val="0"/>
          <w:divBdr>
            <w:top w:val="none" w:sz="0" w:space="0" w:color="auto"/>
            <w:left w:val="none" w:sz="0" w:space="0" w:color="auto"/>
            <w:bottom w:val="none" w:sz="0" w:space="0" w:color="auto"/>
            <w:right w:val="none" w:sz="0" w:space="0" w:color="auto"/>
          </w:divBdr>
        </w:div>
        <w:div w:id="1405447186">
          <w:marLeft w:val="480"/>
          <w:marRight w:val="0"/>
          <w:marTop w:val="0"/>
          <w:marBottom w:val="0"/>
          <w:divBdr>
            <w:top w:val="none" w:sz="0" w:space="0" w:color="auto"/>
            <w:left w:val="none" w:sz="0" w:space="0" w:color="auto"/>
            <w:bottom w:val="none" w:sz="0" w:space="0" w:color="auto"/>
            <w:right w:val="none" w:sz="0" w:space="0" w:color="auto"/>
          </w:divBdr>
        </w:div>
      </w:divsChild>
    </w:div>
    <w:div w:id="546377310">
      <w:bodyDiv w:val="1"/>
      <w:marLeft w:val="0"/>
      <w:marRight w:val="0"/>
      <w:marTop w:val="0"/>
      <w:marBottom w:val="0"/>
      <w:divBdr>
        <w:top w:val="none" w:sz="0" w:space="0" w:color="auto"/>
        <w:left w:val="none" w:sz="0" w:space="0" w:color="auto"/>
        <w:bottom w:val="none" w:sz="0" w:space="0" w:color="auto"/>
        <w:right w:val="none" w:sz="0" w:space="0" w:color="auto"/>
      </w:divBdr>
      <w:divsChild>
        <w:div w:id="2057780467">
          <w:marLeft w:val="480"/>
          <w:marRight w:val="0"/>
          <w:marTop w:val="0"/>
          <w:marBottom w:val="0"/>
          <w:divBdr>
            <w:top w:val="none" w:sz="0" w:space="0" w:color="auto"/>
            <w:left w:val="none" w:sz="0" w:space="0" w:color="auto"/>
            <w:bottom w:val="none" w:sz="0" w:space="0" w:color="auto"/>
            <w:right w:val="none" w:sz="0" w:space="0" w:color="auto"/>
          </w:divBdr>
        </w:div>
        <w:div w:id="1256984869">
          <w:marLeft w:val="480"/>
          <w:marRight w:val="0"/>
          <w:marTop w:val="0"/>
          <w:marBottom w:val="0"/>
          <w:divBdr>
            <w:top w:val="none" w:sz="0" w:space="0" w:color="auto"/>
            <w:left w:val="none" w:sz="0" w:space="0" w:color="auto"/>
            <w:bottom w:val="none" w:sz="0" w:space="0" w:color="auto"/>
            <w:right w:val="none" w:sz="0" w:space="0" w:color="auto"/>
          </w:divBdr>
        </w:div>
        <w:div w:id="1432553908">
          <w:marLeft w:val="480"/>
          <w:marRight w:val="0"/>
          <w:marTop w:val="0"/>
          <w:marBottom w:val="0"/>
          <w:divBdr>
            <w:top w:val="none" w:sz="0" w:space="0" w:color="auto"/>
            <w:left w:val="none" w:sz="0" w:space="0" w:color="auto"/>
            <w:bottom w:val="none" w:sz="0" w:space="0" w:color="auto"/>
            <w:right w:val="none" w:sz="0" w:space="0" w:color="auto"/>
          </w:divBdr>
        </w:div>
        <w:div w:id="1500347709">
          <w:marLeft w:val="480"/>
          <w:marRight w:val="0"/>
          <w:marTop w:val="0"/>
          <w:marBottom w:val="0"/>
          <w:divBdr>
            <w:top w:val="none" w:sz="0" w:space="0" w:color="auto"/>
            <w:left w:val="none" w:sz="0" w:space="0" w:color="auto"/>
            <w:bottom w:val="none" w:sz="0" w:space="0" w:color="auto"/>
            <w:right w:val="none" w:sz="0" w:space="0" w:color="auto"/>
          </w:divBdr>
        </w:div>
        <w:div w:id="1167402900">
          <w:marLeft w:val="480"/>
          <w:marRight w:val="0"/>
          <w:marTop w:val="0"/>
          <w:marBottom w:val="0"/>
          <w:divBdr>
            <w:top w:val="none" w:sz="0" w:space="0" w:color="auto"/>
            <w:left w:val="none" w:sz="0" w:space="0" w:color="auto"/>
            <w:bottom w:val="none" w:sz="0" w:space="0" w:color="auto"/>
            <w:right w:val="none" w:sz="0" w:space="0" w:color="auto"/>
          </w:divBdr>
        </w:div>
        <w:div w:id="1673945667">
          <w:marLeft w:val="480"/>
          <w:marRight w:val="0"/>
          <w:marTop w:val="0"/>
          <w:marBottom w:val="0"/>
          <w:divBdr>
            <w:top w:val="none" w:sz="0" w:space="0" w:color="auto"/>
            <w:left w:val="none" w:sz="0" w:space="0" w:color="auto"/>
            <w:bottom w:val="none" w:sz="0" w:space="0" w:color="auto"/>
            <w:right w:val="none" w:sz="0" w:space="0" w:color="auto"/>
          </w:divBdr>
        </w:div>
        <w:div w:id="1236161555">
          <w:marLeft w:val="480"/>
          <w:marRight w:val="0"/>
          <w:marTop w:val="0"/>
          <w:marBottom w:val="0"/>
          <w:divBdr>
            <w:top w:val="none" w:sz="0" w:space="0" w:color="auto"/>
            <w:left w:val="none" w:sz="0" w:space="0" w:color="auto"/>
            <w:bottom w:val="none" w:sz="0" w:space="0" w:color="auto"/>
            <w:right w:val="none" w:sz="0" w:space="0" w:color="auto"/>
          </w:divBdr>
        </w:div>
        <w:div w:id="19399566">
          <w:marLeft w:val="480"/>
          <w:marRight w:val="0"/>
          <w:marTop w:val="0"/>
          <w:marBottom w:val="0"/>
          <w:divBdr>
            <w:top w:val="none" w:sz="0" w:space="0" w:color="auto"/>
            <w:left w:val="none" w:sz="0" w:space="0" w:color="auto"/>
            <w:bottom w:val="none" w:sz="0" w:space="0" w:color="auto"/>
            <w:right w:val="none" w:sz="0" w:space="0" w:color="auto"/>
          </w:divBdr>
        </w:div>
        <w:div w:id="1853567723">
          <w:marLeft w:val="480"/>
          <w:marRight w:val="0"/>
          <w:marTop w:val="0"/>
          <w:marBottom w:val="0"/>
          <w:divBdr>
            <w:top w:val="none" w:sz="0" w:space="0" w:color="auto"/>
            <w:left w:val="none" w:sz="0" w:space="0" w:color="auto"/>
            <w:bottom w:val="none" w:sz="0" w:space="0" w:color="auto"/>
            <w:right w:val="none" w:sz="0" w:space="0" w:color="auto"/>
          </w:divBdr>
        </w:div>
        <w:div w:id="1876697892">
          <w:marLeft w:val="480"/>
          <w:marRight w:val="0"/>
          <w:marTop w:val="0"/>
          <w:marBottom w:val="0"/>
          <w:divBdr>
            <w:top w:val="none" w:sz="0" w:space="0" w:color="auto"/>
            <w:left w:val="none" w:sz="0" w:space="0" w:color="auto"/>
            <w:bottom w:val="none" w:sz="0" w:space="0" w:color="auto"/>
            <w:right w:val="none" w:sz="0" w:space="0" w:color="auto"/>
          </w:divBdr>
        </w:div>
      </w:divsChild>
    </w:div>
    <w:div w:id="546530720">
      <w:bodyDiv w:val="1"/>
      <w:marLeft w:val="0"/>
      <w:marRight w:val="0"/>
      <w:marTop w:val="0"/>
      <w:marBottom w:val="0"/>
      <w:divBdr>
        <w:top w:val="none" w:sz="0" w:space="0" w:color="auto"/>
        <w:left w:val="none" w:sz="0" w:space="0" w:color="auto"/>
        <w:bottom w:val="none" w:sz="0" w:space="0" w:color="auto"/>
        <w:right w:val="none" w:sz="0" w:space="0" w:color="auto"/>
      </w:divBdr>
    </w:div>
    <w:div w:id="547376680">
      <w:bodyDiv w:val="1"/>
      <w:marLeft w:val="0"/>
      <w:marRight w:val="0"/>
      <w:marTop w:val="0"/>
      <w:marBottom w:val="0"/>
      <w:divBdr>
        <w:top w:val="none" w:sz="0" w:space="0" w:color="auto"/>
        <w:left w:val="none" w:sz="0" w:space="0" w:color="auto"/>
        <w:bottom w:val="none" w:sz="0" w:space="0" w:color="auto"/>
        <w:right w:val="none" w:sz="0" w:space="0" w:color="auto"/>
      </w:divBdr>
    </w:div>
    <w:div w:id="549850874">
      <w:bodyDiv w:val="1"/>
      <w:marLeft w:val="0"/>
      <w:marRight w:val="0"/>
      <w:marTop w:val="0"/>
      <w:marBottom w:val="0"/>
      <w:divBdr>
        <w:top w:val="none" w:sz="0" w:space="0" w:color="auto"/>
        <w:left w:val="none" w:sz="0" w:space="0" w:color="auto"/>
        <w:bottom w:val="none" w:sz="0" w:space="0" w:color="auto"/>
        <w:right w:val="none" w:sz="0" w:space="0" w:color="auto"/>
      </w:divBdr>
      <w:divsChild>
        <w:div w:id="783768823">
          <w:marLeft w:val="480"/>
          <w:marRight w:val="0"/>
          <w:marTop w:val="0"/>
          <w:marBottom w:val="0"/>
          <w:divBdr>
            <w:top w:val="none" w:sz="0" w:space="0" w:color="auto"/>
            <w:left w:val="none" w:sz="0" w:space="0" w:color="auto"/>
            <w:bottom w:val="none" w:sz="0" w:space="0" w:color="auto"/>
            <w:right w:val="none" w:sz="0" w:space="0" w:color="auto"/>
          </w:divBdr>
        </w:div>
        <w:div w:id="183057785">
          <w:marLeft w:val="480"/>
          <w:marRight w:val="0"/>
          <w:marTop w:val="0"/>
          <w:marBottom w:val="0"/>
          <w:divBdr>
            <w:top w:val="none" w:sz="0" w:space="0" w:color="auto"/>
            <w:left w:val="none" w:sz="0" w:space="0" w:color="auto"/>
            <w:bottom w:val="none" w:sz="0" w:space="0" w:color="auto"/>
            <w:right w:val="none" w:sz="0" w:space="0" w:color="auto"/>
          </w:divBdr>
        </w:div>
        <w:div w:id="1462071494">
          <w:marLeft w:val="480"/>
          <w:marRight w:val="0"/>
          <w:marTop w:val="0"/>
          <w:marBottom w:val="0"/>
          <w:divBdr>
            <w:top w:val="none" w:sz="0" w:space="0" w:color="auto"/>
            <w:left w:val="none" w:sz="0" w:space="0" w:color="auto"/>
            <w:bottom w:val="none" w:sz="0" w:space="0" w:color="auto"/>
            <w:right w:val="none" w:sz="0" w:space="0" w:color="auto"/>
          </w:divBdr>
        </w:div>
        <w:div w:id="104662115">
          <w:marLeft w:val="480"/>
          <w:marRight w:val="0"/>
          <w:marTop w:val="0"/>
          <w:marBottom w:val="0"/>
          <w:divBdr>
            <w:top w:val="none" w:sz="0" w:space="0" w:color="auto"/>
            <w:left w:val="none" w:sz="0" w:space="0" w:color="auto"/>
            <w:bottom w:val="none" w:sz="0" w:space="0" w:color="auto"/>
            <w:right w:val="none" w:sz="0" w:space="0" w:color="auto"/>
          </w:divBdr>
        </w:div>
        <w:div w:id="1104493323">
          <w:marLeft w:val="480"/>
          <w:marRight w:val="0"/>
          <w:marTop w:val="0"/>
          <w:marBottom w:val="0"/>
          <w:divBdr>
            <w:top w:val="none" w:sz="0" w:space="0" w:color="auto"/>
            <w:left w:val="none" w:sz="0" w:space="0" w:color="auto"/>
            <w:bottom w:val="none" w:sz="0" w:space="0" w:color="auto"/>
            <w:right w:val="none" w:sz="0" w:space="0" w:color="auto"/>
          </w:divBdr>
        </w:div>
        <w:div w:id="783765991">
          <w:marLeft w:val="480"/>
          <w:marRight w:val="0"/>
          <w:marTop w:val="0"/>
          <w:marBottom w:val="0"/>
          <w:divBdr>
            <w:top w:val="none" w:sz="0" w:space="0" w:color="auto"/>
            <w:left w:val="none" w:sz="0" w:space="0" w:color="auto"/>
            <w:bottom w:val="none" w:sz="0" w:space="0" w:color="auto"/>
            <w:right w:val="none" w:sz="0" w:space="0" w:color="auto"/>
          </w:divBdr>
        </w:div>
        <w:div w:id="885220173">
          <w:marLeft w:val="480"/>
          <w:marRight w:val="0"/>
          <w:marTop w:val="0"/>
          <w:marBottom w:val="0"/>
          <w:divBdr>
            <w:top w:val="none" w:sz="0" w:space="0" w:color="auto"/>
            <w:left w:val="none" w:sz="0" w:space="0" w:color="auto"/>
            <w:bottom w:val="none" w:sz="0" w:space="0" w:color="auto"/>
            <w:right w:val="none" w:sz="0" w:space="0" w:color="auto"/>
          </w:divBdr>
        </w:div>
        <w:div w:id="592779870">
          <w:marLeft w:val="480"/>
          <w:marRight w:val="0"/>
          <w:marTop w:val="0"/>
          <w:marBottom w:val="0"/>
          <w:divBdr>
            <w:top w:val="none" w:sz="0" w:space="0" w:color="auto"/>
            <w:left w:val="none" w:sz="0" w:space="0" w:color="auto"/>
            <w:bottom w:val="none" w:sz="0" w:space="0" w:color="auto"/>
            <w:right w:val="none" w:sz="0" w:space="0" w:color="auto"/>
          </w:divBdr>
        </w:div>
        <w:div w:id="195433861">
          <w:marLeft w:val="480"/>
          <w:marRight w:val="0"/>
          <w:marTop w:val="0"/>
          <w:marBottom w:val="0"/>
          <w:divBdr>
            <w:top w:val="none" w:sz="0" w:space="0" w:color="auto"/>
            <w:left w:val="none" w:sz="0" w:space="0" w:color="auto"/>
            <w:bottom w:val="none" w:sz="0" w:space="0" w:color="auto"/>
            <w:right w:val="none" w:sz="0" w:space="0" w:color="auto"/>
          </w:divBdr>
        </w:div>
        <w:div w:id="576597446">
          <w:marLeft w:val="480"/>
          <w:marRight w:val="0"/>
          <w:marTop w:val="0"/>
          <w:marBottom w:val="0"/>
          <w:divBdr>
            <w:top w:val="none" w:sz="0" w:space="0" w:color="auto"/>
            <w:left w:val="none" w:sz="0" w:space="0" w:color="auto"/>
            <w:bottom w:val="none" w:sz="0" w:space="0" w:color="auto"/>
            <w:right w:val="none" w:sz="0" w:space="0" w:color="auto"/>
          </w:divBdr>
        </w:div>
      </w:divsChild>
    </w:div>
    <w:div w:id="558395433">
      <w:bodyDiv w:val="1"/>
      <w:marLeft w:val="0"/>
      <w:marRight w:val="0"/>
      <w:marTop w:val="0"/>
      <w:marBottom w:val="0"/>
      <w:divBdr>
        <w:top w:val="none" w:sz="0" w:space="0" w:color="auto"/>
        <w:left w:val="none" w:sz="0" w:space="0" w:color="auto"/>
        <w:bottom w:val="none" w:sz="0" w:space="0" w:color="auto"/>
        <w:right w:val="none" w:sz="0" w:space="0" w:color="auto"/>
      </w:divBdr>
    </w:div>
    <w:div w:id="576937442">
      <w:bodyDiv w:val="1"/>
      <w:marLeft w:val="0"/>
      <w:marRight w:val="0"/>
      <w:marTop w:val="0"/>
      <w:marBottom w:val="0"/>
      <w:divBdr>
        <w:top w:val="none" w:sz="0" w:space="0" w:color="auto"/>
        <w:left w:val="none" w:sz="0" w:space="0" w:color="auto"/>
        <w:bottom w:val="none" w:sz="0" w:space="0" w:color="auto"/>
        <w:right w:val="none" w:sz="0" w:space="0" w:color="auto"/>
      </w:divBdr>
    </w:div>
    <w:div w:id="588537201">
      <w:bodyDiv w:val="1"/>
      <w:marLeft w:val="0"/>
      <w:marRight w:val="0"/>
      <w:marTop w:val="0"/>
      <w:marBottom w:val="0"/>
      <w:divBdr>
        <w:top w:val="none" w:sz="0" w:space="0" w:color="auto"/>
        <w:left w:val="none" w:sz="0" w:space="0" w:color="auto"/>
        <w:bottom w:val="none" w:sz="0" w:space="0" w:color="auto"/>
        <w:right w:val="none" w:sz="0" w:space="0" w:color="auto"/>
      </w:divBdr>
    </w:div>
    <w:div w:id="589395105">
      <w:bodyDiv w:val="1"/>
      <w:marLeft w:val="0"/>
      <w:marRight w:val="0"/>
      <w:marTop w:val="0"/>
      <w:marBottom w:val="0"/>
      <w:divBdr>
        <w:top w:val="none" w:sz="0" w:space="0" w:color="auto"/>
        <w:left w:val="none" w:sz="0" w:space="0" w:color="auto"/>
        <w:bottom w:val="none" w:sz="0" w:space="0" w:color="auto"/>
        <w:right w:val="none" w:sz="0" w:space="0" w:color="auto"/>
      </w:divBdr>
    </w:div>
    <w:div w:id="592973856">
      <w:bodyDiv w:val="1"/>
      <w:marLeft w:val="0"/>
      <w:marRight w:val="0"/>
      <w:marTop w:val="0"/>
      <w:marBottom w:val="0"/>
      <w:divBdr>
        <w:top w:val="none" w:sz="0" w:space="0" w:color="auto"/>
        <w:left w:val="none" w:sz="0" w:space="0" w:color="auto"/>
        <w:bottom w:val="none" w:sz="0" w:space="0" w:color="auto"/>
        <w:right w:val="none" w:sz="0" w:space="0" w:color="auto"/>
      </w:divBdr>
    </w:div>
    <w:div w:id="595788850">
      <w:bodyDiv w:val="1"/>
      <w:marLeft w:val="0"/>
      <w:marRight w:val="0"/>
      <w:marTop w:val="0"/>
      <w:marBottom w:val="0"/>
      <w:divBdr>
        <w:top w:val="none" w:sz="0" w:space="0" w:color="auto"/>
        <w:left w:val="none" w:sz="0" w:space="0" w:color="auto"/>
        <w:bottom w:val="none" w:sz="0" w:space="0" w:color="auto"/>
        <w:right w:val="none" w:sz="0" w:space="0" w:color="auto"/>
      </w:divBdr>
    </w:div>
    <w:div w:id="597519414">
      <w:bodyDiv w:val="1"/>
      <w:marLeft w:val="0"/>
      <w:marRight w:val="0"/>
      <w:marTop w:val="0"/>
      <w:marBottom w:val="0"/>
      <w:divBdr>
        <w:top w:val="none" w:sz="0" w:space="0" w:color="auto"/>
        <w:left w:val="none" w:sz="0" w:space="0" w:color="auto"/>
        <w:bottom w:val="none" w:sz="0" w:space="0" w:color="auto"/>
        <w:right w:val="none" w:sz="0" w:space="0" w:color="auto"/>
      </w:divBdr>
    </w:div>
    <w:div w:id="598022371">
      <w:bodyDiv w:val="1"/>
      <w:marLeft w:val="0"/>
      <w:marRight w:val="0"/>
      <w:marTop w:val="0"/>
      <w:marBottom w:val="0"/>
      <w:divBdr>
        <w:top w:val="none" w:sz="0" w:space="0" w:color="auto"/>
        <w:left w:val="none" w:sz="0" w:space="0" w:color="auto"/>
        <w:bottom w:val="none" w:sz="0" w:space="0" w:color="auto"/>
        <w:right w:val="none" w:sz="0" w:space="0" w:color="auto"/>
      </w:divBdr>
    </w:div>
    <w:div w:id="608511139">
      <w:bodyDiv w:val="1"/>
      <w:marLeft w:val="0"/>
      <w:marRight w:val="0"/>
      <w:marTop w:val="0"/>
      <w:marBottom w:val="0"/>
      <w:divBdr>
        <w:top w:val="none" w:sz="0" w:space="0" w:color="auto"/>
        <w:left w:val="none" w:sz="0" w:space="0" w:color="auto"/>
        <w:bottom w:val="none" w:sz="0" w:space="0" w:color="auto"/>
        <w:right w:val="none" w:sz="0" w:space="0" w:color="auto"/>
      </w:divBdr>
      <w:divsChild>
        <w:div w:id="1266571761">
          <w:marLeft w:val="640"/>
          <w:marRight w:val="0"/>
          <w:marTop w:val="0"/>
          <w:marBottom w:val="0"/>
          <w:divBdr>
            <w:top w:val="none" w:sz="0" w:space="0" w:color="auto"/>
            <w:left w:val="none" w:sz="0" w:space="0" w:color="auto"/>
            <w:bottom w:val="none" w:sz="0" w:space="0" w:color="auto"/>
            <w:right w:val="none" w:sz="0" w:space="0" w:color="auto"/>
          </w:divBdr>
        </w:div>
        <w:div w:id="504325346">
          <w:marLeft w:val="640"/>
          <w:marRight w:val="0"/>
          <w:marTop w:val="0"/>
          <w:marBottom w:val="0"/>
          <w:divBdr>
            <w:top w:val="none" w:sz="0" w:space="0" w:color="auto"/>
            <w:left w:val="none" w:sz="0" w:space="0" w:color="auto"/>
            <w:bottom w:val="none" w:sz="0" w:space="0" w:color="auto"/>
            <w:right w:val="none" w:sz="0" w:space="0" w:color="auto"/>
          </w:divBdr>
        </w:div>
        <w:div w:id="1604993631">
          <w:marLeft w:val="640"/>
          <w:marRight w:val="0"/>
          <w:marTop w:val="0"/>
          <w:marBottom w:val="0"/>
          <w:divBdr>
            <w:top w:val="none" w:sz="0" w:space="0" w:color="auto"/>
            <w:left w:val="none" w:sz="0" w:space="0" w:color="auto"/>
            <w:bottom w:val="none" w:sz="0" w:space="0" w:color="auto"/>
            <w:right w:val="none" w:sz="0" w:space="0" w:color="auto"/>
          </w:divBdr>
        </w:div>
        <w:div w:id="1420561656">
          <w:marLeft w:val="640"/>
          <w:marRight w:val="0"/>
          <w:marTop w:val="0"/>
          <w:marBottom w:val="0"/>
          <w:divBdr>
            <w:top w:val="none" w:sz="0" w:space="0" w:color="auto"/>
            <w:left w:val="none" w:sz="0" w:space="0" w:color="auto"/>
            <w:bottom w:val="none" w:sz="0" w:space="0" w:color="auto"/>
            <w:right w:val="none" w:sz="0" w:space="0" w:color="auto"/>
          </w:divBdr>
        </w:div>
        <w:div w:id="280302003">
          <w:marLeft w:val="640"/>
          <w:marRight w:val="0"/>
          <w:marTop w:val="0"/>
          <w:marBottom w:val="0"/>
          <w:divBdr>
            <w:top w:val="none" w:sz="0" w:space="0" w:color="auto"/>
            <w:left w:val="none" w:sz="0" w:space="0" w:color="auto"/>
            <w:bottom w:val="none" w:sz="0" w:space="0" w:color="auto"/>
            <w:right w:val="none" w:sz="0" w:space="0" w:color="auto"/>
          </w:divBdr>
        </w:div>
        <w:div w:id="239365517">
          <w:marLeft w:val="640"/>
          <w:marRight w:val="0"/>
          <w:marTop w:val="0"/>
          <w:marBottom w:val="0"/>
          <w:divBdr>
            <w:top w:val="none" w:sz="0" w:space="0" w:color="auto"/>
            <w:left w:val="none" w:sz="0" w:space="0" w:color="auto"/>
            <w:bottom w:val="none" w:sz="0" w:space="0" w:color="auto"/>
            <w:right w:val="none" w:sz="0" w:space="0" w:color="auto"/>
          </w:divBdr>
        </w:div>
        <w:div w:id="1734160647">
          <w:marLeft w:val="640"/>
          <w:marRight w:val="0"/>
          <w:marTop w:val="0"/>
          <w:marBottom w:val="0"/>
          <w:divBdr>
            <w:top w:val="none" w:sz="0" w:space="0" w:color="auto"/>
            <w:left w:val="none" w:sz="0" w:space="0" w:color="auto"/>
            <w:bottom w:val="none" w:sz="0" w:space="0" w:color="auto"/>
            <w:right w:val="none" w:sz="0" w:space="0" w:color="auto"/>
          </w:divBdr>
        </w:div>
        <w:div w:id="1789080240">
          <w:marLeft w:val="640"/>
          <w:marRight w:val="0"/>
          <w:marTop w:val="0"/>
          <w:marBottom w:val="0"/>
          <w:divBdr>
            <w:top w:val="none" w:sz="0" w:space="0" w:color="auto"/>
            <w:left w:val="none" w:sz="0" w:space="0" w:color="auto"/>
            <w:bottom w:val="none" w:sz="0" w:space="0" w:color="auto"/>
            <w:right w:val="none" w:sz="0" w:space="0" w:color="auto"/>
          </w:divBdr>
        </w:div>
      </w:divsChild>
    </w:div>
    <w:div w:id="613751046">
      <w:bodyDiv w:val="1"/>
      <w:marLeft w:val="0"/>
      <w:marRight w:val="0"/>
      <w:marTop w:val="0"/>
      <w:marBottom w:val="0"/>
      <w:divBdr>
        <w:top w:val="none" w:sz="0" w:space="0" w:color="auto"/>
        <w:left w:val="none" w:sz="0" w:space="0" w:color="auto"/>
        <w:bottom w:val="none" w:sz="0" w:space="0" w:color="auto"/>
        <w:right w:val="none" w:sz="0" w:space="0" w:color="auto"/>
      </w:divBdr>
    </w:div>
    <w:div w:id="620383579">
      <w:bodyDiv w:val="1"/>
      <w:marLeft w:val="0"/>
      <w:marRight w:val="0"/>
      <w:marTop w:val="0"/>
      <w:marBottom w:val="0"/>
      <w:divBdr>
        <w:top w:val="none" w:sz="0" w:space="0" w:color="auto"/>
        <w:left w:val="none" w:sz="0" w:space="0" w:color="auto"/>
        <w:bottom w:val="none" w:sz="0" w:space="0" w:color="auto"/>
        <w:right w:val="none" w:sz="0" w:space="0" w:color="auto"/>
      </w:divBdr>
    </w:div>
    <w:div w:id="622928128">
      <w:bodyDiv w:val="1"/>
      <w:marLeft w:val="0"/>
      <w:marRight w:val="0"/>
      <w:marTop w:val="0"/>
      <w:marBottom w:val="0"/>
      <w:divBdr>
        <w:top w:val="none" w:sz="0" w:space="0" w:color="auto"/>
        <w:left w:val="none" w:sz="0" w:space="0" w:color="auto"/>
        <w:bottom w:val="none" w:sz="0" w:space="0" w:color="auto"/>
        <w:right w:val="none" w:sz="0" w:space="0" w:color="auto"/>
      </w:divBdr>
      <w:divsChild>
        <w:div w:id="386877386">
          <w:marLeft w:val="640"/>
          <w:marRight w:val="0"/>
          <w:marTop w:val="0"/>
          <w:marBottom w:val="0"/>
          <w:divBdr>
            <w:top w:val="none" w:sz="0" w:space="0" w:color="auto"/>
            <w:left w:val="none" w:sz="0" w:space="0" w:color="auto"/>
            <w:bottom w:val="none" w:sz="0" w:space="0" w:color="auto"/>
            <w:right w:val="none" w:sz="0" w:space="0" w:color="auto"/>
          </w:divBdr>
        </w:div>
      </w:divsChild>
    </w:div>
    <w:div w:id="635374786">
      <w:bodyDiv w:val="1"/>
      <w:marLeft w:val="0"/>
      <w:marRight w:val="0"/>
      <w:marTop w:val="0"/>
      <w:marBottom w:val="0"/>
      <w:divBdr>
        <w:top w:val="none" w:sz="0" w:space="0" w:color="auto"/>
        <w:left w:val="none" w:sz="0" w:space="0" w:color="auto"/>
        <w:bottom w:val="none" w:sz="0" w:space="0" w:color="auto"/>
        <w:right w:val="none" w:sz="0" w:space="0" w:color="auto"/>
      </w:divBdr>
    </w:div>
    <w:div w:id="635984906">
      <w:bodyDiv w:val="1"/>
      <w:marLeft w:val="0"/>
      <w:marRight w:val="0"/>
      <w:marTop w:val="0"/>
      <w:marBottom w:val="0"/>
      <w:divBdr>
        <w:top w:val="none" w:sz="0" w:space="0" w:color="auto"/>
        <w:left w:val="none" w:sz="0" w:space="0" w:color="auto"/>
        <w:bottom w:val="none" w:sz="0" w:space="0" w:color="auto"/>
        <w:right w:val="none" w:sz="0" w:space="0" w:color="auto"/>
      </w:divBdr>
    </w:div>
    <w:div w:id="639847298">
      <w:bodyDiv w:val="1"/>
      <w:marLeft w:val="0"/>
      <w:marRight w:val="0"/>
      <w:marTop w:val="0"/>
      <w:marBottom w:val="0"/>
      <w:divBdr>
        <w:top w:val="none" w:sz="0" w:space="0" w:color="auto"/>
        <w:left w:val="none" w:sz="0" w:space="0" w:color="auto"/>
        <w:bottom w:val="none" w:sz="0" w:space="0" w:color="auto"/>
        <w:right w:val="none" w:sz="0" w:space="0" w:color="auto"/>
      </w:divBdr>
    </w:div>
    <w:div w:id="646083949">
      <w:bodyDiv w:val="1"/>
      <w:marLeft w:val="0"/>
      <w:marRight w:val="0"/>
      <w:marTop w:val="0"/>
      <w:marBottom w:val="0"/>
      <w:divBdr>
        <w:top w:val="none" w:sz="0" w:space="0" w:color="auto"/>
        <w:left w:val="none" w:sz="0" w:space="0" w:color="auto"/>
        <w:bottom w:val="none" w:sz="0" w:space="0" w:color="auto"/>
        <w:right w:val="none" w:sz="0" w:space="0" w:color="auto"/>
      </w:divBdr>
    </w:div>
    <w:div w:id="646394544">
      <w:bodyDiv w:val="1"/>
      <w:marLeft w:val="0"/>
      <w:marRight w:val="0"/>
      <w:marTop w:val="0"/>
      <w:marBottom w:val="0"/>
      <w:divBdr>
        <w:top w:val="none" w:sz="0" w:space="0" w:color="auto"/>
        <w:left w:val="none" w:sz="0" w:space="0" w:color="auto"/>
        <w:bottom w:val="none" w:sz="0" w:space="0" w:color="auto"/>
        <w:right w:val="none" w:sz="0" w:space="0" w:color="auto"/>
      </w:divBdr>
    </w:div>
    <w:div w:id="653339601">
      <w:bodyDiv w:val="1"/>
      <w:marLeft w:val="0"/>
      <w:marRight w:val="0"/>
      <w:marTop w:val="0"/>
      <w:marBottom w:val="0"/>
      <w:divBdr>
        <w:top w:val="none" w:sz="0" w:space="0" w:color="auto"/>
        <w:left w:val="none" w:sz="0" w:space="0" w:color="auto"/>
        <w:bottom w:val="none" w:sz="0" w:space="0" w:color="auto"/>
        <w:right w:val="none" w:sz="0" w:space="0" w:color="auto"/>
      </w:divBdr>
      <w:divsChild>
        <w:div w:id="375205796">
          <w:marLeft w:val="640"/>
          <w:marRight w:val="0"/>
          <w:marTop w:val="0"/>
          <w:marBottom w:val="0"/>
          <w:divBdr>
            <w:top w:val="none" w:sz="0" w:space="0" w:color="auto"/>
            <w:left w:val="none" w:sz="0" w:space="0" w:color="auto"/>
            <w:bottom w:val="none" w:sz="0" w:space="0" w:color="auto"/>
            <w:right w:val="none" w:sz="0" w:space="0" w:color="auto"/>
          </w:divBdr>
        </w:div>
        <w:div w:id="712734355">
          <w:marLeft w:val="640"/>
          <w:marRight w:val="0"/>
          <w:marTop w:val="0"/>
          <w:marBottom w:val="0"/>
          <w:divBdr>
            <w:top w:val="none" w:sz="0" w:space="0" w:color="auto"/>
            <w:left w:val="none" w:sz="0" w:space="0" w:color="auto"/>
            <w:bottom w:val="none" w:sz="0" w:space="0" w:color="auto"/>
            <w:right w:val="none" w:sz="0" w:space="0" w:color="auto"/>
          </w:divBdr>
        </w:div>
        <w:div w:id="45378564">
          <w:marLeft w:val="640"/>
          <w:marRight w:val="0"/>
          <w:marTop w:val="0"/>
          <w:marBottom w:val="0"/>
          <w:divBdr>
            <w:top w:val="none" w:sz="0" w:space="0" w:color="auto"/>
            <w:left w:val="none" w:sz="0" w:space="0" w:color="auto"/>
            <w:bottom w:val="none" w:sz="0" w:space="0" w:color="auto"/>
            <w:right w:val="none" w:sz="0" w:space="0" w:color="auto"/>
          </w:divBdr>
        </w:div>
        <w:div w:id="1877155293">
          <w:marLeft w:val="640"/>
          <w:marRight w:val="0"/>
          <w:marTop w:val="0"/>
          <w:marBottom w:val="0"/>
          <w:divBdr>
            <w:top w:val="none" w:sz="0" w:space="0" w:color="auto"/>
            <w:left w:val="none" w:sz="0" w:space="0" w:color="auto"/>
            <w:bottom w:val="none" w:sz="0" w:space="0" w:color="auto"/>
            <w:right w:val="none" w:sz="0" w:space="0" w:color="auto"/>
          </w:divBdr>
        </w:div>
        <w:div w:id="1167599340">
          <w:marLeft w:val="640"/>
          <w:marRight w:val="0"/>
          <w:marTop w:val="0"/>
          <w:marBottom w:val="0"/>
          <w:divBdr>
            <w:top w:val="none" w:sz="0" w:space="0" w:color="auto"/>
            <w:left w:val="none" w:sz="0" w:space="0" w:color="auto"/>
            <w:bottom w:val="none" w:sz="0" w:space="0" w:color="auto"/>
            <w:right w:val="none" w:sz="0" w:space="0" w:color="auto"/>
          </w:divBdr>
        </w:div>
        <w:div w:id="903683421">
          <w:marLeft w:val="640"/>
          <w:marRight w:val="0"/>
          <w:marTop w:val="0"/>
          <w:marBottom w:val="0"/>
          <w:divBdr>
            <w:top w:val="none" w:sz="0" w:space="0" w:color="auto"/>
            <w:left w:val="none" w:sz="0" w:space="0" w:color="auto"/>
            <w:bottom w:val="none" w:sz="0" w:space="0" w:color="auto"/>
            <w:right w:val="none" w:sz="0" w:space="0" w:color="auto"/>
          </w:divBdr>
        </w:div>
        <w:div w:id="42368397">
          <w:marLeft w:val="640"/>
          <w:marRight w:val="0"/>
          <w:marTop w:val="0"/>
          <w:marBottom w:val="0"/>
          <w:divBdr>
            <w:top w:val="none" w:sz="0" w:space="0" w:color="auto"/>
            <w:left w:val="none" w:sz="0" w:space="0" w:color="auto"/>
            <w:bottom w:val="none" w:sz="0" w:space="0" w:color="auto"/>
            <w:right w:val="none" w:sz="0" w:space="0" w:color="auto"/>
          </w:divBdr>
        </w:div>
        <w:div w:id="1000081600">
          <w:marLeft w:val="640"/>
          <w:marRight w:val="0"/>
          <w:marTop w:val="0"/>
          <w:marBottom w:val="0"/>
          <w:divBdr>
            <w:top w:val="none" w:sz="0" w:space="0" w:color="auto"/>
            <w:left w:val="none" w:sz="0" w:space="0" w:color="auto"/>
            <w:bottom w:val="none" w:sz="0" w:space="0" w:color="auto"/>
            <w:right w:val="none" w:sz="0" w:space="0" w:color="auto"/>
          </w:divBdr>
        </w:div>
        <w:div w:id="649018469">
          <w:marLeft w:val="640"/>
          <w:marRight w:val="0"/>
          <w:marTop w:val="0"/>
          <w:marBottom w:val="0"/>
          <w:divBdr>
            <w:top w:val="none" w:sz="0" w:space="0" w:color="auto"/>
            <w:left w:val="none" w:sz="0" w:space="0" w:color="auto"/>
            <w:bottom w:val="none" w:sz="0" w:space="0" w:color="auto"/>
            <w:right w:val="none" w:sz="0" w:space="0" w:color="auto"/>
          </w:divBdr>
        </w:div>
        <w:div w:id="273832026">
          <w:marLeft w:val="640"/>
          <w:marRight w:val="0"/>
          <w:marTop w:val="0"/>
          <w:marBottom w:val="0"/>
          <w:divBdr>
            <w:top w:val="none" w:sz="0" w:space="0" w:color="auto"/>
            <w:left w:val="none" w:sz="0" w:space="0" w:color="auto"/>
            <w:bottom w:val="none" w:sz="0" w:space="0" w:color="auto"/>
            <w:right w:val="none" w:sz="0" w:space="0" w:color="auto"/>
          </w:divBdr>
        </w:div>
        <w:div w:id="305428664">
          <w:marLeft w:val="640"/>
          <w:marRight w:val="0"/>
          <w:marTop w:val="0"/>
          <w:marBottom w:val="0"/>
          <w:divBdr>
            <w:top w:val="none" w:sz="0" w:space="0" w:color="auto"/>
            <w:left w:val="none" w:sz="0" w:space="0" w:color="auto"/>
            <w:bottom w:val="none" w:sz="0" w:space="0" w:color="auto"/>
            <w:right w:val="none" w:sz="0" w:space="0" w:color="auto"/>
          </w:divBdr>
        </w:div>
        <w:div w:id="1778715131">
          <w:marLeft w:val="640"/>
          <w:marRight w:val="0"/>
          <w:marTop w:val="0"/>
          <w:marBottom w:val="0"/>
          <w:divBdr>
            <w:top w:val="none" w:sz="0" w:space="0" w:color="auto"/>
            <w:left w:val="none" w:sz="0" w:space="0" w:color="auto"/>
            <w:bottom w:val="none" w:sz="0" w:space="0" w:color="auto"/>
            <w:right w:val="none" w:sz="0" w:space="0" w:color="auto"/>
          </w:divBdr>
        </w:div>
        <w:div w:id="1910578511">
          <w:marLeft w:val="640"/>
          <w:marRight w:val="0"/>
          <w:marTop w:val="0"/>
          <w:marBottom w:val="0"/>
          <w:divBdr>
            <w:top w:val="none" w:sz="0" w:space="0" w:color="auto"/>
            <w:left w:val="none" w:sz="0" w:space="0" w:color="auto"/>
            <w:bottom w:val="none" w:sz="0" w:space="0" w:color="auto"/>
            <w:right w:val="none" w:sz="0" w:space="0" w:color="auto"/>
          </w:divBdr>
        </w:div>
        <w:div w:id="2019698310">
          <w:marLeft w:val="640"/>
          <w:marRight w:val="0"/>
          <w:marTop w:val="0"/>
          <w:marBottom w:val="0"/>
          <w:divBdr>
            <w:top w:val="none" w:sz="0" w:space="0" w:color="auto"/>
            <w:left w:val="none" w:sz="0" w:space="0" w:color="auto"/>
            <w:bottom w:val="none" w:sz="0" w:space="0" w:color="auto"/>
            <w:right w:val="none" w:sz="0" w:space="0" w:color="auto"/>
          </w:divBdr>
        </w:div>
        <w:div w:id="1956448365">
          <w:marLeft w:val="640"/>
          <w:marRight w:val="0"/>
          <w:marTop w:val="0"/>
          <w:marBottom w:val="0"/>
          <w:divBdr>
            <w:top w:val="none" w:sz="0" w:space="0" w:color="auto"/>
            <w:left w:val="none" w:sz="0" w:space="0" w:color="auto"/>
            <w:bottom w:val="none" w:sz="0" w:space="0" w:color="auto"/>
            <w:right w:val="none" w:sz="0" w:space="0" w:color="auto"/>
          </w:divBdr>
        </w:div>
        <w:div w:id="908885885">
          <w:marLeft w:val="640"/>
          <w:marRight w:val="0"/>
          <w:marTop w:val="0"/>
          <w:marBottom w:val="0"/>
          <w:divBdr>
            <w:top w:val="none" w:sz="0" w:space="0" w:color="auto"/>
            <w:left w:val="none" w:sz="0" w:space="0" w:color="auto"/>
            <w:bottom w:val="none" w:sz="0" w:space="0" w:color="auto"/>
            <w:right w:val="none" w:sz="0" w:space="0" w:color="auto"/>
          </w:divBdr>
        </w:div>
        <w:div w:id="313418032">
          <w:marLeft w:val="640"/>
          <w:marRight w:val="0"/>
          <w:marTop w:val="0"/>
          <w:marBottom w:val="0"/>
          <w:divBdr>
            <w:top w:val="none" w:sz="0" w:space="0" w:color="auto"/>
            <w:left w:val="none" w:sz="0" w:space="0" w:color="auto"/>
            <w:bottom w:val="none" w:sz="0" w:space="0" w:color="auto"/>
            <w:right w:val="none" w:sz="0" w:space="0" w:color="auto"/>
          </w:divBdr>
        </w:div>
        <w:div w:id="156724769">
          <w:marLeft w:val="640"/>
          <w:marRight w:val="0"/>
          <w:marTop w:val="0"/>
          <w:marBottom w:val="0"/>
          <w:divBdr>
            <w:top w:val="none" w:sz="0" w:space="0" w:color="auto"/>
            <w:left w:val="none" w:sz="0" w:space="0" w:color="auto"/>
            <w:bottom w:val="none" w:sz="0" w:space="0" w:color="auto"/>
            <w:right w:val="none" w:sz="0" w:space="0" w:color="auto"/>
          </w:divBdr>
        </w:div>
        <w:div w:id="291979064">
          <w:marLeft w:val="640"/>
          <w:marRight w:val="0"/>
          <w:marTop w:val="0"/>
          <w:marBottom w:val="0"/>
          <w:divBdr>
            <w:top w:val="none" w:sz="0" w:space="0" w:color="auto"/>
            <w:left w:val="none" w:sz="0" w:space="0" w:color="auto"/>
            <w:bottom w:val="none" w:sz="0" w:space="0" w:color="auto"/>
            <w:right w:val="none" w:sz="0" w:space="0" w:color="auto"/>
          </w:divBdr>
        </w:div>
        <w:div w:id="1589581370">
          <w:marLeft w:val="640"/>
          <w:marRight w:val="0"/>
          <w:marTop w:val="0"/>
          <w:marBottom w:val="0"/>
          <w:divBdr>
            <w:top w:val="none" w:sz="0" w:space="0" w:color="auto"/>
            <w:left w:val="none" w:sz="0" w:space="0" w:color="auto"/>
            <w:bottom w:val="none" w:sz="0" w:space="0" w:color="auto"/>
            <w:right w:val="none" w:sz="0" w:space="0" w:color="auto"/>
          </w:divBdr>
        </w:div>
        <w:div w:id="1177571559">
          <w:marLeft w:val="640"/>
          <w:marRight w:val="0"/>
          <w:marTop w:val="0"/>
          <w:marBottom w:val="0"/>
          <w:divBdr>
            <w:top w:val="none" w:sz="0" w:space="0" w:color="auto"/>
            <w:left w:val="none" w:sz="0" w:space="0" w:color="auto"/>
            <w:bottom w:val="none" w:sz="0" w:space="0" w:color="auto"/>
            <w:right w:val="none" w:sz="0" w:space="0" w:color="auto"/>
          </w:divBdr>
        </w:div>
        <w:div w:id="1260678971">
          <w:marLeft w:val="640"/>
          <w:marRight w:val="0"/>
          <w:marTop w:val="0"/>
          <w:marBottom w:val="0"/>
          <w:divBdr>
            <w:top w:val="none" w:sz="0" w:space="0" w:color="auto"/>
            <w:left w:val="none" w:sz="0" w:space="0" w:color="auto"/>
            <w:bottom w:val="none" w:sz="0" w:space="0" w:color="auto"/>
            <w:right w:val="none" w:sz="0" w:space="0" w:color="auto"/>
          </w:divBdr>
        </w:div>
        <w:div w:id="1114444958">
          <w:marLeft w:val="640"/>
          <w:marRight w:val="0"/>
          <w:marTop w:val="0"/>
          <w:marBottom w:val="0"/>
          <w:divBdr>
            <w:top w:val="none" w:sz="0" w:space="0" w:color="auto"/>
            <w:left w:val="none" w:sz="0" w:space="0" w:color="auto"/>
            <w:bottom w:val="none" w:sz="0" w:space="0" w:color="auto"/>
            <w:right w:val="none" w:sz="0" w:space="0" w:color="auto"/>
          </w:divBdr>
        </w:div>
        <w:div w:id="243609526">
          <w:marLeft w:val="640"/>
          <w:marRight w:val="0"/>
          <w:marTop w:val="0"/>
          <w:marBottom w:val="0"/>
          <w:divBdr>
            <w:top w:val="none" w:sz="0" w:space="0" w:color="auto"/>
            <w:left w:val="none" w:sz="0" w:space="0" w:color="auto"/>
            <w:bottom w:val="none" w:sz="0" w:space="0" w:color="auto"/>
            <w:right w:val="none" w:sz="0" w:space="0" w:color="auto"/>
          </w:divBdr>
        </w:div>
        <w:div w:id="1771970121">
          <w:marLeft w:val="640"/>
          <w:marRight w:val="0"/>
          <w:marTop w:val="0"/>
          <w:marBottom w:val="0"/>
          <w:divBdr>
            <w:top w:val="none" w:sz="0" w:space="0" w:color="auto"/>
            <w:left w:val="none" w:sz="0" w:space="0" w:color="auto"/>
            <w:bottom w:val="none" w:sz="0" w:space="0" w:color="auto"/>
            <w:right w:val="none" w:sz="0" w:space="0" w:color="auto"/>
          </w:divBdr>
        </w:div>
        <w:div w:id="1714886201">
          <w:marLeft w:val="640"/>
          <w:marRight w:val="0"/>
          <w:marTop w:val="0"/>
          <w:marBottom w:val="0"/>
          <w:divBdr>
            <w:top w:val="none" w:sz="0" w:space="0" w:color="auto"/>
            <w:left w:val="none" w:sz="0" w:space="0" w:color="auto"/>
            <w:bottom w:val="none" w:sz="0" w:space="0" w:color="auto"/>
            <w:right w:val="none" w:sz="0" w:space="0" w:color="auto"/>
          </w:divBdr>
        </w:div>
      </w:divsChild>
    </w:div>
    <w:div w:id="658075294">
      <w:bodyDiv w:val="1"/>
      <w:marLeft w:val="0"/>
      <w:marRight w:val="0"/>
      <w:marTop w:val="0"/>
      <w:marBottom w:val="0"/>
      <w:divBdr>
        <w:top w:val="none" w:sz="0" w:space="0" w:color="auto"/>
        <w:left w:val="none" w:sz="0" w:space="0" w:color="auto"/>
        <w:bottom w:val="none" w:sz="0" w:space="0" w:color="auto"/>
        <w:right w:val="none" w:sz="0" w:space="0" w:color="auto"/>
      </w:divBdr>
    </w:div>
    <w:div w:id="667366653">
      <w:bodyDiv w:val="1"/>
      <w:marLeft w:val="0"/>
      <w:marRight w:val="0"/>
      <w:marTop w:val="0"/>
      <w:marBottom w:val="0"/>
      <w:divBdr>
        <w:top w:val="none" w:sz="0" w:space="0" w:color="auto"/>
        <w:left w:val="none" w:sz="0" w:space="0" w:color="auto"/>
        <w:bottom w:val="none" w:sz="0" w:space="0" w:color="auto"/>
        <w:right w:val="none" w:sz="0" w:space="0" w:color="auto"/>
      </w:divBdr>
    </w:div>
    <w:div w:id="670529046">
      <w:bodyDiv w:val="1"/>
      <w:marLeft w:val="0"/>
      <w:marRight w:val="0"/>
      <w:marTop w:val="0"/>
      <w:marBottom w:val="0"/>
      <w:divBdr>
        <w:top w:val="none" w:sz="0" w:space="0" w:color="auto"/>
        <w:left w:val="none" w:sz="0" w:space="0" w:color="auto"/>
        <w:bottom w:val="none" w:sz="0" w:space="0" w:color="auto"/>
        <w:right w:val="none" w:sz="0" w:space="0" w:color="auto"/>
      </w:divBdr>
    </w:div>
    <w:div w:id="674842216">
      <w:bodyDiv w:val="1"/>
      <w:marLeft w:val="0"/>
      <w:marRight w:val="0"/>
      <w:marTop w:val="0"/>
      <w:marBottom w:val="0"/>
      <w:divBdr>
        <w:top w:val="none" w:sz="0" w:space="0" w:color="auto"/>
        <w:left w:val="none" w:sz="0" w:space="0" w:color="auto"/>
        <w:bottom w:val="none" w:sz="0" w:space="0" w:color="auto"/>
        <w:right w:val="none" w:sz="0" w:space="0" w:color="auto"/>
      </w:divBdr>
    </w:div>
    <w:div w:id="677468375">
      <w:bodyDiv w:val="1"/>
      <w:marLeft w:val="0"/>
      <w:marRight w:val="0"/>
      <w:marTop w:val="0"/>
      <w:marBottom w:val="0"/>
      <w:divBdr>
        <w:top w:val="none" w:sz="0" w:space="0" w:color="auto"/>
        <w:left w:val="none" w:sz="0" w:space="0" w:color="auto"/>
        <w:bottom w:val="none" w:sz="0" w:space="0" w:color="auto"/>
        <w:right w:val="none" w:sz="0" w:space="0" w:color="auto"/>
      </w:divBdr>
      <w:divsChild>
        <w:div w:id="726799793">
          <w:marLeft w:val="480"/>
          <w:marRight w:val="0"/>
          <w:marTop w:val="0"/>
          <w:marBottom w:val="0"/>
          <w:divBdr>
            <w:top w:val="none" w:sz="0" w:space="0" w:color="auto"/>
            <w:left w:val="none" w:sz="0" w:space="0" w:color="auto"/>
            <w:bottom w:val="none" w:sz="0" w:space="0" w:color="auto"/>
            <w:right w:val="none" w:sz="0" w:space="0" w:color="auto"/>
          </w:divBdr>
        </w:div>
        <w:div w:id="994841670">
          <w:marLeft w:val="480"/>
          <w:marRight w:val="0"/>
          <w:marTop w:val="0"/>
          <w:marBottom w:val="0"/>
          <w:divBdr>
            <w:top w:val="none" w:sz="0" w:space="0" w:color="auto"/>
            <w:left w:val="none" w:sz="0" w:space="0" w:color="auto"/>
            <w:bottom w:val="none" w:sz="0" w:space="0" w:color="auto"/>
            <w:right w:val="none" w:sz="0" w:space="0" w:color="auto"/>
          </w:divBdr>
        </w:div>
        <w:div w:id="1566447198">
          <w:marLeft w:val="480"/>
          <w:marRight w:val="0"/>
          <w:marTop w:val="0"/>
          <w:marBottom w:val="0"/>
          <w:divBdr>
            <w:top w:val="none" w:sz="0" w:space="0" w:color="auto"/>
            <w:left w:val="none" w:sz="0" w:space="0" w:color="auto"/>
            <w:bottom w:val="none" w:sz="0" w:space="0" w:color="auto"/>
            <w:right w:val="none" w:sz="0" w:space="0" w:color="auto"/>
          </w:divBdr>
        </w:div>
        <w:div w:id="337931397">
          <w:marLeft w:val="480"/>
          <w:marRight w:val="0"/>
          <w:marTop w:val="0"/>
          <w:marBottom w:val="0"/>
          <w:divBdr>
            <w:top w:val="none" w:sz="0" w:space="0" w:color="auto"/>
            <w:left w:val="none" w:sz="0" w:space="0" w:color="auto"/>
            <w:bottom w:val="none" w:sz="0" w:space="0" w:color="auto"/>
            <w:right w:val="none" w:sz="0" w:space="0" w:color="auto"/>
          </w:divBdr>
        </w:div>
        <w:div w:id="1334382318">
          <w:marLeft w:val="480"/>
          <w:marRight w:val="0"/>
          <w:marTop w:val="0"/>
          <w:marBottom w:val="0"/>
          <w:divBdr>
            <w:top w:val="none" w:sz="0" w:space="0" w:color="auto"/>
            <w:left w:val="none" w:sz="0" w:space="0" w:color="auto"/>
            <w:bottom w:val="none" w:sz="0" w:space="0" w:color="auto"/>
            <w:right w:val="none" w:sz="0" w:space="0" w:color="auto"/>
          </w:divBdr>
        </w:div>
        <w:div w:id="1231501994">
          <w:marLeft w:val="480"/>
          <w:marRight w:val="0"/>
          <w:marTop w:val="0"/>
          <w:marBottom w:val="0"/>
          <w:divBdr>
            <w:top w:val="none" w:sz="0" w:space="0" w:color="auto"/>
            <w:left w:val="none" w:sz="0" w:space="0" w:color="auto"/>
            <w:bottom w:val="none" w:sz="0" w:space="0" w:color="auto"/>
            <w:right w:val="none" w:sz="0" w:space="0" w:color="auto"/>
          </w:divBdr>
        </w:div>
        <w:div w:id="495877575">
          <w:marLeft w:val="480"/>
          <w:marRight w:val="0"/>
          <w:marTop w:val="0"/>
          <w:marBottom w:val="0"/>
          <w:divBdr>
            <w:top w:val="none" w:sz="0" w:space="0" w:color="auto"/>
            <w:left w:val="none" w:sz="0" w:space="0" w:color="auto"/>
            <w:bottom w:val="none" w:sz="0" w:space="0" w:color="auto"/>
            <w:right w:val="none" w:sz="0" w:space="0" w:color="auto"/>
          </w:divBdr>
        </w:div>
        <w:div w:id="1966345080">
          <w:marLeft w:val="480"/>
          <w:marRight w:val="0"/>
          <w:marTop w:val="0"/>
          <w:marBottom w:val="0"/>
          <w:divBdr>
            <w:top w:val="none" w:sz="0" w:space="0" w:color="auto"/>
            <w:left w:val="none" w:sz="0" w:space="0" w:color="auto"/>
            <w:bottom w:val="none" w:sz="0" w:space="0" w:color="auto"/>
            <w:right w:val="none" w:sz="0" w:space="0" w:color="auto"/>
          </w:divBdr>
        </w:div>
        <w:div w:id="29425666">
          <w:marLeft w:val="480"/>
          <w:marRight w:val="0"/>
          <w:marTop w:val="0"/>
          <w:marBottom w:val="0"/>
          <w:divBdr>
            <w:top w:val="none" w:sz="0" w:space="0" w:color="auto"/>
            <w:left w:val="none" w:sz="0" w:space="0" w:color="auto"/>
            <w:bottom w:val="none" w:sz="0" w:space="0" w:color="auto"/>
            <w:right w:val="none" w:sz="0" w:space="0" w:color="auto"/>
          </w:divBdr>
        </w:div>
        <w:div w:id="1501851894">
          <w:marLeft w:val="480"/>
          <w:marRight w:val="0"/>
          <w:marTop w:val="0"/>
          <w:marBottom w:val="0"/>
          <w:divBdr>
            <w:top w:val="none" w:sz="0" w:space="0" w:color="auto"/>
            <w:left w:val="none" w:sz="0" w:space="0" w:color="auto"/>
            <w:bottom w:val="none" w:sz="0" w:space="0" w:color="auto"/>
            <w:right w:val="none" w:sz="0" w:space="0" w:color="auto"/>
          </w:divBdr>
        </w:div>
      </w:divsChild>
    </w:div>
    <w:div w:id="679507931">
      <w:bodyDiv w:val="1"/>
      <w:marLeft w:val="0"/>
      <w:marRight w:val="0"/>
      <w:marTop w:val="0"/>
      <w:marBottom w:val="0"/>
      <w:divBdr>
        <w:top w:val="none" w:sz="0" w:space="0" w:color="auto"/>
        <w:left w:val="none" w:sz="0" w:space="0" w:color="auto"/>
        <w:bottom w:val="none" w:sz="0" w:space="0" w:color="auto"/>
        <w:right w:val="none" w:sz="0" w:space="0" w:color="auto"/>
      </w:divBdr>
    </w:div>
    <w:div w:id="688869219">
      <w:bodyDiv w:val="1"/>
      <w:marLeft w:val="0"/>
      <w:marRight w:val="0"/>
      <w:marTop w:val="0"/>
      <w:marBottom w:val="0"/>
      <w:divBdr>
        <w:top w:val="none" w:sz="0" w:space="0" w:color="auto"/>
        <w:left w:val="none" w:sz="0" w:space="0" w:color="auto"/>
        <w:bottom w:val="none" w:sz="0" w:space="0" w:color="auto"/>
        <w:right w:val="none" w:sz="0" w:space="0" w:color="auto"/>
      </w:divBdr>
    </w:div>
    <w:div w:id="691538579">
      <w:bodyDiv w:val="1"/>
      <w:marLeft w:val="0"/>
      <w:marRight w:val="0"/>
      <w:marTop w:val="0"/>
      <w:marBottom w:val="0"/>
      <w:divBdr>
        <w:top w:val="none" w:sz="0" w:space="0" w:color="auto"/>
        <w:left w:val="none" w:sz="0" w:space="0" w:color="auto"/>
        <w:bottom w:val="none" w:sz="0" w:space="0" w:color="auto"/>
        <w:right w:val="none" w:sz="0" w:space="0" w:color="auto"/>
      </w:divBdr>
      <w:divsChild>
        <w:div w:id="2012752375">
          <w:marLeft w:val="640"/>
          <w:marRight w:val="0"/>
          <w:marTop w:val="0"/>
          <w:marBottom w:val="0"/>
          <w:divBdr>
            <w:top w:val="none" w:sz="0" w:space="0" w:color="auto"/>
            <w:left w:val="none" w:sz="0" w:space="0" w:color="auto"/>
            <w:bottom w:val="none" w:sz="0" w:space="0" w:color="auto"/>
            <w:right w:val="none" w:sz="0" w:space="0" w:color="auto"/>
          </w:divBdr>
        </w:div>
        <w:div w:id="2051372394">
          <w:marLeft w:val="640"/>
          <w:marRight w:val="0"/>
          <w:marTop w:val="0"/>
          <w:marBottom w:val="0"/>
          <w:divBdr>
            <w:top w:val="none" w:sz="0" w:space="0" w:color="auto"/>
            <w:left w:val="none" w:sz="0" w:space="0" w:color="auto"/>
            <w:bottom w:val="none" w:sz="0" w:space="0" w:color="auto"/>
            <w:right w:val="none" w:sz="0" w:space="0" w:color="auto"/>
          </w:divBdr>
        </w:div>
        <w:div w:id="261228664">
          <w:marLeft w:val="640"/>
          <w:marRight w:val="0"/>
          <w:marTop w:val="0"/>
          <w:marBottom w:val="0"/>
          <w:divBdr>
            <w:top w:val="none" w:sz="0" w:space="0" w:color="auto"/>
            <w:left w:val="none" w:sz="0" w:space="0" w:color="auto"/>
            <w:bottom w:val="none" w:sz="0" w:space="0" w:color="auto"/>
            <w:right w:val="none" w:sz="0" w:space="0" w:color="auto"/>
          </w:divBdr>
        </w:div>
        <w:div w:id="1971326212">
          <w:marLeft w:val="640"/>
          <w:marRight w:val="0"/>
          <w:marTop w:val="0"/>
          <w:marBottom w:val="0"/>
          <w:divBdr>
            <w:top w:val="none" w:sz="0" w:space="0" w:color="auto"/>
            <w:left w:val="none" w:sz="0" w:space="0" w:color="auto"/>
            <w:bottom w:val="none" w:sz="0" w:space="0" w:color="auto"/>
            <w:right w:val="none" w:sz="0" w:space="0" w:color="auto"/>
          </w:divBdr>
        </w:div>
        <w:div w:id="1388337919">
          <w:marLeft w:val="640"/>
          <w:marRight w:val="0"/>
          <w:marTop w:val="0"/>
          <w:marBottom w:val="0"/>
          <w:divBdr>
            <w:top w:val="none" w:sz="0" w:space="0" w:color="auto"/>
            <w:left w:val="none" w:sz="0" w:space="0" w:color="auto"/>
            <w:bottom w:val="none" w:sz="0" w:space="0" w:color="auto"/>
            <w:right w:val="none" w:sz="0" w:space="0" w:color="auto"/>
          </w:divBdr>
        </w:div>
        <w:div w:id="407075192">
          <w:marLeft w:val="640"/>
          <w:marRight w:val="0"/>
          <w:marTop w:val="0"/>
          <w:marBottom w:val="0"/>
          <w:divBdr>
            <w:top w:val="none" w:sz="0" w:space="0" w:color="auto"/>
            <w:left w:val="none" w:sz="0" w:space="0" w:color="auto"/>
            <w:bottom w:val="none" w:sz="0" w:space="0" w:color="auto"/>
            <w:right w:val="none" w:sz="0" w:space="0" w:color="auto"/>
          </w:divBdr>
        </w:div>
        <w:div w:id="216161764">
          <w:marLeft w:val="640"/>
          <w:marRight w:val="0"/>
          <w:marTop w:val="0"/>
          <w:marBottom w:val="0"/>
          <w:divBdr>
            <w:top w:val="none" w:sz="0" w:space="0" w:color="auto"/>
            <w:left w:val="none" w:sz="0" w:space="0" w:color="auto"/>
            <w:bottom w:val="none" w:sz="0" w:space="0" w:color="auto"/>
            <w:right w:val="none" w:sz="0" w:space="0" w:color="auto"/>
          </w:divBdr>
        </w:div>
        <w:div w:id="461655679">
          <w:marLeft w:val="640"/>
          <w:marRight w:val="0"/>
          <w:marTop w:val="0"/>
          <w:marBottom w:val="0"/>
          <w:divBdr>
            <w:top w:val="none" w:sz="0" w:space="0" w:color="auto"/>
            <w:left w:val="none" w:sz="0" w:space="0" w:color="auto"/>
            <w:bottom w:val="none" w:sz="0" w:space="0" w:color="auto"/>
            <w:right w:val="none" w:sz="0" w:space="0" w:color="auto"/>
          </w:divBdr>
        </w:div>
        <w:div w:id="2104644465">
          <w:marLeft w:val="640"/>
          <w:marRight w:val="0"/>
          <w:marTop w:val="0"/>
          <w:marBottom w:val="0"/>
          <w:divBdr>
            <w:top w:val="none" w:sz="0" w:space="0" w:color="auto"/>
            <w:left w:val="none" w:sz="0" w:space="0" w:color="auto"/>
            <w:bottom w:val="none" w:sz="0" w:space="0" w:color="auto"/>
            <w:right w:val="none" w:sz="0" w:space="0" w:color="auto"/>
          </w:divBdr>
        </w:div>
      </w:divsChild>
    </w:div>
    <w:div w:id="704060064">
      <w:bodyDiv w:val="1"/>
      <w:marLeft w:val="0"/>
      <w:marRight w:val="0"/>
      <w:marTop w:val="0"/>
      <w:marBottom w:val="0"/>
      <w:divBdr>
        <w:top w:val="none" w:sz="0" w:space="0" w:color="auto"/>
        <w:left w:val="none" w:sz="0" w:space="0" w:color="auto"/>
        <w:bottom w:val="none" w:sz="0" w:space="0" w:color="auto"/>
        <w:right w:val="none" w:sz="0" w:space="0" w:color="auto"/>
      </w:divBdr>
    </w:div>
    <w:div w:id="729620431">
      <w:bodyDiv w:val="1"/>
      <w:marLeft w:val="0"/>
      <w:marRight w:val="0"/>
      <w:marTop w:val="0"/>
      <w:marBottom w:val="0"/>
      <w:divBdr>
        <w:top w:val="none" w:sz="0" w:space="0" w:color="auto"/>
        <w:left w:val="none" w:sz="0" w:space="0" w:color="auto"/>
        <w:bottom w:val="none" w:sz="0" w:space="0" w:color="auto"/>
        <w:right w:val="none" w:sz="0" w:space="0" w:color="auto"/>
      </w:divBdr>
      <w:divsChild>
        <w:div w:id="582643251">
          <w:marLeft w:val="640"/>
          <w:marRight w:val="0"/>
          <w:marTop w:val="0"/>
          <w:marBottom w:val="0"/>
          <w:divBdr>
            <w:top w:val="none" w:sz="0" w:space="0" w:color="auto"/>
            <w:left w:val="none" w:sz="0" w:space="0" w:color="auto"/>
            <w:bottom w:val="none" w:sz="0" w:space="0" w:color="auto"/>
            <w:right w:val="none" w:sz="0" w:space="0" w:color="auto"/>
          </w:divBdr>
        </w:div>
        <w:div w:id="1423378341">
          <w:marLeft w:val="640"/>
          <w:marRight w:val="0"/>
          <w:marTop w:val="0"/>
          <w:marBottom w:val="0"/>
          <w:divBdr>
            <w:top w:val="none" w:sz="0" w:space="0" w:color="auto"/>
            <w:left w:val="none" w:sz="0" w:space="0" w:color="auto"/>
            <w:bottom w:val="none" w:sz="0" w:space="0" w:color="auto"/>
            <w:right w:val="none" w:sz="0" w:space="0" w:color="auto"/>
          </w:divBdr>
        </w:div>
        <w:div w:id="1154292958">
          <w:marLeft w:val="640"/>
          <w:marRight w:val="0"/>
          <w:marTop w:val="0"/>
          <w:marBottom w:val="0"/>
          <w:divBdr>
            <w:top w:val="none" w:sz="0" w:space="0" w:color="auto"/>
            <w:left w:val="none" w:sz="0" w:space="0" w:color="auto"/>
            <w:bottom w:val="none" w:sz="0" w:space="0" w:color="auto"/>
            <w:right w:val="none" w:sz="0" w:space="0" w:color="auto"/>
          </w:divBdr>
        </w:div>
        <w:div w:id="1977560492">
          <w:marLeft w:val="640"/>
          <w:marRight w:val="0"/>
          <w:marTop w:val="0"/>
          <w:marBottom w:val="0"/>
          <w:divBdr>
            <w:top w:val="none" w:sz="0" w:space="0" w:color="auto"/>
            <w:left w:val="none" w:sz="0" w:space="0" w:color="auto"/>
            <w:bottom w:val="none" w:sz="0" w:space="0" w:color="auto"/>
            <w:right w:val="none" w:sz="0" w:space="0" w:color="auto"/>
          </w:divBdr>
        </w:div>
        <w:div w:id="732773316">
          <w:marLeft w:val="640"/>
          <w:marRight w:val="0"/>
          <w:marTop w:val="0"/>
          <w:marBottom w:val="0"/>
          <w:divBdr>
            <w:top w:val="none" w:sz="0" w:space="0" w:color="auto"/>
            <w:left w:val="none" w:sz="0" w:space="0" w:color="auto"/>
            <w:bottom w:val="none" w:sz="0" w:space="0" w:color="auto"/>
            <w:right w:val="none" w:sz="0" w:space="0" w:color="auto"/>
          </w:divBdr>
        </w:div>
        <w:div w:id="1675843634">
          <w:marLeft w:val="640"/>
          <w:marRight w:val="0"/>
          <w:marTop w:val="0"/>
          <w:marBottom w:val="0"/>
          <w:divBdr>
            <w:top w:val="none" w:sz="0" w:space="0" w:color="auto"/>
            <w:left w:val="none" w:sz="0" w:space="0" w:color="auto"/>
            <w:bottom w:val="none" w:sz="0" w:space="0" w:color="auto"/>
            <w:right w:val="none" w:sz="0" w:space="0" w:color="auto"/>
          </w:divBdr>
        </w:div>
        <w:div w:id="562567878">
          <w:marLeft w:val="640"/>
          <w:marRight w:val="0"/>
          <w:marTop w:val="0"/>
          <w:marBottom w:val="0"/>
          <w:divBdr>
            <w:top w:val="none" w:sz="0" w:space="0" w:color="auto"/>
            <w:left w:val="none" w:sz="0" w:space="0" w:color="auto"/>
            <w:bottom w:val="none" w:sz="0" w:space="0" w:color="auto"/>
            <w:right w:val="none" w:sz="0" w:space="0" w:color="auto"/>
          </w:divBdr>
        </w:div>
        <w:div w:id="718822528">
          <w:marLeft w:val="640"/>
          <w:marRight w:val="0"/>
          <w:marTop w:val="0"/>
          <w:marBottom w:val="0"/>
          <w:divBdr>
            <w:top w:val="none" w:sz="0" w:space="0" w:color="auto"/>
            <w:left w:val="none" w:sz="0" w:space="0" w:color="auto"/>
            <w:bottom w:val="none" w:sz="0" w:space="0" w:color="auto"/>
            <w:right w:val="none" w:sz="0" w:space="0" w:color="auto"/>
          </w:divBdr>
        </w:div>
        <w:div w:id="1063215021">
          <w:marLeft w:val="640"/>
          <w:marRight w:val="0"/>
          <w:marTop w:val="0"/>
          <w:marBottom w:val="0"/>
          <w:divBdr>
            <w:top w:val="none" w:sz="0" w:space="0" w:color="auto"/>
            <w:left w:val="none" w:sz="0" w:space="0" w:color="auto"/>
            <w:bottom w:val="none" w:sz="0" w:space="0" w:color="auto"/>
            <w:right w:val="none" w:sz="0" w:space="0" w:color="auto"/>
          </w:divBdr>
        </w:div>
        <w:div w:id="370034535">
          <w:marLeft w:val="640"/>
          <w:marRight w:val="0"/>
          <w:marTop w:val="0"/>
          <w:marBottom w:val="0"/>
          <w:divBdr>
            <w:top w:val="none" w:sz="0" w:space="0" w:color="auto"/>
            <w:left w:val="none" w:sz="0" w:space="0" w:color="auto"/>
            <w:bottom w:val="none" w:sz="0" w:space="0" w:color="auto"/>
            <w:right w:val="none" w:sz="0" w:space="0" w:color="auto"/>
          </w:divBdr>
        </w:div>
        <w:div w:id="1732117789">
          <w:marLeft w:val="640"/>
          <w:marRight w:val="0"/>
          <w:marTop w:val="0"/>
          <w:marBottom w:val="0"/>
          <w:divBdr>
            <w:top w:val="none" w:sz="0" w:space="0" w:color="auto"/>
            <w:left w:val="none" w:sz="0" w:space="0" w:color="auto"/>
            <w:bottom w:val="none" w:sz="0" w:space="0" w:color="auto"/>
            <w:right w:val="none" w:sz="0" w:space="0" w:color="auto"/>
          </w:divBdr>
        </w:div>
        <w:div w:id="1131628246">
          <w:marLeft w:val="640"/>
          <w:marRight w:val="0"/>
          <w:marTop w:val="0"/>
          <w:marBottom w:val="0"/>
          <w:divBdr>
            <w:top w:val="none" w:sz="0" w:space="0" w:color="auto"/>
            <w:left w:val="none" w:sz="0" w:space="0" w:color="auto"/>
            <w:bottom w:val="none" w:sz="0" w:space="0" w:color="auto"/>
            <w:right w:val="none" w:sz="0" w:space="0" w:color="auto"/>
          </w:divBdr>
        </w:div>
        <w:div w:id="772751956">
          <w:marLeft w:val="640"/>
          <w:marRight w:val="0"/>
          <w:marTop w:val="0"/>
          <w:marBottom w:val="0"/>
          <w:divBdr>
            <w:top w:val="none" w:sz="0" w:space="0" w:color="auto"/>
            <w:left w:val="none" w:sz="0" w:space="0" w:color="auto"/>
            <w:bottom w:val="none" w:sz="0" w:space="0" w:color="auto"/>
            <w:right w:val="none" w:sz="0" w:space="0" w:color="auto"/>
          </w:divBdr>
        </w:div>
        <w:div w:id="899629716">
          <w:marLeft w:val="640"/>
          <w:marRight w:val="0"/>
          <w:marTop w:val="0"/>
          <w:marBottom w:val="0"/>
          <w:divBdr>
            <w:top w:val="none" w:sz="0" w:space="0" w:color="auto"/>
            <w:left w:val="none" w:sz="0" w:space="0" w:color="auto"/>
            <w:bottom w:val="none" w:sz="0" w:space="0" w:color="auto"/>
            <w:right w:val="none" w:sz="0" w:space="0" w:color="auto"/>
          </w:divBdr>
        </w:div>
        <w:div w:id="1318267251">
          <w:marLeft w:val="640"/>
          <w:marRight w:val="0"/>
          <w:marTop w:val="0"/>
          <w:marBottom w:val="0"/>
          <w:divBdr>
            <w:top w:val="none" w:sz="0" w:space="0" w:color="auto"/>
            <w:left w:val="none" w:sz="0" w:space="0" w:color="auto"/>
            <w:bottom w:val="none" w:sz="0" w:space="0" w:color="auto"/>
            <w:right w:val="none" w:sz="0" w:space="0" w:color="auto"/>
          </w:divBdr>
        </w:div>
        <w:div w:id="1108351355">
          <w:marLeft w:val="640"/>
          <w:marRight w:val="0"/>
          <w:marTop w:val="0"/>
          <w:marBottom w:val="0"/>
          <w:divBdr>
            <w:top w:val="none" w:sz="0" w:space="0" w:color="auto"/>
            <w:left w:val="none" w:sz="0" w:space="0" w:color="auto"/>
            <w:bottom w:val="none" w:sz="0" w:space="0" w:color="auto"/>
            <w:right w:val="none" w:sz="0" w:space="0" w:color="auto"/>
          </w:divBdr>
        </w:div>
        <w:div w:id="63114112">
          <w:marLeft w:val="640"/>
          <w:marRight w:val="0"/>
          <w:marTop w:val="0"/>
          <w:marBottom w:val="0"/>
          <w:divBdr>
            <w:top w:val="none" w:sz="0" w:space="0" w:color="auto"/>
            <w:left w:val="none" w:sz="0" w:space="0" w:color="auto"/>
            <w:bottom w:val="none" w:sz="0" w:space="0" w:color="auto"/>
            <w:right w:val="none" w:sz="0" w:space="0" w:color="auto"/>
          </w:divBdr>
        </w:div>
        <w:div w:id="987706526">
          <w:marLeft w:val="640"/>
          <w:marRight w:val="0"/>
          <w:marTop w:val="0"/>
          <w:marBottom w:val="0"/>
          <w:divBdr>
            <w:top w:val="none" w:sz="0" w:space="0" w:color="auto"/>
            <w:left w:val="none" w:sz="0" w:space="0" w:color="auto"/>
            <w:bottom w:val="none" w:sz="0" w:space="0" w:color="auto"/>
            <w:right w:val="none" w:sz="0" w:space="0" w:color="auto"/>
          </w:divBdr>
        </w:div>
        <w:div w:id="754589360">
          <w:marLeft w:val="640"/>
          <w:marRight w:val="0"/>
          <w:marTop w:val="0"/>
          <w:marBottom w:val="0"/>
          <w:divBdr>
            <w:top w:val="none" w:sz="0" w:space="0" w:color="auto"/>
            <w:left w:val="none" w:sz="0" w:space="0" w:color="auto"/>
            <w:bottom w:val="none" w:sz="0" w:space="0" w:color="auto"/>
            <w:right w:val="none" w:sz="0" w:space="0" w:color="auto"/>
          </w:divBdr>
        </w:div>
        <w:div w:id="1528638589">
          <w:marLeft w:val="640"/>
          <w:marRight w:val="0"/>
          <w:marTop w:val="0"/>
          <w:marBottom w:val="0"/>
          <w:divBdr>
            <w:top w:val="none" w:sz="0" w:space="0" w:color="auto"/>
            <w:left w:val="none" w:sz="0" w:space="0" w:color="auto"/>
            <w:bottom w:val="none" w:sz="0" w:space="0" w:color="auto"/>
            <w:right w:val="none" w:sz="0" w:space="0" w:color="auto"/>
          </w:divBdr>
        </w:div>
        <w:div w:id="980966171">
          <w:marLeft w:val="640"/>
          <w:marRight w:val="0"/>
          <w:marTop w:val="0"/>
          <w:marBottom w:val="0"/>
          <w:divBdr>
            <w:top w:val="none" w:sz="0" w:space="0" w:color="auto"/>
            <w:left w:val="none" w:sz="0" w:space="0" w:color="auto"/>
            <w:bottom w:val="none" w:sz="0" w:space="0" w:color="auto"/>
            <w:right w:val="none" w:sz="0" w:space="0" w:color="auto"/>
          </w:divBdr>
        </w:div>
        <w:div w:id="843008216">
          <w:marLeft w:val="640"/>
          <w:marRight w:val="0"/>
          <w:marTop w:val="0"/>
          <w:marBottom w:val="0"/>
          <w:divBdr>
            <w:top w:val="none" w:sz="0" w:space="0" w:color="auto"/>
            <w:left w:val="none" w:sz="0" w:space="0" w:color="auto"/>
            <w:bottom w:val="none" w:sz="0" w:space="0" w:color="auto"/>
            <w:right w:val="none" w:sz="0" w:space="0" w:color="auto"/>
          </w:divBdr>
        </w:div>
        <w:div w:id="921373587">
          <w:marLeft w:val="640"/>
          <w:marRight w:val="0"/>
          <w:marTop w:val="0"/>
          <w:marBottom w:val="0"/>
          <w:divBdr>
            <w:top w:val="none" w:sz="0" w:space="0" w:color="auto"/>
            <w:left w:val="none" w:sz="0" w:space="0" w:color="auto"/>
            <w:bottom w:val="none" w:sz="0" w:space="0" w:color="auto"/>
            <w:right w:val="none" w:sz="0" w:space="0" w:color="auto"/>
          </w:divBdr>
        </w:div>
        <w:div w:id="167989920">
          <w:marLeft w:val="640"/>
          <w:marRight w:val="0"/>
          <w:marTop w:val="0"/>
          <w:marBottom w:val="0"/>
          <w:divBdr>
            <w:top w:val="none" w:sz="0" w:space="0" w:color="auto"/>
            <w:left w:val="none" w:sz="0" w:space="0" w:color="auto"/>
            <w:bottom w:val="none" w:sz="0" w:space="0" w:color="auto"/>
            <w:right w:val="none" w:sz="0" w:space="0" w:color="auto"/>
          </w:divBdr>
        </w:div>
        <w:div w:id="1924484102">
          <w:marLeft w:val="640"/>
          <w:marRight w:val="0"/>
          <w:marTop w:val="0"/>
          <w:marBottom w:val="0"/>
          <w:divBdr>
            <w:top w:val="none" w:sz="0" w:space="0" w:color="auto"/>
            <w:left w:val="none" w:sz="0" w:space="0" w:color="auto"/>
            <w:bottom w:val="none" w:sz="0" w:space="0" w:color="auto"/>
            <w:right w:val="none" w:sz="0" w:space="0" w:color="auto"/>
          </w:divBdr>
        </w:div>
      </w:divsChild>
    </w:div>
    <w:div w:id="729766434">
      <w:bodyDiv w:val="1"/>
      <w:marLeft w:val="0"/>
      <w:marRight w:val="0"/>
      <w:marTop w:val="0"/>
      <w:marBottom w:val="0"/>
      <w:divBdr>
        <w:top w:val="none" w:sz="0" w:space="0" w:color="auto"/>
        <w:left w:val="none" w:sz="0" w:space="0" w:color="auto"/>
        <w:bottom w:val="none" w:sz="0" w:space="0" w:color="auto"/>
        <w:right w:val="none" w:sz="0" w:space="0" w:color="auto"/>
      </w:divBdr>
    </w:div>
    <w:div w:id="740059057">
      <w:bodyDiv w:val="1"/>
      <w:marLeft w:val="0"/>
      <w:marRight w:val="0"/>
      <w:marTop w:val="0"/>
      <w:marBottom w:val="0"/>
      <w:divBdr>
        <w:top w:val="none" w:sz="0" w:space="0" w:color="auto"/>
        <w:left w:val="none" w:sz="0" w:space="0" w:color="auto"/>
        <w:bottom w:val="none" w:sz="0" w:space="0" w:color="auto"/>
        <w:right w:val="none" w:sz="0" w:space="0" w:color="auto"/>
      </w:divBdr>
      <w:divsChild>
        <w:div w:id="795104438">
          <w:marLeft w:val="640"/>
          <w:marRight w:val="0"/>
          <w:marTop w:val="0"/>
          <w:marBottom w:val="0"/>
          <w:divBdr>
            <w:top w:val="none" w:sz="0" w:space="0" w:color="auto"/>
            <w:left w:val="none" w:sz="0" w:space="0" w:color="auto"/>
            <w:bottom w:val="none" w:sz="0" w:space="0" w:color="auto"/>
            <w:right w:val="none" w:sz="0" w:space="0" w:color="auto"/>
          </w:divBdr>
        </w:div>
        <w:div w:id="1579826897">
          <w:marLeft w:val="640"/>
          <w:marRight w:val="0"/>
          <w:marTop w:val="0"/>
          <w:marBottom w:val="0"/>
          <w:divBdr>
            <w:top w:val="none" w:sz="0" w:space="0" w:color="auto"/>
            <w:left w:val="none" w:sz="0" w:space="0" w:color="auto"/>
            <w:bottom w:val="none" w:sz="0" w:space="0" w:color="auto"/>
            <w:right w:val="none" w:sz="0" w:space="0" w:color="auto"/>
          </w:divBdr>
        </w:div>
        <w:div w:id="1719888253">
          <w:marLeft w:val="640"/>
          <w:marRight w:val="0"/>
          <w:marTop w:val="0"/>
          <w:marBottom w:val="0"/>
          <w:divBdr>
            <w:top w:val="none" w:sz="0" w:space="0" w:color="auto"/>
            <w:left w:val="none" w:sz="0" w:space="0" w:color="auto"/>
            <w:bottom w:val="none" w:sz="0" w:space="0" w:color="auto"/>
            <w:right w:val="none" w:sz="0" w:space="0" w:color="auto"/>
          </w:divBdr>
        </w:div>
        <w:div w:id="85422433">
          <w:marLeft w:val="640"/>
          <w:marRight w:val="0"/>
          <w:marTop w:val="0"/>
          <w:marBottom w:val="0"/>
          <w:divBdr>
            <w:top w:val="none" w:sz="0" w:space="0" w:color="auto"/>
            <w:left w:val="none" w:sz="0" w:space="0" w:color="auto"/>
            <w:bottom w:val="none" w:sz="0" w:space="0" w:color="auto"/>
            <w:right w:val="none" w:sz="0" w:space="0" w:color="auto"/>
          </w:divBdr>
        </w:div>
        <w:div w:id="1023675037">
          <w:marLeft w:val="640"/>
          <w:marRight w:val="0"/>
          <w:marTop w:val="0"/>
          <w:marBottom w:val="0"/>
          <w:divBdr>
            <w:top w:val="none" w:sz="0" w:space="0" w:color="auto"/>
            <w:left w:val="none" w:sz="0" w:space="0" w:color="auto"/>
            <w:bottom w:val="none" w:sz="0" w:space="0" w:color="auto"/>
            <w:right w:val="none" w:sz="0" w:space="0" w:color="auto"/>
          </w:divBdr>
        </w:div>
        <w:div w:id="1155412420">
          <w:marLeft w:val="640"/>
          <w:marRight w:val="0"/>
          <w:marTop w:val="0"/>
          <w:marBottom w:val="0"/>
          <w:divBdr>
            <w:top w:val="none" w:sz="0" w:space="0" w:color="auto"/>
            <w:left w:val="none" w:sz="0" w:space="0" w:color="auto"/>
            <w:bottom w:val="none" w:sz="0" w:space="0" w:color="auto"/>
            <w:right w:val="none" w:sz="0" w:space="0" w:color="auto"/>
          </w:divBdr>
        </w:div>
        <w:div w:id="993412329">
          <w:marLeft w:val="640"/>
          <w:marRight w:val="0"/>
          <w:marTop w:val="0"/>
          <w:marBottom w:val="0"/>
          <w:divBdr>
            <w:top w:val="none" w:sz="0" w:space="0" w:color="auto"/>
            <w:left w:val="none" w:sz="0" w:space="0" w:color="auto"/>
            <w:bottom w:val="none" w:sz="0" w:space="0" w:color="auto"/>
            <w:right w:val="none" w:sz="0" w:space="0" w:color="auto"/>
          </w:divBdr>
        </w:div>
      </w:divsChild>
    </w:div>
    <w:div w:id="745570147">
      <w:bodyDiv w:val="1"/>
      <w:marLeft w:val="0"/>
      <w:marRight w:val="0"/>
      <w:marTop w:val="0"/>
      <w:marBottom w:val="0"/>
      <w:divBdr>
        <w:top w:val="none" w:sz="0" w:space="0" w:color="auto"/>
        <w:left w:val="none" w:sz="0" w:space="0" w:color="auto"/>
        <w:bottom w:val="none" w:sz="0" w:space="0" w:color="auto"/>
        <w:right w:val="none" w:sz="0" w:space="0" w:color="auto"/>
      </w:divBdr>
    </w:div>
    <w:div w:id="748650103">
      <w:bodyDiv w:val="1"/>
      <w:marLeft w:val="0"/>
      <w:marRight w:val="0"/>
      <w:marTop w:val="0"/>
      <w:marBottom w:val="0"/>
      <w:divBdr>
        <w:top w:val="none" w:sz="0" w:space="0" w:color="auto"/>
        <w:left w:val="none" w:sz="0" w:space="0" w:color="auto"/>
        <w:bottom w:val="none" w:sz="0" w:space="0" w:color="auto"/>
        <w:right w:val="none" w:sz="0" w:space="0" w:color="auto"/>
      </w:divBdr>
    </w:div>
    <w:div w:id="750200440">
      <w:bodyDiv w:val="1"/>
      <w:marLeft w:val="0"/>
      <w:marRight w:val="0"/>
      <w:marTop w:val="0"/>
      <w:marBottom w:val="0"/>
      <w:divBdr>
        <w:top w:val="none" w:sz="0" w:space="0" w:color="auto"/>
        <w:left w:val="none" w:sz="0" w:space="0" w:color="auto"/>
        <w:bottom w:val="none" w:sz="0" w:space="0" w:color="auto"/>
        <w:right w:val="none" w:sz="0" w:space="0" w:color="auto"/>
      </w:divBdr>
    </w:div>
    <w:div w:id="758603954">
      <w:bodyDiv w:val="1"/>
      <w:marLeft w:val="0"/>
      <w:marRight w:val="0"/>
      <w:marTop w:val="0"/>
      <w:marBottom w:val="0"/>
      <w:divBdr>
        <w:top w:val="none" w:sz="0" w:space="0" w:color="auto"/>
        <w:left w:val="none" w:sz="0" w:space="0" w:color="auto"/>
        <w:bottom w:val="none" w:sz="0" w:space="0" w:color="auto"/>
        <w:right w:val="none" w:sz="0" w:space="0" w:color="auto"/>
      </w:divBdr>
    </w:div>
    <w:div w:id="759450176">
      <w:bodyDiv w:val="1"/>
      <w:marLeft w:val="0"/>
      <w:marRight w:val="0"/>
      <w:marTop w:val="0"/>
      <w:marBottom w:val="0"/>
      <w:divBdr>
        <w:top w:val="none" w:sz="0" w:space="0" w:color="auto"/>
        <w:left w:val="none" w:sz="0" w:space="0" w:color="auto"/>
        <w:bottom w:val="none" w:sz="0" w:space="0" w:color="auto"/>
        <w:right w:val="none" w:sz="0" w:space="0" w:color="auto"/>
      </w:divBdr>
    </w:div>
    <w:div w:id="766272707">
      <w:bodyDiv w:val="1"/>
      <w:marLeft w:val="0"/>
      <w:marRight w:val="0"/>
      <w:marTop w:val="0"/>
      <w:marBottom w:val="0"/>
      <w:divBdr>
        <w:top w:val="none" w:sz="0" w:space="0" w:color="auto"/>
        <w:left w:val="none" w:sz="0" w:space="0" w:color="auto"/>
        <w:bottom w:val="none" w:sz="0" w:space="0" w:color="auto"/>
        <w:right w:val="none" w:sz="0" w:space="0" w:color="auto"/>
      </w:divBdr>
    </w:div>
    <w:div w:id="768737969">
      <w:bodyDiv w:val="1"/>
      <w:marLeft w:val="0"/>
      <w:marRight w:val="0"/>
      <w:marTop w:val="0"/>
      <w:marBottom w:val="0"/>
      <w:divBdr>
        <w:top w:val="none" w:sz="0" w:space="0" w:color="auto"/>
        <w:left w:val="none" w:sz="0" w:space="0" w:color="auto"/>
        <w:bottom w:val="none" w:sz="0" w:space="0" w:color="auto"/>
        <w:right w:val="none" w:sz="0" w:space="0" w:color="auto"/>
      </w:divBdr>
    </w:div>
    <w:div w:id="778452871">
      <w:bodyDiv w:val="1"/>
      <w:marLeft w:val="0"/>
      <w:marRight w:val="0"/>
      <w:marTop w:val="0"/>
      <w:marBottom w:val="0"/>
      <w:divBdr>
        <w:top w:val="none" w:sz="0" w:space="0" w:color="auto"/>
        <w:left w:val="none" w:sz="0" w:space="0" w:color="auto"/>
        <w:bottom w:val="none" w:sz="0" w:space="0" w:color="auto"/>
        <w:right w:val="none" w:sz="0" w:space="0" w:color="auto"/>
      </w:divBdr>
    </w:div>
    <w:div w:id="779494306">
      <w:bodyDiv w:val="1"/>
      <w:marLeft w:val="0"/>
      <w:marRight w:val="0"/>
      <w:marTop w:val="0"/>
      <w:marBottom w:val="0"/>
      <w:divBdr>
        <w:top w:val="none" w:sz="0" w:space="0" w:color="auto"/>
        <w:left w:val="none" w:sz="0" w:space="0" w:color="auto"/>
        <w:bottom w:val="none" w:sz="0" w:space="0" w:color="auto"/>
        <w:right w:val="none" w:sz="0" w:space="0" w:color="auto"/>
      </w:divBdr>
    </w:div>
    <w:div w:id="792484443">
      <w:bodyDiv w:val="1"/>
      <w:marLeft w:val="0"/>
      <w:marRight w:val="0"/>
      <w:marTop w:val="0"/>
      <w:marBottom w:val="0"/>
      <w:divBdr>
        <w:top w:val="none" w:sz="0" w:space="0" w:color="auto"/>
        <w:left w:val="none" w:sz="0" w:space="0" w:color="auto"/>
        <w:bottom w:val="none" w:sz="0" w:space="0" w:color="auto"/>
        <w:right w:val="none" w:sz="0" w:space="0" w:color="auto"/>
      </w:divBdr>
      <w:divsChild>
        <w:div w:id="36004953">
          <w:marLeft w:val="640"/>
          <w:marRight w:val="0"/>
          <w:marTop w:val="0"/>
          <w:marBottom w:val="0"/>
          <w:divBdr>
            <w:top w:val="none" w:sz="0" w:space="0" w:color="auto"/>
            <w:left w:val="none" w:sz="0" w:space="0" w:color="auto"/>
            <w:bottom w:val="none" w:sz="0" w:space="0" w:color="auto"/>
            <w:right w:val="none" w:sz="0" w:space="0" w:color="auto"/>
          </w:divBdr>
        </w:div>
        <w:div w:id="1054037693">
          <w:marLeft w:val="640"/>
          <w:marRight w:val="0"/>
          <w:marTop w:val="0"/>
          <w:marBottom w:val="0"/>
          <w:divBdr>
            <w:top w:val="none" w:sz="0" w:space="0" w:color="auto"/>
            <w:left w:val="none" w:sz="0" w:space="0" w:color="auto"/>
            <w:bottom w:val="none" w:sz="0" w:space="0" w:color="auto"/>
            <w:right w:val="none" w:sz="0" w:space="0" w:color="auto"/>
          </w:divBdr>
        </w:div>
        <w:div w:id="1047028979">
          <w:marLeft w:val="640"/>
          <w:marRight w:val="0"/>
          <w:marTop w:val="0"/>
          <w:marBottom w:val="0"/>
          <w:divBdr>
            <w:top w:val="none" w:sz="0" w:space="0" w:color="auto"/>
            <w:left w:val="none" w:sz="0" w:space="0" w:color="auto"/>
            <w:bottom w:val="none" w:sz="0" w:space="0" w:color="auto"/>
            <w:right w:val="none" w:sz="0" w:space="0" w:color="auto"/>
          </w:divBdr>
        </w:div>
        <w:div w:id="1932622838">
          <w:marLeft w:val="640"/>
          <w:marRight w:val="0"/>
          <w:marTop w:val="0"/>
          <w:marBottom w:val="0"/>
          <w:divBdr>
            <w:top w:val="none" w:sz="0" w:space="0" w:color="auto"/>
            <w:left w:val="none" w:sz="0" w:space="0" w:color="auto"/>
            <w:bottom w:val="none" w:sz="0" w:space="0" w:color="auto"/>
            <w:right w:val="none" w:sz="0" w:space="0" w:color="auto"/>
          </w:divBdr>
        </w:div>
        <w:div w:id="869562308">
          <w:marLeft w:val="640"/>
          <w:marRight w:val="0"/>
          <w:marTop w:val="0"/>
          <w:marBottom w:val="0"/>
          <w:divBdr>
            <w:top w:val="none" w:sz="0" w:space="0" w:color="auto"/>
            <w:left w:val="none" w:sz="0" w:space="0" w:color="auto"/>
            <w:bottom w:val="none" w:sz="0" w:space="0" w:color="auto"/>
            <w:right w:val="none" w:sz="0" w:space="0" w:color="auto"/>
          </w:divBdr>
        </w:div>
        <w:div w:id="1134562370">
          <w:marLeft w:val="640"/>
          <w:marRight w:val="0"/>
          <w:marTop w:val="0"/>
          <w:marBottom w:val="0"/>
          <w:divBdr>
            <w:top w:val="none" w:sz="0" w:space="0" w:color="auto"/>
            <w:left w:val="none" w:sz="0" w:space="0" w:color="auto"/>
            <w:bottom w:val="none" w:sz="0" w:space="0" w:color="auto"/>
            <w:right w:val="none" w:sz="0" w:space="0" w:color="auto"/>
          </w:divBdr>
        </w:div>
        <w:div w:id="1114209328">
          <w:marLeft w:val="640"/>
          <w:marRight w:val="0"/>
          <w:marTop w:val="0"/>
          <w:marBottom w:val="0"/>
          <w:divBdr>
            <w:top w:val="none" w:sz="0" w:space="0" w:color="auto"/>
            <w:left w:val="none" w:sz="0" w:space="0" w:color="auto"/>
            <w:bottom w:val="none" w:sz="0" w:space="0" w:color="auto"/>
            <w:right w:val="none" w:sz="0" w:space="0" w:color="auto"/>
          </w:divBdr>
        </w:div>
        <w:div w:id="1823112434">
          <w:marLeft w:val="640"/>
          <w:marRight w:val="0"/>
          <w:marTop w:val="0"/>
          <w:marBottom w:val="0"/>
          <w:divBdr>
            <w:top w:val="none" w:sz="0" w:space="0" w:color="auto"/>
            <w:left w:val="none" w:sz="0" w:space="0" w:color="auto"/>
            <w:bottom w:val="none" w:sz="0" w:space="0" w:color="auto"/>
            <w:right w:val="none" w:sz="0" w:space="0" w:color="auto"/>
          </w:divBdr>
        </w:div>
        <w:div w:id="1946576344">
          <w:marLeft w:val="640"/>
          <w:marRight w:val="0"/>
          <w:marTop w:val="0"/>
          <w:marBottom w:val="0"/>
          <w:divBdr>
            <w:top w:val="none" w:sz="0" w:space="0" w:color="auto"/>
            <w:left w:val="none" w:sz="0" w:space="0" w:color="auto"/>
            <w:bottom w:val="none" w:sz="0" w:space="0" w:color="auto"/>
            <w:right w:val="none" w:sz="0" w:space="0" w:color="auto"/>
          </w:divBdr>
        </w:div>
      </w:divsChild>
    </w:div>
    <w:div w:id="799030200">
      <w:bodyDiv w:val="1"/>
      <w:marLeft w:val="0"/>
      <w:marRight w:val="0"/>
      <w:marTop w:val="0"/>
      <w:marBottom w:val="0"/>
      <w:divBdr>
        <w:top w:val="none" w:sz="0" w:space="0" w:color="auto"/>
        <w:left w:val="none" w:sz="0" w:space="0" w:color="auto"/>
        <w:bottom w:val="none" w:sz="0" w:space="0" w:color="auto"/>
        <w:right w:val="none" w:sz="0" w:space="0" w:color="auto"/>
      </w:divBdr>
    </w:div>
    <w:div w:id="808666900">
      <w:bodyDiv w:val="1"/>
      <w:marLeft w:val="0"/>
      <w:marRight w:val="0"/>
      <w:marTop w:val="0"/>
      <w:marBottom w:val="0"/>
      <w:divBdr>
        <w:top w:val="none" w:sz="0" w:space="0" w:color="auto"/>
        <w:left w:val="none" w:sz="0" w:space="0" w:color="auto"/>
        <w:bottom w:val="none" w:sz="0" w:space="0" w:color="auto"/>
        <w:right w:val="none" w:sz="0" w:space="0" w:color="auto"/>
      </w:divBdr>
      <w:divsChild>
        <w:div w:id="2119257038">
          <w:marLeft w:val="640"/>
          <w:marRight w:val="0"/>
          <w:marTop w:val="0"/>
          <w:marBottom w:val="0"/>
          <w:divBdr>
            <w:top w:val="none" w:sz="0" w:space="0" w:color="auto"/>
            <w:left w:val="none" w:sz="0" w:space="0" w:color="auto"/>
            <w:bottom w:val="none" w:sz="0" w:space="0" w:color="auto"/>
            <w:right w:val="none" w:sz="0" w:space="0" w:color="auto"/>
          </w:divBdr>
        </w:div>
        <w:div w:id="1318728570">
          <w:marLeft w:val="640"/>
          <w:marRight w:val="0"/>
          <w:marTop w:val="0"/>
          <w:marBottom w:val="0"/>
          <w:divBdr>
            <w:top w:val="none" w:sz="0" w:space="0" w:color="auto"/>
            <w:left w:val="none" w:sz="0" w:space="0" w:color="auto"/>
            <w:bottom w:val="none" w:sz="0" w:space="0" w:color="auto"/>
            <w:right w:val="none" w:sz="0" w:space="0" w:color="auto"/>
          </w:divBdr>
        </w:div>
        <w:div w:id="1439449048">
          <w:marLeft w:val="640"/>
          <w:marRight w:val="0"/>
          <w:marTop w:val="0"/>
          <w:marBottom w:val="0"/>
          <w:divBdr>
            <w:top w:val="none" w:sz="0" w:space="0" w:color="auto"/>
            <w:left w:val="none" w:sz="0" w:space="0" w:color="auto"/>
            <w:bottom w:val="none" w:sz="0" w:space="0" w:color="auto"/>
            <w:right w:val="none" w:sz="0" w:space="0" w:color="auto"/>
          </w:divBdr>
        </w:div>
        <w:div w:id="1355811235">
          <w:marLeft w:val="640"/>
          <w:marRight w:val="0"/>
          <w:marTop w:val="0"/>
          <w:marBottom w:val="0"/>
          <w:divBdr>
            <w:top w:val="none" w:sz="0" w:space="0" w:color="auto"/>
            <w:left w:val="none" w:sz="0" w:space="0" w:color="auto"/>
            <w:bottom w:val="none" w:sz="0" w:space="0" w:color="auto"/>
            <w:right w:val="none" w:sz="0" w:space="0" w:color="auto"/>
          </w:divBdr>
        </w:div>
        <w:div w:id="894270879">
          <w:marLeft w:val="640"/>
          <w:marRight w:val="0"/>
          <w:marTop w:val="0"/>
          <w:marBottom w:val="0"/>
          <w:divBdr>
            <w:top w:val="none" w:sz="0" w:space="0" w:color="auto"/>
            <w:left w:val="none" w:sz="0" w:space="0" w:color="auto"/>
            <w:bottom w:val="none" w:sz="0" w:space="0" w:color="auto"/>
            <w:right w:val="none" w:sz="0" w:space="0" w:color="auto"/>
          </w:divBdr>
        </w:div>
        <w:div w:id="1815833382">
          <w:marLeft w:val="640"/>
          <w:marRight w:val="0"/>
          <w:marTop w:val="0"/>
          <w:marBottom w:val="0"/>
          <w:divBdr>
            <w:top w:val="none" w:sz="0" w:space="0" w:color="auto"/>
            <w:left w:val="none" w:sz="0" w:space="0" w:color="auto"/>
            <w:bottom w:val="none" w:sz="0" w:space="0" w:color="auto"/>
            <w:right w:val="none" w:sz="0" w:space="0" w:color="auto"/>
          </w:divBdr>
        </w:div>
        <w:div w:id="643311747">
          <w:marLeft w:val="640"/>
          <w:marRight w:val="0"/>
          <w:marTop w:val="0"/>
          <w:marBottom w:val="0"/>
          <w:divBdr>
            <w:top w:val="none" w:sz="0" w:space="0" w:color="auto"/>
            <w:left w:val="none" w:sz="0" w:space="0" w:color="auto"/>
            <w:bottom w:val="none" w:sz="0" w:space="0" w:color="auto"/>
            <w:right w:val="none" w:sz="0" w:space="0" w:color="auto"/>
          </w:divBdr>
        </w:div>
        <w:div w:id="1180856753">
          <w:marLeft w:val="640"/>
          <w:marRight w:val="0"/>
          <w:marTop w:val="0"/>
          <w:marBottom w:val="0"/>
          <w:divBdr>
            <w:top w:val="none" w:sz="0" w:space="0" w:color="auto"/>
            <w:left w:val="none" w:sz="0" w:space="0" w:color="auto"/>
            <w:bottom w:val="none" w:sz="0" w:space="0" w:color="auto"/>
            <w:right w:val="none" w:sz="0" w:space="0" w:color="auto"/>
          </w:divBdr>
        </w:div>
        <w:div w:id="859851004">
          <w:marLeft w:val="640"/>
          <w:marRight w:val="0"/>
          <w:marTop w:val="0"/>
          <w:marBottom w:val="0"/>
          <w:divBdr>
            <w:top w:val="none" w:sz="0" w:space="0" w:color="auto"/>
            <w:left w:val="none" w:sz="0" w:space="0" w:color="auto"/>
            <w:bottom w:val="none" w:sz="0" w:space="0" w:color="auto"/>
            <w:right w:val="none" w:sz="0" w:space="0" w:color="auto"/>
          </w:divBdr>
        </w:div>
        <w:div w:id="197360027">
          <w:marLeft w:val="640"/>
          <w:marRight w:val="0"/>
          <w:marTop w:val="0"/>
          <w:marBottom w:val="0"/>
          <w:divBdr>
            <w:top w:val="none" w:sz="0" w:space="0" w:color="auto"/>
            <w:left w:val="none" w:sz="0" w:space="0" w:color="auto"/>
            <w:bottom w:val="none" w:sz="0" w:space="0" w:color="auto"/>
            <w:right w:val="none" w:sz="0" w:space="0" w:color="auto"/>
          </w:divBdr>
        </w:div>
        <w:div w:id="1395662511">
          <w:marLeft w:val="640"/>
          <w:marRight w:val="0"/>
          <w:marTop w:val="0"/>
          <w:marBottom w:val="0"/>
          <w:divBdr>
            <w:top w:val="none" w:sz="0" w:space="0" w:color="auto"/>
            <w:left w:val="none" w:sz="0" w:space="0" w:color="auto"/>
            <w:bottom w:val="none" w:sz="0" w:space="0" w:color="auto"/>
            <w:right w:val="none" w:sz="0" w:space="0" w:color="auto"/>
          </w:divBdr>
        </w:div>
        <w:div w:id="851648720">
          <w:marLeft w:val="640"/>
          <w:marRight w:val="0"/>
          <w:marTop w:val="0"/>
          <w:marBottom w:val="0"/>
          <w:divBdr>
            <w:top w:val="none" w:sz="0" w:space="0" w:color="auto"/>
            <w:left w:val="none" w:sz="0" w:space="0" w:color="auto"/>
            <w:bottom w:val="none" w:sz="0" w:space="0" w:color="auto"/>
            <w:right w:val="none" w:sz="0" w:space="0" w:color="auto"/>
          </w:divBdr>
        </w:div>
        <w:div w:id="1782803572">
          <w:marLeft w:val="640"/>
          <w:marRight w:val="0"/>
          <w:marTop w:val="0"/>
          <w:marBottom w:val="0"/>
          <w:divBdr>
            <w:top w:val="none" w:sz="0" w:space="0" w:color="auto"/>
            <w:left w:val="none" w:sz="0" w:space="0" w:color="auto"/>
            <w:bottom w:val="none" w:sz="0" w:space="0" w:color="auto"/>
            <w:right w:val="none" w:sz="0" w:space="0" w:color="auto"/>
          </w:divBdr>
        </w:div>
        <w:div w:id="1474982536">
          <w:marLeft w:val="640"/>
          <w:marRight w:val="0"/>
          <w:marTop w:val="0"/>
          <w:marBottom w:val="0"/>
          <w:divBdr>
            <w:top w:val="none" w:sz="0" w:space="0" w:color="auto"/>
            <w:left w:val="none" w:sz="0" w:space="0" w:color="auto"/>
            <w:bottom w:val="none" w:sz="0" w:space="0" w:color="auto"/>
            <w:right w:val="none" w:sz="0" w:space="0" w:color="auto"/>
          </w:divBdr>
        </w:div>
        <w:div w:id="105199195">
          <w:marLeft w:val="640"/>
          <w:marRight w:val="0"/>
          <w:marTop w:val="0"/>
          <w:marBottom w:val="0"/>
          <w:divBdr>
            <w:top w:val="none" w:sz="0" w:space="0" w:color="auto"/>
            <w:left w:val="none" w:sz="0" w:space="0" w:color="auto"/>
            <w:bottom w:val="none" w:sz="0" w:space="0" w:color="auto"/>
            <w:right w:val="none" w:sz="0" w:space="0" w:color="auto"/>
          </w:divBdr>
        </w:div>
        <w:div w:id="1372849662">
          <w:marLeft w:val="640"/>
          <w:marRight w:val="0"/>
          <w:marTop w:val="0"/>
          <w:marBottom w:val="0"/>
          <w:divBdr>
            <w:top w:val="none" w:sz="0" w:space="0" w:color="auto"/>
            <w:left w:val="none" w:sz="0" w:space="0" w:color="auto"/>
            <w:bottom w:val="none" w:sz="0" w:space="0" w:color="auto"/>
            <w:right w:val="none" w:sz="0" w:space="0" w:color="auto"/>
          </w:divBdr>
        </w:div>
        <w:div w:id="2083411497">
          <w:marLeft w:val="640"/>
          <w:marRight w:val="0"/>
          <w:marTop w:val="0"/>
          <w:marBottom w:val="0"/>
          <w:divBdr>
            <w:top w:val="none" w:sz="0" w:space="0" w:color="auto"/>
            <w:left w:val="none" w:sz="0" w:space="0" w:color="auto"/>
            <w:bottom w:val="none" w:sz="0" w:space="0" w:color="auto"/>
            <w:right w:val="none" w:sz="0" w:space="0" w:color="auto"/>
          </w:divBdr>
        </w:div>
        <w:div w:id="2114546758">
          <w:marLeft w:val="640"/>
          <w:marRight w:val="0"/>
          <w:marTop w:val="0"/>
          <w:marBottom w:val="0"/>
          <w:divBdr>
            <w:top w:val="none" w:sz="0" w:space="0" w:color="auto"/>
            <w:left w:val="none" w:sz="0" w:space="0" w:color="auto"/>
            <w:bottom w:val="none" w:sz="0" w:space="0" w:color="auto"/>
            <w:right w:val="none" w:sz="0" w:space="0" w:color="auto"/>
          </w:divBdr>
        </w:div>
        <w:div w:id="1525096830">
          <w:marLeft w:val="640"/>
          <w:marRight w:val="0"/>
          <w:marTop w:val="0"/>
          <w:marBottom w:val="0"/>
          <w:divBdr>
            <w:top w:val="none" w:sz="0" w:space="0" w:color="auto"/>
            <w:left w:val="none" w:sz="0" w:space="0" w:color="auto"/>
            <w:bottom w:val="none" w:sz="0" w:space="0" w:color="auto"/>
            <w:right w:val="none" w:sz="0" w:space="0" w:color="auto"/>
          </w:divBdr>
        </w:div>
        <w:div w:id="1801726207">
          <w:marLeft w:val="640"/>
          <w:marRight w:val="0"/>
          <w:marTop w:val="0"/>
          <w:marBottom w:val="0"/>
          <w:divBdr>
            <w:top w:val="none" w:sz="0" w:space="0" w:color="auto"/>
            <w:left w:val="none" w:sz="0" w:space="0" w:color="auto"/>
            <w:bottom w:val="none" w:sz="0" w:space="0" w:color="auto"/>
            <w:right w:val="none" w:sz="0" w:space="0" w:color="auto"/>
          </w:divBdr>
        </w:div>
        <w:div w:id="1513183818">
          <w:marLeft w:val="640"/>
          <w:marRight w:val="0"/>
          <w:marTop w:val="0"/>
          <w:marBottom w:val="0"/>
          <w:divBdr>
            <w:top w:val="none" w:sz="0" w:space="0" w:color="auto"/>
            <w:left w:val="none" w:sz="0" w:space="0" w:color="auto"/>
            <w:bottom w:val="none" w:sz="0" w:space="0" w:color="auto"/>
            <w:right w:val="none" w:sz="0" w:space="0" w:color="auto"/>
          </w:divBdr>
        </w:div>
        <w:div w:id="1872962061">
          <w:marLeft w:val="640"/>
          <w:marRight w:val="0"/>
          <w:marTop w:val="0"/>
          <w:marBottom w:val="0"/>
          <w:divBdr>
            <w:top w:val="none" w:sz="0" w:space="0" w:color="auto"/>
            <w:left w:val="none" w:sz="0" w:space="0" w:color="auto"/>
            <w:bottom w:val="none" w:sz="0" w:space="0" w:color="auto"/>
            <w:right w:val="none" w:sz="0" w:space="0" w:color="auto"/>
          </w:divBdr>
        </w:div>
        <w:div w:id="1642033852">
          <w:marLeft w:val="640"/>
          <w:marRight w:val="0"/>
          <w:marTop w:val="0"/>
          <w:marBottom w:val="0"/>
          <w:divBdr>
            <w:top w:val="none" w:sz="0" w:space="0" w:color="auto"/>
            <w:left w:val="none" w:sz="0" w:space="0" w:color="auto"/>
            <w:bottom w:val="none" w:sz="0" w:space="0" w:color="auto"/>
            <w:right w:val="none" w:sz="0" w:space="0" w:color="auto"/>
          </w:divBdr>
        </w:div>
        <w:div w:id="1115490029">
          <w:marLeft w:val="640"/>
          <w:marRight w:val="0"/>
          <w:marTop w:val="0"/>
          <w:marBottom w:val="0"/>
          <w:divBdr>
            <w:top w:val="none" w:sz="0" w:space="0" w:color="auto"/>
            <w:left w:val="none" w:sz="0" w:space="0" w:color="auto"/>
            <w:bottom w:val="none" w:sz="0" w:space="0" w:color="auto"/>
            <w:right w:val="none" w:sz="0" w:space="0" w:color="auto"/>
          </w:divBdr>
        </w:div>
      </w:divsChild>
    </w:div>
    <w:div w:id="811485574">
      <w:bodyDiv w:val="1"/>
      <w:marLeft w:val="0"/>
      <w:marRight w:val="0"/>
      <w:marTop w:val="0"/>
      <w:marBottom w:val="0"/>
      <w:divBdr>
        <w:top w:val="none" w:sz="0" w:space="0" w:color="auto"/>
        <w:left w:val="none" w:sz="0" w:space="0" w:color="auto"/>
        <w:bottom w:val="none" w:sz="0" w:space="0" w:color="auto"/>
        <w:right w:val="none" w:sz="0" w:space="0" w:color="auto"/>
      </w:divBdr>
      <w:divsChild>
        <w:div w:id="1161045893">
          <w:marLeft w:val="480"/>
          <w:marRight w:val="0"/>
          <w:marTop w:val="0"/>
          <w:marBottom w:val="0"/>
          <w:divBdr>
            <w:top w:val="none" w:sz="0" w:space="0" w:color="auto"/>
            <w:left w:val="none" w:sz="0" w:space="0" w:color="auto"/>
            <w:bottom w:val="none" w:sz="0" w:space="0" w:color="auto"/>
            <w:right w:val="none" w:sz="0" w:space="0" w:color="auto"/>
          </w:divBdr>
        </w:div>
        <w:div w:id="1034110980">
          <w:marLeft w:val="480"/>
          <w:marRight w:val="0"/>
          <w:marTop w:val="0"/>
          <w:marBottom w:val="0"/>
          <w:divBdr>
            <w:top w:val="none" w:sz="0" w:space="0" w:color="auto"/>
            <w:left w:val="none" w:sz="0" w:space="0" w:color="auto"/>
            <w:bottom w:val="none" w:sz="0" w:space="0" w:color="auto"/>
            <w:right w:val="none" w:sz="0" w:space="0" w:color="auto"/>
          </w:divBdr>
        </w:div>
        <w:div w:id="1424765390">
          <w:marLeft w:val="480"/>
          <w:marRight w:val="0"/>
          <w:marTop w:val="0"/>
          <w:marBottom w:val="0"/>
          <w:divBdr>
            <w:top w:val="none" w:sz="0" w:space="0" w:color="auto"/>
            <w:left w:val="none" w:sz="0" w:space="0" w:color="auto"/>
            <w:bottom w:val="none" w:sz="0" w:space="0" w:color="auto"/>
            <w:right w:val="none" w:sz="0" w:space="0" w:color="auto"/>
          </w:divBdr>
        </w:div>
        <w:div w:id="1275745843">
          <w:marLeft w:val="480"/>
          <w:marRight w:val="0"/>
          <w:marTop w:val="0"/>
          <w:marBottom w:val="0"/>
          <w:divBdr>
            <w:top w:val="none" w:sz="0" w:space="0" w:color="auto"/>
            <w:left w:val="none" w:sz="0" w:space="0" w:color="auto"/>
            <w:bottom w:val="none" w:sz="0" w:space="0" w:color="auto"/>
            <w:right w:val="none" w:sz="0" w:space="0" w:color="auto"/>
          </w:divBdr>
        </w:div>
        <w:div w:id="28336264">
          <w:marLeft w:val="480"/>
          <w:marRight w:val="0"/>
          <w:marTop w:val="0"/>
          <w:marBottom w:val="0"/>
          <w:divBdr>
            <w:top w:val="none" w:sz="0" w:space="0" w:color="auto"/>
            <w:left w:val="none" w:sz="0" w:space="0" w:color="auto"/>
            <w:bottom w:val="none" w:sz="0" w:space="0" w:color="auto"/>
            <w:right w:val="none" w:sz="0" w:space="0" w:color="auto"/>
          </w:divBdr>
        </w:div>
        <w:div w:id="2021811921">
          <w:marLeft w:val="480"/>
          <w:marRight w:val="0"/>
          <w:marTop w:val="0"/>
          <w:marBottom w:val="0"/>
          <w:divBdr>
            <w:top w:val="none" w:sz="0" w:space="0" w:color="auto"/>
            <w:left w:val="none" w:sz="0" w:space="0" w:color="auto"/>
            <w:bottom w:val="none" w:sz="0" w:space="0" w:color="auto"/>
            <w:right w:val="none" w:sz="0" w:space="0" w:color="auto"/>
          </w:divBdr>
        </w:div>
        <w:div w:id="421950233">
          <w:marLeft w:val="480"/>
          <w:marRight w:val="0"/>
          <w:marTop w:val="0"/>
          <w:marBottom w:val="0"/>
          <w:divBdr>
            <w:top w:val="none" w:sz="0" w:space="0" w:color="auto"/>
            <w:left w:val="none" w:sz="0" w:space="0" w:color="auto"/>
            <w:bottom w:val="none" w:sz="0" w:space="0" w:color="auto"/>
            <w:right w:val="none" w:sz="0" w:space="0" w:color="auto"/>
          </w:divBdr>
        </w:div>
        <w:div w:id="555431158">
          <w:marLeft w:val="480"/>
          <w:marRight w:val="0"/>
          <w:marTop w:val="0"/>
          <w:marBottom w:val="0"/>
          <w:divBdr>
            <w:top w:val="none" w:sz="0" w:space="0" w:color="auto"/>
            <w:left w:val="none" w:sz="0" w:space="0" w:color="auto"/>
            <w:bottom w:val="none" w:sz="0" w:space="0" w:color="auto"/>
            <w:right w:val="none" w:sz="0" w:space="0" w:color="auto"/>
          </w:divBdr>
        </w:div>
        <w:div w:id="1180896490">
          <w:marLeft w:val="480"/>
          <w:marRight w:val="0"/>
          <w:marTop w:val="0"/>
          <w:marBottom w:val="0"/>
          <w:divBdr>
            <w:top w:val="none" w:sz="0" w:space="0" w:color="auto"/>
            <w:left w:val="none" w:sz="0" w:space="0" w:color="auto"/>
            <w:bottom w:val="none" w:sz="0" w:space="0" w:color="auto"/>
            <w:right w:val="none" w:sz="0" w:space="0" w:color="auto"/>
          </w:divBdr>
        </w:div>
        <w:div w:id="2145193392">
          <w:marLeft w:val="480"/>
          <w:marRight w:val="0"/>
          <w:marTop w:val="0"/>
          <w:marBottom w:val="0"/>
          <w:divBdr>
            <w:top w:val="none" w:sz="0" w:space="0" w:color="auto"/>
            <w:left w:val="none" w:sz="0" w:space="0" w:color="auto"/>
            <w:bottom w:val="none" w:sz="0" w:space="0" w:color="auto"/>
            <w:right w:val="none" w:sz="0" w:space="0" w:color="auto"/>
          </w:divBdr>
        </w:div>
      </w:divsChild>
    </w:div>
    <w:div w:id="812521167">
      <w:bodyDiv w:val="1"/>
      <w:marLeft w:val="0"/>
      <w:marRight w:val="0"/>
      <w:marTop w:val="0"/>
      <w:marBottom w:val="0"/>
      <w:divBdr>
        <w:top w:val="none" w:sz="0" w:space="0" w:color="auto"/>
        <w:left w:val="none" w:sz="0" w:space="0" w:color="auto"/>
        <w:bottom w:val="none" w:sz="0" w:space="0" w:color="auto"/>
        <w:right w:val="none" w:sz="0" w:space="0" w:color="auto"/>
      </w:divBdr>
    </w:div>
    <w:div w:id="818888296">
      <w:bodyDiv w:val="1"/>
      <w:marLeft w:val="0"/>
      <w:marRight w:val="0"/>
      <w:marTop w:val="0"/>
      <w:marBottom w:val="0"/>
      <w:divBdr>
        <w:top w:val="none" w:sz="0" w:space="0" w:color="auto"/>
        <w:left w:val="none" w:sz="0" w:space="0" w:color="auto"/>
        <w:bottom w:val="none" w:sz="0" w:space="0" w:color="auto"/>
        <w:right w:val="none" w:sz="0" w:space="0" w:color="auto"/>
      </w:divBdr>
    </w:div>
    <w:div w:id="820316565">
      <w:bodyDiv w:val="1"/>
      <w:marLeft w:val="0"/>
      <w:marRight w:val="0"/>
      <w:marTop w:val="0"/>
      <w:marBottom w:val="0"/>
      <w:divBdr>
        <w:top w:val="none" w:sz="0" w:space="0" w:color="auto"/>
        <w:left w:val="none" w:sz="0" w:space="0" w:color="auto"/>
        <w:bottom w:val="none" w:sz="0" w:space="0" w:color="auto"/>
        <w:right w:val="none" w:sz="0" w:space="0" w:color="auto"/>
      </w:divBdr>
    </w:div>
    <w:div w:id="832793302">
      <w:bodyDiv w:val="1"/>
      <w:marLeft w:val="0"/>
      <w:marRight w:val="0"/>
      <w:marTop w:val="0"/>
      <w:marBottom w:val="0"/>
      <w:divBdr>
        <w:top w:val="none" w:sz="0" w:space="0" w:color="auto"/>
        <w:left w:val="none" w:sz="0" w:space="0" w:color="auto"/>
        <w:bottom w:val="none" w:sz="0" w:space="0" w:color="auto"/>
        <w:right w:val="none" w:sz="0" w:space="0" w:color="auto"/>
      </w:divBdr>
    </w:div>
    <w:div w:id="846139862">
      <w:bodyDiv w:val="1"/>
      <w:marLeft w:val="0"/>
      <w:marRight w:val="0"/>
      <w:marTop w:val="0"/>
      <w:marBottom w:val="0"/>
      <w:divBdr>
        <w:top w:val="none" w:sz="0" w:space="0" w:color="auto"/>
        <w:left w:val="none" w:sz="0" w:space="0" w:color="auto"/>
        <w:bottom w:val="none" w:sz="0" w:space="0" w:color="auto"/>
        <w:right w:val="none" w:sz="0" w:space="0" w:color="auto"/>
      </w:divBdr>
    </w:div>
    <w:div w:id="846670415">
      <w:bodyDiv w:val="1"/>
      <w:marLeft w:val="0"/>
      <w:marRight w:val="0"/>
      <w:marTop w:val="0"/>
      <w:marBottom w:val="0"/>
      <w:divBdr>
        <w:top w:val="none" w:sz="0" w:space="0" w:color="auto"/>
        <w:left w:val="none" w:sz="0" w:space="0" w:color="auto"/>
        <w:bottom w:val="none" w:sz="0" w:space="0" w:color="auto"/>
        <w:right w:val="none" w:sz="0" w:space="0" w:color="auto"/>
      </w:divBdr>
    </w:div>
    <w:div w:id="848522862">
      <w:bodyDiv w:val="1"/>
      <w:marLeft w:val="0"/>
      <w:marRight w:val="0"/>
      <w:marTop w:val="0"/>
      <w:marBottom w:val="0"/>
      <w:divBdr>
        <w:top w:val="none" w:sz="0" w:space="0" w:color="auto"/>
        <w:left w:val="none" w:sz="0" w:space="0" w:color="auto"/>
        <w:bottom w:val="none" w:sz="0" w:space="0" w:color="auto"/>
        <w:right w:val="none" w:sz="0" w:space="0" w:color="auto"/>
      </w:divBdr>
    </w:div>
    <w:div w:id="850339596">
      <w:bodyDiv w:val="1"/>
      <w:marLeft w:val="0"/>
      <w:marRight w:val="0"/>
      <w:marTop w:val="0"/>
      <w:marBottom w:val="0"/>
      <w:divBdr>
        <w:top w:val="none" w:sz="0" w:space="0" w:color="auto"/>
        <w:left w:val="none" w:sz="0" w:space="0" w:color="auto"/>
        <w:bottom w:val="none" w:sz="0" w:space="0" w:color="auto"/>
        <w:right w:val="none" w:sz="0" w:space="0" w:color="auto"/>
      </w:divBdr>
    </w:div>
    <w:div w:id="851914673">
      <w:bodyDiv w:val="1"/>
      <w:marLeft w:val="0"/>
      <w:marRight w:val="0"/>
      <w:marTop w:val="0"/>
      <w:marBottom w:val="0"/>
      <w:divBdr>
        <w:top w:val="none" w:sz="0" w:space="0" w:color="auto"/>
        <w:left w:val="none" w:sz="0" w:space="0" w:color="auto"/>
        <w:bottom w:val="none" w:sz="0" w:space="0" w:color="auto"/>
        <w:right w:val="none" w:sz="0" w:space="0" w:color="auto"/>
      </w:divBdr>
      <w:divsChild>
        <w:div w:id="1842161261">
          <w:marLeft w:val="640"/>
          <w:marRight w:val="0"/>
          <w:marTop w:val="0"/>
          <w:marBottom w:val="0"/>
          <w:divBdr>
            <w:top w:val="none" w:sz="0" w:space="0" w:color="auto"/>
            <w:left w:val="none" w:sz="0" w:space="0" w:color="auto"/>
            <w:bottom w:val="none" w:sz="0" w:space="0" w:color="auto"/>
            <w:right w:val="none" w:sz="0" w:space="0" w:color="auto"/>
          </w:divBdr>
        </w:div>
        <w:div w:id="1187716549">
          <w:marLeft w:val="640"/>
          <w:marRight w:val="0"/>
          <w:marTop w:val="0"/>
          <w:marBottom w:val="0"/>
          <w:divBdr>
            <w:top w:val="none" w:sz="0" w:space="0" w:color="auto"/>
            <w:left w:val="none" w:sz="0" w:space="0" w:color="auto"/>
            <w:bottom w:val="none" w:sz="0" w:space="0" w:color="auto"/>
            <w:right w:val="none" w:sz="0" w:space="0" w:color="auto"/>
          </w:divBdr>
        </w:div>
        <w:div w:id="581909369">
          <w:marLeft w:val="640"/>
          <w:marRight w:val="0"/>
          <w:marTop w:val="0"/>
          <w:marBottom w:val="0"/>
          <w:divBdr>
            <w:top w:val="none" w:sz="0" w:space="0" w:color="auto"/>
            <w:left w:val="none" w:sz="0" w:space="0" w:color="auto"/>
            <w:bottom w:val="none" w:sz="0" w:space="0" w:color="auto"/>
            <w:right w:val="none" w:sz="0" w:space="0" w:color="auto"/>
          </w:divBdr>
        </w:div>
      </w:divsChild>
    </w:div>
    <w:div w:id="855072781">
      <w:bodyDiv w:val="1"/>
      <w:marLeft w:val="0"/>
      <w:marRight w:val="0"/>
      <w:marTop w:val="0"/>
      <w:marBottom w:val="0"/>
      <w:divBdr>
        <w:top w:val="none" w:sz="0" w:space="0" w:color="auto"/>
        <w:left w:val="none" w:sz="0" w:space="0" w:color="auto"/>
        <w:bottom w:val="none" w:sz="0" w:space="0" w:color="auto"/>
        <w:right w:val="none" w:sz="0" w:space="0" w:color="auto"/>
      </w:divBdr>
    </w:div>
    <w:div w:id="858661716">
      <w:bodyDiv w:val="1"/>
      <w:marLeft w:val="0"/>
      <w:marRight w:val="0"/>
      <w:marTop w:val="0"/>
      <w:marBottom w:val="0"/>
      <w:divBdr>
        <w:top w:val="none" w:sz="0" w:space="0" w:color="auto"/>
        <w:left w:val="none" w:sz="0" w:space="0" w:color="auto"/>
        <w:bottom w:val="none" w:sz="0" w:space="0" w:color="auto"/>
        <w:right w:val="none" w:sz="0" w:space="0" w:color="auto"/>
      </w:divBdr>
    </w:div>
    <w:div w:id="866330759">
      <w:bodyDiv w:val="1"/>
      <w:marLeft w:val="0"/>
      <w:marRight w:val="0"/>
      <w:marTop w:val="0"/>
      <w:marBottom w:val="0"/>
      <w:divBdr>
        <w:top w:val="none" w:sz="0" w:space="0" w:color="auto"/>
        <w:left w:val="none" w:sz="0" w:space="0" w:color="auto"/>
        <w:bottom w:val="none" w:sz="0" w:space="0" w:color="auto"/>
        <w:right w:val="none" w:sz="0" w:space="0" w:color="auto"/>
      </w:divBdr>
    </w:div>
    <w:div w:id="869760624">
      <w:bodyDiv w:val="1"/>
      <w:marLeft w:val="0"/>
      <w:marRight w:val="0"/>
      <w:marTop w:val="0"/>
      <w:marBottom w:val="0"/>
      <w:divBdr>
        <w:top w:val="none" w:sz="0" w:space="0" w:color="auto"/>
        <w:left w:val="none" w:sz="0" w:space="0" w:color="auto"/>
        <w:bottom w:val="none" w:sz="0" w:space="0" w:color="auto"/>
        <w:right w:val="none" w:sz="0" w:space="0" w:color="auto"/>
      </w:divBdr>
    </w:div>
    <w:div w:id="869800247">
      <w:bodyDiv w:val="1"/>
      <w:marLeft w:val="0"/>
      <w:marRight w:val="0"/>
      <w:marTop w:val="0"/>
      <w:marBottom w:val="0"/>
      <w:divBdr>
        <w:top w:val="none" w:sz="0" w:space="0" w:color="auto"/>
        <w:left w:val="none" w:sz="0" w:space="0" w:color="auto"/>
        <w:bottom w:val="none" w:sz="0" w:space="0" w:color="auto"/>
        <w:right w:val="none" w:sz="0" w:space="0" w:color="auto"/>
      </w:divBdr>
    </w:div>
    <w:div w:id="871378444">
      <w:bodyDiv w:val="1"/>
      <w:marLeft w:val="0"/>
      <w:marRight w:val="0"/>
      <w:marTop w:val="0"/>
      <w:marBottom w:val="0"/>
      <w:divBdr>
        <w:top w:val="none" w:sz="0" w:space="0" w:color="auto"/>
        <w:left w:val="none" w:sz="0" w:space="0" w:color="auto"/>
        <w:bottom w:val="none" w:sz="0" w:space="0" w:color="auto"/>
        <w:right w:val="none" w:sz="0" w:space="0" w:color="auto"/>
      </w:divBdr>
    </w:div>
    <w:div w:id="881016317">
      <w:bodyDiv w:val="1"/>
      <w:marLeft w:val="0"/>
      <w:marRight w:val="0"/>
      <w:marTop w:val="0"/>
      <w:marBottom w:val="0"/>
      <w:divBdr>
        <w:top w:val="none" w:sz="0" w:space="0" w:color="auto"/>
        <w:left w:val="none" w:sz="0" w:space="0" w:color="auto"/>
        <w:bottom w:val="none" w:sz="0" w:space="0" w:color="auto"/>
        <w:right w:val="none" w:sz="0" w:space="0" w:color="auto"/>
      </w:divBdr>
    </w:div>
    <w:div w:id="893005228">
      <w:bodyDiv w:val="1"/>
      <w:marLeft w:val="0"/>
      <w:marRight w:val="0"/>
      <w:marTop w:val="0"/>
      <w:marBottom w:val="0"/>
      <w:divBdr>
        <w:top w:val="none" w:sz="0" w:space="0" w:color="auto"/>
        <w:left w:val="none" w:sz="0" w:space="0" w:color="auto"/>
        <w:bottom w:val="none" w:sz="0" w:space="0" w:color="auto"/>
        <w:right w:val="none" w:sz="0" w:space="0" w:color="auto"/>
      </w:divBdr>
    </w:div>
    <w:div w:id="895700913">
      <w:bodyDiv w:val="1"/>
      <w:marLeft w:val="0"/>
      <w:marRight w:val="0"/>
      <w:marTop w:val="0"/>
      <w:marBottom w:val="0"/>
      <w:divBdr>
        <w:top w:val="none" w:sz="0" w:space="0" w:color="auto"/>
        <w:left w:val="none" w:sz="0" w:space="0" w:color="auto"/>
        <w:bottom w:val="none" w:sz="0" w:space="0" w:color="auto"/>
        <w:right w:val="none" w:sz="0" w:space="0" w:color="auto"/>
      </w:divBdr>
    </w:div>
    <w:div w:id="906186273">
      <w:bodyDiv w:val="1"/>
      <w:marLeft w:val="0"/>
      <w:marRight w:val="0"/>
      <w:marTop w:val="0"/>
      <w:marBottom w:val="0"/>
      <w:divBdr>
        <w:top w:val="none" w:sz="0" w:space="0" w:color="auto"/>
        <w:left w:val="none" w:sz="0" w:space="0" w:color="auto"/>
        <w:bottom w:val="none" w:sz="0" w:space="0" w:color="auto"/>
        <w:right w:val="none" w:sz="0" w:space="0" w:color="auto"/>
      </w:divBdr>
    </w:div>
    <w:div w:id="918640553">
      <w:bodyDiv w:val="1"/>
      <w:marLeft w:val="0"/>
      <w:marRight w:val="0"/>
      <w:marTop w:val="0"/>
      <w:marBottom w:val="0"/>
      <w:divBdr>
        <w:top w:val="none" w:sz="0" w:space="0" w:color="auto"/>
        <w:left w:val="none" w:sz="0" w:space="0" w:color="auto"/>
        <w:bottom w:val="none" w:sz="0" w:space="0" w:color="auto"/>
        <w:right w:val="none" w:sz="0" w:space="0" w:color="auto"/>
      </w:divBdr>
    </w:div>
    <w:div w:id="920916389">
      <w:bodyDiv w:val="1"/>
      <w:marLeft w:val="0"/>
      <w:marRight w:val="0"/>
      <w:marTop w:val="0"/>
      <w:marBottom w:val="0"/>
      <w:divBdr>
        <w:top w:val="none" w:sz="0" w:space="0" w:color="auto"/>
        <w:left w:val="none" w:sz="0" w:space="0" w:color="auto"/>
        <w:bottom w:val="none" w:sz="0" w:space="0" w:color="auto"/>
        <w:right w:val="none" w:sz="0" w:space="0" w:color="auto"/>
      </w:divBdr>
    </w:div>
    <w:div w:id="925652651">
      <w:bodyDiv w:val="1"/>
      <w:marLeft w:val="0"/>
      <w:marRight w:val="0"/>
      <w:marTop w:val="0"/>
      <w:marBottom w:val="0"/>
      <w:divBdr>
        <w:top w:val="none" w:sz="0" w:space="0" w:color="auto"/>
        <w:left w:val="none" w:sz="0" w:space="0" w:color="auto"/>
        <w:bottom w:val="none" w:sz="0" w:space="0" w:color="auto"/>
        <w:right w:val="none" w:sz="0" w:space="0" w:color="auto"/>
      </w:divBdr>
    </w:div>
    <w:div w:id="926037793">
      <w:bodyDiv w:val="1"/>
      <w:marLeft w:val="0"/>
      <w:marRight w:val="0"/>
      <w:marTop w:val="0"/>
      <w:marBottom w:val="0"/>
      <w:divBdr>
        <w:top w:val="none" w:sz="0" w:space="0" w:color="auto"/>
        <w:left w:val="none" w:sz="0" w:space="0" w:color="auto"/>
        <w:bottom w:val="none" w:sz="0" w:space="0" w:color="auto"/>
        <w:right w:val="none" w:sz="0" w:space="0" w:color="auto"/>
      </w:divBdr>
    </w:div>
    <w:div w:id="927497485">
      <w:bodyDiv w:val="1"/>
      <w:marLeft w:val="0"/>
      <w:marRight w:val="0"/>
      <w:marTop w:val="0"/>
      <w:marBottom w:val="0"/>
      <w:divBdr>
        <w:top w:val="none" w:sz="0" w:space="0" w:color="auto"/>
        <w:left w:val="none" w:sz="0" w:space="0" w:color="auto"/>
        <w:bottom w:val="none" w:sz="0" w:space="0" w:color="auto"/>
        <w:right w:val="none" w:sz="0" w:space="0" w:color="auto"/>
      </w:divBdr>
    </w:div>
    <w:div w:id="931932756">
      <w:bodyDiv w:val="1"/>
      <w:marLeft w:val="0"/>
      <w:marRight w:val="0"/>
      <w:marTop w:val="0"/>
      <w:marBottom w:val="0"/>
      <w:divBdr>
        <w:top w:val="none" w:sz="0" w:space="0" w:color="auto"/>
        <w:left w:val="none" w:sz="0" w:space="0" w:color="auto"/>
        <w:bottom w:val="none" w:sz="0" w:space="0" w:color="auto"/>
        <w:right w:val="none" w:sz="0" w:space="0" w:color="auto"/>
      </w:divBdr>
    </w:div>
    <w:div w:id="935557575">
      <w:bodyDiv w:val="1"/>
      <w:marLeft w:val="0"/>
      <w:marRight w:val="0"/>
      <w:marTop w:val="0"/>
      <w:marBottom w:val="0"/>
      <w:divBdr>
        <w:top w:val="none" w:sz="0" w:space="0" w:color="auto"/>
        <w:left w:val="none" w:sz="0" w:space="0" w:color="auto"/>
        <w:bottom w:val="none" w:sz="0" w:space="0" w:color="auto"/>
        <w:right w:val="none" w:sz="0" w:space="0" w:color="auto"/>
      </w:divBdr>
    </w:div>
    <w:div w:id="937441510">
      <w:bodyDiv w:val="1"/>
      <w:marLeft w:val="0"/>
      <w:marRight w:val="0"/>
      <w:marTop w:val="0"/>
      <w:marBottom w:val="0"/>
      <w:divBdr>
        <w:top w:val="none" w:sz="0" w:space="0" w:color="auto"/>
        <w:left w:val="none" w:sz="0" w:space="0" w:color="auto"/>
        <w:bottom w:val="none" w:sz="0" w:space="0" w:color="auto"/>
        <w:right w:val="none" w:sz="0" w:space="0" w:color="auto"/>
      </w:divBdr>
    </w:div>
    <w:div w:id="939024032">
      <w:bodyDiv w:val="1"/>
      <w:marLeft w:val="0"/>
      <w:marRight w:val="0"/>
      <w:marTop w:val="0"/>
      <w:marBottom w:val="0"/>
      <w:divBdr>
        <w:top w:val="none" w:sz="0" w:space="0" w:color="auto"/>
        <w:left w:val="none" w:sz="0" w:space="0" w:color="auto"/>
        <w:bottom w:val="none" w:sz="0" w:space="0" w:color="auto"/>
        <w:right w:val="none" w:sz="0" w:space="0" w:color="auto"/>
      </w:divBdr>
    </w:div>
    <w:div w:id="949703236">
      <w:bodyDiv w:val="1"/>
      <w:marLeft w:val="0"/>
      <w:marRight w:val="0"/>
      <w:marTop w:val="0"/>
      <w:marBottom w:val="0"/>
      <w:divBdr>
        <w:top w:val="none" w:sz="0" w:space="0" w:color="auto"/>
        <w:left w:val="none" w:sz="0" w:space="0" w:color="auto"/>
        <w:bottom w:val="none" w:sz="0" w:space="0" w:color="auto"/>
        <w:right w:val="none" w:sz="0" w:space="0" w:color="auto"/>
      </w:divBdr>
    </w:div>
    <w:div w:id="951280186">
      <w:bodyDiv w:val="1"/>
      <w:marLeft w:val="0"/>
      <w:marRight w:val="0"/>
      <w:marTop w:val="0"/>
      <w:marBottom w:val="0"/>
      <w:divBdr>
        <w:top w:val="none" w:sz="0" w:space="0" w:color="auto"/>
        <w:left w:val="none" w:sz="0" w:space="0" w:color="auto"/>
        <w:bottom w:val="none" w:sz="0" w:space="0" w:color="auto"/>
        <w:right w:val="none" w:sz="0" w:space="0" w:color="auto"/>
      </w:divBdr>
    </w:div>
    <w:div w:id="956371970">
      <w:bodyDiv w:val="1"/>
      <w:marLeft w:val="0"/>
      <w:marRight w:val="0"/>
      <w:marTop w:val="0"/>
      <w:marBottom w:val="0"/>
      <w:divBdr>
        <w:top w:val="none" w:sz="0" w:space="0" w:color="auto"/>
        <w:left w:val="none" w:sz="0" w:space="0" w:color="auto"/>
        <w:bottom w:val="none" w:sz="0" w:space="0" w:color="auto"/>
        <w:right w:val="none" w:sz="0" w:space="0" w:color="auto"/>
      </w:divBdr>
    </w:div>
    <w:div w:id="959914255">
      <w:bodyDiv w:val="1"/>
      <w:marLeft w:val="0"/>
      <w:marRight w:val="0"/>
      <w:marTop w:val="0"/>
      <w:marBottom w:val="0"/>
      <w:divBdr>
        <w:top w:val="none" w:sz="0" w:space="0" w:color="auto"/>
        <w:left w:val="none" w:sz="0" w:space="0" w:color="auto"/>
        <w:bottom w:val="none" w:sz="0" w:space="0" w:color="auto"/>
        <w:right w:val="none" w:sz="0" w:space="0" w:color="auto"/>
      </w:divBdr>
    </w:div>
    <w:div w:id="981538384">
      <w:bodyDiv w:val="1"/>
      <w:marLeft w:val="0"/>
      <w:marRight w:val="0"/>
      <w:marTop w:val="0"/>
      <w:marBottom w:val="0"/>
      <w:divBdr>
        <w:top w:val="none" w:sz="0" w:space="0" w:color="auto"/>
        <w:left w:val="none" w:sz="0" w:space="0" w:color="auto"/>
        <w:bottom w:val="none" w:sz="0" w:space="0" w:color="auto"/>
        <w:right w:val="none" w:sz="0" w:space="0" w:color="auto"/>
      </w:divBdr>
    </w:div>
    <w:div w:id="985429260">
      <w:bodyDiv w:val="1"/>
      <w:marLeft w:val="0"/>
      <w:marRight w:val="0"/>
      <w:marTop w:val="0"/>
      <w:marBottom w:val="0"/>
      <w:divBdr>
        <w:top w:val="none" w:sz="0" w:space="0" w:color="auto"/>
        <w:left w:val="none" w:sz="0" w:space="0" w:color="auto"/>
        <w:bottom w:val="none" w:sz="0" w:space="0" w:color="auto"/>
        <w:right w:val="none" w:sz="0" w:space="0" w:color="auto"/>
      </w:divBdr>
    </w:div>
    <w:div w:id="989291146">
      <w:bodyDiv w:val="1"/>
      <w:marLeft w:val="0"/>
      <w:marRight w:val="0"/>
      <w:marTop w:val="0"/>
      <w:marBottom w:val="0"/>
      <w:divBdr>
        <w:top w:val="none" w:sz="0" w:space="0" w:color="auto"/>
        <w:left w:val="none" w:sz="0" w:space="0" w:color="auto"/>
        <w:bottom w:val="none" w:sz="0" w:space="0" w:color="auto"/>
        <w:right w:val="none" w:sz="0" w:space="0" w:color="auto"/>
      </w:divBdr>
      <w:divsChild>
        <w:div w:id="1712462099">
          <w:marLeft w:val="640"/>
          <w:marRight w:val="0"/>
          <w:marTop w:val="0"/>
          <w:marBottom w:val="0"/>
          <w:divBdr>
            <w:top w:val="none" w:sz="0" w:space="0" w:color="auto"/>
            <w:left w:val="none" w:sz="0" w:space="0" w:color="auto"/>
            <w:bottom w:val="none" w:sz="0" w:space="0" w:color="auto"/>
            <w:right w:val="none" w:sz="0" w:space="0" w:color="auto"/>
          </w:divBdr>
        </w:div>
        <w:div w:id="13847162">
          <w:marLeft w:val="640"/>
          <w:marRight w:val="0"/>
          <w:marTop w:val="0"/>
          <w:marBottom w:val="0"/>
          <w:divBdr>
            <w:top w:val="none" w:sz="0" w:space="0" w:color="auto"/>
            <w:left w:val="none" w:sz="0" w:space="0" w:color="auto"/>
            <w:bottom w:val="none" w:sz="0" w:space="0" w:color="auto"/>
            <w:right w:val="none" w:sz="0" w:space="0" w:color="auto"/>
          </w:divBdr>
        </w:div>
        <w:div w:id="1424105056">
          <w:marLeft w:val="640"/>
          <w:marRight w:val="0"/>
          <w:marTop w:val="0"/>
          <w:marBottom w:val="0"/>
          <w:divBdr>
            <w:top w:val="none" w:sz="0" w:space="0" w:color="auto"/>
            <w:left w:val="none" w:sz="0" w:space="0" w:color="auto"/>
            <w:bottom w:val="none" w:sz="0" w:space="0" w:color="auto"/>
            <w:right w:val="none" w:sz="0" w:space="0" w:color="auto"/>
          </w:divBdr>
        </w:div>
        <w:div w:id="1506245397">
          <w:marLeft w:val="640"/>
          <w:marRight w:val="0"/>
          <w:marTop w:val="0"/>
          <w:marBottom w:val="0"/>
          <w:divBdr>
            <w:top w:val="none" w:sz="0" w:space="0" w:color="auto"/>
            <w:left w:val="none" w:sz="0" w:space="0" w:color="auto"/>
            <w:bottom w:val="none" w:sz="0" w:space="0" w:color="auto"/>
            <w:right w:val="none" w:sz="0" w:space="0" w:color="auto"/>
          </w:divBdr>
        </w:div>
        <w:div w:id="254484690">
          <w:marLeft w:val="640"/>
          <w:marRight w:val="0"/>
          <w:marTop w:val="0"/>
          <w:marBottom w:val="0"/>
          <w:divBdr>
            <w:top w:val="none" w:sz="0" w:space="0" w:color="auto"/>
            <w:left w:val="none" w:sz="0" w:space="0" w:color="auto"/>
            <w:bottom w:val="none" w:sz="0" w:space="0" w:color="auto"/>
            <w:right w:val="none" w:sz="0" w:space="0" w:color="auto"/>
          </w:divBdr>
        </w:div>
        <w:div w:id="1021051148">
          <w:marLeft w:val="640"/>
          <w:marRight w:val="0"/>
          <w:marTop w:val="0"/>
          <w:marBottom w:val="0"/>
          <w:divBdr>
            <w:top w:val="none" w:sz="0" w:space="0" w:color="auto"/>
            <w:left w:val="none" w:sz="0" w:space="0" w:color="auto"/>
            <w:bottom w:val="none" w:sz="0" w:space="0" w:color="auto"/>
            <w:right w:val="none" w:sz="0" w:space="0" w:color="auto"/>
          </w:divBdr>
        </w:div>
        <w:div w:id="1118258516">
          <w:marLeft w:val="640"/>
          <w:marRight w:val="0"/>
          <w:marTop w:val="0"/>
          <w:marBottom w:val="0"/>
          <w:divBdr>
            <w:top w:val="none" w:sz="0" w:space="0" w:color="auto"/>
            <w:left w:val="none" w:sz="0" w:space="0" w:color="auto"/>
            <w:bottom w:val="none" w:sz="0" w:space="0" w:color="auto"/>
            <w:right w:val="none" w:sz="0" w:space="0" w:color="auto"/>
          </w:divBdr>
        </w:div>
        <w:div w:id="1318682077">
          <w:marLeft w:val="640"/>
          <w:marRight w:val="0"/>
          <w:marTop w:val="0"/>
          <w:marBottom w:val="0"/>
          <w:divBdr>
            <w:top w:val="none" w:sz="0" w:space="0" w:color="auto"/>
            <w:left w:val="none" w:sz="0" w:space="0" w:color="auto"/>
            <w:bottom w:val="none" w:sz="0" w:space="0" w:color="auto"/>
            <w:right w:val="none" w:sz="0" w:space="0" w:color="auto"/>
          </w:divBdr>
        </w:div>
      </w:divsChild>
    </w:div>
    <w:div w:id="997460513">
      <w:bodyDiv w:val="1"/>
      <w:marLeft w:val="0"/>
      <w:marRight w:val="0"/>
      <w:marTop w:val="0"/>
      <w:marBottom w:val="0"/>
      <w:divBdr>
        <w:top w:val="none" w:sz="0" w:space="0" w:color="auto"/>
        <w:left w:val="none" w:sz="0" w:space="0" w:color="auto"/>
        <w:bottom w:val="none" w:sz="0" w:space="0" w:color="auto"/>
        <w:right w:val="none" w:sz="0" w:space="0" w:color="auto"/>
      </w:divBdr>
    </w:div>
    <w:div w:id="1002708965">
      <w:bodyDiv w:val="1"/>
      <w:marLeft w:val="0"/>
      <w:marRight w:val="0"/>
      <w:marTop w:val="0"/>
      <w:marBottom w:val="0"/>
      <w:divBdr>
        <w:top w:val="none" w:sz="0" w:space="0" w:color="auto"/>
        <w:left w:val="none" w:sz="0" w:space="0" w:color="auto"/>
        <w:bottom w:val="none" w:sz="0" w:space="0" w:color="auto"/>
        <w:right w:val="none" w:sz="0" w:space="0" w:color="auto"/>
      </w:divBdr>
      <w:divsChild>
        <w:div w:id="788475546">
          <w:marLeft w:val="640"/>
          <w:marRight w:val="0"/>
          <w:marTop w:val="0"/>
          <w:marBottom w:val="0"/>
          <w:divBdr>
            <w:top w:val="none" w:sz="0" w:space="0" w:color="auto"/>
            <w:left w:val="none" w:sz="0" w:space="0" w:color="auto"/>
            <w:bottom w:val="none" w:sz="0" w:space="0" w:color="auto"/>
            <w:right w:val="none" w:sz="0" w:space="0" w:color="auto"/>
          </w:divBdr>
        </w:div>
        <w:div w:id="1481850709">
          <w:marLeft w:val="640"/>
          <w:marRight w:val="0"/>
          <w:marTop w:val="0"/>
          <w:marBottom w:val="0"/>
          <w:divBdr>
            <w:top w:val="none" w:sz="0" w:space="0" w:color="auto"/>
            <w:left w:val="none" w:sz="0" w:space="0" w:color="auto"/>
            <w:bottom w:val="none" w:sz="0" w:space="0" w:color="auto"/>
            <w:right w:val="none" w:sz="0" w:space="0" w:color="auto"/>
          </w:divBdr>
        </w:div>
        <w:div w:id="1253394736">
          <w:marLeft w:val="640"/>
          <w:marRight w:val="0"/>
          <w:marTop w:val="0"/>
          <w:marBottom w:val="0"/>
          <w:divBdr>
            <w:top w:val="none" w:sz="0" w:space="0" w:color="auto"/>
            <w:left w:val="none" w:sz="0" w:space="0" w:color="auto"/>
            <w:bottom w:val="none" w:sz="0" w:space="0" w:color="auto"/>
            <w:right w:val="none" w:sz="0" w:space="0" w:color="auto"/>
          </w:divBdr>
        </w:div>
        <w:div w:id="1654065434">
          <w:marLeft w:val="640"/>
          <w:marRight w:val="0"/>
          <w:marTop w:val="0"/>
          <w:marBottom w:val="0"/>
          <w:divBdr>
            <w:top w:val="none" w:sz="0" w:space="0" w:color="auto"/>
            <w:left w:val="none" w:sz="0" w:space="0" w:color="auto"/>
            <w:bottom w:val="none" w:sz="0" w:space="0" w:color="auto"/>
            <w:right w:val="none" w:sz="0" w:space="0" w:color="auto"/>
          </w:divBdr>
        </w:div>
        <w:div w:id="1022439146">
          <w:marLeft w:val="640"/>
          <w:marRight w:val="0"/>
          <w:marTop w:val="0"/>
          <w:marBottom w:val="0"/>
          <w:divBdr>
            <w:top w:val="none" w:sz="0" w:space="0" w:color="auto"/>
            <w:left w:val="none" w:sz="0" w:space="0" w:color="auto"/>
            <w:bottom w:val="none" w:sz="0" w:space="0" w:color="auto"/>
            <w:right w:val="none" w:sz="0" w:space="0" w:color="auto"/>
          </w:divBdr>
        </w:div>
        <w:div w:id="1814978378">
          <w:marLeft w:val="640"/>
          <w:marRight w:val="0"/>
          <w:marTop w:val="0"/>
          <w:marBottom w:val="0"/>
          <w:divBdr>
            <w:top w:val="none" w:sz="0" w:space="0" w:color="auto"/>
            <w:left w:val="none" w:sz="0" w:space="0" w:color="auto"/>
            <w:bottom w:val="none" w:sz="0" w:space="0" w:color="auto"/>
            <w:right w:val="none" w:sz="0" w:space="0" w:color="auto"/>
          </w:divBdr>
        </w:div>
        <w:div w:id="1104031273">
          <w:marLeft w:val="640"/>
          <w:marRight w:val="0"/>
          <w:marTop w:val="0"/>
          <w:marBottom w:val="0"/>
          <w:divBdr>
            <w:top w:val="none" w:sz="0" w:space="0" w:color="auto"/>
            <w:left w:val="none" w:sz="0" w:space="0" w:color="auto"/>
            <w:bottom w:val="none" w:sz="0" w:space="0" w:color="auto"/>
            <w:right w:val="none" w:sz="0" w:space="0" w:color="auto"/>
          </w:divBdr>
        </w:div>
        <w:div w:id="1599866153">
          <w:marLeft w:val="640"/>
          <w:marRight w:val="0"/>
          <w:marTop w:val="0"/>
          <w:marBottom w:val="0"/>
          <w:divBdr>
            <w:top w:val="none" w:sz="0" w:space="0" w:color="auto"/>
            <w:left w:val="none" w:sz="0" w:space="0" w:color="auto"/>
            <w:bottom w:val="none" w:sz="0" w:space="0" w:color="auto"/>
            <w:right w:val="none" w:sz="0" w:space="0" w:color="auto"/>
          </w:divBdr>
        </w:div>
        <w:div w:id="111872807">
          <w:marLeft w:val="640"/>
          <w:marRight w:val="0"/>
          <w:marTop w:val="0"/>
          <w:marBottom w:val="0"/>
          <w:divBdr>
            <w:top w:val="none" w:sz="0" w:space="0" w:color="auto"/>
            <w:left w:val="none" w:sz="0" w:space="0" w:color="auto"/>
            <w:bottom w:val="none" w:sz="0" w:space="0" w:color="auto"/>
            <w:right w:val="none" w:sz="0" w:space="0" w:color="auto"/>
          </w:divBdr>
        </w:div>
        <w:div w:id="1708867233">
          <w:marLeft w:val="640"/>
          <w:marRight w:val="0"/>
          <w:marTop w:val="0"/>
          <w:marBottom w:val="0"/>
          <w:divBdr>
            <w:top w:val="none" w:sz="0" w:space="0" w:color="auto"/>
            <w:left w:val="none" w:sz="0" w:space="0" w:color="auto"/>
            <w:bottom w:val="none" w:sz="0" w:space="0" w:color="auto"/>
            <w:right w:val="none" w:sz="0" w:space="0" w:color="auto"/>
          </w:divBdr>
        </w:div>
        <w:div w:id="1197624022">
          <w:marLeft w:val="640"/>
          <w:marRight w:val="0"/>
          <w:marTop w:val="0"/>
          <w:marBottom w:val="0"/>
          <w:divBdr>
            <w:top w:val="none" w:sz="0" w:space="0" w:color="auto"/>
            <w:left w:val="none" w:sz="0" w:space="0" w:color="auto"/>
            <w:bottom w:val="none" w:sz="0" w:space="0" w:color="auto"/>
            <w:right w:val="none" w:sz="0" w:space="0" w:color="auto"/>
          </w:divBdr>
        </w:div>
        <w:div w:id="332533964">
          <w:marLeft w:val="640"/>
          <w:marRight w:val="0"/>
          <w:marTop w:val="0"/>
          <w:marBottom w:val="0"/>
          <w:divBdr>
            <w:top w:val="none" w:sz="0" w:space="0" w:color="auto"/>
            <w:left w:val="none" w:sz="0" w:space="0" w:color="auto"/>
            <w:bottom w:val="none" w:sz="0" w:space="0" w:color="auto"/>
            <w:right w:val="none" w:sz="0" w:space="0" w:color="auto"/>
          </w:divBdr>
        </w:div>
        <w:div w:id="2097551888">
          <w:marLeft w:val="640"/>
          <w:marRight w:val="0"/>
          <w:marTop w:val="0"/>
          <w:marBottom w:val="0"/>
          <w:divBdr>
            <w:top w:val="none" w:sz="0" w:space="0" w:color="auto"/>
            <w:left w:val="none" w:sz="0" w:space="0" w:color="auto"/>
            <w:bottom w:val="none" w:sz="0" w:space="0" w:color="auto"/>
            <w:right w:val="none" w:sz="0" w:space="0" w:color="auto"/>
          </w:divBdr>
        </w:div>
        <w:div w:id="1522085139">
          <w:marLeft w:val="640"/>
          <w:marRight w:val="0"/>
          <w:marTop w:val="0"/>
          <w:marBottom w:val="0"/>
          <w:divBdr>
            <w:top w:val="none" w:sz="0" w:space="0" w:color="auto"/>
            <w:left w:val="none" w:sz="0" w:space="0" w:color="auto"/>
            <w:bottom w:val="none" w:sz="0" w:space="0" w:color="auto"/>
            <w:right w:val="none" w:sz="0" w:space="0" w:color="auto"/>
          </w:divBdr>
        </w:div>
        <w:div w:id="980575043">
          <w:marLeft w:val="640"/>
          <w:marRight w:val="0"/>
          <w:marTop w:val="0"/>
          <w:marBottom w:val="0"/>
          <w:divBdr>
            <w:top w:val="none" w:sz="0" w:space="0" w:color="auto"/>
            <w:left w:val="none" w:sz="0" w:space="0" w:color="auto"/>
            <w:bottom w:val="none" w:sz="0" w:space="0" w:color="auto"/>
            <w:right w:val="none" w:sz="0" w:space="0" w:color="auto"/>
          </w:divBdr>
        </w:div>
        <w:div w:id="896555674">
          <w:marLeft w:val="640"/>
          <w:marRight w:val="0"/>
          <w:marTop w:val="0"/>
          <w:marBottom w:val="0"/>
          <w:divBdr>
            <w:top w:val="none" w:sz="0" w:space="0" w:color="auto"/>
            <w:left w:val="none" w:sz="0" w:space="0" w:color="auto"/>
            <w:bottom w:val="none" w:sz="0" w:space="0" w:color="auto"/>
            <w:right w:val="none" w:sz="0" w:space="0" w:color="auto"/>
          </w:divBdr>
        </w:div>
        <w:div w:id="2018261689">
          <w:marLeft w:val="640"/>
          <w:marRight w:val="0"/>
          <w:marTop w:val="0"/>
          <w:marBottom w:val="0"/>
          <w:divBdr>
            <w:top w:val="none" w:sz="0" w:space="0" w:color="auto"/>
            <w:left w:val="none" w:sz="0" w:space="0" w:color="auto"/>
            <w:bottom w:val="none" w:sz="0" w:space="0" w:color="auto"/>
            <w:right w:val="none" w:sz="0" w:space="0" w:color="auto"/>
          </w:divBdr>
        </w:div>
        <w:div w:id="1508524165">
          <w:marLeft w:val="640"/>
          <w:marRight w:val="0"/>
          <w:marTop w:val="0"/>
          <w:marBottom w:val="0"/>
          <w:divBdr>
            <w:top w:val="none" w:sz="0" w:space="0" w:color="auto"/>
            <w:left w:val="none" w:sz="0" w:space="0" w:color="auto"/>
            <w:bottom w:val="none" w:sz="0" w:space="0" w:color="auto"/>
            <w:right w:val="none" w:sz="0" w:space="0" w:color="auto"/>
          </w:divBdr>
        </w:div>
        <w:div w:id="1168400793">
          <w:marLeft w:val="640"/>
          <w:marRight w:val="0"/>
          <w:marTop w:val="0"/>
          <w:marBottom w:val="0"/>
          <w:divBdr>
            <w:top w:val="none" w:sz="0" w:space="0" w:color="auto"/>
            <w:left w:val="none" w:sz="0" w:space="0" w:color="auto"/>
            <w:bottom w:val="none" w:sz="0" w:space="0" w:color="auto"/>
            <w:right w:val="none" w:sz="0" w:space="0" w:color="auto"/>
          </w:divBdr>
        </w:div>
        <w:div w:id="1447577839">
          <w:marLeft w:val="640"/>
          <w:marRight w:val="0"/>
          <w:marTop w:val="0"/>
          <w:marBottom w:val="0"/>
          <w:divBdr>
            <w:top w:val="none" w:sz="0" w:space="0" w:color="auto"/>
            <w:left w:val="none" w:sz="0" w:space="0" w:color="auto"/>
            <w:bottom w:val="none" w:sz="0" w:space="0" w:color="auto"/>
            <w:right w:val="none" w:sz="0" w:space="0" w:color="auto"/>
          </w:divBdr>
        </w:div>
        <w:div w:id="477263593">
          <w:marLeft w:val="640"/>
          <w:marRight w:val="0"/>
          <w:marTop w:val="0"/>
          <w:marBottom w:val="0"/>
          <w:divBdr>
            <w:top w:val="none" w:sz="0" w:space="0" w:color="auto"/>
            <w:left w:val="none" w:sz="0" w:space="0" w:color="auto"/>
            <w:bottom w:val="none" w:sz="0" w:space="0" w:color="auto"/>
            <w:right w:val="none" w:sz="0" w:space="0" w:color="auto"/>
          </w:divBdr>
        </w:div>
        <w:div w:id="65298135">
          <w:marLeft w:val="640"/>
          <w:marRight w:val="0"/>
          <w:marTop w:val="0"/>
          <w:marBottom w:val="0"/>
          <w:divBdr>
            <w:top w:val="none" w:sz="0" w:space="0" w:color="auto"/>
            <w:left w:val="none" w:sz="0" w:space="0" w:color="auto"/>
            <w:bottom w:val="none" w:sz="0" w:space="0" w:color="auto"/>
            <w:right w:val="none" w:sz="0" w:space="0" w:color="auto"/>
          </w:divBdr>
        </w:div>
        <w:div w:id="1949897234">
          <w:marLeft w:val="640"/>
          <w:marRight w:val="0"/>
          <w:marTop w:val="0"/>
          <w:marBottom w:val="0"/>
          <w:divBdr>
            <w:top w:val="none" w:sz="0" w:space="0" w:color="auto"/>
            <w:left w:val="none" w:sz="0" w:space="0" w:color="auto"/>
            <w:bottom w:val="none" w:sz="0" w:space="0" w:color="auto"/>
            <w:right w:val="none" w:sz="0" w:space="0" w:color="auto"/>
          </w:divBdr>
        </w:div>
        <w:div w:id="1094015246">
          <w:marLeft w:val="640"/>
          <w:marRight w:val="0"/>
          <w:marTop w:val="0"/>
          <w:marBottom w:val="0"/>
          <w:divBdr>
            <w:top w:val="none" w:sz="0" w:space="0" w:color="auto"/>
            <w:left w:val="none" w:sz="0" w:space="0" w:color="auto"/>
            <w:bottom w:val="none" w:sz="0" w:space="0" w:color="auto"/>
            <w:right w:val="none" w:sz="0" w:space="0" w:color="auto"/>
          </w:divBdr>
        </w:div>
        <w:div w:id="261256228">
          <w:marLeft w:val="640"/>
          <w:marRight w:val="0"/>
          <w:marTop w:val="0"/>
          <w:marBottom w:val="0"/>
          <w:divBdr>
            <w:top w:val="none" w:sz="0" w:space="0" w:color="auto"/>
            <w:left w:val="none" w:sz="0" w:space="0" w:color="auto"/>
            <w:bottom w:val="none" w:sz="0" w:space="0" w:color="auto"/>
            <w:right w:val="none" w:sz="0" w:space="0" w:color="auto"/>
          </w:divBdr>
        </w:div>
        <w:div w:id="716393495">
          <w:marLeft w:val="640"/>
          <w:marRight w:val="0"/>
          <w:marTop w:val="0"/>
          <w:marBottom w:val="0"/>
          <w:divBdr>
            <w:top w:val="none" w:sz="0" w:space="0" w:color="auto"/>
            <w:left w:val="none" w:sz="0" w:space="0" w:color="auto"/>
            <w:bottom w:val="none" w:sz="0" w:space="0" w:color="auto"/>
            <w:right w:val="none" w:sz="0" w:space="0" w:color="auto"/>
          </w:divBdr>
        </w:div>
      </w:divsChild>
    </w:div>
    <w:div w:id="1007055917">
      <w:bodyDiv w:val="1"/>
      <w:marLeft w:val="0"/>
      <w:marRight w:val="0"/>
      <w:marTop w:val="0"/>
      <w:marBottom w:val="0"/>
      <w:divBdr>
        <w:top w:val="none" w:sz="0" w:space="0" w:color="auto"/>
        <w:left w:val="none" w:sz="0" w:space="0" w:color="auto"/>
        <w:bottom w:val="none" w:sz="0" w:space="0" w:color="auto"/>
        <w:right w:val="none" w:sz="0" w:space="0" w:color="auto"/>
      </w:divBdr>
      <w:divsChild>
        <w:div w:id="317611620">
          <w:marLeft w:val="640"/>
          <w:marRight w:val="0"/>
          <w:marTop w:val="0"/>
          <w:marBottom w:val="0"/>
          <w:divBdr>
            <w:top w:val="none" w:sz="0" w:space="0" w:color="auto"/>
            <w:left w:val="none" w:sz="0" w:space="0" w:color="auto"/>
            <w:bottom w:val="none" w:sz="0" w:space="0" w:color="auto"/>
            <w:right w:val="none" w:sz="0" w:space="0" w:color="auto"/>
          </w:divBdr>
        </w:div>
        <w:div w:id="1235621921">
          <w:marLeft w:val="640"/>
          <w:marRight w:val="0"/>
          <w:marTop w:val="0"/>
          <w:marBottom w:val="0"/>
          <w:divBdr>
            <w:top w:val="none" w:sz="0" w:space="0" w:color="auto"/>
            <w:left w:val="none" w:sz="0" w:space="0" w:color="auto"/>
            <w:bottom w:val="none" w:sz="0" w:space="0" w:color="auto"/>
            <w:right w:val="none" w:sz="0" w:space="0" w:color="auto"/>
          </w:divBdr>
        </w:div>
        <w:div w:id="638270984">
          <w:marLeft w:val="640"/>
          <w:marRight w:val="0"/>
          <w:marTop w:val="0"/>
          <w:marBottom w:val="0"/>
          <w:divBdr>
            <w:top w:val="none" w:sz="0" w:space="0" w:color="auto"/>
            <w:left w:val="none" w:sz="0" w:space="0" w:color="auto"/>
            <w:bottom w:val="none" w:sz="0" w:space="0" w:color="auto"/>
            <w:right w:val="none" w:sz="0" w:space="0" w:color="auto"/>
          </w:divBdr>
        </w:div>
        <w:div w:id="1422599380">
          <w:marLeft w:val="640"/>
          <w:marRight w:val="0"/>
          <w:marTop w:val="0"/>
          <w:marBottom w:val="0"/>
          <w:divBdr>
            <w:top w:val="none" w:sz="0" w:space="0" w:color="auto"/>
            <w:left w:val="none" w:sz="0" w:space="0" w:color="auto"/>
            <w:bottom w:val="none" w:sz="0" w:space="0" w:color="auto"/>
            <w:right w:val="none" w:sz="0" w:space="0" w:color="auto"/>
          </w:divBdr>
        </w:div>
        <w:div w:id="1676109544">
          <w:marLeft w:val="640"/>
          <w:marRight w:val="0"/>
          <w:marTop w:val="0"/>
          <w:marBottom w:val="0"/>
          <w:divBdr>
            <w:top w:val="none" w:sz="0" w:space="0" w:color="auto"/>
            <w:left w:val="none" w:sz="0" w:space="0" w:color="auto"/>
            <w:bottom w:val="none" w:sz="0" w:space="0" w:color="auto"/>
            <w:right w:val="none" w:sz="0" w:space="0" w:color="auto"/>
          </w:divBdr>
        </w:div>
        <w:div w:id="47069346">
          <w:marLeft w:val="640"/>
          <w:marRight w:val="0"/>
          <w:marTop w:val="0"/>
          <w:marBottom w:val="0"/>
          <w:divBdr>
            <w:top w:val="none" w:sz="0" w:space="0" w:color="auto"/>
            <w:left w:val="none" w:sz="0" w:space="0" w:color="auto"/>
            <w:bottom w:val="none" w:sz="0" w:space="0" w:color="auto"/>
            <w:right w:val="none" w:sz="0" w:space="0" w:color="auto"/>
          </w:divBdr>
        </w:div>
        <w:div w:id="716007953">
          <w:marLeft w:val="640"/>
          <w:marRight w:val="0"/>
          <w:marTop w:val="0"/>
          <w:marBottom w:val="0"/>
          <w:divBdr>
            <w:top w:val="none" w:sz="0" w:space="0" w:color="auto"/>
            <w:left w:val="none" w:sz="0" w:space="0" w:color="auto"/>
            <w:bottom w:val="none" w:sz="0" w:space="0" w:color="auto"/>
            <w:right w:val="none" w:sz="0" w:space="0" w:color="auto"/>
          </w:divBdr>
        </w:div>
        <w:div w:id="649947123">
          <w:marLeft w:val="640"/>
          <w:marRight w:val="0"/>
          <w:marTop w:val="0"/>
          <w:marBottom w:val="0"/>
          <w:divBdr>
            <w:top w:val="none" w:sz="0" w:space="0" w:color="auto"/>
            <w:left w:val="none" w:sz="0" w:space="0" w:color="auto"/>
            <w:bottom w:val="none" w:sz="0" w:space="0" w:color="auto"/>
            <w:right w:val="none" w:sz="0" w:space="0" w:color="auto"/>
          </w:divBdr>
        </w:div>
        <w:div w:id="191766393">
          <w:marLeft w:val="640"/>
          <w:marRight w:val="0"/>
          <w:marTop w:val="0"/>
          <w:marBottom w:val="0"/>
          <w:divBdr>
            <w:top w:val="none" w:sz="0" w:space="0" w:color="auto"/>
            <w:left w:val="none" w:sz="0" w:space="0" w:color="auto"/>
            <w:bottom w:val="none" w:sz="0" w:space="0" w:color="auto"/>
            <w:right w:val="none" w:sz="0" w:space="0" w:color="auto"/>
          </w:divBdr>
        </w:div>
        <w:div w:id="1894463825">
          <w:marLeft w:val="640"/>
          <w:marRight w:val="0"/>
          <w:marTop w:val="0"/>
          <w:marBottom w:val="0"/>
          <w:divBdr>
            <w:top w:val="none" w:sz="0" w:space="0" w:color="auto"/>
            <w:left w:val="none" w:sz="0" w:space="0" w:color="auto"/>
            <w:bottom w:val="none" w:sz="0" w:space="0" w:color="auto"/>
            <w:right w:val="none" w:sz="0" w:space="0" w:color="auto"/>
          </w:divBdr>
        </w:div>
        <w:div w:id="1800882522">
          <w:marLeft w:val="640"/>
          <w:marRight w:val="0"/>
          <w:marTop w:val="0"/>
          <w:marBottom w:val="0"/>
          <w:divBdr>
            <w:top w:val="none" w:sz="0" w:space="0" w:color="auto"/>
            <w:left w:val="none" w:sz="0" w:space="0" w:color="auto"/>
            <w:bottom w:val="none" w:sz="0" w:space="0" w:color="auto"/>
            <w:right w:val="none" w:sz="0" w:space="0" w:color="auto"/>
          </w:divBdr>
        </w:div>
        <w:div w:id="788206342">
          <w:marLeft w:val="640"/>
          <w:marRight w:val="0"/>
          <w:marTop w:val="0"/>
          <w:marBottom w:val="0"/>
          <w:divBdr>
            <w:top w:val="none" w:sz="0" w:space="0" w:color="auto"/>
            <w:left w:val="none" w:sz="0" w:space="0" w:color="auto"/>
            <w:bottom w:val="none" w:sz="0" w:space="0" w:color="auto"/>
            <w:right w:val="none" w:sz="0" w:space="0" w:color="auto"/>
          </w:divBdr>
        </w:div>
        <w:div w:id="1434323509">
          <w:marLeft w:val="640"/>
          <w:marRight w:val="0"/>
          <w:marTop w:val="0"/>
          <w:marBottom w:val="0"/>
          <w:divBdr>
            <w:top w:val="none" w:sz="0" w:space="0" w:color="auto"/>
            <w:left w:val="none" w:sz="0" w:space="0" w:color="auto"/>
            <w:bottom w:val="none" w:sz="0" w:space="0" w:color="auto"/>
            <w:right w:val="none" w:sz="0" w:space="0" w:color="auto"/>
          </w:divBdr>
        </w:div>
        <w:div w:id="432941024">
          <w:marLeft w:val="640"/>
          <w:marRight w:val="0"/>
          <w:marTop w:val="0"/>
          <w:marBottom w:val="0"/>
          <w:divBdr>
            <w:top w:val="none" w:sz="0" w:space="0" w:color="auto"/>
            <w:left w:val="none" w:sz="0" w:space="0" w:color="auto"/>
            <w:bottom w:val="none" w:sz="0" w:space="0" w:color="auto"/>
            <w:right w:val="none" w:sz="0" w:space="0" w:color="auto"/>
          </w:divBdr>
        </w:div>
        <w:div w:id="1152717022">
          <w:marLeft w:val="640"/>
          <w:marRight w:val="0"/>
          <w:marTop w:val="0"/>
          <w:marBottom w:val="0"/>
          <w:divBdr>
            <w:top w:val="none" w:sz="0" w:space="0" w:color="auto"/>
            <w:left w:val="none" w:sz="0" w:space="0" w:color="auto"/>
            <w:bottom w:val="none" w:sz="0" w:space="0" w:color="auto"/>
            <w:right w:val="none" w:sz="0" w:space="0" w:color="auto"/>
          </w:divBdr>
        </w:div>
        <w:div w:id="671490642">
          <w:marLeft w:val="640"/>
          <w:marRight w:val="0"/>
          <w:marTop w:val="0"/>
          <w:marBottom w:val="0"/>
          <w:divBdr>
            <w:top w:val="none" w:sz="0" w:space="0" w:color="auto"/>
            <w:left w:val="none" w:sz="0" w:space="0" w:color="auto"/>
            <w:bottom w:val="none" w:sz="0" w:space="0" w:color="auto"/>
            <w:right w:val="none" w:sz="0" w:space="0" w:color="auto"/>
          </w:divBdr>
        </w:div>
        <w:div w:id="774247169">
          <w:marLeft w:val="640"/>
          <w:marRight w:val="0"/>
          <w:marTop w:val="0"/>
          <w:marBottom w:val="0"/>
          <w:divBdr>
            <w:top w:val="none" w:sz="0" w:space="0" w:color="auto"/>
            <w:left w:val="none" w:sz="0" w:space="0" w:color="auto"/>
            <w:bottom w:val="none" w:sz="0" w:space="0" w:color="auto"/>
            <w:right w:val="none" w:sz="0" w:space="0" w:color="auto"/>
          </w:divBdr>
        </w:div>
        <w:div w:id="236788014">
          <w:marLeft w:val="640"/>
          <w:marRight w:val="0"/>
          <w:marTop w:val="0"/>
          <w:marBottom w:val="0"/>
          <w:divBdr>
            <w:top w:val="none" w:sz="0" w:space="0" w:color="auto"/>
            <w:left w:val="none" w:sz="0" w:space="0" w:color="auto"/>
            <w:bottom w:val="none" w:sz="0" w:space="0" w:color="auto"/>
            <w:right w:val="none" w:sz="0" w:space="0" w:color="auto"/>
          </w:divBdr>
        </w:div>
        <w:div w:id="372584613">
          <w:marLeft w:val="640"/>
          <w:marRight w:val="0"/>
          <w:marTop w:val="0"/>
          <w:marBottom w:val="0"/>
          <w:divBdr>
            <w:top w:val="none" w:sz="0" w:space="0" w:color="auto"/>
            <w:left w:val="none" w:sz="0" w:space="0" w:color="auto"/>
            <w:bottom w:val="none" w:sz="0" w:space="0" w:color="auto"/>
            <w:right w:val="none" w:sz="0" w:space="0" w:color="auto"/>
          </w:divBdr>
        </w:div>
        <w:div w:id="1170102099">
          <w:marLeft w:val="640"/>
          <w:marRight w:val="0"/>
          <w:marTop w:val="0"/>
          <w:marBottom w:val="0"/>
          <w:divBdr>
            <w:top w:val="none" w:sz="0" w:space="0" w:color="auto"/>
            <w:left w:val="none" w:sz="0" w:space="0" w:color="auto"/>
            <w:bottom w:val="none" w:sz="0" w:space="0" w:color="auto"/>
            <w:right w:val="none" w:sz="0" w:space="0" w:color="auto"/>
          </w:divBdr>
        </w:div>
        <w:div w:id="937562237">
          <w:marLeft w:val="640"/>
          <w:marRight w:val="0"/>
          <w:marTop w:val="0"/>
          <w:marBottom w:val="0"/>
          <w:divBdr>
            <w:top w:val="none" w:sz="0" w:space="0" w:color="auto"/>
            <w:left w:val="none" w:sz="0" w:space="0" w:color="auto"/>
            <w:bottom w:val="none" w:sz="0" w:space="0" w:color="auto"/>
            <w:right w:val="none" w:sz="0" w:space="0" w:color="auto"/>
          </w:divBdr>
        </w:div>
        <w:div w:id="473566798">
          <w:marLeft w:val="640"/>
          <w:marRight w:val="0"/>
          <w:marTop w:val="0"/>
          <w:marBottom w:val="0"/>
          <w:divBdr>
            <w:top w:val="none" w:sz="0" w:space="0" w:color="auto"/>
            <w:left w:val="none" w:sz="0" w:space="0" w:color="auto"/>
            <w:bottom w:val="none" w:sz="0" w:space="0" w:color="auto"/>
            <w:right w:val="none" w:sz="0" w:space="0" w:color="auto"/>
          </w:divBdr>
        </w:div>
        <w:div w:id="1455321178">
          <w:marLeft w:val="640"/>
          <w:marRight w:val="0"/>
          <w:marTop w:val="0"/>
          <w:marBottom w:val="0"/>
          <w:divBdr>
            <w:top w:val="none" w:sz="0" w:space="0" w:color="auto"/>
            <w:left w:val="none" w:sz="0" w:space="0" w:color="auto"/>
            <w:bottom w:val="none" w:sz="0" w:space="0" w:color="auto"/>
            <w:right w:val="none" w:sz="0" w:space="0" w:color="auto"/>
          </w:divBdr>
        </w:div>
        <w:div w:id="1421100814">
          <w:marLeft w:val="640"/>
          <w:marRight w:val="0"/>
          <w:marTop w:val="0"/>
          <w:marBottom w:val="0"/>
          <w:divBdr>
            <w:top w:val="none" w:sz="0" w:space="0" w:color="auto"/>
            <w:left w:val="none" w:sz="0" w:space="0" w:color="auto"/>
            <w:bottom w:val="none" w:sz="0" w:space="0" w:color="auto"/>
            <w:right w:val="none" w:sz="0" w:space="0" w:color="auto"/>
          </w:divBdr>
        </w:div>
        <w:div w:id="2061858775">
          <w:marLeft w:val="640"/>
          <w:marRight w:val="0"/>
          <w:marTop w:val="0"/>
          <w:marBottom w:val="0"/>
          <w:divBdr>
            <w:top w:val="none" w:sz="0" w:space="0" w:color="auto"/>
            <w:left w:val="none" w:sz="0" w:space="0" w:color="auto"/>
            <w:bottom w:val="none" w:sz="0" w:space="0" w:color="auto"/>
            <w:right w:val="none" w:sz="0" w:space="0" w:color="auto"/>
          </w:divBdr>
        </w:div>
        <w:div w:id="287319071">
          <w:marLeft w:val="640"/>
          <w:marRight w:val="0"/>
          <w:marTop w:val="0"/>
          <w:marBottom w:val="0"/>
          <w:divBdr>
            <w:top w:val="none" w:sz="0" w:space="0" w:color="auto"/>
            <w:left w:val="none" w:sz="0" w:space="0" w:color="auto"/>
            <w:bottom w:val="none" w:sz="0" w:space="0" w:color="auto"/>
            <w:right w:val="none" w:sz="0" w:space="0" w:color="auto"/>
          </w:divBdr>
        </w:div>
      </w:divsChild>
    </w:div>
    <w:div w:id="1008799163">
      <w:bodyDiv w:val="1"/>
      <w:marLeft w:val="0"/>
      <w:marRight w:val="0"/>
      <w:marTop w:val="0"/>
      <w:marBottom w:val="0"/>
      <w:divBdr>
        <w:top w:val="none" w:sz="0" w:space="0" w:color="auto"/>
        <w:left w:val="none" w:sz="0" w:space="0" w:color="auto"/>
        <w:bottom w:val="none" w:sz="0" w:space="0" w:color="auto"/>
        <w:right w:val="none" w:sz="0" w:space="0" w:color="auto"/>
      </w:divBdr>
    </w:div>
    <w:div w:id="1009868941">
      <w:bodyDiv w:val="1"/>
      <w:marLeft w:val="0"/>
      <w:marRight w:val="0"/>
      <w:marTop w:val="0"/>
      <w:marBottom w:val="0"/>
      <w:divBdr>
        <w:top w:val="none" w:sz="0" w:space="0" w:color="auto"/>
        <w:left w:val="none" w:sz="0" w:space="0" w:color="auto"/>
        <w:bottom w:val="none" w:sz="0" w:space="0" w:color="auto"/>
        <w:right w:val="none" w:sz="0" w:space="0" w:color="auto"/>
      </w:divBdr>
    </w:div>
    <w:div w:id="1010597230">
      <w:bodyDiv w:val="1"/>
      <w:marLeft w:val="0"/>
      <w:marRight w:val="0"/>
      <w:marTop w:val="0"/>
      <w:marBottom w:val="0"/>
      <w:divBdr>
        <w:top w:val="none" w:sz="0" w:space="0" w:color="auto"/>
        <w:left w:val="none" w:sz="0" w:space="0" w:color="auto"/>
        <w:bottom w:val="none" w:sz="0" w:space="0" w:color="auto"/>
        <w:right w:val="none" w:sz="0" w:space="0" w:color="auto"/>
      </w:divBdr>
    </w:div>
    <w:div w:id="1011835748">
      <w:bodyDiv w:val="1"/>
      <w:marLeft w:val="0"/>
      <w:marRight w:val="0"/>
      <w:marTop w:val="0"/>
      <w:marBottom w:val="0"/>
      <w:divBdr>
        <w:top w:val="none" w:sz="0" w:space="0" w:color="auto"/>
        <w:left w:val="none" w:sz="0" w:space="0" w:color="auto"/>
        <w:bottom w:val="none" w:sz="0" w:space="0" w:color="auto"/>
        <w:right w:val="none" w:sz="0" w:space="0" w:color="auto"/>
      </w:divBdr>
      <w:divsChild>
        <w:div w:id="2045865005">
          <w:marLeft w:val="480"/>
          <w:marRight w:val="0"/>
          <w:marTop w:val="0"/>
          <w:marBottom w:val="0"/>
          <w:divBdr>
            <w:top w:val="none" w:sz="0" w:space="0" w:color="auto"/>
            <w:left w:val="none" w:sz="0" w:space="0" w:color="auto"/>
            <w:bottom w:val="none" w:sz="0" w:space="0" w:color="auto"/>
            <w:right w:val="none" w:sz="0" w:space="0" w:color="auto"/>
          </w:divBdr>
        </w:div>
        <w:div w:id="818958326">
          <w:marLeft w:val="480"/>
          <w:marRight w:val="0"/>
          <w:marTop w:val="0"/>
          <w:marBottom w:val="0"/>
          <w:divBdr>
            <w:top w:val="none" w:sz="0" w:space="0" w:color="auto"/>
            <w:left w:val="none" w:sz="0" w:space="0" w:color="auto"/>
            <w:bottom w:val="none" w:sz="0" w:space="0" w:color="auto"/>
            <w:right w:val="none" w:sz="0" w:space="0" w:color="auto"/>
          </w:divBdr>
        </w:div>
        <w:div w:id="688259712">
          <w:marLeft w:val="480"/>
          <w:marRight w:val="0"/>
          <w:marTop w:val="0"/>
          <w:marBottom w:val="0"/>
          <w:divBdr>
            <w:top w:val="none" w:sz="0" w:space="0" w:color="auto"/>
            <w:left w:val="none" w:sz="0" w:space="0" w:color="auto"/>
            <w:bottom w:val="none" w:sz="0" w:space="0" w:color="auto"/>
            <w:right w:val="none" w:sz="0" w:space="0" w:color="auto"/>
          </w:divBdr>
        </w:div>
        <w:div w:id="60294666">
          <w:marLeft w:val="480"/>
          <w:marRight w:val="0"/>
          <w:marTop w:val="0"/>
          <w:marBottom w:val="0"/>
          <w:divBdr>
            <w:top w:val="none" w:sz="0" w:space="0" w:color="auto"/>
            <w:left w:val="none" w:sz="0" w:space="0" w:color="auto"/>
            <w:bottom w:val="none" w:sz="0" w:space="0" w:color="auto"/>
            <w:right w:val="none" w:sz="0" w:space="0" w:color="auto"/>
          </w:divBdr>
        </w:div>
        <w:div w:id="850950882">
          <w:marLeft w:val="480"/>
          <w:marRight w:val="0"/>
          <w:marTop w:val="0"/>
          <w:marBottom w:val="0"/>
          <w:divBdr>
            <w:top w:val="none" w:sz="0" w:space="0" w:color="auto"/>
            <w:left w:val="none" w:sz="0" w:space="0" w:color="auto"/>
            <w:bottom w:val="none" w:sz="0" w:space="0" w:color="auto"/>
            <w:right w:val="none" w:sz="0" w:space="0" w:color="auto"/>
          </w:divBdr>
        </w:div>
        <w:div w:id="1711882323">
          <w:marLeft w:val="480"/>
          <w:marRight w:val="0"/>
          <w:marTop w:val="0"/>
          <w:marBottom w:val="0"/>
          <w:divBdr>
            <w:top w:val="none" w:sz="0" w:space="0" w:color="auto"/>
            <w:left w:val="none" w:sz="0" w:space="0" w:color="auto"/>
            <w:bottom w:val="none" w:sz="0" w:space="0" w:color="auto"/>
            <w:right w:val="none" w:sz="0" w:space="0" w:color="auto"/>
          </w:divBdr>
        </w:div>
        <w:div w:id="1357581785">
          <w:marLeft w:val="480"/>
          <w:marRight w:val="0"/>
          <w:marTop w:val="0"/>
          <w:marBottom w:val="0"/>
          <w:divBdr>
            <w:top w:val="none" w:sz="0" w:space="0" w:color="auto"/>
            <w:left w:val="none" w:sz="0" w:space="0" w:color="auto"/>
            <w:bottom w:val="none" w:sz="0" w:space="0" w:color="auto"/>
            <w:right w:val="none" w:sz="0" w:space="0" w:color="auto"/>
          </w:divBdr>
        </w:div>
        <w:div w:id="1267814663">
          <w:marLeft w:val="480"/>
          <w:marRight w:val="0"/>
          <w:marTop w:val="0"/>
          <w:marBottom w:val="0"/>
          <w:divBdr>
            <w:top w:val="none" w:sz="0" w:space="0" w:color="auto"/>
            <w:left w:val="none" w:sz="0" w:space="0" w:color="auto"/>
            <w:bottom w:val="none" w:sz="0" w:space="0" w:color="auto"/>
            <w:right w:val="none" w:sz="0" w:space="0" w:color="auto"/>
          </w:divBdr>
        </w:div>
        <w:div w:id="147870509">
          <w:marLeft w:val="480"/>
          <w:marRight w:val="0"/>
          <w:marTop w:val="0"/>
          <w:marBottom w:val="0"/>
          <w:divBdr>
            <w:top w:val="none" w:sz="0" w:space="0" w:color="auto"/>
            <w:left w:val="none" w:sz="0" w:space="0" w:color="auto"/>
            <w:bottom w:val="none" w:sz="0" w:space="0" w:color="auto"/>
            <w:right w:val="none" w:sz="0" w:space="0" w:color="auto"/>
          </w:divBdr>
        </w:div>
        <w:div w:id="131991030">
          <w:marLeft w:val="480"/>
          <w:marRight w:val="0"/>
          <w:marTop w:val="0"/>
          <w:marBottom w:val="0"/>
          <w:divBdr>
            <w:top w:val="none" w:sz="0" w:space="0" w:color="auto"/>
            <w:left w:val="none" w:sz="0" w:space="0" w:color="auto"/>
            <w:bottom w:val="none" w:sz="0" w:space="0" w:color="auto"/>
            <w:right w:val="none" w:sz="0" w:space="0" w:color="auto"/>
          </w:divBdr>
        </w:div>
      </w:divsChild>
    </w:div>
    <w:div w:id="1014503062">
      <w:bodyDiv w:val="1"/>
      <w:marLeft w:val="0"/>
      <w:marRight w:val="0"/>
      <w:marTop w:val="0"/>
      <w:marBottom w:val="0"/>
      <w:divBdr>
        <w:top w:val="none" w:sz="0" w:space="0" w:color="auto"/>
        <w:left w:val="none" w:sz="0" w:space="0" w:color="auto"/>
        <w:bottom w:val="none" w:sz="0" w:space="0" w:color="auto"/>
        <w:right w:val="none" w:sz="0" w:space="0" w:color="auto"/>
      </w:divBdr>
      <w:divsChild>
        <w:div w:id="1612316997">
          <w:marLeft w:val="640"/>
          <w:marRight w:val="0"/>
          <w:marTop w:val="0"/>
          <w:marBottom w:val="0"/>
          <w:divBdr>
            <w:top w:val="none" w:sz="0" w:space="0" w:color="auto"/>
            <w:left w:val="none" w:sz="0" w:space="0" w:color="auto"/>
            <w:bottom w:val="none" w:sz="0" w:space="0" w:color="auto"/>
            <w:right w:val="none" w:sz="0" w:space="0" w:color="auto"/>
          </w:divBdr>
        </w:div>
        <w:div w:id="950287429">
          <w:marLeft w:val="640"/>
          <w:marRight w:val="0"/>
          <w:marTop w:val="0"/>
          <w:marBottom w:val="0"/>
          <w:divBdr>
            <w:top w:val="none" w:sz="0" w:space="0" w:color="auto"/>
            <w:left w:val="none" w:sz="0" w:space="0" w:color="auto"/>
            <w:bottom w:val="none" w:sz="0" w:space="0" w:color="auto"/>
            <w:right w:val="none" w:sz="0" w:space="0" w:color="auto"/>
          </w:divBdr>
        </w:div>
        <w:div w:id="769662514">
          <w:marLeft w:val="640"/>
          <w:marRight w:val="0"/>
          <w:marTop w:val="0"/>
          <w:marBottom w:val="0"/>
          <w:divBdr>
            <w:top w:val="none" w:sz="0" w:space="0" w:color="auto"/>
            <w:left w:val="none" w:sz="0" w:space="0" w:color="auto"/>
            <w:bottom w:val="none" w:sz="0" w:space="0" w:color="auto"/>
            <w:right w:val="none" w:sz="0" w:space="0" w:color="auto"/>
          </w:divBdr>
        </w:div>
        <w:div w:id="2013290293">
          <w:marLeft w:val="640"/>
          <w:marRight w:val="0"/>
          <w:marTop w:val="0"/>
          <w:marBottom w:val="0"/>
          <w:divBdr>
            <w:top w:val="none" w:sz="0" w:space="0" w:color="auto"/>
            <w:left w:val="none" w:sz="0" w:space="0" w:color="auto"/>
            <w:bottom w:val="none" w:sz="0" w:space="0" w:color="auto"/>
            <w:right w:val="none" w:sz="0" w:space="0" w:color="auto"/>
          </w:divBdr>
        </w:div>
        <w:div w:id="201792250">
          <w:marLeft w:val="640"/>
          <w:marRight w:val="0"/>
          <w:marTop w:val="0"/>
          <w:marBottom w:val="0"/>
          <w:divBdr>
            <w:top w:val="none" w:sz="0" w:space="0" w:color="auto"/>
            <w:left w:val="none" w:sz="0" w:space="0" w:color="auto"/>
            <w:bottom w:val="none" w:sz="0" w:space="0" w:color="auto"/>
            <w:right w:val="none" w:sz="0" w:space="0" w:color="auto"/>
          </w:divBdr>
        </w:div>
        <w:div w:id="2000645431">
          <w:marLeft w:val="640"/>
          <w:marRight w:val="0"/>
          <w:marTop w:val="0"/>
          <w:marBottom w:val="0"/>
          <w:divBdr>
            <w:top w:val="none" w:sz="0" w:space="0" w:color="auto"/>
            <w:left w:val="none" w:sz="0" w:space="0" w:color="auto"/>
            <w:bottom w:val="none" w:sz="0" w:space="0" w:color="auto"/>
            <w:right w:val="none" w:sz="0" w:space="0" w:color="auto"/>
          </w:divBdr>
        </w:div>
        <w:div w:id="1950090296">
          <w:marLeft w:val="640"/>
          <w:marRight w:val="0"/>
          <w:marTop w:val="0"/>
          <w:marBottom w:val="0"/>
          <w:divBdr>
            <w:top w:val="none" w:sz="0" w:space="0" w:color="auto"/>
            <w:left w:val="none" w:sz="0" w:space="0" w:color="auto"/>
            <w:bottom w:val="none" w:sz="0" w:space="0" w:color="auto"/>
            <w:right w:val="none" w:sz="0" w:space="0" w:color="auto"/>
          </w:divBdr>
        </w:div>
        <w:div w:id="1576084688">
          <w:marLeft w:val="640"/>
          <w:marRight w:val="0"/>
          <w:marTop w:val="0"/>
          <w:marBottom w:val="0"/>
          <w:divBdr>
            <w:top w:val="none" w:sz="0" w:space="0" w:color="auto"/>
            <w:left w:val="none" w:sz="0" w:space="0" w:color="auto"/>
            <w:bottom w:val="none" w:sz="0" w:space="0" w:color="auto"/>
            <w:right w:val="none" w:sz="0" w:space="0" w:color="auto"/>
          </w:divBdr>
        </w:div>
        <w:div w:id="1323894662">
          <w:marLeft w:val="640"/>
          <w:marRight w:val="0"/>
          <w:marTop w:val="0"/>
          <w:marBottom w:val="0"/>
          <w:divBdr>
            <w:top w:val="none" w:sz="0" w:space="0" w:color="auto"/>
            <w:left w:val="none" w:sz="0" w:space="0" w:color="auto"/>
            <w:bottom w:val="none" w:sz="0" w:space="0" w:color="auto"/>
            <w:right w:val="none" w:sz="0" w:space="0" w:color="auto"/>
          </w:divBdr>
        </w:div>
        <w:div w:id="967931805">
          <w:marLeft w:val="640"/>
          <w:marRight w:val="0"/>
          <w:marTop w:val="0"/>
          <w:marBottom w:val="0"/>
          <w:divBdr>
            <w:top w:val="none" w:sz="0" w:space="0" w:color="auto"/>
            <w:left w:val="none" w:sz="0" w:space="0" w:color="auto"/>
            <w:bottom w:val="none" w:sz="0" w:space="0" w:color="auto"/>
            <w:right w:val="none" w:sz="0" w:space="0" w:color="auto"/>
          </w:divBdr>
        </w:div>
        <w:div w:id="1710447683">
          <w:marLeft w:val="640"/>
          <w:marRight w:val="0"/>
          <w:marTop w:val="0"/>
          <w:marBottom w:val="0"/>
          <w:divBdr>
            <w:top w:val="none" w:sz="0" w:space="0" w:color="auto"/>
            <w:left w:val="none" w:sz="0" w:space="0" w:color="auto"/>
            <w:bottom w:val="none" w:sz="0" w:space="0" w:color="auto"/>
            <w:right w:val="none" w:sz="0" w:space="0" w:color="auto"/>
          </w:divBdr>
        </w:div>
        <w:div w:id="531847795">
          <w:marLeft w:val="640"/>
          <w:marRight w:val="0"/>
          <w:marTop w:val="0"/>
          <w:marBottom w:val="0"/>
          <w:divBdr>
            <w:top w:val="none" w:sz="0" w:space="0" w:color="auto"/>
            <w:left w:val="none" w:sz="0" w:space="0" w:color="auto"/>
            <w:bottom w:val="none" w:sz="0" w:space="0" w:color="auto"/>
            <w:right w:val="none" w:sz="0" w:space="0" w:color="auto"/>
          </w:divBdr>
        </w:div>
        <w:div w:id="344795464">
          <w:marLeft w:val="640"/>
          <w:marRight w:val="0"/>
          <w:marTop w:val="0"/>
          <w:marBottom w:val="0"/>
          <w:divBdr>
            <w:top w:val="none" w:sz="0" w:space="0" w:color="auto"/>
            <w:left w:val="none" w:sz="0" w:space="0" w:color="auto"/>
            <w:bottom w:val="none" w:sz="0" w:space="0" w:color="auto"/>
            <w:right w:val="none" w:sz="0" w:space="0" w:color="auto"/>
          </w:divBdr>
        </w:div>
        <w:div w:id="1039629836">
          <w:marLeft w:val="640"/>
          <w:marRight w:val="0"/>
          <w:marTop w:val="0"/>
          <w:marBottom w:val="0"/>
          <w:divBdr>
            <w:top w:val="none" w:sz="0" w:space="0" w:color="auto"/>
            <w:left w:val="none" w:sz="0" w:space="0" w:color="auto"/>
            <w:bottom w:val="none" w:sz="0" w:space="0" w:color="auto"/>
            <w:right w:val="none" w:sz="0" w:space="0" w:color="auto"/>
          </w:divBdr>
        </w:div>
        <w:div w:id="1286738155">
          <w:marLeft w:val="640"/>
          <w:marRight w:val="0"/>
          <w:marTop w:val="0"/>
          <w:marBottom w:val="0"/>
          <w:divBdr>
            <w:top w:val="none" w:sz="0" w:space="0" w:color="auto"/>
            <w:left w:val="none" w:sz="0" w:space="0" w:color="auto"/>
            <w:bottom w:val="none" w:sz="0" w:space="0" w:color="auto"/>
            <w:right w:val="none" w:sz="0" w:space="0" w:color="auto"/>
          </w:divBdr>
        </w:div>
        <w:div w:id="67968764">
          <w:marLeft w:val="640"/>
          <w:marRight w:val="0"/>
          <w:marTop w:val="0"/>
          <w:marBottom w:val="0"/>
          <w:divBdr>
            <w:top w:val="none" w:sz="0" w:space="0" w:color="auto"/>
            <w:left w:val="none" w:sz="0" w:space="0" w:color="auto"/>
            <w:bottom w:val="none" w:sz="0" w:space="0" w:color="auto"/>
            <w:right w:val="none" w:sz="0" w:space="0" w:color="auto"/>
          </w:divBdr>
        </w:div>
        <w:div w:id="853037144">
          <w:marLeft w:val="640"/>
          <w:marRight w:val="0"/>
          <w:marTop w:val="0"/>
          <w:marBottom w:val="0"/>
          <w:divBdr>
            <w:top w:val="none" w:sz="0" w:space="0" w:color="auto"/>
            <w:left w:val="none" w:sz="0" w:space="0" w:color="auto"/>
            <w:bottom w:val="none" w:sz="0" w:space="0" w:color="auto"/>
            <w:right w:val="none" w:sz="0" w:space="0" w:color="auto"/>
          </w:divBdr>
        </w:div>
        <w:div w:id="1925914785">
          <w:marLeft w:val="640"/>
          <w:marRight w:val="0"/>
          <w:marTop w:val="0"/>
          <w:marBottom w:val="0"/>
          <w:divBdr>
            <w:top w:val="none" w:sz="0" w:space="0" w:color="auto"/>
            <w:left w:val="none" w:sz="0" w:space="0" w:color="auto"/>
            <w:bottom w:val="none" w:sz="0" w:space="0" w:color="auto"/>
            <w:right w:val="none" w:sz="0" w:space="0" w:color="auto"/>
          </w:divBdr>
        </w:div>
        <w:div w:id="1650481864">
          <w:marLeft w:val="640"/>
          <w:marRight w:val="0"/>
          <w:marTop w:val="0"/>
          <w:marBottom w:val="0"/>
          <w:divBdr>
            <w:top w:val="none" w:sz="0" w:space="0" w:color="auto"/>
            <w:left w:val="none" w:sz="0" w:space="0" w:color="auto"/>
            <w:bottom w:val="none" w:sz="0" w:space="0" w:color="auto"/>
            <w:right w:val="none" w:sz="0" w:space="0" w:color="auto"/>
          </w:divBdr>
        </w:div>
        <w:div w:id="1081410250">
          <w:marLeft w:val="640"/>
          <w:marRight w:val="0"/>
          <w:marTop w:val="0"/>
          <w:marBottom w:val="0"/>
          <w:divBdr>
            <w:top w:val="none" w:sz="0" w:space="0" w:color="auto"/>
            <w:left w:val="none" w:sz="0" w:space="0" w:color="auto"/>
            <w:bottom w:val="none" w:sz="0" w:space="0" w:color="auto"/>
            <w:right w:val="none" w:sz="0" w:space="0" w:color="auto"/>
          </w:divBdr>
        </w:div>
        <w:div w:id="86508289">
          <w:marLeft w:val="640"/>
          <w:marRight w:val="0"/>
          <w:marTop w:val="0"/>
          <w:marBottom w:val="0"/>
          <w:divBdr>
            <w:top w:val="none" w:sz="0" w:space="0" w:color="auto"/>
            <w:left w:val="none" w:sz="0" w:space="0" w:color="auto"/>
            <w:bottom w:val="none" w:sz="0" w:space="0" w:color="auto"/>
            <w:right w:val="none" w:sz="0" w:space="0" w:color="auto"/>
          </w:divBdr>
        </w:div>
        <w:div w:id="1007517052">
          <w:marLeft w:val="640"/>
          <w:marRight w:val="0"/>
          <w:marTop w:val="0"/>
          <w:marBottom w:val="0"/>
          <w:divBdr>
            <w:top w:val="none" w:sz="0" w:space="0" w:color="auto"/>
            <w:left w:val="none" w:sz="0" w:space="0" w:color="auto"/>
            <w:bottom w:val="none" w:sz="0" w:space="0" w:color="auto"/>
            <w:right w:val="none" w:sz="0" w:space="0" w:color="auto"/>
          </w:divBdr>
        </w:div>
        <w:div w:id="886838036">
          <w:marLeft w:val="640"/>
          <w:marRight w:val="0"/>
          <w:marTop w:val="0"/>
          <w:marBottom w:val="0"/>
          <w:divBdr>
            <w:top w:val="none" w:sz="0" w:space="0" w:color="auto"/>
            <w:left w:val="none" w:sz="0" w:space="0" w:color="auto"/>
            <w:bottom w:val="none" w:sz="0" w:space="0" w:color="auto"/>
            <w:right w:val="none" w:sz="0" w:space="0" w:color="auto"/>
          </w:divBdr>
        </w:div>
        <w:div w:id="2057044632">
          <w:marLeft w:val="640"/>
          <w:marRight w:val="0"/>
          <w:marTop w:val="0"/>
          <w:marBottom w:val="0"/>
          <w:divBdr>
            <w:top w:val="none" w:sz="0" w:space="0" w:color="auto"/>
            <w:left w:val="none" w:sz="0" w:space="0" w:color="auto"/>
            <w:bottom w:val="none" w:sz="0" w:space="0" w:color="auto"/>
            <w:right w:val="none" w:sz="0" w:space="0" w:color="auto"/>
          </w:divBdr>
        </w:div>
        <w:div w:id="83763654">
          <w:marLeft w:val="640"/>
          <w:marRight w:val="0"/>
          <w:marTop w:val="0"/>
          <w:marBottom w:val="0"/>
          <w:divBdr>
            <w:top w:val="none" w:sz="0" w:space="0" w:color="auto"/>
            <w:left w:val="none" w:sz="0" w:space="0" w:color="auto"/>
            <w:bottom w:val="none" w:sz="0" w:space="0" w:color="auto"/>
            <w:right w:val="none" w:sz="0" w:space="0" w:color="auto"/>
          </w:divBdr>
        </w:div>
        <w:div w:id="1113943900">
          <w:marLeft w:val="640"/>
          <w:marRight w:val="0"/>
          <w:marTop w:val="0"/>
          <w:marBottom w:val="0"/>
          <w:divBdr>
            <w:top w:val="none" w:sz="0" w:space="0" w:color="auto"/>
            <w:left w:val="none" w:sz="0" w:space="0" w:color="auto"/>
            <w:bottom w:val="none" w:sz="0" w:space="0" w:color="auto"/>
            <w:right w:val="none" w:sz="0" w:space="0" w:color="auto"/>
          </w:divBdr>
        </w:div>
      </w:divsChild>
    </w:div>
    <w:div w:id="1028331463">
      <w:bodyDiv w:val="1"/>
      <w:marLeft w:val="0"/>
      <w:marRight w:val="0"/>
      <w:marTop w:val="0"/>
      <w:marBottom w:val="0"/>
      <w:divBdr>
        <w:top w:val="none" w:sz="0" w:space="0" w:color="auto"/>
        <w:left w:val="none" w:sz="0" w:space="0" w:color="auto"/>
        <w:bottom w:val="none" w:sz="0" w:space="0" w:color="auto"/>
        <w:right w:val="none" w:sz="0" w:space="0" w:color="auto"/>
      </w:divBdr>
    </w:div>
    <w:div w:id="1028414473">
      <w:bodyDiv w:val="1"/>
      <w:marLeft w:val="0"/>
      <w:marRight w:val="0"/>
      <w:marTop w:val="0"/>
      <w:marBottom w:val="0"/>
      <w:divBdr>
        <w:top w:val="none" w:sz="0" w:space="0" w:color="auto"/>
        <w:left w:val="none" w:sz="0" w:space="0" w:color="auto"/>
        <w:bottom w:val="none" w:sz="0" w:space="0" w:color="auto"/>
        <w:right w:val="none" w:sz="0" w:space="0" w:color="auto"/>
      </w:divBdr>
      <w:divsChild>
        <w:div w:id="2130929326">
          <w:marLeft w:val="640"/>
          <w:marRight w:val="0"/>
          <w:marTop w:val="0"/>
          <w:marBottom w:val="0"/>
          <w:divBdr>
            <w:top w:val="none" w:sz="0" w:space="0" w:color="auto"/>
            <w:left w:val="none" w:sz="0" w:space="0" w:color="auto"/>
            <w:bottom w:val="none" w:sz="0" w:space="0" w:color="auto"/>
            <w:right w:val="none" w:sz="0" w:space="0" w:color="auto"/>
          </w:divBdr>
        </w:div>
        <w:div w:id="1012340411">
          <w:marLeft w:val="640"/>
          <w:marRight w:val="0"/>
          <w:marTop w:val="0"/>
          <w:marBottom w:val="0"/>
          <w:divBdr>
            <w:top w:val="none" w:sz="0" w:space="0" w:color="auto"/>
            <w:left w:val="none" w:sz="0" w:space="0" w:color="auto"/>
            <w:bottom w:val="none" w:sz="0" w:space="0" w:color="auto"/>
            <w:right w:val="none" w:sz="0" w:space="0" w:color="auto"/>
          </w:divBdr>
        </w:div>
        <w:div w:id="120812070">
          <w:marLeft w:val="640"/>
          <w:marRight w:val="0"/>
          <w:marTop w:val="0"/>
          <w:marBottom w:val="0"/>
          <w:divBdr>
            <w:top w:val="none" w:sz="0" w:space="0" w:color="auto"/>
            <w:left w:val="none" w:sz="0" w:space="0" w:color="auto"/>
            <w:bottom w:val="none" w:sz="0" w:space="0" w:color="auto"/>
            <w:right w:val="none" w:sz="0" w:space="0" w:color="auto"/>
          </w:divBdr>
        </w:div>
      </w:divsChild>
    </w:div>
    <w:div w:id="1029994107">
      <w:bodyDiv w:val="1"/>
      <w:marLeft w:val="0"/>
      <w:marRight w:val="0"/>
      <w:marTop w:val="0"/>
      <w:marBottom w:val="0"/>
      <w:divBdr>
        <w:top w:val="none" w:sz="0" w:space="0" w:color="auto"/>
        <w:left w:val="none" w:sz="0" w:space="0" w:color="auto"/>
        <w:bottom w:val="none" w:sz="0" w:space="0" w:color="auto"/>
        <w:right w:val="none" w:sz="0" w:space="0" w:color="auto"/>
      </w:divBdr>
    </w:div>
    <w:div w:id="1034117992">
      <w:bodyDiv w:val="1"/>
      <w:marLeft w:val="0"/>
      <w:marRight w:val="0"/>
      <w:marTop w:val="0"/>
      <w:marBottom w:val="0"/>
      <w:divBdr>
        <w:top w:val="none" w:sz="0" w:space="0" w:color="auto"/>
        <w:left w:val="none" w:sz="0" w:space="0" w:color="auto"/>
        <w:bottom w:val="none" w:sz="0" w:space="0" w:color="auto"/>
        <w:right w:val="none" w:sz="0" w:space="0" w:color="auto"/>
      </w:divBdr>
    </w:div>
    <w:div w:id="1051344127">
      <w:bodyDiv w:val="1"/>
      <w:marLeft w:val="0"/>
      <w:marRight w:val="0"/>
      <w:marTop w:val="0"/>
      <w:marBottom w:val="0"/>
      <w:divBdr>
        <w:top w:val="none" w:sz="0" w:space="0" w:color="auto"/>
        <w:left w:val="none" w:sz="0" w:space="0" w:color="auto"/>
        <w:bottom w:val="none" w:sz="0" w:space="0" w:color="auto"/>
        <w:right w:val="none" w:sz="0" w:space="0" w:color="auto"/>
      </w:divBdr>
    </w:div>
    <w:div w:id="1066420976">
      <w:bodyDiv w:val="1"/>
      <w:marLeft w:val="0"/>
      <w:marRight w:val="0"/>
      <w:marTop w:val="0"/>
      <w:marBottom w:val="0"/>
      <w:divBdr>
        <w:top w:val="none" w:sz="0" w:space="0" w:color="auto"/>
        <w:left w:val="none" w:sz="0" w:space="0" w:color="auto"/>
        <w:bottom w:val="none" w:sz="0" w:space="0" w:color="auto"/>
        <w:right w:val="none" w:sz="0" w:space="0" w:color="auto"/>
      </w:divBdr>
    </w:div>
    <w:div w:id="1081217044">
      <w:bodyDiv w:val="1"/>
      <w:marLeft w:val="0"/>
      <w:marRight w:val="0"/>
      <w:marTop w:val="0"/>
      <w:marBottom w:val="0"/>
      <w:divBdr>
        <w:top w:val="none" w:sz="0" w:space="0" w:color="auto"/>
        <w:left w:val="none" w:sz="0" w:space="0" w:color="auto"/>
        <w:bottom w:val="none" w:sz="0" w:space="0" w:color="auto"/>
        <w:right w:val="none" w:sz="0" w:space="0" w:color="auto"/>
      </w:divBdr>
    </w:div>
    <w:div w:id="1095588567">
      <w:bodyDiv w:val="1"/>
      <w:marLeft w:val="0"/>
      <w:marRight w:val="0"/>
      <w:marTop w:val="0"/>
      <w:marBottom w:val="0"/>
      <w:divBdr>
        <w:top w:val="none" w:sz="0" w:space="0" w:color="auto"/>
        <w:left w:val="none" w:sz="0" w:space="0" w:color="auto"/>
        <w:bottom w:val="none" w:sz="0" w:space="0" w:color="auto"/>
        <w:right w:val="none" w:sz="0" w:space="0" w:color="auto"/>
      </w:divBdr>
    </w:div>
    <w:div w:id="1096752272">
      <w:bodyDiv w:val="1"/>
      <w:marLeft w:val="0"/>
      <w:marRight w:val="0"/>
      <w:marTop w:val="0"/>
      <w:marBottom w:val="0"/>
      <w:divBdr>
        <w:top w:val="none" w:sz="0" w:space="0" w:color="auto"/>
        <w:left w:val="none" w:sz="0" w:space="0" w:color="auto"/>
        <w:bottom w:val="none" w:sz="0" w:space="0" w:color="auto"/>
        <w:right w:val="none" w:sz="0" w:space="0" w:color="auto"/>
      </w:divBdr>
      <w:divsChild>
        <w:div w:id="1304967473">
          <w:marLeft w:val="640"/>
          <w:marRight w:val="0"/>
          <w:marTop w:val="0"/>
          <w:marBottom w:val="0"/>
          <w:divBdr>
            <w:top w:val="none" w:sz="0" w:space="0" w:color="auto"/>
            <w:left w:val="none" w:sz="0" w:space="0" w:color="auto"/>
            <w:bottom w:val="none" w:sz="0" w:space="0" w:color="auto"/>
            <w:right w:val="none" w:sz="0" w:space="0" w:color="auto"/>
          </w:divBdr>
        </w:div>
        <w:div w:id="403718169">
          <w:marLeft w:val="640"/>
          <w:marRight w:val="0"/>
          <w:marTop w:val="0"/>
          <w:marBottom w:val="0"/>
          <w:divBdr>
            <w:top w:val="none" w:sz="0" w:space="0" w:color="auto"/>
            <w:left w:val="none" w:sz="0" w:space="0" w:color="auto"/>
            <w:bottom w:val="none" w:sz="0" w:space="0" w:color="auto"/>
            <w:right w:val="none" w:sz="0" w:space="0" w:color="auto"/>
          </w:divBdr>
        </w:div>
        <w:div w:id="364716686">
          <w:marLeft w:val="640"/>
          <w:marRight w:val="0"/>
          <w:marTop w:val="0"/>
          <w:marBottom w:val="0"/>
          <w:divBdr>
            <w:top w:val="none" w:sz="0" w:space="0" w:color="auto"/>
            <w:left w:val="none" w:sz="0" w:space="0" w:color="auto"/>
            <w:bottom w:val="none" w:sz="0" w:space="0" w:color="auto"/>
            <w:right w:val="none" w:sz="0" w:space="0" w:color="auto"/>
          </w:divBdr>
        </w:div>
        <w:div w:id="592472527">
          <w:marLeft w:val="640"/>
          <w:marRight w:val="0"/>
          <w:marTop w:val="0"/>
          <w:marBottom w:val="0"/>
          <w:divBdr>
            <w:top w:val="none" w:sz="0" w:space="0" w:color="auto"/>
            <w:left w:val="none" w:sz="0" w:space="0" w:color="auto"/>
            <w:bottom w:val="none" w:sz="0" w:space="0" w:color="auto"/>
            <w:right w:val="none" w:sz="0" w:space="0" w:color="auto"/>
          </w:divBdr>
        </w:div>
        <w:div w:id="1589381803">
          <w:marLeft w:val="640"/>
          <w:marRight w:val="0"/>
          <w:marTop w:val="0"/>
          <w:marBottom w:val="0"/>
          <w:divBdr>
            <w:top w:val="none" w:sz="0" w:space="0" w:color="auto"/>
            <w:left w:val="none" w:sz="0" w:space="0" w:color="auto"/>
            <w:bottom w:val="none" w:sz="0" w:space="0" w:color="auto"/>
            <w:right w:val="none" w:sz="0" w:space="0" w:color="auto"/>
          </w:divBdr>
        </w:div>
      </w:divsChild>
    </w:div>
    <w:div w:id="1100566065">
      <w:bodyDiv w:val="1"/>
      <w:marLeft w:val="0"/>
      <w:marRight w:val="0"/>
      <w:marTop w:val="0"/>
      <w:marBottom w:val="0"/>
      <w:divBdr>
        <w:top w:val="none" w:sz="0" w:space="0" w:color="auto"/>
        <w:left w:val="none" w:sz="0" w:space="0" w:color="auto"/>
        <w:bottom w:val="none" w:sz="0" w:space="0" w:color="auto"/>
        <w:right w:val="none" w:sz="0" w:space="0" w:color="auto"/>
      </w:divBdr>
      <w:divsChild>
        <w:div w:id="392899519">
          <w:marLeft w:val="480"/>
          <w:marRight w:val="0"/>
          <w:marTop w:val="0"/>
          <w:marBottom w:val="0"/>
          <w:divBdr>
            <w:top w:val="none" w:sz="0" w:space="0" w:color="auto"/>
            <w:left w:val="none" w:sz="0" w:space="0" w:color="auto"/>
            <w:bottom w:val="none" w:sz="0" w:space="0" w:color="auto"/>
            <w:right w:val="none" w:sz="0" w:space="0" w:color="auto"/>
          </w:divBdr>
        </w:div>
        <w:div w:id="1117411265">
          <w:marLeft w:val="480"/>
          <w:marRight w:val="0"/>
          <w:marTop w:val="0"/>
          <w:marBottom w:val="0"/>
          <w:divBdr>
            <w:top w:val="none" w:sz="0" w:space="0" w:color="auto"/>
            <w:left w:val="none" w:sz="0" w:space="0" w:color="auto"/>
            <w:bottom w:val="none" w:sz="0" w:space="0" w:color="auto"/>
            <w:right w:val="none" w:sz="0" w:space="0" w:color="auto"/>
          </w:divBdr>
        </w:div>
        <w:div w:id="687567063">
          <w:marLeft w:val="480"/>
          <w:marRight w:val="0"/>
          <w:marTop w:val="0"/>
          <w:marBottom w:val="0"/>
          <w:divBdr>
            <w:top w:val="none" w:sz="0" w:space="0" w:color="auto"/>
            <w:left w:val="none" w:sz="0" w:space="0" w:color="auto"/>
            <w:bottom w:val="none" w:sz="0" w:space="0" w:color="auto"/>
            <w:right w:val="none" w:sz="0" w:space="0" w:color="auto"/>
          </w:divBdr>
        </w:div>
        <w:div w:id="576937748">
          <w:marLeft w:val="480"/>
          <w:marRight w:val="0"/>
          <w:marTop w:val="0"/>
          <w:marBottom w:val="0"/>
          <w:divBdr>
            <w:top w:val="none" w:sz="0" w:space="0" w:color="auto"/>
            <w:left w:val="none" w:sz="0" w:space="0" w:color="auto"/>
            <w:bottom w:val="none" w:sz="0" w:space="0" w:color="auto"/>
            <w:right w:val="none" w:sz="0" w:space="0" w:color="auto"/>
          </w:divBdr>
        </w:div>
        <w:div w:id="735052374">
          <w:marLeft w:val="480"/>
          <w:marRight w:val="0"/>
          <w:marTop w:val="0"/>
          <w:marBottom w:val="0"/>
          <w:divBdr>
            <w:top w:val="none" w:sz="0" w:space="0" w:color="auto"/>
            <w:left w:val="none" w:sz="0" w:space="0" w:color="auto"/>
            <w:bottom w:val="none" w:sz="0" w:space="0" w:color="auto"/>
            <w:right w:val="none" w:sz="0" w:space="0" w:color="auto"/>
          </w:divBdr>
        </w:div>
        <w:div w:id="479155778">
          <w:marLeft w:val="480"/>
          <w:marRight w:val="0"/>
          <w:marTop w:val="0"/>
          <w:marBottom w:val="0"/>
          <w:divBdr>
            <w:top w:val="none" w:sz="0" w:space="0" w:color="auto"/>
            <w:left w:val="none" w:sz="0" w:space="0" w:color="auto"/>
            <w:bottom w:val="none" w:sz="0" w:space="0" w:color="auto"/>
            <w:right w:val="none" w:sz="0" w:space="0" w:color="auto"/>
          </w:divBdr>
        </w:div>
        <w:div w:id="1383099315">
          <w:marLeft w:val="480"/>
          <w:marRight w:val="0"/>
          <w:marTop w:val="0"/>
          <w:marBottom w:val="0"/>
          <w:divBdr>
            <w:top w:val="none" w:sz="0" w:space="0" w:color="auto"/>
            <w:left w:val="none" w:sz="0" w:space="0" w:color="auto"/>
            <w:bottom w:val="none" w:sz="0" w:space="0" w:color="auto"/>
            <w:right w:val="none" w:sz="0" w:space="0" w:color="auto"/>
          </w:divBdr>
        </w:div>
        <w:div w:id="1225484745">
          <w:marLeft w:val="480"/>
          <w:marRight w:val="0"/>
          <w:marTop w:val="0"/>
          <w:marBottom w:val="0"/>
          <w:divBdr>
            <w:top w:val="none" w:sz="0" w:space="0" w:color="auto"/>
            <w:left w:val="none" w:sz="0" w:space="0" w:color="auto"/>
            <w:bottom w:val="none" w:sz="0" w:space="0" w:color="auto"/>
            <w:right w:val="none" w:sz="0" w:space="0" w:color="auto"/>
          </w:divBdr>
        </w:div>
        <w:div w:id="1568222828">
          <w:marLeft w:val="480"/>
          <w:marRight w:val="0"/>
          <w:marTop w:val="0"/>
          <w:marBottom w:val="0"/>
          <w:divBdr>
            <w:top w:val="none" w:sz="0" w:space="0" w:color="auto"/>
            <w:left w:val="none" w:sz="0" w:space="0" w:color="auto"/>
            <w:bottom w:val="none" w:sz="0" w:space="0" w:color="auto"/>
            <w:right w:val="none" w:sz="0" w:space="0" w:color="auto"/>
          </w:divBdr>
        </w:div>
        <w:div w:id="2056804743">
          <w:marLeft w:val="480"/>
          <w:marRight w:val="0"/>
          <w:marTop w:val="0"/>
          <w:marBottom w:val="0"/>
          <w:divBdr>
            <w:top w:val="none" w:sz="0" w:space="0" w:color="auto"/>
            <w:left w:val="none" w:sz="0" w:space="0" w:color="auto"/>
            <w:bottom w:val="none" w:sz="0" w:space="0" w:color="auto"/>
            <w:right w:val="none" w:sz="0" w:space="0" w:color="auto"/>
          </w:divBdr>
        </w:div>
      </w:divsChild>
    </w:div>
    <w:div w:id="1106270905">
      <w:bodyDiv w:val="1"/>
      <w:marLeft w:val="0"/>
      <w:marRight w:val="0"/>
      <w:marTop w:val="0"/>
      <w:marBottom w:val="0"/>
      <w:divBdr>
        <w:top w:val="none" w:sz="0" w:space="0" w:color="auto"/>
        <w:left w:val="none" w:sz="0" w:space="0" w:color="auto"/>
        <w:bottom w:val="none" w:sz="0" w:space="0" w:color="auto"/>
        <w:right w:val="none" w:sz="0" w:space="0" w:color="auto"/>
      </w:divBdr>
      <w:divsChild>
        <w:div w:id="1914663483">
          <w:marLeft w:val="640"/>
          <w:marRight w:val="0"/>
          <w:marTop w:val="0"/>
          <w:marBottom w:val="0"/>
          <w:divBdr>
            <w:top w:val="none" w:sz="0" w:space="0" w:color="auto"/>
            <w:left w:val="none" w:sz="0" w:space="0" w:color="auto"/>
            <w:bottom w:val="none" w:sz="0" w:space="0" w:color="auto"/>
            <w:right w:val="none" w:sz="0" w:space="0" w:color="auto"/>
          </w:divBdr>
        </w:div>
        <w:div w:id="1976644347">
          <w:marLeft w:val="640"/>
          <w:marRight w:val="0"/>
          <w:marTop w:val="0"/>
          <w:marBottom w:val="0"/>
          <w:divBdr>
            <w:top w:val="none" w:sz="0" w:space="0" w:color="auto"/>
            <w:left w:val="none" w:sz="0" w:space="0" w:color="auto"/>
            <w:bottom w:val="none" w:sz="0" w:space="0" w:color="auto"/>
            <w:right w:val="none" w:sz="0" w:space="0" w:color="auto"/>
          </w:divBdr>
        </w:div>
        <w:div w:id="1602371771">
          <w:marLeft w:val="640"/>
          <w:marRight w:val="0"/>
          <w:marTop w:val="0"/>
          <w:marBottom w:val="0"/>
          <w:divBdr>
            <w:top w:val="none" w:sz="0" w:space="0" w:color="auto"/>
            <w:left w:val="none" w:sz="0" w:space="0" w:color="auto"/>
            <w:bottom w:val="none" w:sz="0" w:space="0" w:color="auto"/>
            <w:right w:val="none" w:sz="0" w:space="0" w:color="auto"/>
          </w:divBdr>
        </w:div>
        <w:div w:id="1680230619">
          <w:marLeft w:val="640"/>
          <w:marRight w:val="0"/>
          <w:marTop w:val="0"/>
          <w:marBottom w:val="0"/>
          <w:divBdr>
            <w:top w:val="none" w:sz="0" w:space="0" w:color="auto"/>
            <w:left w:val="none" w:sz="0" w:space="0" w:color="auto"/>
            <w:bottom w:val="none" w:sz="0" w:space="0" w:color="auto"/>
            <w:right w:val="none" w:sz="0" w:space="0" w:color="auto"/>
          </w:divBdr>
        </w:div>
        <w:div w:id="350298540">
          <w:marLeft w:val="640"/>
          <w:marRight w:val="0"/>
          <w:marTop w:val="0"/>
          <w:marBottom w:val="0"/>
          <w:divBdr>
            <w:top w:val="none" w:sz="0" w:space="0" w:color="auto"/>
            <w:left w:val="none" w:sz="0" w:space="0" w:color="auto"/>
            <w:bottom w:val="none" w:sz="0" w:space="0" w:color="auto"/>
            <w:right w:val="none" w:sz="0" w:space="0" w:color="auto"/>
          </w:divBdr>
        </w:div>
        <w:div w:id="1604998094">
          <w:marLeft w:val="640"/>
          <w:marRight w:val="0"/>
          <w:marTop w:val="0"/>
          <w:marBottom w:val="0"/>
          <w:divBdr>
            <w:top w:val="none" w:sz="0" w:space="0" w:color="auto"/>
            <w:left w:val="none" w:sz="0" w:space="0" w:color="auto"/>
            <w:bottom w:val="none" w:sz="0" w:space="0" w:color="auto"/>
            <w:right w:val="none" w:sz="0" w:space="0" w:color="auto"/>
          </w:divBdr>
        </w:div>
        <w:div w:id="455833055">
          <w:marLeft w:val="640"/>
          <w:marRight w:val="0"/>
          <w:marTop w:val="0"/>
          <w:marBottom w:val="0"/>
          <w:divBdr>
            <w:top w:val="none" w:sz="0" w:space="0" w:color="auto"/>
            <w:left w:val="none" w:sz="0" w:space="0" w:color="auto"/>
            <w:bottom w:val="none" w:sz="0" w:space="0" w:color="auto"/>
            <w:right w:val="none" w:sz="0" w:space="0" w:color="auto"/>
          </w:divBdr>
        </w:div>
        <w:div w:id="627667770">
          <w:marLeft w:val="640"/>
          <w:marRight w:val="0"/>
          <w:marTop w:val="0"/>
          <w:marBottom w:val="0"/>
          <w:divBdr>
            <w:top w:val="none" w:sz="0" w:space="0" w:color="auto"/>
            <w:left w:val="none" w:sz="0" w:space="0" w:color="auto"/>
            <w:bottom w:val="none" w:sz="0" w:space="0" w:color="auto"/>
            <w:right w:val="none" w:sz="0" w:space="0" w:color="auto"/>
          </w:divBdr>
        </w:div>
        <w:div w:id="751659057">
          <w:marLeft w:val="640"/>
          <w:marRight w:val="0"/>
          <w:marTop w:val="0"/>
          <w:marBottom w:val="0"/>
          <w:divBdr>
            <w:top w:val="none" w:sz="0" w:space="0" w:color="auto"/>
            <w:left w:val="none" w:sz="0" w:space="0" w:color="auto"/>
            <w:bottom w:val="none" w:sz="0" w:space="0" w:color="auto"/>
            <w:right w:val="none" w:sz="0" w:space="0" w:color="auto"/>
          </w:divBdr>
        </w:div>
      </w:divsChild>
    </w:div>
    <w:div w:id="1119059057">
      <w:bodyDiv w:val="1"/>
      <w:marLeft w:val="0"/>
      <w:marRight w:val="0"/>
      <w:marTop w:val="0"/>
      <w:marBottom w:val="0"/>
      <w:divBdr>
        <w:top w:val="none" w:sz="0" w:space="0" w:color="auto"/>
        <w:left w:val="none" w:sz="0" w:space="0" w:color="auto"/>
        <w:bottom w:val="none" w:sz="0" w:space="0" w:color="auto"/>
        <w:right w:val="none" w:sz="0" w:space="0" w:color="auto"/>
      </w:divBdr>
    </w:div>
    <w:div w:id="1122267706">
      <w:bodyDiv w:val="1"/>
      <w:marLeft w:val="0"/>
      <w:marRight w:val="0"/>
      <w:marTop w:val="0"/>
      <w:marBottom w:val="0"/>
      <w:divBdr>
        <w:top w:val="none" w:sz="0" w:space="0" w:color="auto"/>
        <w:left w:val="none" w:sz="0" w:space="0" w:color="auto"/>
        <w:bottom w:val="none" w:sz="0" w:space="0" w:color="auto"/>
        <w:right w:val="none" w:sz="0" w:space="0" w:color="auto"/>
      </w:divBdr>
    </w:div>
    <w:div w:id="1129519769">
      <w:bodyDiv w:val="1"/>
      <w:marLeft w:val="0"/>
      <w:marRight w:val="0"/>
      <w:marTop w:val="0"/>
      <w:marBottom w:val="0"/>
      <w:divBdr>
        <w:top w:val="none" w:sz="0" w:space="0" w:color="auto"/>
        <w:left w:val="none" w:sz="0" w:space="0" w:color="auto"/>
        <w:bottom w:val="none" w:sz="0" w:space="0" w:color="auto"/>
        <w:right w:val="none" w:sz="0" w:space="0" w:color="auto"/>
      </w:divBdr>
    </w:div>
    <w:div w:id="1130318650">
      <w:bodyDiv w:val="1"/>
      <w:marLeft w:val="0"/>
      <w:marRight w:val="0"/>
      <w:marTop w:val="0"/>
      <w:marBottom w:val="0"/>
      <w:divBdr>
        <w:top w:val="none" w:sz="0" w:space="0" w:color="auto"/>
        <w:left w:val="none" w:sz="0" w:space="0" w:color="auto"/>
        <w:bottom w:val="none" w:sz="0" w:space="0" w:color="auto"/>
        <w:right w:val="none" w:sz="0" w:space="0" w:color="auto"/>
      </w:divBdr>
    </w:div>
    <w:div w:id="1133018985">
      <w:bodyDiv w:val="1"/>
      <w:marLeft w:val="0"/>
      <w:marRight w:val="0"/>
      <w:marTop w:val="0"/>
      <w:marBottom w:val="0"/>
      <w:divBdr>
        <w:top w:val="none" w:sz="0" w:space="0" w:color="auto"/>
        <w:left w:val="none" w:sz="0" w:space="0" w:color="auto"/>
        <w:bottom w:val="none" w:sz="0" w:space="0" w:color="auto"/>
        <w:right w:val="none" w:sz="0" w:space="0" w:color="auto"/>
      </w:divBdr>
    </w:div>
    <w:div w:id="1148857937">
      <w:bodyDiv w:val="1"/>
      <w:marLeft w:val="0"/>
      <w:marRight w:val="0"/>
      <w:marTop w:val="0"/>
      <w:marBottom w:val="0"/>
      <w:divBdr>
        <w:top w:val="none" w:sz="0" w:space="0" w:color="auto"/>
        <w:left w:val="none" w:sz="0" w:space="0" w:color="auto"/>
        <w:bottom w:val="none" w:sz="0" w:space="0" w:color="auto"/>
        <w:right w:val="none" w:sz="0" w:space="0" w:color="auto"/>
      </w:divBdr>
    </w:div>
    <w:div w:id="1159229135">
      <w:bodyDiv w:val="1"/>
      <w:marLeft w:val="0"/>
      <w:marRight w:val="0"/>
      <w:marTop w:val="0"/>
      <w:marBottom w:val="0"/>
      <w:divBdr>
        <w:top w:val="none" w:sz="0" w:space="0" w:color="auto"/>
        <w:left w:val="none" w:sz="0" w:space="0" w:color="auto"/>
        <w:bottom w:val="none" w:sz="0" w:space="0" w:color="auto"/>
        <w:right w:val="none" w:sz="0" w:space="0" w:color="auto"/>
      </w:divBdr>
      <w:divsChild>
        <w:div w:id="1934243380">
          <w:marLeft w:val="640"/>
          <w:marRight w:val="0"/>
          <w:marTop w:val="0"/>
          <w:marBottom w:val="0"/>
          <w:divBdr>
            <w:top w:val="none" w:sz="0" w:space="0" w:color="auto"/>
            <w:left w:val="none" w:sz="0" w:space="0" w:color="auto"/>
            <w:bottom w:val="none" w:sz="0" w:space="0" w:color="auto"/>
            <w:right w:val="none" w:sz="0" w:space="0" w:color="auto"/>
          </w:divBdr>
        </w:div>
        <w:div w:id="14573638">
          <w:marLeft w:val="640"/>
          <w:marRight w:val="0"/>
          <w:marTop w:val="0"/>
          <w:marBottom w:val="0"/>
          <w:divBdr>
            <w:top w:val="none" w:sz="0" w:space="0" w:color="auto"/>
            <w:left w:val="none" w:sz="0" w:space="0" w:color="auto"/>
            <w:bottom w:val="none" w:sz="0" w:space="0" w:color="auto"/>
            <w:right w:val="none" w:sz="0" w:space="0" w:color="auto"/>
          </w:divBdr>
        </w:div>
        <w:div w:id="1986084886">
          <w:marLeft w:val="640"/>
          <w:marRight w:val="0"/>
          <w:marTop w:val="0"/>
          <w:marBottom w:val="0"/>
          <w:divBdr>
            <w:top w:val="none" w:sz="0" w:space="0" w:color="auto"/>
            <w:left w:val="none" w:sz="0" w:space="0" w:color="auto"/>
            <w:bottom w:val="none" w:sz="0" w:space="0" w:color="auto"/>
            <w:right w:val="none" w:sz="0" w:space="0" w:color="auto"/>
          </w:divBdr>
        </w:div>
        <w:div w:id="791947493">
          <w:marLeft w:val="640"/>
          <w:marRight w:val="0"/>
          <w:marTop w:val="0"/>
          <w:marBottom w:val="0"/>
          <w:divBdr>
            <w:top w:val="none" w:sz="0" w:space="0" w:color="auto"/>
            <w:left w:val="none" w:sz="0" w:space="0" w:color="auto"/>
            <w:bottom w:val="none" w:sz="0" w:space="0" w:color="auto"/>
            <w:right w:val="none" w:sz="0" w:space="0" w:color="auto"/>
          </w:divBdr>
        </w:div>
        <w:div w:id="1693532334">
          <w:marLeft w:val="640"/>
          <w:marRight w:val="0"/>
          <w:marTop w:val="0"/>
          <w:marBottom w:val="0"/>
          <w:divBdr>
            <w:top w:val="none" w:sz="0" w:space="0" w:color="auto"/>
            <w:left w:val="none" w:sz="0" w:space="0" w:color="auto"/>
            <w:bottom w:val="none" w:sz="0" w:space="0" w:color="auto"/>
            <w:right w:val="none" w:sz="0" w:space="0" w:color="auto"/>
          </w:divBdr>
        </w:div>
        <w:div w:id="19942568">
          <w:marLeft w:val="640"/>
          <w:marRight w:val="0"/>
          <w:marTop w:val="0"/>
          <w:marBottom w:val="0"/>
          <w:divBdr>
            <w:top w:val="none" w:sz="0" w:space="0" w:color="auto"/>
            <w:left w:val="none" w:sz="0" w:space="0" w:color="auto"/>
            <w:bottom w:val="none" w:sz="0" w:space="0" w:color="auto"/>
            <w:right w:val="none" w:sz="0" w:space="0" w:color="auto"/>
          </w:divBdr>
        </w:div>
        <w:div w:id="1571773575">
          <w:marLeft w:val="640"/>
          <w:marRight w:val="0"/>
          <w:marTop w:val="0"/>
          <w:marBottom w:val="0"/>
          <w:divBdr>
            <w:top w:val="none" w:sz="0" w:space="0" w:color="auto"/>
            <w:left w:val="none" w:sz="0" w:space="0" w:color="auto"/>
            <w:bottom w:val="none" w:sz="0" w:space="0" w:color="auto"/>
            <w:right w:val="none" w:sz="0" w:space="0" w:color="auto"/>
          </w:divBdr>
        </w:div>
        <w:div w:id="1113943377">
          <w:marLeft w:val="640"/>
          <w:marRight w:val="0"/>
          <w:marTop w:val="0"/>
          <w:marBottom w:val="0"/>
          <w:divBdr>
            <w:top w:val="none" w:sz="0" w:space="0" w:color="auto"/>
            <w:left w:val="none" w:sz="0" w:space="0" w:color="auto"/>
            <w:bottom w:val="none" w:sz="0" w:space="0" w:color="auto"/>
            <w:right w:val="none" w:sz="0" w:space="0" w:color="auto"/>
          </w:divBdr>
        </w:div>
        <w:div w:id="1741632904">
          <w:marLeft w:val="640"/>
          <w:marRight w:val="0"/>
          <w:marTop w:val="0"/>
          <w:marBottom w:val="0"/>
          <w:divBdr>
            <w:top w:val="none" w:sz="0" w:space="0" w:color="auto"/>
            <w:left w:val="none" w:sz="0" w:space="0" w:color="auto"/>
            <w:bottom w:val="none" w:sz="0" w:space="0" w:color="auto"/>
            <w:right w:val="none" w:sz="0" w:space="0" w:color="auto"/>
          </w:divBdr>
        </w:div>
      </w:divsChild>
    </w:div>
    <w:div w:id="1164666900">
      <w:bodyDiv w:val="1"/>
      <w:marLeft w:val="0"/>
      <w:marRight w:val="0"/>
      <w:marTop w:val="0"/>
      <w:marBottom w:val="0"/>
      <w:divBdr>
        <w:top w:val="none" w:sz="0" w:space="0" w:color="auto"/>
        <w:left w:val="none" w:sz="0" w:space="0" w:color="auto"/>
        <w:bottom w:val="none" w:sz="0" w:space="0" w:color="auto"/>
        <w:right w:val="none" w:sz="0" w:space="0" w:color="auto"/>
      </w:divBdr>
    </w:div>
    <w:div w:id="1168979283">
      <w:bodyDiv w:val="1"/>
      <w:marLeft w:val="0"/>
      <w:marRight w:val="0"/>
      <w:marTop w:val="0"/>
      <w:marBottom w:val="0"/>
      <w:divBdr>
        <w:top w:val="none" w:sz="0" w:space="0" w:color="auto"/>
        <w:left w:val="none" w:sz="0" w:space="0" w:color="auto"/>
        <w:bottom w:val="none" w:sz="0" w:space="0" w:color="auto"/>
        <w:right w:val="none" w:sz="0" w:space="0" w:color="auto"/>
      </w:divBdr>
      <w:divsChild>
        <w:div w:id="1656303859">
          <w:marLeft w:val="480"/>
          <w:marRight w:val="0"/>
          <w:marTop w:val="0"/>
          <w:marBottom w:val="0"/>
          <w:divBdr>
            <w:top w:val="none" w:sz="0" w:space="0" w:color="auto"/>
            <w:left w:val="none" w:sz="0" w:space="0" w:color="auto"/>
            <w:bottom w:val="none" w:sz="0" w:space="0" w:color="auto"/>
            <w:right w:val="none" w:sz="0" w:space="0" w:color="auto"/>
          </w:divBdr>
        </w:div>
        <w:div w:id="1772048653">
          <w:marLeft w:val="480"/>
          <w:marRight w:val="0"/>
          <w:marTop w:val="0"/>
          <w:marBottom w:val="0"/>
          <w:divBdr>
            <w:top w:val="none" w:sz="0" w:space="0" w:color="auto"/>
            <w:left w:val="none" w:sz="0" w:space="0" w:color="auto"/>
            <w:bottom w:val="none" w:sz="0" w:space="0" w:color="auto"/>
            <w:right w:val="none" w:sz="0" w:space="0" w:color="auto"/>
          </w:divBdr>
        </w:div>
        <w:div w:id="18967279">
          <w:marLeft w:val="480"/>
          <w:marRight w:val="0"/>
          <w:marTop w:val="0"/>
          <w:marBottom w:val="0"/>
          <w:divBdr>
            <w:top w:val="none" w:sz="0" w:space="0" w:color="auto"/>
            <w:left w:val="none" w:sz="0" w:space="0" w:color="auto"/>
            <w:bottom w:val="none" w:sz="0" w:space="0" w:color="auto"/>
            <w:right w:val="none" w:sz="0" w:space="0" w:color="auto"/>
          </w:divBdr>
        </w:div>
        <w:div w:id="100221515">
          <w:marLeft w:val="480"/>
          <w:marRight w:val="0"/>
          <w:marTop w:val="0"/>
          <w:marBottom w:val="0"/>
          <w:divBdr>
            <w:top w:val="none" w:sz="0" w:space="0" w:color="auto"/>
            <w:left w:val="none" w:sz="0" w:space="0" w:color="auto"/>
            <w:bottom w:val="none" w:sz="0" w:space="0" w:color="auto"/>
            <w:right w:val="none" w:sz="0" w:space="0" w:color="auto"/>
          </w:divBdr>
        </w:div>
        <w:div w:id="1208760976">
          <w:marLeft w:val="480"/>
          <w:marRight w:val="0"/>
          <w:marTop w:val="0"/>
          <w:marBottom w:val="0"/>
          <w:divBdr>
            <w:top w:val="none" w:sz="0" w:space="0" w:color="auto"/>
            <w:left w:val="none" w:sz="0" w:space="0" w:color="auto"/>
            <w:bottom w:val="none" w:sz="0" w:space="0" w:color="auto"/>
            <w:right w:val="none" w:sz="0" w:space="0" w:color="auto"/>
          </w:divBdr>
        </w:div>
        <w:div w:id="812218691">
          <w:marLeft w:val="480"/>
          <w:marRight w:val="0"/>
          <w:marTop w:val="0"/>
          <w:marBottom w:val="0"/>
          <w:divBdr>
            <w:top w:val="none" w:sz="0" w:space="0" w:color="auto"/>
            <w:left w:val="none" w:sz="0" w:space="0" w:color="auto"/>
            <w:bottom w:val="none" w:sz="0" w:space="0" w:color="auto"/>
            <w:right w:val="none" w:sz="0" w:space="0" w:color="auto"/>
          </w:divBdr>
        </w:div>
        <w:div w:id="960766710">
          <w:marLeft w:val="480"/>
          <w:marRight w:val="0"/>
          <w:marTop w:val="0"/>
          <w:marBottom w:val="0"/>
          <w:divBdr>
            <w:top w:val="none" w:sz="0" w:space="0" w:color="auto"/>
            <w:left w:val="none" w:sz="0" w:space="0" w:color="auto"/>
            <w:bottom w:val="none" w:sz="0" w:space="0" w:color="auto"/>
            <w:right w:val="none" w:sz="0" w:space="0" w:color="auto"/>
          </w:divBdr>
        </w:div>
        <w:div w:id="1499733156">
          <w:marLeft w:val="480"/>
          <w:marRight w:val="0"/>
          <w:marTop w:val="0"/>
          <w:marBottom w:val="0"/>
          <w:divBdr>
            <w:top w:val="none" w:sz="0" w:space="0" w:color="auto"/>
            <w:left w:val="none" w:sz="0" w:space="0" w:color="auto"/>
            <w:bottom w:val="none" w:sz="0" w:space="0" w:color="auto"/>
            <w:right w:val="none" w:sz="0" w:space="0" w:color="auto"/>
          </w:divBdr>
        </w:div>
        <w:div w:id="1304845691">
          <w:marLeft w:val="480"/>
          <w:marRight w:val="0"/>
          <w:marTop w:val="0"/>
          <w:marBottom w:val="0"/>
          <w:divBdr>
            <w:top w:val="none" w:sz="0" w:space="0" w:color="auto"/>
            <w:left w:val="none" w:sz="0" w:space="0" w:color="auto"/>
            <w:bottom w:val="none" w:sz="0" w:space="0" w:color="auto"/>
            <w:right w:val="none" w:sz="0" w:space="0" w:color="auto"/>
          </w:divBdr>
        </w:div>
        <w:div w:id="1652635503">
          <w:marLeft w:val="480"/>
          <w:marRight w:val="0"/>
          <w:marTop w:val="0"/>
          <w:marBottom w:val="0"/>
          <w:divBdr>
            <w:top w:val="none" w:sz="0" w:space="0" w:color="auto"/>
            <w:left w:val="none" w:sz="0" w:space="0" w:color="auto"/>
            <w:bottom w:val="none" w:sz="0" w:space="0" w:color="auto"/>
            <w:right w:val="none" w:sz="0" w:space="0" w:color="auto"/>
          </w:divBdr>
        </w:div>
      </w:divsChild>
    </w:div>
    <w:div w:id="1177689794">
      <w:bodyDiv w:val="1"/>
      <w:marLeft w:val="0"/>
      <w:marRight w:val="0"/>
      <w:marTop w:val="0"/>
      <w:marBottom w:val="0"/>
      <w:divBdr>
        <w:top w:val="none" w:sz="0" w:space="0" w:color="auto"/>
        <w:left w:val="none" w:sz="0" w:space="0" w:color="auto"/>
        <w:bottom w:val="none" w:sz="0" w:space="0" w:color="auto"/>
        <w:right w:val="none" w:sz="0" w:space="0" w:color="auto"/>
      </w:divBdr>
    </w:div>
    <w:div w:id="1184127428">
      <w:bodyDiv w:val="1"/>
      <w:marLeft w:val="0"/>
      <w:marRight w:val="0"/>
      <w:marTop w:val="0"/>
      <w:marBottom w:val="0"/>
      <w:divBdr>
        <w:top w:val="none" w:sz="0" w:space="0" w:color="auto"/>
        <w:left w:val="none" w:sz="0" w:space="0" w:color="auto"/>
        <w:bottom w:val="none" w:sz="0" w:space="0" w:color="auto"/>
        <w:right w:val="none" w:sz="0" w:space="0" w:color="auto"/>
      </w:divBdr>
    </w:div>
    <w:div w:id="1207526497">
      <w:bodyDiv w:val="1"/>
      <w:marLeft w:val="0"/>
      <w:marRight w:val="0"/>
      <w:marTop w:val="0"/>
      <w:marBottom w:val="0"/>
      <w:divBdr>
        <w:top w:val="none" w:sz="0" w:space="0" w:color="auto"/>
        <w:left w:val="none" w:sz="0" w:space="0" w:color="auto"/>
        <w:bottom w:val="none" w:sz="0" w:space="0" w:color="auto"/>
        <w:right w:val="none" w:sz="0" w:space="0" w:color="auto"/>
      </w:divBdr>
    </w:div>
    <w:div w:id="1224178632">
      <w:bodyDiv w:val="1"/>
      <w:marLeft w:val="0"/>
      <w:marRight w:val="0"/>
      <w:marTop w:val="0"/>
      <w:marBottom w:val="0"/>
      <w:divBdr>
        <w:top w:val="none" w:sz="0" w:space="0" w:color="auto"/>
        <w:left w:val="none" w:sz="0" w:space="0" w:color="auto"/>
        <w:bottom w:val="none" w:sz="0" w:space="0" w:color="auto"/>
        <w:right w:val="none" w:sz="0" w:space="0" w:color="auto"/>
      </w:divBdr>
    </w:div>
    <w:div w:id="1235777873">
      <w:bodyDiv w:val="1"/>
      <w:marLeft w:val="0"/>
      <w:marRight w:val="0"/>
      <w:marTop w:val="0"/>
      <w:marBottom w:val="0"/>
      <w:divBdr>
        <w:top w:val="none" w:sz="0" w:space="0" w:color="auto"/>
        <w:left w:val="none" w:sz="0" w:space="0" w:color="auto"/>
        <w:bottom w:val="none" w:sz="0" w:space="0" w:color="auto"/>
        <w:right w:val="none" w:sz="0" w:space="0" w:color="auto"/>
      </w:divBdr>
      <w:divsChild>
        <w:div w:id="563028386">
          <w:marLeft w:val="480"/>
          <w:marRight w:val="0"/>
          <w:marTop w:val="0"/>
          <w:marBottom w:val="0"/>
          <w:divBdr>
            <w:top w:val="none" w:sz="0" w:space="0" w:color="auto"/>
            <w:left w:val="none" w:sz="0" w:space="0" w:color="auto"/>
            <w:bottom w:val="none" w:sz="0" w:space="0" w:color="auto"/>
            <w:right w:val="none" w:sz="0" w:space="0" w:color="auto"/>
          </w:divBdr>
        </w:div>
        <w:div w:id="1287662672">
          <w:marLeft w:val="480"/>
          <w:marRight w:val="0"/>
          <w:marTop w:val="0"/>
          <w:marBottom w:val="0"/>
          <w:divBdr>
            <w:top w:val="none" w:sz="0" w:space="0" w:color="auto"/>
            <w:left w:val="none" w:sz="0" w:space="0" w:color="auto"/>
            <w:bottom w:val="none" w:sz="0" w:space="0" w:color="auto"/>
            <w:right w:val="none" w:sz="0" w:space="0" w:color="auto"/>
          </w:divBdr>
        </w:div>
        <w:div w:id="530805774">
          <w:marLeft w:val="480"/>
          <w:marRight w:val="0"/>
          <w:marTop w:val="0"/>
          <w:marBottom w:val="0"/>
          <w:divBdr>
            <w:top w:val="none" w:sz="0" w:space="0" w:color="auto"/>
            <w:left w:val="none" w:sz="0" w:space="0" w:color="auto"/>
            <w:bottom w:val="none" w:sz="0" w:space="0" w:color="auto"/>
            <w:right w:val="none" w:sz="0" w:space="0" w:color="auto"/>
          </w:divBdr>
        </w:div>
        <w:div w:id="1457136638">
          <w:marLeft w:val="480"/>
          <w:marRight w:val="0"/>
          <w:marTop w:val="0"/>
          <w:marBottom w:val="0"/>
          <w:divBdr>
            <w:top w:val="none" w:sz="0" w:space="0" w:color="auto"/>
            <w:left w:val="none" w:sz="0" w:space="0" w:color="auto"/>
            <w:bottom w:val="none" w:sz="0" w:space="0" w:color="auto"/>
            <w:right w:val="none" w:sz="0" w:space="0" w:color="auto"/>
          </w:divBdr>
        </w:div>
        <w:div w:id="1432436743">
          <w:marLeft w:val="480"/>
          <w:marRight w:val="0"/>
          <w:marTop w:val="0"/>
          <w:marBottom w:val="0"/>
          <w:divBdr>
            <w:top w:val="none" w:sz="0" w:space="0" w:color="auto"/>
            <w:left w:val="none" w:sz="0" w:space="0" w:color="auto"/>
            <w:bottom w:val="none" w:sz="0" w:space="0" w:color="auto"/>
            <w:right w:val="none" w:sz="0" w:space="0" w:color="auto"/>
          </w:divBdr>
        </w:div>
        <w:div w:id="1766070006">
          <w:marLeft w:val="480"/>
          <w:marRight w:val="0"/>
          <w:marTop w:val="0"/>
          <w:marBottom w:val="0"/>
          <w:divBdr>
            <w:top w:val="none" w:sz="0" w:space="0" w:color="auto"/>
            <w:left w:val="none" w:sz="0" w:space="0" w:color="auto"/>
            <w:bottom w:val="none" w:sz="0" w:space="0" w:color="auto"/>
            <w:right w:val="none" w:sz="0" w:space="0" w:color="auto"/>
          </w:divBdr>
        </w:div>
        <w:div w:id="2014261008">
          <w:marLeft w:val="480"/>
          <w:marRight w:val="0"/>
          <w:marTop w:val="0"/>
          <w:marBottom w:val="0"/>
          <w:divBdr>
            <w:top w:val="none" w:sz="0" w:space="0" w:color="auto"/>
            <w:left w:val="none" w:sz="0" w:space="0" w:color="auto"/>
            <w:bottom w:val="none" w:sz="0" w:space="0" w:color="auto"/>
            <w:right w:val="none" w:sz="0" w:space="0" w:color="auto"/>
          </w:divBdr>
        </w:div>
        <w:div w:id="72701126">
          <w:marLeft w:val="480"/>
          <w:marRight w:val="0"/>
          <w:marTop w:val="0"/>
          <w:marBottom w:val="0"/>
          <w:divBdr>
            <w:top w:val="none" w:sz="0" w:space="0" w:color="auto"/>
            <w:left w:val="none" w:sz="0" w:space="0" w:color="auto"/>
            <w:bottom w:val="none" w:sz="0" w:space="0" w:color="auto"/>
            <w:right w:val="none" w:sz="0" w:space="0" w:color="auto"/>
          </w:divBdr>
        </w:div>
        <w:div w:id="1272318548">
          <w:marLeft w:val="480"/>
          <w:marRight w:val="0"/>
          <w:marTop w:val="0"/>
          <w:marBottom w:val="0"/>
          <w:divBdr>
            <w:top w:val="none" w:sz="0" w:space="0" w:color="auto"/>
            <w:left w:val="none" w:sz="0" w:space="0" w:color="auto"/>
            <w:bottom w:val="none" w:sz="0" w:space="0" w:color="auto"/>
            <w:right w:val="none" w:sz="0" w:space="0" w:color="auto"/>
          </w:divBdr>
        </w:div>
        <w:div w:id="916859388">
          <w:marLeft w:val="480"/>
          <w:marRight w:val="0"/>
          <w:marTop w:val="0"/>
          <w:marBottom w:val="0"/>
          <w:divBdr>
            <w:top w:val="none" w:sz="0" w:space="0" w:color="auto"/>
            <w:left w:val="none" w:sz="0" w:space="0" w:color="auto"/>
            <w:bottom w:val="none" w:sz="0" w:space="0" w:color="auto"/>
            <w:right w:val="none" w:sz="0" w:space="0" w:color="auto"/>
          </w:divBdr>
        </w:div>
      </w:divsChild>
    </w:div>
    <w:div w:id="1238829042">
      <w:bodyDiv w:val="1"/>
      <w:marLeft w:val="0"/>
      <w:marRight w:val="0"/>
      <w:marTop w:val="0"/>
      <w:marBottom w:val="0"/>
      <w:divBdr>
        <w:top w:val="none" w:sz="0" w:space="0" w:color="auto"/>
        <w:left w:val="none" w:sz="0" w:space="0" w:color="auto"/>
        <w:bottom w:val="none" w:sz="0" w:space="0" w:color="auto"/>
        <w:right w:val="none" w:sz="0" w:space="0" w:color="auto"/>
      </w:divBdr>
    </w:div>
    <w:div w:id="1241284566">
      <w:bodyDiv w:val="1"/>
      <w:marLeft w:val="0"/>
      <w:marRight w:val="0"/>
      <w:marTop w:val="0"/>
      <w:marBottom w:val="0"/>
      <w:divBdr>
        <w:top w:val="none" w:sz="0" w:space="0" w:color="auto"/>
        <w:left w:val="none" w:sz="0" w:space="0" w:color="auto"/>
        <w:bottom w:val="none" w:sz="0" w:space="0" w:color="auto"/>
        <w:right w:val="none" w:sz="0" w:space="0" w:color="auto"/>
      </w:divBdr>
    </w:div>
    <w:div w:id="1245144589">
      <w:bodyDiv w:val="1"/>
      <w:marLeft w:val="0"/>
      <w:marRight w:val="0"/>
      <w:marTop w:val="0"/>
      <w:marBottom w:val="0"/>
      <w:divBdr>
        <w:top w:val="none" w:sz="0" w:space="0" w:color="auto"/>
        <w:left w:val="none" w:sz="0" w:space="0" w:color="auto"/>
        <w:bottom w:val="none" w:sz="0" w:space="0" w:color="auto"/>
        <w:right w:val="none" w:sz="0" w:space="0" w:color="auto"/>
      </w:divBdr>
      <w:divsChild>
        <w:div w:id="1536456100">
          <w:marLeft w:val="480"/>
          <w:marRight w:val="0"/>
          <w:marTop w:val="0"/>
          <w:marBottom w:val="0"/>
          <w:divBdr>
            <w:top w:val="none" w:sz="0" w:space="0" w:color="auto"/>
            <w:left w:val="none" w:sz="0" w:space="0" w:color="auto"/>
            <w:bottom w:val="none" w:sz="0" w:space="0" w:color="auto"/>
            <w:right w:val="none" w:sz="0" w:space="0" w:color="auto"/>
          </w:divBdr>
        </w:div>
        <w:div w:id="1238006767">
          <w:marLeft w:val="480"/>
          <w:marRight w:val="0"/>
          <w:marTop w:val="0"/>
          <w:marBottom w:val="0"/>
          <w:divBdr>
            <w:top w:val="none" w:sz="0" w:space="0" w:color="auto"/>
            <w:left w:val="none" w:sz="0" w:space="0" w:color="auto"/>
            <w:bottom w:val="none" w:sz="0" w:space="0" w:color="auto"/>
            <w:right w:val="none" w:sz="0" w:space="0" w:color="auto"/>
          </w:divBdr>
        </w:div>
        <w:div w:id="1004436131">
          <w:marLeft w:val="480"/>
          <w:marRight w:val="0"/>
          <w:marTop w:val="0"/>
          <w:marBottom w:val="0"/>
          <w:divBdr>
            <w:top w:val="none" w:sz="0" w:space="0" w:color="auto"/>
            <w:left w:val="none" w:sz="0" w:space="0" w:color="auto"/>
            <w:bottom w:val="none" w:sz="0" w:space="0" w:color="auto"/>
            <w:right w:val="none" w:sz="0" w:space="0" w:color="auto"/>
          </w:divBdr>
        </w:div>
        <w:div w:id="1678195705">
          <w:marLeft w:val="480"/>
          <w:marRight w:val="0"/>
          <w:marTop w:val="0"/>
          <w:marBottom w:val="0"/>
          <w:divBdr>
            <w:top w:val="none" w:sz="0" w:space="0" w:color="auto"/>
            <w:left w:val="none" w:sz="0" w:space="0" w:color="auto"/>
            <w:bottom w:val="none" w:sz="0" w:space="0" w:color="auto"/>
            <w:right w:val="none" w:sz="0" w:space="0" w:color="auto"/>
          </w:divBdr>
        </w:div>
        <w:div w:id="1247959820">
          <w:marLeft w:val="480"/>
          <w:marRight w:val="0"/>
          <w:marTop w:val="0"/>
          <w:marBottom w:val="0"/>
          <w:divBdr>
            <w:top w:val="none" w:sz="0" w:space="0" w:color="auto"/>
            <w:left w:val="none" w:sz="0" w:space="0" w:color="auto"/>
            <w:bottom w:val="none" w:sz="0" w:space="0" w:color="auto"/>
            <w:right w:val="none" w:sz="0" w:space="0" w:color="auto"/>
          </w:divBdr>
        </w:div>
        <w:div w:id="2024627668">
          <w:marLeft w:val="480"/>
          <w:marRight w:val="0"/>
          <w:marTop w:val="0"/>
          <w:marBottom w:val="0"/>
          <w:divBdr>
            <w:top w:val="none" w:sz="0" w:space="0" w:color="auto"/>
            <w:left w:val="none" w:sz="0" w:space="0" w:color="auto"/>
            <w:bottom w:val="none" w:sz="0" w:space="0" w:color="auto"/>
            <w:right w:val="none" w:sz="0" w:space="0" w:color="auto"/>
          </w:divBdr>
        </w:div>
        <w:div w:id="768935066">
          <w:marLeft w:val="480"/>
          <w:marRight w:val="0"/>
          <w:marTop w:val="0"/>
          <w:marBottom w:val="0"/>
          <w:divBdr>
            <w:top w:val="none" w:sz="0" w:space="0" w:color="auto"/>
            <w:left w:val="none" w:sz="0" w:space="0" w:color="auto"/>
            <w:bottom w:val="none" w:sz="0" w:space="0" w:color="auto"/>
            <w:right w:val="none" w:sz="0" w:space="0" w:color="auto"/>
          </w:divBdr>
        </w:div>
        <w:div w:id="89132940">
          <w:marLeft w:val="480"/>
          <w:marRight w:val="0"/>
          <w:marTop w:val="0"/>
          <w:marBottom w:val="0"/>
          <w:divBdr>
            <w:top w:val="none" w:sz="0" w:space="0" w:color="auto"/>
            <w:left w:val="none" w:sz="0" w:space="0" w:color="auto"/>
            <w:bottom w:val="none" w:sz="0" w:space="0" w:color="auto"/>
            <w:right w:val="none" w:sz="0" w:space="0" w:color="auto"/>
          </w:divBdr>
        </w:div>
        <w:div w:id="1957179986">
          <w:marLeft w:val="480"/>
          <w:marRight w:val="0"/>
          <w:marTop w:val="0"/>
          <w:marBottom w:val="0"/>
          <w:divBdr>
            <w:top w:val="none" w:sz="0" w:space="0" w:color="auto"/>
            <w:left w:val="none" w:sz="0" w:space="0" w:color="auto"/>
            <w:bottom w:val="none" w:sz="0" w:space="0" w:color="auto"/>
            <w:right w:val="none" w:sz="0" w:space="0" w:color="auto"/>
          </w:divBdr>
        </w:div>
        <w:div w:id="402483156">
          <w:marLeft w:val="480"/>
          <w:marRight w:val="0"/>
          <w:marTop w:val="0"/>
          <w:marBottom w:val="0"/>
          <w:divBdr>
            <w:top w:val="none" w:sz="0" w:space="0" w:color="auto"/>
            <w:left w:val="none" w:sz="0" w:space="0" w:color="auto"/>
            <w:bottom w:val="none" w:sz="0" w:space="0" w:color="auto"/>
            <w:right w:val="none" w:sz="0" w:space="0" w:color="auto"/>
          </w:divBdr>
        </w:div>
      </w:divsChild>
    </w:div>
    <w:div w:id="1245184575">
      <w:bodyDiv w:val="1"/>
      <w:marLeft w:val="0"/>
      <w:marRight w:val="0"/>
      <w:marTop w:val="0"/>
      <w:marBottom w:val="0"/>
      <w:divBdr>
        <w:top w:val="none" w:sz="0" w:space="0" w:color="auto"/>
        <w:left w:val="none" w:sz="0" w:space="0" w:color="auto"/>
        <w:bottom w:val="none" w:sz="0" w:space="0" w:color="auto"/>
        <w:right w:val="none" w:sz="0" w:space="0" w:color="auto"/>
      </w:divBdr>
    </w:div>
    <w:div w:id="1247501326">
      <w:bodyDiv w:val="1"/>
      <w:marLeft w:val="0"/>
      <w:marRight w:val="0"/>
      <w:marTop w:val="0"/>
      <w:marBottom w:val="0"/>
      <w:divBdr>
        <w:top w:val="none" w:sz="0" w:space="0" w:color="auto"/>
        <w:left w:val="none" w:sz="0" w:space="0" w:color="auto"/>
        <w:bottom w:val="none" w:sz="0" w:space="0" w:color="auto"/>
        <w:right w:val="none" w:sz="0" w:space="0" w:color="auto"/>
      </w:divBdr>
    </w:div>
    <w:div w:id="1247880112">
      <w:bodyDiv w:val="1"/>
      <w:marLeft w:val="0"/>
      <w:marRight w:val="0"/>
      <w:marTop w:val="0"/>
      <w:marBottom w:val="0"/>
      <w:divBdr>
        <w:top w:val="none" w:sz="0" w:space="0" w:color="auto"/>
        <w:left w:val="none" w:sz="0" w:space="0" w:color="auto"/>
        <w:bottom w:val="none" w:sz="0" w:space="0" w:color="auto"/>
        <w:right w:val="none" w:sz="0" w:space="0" w:color="auto"/>
      </w:divBdr>
    </w:div>
    <w:div w:id="1257514142">
      <w:bodyDiv w:val="1"/>
      <w:marLeft w:val="0"/>
      <w:marRight w:val="0"/>
      <w:marTop w:val="0"/>
      <w:marBottom w:val="0"/>
      <w:divBdr>
        <w:top w:val="none" w:sz="0" w:space="0" w:color="auto"/>
        <w:left w:val="none" w:sz="0" w:space="0" w:color="auto"/>
        <w:bottom w:val="none" w:sz="0" w:space="0" w:color="auto"/>
        <w:right w:val="none" w:sz="0" w:space="0" w:color="auto"/>
      </w:divBdr>
    </w:div>
    <w:div w:id="1260211722">
      <w:bodyDiv w:val="1"/>
      <w:marLeft w:val="0"/>
      <w:marRight w:val="0"/>
      <w:marTop w:val="0"/>
      <w:marBottom w:val="0"/>
      <w:divBdr>
        <w:top w:val="none" w:sz="0" w:space="0" w:color="auto"/>
        <w:left w:val="none" w:sz="0" w:space="0" w:color="auto"/>
        <w:bottom w:val="none" w:sz="0" w:space="0" w:color="auto"/>
        <w:right w:val="none" w:sz="0" w:space="0" w:color="auto"/>
      </w:divBdr>
    </w:div>
    <w:div w:id="1261643177">
      <w:bodyDiv w:val="1"/>
      <w:marLeft w:val="0"/>
      <w:marRight w:val="0"/>
      <w:marTop w:val="0"/>
      <w:marBottom w:val="0"/>
      <w:divBdr>
        <w:top w:val="none" w:sz="0" w:space="0" w:color="auto"/>
        <w:left w:val="none" w:sz="0" w:space="0" w:color="auto"/>
        <w:bottom w:val="none" w:sz="0" w:space="0" w:color="auto"/>
        <w:right w:val="none" w:sz="0" w:space="0" w:color="auto"/>
      </w:divBdr>
      <w:divsChild>
        <w:div w:id="1067219770">
          <w:marLeft w:val="480"/>
          <w:marRight w:val="0"/>
          <w:marTop w:val="0"/>
          <w:marBottom w:val="0"/>
          <w:divBdr>
            <w:top w:val="none" w:sz="0" w:space="0" w:color="auto"/>
            <w:left w:val="none" w:sz="0" w:space="0" w:color="auto"/>
            <w:bottom w:val="none" w:sz="0" w:space="0" w:color="auto"/>
            <w:right w:val="none" w:sz="0" w:space="0" w:color="auto"/>
          </w:divBdr>
        </w:div>
        <w:div w:id="178660630">
          <w:marLeft w:val="480"/>
          <w:marRight w:val="0"/>
          <w:marTop w:val="0"/>
          <w:marBottom w:val="0"/>
          <w:divBdr>
            <w:top w:val="none" w:sz="0" w:space="0" w:color="auto"/>
            <w:left w:val="none" w:sz="0" w:space="0" w:color="auto"/>
            <w:bottom w:val="none" w:sz="0" w:space="0" w:color="auto"/>
            <w:right w:val="none" w:sz="0" w:space="0" w:color="auto"/>
          </w:divBdr>
        </w:div>
        <w:div w:id="1112825641">
          <w:marLeft w:val="480"/>
          <w:marRight w:val="0"/>
          <w:marTop w:val="0"/>
          <w:marBottom w:val="0"/>
          <w:divBdr>
            <w:top w:val="none" w:sz="0" w:space="0" w:color="auto"/>
            <w:left w:val="none" w:sz="0" w:space="0" w:color="auto"/>
            <w:bottom w:val="none" w:sz="0" w:space="0" w:color="auto"/>
            <w:right w:val="none" w:sz="0" w:space="0" w:color="auto"/>
          </w:divBdr>
        </w:div>
        <w:div w:id="1267620941">
          <w:marLeft w:val="480"/>
          <w:marRight w:val="0"/>
          <w:marTop w:val="0"/>
          <w:marBottom w:val="0"/>
          <w:divBdr>
            <w:top w:val="none" w:sz="0" w:space="0" w:color="auto"/>
            <w:left w:val="none" w:sz="0" w:space="0" w:color="auto"/>
            <w:bottom w:val="none" w:sz="0" w:space="0" w:color="auto"/>
            <w:right w:val="none" w:sz="0" w:space="0" w:color="auto"/>
          </w:divBdr>
        </w:div>
        <w:div w:id="127826759">
          <w:marLeft w:val="480"/>
          <w:marRight w:val="0"/>
          <w:marTop w:val="0"/>
          <w:marBottom w:val="0"/>
          <w:divBdr>
            <w:top w:val="none" w:sz="0" w:space="0" w:color="auto"/>
            <w:left w:val="none" w:sz="0" w:space="0" w:color="auto"/>
            <w:bottom w:val="none" w:sz="0" w:space="0" w:color="auto"/>
            <w:right w:val="none" w:sz="0" w:space="0" w:color="auto"/>
          </w:divBdr>
        </w:div>
        <w:div w:id="108941670">
          <w:marLeft w:val="480"/>
          <w:marRight w:val="0"/>
          <w:marTop w:val="0"/>
          <w:marBottom w:val="0"/>
          <w:divBdr>
            <w:top w:val="none" w:sz="0" w:space="0" w:color="auto"/>
            <w:left w:val="none" w:sz="0" w:space="0" w:color="auto"/>
            <w:bottom w:val="none" w:sz="0" w:space="0" w:color="auto"/>
            <w:right w:val="none" w:sz="0" w:space="0" w:color="auto"/>
          </w:divBdr>
        </w:div>
        <w:div w:id="1503474082">
          <w:marLeft w:val="480"/>
          <w:marRight w:val="0"/>
          <w:marTop w:val="0"/>
          <w:marBottom w:val="0"/>
          <w:divBdr>
            <w:top w:val="none" w:sz="0" w:space="0" w:color="auto"/>
            <w:left w:val="none" w:sz="0" w:space="0" w:color="auto"/>
            <w:bottom w:val="none" w:sz="0" w:space="0" w:color="auto"/>
            <w:right w:val="none" w:sz="0" w:space="0" w:color="auto"/>
          </w:divBdr>
        </w:div>
        <w:div w:id="713504867">
          <w:marLeft w:val="480"/>
          <w:marRight w:val="0"/>
          <w:marTop w:val="0"/>
          <w:marBottom w:val="0"/>
          <w:divBdr>
            <w:top w:val="none" w:sz="0" w:space="0" w:color="auto"/>
            <w:left w:val="none" w:sz="0" w:space="0" w:color="auto"/>
            <w:bottom w:val="none" w:sz="0" w:space="0" w:color="auto"/>
            <w:right w:val="none" w:sz="0" w:space="0" w:color="auto"/>
          </w:divBdr>
        </w:div>
        <w:div w:id="1321277612">
          <w:marLeft w:val="480"/>
          <w:marRight w:val="0"/>
          <w:marTop w:val="0"/>
          <w:marBottom w:val="0"/>
          <w:divBdr>
            <w:top w:val="none" w:sz="0" w:space="0" w:color="auto"/>
            <w:left w:val="none" w:sz="0" w:space="0" w:color="auto"/>
            <w:bottom w:val="none" w:sz="0" w:space="0" w:color="auto"/>
            <w:right w:val="none" w:sz="0" w:space="0" w:color="auto"/>
          </w:divBdr>
        </w:div>
        <w:div w:id="475681790">
          <w:marLeft w:val="480"/>
          <w:marRight w:val="0"/>
          <w:marTop w:val="0"/>
          <w:marBottom w:val="0"/>
          <w:divBdr>
            <w:top w:val="none" w:sz="0" w:space="0" w:color="auto"/>
            <w:left w:val="none" w:sz="0" w:space="0" w:color="auto"/>
            <w:bottom w:val="none" w:sz="0" w:space="0" w:color="auto"/>
            <w:right w:val="none" w:sz="0" w:space="0" w:color="auto"/>
          </w:divBdr>
        </w:div>
      </w:divsChild>
    </w:div>
    <w:div w:id="1263732304">
      <w:bodyDiv w:val="1"/>
      <w:marLeft w:val="0"/>
      <w:marRight w:val="0"/>
      <w:marTop w:val="0"/>
      <w:marBottom w:val="0"/>
      <w:divBdr>
        <w:top w:val="none" w:sz="0" w:space="0" w:color="auto"/>
        <w:left w:val="none" w:sz="0" w:space="0" w:color="auto"/>
        <w:bottom w:val="none" w:sz="0" w:space="0" w:color="auto"/>
        <w:right w:val="none" w:sz="0" w:space="0" w:color="auto"/>
      </w:divBdr>
    </w:div>
    <w:div w:id="1268343961">
      <w:bodyDiv w:val="1"/>
      <w:marLeft w:val="0"/>
      <w:marRight w:val="0"/>
      <w:marTop w:val="0"/>
      <w:marBottom w:val="0"/>
      <w:divBdr>
        <w:top w:val="none" w:sz="0" w:space="0" w:color="auto"/>
        <w:left w:val="none" w:sz="0" w:space="0" w:color="auto"/>
        <w:bottom w:val="none" w:sz="0" w:space="0" w:color="auto"/>
        <w:right w:val="none" w:sz="0" w:space="0" w:color="auto"/>
      </w:divBdr>
    </w:div>
    <w:div w:id="1276794485">
      <w:bodyDiv w:val="1"/>
      <w:marLeft w:val="0"/>
      <w:marRight w:val="0"/>
      <w:marTop w:val="0"/>
      <w:marBottom w:val="0"/>
      <w:divBdr>
        <w:top w:val="none" w:sz="0" w:space="0" w:color="auto"/>
        <w:left w:val="none" w:sz="0" w:space="0" w:color="auto"/>
        <w:bottom w:val="none" w:sz="0" w:space="0" w:color="auto"/>
        <w:right w:val="none" w:sz="0" w:space="0" w:color="auto"/>
      </w:divBdr>
    </w:div>
    <w:div w:id="1286503179">
      <w:bodyDiv w:val="1"/>
      <w:marLeft w:val="0"/>
      <w:marRight w:val="0"/>
      <w:marTop w:val="0"/>
      <w:marBottom w:val="0"/>
      <w:divBdr>
        <w:top w:val="none" w:sz="0" w:space="0" w:color="auto"/>
        <w:left w:val="none" w:sz="0" w:space="0" w:color="auto"/>
        <w:bottom w:val="none" w:sz="0" w:space="0" w:color="auto"/>
        <w:right w:val="none" w:sz="0" w:space="0" w:color="auto"/>
      </w:divBdr>
      <w:divsChild>
        <w:div w:id="2016758322">
          <w:marLeft w:val="640"/>
          <w:marRight w:val="0"/>
          <w:marTop w:val="0"/>
          <w:marBottom w:val="0"/>
          <w:divBdr>
            <w:top w:val="none" w:sz="0" w:space="0" w:color="auto"/>
            <w:left w:val="none" w:sz="0" w:space="0" w:color="auto"/>
            <w:bottom w:val="none" w:sz="0" w:space="0" w:color="auto"/>
            <w:right w:val="none" w:sz="0" w:space="0" w:color="auto"/>
          </w:divBdr>
        </w:div>
        <w:div w:id="282929740">
          <w:marLeft w:val="640"/>
          <w:marRight w:val="0"/>
          <w:marTop w:val="0"/>
          <w:marBottom w:val="0"/>
          <w:divBdr>
            <w:top w:val="none" w:sz="0" w:space="0" w:color="auto"/>
            <w:left w:val="none" w:sz="0" w:space="0" w:color="auto"/>
            <w:bottom w:val="none" w:sz="0" w:space="0" w:color="auto"/>
            <w:right w:val="none" w:sz="0" w:space="0" w:color="auto"/>
          </w:divBdr>
        </w:div>
        <w:div w:id="1190223974">
          <w:marLeft w:val="640"/>
          <w:marRight w:val="0"/>
          <w:marTop w:val="0"/>
          <w:marBottom w:val="0"/>
          <w:divBdr>
            <w:top w:val="none" w:sz="0" w:space="0" w:color="auto"/>
            <w:left w:val="none" w:sz="0" w:space="0" w:color="auto"/>
            <w:bottom w:val="none" w:sz="0" w:space="0" w:color="auto"/>
            <w:right w:val="none" w:sz="0" w:space="0" w:color="auto"/>
          </w:divBdr>
        </w:div>
        <w:div w:id="1053847323">
          <w:marLeft w:val="640"/>
          <w:marRight w:val="0"/>
          <w:marTop w:val="0"/>
          <w:marBottom w:val="0"/>
          <w:divBdr>
            <w:top w:val="none" w:sz="0" w:space="0" w:color="auto"/>
            <w:left w:val="none" w:sz="0" w:space="0" w:color="auto"/>
            <w:bottom w:val="none" w:sz="0" w:space="0" w:color="auto"/>
            <w:right w:val="none" w:sz="0" w:space="0" w:color="auto"/>
          </w:divBdr>
        </w:div>
        <w:div w:id="401947211">
          <w:marLeft w:val="640"/>
          <w:marRight w:val="0"/>
          <w:marTop w:val="0"/>
          <w:marBottom w:val="0"/>
          <w:divBdr>
            <w:top w:val="none" w:sz="0" w:space="0" w:color="auto"/>
            <w:left w:val="none" w:sz="0" w:space="0" w:color="auto"/>
            <w:bottom w:val="none" w:sz="0" w:space="0" w:color="auto"/>
            <w:right w:val="none" w:sz="0" w:space="0" w:color="auto"/>
          </w:divBdr>
        </w:div>
        <w:div w:id="1766343717">
          <w:marLeft w:val="640"/>
          <w:marRight w:val="0"/>
          <w:marTop w:val="0"/>
          <w:marBottom w:val="0"/>
          <w:divBdr>
            <w:top w:val="none" w:sz="0" w:space="0" w:color="auto"/>
            <w:left w:val="none" w:sz="0" w:space="0" w:color="auto"/>
            <w:bottom w:val="none" w:sz="0" w:space="0" w:color="auto"/>
            <w:right w:val="none" w:sz="0" w:space="0" w:color="auto"/>
          </w:divBdr>
        </w:div>
      </w:divsChild>
    </w:div>
    <w:div w:id="1288200743">
      <w:bodyDiv w:val="1"/>
      <w:marLeft w:val="0"/>
      <w:marRight w:val="0"/>
      <w:marTop w:val="0"/>
      <w:marBottom w:val="0"/>
      <w:divBdr>
        <w:top w:val="none" w:sz="0" w:space="0" w:color="auto"/>
        <w:left w:val="none" w:sz="0" w:space="0" w:color="auto"/>
        <w:bottom w:val="none" w:sz="0" w:space="0" w:color="auto"/>
        <w:right w:val="none" w:sz="0" w:space="0" w:color="auto"/>
      </w:divBdr>
      <w:divsChild>
        <w:div w:id="1572619848">
          <w:marLeft w:val="640"/>
          <w:marRight w:val="0"/>
          <w:marTop w:val="0"/>
          <w:marBottom w:val="0"/>
          <w:divBdr>
            <w:top w:val="none" w:sz="0" w:space="0" w:color="auto"/>
            <w:left w:val="none" w:sz="0" w:space="0" w:color="auto"/>
            <w:bottom w:val="none" w:sz="0" w:space="0" w:color="auto"/>
            <w:right w:val="none" w:sz="0" w:space="0" w:color="auto"/>
          </w:divBdr>
        </w:div>
        <w:div w:id="1254362658">
          <w:marLeft w:val="640"/>
          <w:marRight w:val="0"/>
          <w:marTop w:val="0"/>
          <w:marBottom w:val="0"/>
          <w:divBdr>
            <w:top w:val="none" w:sz="0" w:space="0" w:color="auto"/>
            <w:left w:val="none" w:sz="0" w:space="0" w:color="auto"/>
            <w:bottom w:val="none" w:sz="0" w:space="0" w:color="auto"/>
            <w:right w:val="none" w:sz="0" w:space="0" w:color="auto"/>
          </w:divBdr>
        </w:div>
        <w:div w:id="906263984">
          <w:marLeft w:val="640"/>
          <w:marRight w:val="0"/>
          <w:marTop w:val="0"/>
          <w:marBottom w:val="0"/>
          <w:divBdr>
            <w:top w:val="none" w:sz="0" w:space="0" w:color="auto"/>
            <w:left w:val="none" w:sz="0" w:space="0" w:color="auto"/>
            <w:bottom w:val="none" w:sz="0" w:space="0" w:color="auto"/>
            <w:right w:val="none" w:sz="0" w:space="0" w:color="auto"/>
          </w:divBdr>
        </w:div>
        <w:div w:id="35014557">
          <w:marLeft w:val="640"/>
          <w:marRight w:val="0"/>
          <w:marTop w:val="0"/>
          <w:marBottom w:val="0"/>
          <w:divBdr>
            <w:top w:val="none" w:sz="0" w:space="0" w:color="auto"/>
            <w:left w:val="none" w:sz="0" w:space="0" w:color="auto"/>
            <w:bottom w:val="none" w:sz="0" w:space="0" w:color="auto"/>
            <w:right w:val="none" w:sz="0" w:space="0" w:color="auto"/>
          </w:divBdr>
        </w:div>
        <w:div w:id="1723215693">
          <w:marLeft w:val="640"/>
          <w:marRight w:val="0"/>
          <w:marTop w:val="0"/>
          <w:marBottom w:val="0"/>
          <w:divBdr>
            <w:top w:val="none" w:sz="0" w:space="0" w:color="auto"/>
            <w:left w:val="none" w:sz="0" w:space="0" w:color="auto"/>
            <w:bottom w:val="none" w:sz="0" w:space="0" w:color="auto"/>
            <w:right w:val="none" w:sz="0" w:space="0" w:color="auto"/>
          </w:divBdr>
        </w:div>
        <w:div w:id="628898615">
          <w:marLeft w:val="640"/>
          <w:marRight w:val="0"/>
          <w:marTop w:val="0"/>
          <w:marBottom w:val="0"/>
          <w:divBdr>
            <w:top w:val="none" w:sz="0" w:space="0" w:color="auto"/>
            <w:left w:val="none" w:sz="0" w:space="0" w:color="auto"/>
            <w:bottom w:val="none" w:sz="0" w:space="0" w:color="auto"/>
            <w:right w:val="none" w:sz="0" w:space="0" w:color="auto"/>
          </w:divBdr>
        </w:div>
        <w:div w:id="1055012007">
          <w:marLeft w:val="640"/>
          <w:marRight w:val="0"/>
          <w:marTop w:val="0"/>
          <w:marBottom w:val="0"/>
          <w:divBdr>
            <w:top w:val="none" w:sz="0" w:space="0" w:color="auto"/>
            <w:left w:val="none" w:sz="0" w:space="0" w:color="auto"/>
            <w:bottom w:val="none" w:sz="0" w:space="0" w:color="auto"/>
            <w:right w:val="none" w:sz="0" w:space="0" w:color="auto"/>
          </w:divBdr>
        </w:div>
        <w:div w:id="87506512">
          <w:marLeft w:val="640"/>
          <w:marRight w:val="0"/>
          <w:marTop w:val="0"/>
          <w:marBottom w:val="0"/>
          <w:divBdr>
            <w:top w:val="none" w:sz="0" w:space="0" w:color="auto"/>
            <w:left w:val="none" w:sz="0" w:space="0" w:color="auto"/>
            <w:bottom w:val="none" w:sz="0" w:space="0" w:color="auto"/>
            <w:right w:val="none" w:sz="0" w:space="0" w:color="auto"/>
          </w:divBdr>
        </w:div>
        <w:div w:id="250241254">
          <w:marLeft w:val="640"/>
          <w:marRight w:val="0"/>
          <w:marTop w:val="0"/>
          <w:marBottom w:val="0"/>
          <w:divBdr>
            <w:top w:val="none" w:sz="0" w:space="0" w:color="auto"/>
            <w:left w:val="none" w:sz="0" w:space="0" w:color="auto"/>
            <w:bottom w:val="none" w:sz="0" w:space="0" w:color="auto"/>
            <w:right w:val="none" w:sz="0" w:space="0" w:color="auto"/>
          </w:divBdr>
        </w:div>
        <w:div w:id="1969776312">
          <w:marLeft w:val="640"/>
          <w:marRight w:val="0"/>
          <w:marTop w:val="0"/>
          <w:marBottom w:val="0"/>
          <w:divBdr>
            <w:top w:val="none" w:sz="0" w:space="0" w:color="auto"/>
            <w:left w:val="none" w:sz="0" w:space="0" w:color="auto"/>
            <w:bottom w:val="none" w:sz="0" w:space="0" w:color="auto"/>
            <w:right w:val="none" w:sz="0" w:space="0" w:color="auto"/>
          </w:divBdr>
        </w:div>
        <w:div w:id="1291087076">
          <w:marLeft w:val="640"/>
          <w:marRight w:val="0"/>
          <w:marTop w:val="0"/>
          <w:marBottom w:val="0"/>
          <w:divBdr>
            <w:top w:val="none" w:sz="0" w:space="0" w:color="auto"/>
            <w:left w:val="none" w:sz="0" w:space="0" w:color="auto"/>
            <w:bottom w:val="none" w:sz="0" w:space="0" w:color="auto"/>
            <w:right w:val="none" w:sz="0" w:space="0" w:color="auto"/>
          </w:divBdr>
        </w:div>
        <w:div w:id="42943761">
          <w:marLeft w:val="640"/>
          <w:marRight w:val="0"/>
          <w:marTop w:val="0"/>
          <w:marBottom w:val="0"/>
          <w:divBdr>
            <w:top w:val="none" w:sz="0" w:space="0" w:color="auto"/>
            <w:left w:val="none" w:sz="0" w:space="0" w:color="auto"/>
            <w:bottom w:val="none" w:sz="0" w:space="0" w:color="auto"/>
            <w:right w:val="none" w:sz="0" w:space="0" w:color="auto"/>
          </w:divBdr>
        </w:div>
        <w:div w:id="1230926150">
          <w:marLeft w:val="640"/>
          <w:marRight w:val="0"/>
          <w:marTop w:val="0"/>
          <w:marBottom w:val="0"/>
          <w:divBdr>
            <w:top w:val="none" w:sz="0" w:space="0" w:color="auto"/>
            <w:left w:val="none" w:sz="0" w:space="0" w:color="auto"/>
            <w:bottom w:val="none" w:sz="0" w:space="0" w:color="auto"/>
            <w:right w:val="none" w:sz="0" w:space="0" w:color="auto"/>
          </w:divBdr>
        </w:div>
        <w:div w:id="1113017640">
          <w:marLeft w:val="640"/>
          <w:marRight w:val="0"/>
          <w:marTop w:val="0"/>
          <w:marBottom w:val="0"/>
          <w:divBdr>
            <w:top w:val="none" w:sz="0" w:space="0" w:color="auto"/>
            <w:left w:val="none" w:sz="0" w:space="0" w:color="auto"/>
            <w:bottom w:val="none" w:sz="0" w:space="0" w:color="auto"/>
            <w:right w:val="none" w:sz="0" w:space="0" w:color="auto"/>
          </w:divBdr>
        </w:div>
        <w:div w:id="387461565">
          <w:marLeft w:val="640"/>
          <w:marRight w:val="0"/>
          <w:marTop w:val="0"/>
          <w:marBottom w:val="0"/>
          <w:divBdr>
            <w:top w:val="none" w:sz="0" w:space="0" w:color="auto"/>
            <w:left w:val="none" w:sz="0" w:space="0" w:color="auto"/>
            <w:bottom w:val="none" w:sz="0" w:space="0" w:color="auto"/>
            <w:right w:val="none" w:sz="0" w:space="0" w:color="auto"/>
          </w:divBdr>
        </w:div>
        <w:div w:id="914170423">
          <w:marLeft w:val="640"/>
          <w:marRight w:val="0"/>
          <w:marTop w:val="0"/>
          <w:marBottom w:val="0"/>
          <w:divBdr>
            <w:top w:val="none" w:sz="0" w:space="0" w:color="auto"/>
            <w:left w:val="none" w:sz="0" w:space="0" w:color="auto"/>
            <w:bottom w:val="none" w:sz="0" w:space="0" w:color="auto"/>
            <w:right w:val="none" w:sz="0" w:space="0" w:color="auto"/>
          </w:divBdr>
        </w:div>
        <w:div w:id="521675752">
          <w:marLeft w:val="640"/>
          <w:marRight w:val="0"/>
          <w:marTop w:val="0"/>
          <w:marBottom w:val="0"/>
          <w:divBdr>
            <w:top w:val="none" w:sz="0" w:space="0" w:color="auto"/>
            <w:left w:val="none" w:sz="0" w:space="0" w:color="auto"/>
            <w:bottom w:val="none" w:sz="0" w:space="0" w:color="auto"/>
            <w:right w:val="none" w:sz="0" w:space="0" w:color="auto"/>
          </w:divBdr>
        </w:div>
        <w:div w:id="334233655">
          <w:marLeft w:val="640"/>
          <w:marRight w:val="0"/>
          <w:marTop w:val="0"/>
          <w:marBottom w:val="0"/>
          <w:divBdr>
            <w:top w:val="none" w:sz="0" w:space="0" w:color="auto"/>
            <w:left w:val="none" w:sz="0" w:space="0" w:color="auto"/>
            <w:bottom w:val="none" w:sz="0" w:space="0" w:color="auto"/>
            <w:right w:val="none" w:sz="0" w:space="0" w:color="auto"/>
          </w:divBdr>
        </w:div>
        <w:div w:id="1312170262">
          <w:marLeft w:val="640"/>
          <w:marRight w:val="0"/>
          <w:marTop w:val="0"/>
          <w:marBottom w:val="0"/>
          <w:divBdr>
            <w:top w:val="none" w:sz="0" w:space="0" w:color="auto"/>
            <w:left w:val="none" w:sz="0" w:space="0" w:color="auto"/>
            <w:bottom w:val="none" w:sz="0" w:space="0" w:color="auto"/>
            <w:right w:val="none" w:sz="0" w:space="0" w:color="auto"/>
          </w:divBdr>
        </w:div>
        <w:div w:id="1611664648">
          <w:marLeft w:val="640"/>
          <w:marRight w:val="0"/>
          <w:marTop w:val="0"/>
          <w:marBottom w:val="0"/>
          <w:divBdr>
            <w:top w:val="none" w:sz="0" w:space="0" w:color="auto"/>
            <w:left w:val="none" w:sz="0" w:space="0" w:color="auto"/>
            <w:bottom w:val="none" w:sz="0" w:space="0" w:color="auto"/>
            <w:right w:val="none" w:sz="0" w:space="0" w:color="auto"/>
          </w:divBdr>
        </w:div>
        <w:div w:id="1968050817">
          <w:marLeft w:val="640"/>
          <w:marRight w:val="0"/>
          <w:marTop w:val="0"/>
          <w:marBottom w:val="0"/>
          <w:divBdr>
            <w:top w:val="none" w:sz="0" w:space="0" w:color="auto"/>
            <w:left w:val="none" w:sz="0" w:space="0" w:color="auto"/>
            <w:bottom w:val="none" w:sz="0" w:space="0" w:color="auto"/>
            <w:right w:val="none" w:sz="0" w:space="0" w:color="auto"/>
          </w:divBdr>
        </w:div>
        <w:div w:id="2113552504">
          <w:marLeft w:val="640"/>
          <w:marRight w:val="0"/>
          <w:marTop w:val="0"/>
          <w:marBottom w:val="0"/>
          <w:divBdr>
            <w:top w:val="none" w:sz="0" w:space="0" w:color="auto"/>
            <w:left w:val="none" w:sz="0" w:space="0" w:color="auto"/>
            <w:bottom w:val="none" w:sz="0" w:space="0" w:color="auto"/>
            <w:right w:val="none" w:sz="0" w:space="0" w:color="auto"/>
          </w:divBdr>
        </w:div>
        <w:div w:id="1419206024">
          <w:marLeft w:val="640"/>
          <w:marRight w:val="0"/>
          <w:marTop w:val="0"/>
          <w:marBottom w:val="0"/>
          <w:divBdr>
            <w:top w:val="none" w:sz="0" w:space="0" w:color="auto"/>
            <w:left w:val="none" w:sz="0" w:space="0" w:color="auto"/>
            <w:bottom w:val="none" w:sz="0" w:space="0" w:color="auto"/>
            <w:right w:val="none" w:sz="0" w:space="0" w:color="auto"/>
          </w:divBdr>
        </w:div>
        <w:div w:id="1264070994">
          <w:marLeft w:val="640"/>
          <w:marRight w:val="0"/>
          <w:marTop w:val="0"/>
          <w:marBottom w:val="0"/>
          <w:divBdr>
            <w:top w:val="none" w:sz="0" w:space="0" w:color="auto"/>
            <w:left w:val="none" w:sz="0" w:space="0" w:color="auto"/>
            <w:bottom w:val="none" w:sz="0" w:space="0" w:color="auto"/>
            <w:right w:val="none" w:sz="0" w:space="0" w:color="auto"/>
          </w:divBdr>
        </w:div>
        <w:div w:id="527138069">
          <w:marLeft w:val="640"/>
          <w:marRight w:val="0"/>
          <w:marTop w:val="0"/>
          <w:marBottom w:val="0"/>
          <w:divBdr>
            <w:top w:val="none" w:sz="0" w:space="0" w:color="auto"/>
            <w:left w:val="none" w:sz="0" w:space="0" w:color="auto"/>
            <w:bottom w:val="none" w:sz="0" w:space="0" w:color="auto"/>
            <w:right w:val="none" w:sz="0" w:space="0" w:color="auto"/>
          </w:divBdr>
        </w:div>
        <w:div w:id="1284658517">
          <w:marLeft w:val="640"/>
          <w:marRight w:val="0"/>
          <w:marTop w:val="0"/>
          <w:marBottom w:val="0"/>
          <w:divBdr>
            <w:top w:val="none" w:sz="0" w:space="0" w:color="auto"/>
            <w:left w:val="none" w:sz="0" w:space="0" w:color="auto"/>
            <w:bottom w:val="none" w:sz="0" w:space="0" w:color="auto"/>
            <w:right w:val="none" w:sz="0" w:space="0" w:color="auto"/>
          </w:divBdr>
        </w:div>
      </w:divsChild>
    </w:div>
    <w:div w:id="1311325060">
      <w:bodyDiv w:val="1"/>
      <w:marLeft w:val="0"/>
      <w:marRight w:val="0"/>
      <w:marTop w:val="0"/>
      <w:marBottom w:val="0"/>
      <w:divBdr>
        <w:top w:val="none" w:sz="0" w:space="0" w:color="auto"/>
        <w:left w:val="none" w:sz="0" w:space="0" w:color="auto"/>
        <w:bottom w:val="none" w:sz="0" w:space="0" w:color="auto"/>
        <w:right w:val="none" w:sz="0" w:space="0" w:color="auto"/>
      </w:divBdr>
    </w:div>
    <w:div w:id="1313827134">
      <w:bodyDiv w:val="1"/>
      <w:marLeft w:val="0"/>
      <w:marRight w:val="0"/>
      <w:marTop w:val="0"/>
      <w:marBottom w:val="0"/>
      <w:divBdr>
        <w:top w:val="none" w:sz="0" w:space="0" w:color="auto"/>
        <w:left w:val="none" w:sz="0" w:space="0" w:color="auto"/>
        <w:bottom w:val="none" w:sz="0" w:space="0" w:color="auto"/>
        <w:right w:val="none" w:sz="0" w:space="0" w:color="auto"/>
      </w:divBdr>
    </w:div>
    <w:div w:id="1316451043">
      <w:bodyDiv w:val="1"/>
      <w:marLeft w:val="0"/>
      <w:marRight w:val="0"/>
      <w:marTop w:val="0"/>
      <w:marBottom w:val="0"/>
      <w:divBdr>
        <w:top w:val="none" w:sz="0" w:space="0" w:color="auto"/>
        <w:left w:val="none" w:sz="0" w:space="0" w:color="auto"/>
        <w:bottom w:val="none" w:sz="0" w:space="0" w:color="auto"/>
        <w:right w:val="none" w:sz="0" w:space="0" w:color="auto"/>
      </w:divBdr>
      <w:divsChild>
        <w:div w:id="378405678">
          <w:marLeft w:val="480"/>
          <w:marRight w:val="0"/>
          <w:marTop w:val="0"/>
          <w:marBottom w:val="0"/>
          <w:divBdr>
            <w:top w:val="none" w:sz="0" w:space="0" w:color="auto"/>
            <w:left w:val="none" w:sz="0" w:space="0" w:color="auto"/>
            <w:bottom w:val="none" w:sz="0" w:space="0" w:color="auto"/>
            <w:right w:val="none" w:sz="0" w:space="0" w:color="auto"/>
          </w:divBdr>
        </w:div>
        <w:div w:id="392194938">
          <w:marLeft w:val="480"/>
          <w:marRight w:val="0"/>
          <w:marTop w:val="0"/>
          <w:marBottom w:val="0"/>
          <w:divBdr>
            <w:top w:val="none" w:sz="0" w:space="0" w:color="auto"/>
            <w:left w:val="none" w:sz="0" w:space="0" w:color="auto"/>
            <w:bottom w:val="none" w:sz="0" w:space="0" w:color="auto"/>
            <w:right w:val="none" w:sz="0" w:space="0" w:color="auto"/>
          </w:divBdr>
        </w:div>
        <w:div w:id="1626349644">
          <w:marLeft w:val="480"/>
          <w:marRight w:val="0"/>
          <w:marTop w:val="0"/>
          <w:marBottom w:val="0"/>
          <w:divBdr>
            <w:top w:val="none" w:sz="0" w:space="0" w:color="auto"/>
            <w:left w:val="none" w:sz="0" w:space="0" w:color="auto"/>
            <w:bottom w:val="none" w:sz="0" w:space="0" w:color="auto"/>
            <w:right w:val="none" w:sz="0" w:space="0" w:color="auto"/>
          </w:divBdr>
        </w:div>
        <w:div w:id="515850980">
          <w:marLeft w:val="480"/>
          <w:marRight w:val="0"/>
          <w:marTop w:val="0"/>
          <w:marBottom w:val="0"/>
          <w:divBdr>
            <w:top w:val="none" w:sz="0" w:space="0" w:color="auto"/>
            <w:left w:val="none" w:sz="0" w:space="0" w:color="auto"/>
            <w:bottom w:val="none" w:sz="0" w:space="0" w:color="auto"/>
            <w:right w:val="none" w:sz="0" w:space="0" w:color="auto"/>
          </w:divBdr>
        </w:div>
        <w:div w:id="1210609680">
          <w:marLeft w:val="480"/>
          <w:marRight w:val="0"/>
          <w:marTop w:val="0"/>
          <w:marBottom w:val="0"/>
          <w:divBdr>
            <w:top w:val="none" w:sz="0" w:space="0" w:color="auto"/>
            <w:left w:val="none" w:sz="0" w:space="0" w:color="auto"/>
            <w:bottom w:val="none" w:sz="0" w:space="0" w:color="auto"/>
            <w:right w:val="none" w:sz="0" w:space="0" w:color="auto"/>
          </w:divBdr>
        </w:div>
        <w:div w:id="827866455">
          <w:marLeft w:val="480"/>
          <w:marRight w:val="0"/>
          <w:marTop w:val="0"/>
          <w:marBottom w:val="0"/>
          <w:divBdr>
            <w:top w:val="none" w:sz="0" w:space="0" w:color="auto"/>
            <w:left w:val="none" w:sz="0" w:space="0" w:color="auto"/>
            <w:bottom w:val="none" w:sz="0" w:space="0" w:color="auto"/>
            <w:right w:val="none" w:sz="0" w:space="0" w:color="auto"/>
          </w:divBdr>
        </w:div>
        <w:div w:id="1471365807">
          <w:marLeft w:val="480"/>
          <w:marRight w:val="0"/>
          <w:marTop w:val="0"/>
          <w:marBottom w:val="0"/>
          <w:divBdr>
            <w:top w:val="none" w:sz="0" w:space="0" w:color="auto"/>
            <w:left w:val="none" w:sz="0" w:space="0" w:color="auto"/>
            <w:bottom w:val="none" w:sz="0" w:space="0" w:color="auto"/>
            <w:right w:val="none" w:sz="0" w:space="0" w:color="auto"/>
          </w:divBdr>
        </w:div>
        <w:div w:id="1069502082">
          <w:marLeft w:val="480"/>
          <w:marRight w:val="0"/>
          <w:marTop w:val="0"/>
          <w:marBottom w:val="0"/>
          <w:divBdr>
            <w:top w:val="none" w:sz="0" w:space="0" w:color="auto"/>
            <w:left w:val="none" w:sz="0" w:space="0" w:color="auto"/>
            <w:bottom w:val="none" w:sz="0" w:space="0" w:color="auto"/>
            <w:right w:val="none" w:sz="0" w:space="0" w:color="auto"/>
          </w:divBdr>
        </w:div>
        <w:div w:id="52853772">
          <w:marLeft w:val="480"/>
          <w:marRight w:val="0"/>
          <w:marTop w:val="0"/>
          <w:marBottom w:val="0"/>
          <w:divBdr>
            <w:top w:val="none" w:sz="0" w:space="0" w:color="auto"/>
            <w:left w:val="none" w:sz="0" w:space="0" w:color="auto"/>
            <w:bottom w:val="none" w:sz="0" w:space="0" w:color="auto"/>
            <w:right w:val="none" w:sz="0" w:space="0" w:color="auto"/>
          </w:divBdr>
        </w:div>
        <w:div w:id="76366735">
          <w:marLeft w:val="480"/>
          <w:marRight w:val="0"/>
          <w:marTop w:val="0"/>
          <w:marBottom w:val="0"/>
          <w:divBdr>
            <w:top w:val="none" w:sz="0" w:space="0" w:color="auto"/>
            <w:left w:val="none" w:sz="0" w:space="0" w:color="auto"/>
            <w:bottom w:val="none" w:sz="0" w:space="0" w:color="auto"/>
            <w:right w:val="none" w:sz="0" w:space="0" w:color="auto"/>
          </w:divBdr>
        </w:div>
      </w:divsChild>
    </w:div>
    <w:div w:id="1317687881">
      <w:bodyDiv w:val="1"/>
      <w:marLeft w:val="0"/>
      <w:marRight w:val="0"/>
      <w:marTop w:val="0"/>
      <w:marBottom w:val="0"/>
      <w:divBdr>
        <w:top w:val="none" w:sz="0" w:space="0" w:color="auto"/>
        <w:left w:val="none" w:sz="0" w:space="0" w:color="auto"/>
        <w:bottom w:val="none" w:sz="0" w:space="0" w:color="auto"/>
        <w:right w:val="none" w:sz="0" w:space="0" w:color="auto"/>
      </w:divBdr>
    </w:div>
    <w:div w:id="1321350959">
      <w:bodyDiv w:val="1"/>
      <w:marLeft w:val="0"/>
      <w:marRight w:val="0"/>
      <w:marTop w:val="0"/>
      <w:marBottom w:val="0"/>
      <w:divBdr>
        <w:top w:val="none" w:sz="0" w:space="0" w:color="auto"/>
        <w:left w:val="none" w:sz="0" w:space="0" w:color="auto"/>
        <w:bottom w:val="none" w:sz="0" w:space="0" w:color="auto"/>
        <w:right w:val="none" w:sz="0" w:space="0" w:color="auto"/>
      </w:divBdr>
    </w:div>
    <w:div w:id="1323892929">
      <w:bodyDiv w:val="1"/>
      <w:marLeft w:val="0"/>
      <w:marRight w:val="0"/>
      <w:marTop w:val="0"/>
      <w:marBottom w:val="0"/>
      <w:divBdr>
        <w:top w:val="none" w:sz="0" w:space="0" w:color="auto"/>
        <w:left w:val="none" w:sz="0" w:space="0" w:color="auto"/>
        <w:bottom w:val="none" w:sz="0" w:space="0" w:color="auto"/>
        <w:right w:val="none" w:sz="0" w:space="0" w:color="auto"/>
      </w:divBdr>
    </w:div>
    <w:div w:id="1324310345">
      <w:bodyDiv w:val="1"/>
      <w:marLeft w:val="0"/>
      <w:marRight w:val="0"/>
      <w:marTop w:val="0"/>
      <w:marBottom w:val="0"/>
      <w:divBdr>
        <w:top w:val="none" w:sz="0" w:space="0" w:color="auto"/>
        <w:left w:val="none" w:sz="0" w:space="0" w:color="auto"/>
        <w:bottom w:val="none" w:sz="0" w:space="0" w:color="auto"/>
        <w:right w:val="none" w:sz="0" w:space="0" w:color="auto"/>
      </w:divBdr>
      <w:divsChild>
        <w:div w:id="912812518">
          <w:marLeft w:val="640"/>
          <w:marRight w:val="0"/>
          <w:marTop w:val="0"/>
          <w:marBottom w:val="0"/>
          <w:divBdr>
            <w:top w:val="none" w:sz="0" w:space="0" w:color="auto"/>
            <w:left w:val="none" w:sz="0" w:space="0" w:color="auto"/>
            <w:bottom w:val="none" w:sz="0" w:space="0" w:color="auto"/>
            <w:right w:val="none" w:sz="0" w:space="0" w:color="auto"/>
          </w:divBdr>
        </w:div>
      </w:divsChild>
    </w:div>
    <w:div w:id="1324897655">
      <w:bodyDiv w:val="1"/>
      <w:marLeft w:val="0"/>
      <w:marRight w:val="0"/>
      <w:marTop w:val="0"/>
      <w:marBottom w:val="0"/>
      <w:divBdr>
        <w:top w:val="none" w:sz="0" w:space="0" w:color="auto"/>
        <w:left w:val="none" w:sz="0" w:space="0" w:color="auto"/>
        <w:bottom w:val="none" w:sz="0" w:space="0" w:color="auto"/>
        <w:right w:val="none" w:sz="0" w:space="0" w:color="auto"/>
      </w:divBdr>
    </w:div>
    <w:div w:id="1332370395">
      <w:bodyDiv w:val="1"/>
      <w:marLeft w:val="0"/>
      <w:marRight w:val="0"/>
      <w:marTop w:val="0"/>
      <w:marBottom w:val="0"/>
      <w:divBdr>
        <w:top w:val="none" w:sz="0" w:space="0" w:color="auto"/>
        <w:left w:val="none" w:sz="0" w:space="0" w:color="auto"/>
        <w:bottom w:val="none" w:sz="0" w:space="0" w:color="auto"/>
        <w:right w:val="none" w:sz="0" w:space="0" w:color="auto"/>
      </w:divBdr>
    </w:div>
    <w:div w:id="1333341702">
      <w:bodyDiv w:val="1"/>
      <w:marLeft w:val="0"/>
      <w:marRight w:val="0"/>
      <w:marTop w:val="0"/>
      <w:marBottom w:val="0"/>
      <w:divBdr>
        <w:top w:val="none" w:sz="0" w:space="0" w:color="auto"/>
        <w:left w:val="none" w:sz="0" w:space="0" w:color="auto"/>
        <w:bottom w:val="none" w:sz="0" w:space="0" w:color="auto"/>
        <w:right w:val="none" w:sz="0" w:space="0" w:color="auto"/>
      </w:divBdr>
      <w:divsChild>
        <w:div w:id="1567185946">
          <w:marLeft w:val="640"/>
          <w:marRight w:val="0"/>
          <w:marTop w:val="0"/>
          <w:marBottom w:val="0"/>
          <w:divBdr>
            <w:top w:val="none" w:sz="0" w:space="0" w:color="auto"/>
            <w:left w:val="none" w:sz="0" w:space="0" w:color="auto"/>
            <w:bottom w:val="none" w:sz="0" w:space="0" w:color="auto"/>
            <w:right w:val="none" w:sz="0" w:space="0" w:color="auto"/>
          </w:divBdr>
        </w:div>
        <w:div w:id="1815636933">
          <w:marLeft w:val="640"/>
          <w:marRight w:val="0"/>
          <w:marTop w:val="0"/>
          <w:marBottom w:val="0"/>
          <w:divBdr>
            <w:top w:val="none" w:sz="0" w:space="0" w:color="auto"/>
            <w:left w:val="none" w:sz="0" w:space="0" w:color="auto"/>
            <w:bottom w:val="none" w:sz="0" w:space="0" w:color="auto"/>
            <w:right w:val="none" w:sz="0" w:space="0" w:color="auto"/>
          </w:divBdr>
        </w:div>
        <w:div w:id="62459851">
          <w:marLeft w:val="640"/>
          <w:marRight w:val="0"/>
          <w:marTop w:val="0"/>
          <w:marBottom w:val="0"/>
          <w:divBdr>
            <w:top w:val="none" w:sz="0" w:space="0" w:color="auto"/>
            <w:left w:val="none" w:sz="0" w:space="0" w:color="auto"/>
            <w:bottom w:val="none" w:sz="0" w:space="0" w:color="auto"/>
            <w:right w:val="none" w:sz="0" w:space="0" w:color="auto"/>
          </w:divBdr>
        </w:div>
        <w:div w:id="1849247705">
          <w:marLeft w:val="640"/>
          <w:marRight w:val="0"/>
          <w:marTop w:val="0"/>
          <w:marBottom w:val="0"/>
          <w:divBdr>
            <w:top w:val="none" w:sz="0" w:space="0" w:color="auto"/>
            <w:left w:val="none" w:sz="0" w:space="0" w:color="auto"/>
            <w:bottom w:val="none" w:sz="0" w:space="0" w:color="auto"/>
            <w:right w:val="none" w:sz="0" w:space="0" w:color="auto"/>
          </w:divBdr>
        </w:div>
        <w:div w:id="1553999218">
          <w:marLeft w:val="640"/>
          <w:marRight w:val="0"/>
          <w:marTop w:val="0"/>
          <w:marBottom w:val="0"/>
          <w:divBdr>
            <w:top w:val="none" w:sz="0" w:space="0" w:color="auto"/>
            <w:left w:val="none" w:sz="0" w:space="0" w:color="auto"/>
            <w:bottom w:val="none" w:sz="0" w:space="0" w:color="auto"/>
            <w:right w:val="none" w:sz="0" w:space="0" w:color="auto"/>
          </w:divBdr>
        </w:div>
        <w:div w:id="152113510">
          <w:marLeft w:val="640"/>
          <w:marRight w:val="0"/>
          <w:marTop w:val="0"/>
          <w:marBottom w:val="0"/>
          <w:divBdr>
            <w:top w:val="none" w:sz="0" w:space="0" w:color="auto"/>
            <w:left w:val="none" w:sz="0" w:space="0" w:color="auto"/>
            <w:bottom w:val="none" w:sz="0" w:space="0" w:color="auto"/>
            <w:right w:val="none" w:sz="0" w:space="0" w:color="auto"/>
          </w:divBdr>
        </w:div>
        <w:div w:id="130752170">
          <w:marLeft w:val="640"/>
          <w:marRight w:val="0"/>
          <w:marTop w:val="0"/>
          <w:marBottom w:val="0"/>
          <w:divBdr>
            <w:top w:val="none" w:sz="0" w:space="0" w:color="auto"/>
            <w:left w:val="none" w:sz="0" w:space="0" w:color="auto"/>
            <w:bottom w:val="none" w:sz="0" w:space="0" w:color="auto"/>
            <w:right w:val="none" w:sz="0" w:space="0" w:color="auto"/>
          </w:divBdr>
        </w:div>
        <w:div w:id="1936011412">
          <w:marLeft w:val="640"/>
          <w:marRight w:val="0"/>
          <w:marTop w:val="0"/>
          <w:marBottom w:val="0"/>
          <w:divBdr>
            <w:top w:val="none" w:sz="0" w:space="0" w:color="auto"/>
            <w:left w:val="none" w:sz="0" w:space="0" w:color="auto"/>
            <w:bottom w:val="none" w:sz="0" w:space="0" w:color="auto"/>
            <w:right w:val="none" w:sz="0" w:space="0" w:color="auto"/>
          </w:divBdr>
        </w:div>
        <w:div w:id="1165364420">
          <w:marLeft w:val="640"/>
          <w:marRight w:val="0"/>
          <w:marTop w:val="0"/>
          <w:marBottom w:val="0"/>
          <w:divBdr>
            <w:top w:val="none" w:sz="0" w:space="0" w:color="auto"/>
            <w:left w:val="none" w:sz="0" w:space="0" w:color="auto"/>
            <w:bottom w:val="none" w:sz="0" w:space="0" w:color="auto"/>
            <w:right w:val="none" w:sz="0" w:space="0" w:color="auto"/>
          </w:divBdr>
        </w:div>
      </w:divsChild>
    </w:div>
    <w:div w:id="1337881384">
      <w:bodyDiv w:val="1"/>
      <w:marLeft w:val="0"/>
      <w:marRight w:val="0"/>
      <w:marTop w:val="0"/>
      <w:marBottom w:val="0"/>
      <w:divBdr>
        <w:top w:val="none" w:sz="0" w:space="0" w:color="auto"/>
        <w:left w:val="none" w:sz="0" w:space="0" w:color="auto"/>
        <w:bottom w:val="none" w:sz="0" w:space="0" w:color="auto"/>
        <w:right w:val="none" w:sz="0" w:space="0" w:color="auto"/>
      </w:divBdr>
    </w:div>
    <w:div w:id="1339969553">
      <w:bodyDiv w:val="1"/>
      <w:marLeft w:val="0"/>
      <w:marRight w:val="0"/>
      <w:marTop w:val="0"/>
      <w:marBottom w:val="0"/>
      <w:divBdr>
        <w:top w:val="none" w:sz="0" w:space="0" w:color="auto"/>
        <w:left w:val="none" w:sz="0" w:space="0" w:color="auto"/>
        <w:bottom w:val="none" w:sz="0" w:space="0" w:color="auto"/>
        <w:right w:val="none" w:sz="0" w:space="0" w:color="auto"/>
      </w:divBdr>
    </w:div>
    <w:div w:id="1344163586">
      <w:bodyDiv w:val="1"/>
      <w:marLeft w:val="0"/>
      <w:marRight w:val="0"/>
      <w:marTop w:val="0"/>
      <w:marBottom w:val="0"/>
      <w:divBdr>
        <w:top w:val="none" w:sz="0" w:space="0" w:color="auto"/>
        <w:left w:val="none" w:sz="0" w:space="0" w:color="auto"/>
        <w:bottom w:val="none" w:sz="0" w:space="0" w:color="auto"/>
        <w:right w:val="none" w:sz="0" w:space="0" w:color="auto"/>
      </w:divBdr>
    </w:div>
    <w:div w:id="1345595980">
      <w:bodyDiv w:val="1"/>
      <w:marLeft w:val="0"/>
      <w:marRight w:val="0"/>
      <w:marTop w:val="0"/>
      <w:marBottom w:val="0"/>
      <w:divBdr>
        <w:top w:val="none" w:sz="0" w:space="0" w:color="auto"/>
        <w:left w:val="none" w:sz="0" w:space="0" w:color="auto"/>
        <w:bottom w:val="none" w:sz="0" w:space="0" w:color="auto"/>
        <w:right w:val="none" w:sz="0" w:space="0" w:color="auto"/>
      </w:divBdr>
    </w:div>
    <w:div w:id="1346714344">
      <w:bodyDiv w:val="1"/>
      <w:marLeft w:val="0"/>
      <w:marRight w:val="0"/>
      <w:marTop w:val="0"/>
      <w:marBottom w:val="0"/>
      <w:divBdr>
        <w:top w:val="none" w:sz="0" w:space="0" w:color="auto"/>
        <w:left w:val="none" w:sz="0" w:space="0" w:color="auto"/>
        <w:bottom w:val="none" w:sz="0" w:space="0" w:color="auto"/>
        <w:right w:val="none" w:sz="0" w:space="0" w:color="auto"/>
      </w:divBdr>
    </w:div>
    <w:div w:id="1354917144">
      <w:bodyDiv w:val="1"/>
      <w:marLeft w:val="0"/>
      <w:marRight w:val="0"/>
      <w:marTop w:val="0"/>
      <w:marBottom w:val="0"/>
      <w:divBdr>
        <w:top w:val="none" w:sz="0" w:space="0" w:color="auto"/>
        <w:left w:val="none" w:sz="0" w:space="0" w:color="auto"/>
        <w:bottom w:val="none" w:sz="0" w:space="0" w:color="auto"/>
        <w:right w:val="none" w:sz="0" w:space="0" w:color="auto"/>
      </w:divBdr>
    </w:div>
    <w:div w:id="1360815643">
      <w:bodyDiv w:val="1"/>
      <w:marLeft w:val="0"/>
      <w:marRight w:val="0"/>
      <w:marTop w:val="0"/>
      <w:marBottom w:val="0"/>
      <w:divBdr>
        <w:top w:val="none" w:sz="0" w:space="0" w:color="auto"/>
        <w:left w:val="none" w:sz="0" w:space="0" w:color="auto"/>
        <w:bottom w:val="none" w:sz="0" w:space="0" w:color="auto"/>
        <w:right w:val="none" w:sz="0" w:space="0" w:color="auto"/>
      </w:divBdr>
    </w:div>
    <w:div w:id="1361516531">
      <w:bodyDiv w:val="1"/>
      <w:marLeft w:val="0"/>
      <w:marRight w:val="0"/>
      <w:marTop w:val="0"/>
      <w:marBottom w:val="0"/>
      <w:divBdr>
        <w:top w:val="none" w:sz="0" w:space="0" w:color="auto"/>
        <w:left w:val="none" w:sz="0" w:space="0" w:color="auto"/>
        <w:bottom w:val="none" w:sz="0" w:space="0" w:color="auto"/>
        <w:right w:val="none" w:sz="0" w:space="0" w:color="auto"/>
      </w:divBdr>
    </w:div>
    <w:div w:id="1364208993">
      <w:bodyDiv w:val="1"/>
      <w:marLeft w:val="0"/>
      <w:marRight w:val="0"/>
      <w:marTop w:val="0"/>
      <w:marBottom w:val="0"/>
      <w:divBdr>
        <w:top w:val="none" w:sz="0" w:space="0" w:color="auto"/>
        <w:left w:val="none" w:sz="0" w:space="0" w:color="auto"/>
        <w:bottom w:val="none" w:sz="0" w:space="0" w:color="auto"/>
        <w:right w:val="none" w:sz="0" w:space="0" w:color="auto"/>
      </w:divBdr>
    </w:div>
    <w:div w:id="1377971009">
      <w:bodyDiv w:val="1"/>
      <w:marLeft w:val="0"/>
      <w:marRight w:val="0"/>
      <w:marTop w:val="0"/>
      <w:marBottom w:val="0"/>
      <w:divBdr>
        <w:top w:val="none" w:sz="0" w:space="0" w:color="auto"/>
        <w:left w:val="none" w:sz="0" w:space="0" w:color="auto"/>
        <w:bottom w:val="none" w:sz="0" w:space="0" w:color="auto"/>
        <w:right w:val="none" w:sz="0" w:space="0" w:color="auto"/>
      </w:divBdr>
    </w:div>
    <w:div w:id="1378238234">
      <w:bodyDiv w:val="1"/>
      <w:marLeft w:val="0"/>
      <w:marRight w:val="0"/>
      <w:marTop w:val="0"/>
      <w:marBottom w:val="0"/>
      <w:divBdr>
        <w:top w:val="none" w:sz="0" w:space="0" w:color="auto"/>
        <w:left w:val="none" w:sz="0" w:space="0" w:color="auto"/>
        <w:bottom w:val="none" w:sz="0" w:space="0" w:color="auto"/>
        <w:right w:val="none" w:sz="0" w:space="0" w:color="auto"/>
      </w:divBdr>
    </w:div>
    <w:div w:id="1395471193">
      <w:bodyDiv w:val="1"/>
      <w:marLeft w:val="0"/>
      <w:marRight w:val="0"/>
      <w:marTop w:val="0"/>
      <w:marBottom w:val="0"/>
      <w:divBdr>
        <w:top w:val="none" w:sz="0" w:space="0" w:color="auto"/>
        <w:left w:val="none" w:sz="0" w:space="0" w:color="auto"/>
        <w:bottom w:val="none" w:sz="0" w:space="0" w:color="auto"/>
        <w:right w:val="none" w:sz="0" w:space="0" w:color="auto"/>
      </w:divBdr>
    </w:div>
    <w:div w:id="1397624072">
      <w:bodyDiv w:val="1"/>
      <w:marLeft w:val="0"/>
      <w:marRight w:val="0"/>
      <w:marTop w:val="0"/>
      <w:marBottom w:val="0"/>
      <w:divBdr>
        <w:top w:val="none" w:sz="0" w:space="0" w:color="auto"/>
        <w:left w:val="none" w:sz="0" w:space="0" w:color="auto"/>
        <w:bottom w:val="none" w:sz="0" w:space="0" w:color="auto"/>
        <w:right w:val="none" w:sz="0" w:space="0" w:color="auto"/>
      </w:divBdr>
      <w:divsChild>
        <w:div w:id="1261568227">
          <w:marLeft w:val="640"/>
          <w:marRight w:val="0"/>
          <w:marTop w:val="0"/>
          <w:marBottom w:val="0"/>
          <w:divBdr>
            <w:top w:val="none" w:sz="0" w:space="0" w:color="auto"/>
            <w:left w:val="none" w:sz="0" w:space="0" w:color="auto"/>
            <w:bottom w:val="none" w:sz="0" w:space="0" w:color="auto"/>
            <w:right w:val="none" w:sz="0" w:space="0" w:color="auto"/>
          </w:divBdr>
        </w:div>
        <w:div w:id="107313007">
          <w:marLeft w:val="640"/>
          <w:marRight w:val="0"/>
          <w:marTop w:val="0"/>
          <w:marBottom w:val="0"/>
          <w:divBdr>
            <w:top w:val="none" w:sz="0" w:space="0" w:color="auto"/>
            <w:left w:val="none" w:sz="0" w:space="0" w:color="auto"/>
            <w:bottom w:val="none" w:sz="0" w:space="0" w:color="auto"/>
            <w:right w:val="none" w:sz="0" w:space="0" w:color="auto"/>
          </w:divBdr>
        </w:div>
        <w:div w:id="330721958">
          <w:marLeft w:val="640"/>
          <w:marRight w:val="0"/>
          <w:marTop w:val="0"/>
          <w:marBottom w:val="0"/>
          <w:divBdr>
            <w:top w:val="none" w:sz="0" w:space="0" w:color="auto"/>
            <w:left w:val="none" w:sz="0" w:space="0" w:color="auto"/>
            <w:bottom w:val="none" w:sz="0" w:space="0" w:color="auto"/>
            <w:right w:val="none" w:sz="0" w:space="0" w:color="auto"/>
          </w:divBdr>
        </w:div>
        <w:div w:id="71196916">
          <w:marLeft w:val="640"/>
          <w:marRight w:val="0"/>
          <w:marTop w:val="0"/>
          <w:marBottom w:val="0"/>
          <w:divBdr>
            <w:top w:val="none" w:sz="0" w:space="0" w:color="auto"/>
            <w:left w:val="none" w:sz="0" w:space="0" w:color="auto"/>
            <w:bottom w:val="none" w:sz="0" w:space="0" w:color="auto"/>
            <w:right w:val="none" w:sz="0" w:space="0" w:color="auto"/>
          </w:divBdr>
        </w:div>
        <w:div w:id="341667378">
          <w:marLeft w:val="640"/>
          <w:marRight w:val="0"/>
          <w:marTop w:val="0"/>
          <w:marBottom w:val="0"/>
          <w:divBdr>
            <w:top w:val="none" w:sz="0" w:space="0" w:color="auto"/>
            <w:left w:val="none" w:sz="0" w:space="0" w:color="auto"/>
            <w:bottom w:val="none" w:sz="0" w:space="0" w:color="auto"/>
            <w:right w:val="none" w:sz="0" w:space="0" w:color="auto"/>
          </w:divBdr>
        </w:div>
        <w:div w:id="330764264">
          <w:marLeft w:val="640"/>
          <w:marRight w:val="0"/>
          <w:marTop w:val="0"/>
          <w:marBottom w:val="0"/>
          <w:divBdr>
            <w:top w:val="none" w:sz="0" w:space="0" w:color="auto"/>
            <w:left w:val="none" w:sz="0" w:space="0" w:color="auto"/>
            <w:bottom w:val="none" w:sz="0" w:space="0" w:color="auto"/>
            <w:right w:val="none" w:sz="0" w:space="0" w:color="auto"/>
          </w:divBdr>
        </w:div>
        <w:div w:id="827670409">
          <w:marLeft w:val="640"/>
          <w:marRight w:val="0"/>
          <w:marTop w:val="0"/>
          <w:marBottom w:val="0"/>
          <w:divBdr>
            <w:top w:val="none" w:sz="0" w:space="0" w:color="auto"/>
            <w:left w:val="none" w:sz="0" w:space="0" w:color="auto"/>
            <w:bottom w:val="none" w:sz="0" w:space="0" w:color="auto"/>
            <w:right w:val="none" w:sz="0" w:space="0" w:color="auto"/>
          </w:divBdr>
        </w:div>
        <w:div w:id="2083718838">
          <w:marLeft w:val="640"/>
          <w:marRight w:val="0"/>
          <w:marTop w:val="0"/>
          <w:marBottom w:val="0"/>
          <w:divBdr>
            <w:top w:val="none" w:sz="0" w:space="0" w:color="auto"/>
            <w:left w:val="none" w:sz="0" w:space="0" w:color="auto"/>
            <w:bottom w:val="none" w:sz="0" w:space="0" w:color="auto"/>
            <w:right w:val="none" w:sz="0" w:space="0" w:color="auto"/>
          </w:divBdr>
        </w:div>
        <w:div w:id="224801584">
          <w:marLeft w:val="640"/>
          <w:marRight w:val="0"/>
          <w:marTop w:val="0"/>
          <w:marBottom w:val="0"/>
          <w:divBdr>
            <w:top w:val="none" w:sz="0" w:space="0" w:color="auto"/>
            <w:left w:val="none" w:sz="0" w:space="0" w:color="auto"/>
            <w:bottom w:val="none" w:sz="0" w:space="0" w:color="auto"/>
            <w:right w:val="none" w:sz="0" w:space="0" w:color="auto"/>
          </w:divBdr>
        </w:div>
      </w:divsChild>
    </w:div>
    <w:div w:id="1402561957">
      <w:bodyDiv w:val="1"/>
      <w:marLeft w:val="0"/>
      <w:marRight w:val="0"/>
      <w:marTop w:val="0"/>
      <w:marBottom w:val="0"/>
      <w:divBdr>
        <w:top w:val="none" w:sz="0" w:space="0" w:color="auto"/>
        <w:left w:val="none" w:sz="0" w:space="0" w:color="auto"/>
        <w:bottom w:val="none" w:sz="0" w:space="0" w:color="auto"/>
        <w:right w:val="none" w:sz="0" w:space="0" w:color="auto"/>
      </w:divBdr>
    </w:div>
    <w:div w:id="1416395560">
      <w:bodyDiv w:val="1"/>
      <w:marLeft w:val="0"/>
      <w:marRight w:val="0"/>
      <w:marTop w:val="0"/>
      <w:marBottom w:val="0"/>
      <w:divBdr>
        <w:top w:val="none" w:sz="0" w:space="0" w:color="auto"/>
        <w:left w:val="none" w:sz="0" w:space="0" w:color="auto"/>
        <w:bottom w:val="none" w:sz="0" w:space="0" w:color="auto"/>
        <w:right w:val="none" w:sz="0" w:space="0" w:color="auto"/>
      </w:divBdr>
    </w:div>
    <w:div w:id="1418791171">
      <w:bodyDiv w:val="1"/>
      <w:marLeft w:val="0"/>
      <w:marRight w:val="0"/>
      <w:marTop w:val="0"/>
      <w:marBottom w:val="0"/>
      <w:divBdr>
        <w:top w:val="none" w:sz="0" w:space="0" w:color="auto"/>
        <w:left w:val="none" w:sz="0" w:space="0" w:color="auto"/>
        <w:bottom w:val="none" w:sz="0" w:space="0" w:color="auto"/>
        <w:right w:val="none" w:sz="0" w:space="0" w:color="auto"/>
      </w:divBdr>
    </w:div>
    <w:div w:id="1421482268">
      <w:bodyDiv w:val="1"/>
      <w:marLeft w:val="0"/>
      <w:marRight w:val="0"/>
      <w:marTop w:val="0"/>
      <w:marBottom w:val="0"/>
      <w:divBdr>
        <w:top w:val="none" w:sz="0" w:space="0" w:color="auto"/>
        <w:left w:val="none" w:sz="0" w:space="0" w:color="auto"/>
        <w:bottom w:val="none" w:sz="0" w:space="0" w:color="auto"/>
        <w:right w:val="none" w:sz="0" w:space="0" w:color="auto"/>
      </w:divBdr>
    </w:div>
    <w:div w:id="1421488145">
      <w:bodyDiv w:val="1"/>
      <w:marLeft w:val="0"/>
      <w:marRight w:val="0"/>
      <w:marTop w:val="0"/>
      <w:marBottom w:val="0"/>
      <w:divBdr>
        <w:top w:val="none" w:sz="0" w:space="0" w:color="auto"/>
        <w:left w:val="none" w:sz="0" w:space="0" w:color="auto"/>
        <w:bottom w:val="none" w:sz="0" w:space="0" w:color="auto"/>
        <w:right w:val="none" w:sz="0" w:space="0" w:color="auto"/>
      </w:divBdr>
      <w:divsChild>
        <w:div w:id="804811751">
          <w:marLeft w:val="640"/>
          <w:marRight w:val="0"/>
          <w:marTop w:val="0"/>
          <w:marBottom w:val="0"/>
          <w:divBdr>
            <w:top w:val="none" w:sz="0" w:space="0" w:color="auto"/>
            <w:left w:val="none" w:sz="0" w:space="0" w:color="auto"/>
            <w:bottom w:val="none" w:sz="0" w:space="0" w:color="auto"/>
            <w:right w:val="none" w:sz="0" w:space="0" w:color="auto"/>
          </w:divBdr>
        </w:div>
        <w:div w:id="17630050">
          <w:marLeft w:val="640"/>
          <w:marRight w:val="0"/>
          <w:marTop w:val="0"/>
          <w:marBottom w:val="0"/>
          <w:divBdr>
            <w:top w:val="none" w:sz="0" w:space="0" w:color="auto"/>
            <w:left w:val="none" w:sz="0" w:space="0" w:color="auto"/>
            <w:bottom w:val="none" w:sz="0" w:space="0" w:color="auto"/>
            <w:right w:val="none" w:sz="0" w:space="0" w:color="auto"/>
          </w:divBdr>
        </w:div>
        <w:div w:id="1014457147">
          <w:marLeft w:val="640"/>
          <w:marRight w:val="0"/>
          <w:marTop w:val="0"/>
          <w:marBottom w:val="0"/>
          <w:divBdr>
            <w:top w:val="none" w:sz="0" w:space="0" w:color="auto"/>
            <w:left w:val="none" w:sz="0" w:space="0" w:color="auto"/>
            <w:bottom w:val="none" w:sz="0" w:space="0" w:color="auto"/>
            <w:right w:val="none" w:sz="0" w:space="0" w:color="auto"/>
          </w:divBdr>
        </w:div>
        <w:div w:id="2095199255">
          <w:marLeft w:val="640"/>
          <w:marRight w:val="0"/>
          <w:marTop w:val="0"/>
          <w:marBottom w:val="0"/>
          <w:divBdr>
            <w:top w:val="none" w:sz="0" w:space="0" w:color="auto"/>
            <w:left w:val="none" w:sz="0" w:space="0" w:color="auto"/>
            <w:bottom w:val="none" w:sz="0" w:space="0" w:color="auto"/>
            <w:right w:val="none" w:sz="0" w:space="0" w:color="auto"/>
          </w:divBdr>
        </w:div>
        <w:div w:id="2117096649">
          <w:marLeft w:val="640"/>
          <w:marRight w:val="0"/>
          <w:marTop w:val="0"/>
          <w:marBottom w:val="0"/>
          <w:divBdr>
            <w:top w:val="none" w:sz="0" w:space="0" w:color="auto"/>
            <w:left w:val="none" w:sz="0" w:space="0" w:color="auto"/>
            <w:bottom w:val="none" w:sz="0" w:space="0" w:color="auto"/>
            <w:right w:val="none" w:sz="0" w:space="0" w:color="auto"/>
          </w:divBdr>
        </w:div>
        <w:div w:id="992097955">
          <w:marLeft w:val="640"/>
          <w:marRight w:val="0"/>
          <w:marTop w:val="0"/>
          <w:marBottom w:val="0"/>
          <w:divBdr>
            <w:top w:val="none" w:sz="0" w:space="0" w:color="auto"/>
            <w:left w:val="none" w:sz="0" w:space="0" w:color="auto"/>
            <w:bottom w:val="none" w:sz="0" w:space="0" w:color="auto"/>
            <w:right w:val="none" w:sz="0" w:space="0" w:color="auto"/>
          </w:divBdr>
        </w:div>
        <w:div w:id="739135399">
          <w:marLeft w:val="640"/>
          <w:marRight w:val="0"/>
          <w:marTop w:val="0"/>
          <w:marBottom w:val="0"/>
          <w:divBdr>
            <w:top w:val="none" w:sz="0" w:space="0" w:color="auto"/>
            <w:left w:val="none" w:sz="0" w:space="0" w:color="auto"/>
            <w:bottom w:val="none" w:sz="0" w:space="0" w:color="auto"/>
            <w:right w:val="none" w:sz="0" w:space="0" w:color="auto"/>
          </w:divBdr>
        </w:div>
        <w:div w:id="1755857008">
          <w:marLeft w:val="640"/>
          <w:marRight w:val="0"/>
          <w:marTop w:val="0"/>
          <w:marBottom w:val="0"/>
          <w:divBdr>
            <w:top w:val="none" w:sz="0" w:space="0" w:color="auto"/>
            <w:left w:val="none" w:sz="0" w:space="0" w:color="auto"/>
            <w:bottom w:val="none" w:sz="0" w:space="0" w:color="auto"/>
            <w:right w:val="none" w:sz="0" w:space="0" w:color="auto"/>
          </w:divBdr>
        </w:div>
        <w:div w:id="572013672">
          <w:marLeft w:val="640"/>
          <w:marRight w:val="0"/>
          <w:marTop w:val="0"/>
          <w:marBottom w:val="0"/>
          <w:divBdr>
            <w:top w:val="none" w:sz="0" w:space="0" w:color="auto"/>
            <w:left w:val="none" w:sz="0" w:space="0" w:color="auto"/>
            <w:bottom w:val="none" w:sz="0" w:space="0" w:color="auto"/>
            <w:right w:val="none" w:sz="0" w:space="0" w:color="auto"/>
          </w:divBdr>
        </w:div>
        <w:div w:id="2035497284">
          <w:marLeft w:val="640"/>
          <w:marRight w:val="0"/>
          <w:marTop w:val="0"/>
          <w:marBottom w:val="0"/>
          <w:divBdr>
            <w:top w:val="none" w:sz="0" w:space="0" w:color="auto"/>
            <w:left w:val="none" w:sz="0" w:space="0" w:color="auto"/>
            <w:bottom w:val="none" w:sz="0" w:space="0" w:color="auto"/>
            <w:right w:val="none" w:sz="0" w:space="0" w:color="auto"/>
          </w:divBdr>
        </w:div>
        <w:div w:id="1831481450">
          <w:marLeft w:val="640"/>
          <w:marRight w:val="0"/>
          <w:marTop w:val="0"/>
          <w:marBottom w:val="0"/>
          <w:divBdr>
            <w:top w:val="none" w:sz="0" w:space="0" w:color="auto"/>
            <w:left w:val="none" w:sz="0" w:space="0" w:color="auto"/>
            <w:bottom w:val="none" w:sz="0" w:space="0" w:color="auto"/>
            <w:right w:val="none" w:sz="0" w:space="0" w:color="auto"/>
          </w:divBdr>
        </w:div>
        <w:div w:id="2011830366">
          <w:marLeft w:val="640"/>
          <w:marRight w:val="0"/>
          <w:marTop w:val="0"/>
          <w:marBottom w:val="0"/>
          <w:divBdr>
            <w:top w:val="none" w:sz="0" w:space="0" w:color="auto"/>
            <w:left w:val="none" w:sz="0" w:space="0" w:color="auto"/>
            <w:bottom w:val="none" w:sz="0" w:space="0" w:color="auto"/>
            <w:right w:val="none" w:sz="0" w:space="0" w:color="auto"/>
          </w:divBdr>
        </w:div>
        <w:div w:id="1302148991">
          <w:marLeft w:val="640"/>
          <w:marRight w:val="0"/>
          <w:marTop w:val="0"/>
          <w:marBottom w:val="0"/>
          <w:divBdr>
            <w:top w:val="none" w:sz="0" w:space="0" w:color="auto"/>
            <w:left w:val="none" w:sz="0" w:space="0" w:color="auto"/>
            <w:bottom w:val="none" w:sz="0" w:space="0" w:color="auto"/>
            <w:right w:val="none" w:sz="0" w:space="0" w:color="auto"/>
          </w:divBdr>
        </w:div>
        <w:div w:id="708259704">
          <w:marLeft w:val="640"/>
          <w:marRight w:val="0"/>
          <w:marTop w:val="0"/>
          <w:marBottom w:val="0"/>
          <w:divBdr>
            <w:top w:val="none" w:sz="0" w:space="0" w:color="auto"/>
            <w:left w:val="none" w:sz="0" w:space="0" w:color="auto"/>
            <w:bottom w:val="none" w:sz="0" w:space="0" w:color="auto"/>
            <w:right w:val="none" w:sz="0" w:space="0" w:color="auto"/>
          </w:divBdr>
        </w:div>
        <w:div w:id="765492625">
          <w:marLeft w:val="640"/>
          <w:marRight w:val="0"/>
          <w:marTop w:val="0"/>
          <w:marBottom w:val="0"/>
          <w:divBdr>
            <w:top w:val="none" w:sz="0" w:space="0" w:color="auto"/>
            <w:left w:val="none" w:sz="0" w:space="0" w:color="auto"/>
            <w:bottom w:val="none" w:sz="0" w:space="0" w:color="auto"/>
            <w:right w:val="none" w:sz="0" w:space="0" w:color="auto"/>
          </w:divBdr>
        </w:div>
        <w:div w:id="1458526451">
          <w:marLeft w:val="640"/>
          <w:marRight w:val="0"/>
          <w:marTop w:val="0"/>
          <w:marBottom w:val="0"/>
          <w:divBdr>
            <w:top w:val="none" w:sz="0" w:space="0" w:color="auto"/>
            <w:left w:val="none" w:sz="0" w:space="0" w:color="auto"/>
            <w:bottom w:val="none" w:sz="0" w:space="0" w:color="auto"/>
            <w:right w:val="none" w:sz="0" w:space="0" w:color="auto"/>
          </w:divBdr>
        </w:div>
        <w:div w:id="1943150641">
          <w:marLeft w:val="640"/>
          <w:marRight w:val="0"/>
          <w:marTop w:val="0"/>
          <w:marBottom w:val="0"/>
          <w:divBdr>
            <w:top w:val="none" w:sz="0" w:space="0" w:color="auto"/>
            <w:left w:val="none" w:sz="0" w:space="0" w:color="auto"/>
            <w:bottom w:val="none" w:sz="0" w:space="0" w:color="auto"/>
            <w:right w:val="none" w:sz="0" w:space="0" w:color="auto"/>
          </w:divBdr>
        </w:div>
        <w:div w:id="263348566">
          <w:marLeft w:val="640"/>
          <w:marRight w:val="0"/>
          <w:marTop w:val="0"/>
          <w:marBottom w:val="0"/>
          <w:divBdr>
            <w:top w:val="none" w:sz="0" w:space="0" w:color="auto"/>
            <w:left w:val="none" w:sz="0" w:space="0" w:color="auto"/>
            <w:bottom w:val="none" w:sz="0" w:space="0" w:color="auto"/>
            <w:right w:val="none" w:sz="0" w:space="0" w:color="auto"/>
          </w:divBdr>
        </w:div>
        <w:div w:id="1303273626">
          <w:marLeft w:val="640"/>
          <w:marRight w:val="0"/>
          <w:marTop w:val="0"/>
          <w:marBottom w:val="0"/>
          <w:divBdr>
            <w:top w:val="none" w:sz="0" w:space="0" w:color="auto"/>
            <w:left w:val="none" w:sz="0" w:space="0" w:color="auto"/>
            <w:bottom w:val="none" w:sz="0" w:space="0" w:color="auto"/>
            <w:right w:val="none" w:sz="0" w:space="0" w:color="auto"/>
          </w:divBdr>
        </w:div>
        <w:div w:id="588201863">
          <w:marLeft w:val="640"/>
          <w:marRight w:val="0"/>
          <w:marTop w:val="0"/>
          <w:marBottom w:val="0"/>
          <w:divBdr>
            <w:top w:val="none" w:sz="0" w:space="0" w:color="auto"/>
            <w:left w:val="none" w:sz="0" w:space="0" w:color="auto"/>
            <w:bottom w:val="none" w:sz="0" w:space="0" w:color="auto"/>
            <w:right w:val="none" w:sz="0" w:space="0" w:color="auto"/>
          </w:divBdr>
        </w:div>
        <w:div w:id="1170290055">
          <w:marLeft w:val="640"/>
          <w:marRight w:val="0"/>
          <w:marTop w:val="0"/>
          <w:marBottom w:val="0"/>
          <w:divBdr>
            <w:top w:val="none" w:sz="0" w:space="0" w:color="auto"/>
            <w:left w:val="none" w:sz="0" w:space="0" w:color="auto"/>
            <w:bottom w:val="none" w:sz="0" w:space="0" w:color="auto"/>
            <w:right w:val="none" w:sz="0" w:space="0" w:color="auto"/>
          </w:divBdr>
        </w:div>
        <w:div w:id="124204926">
          <w:marLeft w:val="640"/>
          <w:marRight w:val="0"/>
          <w:marTop w:val="0"/>
          <w:marBottom w:val="0"/>
          <w:divBdr>
            <w:top w:val="none" w:sz="0" w:space="0" w:color="auto"/>
            <w:left w:val="none" w:sz="0" w:space="0" w:color="auto"/>
            <w:bottom w:val="none" w:sz="0" w:space="0" w:color="auto"/>
            <w:right w:val="none" w:sz="0" w:space="0" w:color="auto"/>
          </w:divBdr>
        </w:div>
        <w:div w:id="123692834">
          <w:marLeft w:val="640"/>
          <w:marRight w:val="0"/>
          <w:marTop w:val="0"/>
          <w:marBottom w:val="0"/>
          <w:divBdr>
            <w:top w:val="none" w:sz="0" w:space="0" w:color="auto"/>
            <w:left w:val="none" w:sz="0" w:space="0" w:color="auto"/>
            <w:bottom w:val="none" w:sz="0" w:space="0" w:color="auto"/>
            <w:right w:val="none" w:sz="0" w:space="0" w:color="auto"/>
          </w:divBdr>
        </w:div>
        <w:div w:id="957839118">
          <w:marLeft w:val="640"/>
          <w:marRight w:val="0"/>
          <w:marTop w:val="0"/>
          <w:marBottom w:val="0"/>
          <w:divBdr>
            <w:top w:val="none" w:sz="0" w:space="0" w:color="auto"/>
            <w:left w:val="none" w:sz="0" w:space="0" w:color="auto"/>
            <w:bottom w:val="none" w:sz="0" w:space="0" w:color="auto"/>
            <w:right w:val="none" w:sz="0" w:space="0" w:color="auto"/>
          </w:divBdr>
        </w:div>
        <w:div w:id="195969027">
          <w:marLeft w:val="640"/>
          <w:marRight w:val="0"/>
          <w:marTop w:val="0"/>
          <w:marBottom w:val="0"/>
          <w:divBdr>
            <w:top w:val="none" w:sz="0" w:space="0" w:color="auto"/>
            <w:left w:val="none" w:sz="0" w:space="0" w:color="auto"/>
            <w:bottom w:val="none" w:sz="0" w:space="0" w:color="auto"/>
            <w:right w:val="none" w:sz="0" w:space="0" w:color="auto"/>
          </w:divBdr>
        </w:div>
      </w:divsChild>
    </w:div>
    <w:div w:id="1423573333">
      <w:bodyDiv w:val="1"/>
      <w:marLeft w:val="0"/>
      <w:marRight w:val="0"/>
      <w:marTop w:val="0"/>
      <w:marBottom w:val="0"/>
      <w:divBdr>
        <w:top w:val="none" w:sz="0" w:space="0" w:color="auto"/>
        <w:left w:val="none" w:sz="0" w:space="0" w:color="auto"/>
        <w:bottom w:val="none" w:sz="0" w:space="0" w:color="auto"/>
        <w:right w:val="none" w:sz="0" w:space="0" w:color="auto"/>
      </w:divBdr>
    </w:div>
    <w:div w:id="1428305260">
      <w:bodyDiv w:val="1"/>
      <w:marLeft w:val="0"/>
      <w:marRight w:val="0"/>
      <w:marTop w:val="0"/>
      <w:marBottom w:val="0"/>
      <w:divBdr>
        <w:top w:val="none" w:sz="0" w:space="0" w:color="auto"/>
        <w:left w:val="none" w:sz="0" w:space="0" w:color="auto"/>
        <w:bottom w:val="none" w:sz="0" w:space="0" w:color="auto"/>
        <w:right w:val="none" w:sz="0" w:space="0" w:color="auto"/>
      </w:divBdr>
    </w:div>
    <w:div w:id="1438603111">
      <w:bodyDiv w:val="1"/>
      <w:marLeft w:val="0"/>
      <w:marRight w:val="0"/>
      <w:marTop w:val="0"/>
      <w:marBottom w:val="0"/>
      <w:divBdr>
        <w:top w:val="none" w:sz="0" w:space="0" w:color="auto"/>
        <w:left w:val="none" w:sz="0" w:space="0" w:color="auto"/>
        <w:bottom w:val="none" w:sz="0" w:space="0" w:color="auto"/>
        <w:right w:val="none" w:sz="0" w:space="0" w:color="auto"/>
      </w:divBdr>
      <w:divsChild>
        <w:div w:id="280186722">
          <w:marLeft w:val="640"/>
          <w:marRight w:val="0"/>
          <w:marTop w:val="0"/>
          <w:marBottom w:val="0"/>
          <w:divBdr>
            <w:top w:val="none" w:sz="0" w:space="0" w:color="auto"/>
            <w:left w:val="none" w:sz="0" w:space="0" w:color="auto"/>
            <w:bottom w:val="none" w:sz="0" w:space="0" w:color="auto"/>
            <w:right w:val="none" w:sz="0" w:space="0" w:color="auto"/>
          </w:divBdr>
        </w:div>
        <w:div w:id="186136208">
          <w:marLeft w:val="640"/>
          <w:marRight w:val="0"/>
          <w:marTop w:val="0"/>
          <w:marBottom w:val="0"/>
          <w:divBdr>
            <w:top w:val="none" w:sz="0" w:space="0" w:color="auto"/>
            <w:left w:val="none" w:sz="0" w:space="0" w:color="auto"/>
            <w:bottom w:val="none" w:sz="0" w:space="0" w:color="auto"/>
            <w:right w:val="none" w:sz="0" w:space="0" w:color="auto"/>
          </w:divBdr>
        </w:div>
        <w:div w:id="1405569379">
          <w:marLeft w:val="640"/>
          <w:marRight w:val="0"/>
          <w:marTop w:val="0"/>
          <w:marBottom w:val="0"/>
          <w:divBdr>
            <w:top w:val="none" w:sz="0" w:space="0" w:color="auto"/>
            <w:left w:val="none" w:sz="0" w:space="0" w:color="auto"/>
            <w:bottom w:val="none" w:sz="0" w:space="0" w:color="auto"/>
            <w:right w:val="none" w:sz="0" w:space="0" w:color="auto"/>
          </w:divBdr>
        </w:div>
        <w:div w:id="1830054880">
          <w:marLeft w:val="640"/>
          <w:marRight w:val="0"/>
          <w:marTop w:val="0"/>
          <w:marBottom w:val="0"/>
          <w:divBdr>
            <w:top w:val="none" w:sz="0" w:space="0" w:color="auto"/>
            <w:left w:val="none" w:sz="0" w:space="0" w:color="auto"/>
            <w:bottom w:val="none" w:sz="0" w:space="0" w:color="auto"/>
            <w:right w:val="none" w:sz="0" w:space="0" w:color="auto"/>
          </w:divBdr>
        </w:div>
        <w:div w:id="526675625">
          <w:marLeft w:val="640"/>
          <w:marRight w:val="0"/>
          <w:marTop w:val="0"/>
          <w:marBottom w:val="0"/>
          <w:divBdr>
            <w:top w:val="none" w:sz="0" w:space="0" w:color="auto"/>
            <w:left w:val="none" w:sz="0" w:space="0" w:color="auto"/>
            <w:bottom w:val="none" w:sz="0" w:space="0" w:color="auto"/>
            <w:right w:val="none" w:sz="0" w:space="0" w:color="auto"/>
          </w:divBdr>
        </w:div>
        <w:div w:id="1774324813">
          <w:marLeft w:val="640"/>
          <w:marRight w:val="0"/>
          <w:marTop w:val="0"/>
          <w:marBottom w:val="0"/>
          <w:divBdr>
            <w:top w:val="none" w:sz="0" w:space="0" w:color="auto"/>
            <w:left w:val="none" w:sz="0" w:space="0" w:color="auto"/>
            <w:bottom w:val="none" w:sz="0" w:space="0" w:color="auto"/>
            <w:right w:val="none" w:sz="0" w:space="0" w:color="auto"/>
          </w:divBdr>
        </w:div>
        <w:div w:id="2026592463">
          <w:marLeft w:val="640"/>
          <w:marRight w:val="0"/>
          <w:marTop w:val="0"/>
          <w:marBottom w:val="0"/>
          <w:divBdr>
            <w:top w:val="none" w:sz="0" w:space="0" w:color="auto"/>
            <w:left w:val="none" w:sz="0" w:space="0" w:color="auto"/>
            <w:bottom w:val="none" w:sz="0" w:space="0" w:color="auto"/>
            <w:right w:val="none" w:sz="0" w:space="0" w:color="auto"/>
          </w:divBdr>
        </w:div>
        <w:div w:id="599877617">
          <w:marLeft w:val="640"/>
          <w:marRight w:val="0"/>
          <w:marTop w:val="0"/>
          <w:marBottom w:val="0"/>
          <w:divBdr>
            <w:top w:val="none" w:sz="0" w:space="0" w:color="auto"/>
            <w:left w:val="none" w:sz="0" w:space="0" w:color="auto"/>
            <w:bottom w:val="none" w:sz="0" w:space="0" w:color="auto"/>
            <w:right w:val="none" w:sz="0" w:space="0" w:color="auto"/>
          </w:divBdr>
        </w:div>
        <w:div w:id="550313341">
          <w:marLeft w:val="640"/>
          <w:marRight w:val="0"/>
          <w:marTop w:val="0"/>
          <w:marBottom w:val="0"/>
          <w:divBdr>
            <w:top w:val="none" w:sz="0" w:space="0" w:color="auto"/>
            <w:left w:val="none" w:sz="0" w:space="0" w:color="auto"/>
            <w:bottom w:val="none" w:sz="0" w:space="0" w:color="auto"/>
            <w:right w:val="none" w:sz="0" w:space="0" w:color="auto"/>
          </w:divBdr>
        </w:div>
        <w:div w:id="1127550742">
          <w:marLeft w:val="640"/>
          <w:marRight w:val="0"/>
          <w:marTop w:val="0"/>
          <w:marBottom w:val="0"/>
          <w:divBdr>
            <w:top w:val="none" w:sz="0" w:space="0" w:color="auto"/>
            <w:left w:val="none" w:sz="0" w:space="0" w:color="auto"/>
            <w:bottom w:val="none" w:sz="0" w:space="0" w:color="auto"/>
            <w:right w:val="none" w:sz="0" w:space="0" w:color="auto"/>
          </w:divBdr>
        </w:div>
        <w:div w:id="1199971311">
          <w:marLeft w:val="640"/>
          <w:marRight w:val="0"/>
          <w:marTop w:val="0"/>
          <w:marBottom w:val="0"/>
          <w:divBdr>
            <w:top w:val="none" w:sz="0" w:space="0" w:color="auto"/>
            <w:left w:val="none" w:sz="0" w:space="0" w:color="auto"/>
            <w:bottom w:val="none" w:sz="0" w:space="0" w:color="auto"/>
            <w:right w:val="none" w:sz="0" w:space="0" w:color="auto"/>
          </w:divBdr>
        </w:div>
        <w:div w:id="706444613">
          <w:marLeft w:val="640"/>
          <w:marRight w:val="0"/>
          <w:marTop w:val="0"/>
          <w:marBottom w:val="0"/>
          <w:divBdr>
            <w:top w:val="none" w:sz="0" w:space="0" w:color="auto"/>
            <w:left w:val="none" w:sz="0" w:space="0" w:color="auto"/>
            <w:bottom w:val="none" w:sz="0" w:space="0" w:color="auto"/>
            <w:right w:val="none" w:sz="0" w:space="0" w:color="auto"/>
          </w:divBdr>
        </w:div>
        <w:div w:id="1942101234">
          <w:marLeft w:val="640"/>
          <w:marRight w:val="0"/>
          <w:marTop w:val="0"/>
          <w:marBottom w:val="0"/>
          <w:divBdr>
            <w:top w:val="none" w:sz="0" w:space="0" w:color="auto"/>
            <w:left w:val="none" w:sz="0" w:space="0" w:color="auto"/>
            <w:bottom w:val="none" w:sz="0" w:space="0" w:color="auto"/>
            <w:right w:val="none" w:sz="0" w:space="0" w:color="auto"/>
          </w:divBdr>
        </w:div>
        <w:div w:id="323094340">
          <w:marLeft w:val="640"/>
          <w:marRight w:val="0"/>
          <w:marTop w:val="0"/>
          <w:marBottom w:val="0"/>
          <w:divBdr>
            <w:top w:val="none" w:sz="0" w:space="0" w:color="auto"/>
            <w:left w:val="none" w:sz="0" w:space="0" w:color="auto"/>
            <w:bottom w:val="none" w:sz="0" w:space="0" w:color="auto"/>
            <w:right w:val="none" w:sz="0" w:space="0" w:color="auto"/>
          </w:divBdr>
        </w:div>
        <w:div w:id="1345668129">
          <w:marLeft w:val="640"/>
          <w:marRight w:val="0"/>
          <w:marTop w:val="0"/>
          <w:marBottom w:val="0"/>
          <w:divBdr>
            <w:top w:val="none" w:sz="0" w:space="0" w:color="auto"/>
            <w:left w:val="none" w:sz="0" w:space="0" w:color="auto"/>
            <w:bottom w:val="none" w:sz="0" w:space="0" w:color="auto"/>
            <w:right w:val="none" w:sz="0" w:space="0" w:color="auto"/>
          </w:divBdr>
        </w:div>
        <w:div w:id="1309476234">
          <w:marLeft w:val="640"/>
          <w:marRight w:val="0"/>
          <w:marTop w:val="0"/>
          <w:marBottom w:val="0"/>
          <w:divBdr>
            <w:top w:val="none" w:sz="0" w:space="0" w:color="auto"/>
            <w:left w:val="none" w:sz="0" w:space="0" w:color="auto"/>
            <w:bottom w:val="none" w:sz="0" w:space="0" w:color="auto"/>
            <w:right w:val="none" w:sz="0" w:space="0" w:color="auto"/>
          </w:divBdr>
        </w:div>
        <w:div w:id="2138406314">
          <w:marLeft w:val="640"/>
          <w:marRight w:val="0"/>
          <w:marTop w:val="0"/>
          <w:marBottom w:val="0"/>
          <w:divBdr>
            <w:top w:val="none" w:sz="0" w:space="0" w:color="auto"/>
            <w:left w:val="none" w:sz="0" w:space="0" w:color="auto"/>
            <w:bottom w:val="none" w:sz="0" w:space="0" w:color="auto"/>
            <w:right w:val="none" w:sz="0" w:space="0" w:color="auto"/>
          </w:divBdr>
        </w:div>
        <w:div w:id="377247188">
          <w:marLeft w:val="640"/>
          <w:marRight w:val="0"/>
          <w:marTop w:val="0"/>
          <w:marBottom w:val="0"/>
          <w:divBdr>
            <w:top w:val="none" w:sz="0" w:space="0" w:color="auto"/>
            <w:left w:val="none" w:sz="0" w:space="0" w:color="auto"/>
            <w:bottom w:val="none" w:sz="0" w:space="0" w:color="auto"/>
            <w:right w:val="none" w:sz="0" w:space="0" w:color="auto"/>
          </w:divBdr>
        </w:div>
        <w:div w:id="907106500">
          <w:marLeft w:val="640"/>
          <w:marRight w:val="0"/>
          <w:marTop w:val="0"/>
          <w:marBottom w:val="0"/>
          <w:divBdr>
            <w:top w:val="none" w:sz="0" w:space="0" w:color="auto"/>
            <w:left w:val="none" w:sz="0" w:space="0" w:color="auto"/>
            <w:bottom w:val="none" w:sz="0" w:space="0" w:color="auto"/>
            <w:right w:val="none" w:sz="0" w:space="0" w:color="auto"/>
          </w:divBdr>
        </w:div>
        <w:div w:id="2085174598">
          <w:marLeft w:val="640"/>
          <w:marRight w:val="0"/>
          <w:marTop w:val="0"/>
          <w:marBottom w:val="0"/>
          <w:divBdr>
            <w:top w:val="none" w:sz="0" w:space="0" w:color="auto"/>
            <w:left w:val="none" w:sz="0" w:space="0" w:color="auto"/>
            <w:bottom w:val="none" w:sz="0" w:space="0" w:color="auto"/>
            <w:right w:val="none" w:sz="0" w:space="0" w:color="auto"/>
          </w:divBdr>
        </w:div>
        <w:div w:id="1378823108">
          <w:marLeft w:val="640"/>
          <w:marRight w:val="0"/>
          <w:marTop w:val="0"/>
          <w:marBottom w:val="0"/>
          <w:divBdr>
            <w:top w:val="none" w:sz="0" w:space="0" w:color="auto"/>
            <w:left w:val="none" w:sz="0" w:space="0" w:color="auto"/>
            <w:bottom w:val="none" w:sz="0" w:space="0" w:color="auto"/>
            <w:right w:val="none" w:sz="0" w:space="0" w:color="auto"/>
          </w:divBdr>
        </w:div>
        <w:div w:id="471026356">
          <w:marLeft w:val="640"/>
          <w:marRight w:val="0"/>
          <w:marTop w:val="0"/>
          <w:marBottom w:val="0"/>
          <w:divBdr>
            <w:top w:val="none" w:sz="0" w:space="0" w:color="auto"/>
            <w:left w:val="none" w:sz="0" w:space="0" w:color="auto"/>
            <w:bottom w:val="none" w:sz="0" w:space="0" w:color="auto"/>
            <w:right w:val="none" w:sz="0" w:space="0" w:color="auto"/>
          </w:divBdr>
        </w:div>
        <w:div w:id="1839616351">
          <w:marLeft w:val="640"/>
          <w:marRight w:val="0"/>
          <w:marTop w:val="0"/>
          <w:marBottom w:val="0"/>
          <w:divBdr>
            <w:top w:val="none" w:sz="0" w:space="0" w:color="auto"/>
            <w:left w:val="none" w:sz="0" w:space="0" w:color="auto"/>
            <w:bottom w:val="none" w:sz="0" w:space="0" w:color="auto"/>
            <w:right w:val="none" w:sz="0" w:space="0" w:color="auto"/>
          </w:divBdr>
        </w:div>
        <w:div w:id="1203786754">
          <w:marLeft w:val="640"/>
          <w:marRight w:val="0"/>
          <w:marTop w:val="0"/>
          <w:marBottom w:val="0"/>
          <w:divBdr>
            <w:top w:val="none" w:sz="0" w:space="0" w:color="auto"/>
            <w:left w:val="none" w:sz="0" w:space="0" w:color="auto"/>
            <w:bottom w:val="none" w:sz="0" w:space="0" w:color="auto"/>
            <w:right w:val="none" w:sz="0" w:space="0" w:color="auto"/>
          </w:divBdr>
        </w:div>
        <w:div w:id="1738476021">
          <w:marLeft w:val="640"/>
          <w:marRight w:val="0"/>
          <w:marTop w:val="0"/>
          <w:marBottom w:val="0"/>
          <w:divBdr>
            <w:top w:val="none" w:sz="0" w:space="0" w:color="auto"/>
            <w:left w:val="none" w:sz="0" w:space="0" w:color="auto"/>
            <w:bottom w:val="none" w:sz="0" w:space="0" w:color="auto"/>
            <w:right w:val="none" w:sz="0" w:space="0" w:color="auto"/>
          </w:divBdr>
        </w:div>
        <w:div w:id="1991010280">
          <w:marLeft w:val="640"/>
          <w:marRight w:val="0"/>
          <w:marTop w:val="0"/>
          <w:marBottom w:val="0"/>
          <w:divBdr>
            <w:top w:val="none" w:sz="0" w:space="0" w:color="auto"/>
            <w:left w:val="none" w:sz="0" w:space="0" w:color="auto"/>
            <w:bottom w:val="none" w:sz="0" w:space="0" w:color="auto"/>
            <w:right w:val="none" w:sz="0" w:space="0" w:color="auto"/>
          </w:divBdr>
        </w:div>
      </w:divsChild>
    </w:div>
    <w:div w:id="1445996765">
      <w:bodyDiv w:val="1"/>
      <w:marLeft w:val="0"/>
      <w:marRight w:val="0"/>
      <w:marTop w:val="0"/>
      <w:marBottom w:val="0"/>
      <w:divBdr>
        <w:top w:val="none" w:sz="0" w:space="0" w:color="auto"/>
        <w:left w:val="none" w:sz="0" w:space="0" w:color="auto"/>
        <w:bottom w:val="none" w:sz="0" w:space="0" w:color="auto"/>
        <w:right w:val="none" w:sz="0" w:space="0" w:color="auto"/>
      </w:divBdr>
    </w:div>
    <w:div w:id="1448695423">
      <w:bodyDiv w:val="1"/>
      <w:marLeft w:val="0"/>
      <w:marRight w:val="0"/>
      <w:marTop w:val="0"/>
      <w:marBottom w:val="0"/>
      <w:divBdr>
        <w:top w:val="none" w:sz="0" w:space="0" w:color="auto"/>
        <w:left w:val="none" w:sz="0" w:space="0" w:color="auto"/>
        <w:bottom w:val="none" w:sz="0" w:space="0" w:color="auto"/>
        <w:right w:val="none" w:sz="0" w:space="0" w:color="auto"/>
      </w:divBdr>
    </w:div>
    <w:div w:id="1455177009">
      <w:bodyDiv w:val="1"/>
      <w:marLeft w:val="0"/>
      <w:marRight w:val="0"/>
      <w:marTop w:val="0"/>
      <w:marBottom w:val="0"/>
      <w:divBdr>
        <w:top w:val="none" w:sz="0" w:space="0" w:color="auto"/>
        <w:left w:val="none" w:sz="0" w:space="0" w:color="auto"/>
        <w:bottom w:val="none" w:sz="0" w:space="0" w:color="auto"/>
        <w:right w:val="none" w:sz="0" w:space="0" w:color="auto"/>
      </w:divBdr>
    </w:div>
    <w:div w:id="1457724720">
      <w:bodyDiv w:val="1"/>
      <w:marLeft w:val="0"/>
      <w:marRight w:val="0"/>
      <w:marTop w:val="0"/>
      <w:marBottom w:val="0"/>
      <w:divBdr>
        <w:top w:val="none" w:sz="0" w:space="0" w:color="auto"/>
        <w:left w:val="none" w:sz="0" w:space="0" w:color="auto"/>
        <w:bottom w:val="none" w:sz="0" w:space="0" w:color="auto"/>
        <w:right w:val="none" w:sz="0" w:space="0" w:color="auto"/>
      </w:divBdr>
    </w:div>
    <w:div w:id="1468085357">
      <w:bodyDiv w:val="1"/>
      <w:marLeft w:val="0"/>
      <w:marRight w:val="0"/>
      <w:marTop w:val="0"/>
      <w:marBottom w:val="0"/>
      <w:divBdr>
        <w:top w:val="none" w:sz="0" w:space="0" w:color="auto"/>
        <w:left w:val="none" w:sz="0" w:space="0" w:color="auto"/>
        <w:bottom w:val="none" w:sz="0" w:space="0" w:color="auto"/>
        <w:right w:val="none" w:sz="0" w:space="0" w:color="auto"/>
      </w:divBdr>
    </w:div>
    <w:div w:id="1468402410">
      <w:bodyDiv w:val="1"/>
      <w:marLeft w:val="0"/>
      <w:marRight w:val="0"/>
      <w:marTop w:val="0"/>
      <w:marBottom w:val="0"/>
      <w:divBdr>
        <w:top w:val="none" w:sz="0" w:space="0" w:color="auto"/>
        <w:left w:val="none" w:sz="0" w:space="0" w:color="auto"/>
        <w:bottom w:val="none" w:sz="0" w:space="0" w:color="auto"/>
        <w:right w:val="none" w:sz="0" w:space="0" w:color="auto"/>
      </w:divBdr>
    </w:div>
    <w:div w:id="1474247907">
      <w:bodyDiv w:val="1"/>
      <w:marLeft w:val="0"/>
      <w:marRight w:val="0"/>
      <w:marTop w:val="0"/>
      <w:marBottom w:val="0"/>
      <w:divBdr>
        <w:top w:val="none" w:sz="0" w:space="0" w:color="auto"/>
        <w:left w:val="none" w:sz="0" w:space="0" w:color="auto"/>
        <w:bottom w:val="none" w:sz="0" w:space="0" w:color="auto"/>
        <w:right w:val="none" w:sz="0" w:space="0" w:color="auto"/>
      </w:divBdr>
    </w:div>
    <w:div w:id="1477181511">
      <w:bodyDiv w:val="1"/>
      <w:marLeft w:val="0"/>
      <w:marRight w:val="0"/>
      <w:marTop w:val="0"/>
      <w:marBottom w:val="0"/>
      <w:divBdr>
        <w:top w:val="none" w:sz="0" w:space="0" w:color="auto"/>
        <w:left w:val="none" w:sz="0" w:space="0" w:color="auto"/>
        <w:bottom w:val="none" w:sz="0" w:space="0" w:color="auto"/>
        <w:right w:val="none" w:sz="0" w:space="0" w:color="auto"/>
      </w:divBdr>
      <w:divsChild>
        <w:div w:id="653727878">
          <w:marLeft w:val="640"/>
          <w:marRight w:val="0"/>
          <w:marTop w:val="0"/>
          <w:marBottom w:val="0"/>
          <w:divBdr>
            <w:top w:val="none" w:sz="0" w:space="0" w:color="auto"/>
            <w:left w:val="none" w:sz="0" w:space="0" w:color="auto"/>
            <w:bottom w:val="none" w:sz="0" w:space="0" w:color="auto"/>
            <w:right w:val="none" w:sz="0" w:space="0" w:color="auto"/>
          </w:divBdr>
        </w:div>
        <w:div w:id="1639645680">
          <w:marLeft w:val="640"/>
          <w:marRight w:val="0"/>
          <w:marTop w:val="0"/>
          <w:marBottom w:val="0"/>
          <w:divBdr>
            <w:top w:val="none" w:sz="0" w:space="0" w:color="auto"/>
            <w:left w:val="none" w:sz="0" w:space="0" w:color="auto"/>
            <w:bottom w:val="none" w:sz="0" w:space="0" w:color="auto"/>
            <w:right w:val="none" w:sz="0" w:space="0" w:color="auto"/>
          </w:divBdr>
        </w:div>
        <w:div w:id="1543901283">
          <w:marLeft w:val="640"/>
          <w:marRight w:val="0"/>
          <w:marTop w:val="0"/>
          <w:marBottom w:val="0"/>
          <w:divBdr>
            <w:top w:val="none" w:sz="0" w:space="0" w:color="auto"/>
            <w:left w:val="none" w:sz="0" w:space="0" w:color="auto"/>
            <w:bottom w:val="none" w:sz="0" w:space="0" w:color="auto"/>
            <w:right w:val="none" w:sz="0" w:space="0" w:color="auto"/>
          </w:divBdr>
        </w:div>
        <w:div w:id="657734987">
          <w:marLeft w:val="640"/>
          <w:marRight w:val="0"/>
          <w:marTop w:val="0"/>
          <w:marBottom w:val="0"/>
          <w:divBdr>
            <w:top w:val="none" w:sz="0" w:space="0" w:color="auto"/>
            <w:left w:val="none" w:sz="0" w:space="0" w:color="auto"/>
            <w:bottom w:val="none" w:sz="0" w:space="0" w:color="auto"/>
            <w:right w:val="none" w:sz="0" w:space="0" w:color="auto"/>
          </w:divBdr>
        </w:div>
        <w:div w:id="1843859873">
          <w:marLeft w:val="640"/>
          <w:marRight w:val="0"/>
          <w:marTop w:val="0"/>
          <w:marBottom w:val="0"/>
          <w:divBdr>
            <w:top w:val="none" w:sz="0" w:space="0" w:color="auto"/>
            <w:left w:val="none" w:sz="0" w:space="0" w:color="auto"/>
            <w:bottom w:val="none" w:sz="0" w:space="0" w:color="auto"/>
            <w:right w:val="none" w:sz="0" w:space="0" w:color="auto"/>
          </w:divBdr>
        </w:div>
        <w:div w:id="1474247580">
          <w:marLeft w:val="640"/>
          <w:marRight w:val="0"/>
          <w:marTop w:val="0"/>
          <w:marBottom w:val="0"/>
          <w:divBdr>
            <w:top w:val="none" w:sz="0" w:space="0" w:color="auto"/>
            <w:left w:val="none" w:sz="0" w:space="0" w:color="auto"/>
            <w:bottom w:val="none" w:sz="0" w:space="0" w:color="auto"/>
            <w:right w:val="none" w:sz="0" w:space="0" w:color="auto"/>
          </w:divBdr>
        </w:div>
        <w:div w:id="1945258686">
          <w:marLeft w:val="640"/>
          <w:marRight w:val="0"/>
          <w:marTop w:val="0"/>
          <w:marBottom w:val="0"/>
          <w:divBdr>
            <w:top w:val="none" w:sz="0" w:space="0" w:color="auto"/>
            <w:left w:val="none" w:sz="0" w:space="0" w:color="auto"/>
            <w:bottom w:val="none" w:sz="0" w:space="0" w:color="auto"/>
            <w:right w:val="none" w:sz="0" w:space="0" w:color="auto"/>
          </w:divBdr>
        </w:div>
        <w:div w:id="1744911912">
          <w:marLeft w:val="640"/>
          <w:marRight w:val="0"/>
          <w:marTop w:val="0"/>
          <w:marBottom w:val="0"/>
          <w:divBdr>
            <w:top w:val="none" w:sz="0" w:space="0" w:color="auto"/>
            <w:left w:val="none" w:sz="0" w:space="0" w:color="auto"/>
            <w:bottom w:val="none" w:sz="0" w:space="0" w:color="auto"/>
            <w:right w:val="none" w:sz="0" w:space="0" w:color="auto"/>
          </w:divBdr>
        </w:div>
        <w:div w:id="385107449">
          <w:marLeft w:val="640"/>
          <w:marRight w:val="0"/>
          <w:marTop w:val="0"/>
          <w:marBottom w:val="0"/>
          <w:divBdr>
            <w:top w:val="none" w:sz="0" w:space="0" w:color="auto"/>
            <w:left w:val="none" w:sz="0" w:space="0" w:color="auto"/>
            <w:bottom w:val="none" w:sz="0" w:space="0" w:color="auto"/>
            <w:right w:val="none" w:sz="0" w:space="0" w:color="auto"/>
          </w:divBdr>
        </w:div>
        <w:div w:id="143550211">
          <w:marLeft w:val="640"/>
          <w:marRight w:val="0"/>
          <w:marTop w:val="0"/>
          <w:marBottom w:val="0"/>
          <w:divBdr>
            <w:top w:val="none" w:sz="0" w:space="0" w:color="auto"/>
            <w:left w:val="none" w:sz="0" w:space="0" w:color="auto"/>
            <w:bottom w:val="none" w:sz="0" w:space="0" w:color="auto"/>
            <w:right w:val="none" w:sz="0" w:space="0" w:color="auto"/>
          </w:divBdr>
        </w:div>
        <w:div w:id="120854105">
          <w:marLeft w:val="640"/>
          <w:marRight w:val="0"/>
          <w:marTop w:val="0"/>
          <w:marBottom w:val="0"/>
          <w:divBdr>
            <w:top w:val="none" w:sz="0" w:space="0" w:color="auto"/>
            <w:left w:val="none" w:sz="0" w:space="0" w:color="auto"/>
            <w:bottom w:val="none" w:sz="0" w:space="0" w:color="auto"/>
            <w:right w:val="none" w:sz="0" w:space="0" w:color="auto"/>
          </w:divBdr>
        </w:div>
        <w:div w:id="1930892603">
          <w:marLeft w:val="640"/>
          <w:marRight w:val="0"/>
          <w:marTop w:val="0"/>
          <w:marBottom w:val="0"/>
          <w:divBdr>
            <w:top w:val="none" w:sz="0" w:space="0" w:color="auto"/>
            <w:left w:val="none" w:sz="0" w:space="0" w:color="auto"/>
            <w:bottom w:val="none" w:sz="0" w:space="0" w:color="auto"/>
            <w:right w:val="none" w:sz="0" w:space="0" w:color="auto"/>
          </w:divBdr>
        </w:div>
        <w:div w:id="1976788989">
          <w:marLeft w:val="640"/>
          <w:marRight w:val="0"/>
          <w:marTop w:val="0"/>
          <w:marBottom w:val="0"/>
          <w:divBdr>
            <w:top w:val="none" w:sz="0" w:space="0" w:color="auto"/>
            <w:left w:val="none" w:sz="0" w:space="0" w:color="auto"/>
            <w:bottom w:val="none" w:sz="0" w:space="0" w:color="auto"/>
            <w:right w:val="none" w:sz="0" w:space="0" w:color="auto"/>
          </w:divBdr>
        </w:div>
        <w:div w:id="1915552679">
          <w:marLeft w:val="640"/>
          <w:marRight w:val="0"/>
          <w:marTop w:val="0"/>
          <w:marBottom w:val="0"/>
          <w:divBdr>
            <w:top w:val="none" w:sz="0" w:space="0" w:color="auto"/>
            <w:left w:val="none" w:sz="0" w:space="0" w:color="auto"/>
            <w:bottom w:val="none" w:sz="0" w:space="0" w:color="auto"/>
            <w:right w:val="none" w:sz="0" w:space="0" w:color="auto"/>
          </w:divBdr>
        </w:div>
        <w:div w:id="683048630">
          <w:marLeft w:val="640"/>
          <w:marRight w:val="0"/>
          <w:marTop w:val="0"/>
          <w:marBottom w:val="0"/>
          <w:divBdr>
            <w:top w:val="none" w:sz="0" w:space="0" w:color="auto"/>
            <w:left w:val="none" w:sz="0" w:space="0" w:color="auto"/>
            <w:bottom w:val="none" w:sz="0" w:space="0" w:color="auto"/>
            <w:right w:val="none" w:sz="0" w:space="0" w:color="auto"/>
          </w:divBdr>
        </w:div>
        <w:div w:id="1154179768">
          <w:marLeft w:val="640"/>
          <w:marRight w:val="0"/>
          <w:marTop w:val="0"/>
          <w:marBottom w:val="0"/>
          <w:divBdr>
            <w:top w:val="none" w:sz="0" w:space="0" w:color="auto"/>
            <w:left w:val="none" w:sz="0" w:space="0" w:color="auto"/>
            <w:bottom w:val="none" w:sz="0" w:space="0" w:color="auto"/>
            <w:right w:val="none" w:sz="0" w:space="0" w:color="auto"/>
          </w:divBdr>
        </w:div>
        <w:div w:id="1604220554">
          <w:marLeft w:val="640"/>
          <w:marRight w:val="0"/>
          <w:marTop w:val="0"/>
          <w:marBottom w:val="0"/>
          <w:divBdr>
            <w:top w:val="none" w:sz="0" w:space="0" w:color="auto"/>
            <w:left w:val="none" w:sz="0" w:space="0" w:color="auto"/>
            <w:bottom w:val="none" w:sz="0" w:space="0" w:color="auto"/>
            <w:right w:val="none" w:sz="0" w:space="0" w:color="auto"/>
          </w:divBdr>
        </w:div>
        <w:div w:id="1030378237">
          <w:marLeft w:val="640"/>
          <w:marRight w:val="0"/>
          <w:marTop w:val="0"/>
          <w:marBottom w:val="0"/>
          <w:divBdr>
            <w:top w:val="none" w:sz="0" w:space="0" w:color="auto"/>
            <w:left w:val="none" w:sz="0" w:space="0" w:color="auto"/>
            <w:bottom w:val="none" w:sz="0" w:space="0" w:color="auto"/>
            <w:right w:val="none" w:sz="0" w:space="0" w:color="auto"/>
          </w:divBdr>
        </w:div>
        <w:div w:id="1710882944">
          <w:marLeft w:val="640"/>
          <w:marRight w:val="0"/>
          <w:marTop w:val="0"/>
          <w:marBottom w:val="0"/>
          <w:divBdr>
            <w:top w:val="none" w:sz="0" w:space="0" w:color="auto"/>
            <w:left w:val="none" w:sz="0" w:space="0" w:color="auto"/>
            <w:bottom w:val="none" w:sz="0" w:space="0" w:color="auto"/>
            <w:right w:val="none" w:sz="0" w:space="0" w:color="auto"/>
          </w:divBdr>
        </w:div>
        <w:div w:id="848329394">
          <w:marLeft w:val="640"/>
          <w:marRight w:val="0"/>
          <w:marTop w:val="0"/>
          <w:marBottom w:val="0"/>
          <w:divBdr>
            <w:top w:val="none" w:sz="0" w:space="0" w:color="auto"/>
            <w:left w:val="none" w:sz="0" w:space="0" w:color="auto"/>
            <w:bottom w:val="none" w:sz="0" w:space="0" w:color="auto"/>
            <w:right w:val="none" w:sz="0" w:space="0" w:color="auto"/>
          </w:divBdr>
        </w:div>
        <w:div w:id="734280918">
          <w:marLeft w:val="640"/>
          <w:marRight w:val="0"/>
          <w:marTop w:val="0"/>
          <w:marBottom w:val="0"/>
          <w:divBdr>
            <w:top w:val="none" w:sz="0" w:space="0" w:color="auto"/>
            <w:left w:val="none" w:sz="0" w:space="0" w:color="auto"/>
            <w:bottom w:val="none" w:sz="0" w:space="0" w:color="auto"/>
            <w:right w:val="none" w:sz="0" w:space="0" w:color="auto"/>
          </w:divBdr>
        </w:div>
        <w:div w:id="2107115248">
          <w:marLeft w:val="640"/>
          <w:marRight w:val="0"/>
          <w:marTop w:val="0"/>
          <w:marBottom w:val="0"/>
          <w:divBdr>
            <w:top w:val="none" w:sz="0" w:space="0" w:color="auto"/>
            <w:left w:val="none" w:sz="0" w:space="0" w:color="auto"/>
            <w:bottom w:val="none" w:sz="0" w:space="0" w:color="auto"/>
            <w:right w:val="none" w:sz="0" w:space="0" w:color="auto"/>
          </w:divBdr>
        </w:div>
        <w:div w:id="791438545">
          <w:marLeft w:val="640"/>
          <w:marRight w:val="0"/>
          <w:marTop w:val="0"/>
          <w:marBottom w:val="0"/>
          <w:divBdr>
            <w:top w:val="none" w:sz="0" w:space="0" w:color="auto"/>
            <w:left w:val="none" w:sz="0" w:space="0" w:color="auto"/>
            <w:bottom w:val="none" w:sz="0" w:space="0" w:color="auto"/>
            <w:right w:val="none" w:sz="0" w:space="0" w:color="auto"/>
          </w:divBdr>
        </w:div>
      </w:divsChild>
    </w:div>
    <w:div w:id="1489007976">
      <w:bodyDiv w:val="1"/>
      <w:marLeft w:val="0"/>
      <w:marRight w:val="0"/>
      <w:marTop w:val="0"/>
      <w:marBottom w:val="0"/>
      <w:divBdr>
        <w:top w:val="none" w:sz="0" w:space="0" w:color="auto"/>
        <w:left w:val="none" w:sz="0" w:space="0" w:color="auto"/>
        <w:bottom w:val="none" w:sz="0" w:space="0" w:color="auto"/>
        <w:right w:val="none" w:sz="0" w:space="0" w:color="auto"/>
      </w:divBdr>
    </w:div>
    <w:div w:id="1496654363">
      <w:bodyDiv w:val="1"/>
      <w:marLeft w:val="0"/>
      <w:marRight w:val="0"/>
      <w:marTop w:val="0"/>
      <w:marBottom w:val="0"/>
      <w:divBdr>
        <w:top w:val="none" w:sz="0" w:space="0" w:color="auto"/>
        <w:left w:val="none" w:sz="0" w:space="0" w:color="auto"/>
        <w:bottom w:val="none" w:sz="0" w:space="0" w:color="auto"/>
        <w:right w:val="none" w:sz="0" w:space="0" w:color="auto"/>
      </w:divBdr>
    </w:div>
    <w:div w:id="1497920093">
      <w:bodyDiv w:val="1"/>
      <w:marLeft w:val="0"/>
      <w:marRight w:val="0"/>
      <w:marTop w:val="0"/>
      <w:marBottom w:val="0"/>
      <w:divBdr>
        <w:top w:val="none" w:sz="0" w:space="0" w:color="auto"/>
        <w:left w:val="none" w:sz="0" w:space="0" w:color="auto"/>
        <w:bottom w:val="none" w:sz="0" w:space="0" w:color="auto"/>
        <w:right w:val="none" w:sz="0" w:space="0" w:color="auto"/>
      </w:divBdr>
    </w:div>
    <w:div w:id="1499609824">
      <w:bodyDiv w:val="1"/>
      <w:marLeft w:val="0"/>
      <w:marRight w:val="0"/>
      <w:marTop w:val="0"/>
      <w:marBottom w:val="0"/>
      <w:divBdr>
        <w:top w:val="none" w:sz="0" w:space="0" w:color="auto"/>
        <w:left w:val="none" w:sz="0" w:space="0" w:color="auto"/>
        <w:bottom w:val="none" w:sz="0" w:space="0" w:color="auto"/>
        <w:right w:val="none" w:sz="0" w:space="0" w:color="auto"/>
      </w:divBdr>
    </w:div>
    <w:div w:id="1506674251">
      <w:bodyDiv w:val="1"/>
      <w:marLeft w:val="0"/>
      <w:marRight w:val="0"/>
      <w:marTop w:val="0"/>
      <w:marBottom w:val="0"/>
      <w:divBdr>
        <w:top w:val="none" w:sz="0" w:space="0" w:color="auto"/>
        <w:left w:val="none" w:sz="0" w:space="0" w:color="auto"/>
        <w:bottom w:val="none" w:sz="0" w:space="0" w:color="auto"/>
        <w:right w:val="none" w:sz="0" w:space="0" w:color="auto"/>
      </w:divBdr>
      <w:divsChild>
        <w:div w:id="1849324797">
          <w:marLeft w:val="640"/>
          <w:marRight w:val="0"/>
          <w:marTop w:val="0"/>
          <w:marBottom w:val="0"/>
          <w:divBdr>
            <w:top w:val="none" w:sz="0" w:space="0" w:color="auto"/>
            <w:left w:val="none" w:sz="0" w:space="0" w:color="auto"/>
            <w:bottom w:val="none" w:sz="0" w:space="0" w:color="auto"/>
            <w:right w:val="none" w:sz="0" w:space="0" w:color="auto"/>
          </w:divBdr>
        </w:div>
        <w:div w:id="838009884">
          <w:marLeft w:val="640"/>
          <w:marRight w:val="0"/>
          <w:marTop w:val="0"/>
          <w:marBottom w:val="0"/>
          <w:divBdr>
            <w:top w:val="none" w:sz="0" w:space="0" w:color="auto"/>
            <w:left w:val="none" w:sz="0" w:space="0" w:color="auto"/>
            <w:bottom w:val="none" w:sz="0" w:space="0" w:color="auto"/>
            <w:right w:val="none" w:sz="0" w:space="0" w:color="auto"/>
          </w:divBdr>
        </w:div>
        <w:div w:id="681276866">
          <w:marLeft w:val="640"/>
          <w:marRight w:val="0"/>
          <w:marTop w:val="0"/>
          <w:marBottom w:val="0"/>
          <w:divBdr>
            <w:top w:val="none" w:sz="0" w:space="0" w:color="auto"/>
            <w:left w:val="none" w:sz="0" w:space="0" w:color="auto"/>
            <w:bottom w:val="none" w:sz="0" w:space="0" w:color="auto"/>
            <w:right w:val="none" w:sz="0" w:space="0" w:color="auto"/>
          </w:divBdr>
        </w:div>
        <w:div w:id="1013921350">
          <w:marLeft w:val="640"/>
          <w:marRight w:val="0"/>
          <w:marTop w:val="0"/>
          <w:marBottom w:val="0"/>
          <w:divBdr>
            <w:top w:val="none" w:sz="0" w:space="0" w:color="auto"/>
            <w:left w:val="none" w:sz="0" w:space="0" w:color="auto"/>
            <w:bottom w:val="none" w:sz="0" w:space="0" w:color="auto"/>
            <w:right w:val="none" w:sz="0" w:space="0" w:color="auto"/>
          </w:divBdr>
        </w:div>
        <w:div w:id="543712414">
          <w:marLeft w:val="640"/>
          <w:marRight w:val="0"/>
          <w:marTop w:val="0"/>
          <w:marBottom w:val="0"/>
          <w:divBdr>
            <w:top w:val="none" w:sz="0" w:space="0" w:color="auto"/>
            <w:left w:val="none" w:sz="0" w:space="0" w:color="auto"/>
            <w:bottom w:val="none" w:sz="0" w:space="0" w:color="auto"/>
            <w:right w:val="none" w:sz="0" w:space="0" w:color="auto"/>
          </w:divBdr>
        </w:div>
        <w:div w:id="765078393">
          <w:marLeft w:val="640"/>
          <w:marRight w:val="0"/>
          <w:marTop w:val="0"/>
          <w:marBottom w:val="0"/>
          <w:divBdr>
            <w:top w:val="none" w:sz="0" w:space="0" w:color="auto"/>
            <w:left w:val="none" w:sz="0" w:space="0" w:color="auto"/>
            <w:bottom w:val="none" w:sz="0" w:space="0" w:color="auto"/>
            <w:right w:val="none" w:sz="0" w:space="0" w:color="auto"/>
          </w:divBdr>
        </w:div>
        <w:div w:id="1573389501">
          <w:marLeft w:val="640"/>
          <w:marRight w:val="0"/>
          <w:marTop w:val="0"/>
          <w:marBottom w:val="0"/>
          <w:divBdr>
            <w:top w:val="none" w:sz="0" w:space="0" w:color="auto"/>
            <w:left w:val="none" w:sz="0" w:space="0" w:color="auto"/>
            <w:bottom w:val="none" w:sz="0" w:space="0" w:color="auto"/>
            <w:right w:val="none" w:sz="0" w:space="0" w:color="auto"/>
          </w:divBdr>
        </w:div>
        <w:div w:id="1533037603">
          <w:marLeft w:val="640"/>
          <w:marRight w:val="0"/>
          <w:marTop w:val="0"/>
          <w:marBottom w:val="0"/>
          <w:divBdr>
            <w:top w:val="none" w:sz="0" w:space="0" w:color="auto"/>
            <w:left w:val="none" w:sz="0" w:space="0" w:color="auto"/>
            <w:bottom w:val="none" w:sz="0" w:space="0" w:color="auto"/>
            <w:right w:val="none" w:sz="0" w:space="0" w:color="auto"/>
          </w:divBdr>
        </w:div>
        <w:div w:id="1788043340">
          <w:marLeft w:val="640"/>
          <w:marRight w:val="0"/>
          <w:marTop w:val="0"/>
          <w:marBottom w:val="0"/>
          <w:divBdr>
            <w:top w:val="none" w:sz="0" w:space="0" w:color="auto"/>
            <w:left w:val="none" w:sz="0" w:space="0" w:color="auto"/>
            <w:bottom w:val="none" w:sz="0" w:space="0" w:color="auto"/>
            <w:right w:val="none" w:sz="0" w:space="0" w:color="auto"/>
          </w:divBdr>
        </w:div>
        <w:div w:id="1602226441">
          <w:marLeft w:val="640"/>
          <w:marRight w:val="0"/>
          <w:marTop w:val="0"/>
          <w:marBottom w:val="0"/>
          <w:divBdr>
            <w:top w:val="none" w:sz="0" w:space="0" w:color="auto"/>
            <w:left w:val="none" w:sz="0" w:space="0" w:color="auto"/>
            <w:bottom w:val="none" w:sz="0" w:space="0" w:color="auto"/>
            <w:right w:val="none" w:sz="0" w:space="0" w:color="auto"/>
          </w:divBdr>
        </w:div>
        <w:div w:id="754206872">
          <w:marLeft w:val="640"/>
          <w:marRight w:val="0"/>
          <w:marTop w:val="0"/>
          <w:marBottom w:val="0"/>
          <w:divBdr>
            <w:top w:val="none" w:sz="0" w:space="0" w:color="auto"/>
            <w:left w:val="none" w:sz="0" w:space="0" w:color="auto"/>
            <w:bottom w:val="none" w:sz="0" w:space="0" w:color="auto"/>
            <w:right w:val="none" w:sz="0" w:space="0" w:color="auto"/>
          </w:divBdr>
        </w:div>
        <w:div w:id="338778050">
          <w:marLeft w:val="640"/>
          <w:marRight w:val="0"/>
          <w:marTop w:val="0"/>
          <w:marBottom w:val="0"/>
          <w:divBdr>
            <w:top w:val="none" w:sz="0" w:space="0" w:color="auto"/>
            <w:left w:val="none" w:sz="0" w:space="0" w:color="auto"/>
            <w:bottom w:val="none" w:sz="0" w:space="0" w:color="auto"/>
            <w:right w:val="none" w:sz="0" w:space="0" w:color="auto"/>
          </w:divBdr>
        </w:div>
        <w:div w:id="1525172972">
          <w:marLeft w:val="640"/>
          <w:marRight w:val="0"/>
          <w:marTop w:val="0"/>
          <w:marBottom w:val="0"/>
          <w:divBdr>
            <w:top w:val="none" w:sz="0" w:space="0" w:color="auto"/>
            <w:left w:val="none" w:sz="0" w:space="0" w:color="auto"/>
            <w:bottom w:val="none" w:sz="0" w:space="0" w:color="auto"/>
            <w:right w:val="none" w:sz="0" w:space="0" w:color="auto"/>
          </w:divBdr>
        </w:div>
        <w:div w:id="1741169242">
          <w:marLeft w:val="640"/>
          <w:marRight w:val="0"/>
          <w:marTop w:val="0"/>
          <w:marBottom w:val="0"/>
          <w:divBdr>
            <w:top w:val="none" w:sz="0" w:space="0" w:color="auto"/>
            <w:left w:val="none" w:sz="0" w:space="0" w:color="auto"/>
            <w:bottom w:val="none" w:sz="0" w:space="0" w:color="auto"/>
            <w:right w:val="none" w:sz="0" w:space="0" w:color="auto"/>
          </w:divBdr>
        </w:div>
        <w:div w:id="1585139036">
          <w:marLeft w:val="640"/>
          <w:marRight w:val="0"/>
          <w:marTop w:val="0"/>
          <w:marBottom w:val="0"/>
          <w:divBdr>
            <w:top w:val="none" w:sz="0" w:space="0" w:color="auto"/>
            <w:left w:val="none" w:sz="0" w:space="0" w:color="auto"/>
            <w:bottom w:val="none" w:sz="0" w:space="0" w:color="auto"/>
            <w:right w:val="none" w:sz="0" w:space="0" w:color="auto"/>
          </w:divBdr>
        </w:div>
        <w:div w:id="1898858333">
          <w:marLeft w:val="640"/>
          <w:marRight w:val="0"/>
          <w:marTop w:val="0"/>
          <w:marBottom w:val="0"/>
          <w:divBdr>
            <w:top w:val="none" w:sz="0" w:space="0" w:color="auto"/>
            <w:left w:val="none" w:sz="0" w:space="0" w:color="auto"/>
            <w:bottom w:val="none" w:sz="0" w:space="0" w:color="auto"/>
            <w:right w:val="none" w:sz="0" w:space="0" w:color="auto"/>
          </w:divBdr>
        </w:div>
        <w:div w:id="1250194584">
          <w:marLeft w:val="640"/>
          <w:marRight w:val="0"/>
          <w:marTop w:val="0"/>
          <w:marBottom w:val="0"/>
          <w:divBdr>
            <w:top w:val="none" w:sz="0" w:space="0" w:color="auto"/>
            <w:left w:val="none" w:sz="0" w:space="0" w:color="auto"/>
            <w:bottom w:val="none" w:sz="0" w:space="0" w:color="auto"/>
            <w:right w:val="none" w:sz="0" w:space="0" w:color="auto"/>
          </w:divBdr>
        </w:div>
        <w:div w:id="366566686">
          <w:marLeft w:val="640"/>
          <w:marRight w:val="0"/>
          <w:marTop w:val="0"/>
          <w:marBottom w:val="0"/>
          <w:divBdr>
            <w:top w:val="none" w:sz="0" w:space="0" w:color="auto"/>
            <w:left w:val="none" w:sz="0" w:space="0" w:color="auto"/>
            <w:bottom w:val="none" w:sz="0" w:space="0" w:color="auto"/>
            <w:right w:val="none" w:sz="0" w:space="0" w:color="auto"/>
          </w:divBdr>
        </w:div>
        <w:div w:id="1546454423">
          <w:marLeft w:val="640"/>
          <w:marRight w:val="0"/>
          <w:marTop w:val="0"/>
          <w:marBottom w:val="0"/>
          <w:divBdr>
            <w:top w:val="none" w:sz="0" w:space="0" w:color="auto"/>
            <w:left w:val="none" w:sz="0" w:space="0" w:color="auto"/>
            <w:bottom w:val="none" w:sz="0" w:space="0" w:color="auto"/>
            <w:right w:val="none" w:sz="0" w:space="0" w:color="auto"/>
          </w:divBdr>
        </w:div>
        <w:div w:id="2026589756">
          <w:marLeft w:val="640"/>
          <w:marRight w:val="0"/>
          <w:marTop w:val="0"/>
          <w:marBottom w:val="0"/>
          <w:divBdr>
            <w:top w:val="none" w:sz="0" w:space="0" w:color="auto"/>
            <w:left w:val="none" w:sz="0" w:space="0" w:color="auto"/>
            <w:bottom w:val="none" w:sz="0" w:space="0" w:color="auto"/>
            <w:right w:val="none" w:sz="0" w:space="0" w:color="auto"/>
          </w:divBdr>
        </w:div>
        <w:div w:id="2022778090">
          <w:marLeft w:val="640"/>
          <w:marRight w:val="0"/>
          <w:marTop w:val="0"/>
          <w:marBottom w:val="0"/>
          <w:divBdr>
            <w:top w:val="none" w:sz="0" w:space="0" w:color="auto"/>
            <w:left w:val="none" w:sz="0" w:space="0" w:color="auto"/>
            <w:bottom w:val="none" w:sz="0" w:space="0" w:color="auto"/>
            <w:right w:val="none" w:sz="0" w:space="0" w:color="auto"/>
          </w:divBdr>
        </w:div>
        <w:div w:id="1141314334">
          <w:marLeft w:val="640"/>
          <w:marRight w:val="0"/>
          <w:marTop w:val="0"/>
          <w:marBottom w:val="0"/>
          <w:divBdr>
            <w:top w:val="none" w:sz="0" w:space="0" w:color="auto"/>
            <w:left w:val="none" w:sz="0" w:space="0" w:color="auto"/>
            <w:bottom w:val="none" w:sz="0" w:space="0" w:color="auto"/>
            <w:right w:val="none" w:sz="0" w:space="0" w:color="auto"/>
          </w:divBdr>
        </w:div>
        <w:div w:id="1843861226">
          <w:marLeft w:val="640"/>
          <w:marRight w:val="0"/>
          <w:marTop w:val="0"/>
          <w:marBottom w:val="0"/>
          <w:divBdr>
            <w:top w:val="none" w:sz="0" w:space="0" w:color="auto"/>
            <w:left w:val="none" w:sz="0" w:space="0" w:color="auto"/>
            <w:bottom w:val="none" w:sz="0" w:space="0" w:color="auto"/>
            <w:right w:val="none" w:sz="0" w:space="0" w:color="auto"/>
          </w:divBdr>
        </w:div>
        <w:div w:id="199900996">
          <w:marLeft w:val="640"/>
          <w:marRight w:val="0"/>
          <w:marTop w:val="0"/>
          <w:marBottom w:val="0"/>
          <w:divBdr>
            <w:top w:val="none" w:sz="0" w:space="0" w:color="auto"/>
            <w:left w:val="none" w:sz="0" w:space="0" w:color="auto"/>
            <w:bottom w:val="none" w:sz="0" w:space="0" w:color="auto"/>
            <w:right w:val="none" w:sz="0" w:space="0" w:color="auto"/>
          </w:divBdr>
        </w:div>
        <w:div w:id="597521051">
          <w:marLeft w:val="640"/>
          <w:marRight w:val="0"/>
          <w:marTop w:val="0"/>
          <w:marBottom w:val="0"/>
          <w:divBdr>
            <w:top w:val="none" w:sz="0" w:space="0" w:color="auto"/>
            <w:left w:val="none" w:sz="0" w:space="0" w:color="auto"/>
            <w:bottom w:val="none" w:sz="0" w:space="0" w:color="auto"/>
            <w:right w:val="none" w:sz="0" w:space="0" w:color="auto"/>
          </w:divBdr>
        </w:div>
        <w:div w:id="1225991179">
          <w:marLeft w:val="640"/>
          <w:marRight w:val="0"/>
          <w:marTop w:val="0"/>
          <w:marBottom w:val="0"/>
          <w:divBdr>
            <w:top w:val="none" w:sz="0" w:space="0" w:color="auto"/>
            <w:left w:val="none" w:sz="0" w:space="0" w:color="auto"/>
            <w:bottom w:val="none" w:sz="0" w:space="0" w:color="auto"/>
            <w:right w:val="none" w:sz="0" w:space="0" w:color="auto"/>
          </w:divBdr>
        </w:div>
      </w:divsChild>
    </w:div>
    <w:div w:id="1511599842">
      <w:bodyDiv w:val="1"/>
      <w:marLeft w:val="0"/>
      <w:marRight w:val="0"/>
      <w:marTop w:val="0"/>
      <w:marBottom w:val="0"/>
      <w:divBdr>
        <w:top w:val="none" w:sz="0" w:space="0" w:color="auto"/>
        <w:left w:val="none" w:sz="0" w:space="0" w:color="auto"/>
        <w:bottom w:val="none" w:sz="0" w:space="0" w:color="auto"/>
        <w:right w:val="none" w:sz="0" w:space="0" w:color="auto"/>
      </w:divBdr>
    </w:div>
    <w:div w:id="1513488767">
      <w:bodyDiv w:val="1"/>
      <w:marLeft w:val="0"/>
      <w:marRight w:val="0"/>
      <w:marTop w:val="0"/>
      <w:marBottom w:val="0"/>
      <w:divBdr>
        <w:top w:val="none" w:sz="0" w:space="0" w:color="auto"/>
        <w:left w:val="none" w:sz="0" w:space="0" w:color="auto"/>
        <w:bottom w:val="none" w:sz="0" w:space="0" w:color="auto"/>
        <w:right w:val="none" w:sz="0" w:space="0" w:color="auto"/>
      </w:divBdr>
      <w:divsChild>
        <w:div w:id="1753235736">
          <w:marLeft w:val="640"/>
          <w:marRight w:val="0"/>
          <w:marTop w:val="0"/>
          <w:marBottom w:val="0"/>
          <w:divBdr>
            <w:top w:val="none" w:sz="0" w:space="0" w:color="auto"/>
            <w:left w:val="none" w:sz="0" w:space="0" w:color="auto"/>
            <w:bottom w:val="none" w:sz="0" w:space="0" w:color="auto"/>
            <w:right w:val="none" w:sz="0" w:space="0" w:color="auto"/>
          </w:divBdr>
        </w:div>
        <w:div w:id="1397970193">
          <w:marLeft w:val="640"/>
          <w:marRight w:val="0"/>
          <w:marTop w:val="0"/>
          <w:marBottom w:val="0"/>
          <w:divBdr>
            <w:top w:val="none" w:sz="0" w:space="0" w:color="auto"/>
            <w:left w:val="none" w:sz="0" w:space="0" w:color="auto"/>
            <w:bottom w:val="none" w:sz="0" w:space="0" w:color="auto"/>
            <w:right w:val="none" w:sz="0" w:space="0" w:color="auto"/>
          </w:divBdr>
        </w:div>
        <w:div w:id="375084976">
          <w:marLeft w:val="640"/>
          <w:marRight w:val="0"/>
          <w:marTop w:val="0"/>
          <w:marBottom w:val="0"/>
          <w:divBdr>
            <w:top w:val="none" w:sz="0" w:space="0" w:color="auto"/>
            <w:left w:val="none" w:sz="0" w:space="0" w:color="auto"/>
            <w:bottom w:val="none" w:sz="0" w:space="0" w:color="auto"/>
            <w:right w:val="none" w:sz="0" w:space="0" w:color="auto"/>
          </w:divBdr>
        </w:div>
        <w:div w:id="576131839">
          <w:marLeft w:val="640"/>
          <w:marRight w:val="0"/>
          <w:marTop w:val="0"/>
          <w:marBottom w:val="0"/>
          <w:divBdr>
            <w:top w:val="none" w:sz="0" w:space="0" w:color="auto"/>
            <w:left w:val="none" w:sz="0" w:space="0" w:color="auto"/>
            <w:bottom w:val="none" w:sz="0" w:space="0" w:color="auto"/>
            <w:right w:val="none" w:sz="0" w:space="0" w:color="auto"/>
          </w:divBdr>
        </w:div>
        <w:div w:id="1361593127">
          <w:marLeft w:val="640"/>
          <w:marRight w:val="0"/>
          <w:marTop w:val="0"/>
          <w:marBottom w:val="0"/>
          <w:divBdr>
            <w:top w:val="none" w:sz="0" w:space="0" w:color="auto"/>
            <w:left w:val="none" w:sz="0" w:space="0" w:color="auto"/>
            <w:bottom w:val="none" w:sz="0" w:space="0" w:color="auto"/>
            <w:right w:val="none" w:sz="0" w:space="0" w:color="auto"/>
          </w:divBdr>
        </w:div>
        <w:div w:id="953094082">
          <w:marLeft w:val="640"/>
          <w:marRight w:val="0"/>
          <w:marTop w:val="0"/>
          <w:marBottom w:val="0"/>
          <w:divBdr>
            <w:top w:val="none" w:sz="0" w:space="0" w:color="auto"/>
            <w:left w:val="none" w:sz="0" w:space="0" w:color="auto"/>
            <w:bottom w:val="none" w:sz="0" w:space="0" w:color="auto"/>
            <w:right w:val="none" w:sz="0" w:space="0" w:color="auto"/>
          </w:divBdr>
        </w:div>
        <w:div w:id="186218324">
          <w:marLeft w:val="640"/>
          <w:marRight w:val="0"/>
          <w:marTop w:val="0"/>
          <w:marBottom w:val="0"/>
          <w:divBdr>
            <w:top w:val="none" w:sz="0" w:space="0" w:color="auto"/>
            <w:left w:val="none" w:sz="0" w:space="0" w:color="auto"/>
            <w:bottom w:val="none" w:sz="0" w:space="0" w:color="auto"/>
            <w:right w:val="none" w:sz="0" w:space="0" w:color="auto"/>
          </w:divBdr>
        </w:div>
        <w:div w:id="1782534646">
          <w:marLeft w:val="640"/>
          <w:marRight w:val="0"/>
          <w:marTop w:val="0"/>
          <w:marBottom w:val="0"/>
          <w:divBdr>
            <w:top w:val="none" w:sz="0" w:space="0" w:color="auto"/>
            <w:left w:val="none" w:sz="0" w:space="0" w:color="auto"/>
            <w:bottom w:val="none" w:sz="0" w:space="0" w:color="auto"/>
            <w:right w:val="none" w:sz="0" w:space="0" w:color="auto"/>
          </w:divBdr>
        </w:div>
        <w:div w:id="1971209979">
          <w:marLeft w:val="640"/>
          <w:marRight w:val="0"/>
          <w:marTop w:val="0"/>
          <w:marBottom w:val="0"/>
          <w:divBdr>
            <w:top w:val="none" w:sz="0" w:space="0" w:color="auto"/>
            <w:left w:val="none" w:sz="0" w:space="0" w:color="auto"/>
            <w:bottom w:val="none" w:sz="0" w:space="0" w:color="auto"/>
            <w:right w:val="none" w:sz="0" w:space="0" w:color="auto"/>
          </w:divBdr>
        </w:div>
        <w:div w:id="625888822">
          <w:marLeft w:val="640"/>
          <w:marRight w:val="0"/>
          <w:marTop w:val="0"/>
          <w:marBottom w:val="0"/>
          <w:divBdr>
            <w:top w:val="none" w:sz="0" w:space="0" w:color="auto"/>
            <w:left w:val="none" w:sz="0" w:space="0" w:color="auto"/>
            <w:bottom w:val="none" w:sz="0" w:space="0" w:color="auto"/>
            <w:right w:val="none" w:sz="0" w:space="0" w:color="auto"/>
          </w:divBdr>
        </w:div>
        <w:div w:id="369262468">
          <w:marLeft w:val="640"/>
          <w:marRight w:val="0"/>
          <w:marTop w:val="0"/>
          <w:marBottom w:val="0"/>
          <w:divBdr>
            <w:top w:val="none" w:sz="0" w:space="0" w:color="auto"/>
            <w:left w:val="none" w:sz="0" w:space="0" w:color="auto"/>
            <w:bottom w:val="none" w:sz="0" w:space="0" w:color="auto"/>
            <w:right w:val="none" w:sz="0" w:space="0" w:color="auto"/>
          </w:divBdr>
        </w:div>
        <w:div w:id="538861449">
          <w:marLeft w:val="640"/>
          <w:marRight w:val="0"/>
          <w:marTop w:val="0"/>
          <w:marBottom w:val="0"/>
          <w:divBdr>
            <w:top w:val="none" w:sz="0" w:space="0" w:color="auto"/>
            <w:left w:val="none" w:sz="0" w:space="0" w:color="auto"/>
            <w:bottom w:val="none" w:sz="0" w:space="0" w:color="auto"/>
            <w:right w:val="none" w:sz="0" w:space="0" w:color="auto"/>
          </w:divBdr>
        </w:div>
        <w:div w:id="565921051">
          <w:marLeft w:val="640"/>
          <w:marRight w:val="0"/>
          <w:marTop w:val="0"/>
          <w:marBottom w:val="0"/>
          <w:divBdr>
            <w:top w:val="none" w:sz="0" w:space="0" w:color="auto"/>
            <w:left w:val="none" w:sz="0" w:space="0" w:color="auto"/>
            <w:bottom w:val="none" w:sz="0" w:space="0" w:color="auto"/>
            <w:right w:val="none" w:sz="0" w:space="0" w:color="auto"/>
          </w:divBdr>
        </w:div>
        <w:div w:id="1159074285">
          <w:marLeft w:val="640"/>
          <w:marRight w:val="0"/>
          <w:marTop w:val="0"/>
          <w:marBottom w:val="0"/>
          <w:divBdr>
            <w:top w:val="none" w:sz="0" w:space="0" w:color="auto"/>
            <w:left w:val="none" w:sz="0" w:space="0" w:color="auto"/>
            <w:bottom w:val="none" w:sz="0" w:space="0" w:color="auto"/>
            <w:right w:val="none" w:sz="0" w:space="0" w:color="auto"/>
          </w:divBdr>
        </w:div>
        <w:div w:id="861356068">
          <w:marLeft w:val="640"/>
          <w:marRight w:val="0"/>
          <w:marTop w:val="0"/>
          <w:marBottom w:val="0"/>
          <w:divBdr>
            <w:top w:val="none" w:sz="0" w:space="0" w:color="auto"/>
            <w:left w:val="none" w:sz="0" w:space="0" w:color="auto"/>
            <w:bottom w:val="none" w:sz="0" w:space="0" w:color="auto"/>
            <w:right w:val="none" w:sz="0" w:space="0" w:color="auto"/>
          </w:divBdr>
        </w:div>
        <w:div w:id="1309164864">
          <w:marLeft w:val="640"/>
          <w:marRight w:val="0"/>
          <w:marTop w:val="0"/>
          <w:marBottom w:val="0"/>
          <w:divBdr>
            <w:top w:val="none" w:sz="0" w:space="0" w:color="auto"/>
            <w:left w:val="none" w:sz="0" w:space="0" w:color="auto"/>
            <w:bottom w:val="none" w:sz="0" w:space="0" w:color="auto"/>
            <w:right w:val="none" w:sz="0" w:space="0" w:color="auto"/>
          </w:divBdr>
        </w:div>
        <w:div w:id="1079326742">
          <w:marLeft w:val="640"/>
          <w:marRight w:val="0"/>
          <w:marTop w:val="0"/>
          <w:marBottom w:val="0"/>
          <w:divBdr>
            <w:top w:val="none" w:sz="0" w:space="0" w:color="auto"/>
            <w:left w:val="none" w:sz="0" w:space="0" w:color="auto"/>
            <w:bottom w:val="none" w:sz="0" w:space="0" w:color="auto"/>
            <w:right w:val="none" w:sz="0" w:space="0" w:color="auto"/>
          </w:divBdr>
        </w:div>
        <w:div w:id="1249119604">
          <w:marLeft w:val="640"/>
          <w:marRight w:val="0"/>
          <w:marTop w:val="0"/>
          <w:marBottom w:val="0"/>
          <w:divBdr>
            <w:top w:val="none" w:sz="0" w:space="0" w:color="auto"/>
            <w:left w:val="none" w:sz="0" w:space="0" w:color="auto"/>
            <w:bottom w:val="none" w:sz="0" w:space="0" w:color="auto"/>
            <w:right w:val="none" w:sz="0" w:space="0" w:color="auto"/>
          </w:divBdr>
        </w:div>
        <w:div w:id="924726755">
          <w:marLeft w:val="640"/>
          <w:marRight w:val="0"/>
          <w:marTop w:val="0"/>
          <w:marBottom w:val="0"/>
          <w:divBdr>
            <w:top w:val="none" w:sz="0" w:space="0" w:color="auto"/>
            <w:left w:val="none" w:sz="0" w:space="0" w:color="auto"/>
            <w:bottom w:val="none" w:sz="0" w:space="0" w:color="auto"/>
            <w:right w:val="none" w:sz="0" w:space="0" w:color="auto"/>
          </w:divBdr>
        </w:div>
        <w:div w:id="1583874461">
          <w:marLeft w:val="640"/>
          <w:marRight w:val="0"/>
          <w:marTop w:val="0"/>
          <w:marBottom w:val="0"/>
          <w:divBdr>
            <w:top w:val="none" w:sz="0" w:space="0" w:color="auto"/>
            <w:left w:val="none" w:sz="0" w:space="0" w:color="auto"/>
            <w:bottom w:val="none" w:sz="0" w:space="0" w:color="auto"/>
            <w:right w:val="none" w:sz="0" w:space="0" w:color="auto"/>
          </w:divBdr>
        </w:div>
        <w:div w:id="1714189846">
          <w:marLeft w:val="640"/>
          <w:marRight w:val="0"/>
          <w:marTop w:val="0"/>
          <w:marBottom w:val="0"/>
          <w:divBdr>
            <w:top w:val="none" w:sz="0" w:space="0" w:color="auto"/>
            <w:left w:val="none" w:sz="0" w:space="0" w:color="auto"/>
            <w:bottom w:val="none" w:sz="0" w:space="0" w:color="auto"/>
            <w:right w:val="none" w:sz="0" w:space="0" w:color="auto"/>
          </w:divBdr>
        </w:div>
        <w:div w:id="1157771040">
          <w:marLeft w:val="640"/>
          <w:marRight w:val="0"/>
          <w:marTop w:val="0"/>
          <w:marBottom w:val="0"/>
          <w:divBdr>
            <w:top w:val="none" w:sz="0" w:space="0" w:color="auto"/>
            <w:left w:val="none" w:sz="0" w:space="0" w:color="auto"/>
            <w:bottom w:val="none" w:sz="0" w:space="0" w:color="auto"/>
            <w:right w:val="none" w:sz="0" w:space="0" w:color="auto"/>
          </w:divBdr>
        </w:div>
        <w:div w:id="1849523289">
          <w:marLeft w:val="640"/>
          <w:marRight w:val="0"/>
          <w:marTop w:val="0"/>
          <w:marBottom w:val="0"/>
          <w:divBdr>
            <w:top w:val="none" w:sz="0" w:space="0" w:color="auto"/>
            <w:left w:val="none" w:sz="0" w:space="0" w:color="auto"/>
            <w:bottom w:val="none" w:sz="0" w:space="0" w:color="auto"/>
            <w:right w:val="none" w:sz="0" w:space="0" w:color="auto"/>
          </w:divBdr>
        </w:div>
        <w:div w:id="118033385">
          <w:marLeft w:val="640"/>
          <w:marRight w:val="0"/>
          <w:marTop w:val="0"/>
          <w:marBottom w:val="0"/>
          <w:divBdr>
            <w:top w:val="none" w:sz="0" w:space="0" w:color="auto"/>
            <w:left w:val="none" w:sz="0" w:space="0" w:color="auto"/>
            <w:bottom w:val="none" w:sz="0" w:space="0" w:color="auto"/>
            <w:right w:val="none" w:sz="0" w:space="0" w:color="auto"/>
          </w:divBdr>
        </w:div>
        <w:div w:id="2137598184">
          <w:marLeft w:val="640"/>
          <w:marRight w:val="0"/>
          <w:marTop w:val="0"/>
          <w:marBottom w:val="0"/>
          <w:divBdr>
            <w:top w:val="none" w:sz="0" w:space="0" w:color="auto"/>
            <w:left w:val="none" w:sz="0" w:space="0" w:color="auto"/>
            <w:bottom w:val="none" w:sz="0" w:space="0" w:color="auto"/>
            <w:right w:val="none" w:sz="0" w:space="0" w:color="auto"/>
          </w:divBdr>
        </w:div>
      </w:divsChild>
    </w:div>
    <w:div w:id="1521313878">
      <w:bodyDiv w:val="1"/>
      <w:marLeft w:val="0"/>
      <w:marRight w:val="0"/>
      <w:marTop w:val="0"/>
      <w:marBottom w:val="0"/>
      <w:divBdr>
        <w:top w:val="none" w:sz="0" w:space="0" w:color="auto"/>
        <w:left w:val="none" w:sz="0" w:space="0" w:color="auto"/>
        <w:bottom w:val="none" w:sz="0" w:space="0" w:color="auto"/>
        <w:right w:val="none" w:sz="0" w:space="0" w:color="auto"/>
      </w:divBdr>
    </w:div>
    <w:div w:id="1532495485">
      <w:bodyDiv w:val="1"/>
      <w:marLeft w:val="0"/>
      <w:marRight w:val="0"/>
      <w:marTop w:val="0"/>
      <w:marBottom w:val="0"/>
      <w:divBdr>
        <w:top w:val="none" w:sz="0" w:space="0" w:color="auto"/>
        <w:left w:val="none" w:sz="0" w:space="0" w:color="auto"/>
        <w:bottom w:val="none" w:sz="0" w:space="0" w:color="auto"/>
        <w:right w:val="none" w:sz="0" w:space="0" w:color="auto"/>
      </w:divBdr>
    </w:div>
    <w:div w:id="1539778864">
      <w:bodyDiv w:val="1"/>
      <w:marLeft w:val="0"/>
      <w:marRight w:val="0"/>
      <w:marTop w:val="0"/>
      <w:marBottom w:val="0"/>
      <w:divBdr>
        <w:top w:val="none" w:sz="0" w:space="0" w:color="auto"/>
        <w:left w:val="none" w:sz="0" w:space="0" w:color="auto"/>
        <w:bottom w:val="none" w:sz="0" w:space="0" w:color="auto"/>
        <w:right w:val="none" w:sz="0" w:space="0" w:color="auto"/>
      </w:divBdr>
      <w:divsChild>
        <w:div w:id="1058896046">
          <w:marLeft w:val="640"/>
          <w:marRight w:val="0"/>
          <w:marTop w:val="0"/>
          <w:marBottom w:val="0"/>
          <w:divBdr>
            <w:top w:val="none" w:sz="0" w:space="0" w:color="auto"/>
            <w:left w:val="none" w:sz="0" w:space="0" w:color="auto"/>
            <w:bottom w:val="none" w:sz="0" w:space="0" w:color="auto"/>
            <w:right w:val="none" w:sz="0" w:space="0" w:color="auto"/>
          </w:divBdr>
        </w:div>
        <w:div w:id="1739129991">
          <w:marLeft w:val="640"/>
          <w:marRight w:val="0"/>
          <w:marTop w:val="0"/>
          <w:marBottom w:val="0"/>
          <w:divBdr>
            <w:top w:val="none" w:sz="0" w:space="0" w:color="auto"/>
            <w:left w:val="none" w:sz="0" w:space="0" w:color="auto"/>
            <w:bottom w:val="none" w:sz="0" w:space="0" w:color="auto"/>
            <w:right w:val="none" w:sz="0" w:space="0" w:color="auto"/>
          </w:divBdr>
        </w:div>
        <w:div w:id="947129102">
          <w:marLeft w:val="640"/>
          <w:marRight w:val="0"/>
          <w:marTop w:val="0"/>
          <w:marBottom w:val="0"/>
          <w:divBdr>
            <w:top w:val="none" w:sz="0" w:space="0" w:color="auto"/>
            <w:left w:val="none" w:sz="0" w:space="0" w:color="auto"/>
            <w:bottom w:val="none" w:sz="0" w:space="0" w:color="auto"/>
            <w:right w:val="none" w:sz="0" w:space="0" w:color="auto"/>
          </w:divBdr>
        </w:div>
        <w:div w:id="477842946">
          <w:marLeft w:val="640"/>
          <w:marRight w:val="0"/>
          <w:marTop w:val="0"/>
          <w:marBottom w:val="0"/>
          <w:divBdr>
            <w:top w:val="none" w:sz="0" w:space="0" w:color="auto"/>
            <w:left w:val="none" w:sz="0" w:space="0" w:color="auto"/>
            <w:bottom w:val="none" w:sz="0" w:space="0" w:color="auto"/>
            <w:right w:val="none" w:sz="0" w:space="0" w:color="auto"/>
          </w:divBdr>
        </w:div>
        <w:div w:id="823132582">
          <w:marLeft w:val="640"/>
          <w:marRight w:val="0"/>
          <w:marTop w:val="0"/>
          <w:marBottom w:val="0"/>
          <w:divBdr>
            <w:top w:val="none" w:sz="0" w:space="0" w:color="auto"/>
            <w:left w:val="none" w:sz="0" w:space="0" w:color="auto"/>
            <w:bottom w:val="none" w:sz="0" w:space="0" w:color="auto"/>
            <w:right w:val="none" w:sz="0" w:space="0" w:color="auto"/>
          </w:divBdr>
        </w:div>
        <w:div w:id="1175192106">
          <w:marLeft w:val="640"/>
          <w:marRight w:val="0"/>
          <w:marTop w:val="0"/>
          <w:marBottom w:val="0"/>
          <w:divBdr>
            <w:top w:val="none" w:sz="0" w:space="0" w:color="auto"/>
            <w:left w:val="none" w:sz="0" w:space="0" w:color="auto"/>
            <w:bottom w:val="none" w:sz="0" w:space="0" w:color="auto"/>
            <w:right w:val="none" w:sz="0" w:space="0" w:color="auto"/>
          </w:divBdr>
        </w:div>
        <w:div w:id="36511317">
          <w:marLeft w:val="640"/>
          <w:marRight w:val="0"/>
          <w:marTop w:val="0"/>
          <w:marBottom w:val="0"/>
          <w:divBdr>
            <w:top w:val="none" w:sz="0" w:space="0" w:color="auto"/>
            <w:left w:val="none" w:sz="0" w:space="0" w:color="auto"/>
            <w:bottom w:val="none" w:sz="0" w:space="0" w:color="auto"/>
            <w:right w:val="none" w:sz="0" w:space="0" w:color="auto"/>
          </w:divBdr>
        </w:div>
        <w:div w:id="1006055062">
          <w:marLeft w:val="640"/>
          <w:marRight w:val="0"/>
          <w:marTop w:val="0"/>
          <w:marBottom w:val="0"/>
          <w:divBdr>
            <w:top w:val="none" w:sz="0" w:space="0" w:color="auto"/>
            <w:left w:val="none" w:sz="0" w:space="0" w:color="auto"/>
            <w:bottom w:val="none" w:sz="0" w:space="0" w:color="auto"/>
            <w:right w:val="none" w:sz="0" w:space="0" w:color="auto"/>
          </w:divBdr>
        </w:div>
        <w:div w:id="1272400236">
          <w:marLeft w:val="640"/>
          <w:marRight w:val="0"/>
          <w:marTop w:val="0"/>
          <w:marBottom w:val="0"/>
          <w:divBdr>
            <w:top w:val="none" w:sz="0" w:space="0" w:color="auto"/>
            <w:left w:val="none" w:sz="0" w:space="0" w:color="auto"/>
            <w:bottom w:val="none" w:sz="0" w:space="0" w:color="auto"/>
            <w:right w:val="none" w:sz="0" w:space="0" w:color="auto"/>
          </w:divBdr>
        </w:div>
      </w:divsChild>
    </w:div>
    <w:div w:id="1550798859">
      <w:bodyDiv w:val="1"/>
      <w:marLeft w:val="0"/>
      <w:marRight w:val="0"/>
      <w:marTop w:val="0"/>
      <w:marBottom w:val="0"/>
      <w:divBdr>
        <w:top w:val="none" w:sz="0" w:space="0" w:color="auto"/>
        <w:left w:val="none" w:sz="0" w:space="0" w:color="auto"/>
        <w:bottom w:val="none" w:sz="0" w:space="0" w:color="auto"/>
        <w:right w:val="none" w:sz="0" w:space="0" w:color="auto"/>
      </w:divBdr>
    </w:div>
    <w:div w:id="1551303469">
      <w:bodyDiv w:val="1"/>
      <w:marLeft w:val="0"/>
      <w:marRight w:val="0"/>
      <w:marTop w:val="0"/>
      <w:marBottom w:val="0"/>
      <w:divBdr>
        <w:top w:val="none" w:sz="0" w:space="0" w:color="auto"/>
        <w:left w:val="none" w:sz="0" w:space="0" w:color="auto"/>
        <w:bottom w:val="none" w:sz="0" w:space="0" w:color="auto"/>
        <w:right w:val="none" w:sz="0" w:space="0" w:color="auto"/>
      </w:divBdr>
      <w:divsChild>
        <w:div w:id="141966489">
          <w:marLeft w:val="640"/>
          <w:marRight w:val="0"/>
          <w:marTop w:val="0"/>
          <w:marBottom w:val="0"/>
          <w:divBdr>
            <w:top w:val="none" w:sz="0" w:space="0" w:color="auto"/>
            <w:left w:val="none" w:sz="0" w:space="0" w:color="auto"/>
            <w:bottom w:val="none" w:sz="0" w:space="0" w:color="auto"/>
            <w:right w:val="none" w:sz="0" w:space="0" w:color="auto"/>
          </w:divBdr>
        </w:div>
        <w:div w:id="1450781761">
          <w:marLeft w:val="640"/>
          <w:marRight w:val="0"/>
          <w:marTop w:val="0"/>
          <w:marBottom w:val="0"/>
          <w:divBdr>
            <w:top w:val="none" w:sz="0" w:space="0" w:color="auto"/>
            <w:left w:val="none" w:sz="0" w:space="0" w:color="auto"/>
            <w:bottom w:val="none" w:sz="0" w:space="0" w:color="auto"/>
            <w:right w:val="none" w:sz="0" w:space="0" w:color="auto"/>
          </w:divBdr>
        </w:div>
      </w:divsChild>
    </w:div>
    <w:div w:id="1553153522">
      <w:bodyDiv w:val="1"/>
      <w:marLeft w:val="0"/>
      <w:marRight w:val="0"/>
      <w:marTop w:val="0"/>
      <w:marBottom w:val="0"/>
      <w:divBdr>
        <w:top w:val="none" w:sz="0" w:space="0" w:color="auto"/>
        <w:left w:val="none" w:sz="0" w:space="0" w:color="auto"/>
        <w:bottom w:val="none" w:sz="0" w:space="0" w:color="auto"/>
        <w:right w:val="none" w:sz="0" w:space="0" w:color="auto"/>
      </w:divBdr>
    </w:div>
    <w:div w:id="1563322032">
      <w:bodyDiv w:val="1"/>
      <w:marLeft w:val="0"/>
      <w:marRight w:val="0"/>
      <w:marTop w:val="0"/>
      <w:marBottom w:val="0"/>
      <w:divBdr>
        <w:top w:val="none" w:sz="0" w:space="0" w:color="auto"/>
        <w:left w:val="none" w:sz="0" w:space="0" w:color="auto"/>
        <w:bottom w:val="none" w:sz="0" w:space="0" w:color="auto"/>
        <w:right w:val="none" w:sz="0" w:space="0" w:color="auto"/>
      </w:divBdr>
      <w:divsChild>
        <w:div w:id="1619750356">
          <w:marLeft w:val="640"/>
          <w:marRight w:val="0"/>
          <w:marTop w:val="0"/>
          <w:marBottom w:val="0"/>
          <w:divBdr>
            <w:top w:val="none" w:sz="0" w:space="0" w:color="auto"/>
            <w:left w:val="none" w:sz="0" w:space="0" w:color="auto"/>
            <w:bottom w:val="none" w:sz="0" w:space="0" w:color="auto"/>
            <w:right w:val="none" w:sz="0" w:space="0" w:color="auto"/>
          </w:divBdr>
        </w:div>
        <w:div w:id="2135561442">
          <w:marLeft w:val="640"/>
          <w:marRight w:val="0"/>
          <w:marTop w:val="0"/>
          <w:marBottom w:val="0"/>
          <w:divBdr>
            <w:top w:val="none" w:sz="0" w:space="0" w:color="auto"/>
            <w:left w:val="none" w:sz="0" w:space="0" w:color="auto"/>
            <w:bottom w:val="none" w:sz="0" w:space="0" w:color="auto"/>
            <w:right w:val="none" w:sz="0" w:space="0" w:color="auto"/>
          </w:divBdr>
        </w:div>
        <w:div w:id="1090394175">
          <w:marLeft w:val="640"/>
          <w:marRight w:val="0"/>
          <w:marTop w:val="0"/>
          <w:marBottom w:val="0"/>
          <w:divBdr>
            <w:top w:val="none" w:sz="0" w:space="0" w:color="auto"/>
            <w:left w:val="none" w:sz="0" w:space="0" w:color="auto"/>
            <w:bottom w:val="none" w:sz="0" w:space="0" w:color="auto"/>
            <w:right w:val="none" w:sz="0" w:space="0" w:color="auto"/>
          </w:divBdr>
        </w:div>
        <w:div w:id="778375407">
          <w:marLeft w:val="640"/>
          <w:marRight w:val="0"/>
          <w:marTop w:val="0"/>
          <w:marBottom w:val="0"/>
          <w:divBdr>
            <w:top w:val="none" w:sz="0" w:space="0" w:color="auto"/>
            <w:left w:val="none" w:sz="0" w:space="0" w:color="auto"/>
            <w:bottom w:val="none" w:sz="0" w:space="0" w:color="auto"/>
            <w:right w:val="none" w:sz="0" w:space="0" w:color="auto"/>
          </w:divBdr>
        </w:div>
        <w:div w:id="627205954">
          <w:marLeft w:val="640"/>
          <w:marRight w:val="0"/>
          <w:marTop w:val="0"/>
          <w:marBottom w:val="0"/>
          <w:divBdr>
            <w:top w:val="none" w:sz="0" w:space="0" w:color="auto"/>
            <w:left w:val="none" w:sz="0" w:space="0" w:color="auto"/>
            <w:bottom w:val="none" w:sz="0" w:space="0" w:color="auto"/>
            <w:right w:val="none" w:sz="0" w:space="0" w:color="auto"/>
          </w:divBdr>
        </w:div>
        <w:div w:id="1735079923">
          <w:marLeft w:val="640"/>
          <w:marRight w:val="0"/>
          <w:marTop w:val="0"/>
          <w:marBottom w:val="0"/>
          <w:divBdr>
            <w:top w:val="none" w:sz="0" w:space="0" w:color="auto"/>
            <w:left w:val="none" w:sz="0" w:space="0" w:color="auto"/>
            <w:bottom w:val="none" w:sz="0" w:space="0" w:color="auto"/>
            <w:right w:val="none" w:sz="0" w:space="0" w:color="auto"/>
          </w:divBdr>
        </w:div>
        <w:div w:id="1819498006">
          <w:marLeft w:val="640"/>
          <w:marRight w:val="0"/>
          <w:marTop w:val="0"/>
          <w:marBottom w:val="0"/>
          <w:divBdr>
            <w:top w:val="none" w:sz="0" w:space="0" w:color="auto"/>
            <w:left w:val="none" w:sz="0" w:space="0" w:color="auto"/>
            <w:bottom w:val="none" w:sz="0" w:space="0" w:color="auto"/>
            <w:right w:val="none" w:sz="0" w:space="0" w:color="auto"/>
          </w:divBdr>
        </w:div>
        <w:div w:id="413598782">
          <w:marLeft w:val="640"/>
          <w:marRight w:val="0"/>
          <w:marTop w:val="0"/>
          <w:marBottom w:val="0"/>
          <w:divBdr>
            <w:top w:val="none" w:sz="0" w:space="0" w:color="auto"/>
            <w:left w:val="none" w:sz="0" w:space="0" w:color="auto"/>
            <w:bottom w:val="none" w:sz="0" w:space="0" w:color="auto"/>
            <w:right w:val="none" w:sz="0" w:space="0" w:color="auto"/>
          </w:divBdr>
        </w:div>
        <w:div w:id="1217620433">
          <w:marLeft w:val="640"/>
          <w:marRight w:val="0"/>
          <w:marTop w:val="0"/>
          <w:marBottom w:val="0"/>
          <w:divBdr>
            <w:top w:val="none" w:sz="0" w:space="0" w:color="auto"/>
            <w:left w:val="none" w:sz="0" w:space="0" w:color="auto"/>
            <w:bottom w:val="none" w:sz="0" w:space="0" w:color="auto"/>
            <w:right w:val="none" w:sz="0" w:space="0" w:color="auto"/>
          </w:divBdr>
        </w:div>
        <w:div w:id="612639394">
          <w:marLeft w:val="640"/>
          <w:marRight w:val="0"/>
          <w:marTop w:val="0"/>
          <w:marBottom w:val="0"/>
          <w:divBdr>
            <w:top w:val="none" w:sz="0" w:space="0" w:color="auto"/>
            <w:left w:val="none" w:sz="0" w:space="0" w:color="auto"/>
            <w:bottom w:val="none" w:sz="0" w:space="0" w:color="auto"/>
            <w:right w:val="none" w:sz="0" w:space="0" w:color="auto"/>
          </w:divBdr>
        </w:div>
        <w:div w:id="732238781">
          <w:marLeft w:val="640"/>
          <w:marRight w:val="0"/>
          <w:marTop w:val="0"/>
          <w:marBottom w:val="0"/>
          <w:divBdr>
            <w:top w:val="none" w:sz="0" w:space="0" w:color="auto"/>
            <w:left w:val="none" w:sz="0" w:space="0" w:color="auto"/>
            <w:bottom w:val="none" w:sz="0" w:space="0" w:color="auto"/>
            <w:right w:val="none" w:sz="0" w:space="0" w:color="auto"/>
          </w:divBdr>
        </w:div>
        <w:div w:id="1438600303">
          <w:marLeft w:val="640"/>
          <w:marRight w:val="0"/>
          <w:marTop w:val="0"/>
          <w:marBottom w:val="0"/>
          <w:divBdr>
            <w:top w:val="none" w:sz="0" w:space="0" w:color="auto"/>
            <w:left w:val="none" w:sz="0" w:space="0" w:color="auto"/>
            <w:bottom w:val="none" w:sz="0" w:space="0" w:color="auto"/>
            <w:right w:val="none" w:sz="0" w:space="0" w:color="auto"/>
          </w:divBdr>
        </w:div>
        <w:div w:id="1512138524">
          <w:marLeft w:val="640"/>
          <w:marRight w:val="0"/>
          <w:marTop w:val="0"/>
          <w:marBottom w:val="0"/>
          <w:divBdr>
            <w:top w:val="none" w:sz="0" w:space="0" w:color="auto"/>
            <w:left w:val="none" w:sz="0" w:space="0" w:color="auto"/>
            <w:bottom w:val="none" w:sz="0" w:space="0" w:color="auto"/>
            <w:right w:val="none" w:sz="0" w:space="0" w:color="auto"/>
          </w:divBdr>
        </w:div>
        <w:div w:id="1228299425">
          <w:marLeft w:val="640"/>
          <w:marRight w:val="0"/>
          <w:marTop w:val="0"/>
          <w:marBottom w:val="0"/>
          <w:divBdr>
            <w:top w:val="none" w:sz="0" w:space="0" w:color="auto"/>
            <w:left w:val="none" w:sz="0" w:space="0" w:color="auto"/>
            <w:bottom w:val="none" w:sz="0" w:space="0" w:color="auto"/>
            <w:right w:val="none" w:sz="0" w:space="0" w:color="auto"/>
          </w:divBdr>
        </w:div>
        <w:div w:id="725303212">
          <w:marLeft w:val="640"/>
          <w:marRight w:val="0"/>
          <w:marTop w:val="0"/>
          <w:marBottom w:val="0"/>
          <w:divBdr>
            <w:top w:val="none" w:sz="0" w:space="0" w:color="auto"/>
            <w:left w:val="none" w:sz="0" w:space="0" w:color="auto"/>
            <w:bottom w:val="none" w:sz="0" w:space="0" w:color="auto"/>
            <w:right w:val="none" w:sz="0" w:space="0" w:color="auto"/>
          </w:divBdr>
        </w:div>
        <w:div w:id="969166358">
          <w:marLeft w:val="640"/>
          <w:marRight w:val="0"/>
          <w:marTop w:val="0"/>
          <w:marBottom w:val="0"/>
          <w:divBdr>
            <w:top w:val="none" w:sz="0" w:space="0" w:color="auto"/>
            <w:left w:val="none" w:sz="0" w:space="0" w:color="auto"/>
            <w:bottom w:val="none" w:sz="0" w:space="0" w:color="auto"/>
            <w:right w:val="none" w:sz="0" w:space="0" w:color="auto"/>
          </w:divBdr>
        </w:div>
        <w:div w:id="892043254">
          <w:marLeft w:val="640"/>
          <w:marRight w:val="0"/>
          <w:marTop w:val="0"/>
          <w:marBottom w:val="0"/>
          <w:divBdr>
            <w:top w:val="none" w:sz="0" w:space="0" w:color="auto"/>
            <w:left w:val="none" w:sz="0" w:space="0" w:color="auto"/>
            <w:bottom w:val="none" w:sz="0" w:space="0" w:color="auto"/>
            <w:right w:val="none" w:sz="0" w:space="0" w:color="auto"/>
          </w:divBdr>
        </w:div>
        <w:div w:id="914826786">
          <w:marLeft w:val="640"/>
          <w:marRight w:val="0"/>
          <w:marTop w:val="0"/>
          <w:marBottom w:val="0"/>
          <w:divBdr>
            <w:top w:val="none" w:sz="0" w:space="0" w:color="auto"/>
            <w:left w:val="none" w:sz="0" w:space="0" w:color="auto"/>
            <w:bottom w:val="none" w:sz="0" w:space="0" w:color="auto"/>
            <w:right w:val="none" w:sz="0" w:space="0" w:color="auto"/>
          </w:divBdr>
        </w:div>
        <w:div w:id="1819807304">
          <w:marLeft w:val="640"/>
          <w:marRight w:val="0"/>
          <w:marTop w:val="0"/>
          <w:marBottom w:val="0"/>
          <w:divBdr>
            <w:top w:val="none" w:sz="0" w:space="0" w:color="auto"/>
            <w:left w:val="none" w:sz="0" w:space="0" w:color="auto"/>
            <w:bottom w:val="none" w:sz="0" w:space="0" w:color="auto"/>
            <w:right w:val="none" w:sz="0" w:space="0" w:color="auto"/>
          </w:divBdr>
        </w:div>
        <w:div w:id="1528831339">
          <w:marLeft w:val="640"/>
          <w:marRight w:val="0"/>
          <w:marTop w:val="0"/>
          <w:marBottom w:val="0"/>
          <w:divBdr>
            <w:top w:val="none" w:sz="0" w:space="0" w:color="auto"/>
            <w:left w:val="none" w:sz="0" w:space="0" w:color="auto"/>
            <w:bottom w:val="none" w:sz="0" w:space="0" w:color="auto"/>
            <w:right w:val="none" w:sz="0" w:space="0" w:color="auto"/>
          </w:divBdr>
        </w:div>
        <w:div w:id="544101551">
          <w:marLeft w:val="640"/>
          <w:marRight w:val="0"/>
          <w:marTop w:val="0"/>
          <w:marBottom w:val="0"/>
          <w:divBdr>
            <w:top w:val="none" w:sz="0" w:space="0" w:color="auto"/>
            <w:left w:val="none" w:sz="0" w:space="0" w:color="auto"/>
            <w:bottom w:val="none" w:sz="0" w:space="0" w:color="auto"/>
            <w:right w:val="none" w:sz="0" w:space="0" w:color="auto"/>
          </w:divBdr>
        </w:div>
        <w:div w:id="1493838714">
          <w:marLeft w:val="640"/>
          <w:marRight w:val="0"/>
          <w:marTop w:val="0"/>
          <w:marBottom w:val="0"/>
          <w:divBdr>
            <w:top w:val="none" w:sz="0" w:space="0" w:color="auto"/>
            <w:left w:val="none" w:sz="0" w:space="0" w:color="auto"/>
            <w:bottom w:val="none" w:sz="0" w:space="0" w:color="auto"/>
            <w:right w:val="none" w:sz="0" w:space="0" w:color="auto"/>
          </w:divBdr>
        </w:div>
        <w:div w:id="2005206084">
          <w:marLeft w:val="640"/>
          <w:marRight w:val="0"/>
          <w:marTop w:val="0"/>
          <w:marBottom w:val="0"/>
          <w:divBdr>
            <w:top w:val="none" w:sz="0" w:space="0" w:color="auto"/>
            <w:left w:val="none" w:sz="0" w:space="0" w:color="auto"/>
            <w:bottom w:val="none" w:sz="0" w:space="0" w:color="auto"/>
            <w:right w:val="none" w:sz="0" w:space="0" w:color="auto"/>
          </w:divBdr>
        </w:div>
        <w:div w:id="460225222">
          <w:marLeft w:val="640"/>
          <w:marRight w:val="0"/>
          <w:marTop w:val="0"/>
          <w:marBottom w:val="0"/>
          <w:divBdr>
            <w:top w:val="none" w:sz="0" w:space="0" w:color="auto"/>
            <w:left w:val="none" w:sz="0" w:space="0" w:color="auto"/>
            <w:bottom w:val="none" w:sz="0" w:space="0" w:color="auto"/>
            <w:right w:val="none" w:sz="0" w:space="0" w:color="auto"/>
          </w:divBdr>
        </w:div>
        <w:div w:id="875435906">
          <w:marLeft w:val="640"/>
          <w:marRight w:val="0"/>
          <w:marTop w:val="0"/>
          <w:marBottom w:val="0"/>
          <w:divBdr>
            <w:top w:val="none" w:sz="0" w:space="0" w:color="auto"/>
            <w:left w:val="none" w:sz="0" w:space="0" w:color="auto"/>
            <w:bottom w:val="none" w:sz="0" w:space="0" w:color="auto"/>
            <w:right w:val="none" w:sz="0" w:space="0" w:color="auto"/>
          </w:divBdr>
        </w:div>
        <w:div w:id="1855150746">
          <w:marLeft w:val="640"/>
          <w:marRight w:val="0"/>
          <w:marTop w:val="0"/>
          <w:marBottom w:val="0"/>
          <w:divBdr>
            <w:top w:val="none" w:sz="0" w:space="0" w:color="auto"/>
            <w:left w:val="none" w:sz="0" w:space="0" w:color="auto"/>
            <w:bottom w:val="none" w:sz="0" w:space="0" w:color="auto"/>
            <w:right w:val="none" w:sz="0" w:space="0" w:color="auto"/>
          </w:divBdr>
        </w:div>
      </w:divsChild>
    </w:div>
    <w:div w:id="1574927974">
      <w:bodyDiv w:val="1"/>
      <w:marLeft w:val="0"/>
      <w:marRight w:val="0"/>
      <w:marTop w:val="0"/>
      <w:marBottom w:val="0"/>
      <w:divBdr>
        <w:top w:val="none" w:sz="0" w:space="0" w:color="auto"/>
        <w:left w:val="none" w:sz="0" w:space="0" w:color="auto"/>
        <w:bottom w:val="none" w:sz="0" w:space="0" w:color="auto"/>
        <w:right w:val="none" w:sz="0" w:space="0" w:color="auto"/>
      </w:divBdr>
      <w:divsChild>
        <w:div w:id="472214991">
          <w:marLeft w:val="480"/>
          <w:marRight w:val="0"/>
          <w:marTop w:val="0"/>
          <w:marBottom w:val="0"/>
          <w:divBdr>
            <w:top w:val="none" w:sz="0" w:space="0" w:color="auto"/>
            <w:left w:val="none" w:sz="0" w:space="0" w:color="auto"/>
            <w:bottom w:val="none" w:sz="0" w:space="0" w:color="auto"/>
            <w:right w:val="none" w:sz="0" w:space="0" w:color="auto"/>
          </w:divBdr>
        </w:div>
        <w:div w:id="962229981">
          <w:marLeft w:val="480"/>
          <w:marRight w:val="0"/>
          <w:marTop w:val="0"/>
          <w:marBottom w:val="0"/>
          <w:divBdr>
            <w:top w:val="none" w:sz="0" w:space="0" w:color="auto"/>
            <w:left w:val="none" w:sz="0" w:space="0" w:color="auto"/>
            <w:bottom w:val="none" w:sz="0" w:space="0" w:color="auto"/>
            <w:right w:val="none" w:sz="0" w:space="0" w:color="auto"/>
          </w:divBdr>
        </w:div>
        <w:div w:id="611858357">
          <w:marLeft w:val="480"/>
          <w:marRight w:val="0"/>
          <w:marTop w:val="0"/>
          <w:marBottom w:val="0"/>
          <w:divBdr>
            <w:top w:val="none" w:sz="0" w:space="0" w:color="auto"/>
            <w:left w:val="none" w:sz="0" w:space="0" w:color="auto"/>
            <w:bottom w:val="none" w:sz="0" w:space="0" w:color="auto"/>
            <w:right w:val="none" w:sz="0" w:space="0" w:color="auto"/>
          </w:divBdr>
        </w:div>
        <w:div w:id="809053732">
          <w:marLeft w:val="480"/>
          <w:marRight w:val="0"/>
          <w:marTop w:val="0"/>
          <w:marBottom w:val="0"/>
          <w:divBdr>
            <w:top w:val="none" w:sz="0" w:space="0" w:color="auto"/>
            <w:left w:val="none" w:sz="0" w:space="0" w:color="auto"/>
            <w:bottom w:val="none" w:sz="0" w:space="0" w:color="auto"/>
            <w:right w:val="none" w:sz="0" w:space="0" w:color="auto"/>
          </w:divBdr>
        </w:div>
        <w:div w:id="964850554">
          <w:marLeft w:val="480"/>
          <w:marRight w:val="0"/>
          <w:marTop w:val="0"/>
          <w:marBottom w:val="0"/>
          <w:divBdr>
            <w:top w:val="none" w:sz="0" w:space="0" w:color="auto"/>
            <w:left w:val="none" w:sz="0" w:space="0" w:color="auto"/>
            <w:bottom w:val="none" w:sz="0" w:space="0" w:color="auto"/>
            <w:right w:val="none" w:sz="0" w:space="0" w:color="auto"/>
          </w:divBdr>
        </w:div>
        <w:div w:id="1156995686">
          <w:marLeft w:val="480"/>
          <w:marRight w:val="0"/>
          <w:marTop w:val="0"/>
          <w:marBottom w:val="0"/>
          <w:divBdr>
            <w:top w:val="none" w:sz="0" w:space="0" w:color="auto"/>
            <w:left w:val="none" w:sz="0" w:space="0" w:color="auto"/>
            <w:bottom w:val="none" w:sz="0" w:space="0" w:color="auto"/>
            <w:right w:val="none" w:sz="0" w:space="0" w:color="auto"/>
          </w:divBdr>
        </w:div>
        <w:div w:id="576521787">
          <w:marLeft w:val="480"/>
          <w:marRight w:val="0"/>
          <w:marTop w:val="0"/>
          <w:marBottom w:val="0"/>
          <w:divBdr>
            <w:top w:val="none" w:sz="0" w:space="0" w:color="auto"/>
            <w:left w:val="none" w:sz="0" w:space="0" w:color="auto"/>
            <w:bottom w:val="none" w:sz="0" w:space="0" w:color="auto"/>
            <w:right w:val="none" w:sz="0" w:space="0" w:color="auto"/>
          </w:divBdr>
        </w:div>
        <w:div w:id="2088847007">
          <w:marLeft w:val="480"/>
          <w:marRight w:val="0"/>
          <w:marTop w:val="0"/>
          <w:marBottom w:val="0"/>
          <w:divBdr>
            <w:top w:val="none" w:sz="0" w:space="0" w:color="auto"/>
            <w:left w:val="none" w:sz="0" w:space="0" w:color="auto"/>
            <w:bottom w:val="none" w:sz="0" w:space="0" w:color="auto"/>
            <w:right w:val="none" w:sz="0" w:space="0" w:color="auto"/>
          </w:divBdr>
        </w:div>
        <w:div w:id="1730572523">
          <w:marLeft w:val="480"/>
          <w:marRight w:val="0"/>
          <w:marTop w:val="0"/>
          <w:marBottom w:val="0"/>
          <w:divBdr>
            <w:top w:val="none" w:sz="0" w:space="0" w:color="auto"/>
            <w:left w:val="none" w:sz="0" w:space="0" w:color="auto"/>
            <w:bottom w:val="none" w:sz="0" w:space="0" w:color="auto"/>
            <w:right w:val="none" w:sz="0" w:space="0" w:color="auto"/>
          </w:divBdr>
        </w:div>
        <w:div w:id="402292047">
          <w:marLeft w:val="480"/>
          <w:marRight w:val="0"/>
          <w:marTop w:val="0"/>
          <w:marBottom w:val="0"/>
          <w:divBdr>
            <w:top w:val="none" w:sz="0" w:space="0" w:color="auto"/>
            <w:left w:val="none" w:sz="0" w:space="0" w:color="auto"/>
            <w:bottom w:val="none" w:sz="0" w:space="0" w:color="auto"/>
            <w:right w:val="none" w:sz="0" w:space="0" w:color="auto"/>
          </w:divBdr>
        </w:div>
      </w:divsChild>
    </w:div>
    <w:div w:id="1575356792">
      <w:bodyDiv w:val="1"/>
      <w:marLeft w:val="0"/>
      <w:marRight w:val="0"/>
      <w:marTop w:val="0"/>
      <w:marBottom w:val="0"/>
      <w:divBdr>
        <w:top w:val="none" w:sz="0" w:space="0" w:color="auto"/>
        <w:left w:val="none" w:sz="0" w:space="0" w:color="auto"/>
        <w:bottom w:val="none" w:sz="0" w:space="0" w:color="auto"/>
        <w:right w:val="none" w:sz="0" w:space="0" w:color="auto"/>
      </w:divBdr>
    </w:div>
    <w:div w:id="1576672603">
      <w:bodyDiv w:val="1"/>
      <w:marLeft w:val="0"/>
      <w:marRight w:val="0"/>
      <w:marTop w:val="0"/>
      <w:marBottom w:val="0"/>
      <w:divBdr>
        <w:top w:val="none" w:sz="0" w:space="0" w:color="auto"/>
        <w:left w:val="none" w:sz="0" w:space="0" w:color="auto"/>
        <w:bottom w:val="none" w:sz="0" w:space="0" w:color="auto"/>
        <w:right w:val="none" w:sz="0" w:space="0" w:color="auto"/>
      </w:divBdr>
    </w:div>
    <w:div w:id="1577401991">
      <w:bodyDiv w:val="1"/>
      <w:marLeft w:val="0"/>
      <w:marRight w:val="0"/>
      <w:marTop w:val="0"/>
      <w:marBottom w:val="0"/>
      <w:divBdr>
        <w:top w:val="none" w:sz="0" w:space="0" w:color="auto"/>
        <w:left w:val="none" w:sz="0" w:space="0" w:color="auto"/>
        <w:bottom w:val="none" w:sz="0" w:space="0" w:color="auto"/>
        <w:right w:val="none" w:sz="0" w:space="0" w:color="auto"/>
      </w:divBdr>
    </w:div>
    <w:div w:id="1577933883">
      <w:bodyDiv w:val="1"/>
      <w:marLeft w:val="0"/>
      <w:marRight w:val="0"/>
      <w:marTop w:val="0"/>
      <w:marBottom w:val="0"/>
      <w:divBdr>
        <w:top w:val="none" w:sz="0" w:space="0" w:color="auto"/>
        <w:left w:val="none" w:sz="0" w:space="0" w:color="auto"/>
        <w:bottom w:val="none" w:sz="0" w:space="0" w:color="auto"/>
        <w:right w:val="none" w:sz="0" w:space="0" w:color="auto"/>
      </w:divBdr>
      <w:divsChild>
        <w:div w:id="269048119">
          <w:marLeft w:val="640"/>
          <w:marRight w:val="0"/>
          <w:marTop w:val="0"/>
          <w:marBottom w:val="0"/>
          <w:divBdr>
            <w:top w:val="none" w:sz="0" w:space="0" w:color="auto"/>
            <w:left w:val="none" w:sz="0" w:space="0" w:color="auto"/>
            <w:bottom w:val="none" w:sz="0" w:space="0" w:color="auto"/>
            <w:right w:val="none" w:sz="0" w:space="0" w:color="auto"/>
          </w:divBdr>
        </w:div>
        <w:div w:id="985743105">
          <w:marLeft w:val="640"/>
          <w:marRight w:val="0"/>
          <w:marTop w:val="0"/>
          <w:marBottom w:val="0"/>
          <w:divBdr>
            <w:top w:val="none" w:sz="0" w:space="0" w:color="auto"/>
            <w:left w:val="none" w:sz="0" w:space="0" w:color="auto"/>
            <w:bottom w:val="none" w:sz="0" w:space="0" w:color="auto"/>
            <w:right w:val="none" w:sz="0" w:space="0" w:color="auto"/>
          </w:divBdr>
        </w:div>
        <w:div w:id="309135188">
          <w:marLeft w:val="640"/>
          <w:marRight w:val="0"/>
          <w:marTop w:val="0"/>
          <w:marBottom w:val="0"/>
          <w:divBdr>
            <w:top w:val="none" w:sz="0" w:space="0" w:color="auto"/>
            <w:left w:val="none" w:sz="0" w:space="0" w:color="auto"/>
            <w:bottom w:val="none" w:sz="0" w:space="0" w:color="auto"/>
            <w:right w:val="none" w:sz="0" w:space="0" w:color="auto"/>
          </w:divBdr>
        </w:div>
        <w:div w:id="1016620081">
          <w:marLeft w:val="640"/>
          <w:marRight w:val="0"/>
          <w:marTop w:val="0"/>
          <w:marBottom w:val="0"/>
          <w:divBdr>
            <w:top w:val="none" w:sz="0" w:space="0" w:color="auto"/>
            <w:left w:val="none" w:sz="0" w:space="0" w:color="auto"/>
            <w:bottom w:val="none" w:sz="0" w:space="0" w:color="auto"/>
            <w:right w:val="none" w:sz="0" w:space="0" w:color="auto"/>
          </w:divBdr>
        </w:div>
      </w:divsChild>
    </w:div>
    <w:div w:id="1585608426">
      <w:bodyDiv w:val="1"/>
      <w:marLeft w:val="0"/>
      <w:marRight w:val="0"/>
      <w:marTop w:val="0"/>
      <w:marBottom w:val="0"/>
      <w:divBdr>
        <w:top w:val="none" w:sz="0" w:space="0" w:color="auto"/>
        <w:left w:val="none" w:sz="0" w:space="0" w:color="auto"/>
        <w:bottom w:val="none" w:sz="0" w:space="0" w:color="auto"/>
        <w:right w:val="none" w:sz="0" w:space="0" w:color="auto"/>
      </w:divBdr>
    </w:div>
    <w:div w:id="1586650633">
      <w:bodyDiv w:val="1"/>
      <w:marLeft w:val="0"/>
      <w:marRight w:val="0"/>
      <w:marTop w:val="0"/>
      <w:marBottom w:val="0"/>
      <w:divBdr>
        <w:top w:val="none" w:sz="0" w:space="0" w:color="auto"/>
        <w:left w:val="none" w:sz="0" w:space="0" w:color="auto"/>
        <w:bottom w:val="none" w:sz="0" w:space="0" w:color="auto"/>
        <w:right w:val="none" w:sz="0" w:space="0" w:color="auto"/>
      </w:divBdr>
    </w:div>
    <w:div w:id="1586766811">
      <w:bodyDiv w:val="1"/>
      <w:marLeft w:val="0"/>
      <w:marRight w:val="0"/>
      <w:marTop w:val="0"/>
      <w:marBottom w:val="0"/>
      <w:divBdr>
        <w:top w:val="none" w:sz="0" w:space="0" w:color="auto"/>
        <w:left w:val="none" w:sz="0" w:space="0" w:color="auto"/>
        <w:bottom w:val="none" w:sz="0" w:space="0" w:color="auto"/>
        <w:right w:val="none" w:sz="0" w:space="0" w:color="auto"/>
      </w:divBdr>
    </w:div>
    <w:div w:id="1593314941">
      <w:bodyDiv w:val="1"/>
      <w:marLeft w:val="0"/>
      <w:marRight w:val="0"/>
      <w:marTop w:val="0"/>
      <w:marBottom w:val="0"/>
      <w:divBdr>
        <w:top w:val="none" w:sz="0" w:space="0" w:color="auto"/>
        <w:left w:val="none" w:sz="0" w:space="0" w:color="auto"/>
        <w:bottom w:val="none" w:sz="0" w:space="0" w:color="auto"/>
        <w:right w:val="none" w:sz="0" w:space="0" w:color="auto"/>
      </w:divBdr>
    </w:div>
    <w:div w:id="1594045555">
      <w:bodyDiv w:val="1"/>
      <w:marLeft w:val="0"/>
      <w:marRight w:val="0"/>
      <w:marTop w:val="0"/>
      <w:marBottom w:val="0"/>
      <w:divBdr>
        <w:top w:val="none" w:sz="0" w:space="0" w:color="auto"/>
        <w:left w:val="none" w:sz="0" w:space="0" w:color="auto"/>
        <w:bottom w:val="none" w:sz="0" w:space="0" w:color="auto"/>
        <w:right w:val="none" w:sz="0" w:space="0" w:color="auto"/>
      </w:divBdr>
    </w:div>
    <w:div w:id="1602686686">
      <w:bodyDiv w:val="1"/>
      <w:marLeft w:val="0"/>
      <w:marRight w:val="0"/>
      <w:marTop w:val="0"/>
      <w:marBottom w:val="0"/>
      <w:divBdr>
        <w:top w:val="none" w:sz="0" w:space="0" w:color="auto"/>
        <w:left w:val="none" w:sz="0" w:space="0" w:color="auto"/>
        <w:bottom w:val="none" w:sz="0" w:space="0" w:color="auto"/>
        <w:right w:val="none" w:sz="0" w:space="0" w:color="auto"/>
      </w:divBdr>
      <w:divsChild>
        <w:div w:id="567766671">
          <w:marLeft w:val="480"/>
          <w:marRight w:val="0"/>
          <w:marTop w:val="0"/>
          <w:marBottom w:val="0"/>
          <w:divBdr>
            <w:top w:val="none" w:sz="0" w:space="0" w:color="auto"/>
            <w:left w:val="none" w:sz="0" w:space="0" w:color="auto"/>
            <w:bottom w:val="none" w:sz="0" w:space="0" w:color="auto"/>
            <w:right w:val="none" w:sz="0" w:space="0" w:color="auto"/>
          </w:divBdr>
        </w:div>
        <w:div w:id="263154613">
          <w:marLeft w:val="480"/>
          <w:marRight w:val="0"/>
          <w:marTop w:val="0"/>
          <w:marBottom w:val="0"/>
          <w:divBdr>
            <w:top w:val="none" w:sz="0" w:space="0" w:color="auto"/>
            <w:left w:val="none" w:sz="0" w:space="0" w:color="auto"/>
            <w:bottom w:val="none" w:sz="0" w:space="0" w:color="auto"/>
            <w:right w:val="none" w:sz="0" w:space="0" w:color="auto"/>
          </w:divBdr>
        </w:div>
        <w:div w:id="683288069">
          <w:marLeft w:val="480"/>
          <w:marRight w:val="0"/>
          <w:marTop w:val="0"/>
          <w:marBottom w:val="0"/>
          <w:divBdr>
            <w:top w:val="none" w:sz="0" w:space="0" w:color="auto"/>
            <w:left w:val="none" w:sz="0" w:space="0" w:color="auto"/>
            <w:bottom w:val="none" w:sz="0" w:space="0" w:color="auto"/>
            <w:right w:val="none" w:sz="0" w:space="0" w:color="auto"/>
          </w:divBdr>
        </w:div>
        <w:div w:id="263341388">
          <w:marLeft w:val="480"/>
          <w:marRight w:val="0"/>
          <w:marTop w:val="0"/>
          <w:marBottom w:val="0"/>
          <w:divBdr>
            <w:top w:val="none" w:sz="0" w:space="0" w:color="auto"/>
            <w:left w:val="none" w:sz="0" w:space="0" w:color="auto"/>
            <w:bottom w:val="none" w:sz="0" w:space="0" w:color="auto"/>
            <w:right w:val="none" w:sz="0" w:space="0" w:color="auto"/>
          </w:divBdr>
        </w:div>
        <w:div w:id="2137024721">
          <w:marLeft w:val="480"/>
          <w:marRight w:val="0"/>
          <w:marTop w:val="0"/>
          <w:marBottom w:val="0"/>
          <w:divBdr>
            <w:top w:val="none" w:sz="0" w:space="0" w:color="auto"/>
            <w:left w:val="none" w:sz="0" w:space="0" w:color="auto"/>
            <w:bottom w:val="none" w:sz="0" w:space="0" w:color="auto"/>
            <w:right w:val="none" w:sz="0" w:space="0" w:color="auto"/>
          </w:divBdr>
        </w:div>
        <w:div w:id="842428571">
          <w:marLeft w:val="480"/>
          <w:marRight w:val="0"/>
          <w:marTop w:val="0"/>
          <w:marBottom w:val="0"/>
          <w:divBdr>
            <w:top w:val="none" w:sz="0" w:space="0" w:color="auto"/>
            <w:left w:val="none" w:sz="0" w:space="0" w:color="auto"/>
            <w:bottom w:val="none" w:sz="0" w:space="0" w:color="auto"/>
            <w:right w:val="none" w:sz="0" w:space="0" w:color="auto"/>
          </w:divBdr>
        </w:div>
        <w:div w:id="231819169">
          <w:marLeft w:val="480"/>
          <w:marRight w:val="0"/>
          <w:marTop w:val="0"/>
          <w:marBottom w:val="0"/>
          <w:divBdr>
            <w:top w:val="none" w:sz="0" w:space="0" w:color="auto"/>
            <w:left w:val="none" w:sz="0" w:space="0" w:color="auto"/>
            <w:bottom w:val="none" w:sz="0" w:space="0" w:color="auto"/>
            <w:right w:val="none" w:sz="0" w:space="0" w:color="auto"/>
          </w:divBdr>
        </w:div>
        <w:div w:id="1979919281">
          <w:marLeft w:val="480"/>
          <w:marRight w:val="0"/>
          <w:marTop w:val="0"/>
          <w:marBottom w:val="0"/>
          <w:divBdr>
            <w:top w:val="none" w:sz="0" w:space="0" w:color="auto"/>
            <w:left w:val="none" w:sz="0" w:space="0" w:color="auto"/>
            <w:bottom w:val="none" w:sz="0" w:space="0" w:color="auto"/>
            <w:right w:val="none" w:sz="0" w:space="0" w:color="auto"/>
          </w:divBdr>
        </w:div>
        <w:div w:id="960458635">
          <w:marLeft w:val="480"/>
          <w:marRight w:val="0"/>
          <w:marTop w:val="0"/>
          <w:marBottom w:val="0"/>
          <w:divBdr>
            <w:top w:val="none" w:sz="0" w:space="0" w:color="auto"/>
            <w:left w:val="none" w:sz="0" w:space="0" w:color="auto"/>
            <w:bottom w:val="none" w:sz="0" w:space="0" w:color="auto"/>
            <w:right w:val="none" w:sz="0" w:space="0" w:color="auto"/>
          </w:divBdr>
        </w:div>
        <w:div w:id="1181745218">
          <w:marLeft w:val="480"/>
          <w:marRight w:val="0"/>
          <w:marTop w:val="0"/>
          <w:marBottom w:val="0"/>
          <w:divBdr>
            <w:top w:val="none" w:sz="0" w:space="0" w:color="auto"/>
            <w:left w:val="none" w:sz="0" w:space="0" w:color="auto"/>
            <w:bottom w:val="none" w:sz="0" w:space="0" w:color="auto"/>
            <w:right w:val="none" w:sz="0" w:space="0" w:color="auto"/>
          </w:divBdr>
        </w:div>
      </w:divsChild>
    </w:div>
    <w:div w:id="1606113980">
      <w:bodyDiv w:val="1"/>
      <w:marLeft w:val="0"/>
      <w:marRight w:val="0"/>
      <w:marTop w:val="0"/>
      <w:marBottom w:val="0"/>
      <w:divBdr>
        <w:top w:val="none" w:sz="0" w:space="0" w:color="auto"/>
        <w:left w:val="none" w:sz="0" w:space="0" w:color="auto"/>
        <w:bottom w:val="none" w:sz="0" w:space="0" w:color="auto"/>
        <w:right w:val="none" w:sz="0" w:space="0" w:color="auto"/>
      </w:divBdr>
    </w:div>
    <w:div w:id="1624076279">
      <w:bodyDiv w:val="1"/>
      <w:marLeft w:val="0"/>
      <w:marRight w:val="0"/>
      <w:marTop w:val="0"/>
      <w:marBottom w:val="0"/>
      <w:divBdr>
        <w:top w:val="none" w:sz="0" w:space="0" w:color="auto"/>
        <w:left w:val="none" w:sz="0" w:space="0" w:color="auto"/>
        <w:bottom w:val="none" w:sz="0" w:space="0" w:color="auto"/>
        <w:right w:val="none" w:sz="0" w:space="0" w:color="auto"/>
      </w:divBdr>
    </w:div>
    <w:div w:id="1625581481">
      <w:bodyDiv w:val="1"/>
      <w:marLeft w:val="0"/>
      <w:marRight w:val="0"/>
      <w:marTop w:val="0"/>
      <w:marBottom w:val="0"/>
      <w:divBdr>
        <w:top w:val="none" w:sz="0" w:space="0" w:color="auto"/>
        <w:left w:val="none" w:sz="0" w:space="0" w:color="auto"/>
        <w:bottom w:val="none" w:sz="0" w:space="0" w:color="auto"/>
        <w:right w:val="none" w:sz="0" w:space="0" w:color="auto"/>
      </w:divBdr>
    </w:div>
    <w:div w:id="1626156069">
      <w:bodyDiv w:val="1"/>
      <w:marLeft w:val="0"/>
      <w:marRight w:val="0"/>
      <w:marTop w:val="0"/>
      <w:marBottom w:val="0"/>
      <w:divBdr>
        <w:top w:val="none" w:sz="0" w:space="0" w:color="auto"/>
        <w:left w:val="none" w:sz="0" w:space="0" w:color="auto"/>
        <w:bottom w:val="none" w:sz="0" w:space="0" w:color="auto"/>
        <w:right w:val="none" w:sz="0" w:space="0" w:color="auto"/>
      </w:divBdr>
    </w:div>
    <w:div w:id="1634482743">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9044708">
      <w:bodyDiv w:val="1"/>
      <w:marLeft w:val="0"/>
      <w:marRight w:val="0"/>
      <w:marTop w:val="0"/>
      <w:marBottom w:val="0"/>
      <w:divBdr>
        <w:top w:val="none" w:sz="0" w:space="0" w:color="auto"/>
        <w:left w:val="none" w:sz="0" w:space="0" w:color="auto"/>
        <w:bottom w:val="none" w:sz="0" w:space="0" w:color="auto"/>
        <w:right w:val="none" w:sz="0" w:space="0" w:color="auto"/>
      </w:divBdr>
    </w:div>
    <w:div w:id="1650357187">
      <w:bodyDiv w:val="1"/>
      <w:marLeft w:val="0"/>
      <w:marRight w:val="0"/>
      <w:marTop w:val="0"/>
      <w:marBottom w:val="0"/>
      <w:divBdr>
        <w:top w:val="none" w:sz="0" w:space="0" w:color="auto"/>
        <w:left w:val="none" w:sz="0" w:space="0" w:color="auto"/>
        <w:bottom w:val="none" w:sz="0" w:space="0" w:color="auto"/>
        <w:right w:val="none" w:sz="0" w:space="0" w:color="auto"/>
      </w:divBdr>
    </w:div>
    <w:div w:id="1654915868">
      <w:bodyDiv w:val="1"/>
      <w:marLeft w:val="0"/>
      <w:marRight w:val="0"/>
      <w:marTop w:val="0"/>
      <w:marBottom w:val="0"/>
      <w:divBdr>
        <w:top w:val="none" w:sz="0" w:space="0" w:color="auto"/>
        <w:left w:val="none" w:sz="0" w:space="0" w:color="auto"/>
        <w:bottom w:val="none" w:sz="0" w:space="0" w:color="auto"/>
        <w:right w:val="none" w:sz="0" w:space="0" w:color="auto"/>
      </w:divBdr>
    </w:div>
    <w:div w:id="1655062707">
      <w:bodyDiv w:val="1"/>
      <w:marLeft w:val="0"/>
      <w:marRight w:val="0"/>
      <w:marTop w:val="0"/>
      <w:marBottom w:val="0"/>
      <w:divBdr>
        <w:top w:val="none" w:sz="0" w:space="0" w:color="auto"/>
        <w:left w:val="none" w:sz="0" w:space="0" w:color="auto"/>
        <w:bottom w:val="none" w:sz="0" w:space="0" w:color="auto"/>
        <w:right w:val="none" w:sz="0" w:space="0" w:color="auto"/>
      </w:divBdr>
    </w:div>
    <w:div w:id="1655329086">
      <w:bodyDiv w:val="1"/>
      <w:marLeft w:val="0"/>
      <w:marRight w:val="0"/>
      <w:marTop w:val="0"/>
      <w:marBottom w:val="0"/>
      <w:divBdr>
        <w:top w:val="none" w:sz="0" w:space="0" w:color="auto"/>
        <w:left w:val="none" w:sz="0" w:space="0" w:color="auto"/>
        <w:bottom w:val="none" w:sz="0" w:space="0" w:color="auto"/>
        <w:right w:val="none" w:sz="0" w:space="0" w:color="auto"/>
      </w:divBdr>
    </w:div>
    <w:div w:id="1659456949">
      <w:bodyDiv w:val="1"/>
      <w:marLeft w:val="0"/>
      <w:marRight w:val="0"/>
      <w:marTop w:val="0"/>
      <w:marBottom w:val="0"/>
      <w:divBdr>
        <w:top w:val="none" w:sz="0" w:space="0" w:color="auto"/>
        <w:left w:val="none" w:sz="0" w:space="0" w:color="auto"/>
        <w:bottom w:val="none" w:sz="0" w:space="0" w:color="auto"/>
        <w:right w:val="none" w:sz="0" w:space="0" w:color="auto"/>
      </w:divBdr>
    </w:div>
    <w:div w:id="1663657117">
      <w:bodyDiv w:val="1"/>
      <w:marLeft w:val="0"/>
      <w:marRight w:val="0"/>
      <w:marTop w:val="0"/>
      <w:marBottom w:val="0"/>
      <w:divBdr>
        <w:top w:val="none" w:sz="0" w:space="0" w:color="auto"/>
        <w:left w:val="none" w:sz="0" w:space="0" w:color="auto"/>
        <w:bottom w:val="none" w:sz="0" w:space="0" w:color="auto"/>
        <w:right w:val="none" w:sz="0" w:space="0" w:color="auto"/>
      </w:divBdr>
    </w:div>
    <w:div w:id="1667242875">
      <w:bodyDiv w:val="1"/>
      <w:marLeft w:val="0"/>
      <w:marRight w:val="0"/>
      <w:marTop w:val="0"/>
      <w:marBottom w:val="0"/>
      <w:divBdr>
        <w:top w:val="none" w:sz="0" w:space="0" w:color="auto"/>
        <w:left w:val="none" w:sz="0" w:space="0" w:color="auto"/>
        <w:bottom w:val="none" w:sz="0" w:space="0" w:color="auto"/>
        <w:right w:val="none" w:sz="0" w:space="0" w:color="auto"/>
      </w:divBdr>
    </w:div>
    <w:div w:id="1668166632">
      <w:bodyDiv w:val="1"/>
      <w:marLeft w:val="0"/>
      <w:marRight w:val="0"/>
      <w:marTop w:val="0"/>
      <w:marBottom w:val="0"/>
      <w:divBdr>
        <w:top w:val="none" w:sz="0" w:space="0" w:color="auto"/>
        <w:left w:val="none" w:sz="0" w:space="0" w:color="auto"/>
        <w:bottom w:val="none" w:sz="0" w:space="0" w:color="auto"/>
        <w:right w:val="none" w:sz="0" w:space="0" w:color="auto"/>
      </w:divBdr>
    </w:div>
    <w:div w:id="1668554047">
      <w:bodyDiv w:val="1"/>
      <w:marLeft w:val="0"/>
      <w:marRight w:val="0"/>
      <w:marTop w:val="0"/>
      <w:marBottom w:val="0"/>
      <w:divBdr>
        <w:top w:val="none" w:sz="0" w:space="0" w:color="auto"/>
        <w:left w:val="none" w:sz="0" w:space="0" w:color="auto"/>
        <w:bottom w:val="none" w:sz="0" w:space="0" w:color="auto"/>
        <w:right w:val="none" w:sz="0" w:space="0" w:color="auto"/>
      </w:divBdr>
    </w:div>
    <w:div w:id="1670937230">
      <w:bodyDiv w:val="1"/>
      <w:marLeft w:val="0"/>
      <w:marRight w:val="0"/>
      <w:marTop w:val="0"/>
      <w:marBottom w:val="0"/>
      <w:divBdr>
        <w:top w:val="none" w:sz="0" w:space="0" w:color="auto"/>
        <w:left w:val="none" w:sz="0" w:space="0" w:color="auto"/>
        <w:bottom w:val="none" w:sz="0" w:space="0" w:color="auto"/>
        <w:right w:val="none" w:sz="0" w:space="0" w:color="auto"/>
      </w:divBdr>
    </w:div>
    <w:div w:id="1675301389">
      <w:bodyDiv w:val="1"/>
      <w:marLeft w:val="0"/>
      <w:marRight w:val="0"/>
      <w:marTop w:val="0"/>
      <w:marBottom w:val="0"/>
      <w:divBdr>
        <w:top w:val="none" w:sz="0" w:space="0" w:color="auto"/>
        <w:left w:val="none" w:sz="0" w:space="0" w:color="auto"/>
        <w:bottom w:val="none" w:sz="0" w:space="0" w:color="auto"/>
        <w:right w:val="none" w:sz="0" w:space="0" w:color="auto"/>
      </w:divBdr>
      <w:divsChild>
        <w:div w:id="1206715520">
          <w:marLeft w:val="640"/>
          <w:marRight w:val="0"/>
          <w:marTop w:val="0"/>
          <w:marBottom w:val="0"/>
          <w:divBdr>
            <w:top w:val="none" w:sz="0" w:space="0" w:color="auto"/>
            <w:left w:val="none" w:sz="0" w:space="0" w:color="auto"/>
            <w:bottom w:val="none" w:sz="0" w:space="0" w:color="auto"/>
            <w:right w:val="none" w:sz="0" w:space="0" w:color="auto"/>
          </w:divBdr>
        </w:div>
        <w:div w:id="434060730">
          <w:marLeft w:val="640"/>
          <w:marRight w:val="0"/>
          <w:marTop w:val="0"/>
          <w:marBottom w:val="0"/>
          <w:divBdr>
            <w:top w:val="none" w:sz="0" w:space="0" w:color="auto"/>
            <w:left w:val="none" w:sz="0" w:space="0" w:color="auto"/>
            <w:bottom w:val="none" w:sz="0" w:space="0" w:color="auto"/>
            <w:right w:val="none" w:sz="0" w:space="0" w:color="auto"/>
          </w:divBdr>
        </w:div>
        <w:div w:id="706683509">
          <w:marLeft w:val="640"/>
          <w:marRight w:val="0"/>
          <w:marTop w:val="0"/>
          <w:marBottom w:val="0"/>
          <w:divBdr>
            <w:top w:val="none" w:sz="0" w:space="0" w:color="auto"/>
            <w:left w:val="none" w:sz="0" w:space="0" w:color="auto"/>
            <w:bottom w:val="none" w:sz="0" w:space="0" w:color="auto"/>
            <w:right w:val="none" w:sz="0" w:space="0" w:color="auto"/>
          </w:divBdr>
        </w:div>
        <w:div w:id="1936133888">
          <w:marLeft w:val="640"/>
          <w:marRight w:val="0"/>
          <w:marTop w:val="0"/>
          <w:marBottom w:val="0"/>
          <w:divBdr>
            <w:top w:val="none" w:sz="0" w:space="0" w:color="auto"/>
            <w:left w:val="none" w:sz="0" w:space="0" w:color="auto"/>
            <w:bottom w:val="none" w:sz="0" w:space="0" w:color="auto"/>
            <w:right w:val="none" w:sz="0" w:space="0" w:color="auto"/>
          </w:divBdr>
        </w:div>
        <w:div w:id="288056233">
          <w:marLeft w:val="640"/>
          <w:marRight w:val="0"/>
          <w:marTop w:val="0"/>
          <w:marBottom w:val="0"/>
          <w:divBdr>
            <w:top w:val="none" w:sz="0" w:space="0" w:color="auto"/>
            <w:left w:val="none" w:sz="0" w:space="0" w:color="auto"/>
            <w:bottom w:val="none" w:sz="0" w:space="0" w:color="auto"/>
            <w:right w:val="none" w:sz="0" w:space="0" w:color="auto"/>
          </w:divBdr>
        </w:div>
        <w:div w:id="1946116100">
          <w:marLeft w:val="640"/>
          <w:marRight w:val="0"/>
          <w:marTop w:val="0"/>
          <w:marBottom w:val="0"/>
          <w:divBdr>
            <w:top w:val="none" w:sz="0" w:space="0" w:color="auto"/>
            <w:left w:val="none" w:sz="0" w:space="0" w:color="auto"/>
            <w:bottom w:val="none" w:sz="0" w:space="0" w:color="auto"/>
            <w:right w:val="none" w:sz="0" w:space="0" w:color="auto"/>
          </w:divBdr>
        </w:div>
        <w:div w:id="228926938">
          <w:marLeft w:val="640"/>
          <w:marRight w:val="0"/>
          <w:marTop w:val="0"/>
          <w:marBottom w:val="0"/>
          <w:divBdr>
            <w:top w:val="none" w:sz="0" w:space="0" w:color="auto"/>
            <w:left w:val="none" w:sz="0" w:space="0" w:color="auto"/>
            <w:bottom w:val="none" w:sz="0" w:space="0" w:color="auto"/>
            <w:right w:val="none" w:sz="0" w:space="0" w:color="auto"/>
          </w:divBdr>
        </w:div>
        <w:div w:id="854266277">
          <w:marLeft w:val="640"/>
          <w:marRight w:val="0"/>
          <w:marTop w:val="0"/>
          <w:marBottom w:val="0"/>
          <w:divBdr>
            <w:top w:val="none" w:sz="0" w:space="0" w:color="auto"/>
            <w:left w:val="none" w:sz="0" w:space="0" w:color="auto"/>
            <w:bottom w:val="none" w:sz="0" w:space="0" w:color="auto"/>
            <w:right w:val="none" w:sz="0" w:space="0" w:color="auto"/>
          </w:divBdr>
        </w:div>
        <w:div w:id="1737359672">
          <w:marLeft w:val="640"/>
          <w:marRight w:val="0"/>
          <w:marTop w:val="0"/>
          <w:marBottom w:val="0"/>
          <w:divBdr>
            <w:top w:val="none" w:sz="0" w:space="0" w:color="auto"/>
            <w:left w:val="none" w:sz="0" w:space="0" w:color="auto"/>
            <w:bottom w:val="none" w:sz="0" w:space="0" w:color="auto"/>
            <w:right w:val="none" w:sz="0" w:space="0" w:color="auto"/>
          </w:divBdr>
        </w:div>
        <w:div w:id="1439712509">
          <w:marLeft w:val="640"/>
          <w:marRight w:val="0"/>
          <w:marTop w:val="0"/>
          <w:marBottom w:val="0"/>
          <w:divBdr>
            <w:top w:val="none" w:sz="0" w:space="0" w:color="auto"/>
            <w:left w:val="none" w:sz="0" w:space="0" w:color="auto"/>
            <w:bottom w:val="none" w:sz="0" w:space="0" w:color="auto"/>
            <w:right w:val="none" w:sz="0" w:space="0" w:color="auto"/>
          </w:divBdr>
        </w:div>
        <w:div w:id="1176575920">
          <w:marLeft w:val="640"/>
          <w:marRight w:val="0"/>
          <w:marTop w:val="0"/>
          <w:marBottom w:val="0"/>
          <w:divBdr>
            <w:top w:val="none" w:sz="0" w:space="0" w:color="auto"/>
            <w:left w:val="none" w:sz="0" w:space="0" w:color="auto"/>
            <w:bottom w:val="none" w:sz="0" w:space="0" w:color="auto"/>
            <w:right w:val="none" w:sz="0" w:space="0" w:color="auto"/>
          </w:divBdr>
        </w:div>
        <w:div w:id="1045639235">
          <w:marLeft w:val="640"/>
          <w:marRight w:val="0"/>
          <w:marTop w:val="0"/>
          <w:marBottom w:val="0"/>
          <w:divBdr>
            <w:top w:val="none" w:sz="0" w:space="0" w:color="auto"/>
            <w:left w:val="none" w:sz="0" w:space="0" w:color="auto"/>
            <w:bottom w:val="none" w:sz="0" w:space="0" w:color="auto"/>
            <w:right w:val="none" w:sz="0" w:space="0" w:color="auto"/>
          </w:divBdr>
        </w:div>
        <w:div w:id="297687438">
          <w:marLeft w:val="640"/>
          <w:marRight w:val="0"/>
          <w:marTop w:val="0"/>
          <w:marBottom w:val="0"/>
          <w:divBdr>
            <w:top w:val="none" w:sz="0" w:space="0" w:color="auto"/>
            <w:left w:val="none" w:sz="0" w:space="0" w:color="auto"/>
            <w:bottom w:val="none" w:sz="0" w:space="0" w:color="auto"/>
            <w:right w:val="none" w:sz="0" w:space="0" w:color="auto"/>
          </w:divBdr>
        </w:div>
        <w:div w:id="1233348568">
          <w:marLeft w:val="640"/>
          <w:marRight w:val="0"/>
          <w:marTop w:val="0"/>
          <w:marBottom w:val="0"/>
          <w:divBdr>
            <w:top w:val="none" w:sz="0" w:space="0" w:color="auto"/>
            <w:left w:val="none" w:sz="0" w:space="0" w:color="auto"/>
            <w:bottom w:val="none" w:sz="0" w:space="0" w:color="auto"/>
            <w:right w:val="none" w:sz="0" w:space="0" w:color="auto"/>
          </w:divBdr>
        </w:div>
        <w:div w:id="1920943800">
          <w:marLeft w:val="640"/>
          <w:marRight w:val="0"/>
          <w:marTop w:val="0"/>
          <w:marBottom w:val="0"/>
          <w:divBdr>
            <w:top w:val="none" w:sz="0" w:space="0" w:color="auto"/>
            <w:left w:val="none" w:sz="0" w:space="0" w:color="auto"/>
            <w:bottom w:val="none" w:sz="0" w:space="0" w:color="auto"/>
            <w:right w:val="none" w:sz="0" w:space="0" w:color="auto"/>
          </w:divBdr>
        </w:div>
        <w:div w:id="331689659">
          <w:marLeft w:val="640"/>
          <w:marRight w:val="0"/>
          <w:marTop w:val="0"/>
          <w:marBottom w:val="0"/>
          <w:divBdr>
            <w:top w:val="none" w:sz="0" w:space="0" w:color="auto"/>
            <w:left w:val="none" w:sz="0" w:space="0" w:color="auto"/>
            <w:bottom w:val="none" w:sz="0" w:space="0" w:color="auto"/>
            <w:right w:val="none" w:sz="0" w:space="0" w:color="auto"/>
          </w:divBdr>
        </w:div>
        <w:div w:id="1410034330">
          <w:marLeft w:val="640"/>
          <w:marRight w:val="0"/>
          <w:marTop w:val="0"/>
          <w:marBottom w:val="0"/>
          <w:divBdr>
            <w:top w:val="none" w:sz="0" w:space="0" w:color="auto"/>
            <w:left w:val="none" w:sz="0" w:space="0" w:color="auto"/>
            <w:bottom w:val="none" w:sz="0" w:space="0" w:color="auto"/>
            <w:right w:val="none" w:sz="0" w:space="0" w:color="auto"/>
          </w:divBdr>
        </w:div>
        <w:div w:id="1045788566">
          <w:marLeft w:val="640"/>
          <w:marRight w:val="0"/>
          <w:marTop w:val="0"/>
          <w:marBottom w:val="0"/>
          <w:divBdr>
            <w:top w:val="none" w:sz="0" w:space="0" w:color="auto"/>
            <w:left w:val="none" w:sz="0" w:space="0" w:color="auto"/>
            <w:bottom w:val="none" w:sz="0" w:space="0" w:color="auto"/>
            <w:right w:val="none" w:sz="0" w:space="0" w:color="auto"/>
          </w:divBdr>
        </w:div>
        <w:div w:id="1615408252">
          <w:marLeft w:val="640"/>
          <w:marRight w:val="0"/>
          <w:marTop w:val="0"/>
          <w:marBottom w:val="0"/>
          <w:divBdr>
            <w:top w:val="none" w:sz="0" w:space="0" w:color="auto"/>
            <w:left w:val="none" w:sz="0" w:space="0" w:color="auto"/>
            <w:bottom w:val="none" w:sz="0" w:space="0" w:color="auto"/>
            <w:right w:val="none" w:sz="0" w:space="0" w:color="auto"/>
          </w:divBdr>
        </w:div>
        <w:div w:id="856650528">
          <w:marLeft w:val="640"/>
          <w:marRight w:val="0"/>
          <w:marTop w:val="0"/>
          <w:marBottom w:val="0"/>
          <w:divBdr>
            <w:top w:val="none" w:sz="0" w:space="0" w:color="auto"/>
            <w:left w:val="none" w:sz="0" w:space="0" w:color="auto"/>
            <w:bottom w:val="none" w:sz="0" w:space="0" w:color="auto"/>
            <w:right w:val="none" w:sz="0" w:space="0" w:color="auto"/>
          </w:divBdr>
        </w:div>
        <w:div w:id="1069570855">
          <w:marLeft w:val="640"/>
          <w:marRight w:val="0"/>
          <w:marTop w:val="0"/>
          <w:marBottom w:val="0"/>
          <w:divBdr>
            <w:top w:val="none" w:sz="0" w:space="0" w:color="auto"/>
            <w:left w:val="none" w:sz="0" w:space="0" w:color="auto"/>
            <w:bottom w:val="none" w:sz="0" w:space="0" w:color="auto"/>
            <w:right w:val="none" w:sz="0" w:space="0" w:color="auto"/>
          </w:divBdr>
        </w:div>
        <w:div w:id="363794919">
          <w:marLeft w:val="640"/>
          <w:marRight w:val="0"/>
          <w:marTop w:val="0"/>
          <w:marBottom w:val="0"/>
          <w:divBdr>
            <w:top w:val="none" w:sz="0" w:space="0" w:color="auto"/>
            <w:left w:val="none" w:sz="0" w:space="0" w:color="auto"/>
            <w:bottom w:val="none" w:sz="0" w:space="0" w:color="auto"/>
            <w:right w:val="none" w:sz="0" w:space="0" w:color="auto"/>
          </w:divBdr>
        </w:div>
        <w:div w:id="1280184110">
          <w:marLeft w:val="640"/>
          <w:marRight w:val="0"/>
          <w:marTop w:val="0"/>
          <w:marBottom w:val="0"/>
          <w:divBdr>
            <w:top w:val="none" w:sz="0" w:space="0" w:color="auto"/>
            <w:left w:val="none" w:sz="0" w:space="0" w:color="auto"/>
            <w:bottom w:val="none" w:sz="0" w:space="0" w:color="auto"/>
            <w:right w:val="none" w:sz="0" w:space="0" w:color="auto"/>
          </w:divBdr>
        </w:div>
        <w:div w:id="1916818132">
          <w:marLeft w:val="640"/>
          <w:marRight w:val="0"/>
          <w:marTop w:val="0"/>
          <w:marBottom w:val="0"/>
          <w:divBdr>
            <w:top w:val="none" w:sz="0" w:space="0" w:color="auto"/>
            <w:left w:val="none" w:sz="0" w:space="0" w:color="auto"/>
            <w:bottom w:val="none" w:sz="0" w:space="0" w:color="auto"/>
            <w:right w:val="none" w:sz="0" w:space="0" w:color="auto"/>
          </w:divBdr>
        </w:div>
        <w:div w:id="956718443">
          <w:marLeft w:val="640"/>
          <w:marRight w:val="0"/>
          <w:marTop w:val="0"/>
          <w:marBottom w:val="0"/>
          <w:divBdr>
            <w:top w:val="none" w:sz="0" w:space="0" w:color="auto"/>
            <w:left w:val="none" w:sz="0" w:space="0" w:color="auto"/>
            <w:bottom w:val="none" w:sz="0" w:space="0" w:color="auto"/>
            <w:right w:val="none" w:sz="0" w:space="0" w:color="auto"/>
          </w:divBdr>
        </w:div>
      </w:divsChild>
    </w:div>
    <w:div w:id="1678846597">
      <w:bodyDiv w:val="1"/>
      <w:marLeft w:val="0"/>
      <w:marRight w:val="0"/>
      <w:marTop w:val="0"/>
      <w:marBottom w:val="0"/>
      <w:divBdr>
        <w:top w:val="none" w:sz="0" w:space="0" w:color="auto"/>
        <w:left w:val="none" w:sz="0" w:space="0" w:color="auto"/>
        <w:bottom w:val="none" w:sz="0" w:space="0" w:color="auto"/>
        <w:right w:val="none" w:sz="0" w:space="0" w:color="auto"/>
      </w:divBdr>
      <w:divsChild>
        <w:div w:id="897786581">
          <w:marLeft w:val="480"/>
          <w:marRight w:val="0"/>
          <w:marTop w:val="0"/>
          <w:marBottom w:val="0"/>
          <w:divBdr>
            <w:top w:val="none" w:sz="0" w:space="0" w:color="auto"/>
            <w:left w:val="none" w:sz="0" w:space="0" w:color="auto"/>
            <w:bottom w:val="none" w:sz="0" w:space="0" w:color="auto"/>
            <w:right w:val="none" w:sz="0" w:space="0" w:color="auto"/>
          </w:divBdr>
        </w:div>
        <w:div w:id="1164247960">
          <w:marLeft w:val="480"/>
          <w:marRight w:val="0"/>
          <w:marTop w:val="0"/>
          <w:marBottom w:val="0"/>
          <w:divBdr>
            <w:top w:val="none" w:sz="0" w:space="0" w:color="auto"/>
            <w:left w:val="none" w:sz="0" w:space="0" w:color="auto"/>
            <w:bottom w:val="none" w:sz="0" w:space="0" w:color="auto"/>
            <w:right w:val="none" w:sz="0" w:space="0" w:color="auto"/>
          </w:divBdr>
        </w:div>
        <w:div w:id="1534919091">
          <w:marLeft w:val="480"/>
          <w:marRight w:val="0"/>
          <w:marTop w:val="0"/>
          <w:marBottom w:val="0"/>
          <w:divBdr>
            <w:top w:val="none" w:sz="0" w:space="0" w:color="auto"/>
            <w:left w:val="none" w:sz="0" w:space="0" w:color="auto"/>
            <w:bottom w:val="none" w:sz="0" w:space="0" w:color="auto"/>
            <w:right w:val="none" w:sz="0" w:space="0" w:color="auto"/>
          </w:divBdr>
        </w:div>
        <w:div w:id="909341672">
          <w:marLeft w:val="480"/>
          <w:marRight w:val="0"/>
          <w:marTop w:val="0"/>
          <w:marBottom w:val="0"/>
          <w:divBdr>
            <w:top w:val="none" w:sz="0" w:space="0" w:color="auto"/>
            <w:left w:val="none" w:sz="0" w:space="0" w:color="auto"/>
            <w:bottom w:val="none" w:sz="0" w:space="0" w:color="auto"/>
            <w:right w:val="none" w:sz="0" w:space="0" w:color="auto"/>
          </w:divBdr>
        </w:div>
        <w:div w:id="596912028">
          <w:marLeft w:val="480"/>
          <w:marRight w:val="0"/>
          <w:marTop w:val="0"/>
          <w:marBottom w:val="0"/>
          <w:divBdr>
            <w:top w:val="none" w:sz="0" w:space="0" w:color="auto"/>
            <w:left w:val="none" w:sz="0" w:space="0" w:color="auto"/>
            <w:bottom w:val="none" w:sz="0" w:space="0" w:color="auto"/>
            <w:right w:val="none" w:sz="0" w:space="0" w:color="auto"/>
          </w:divBdr>
        </w:div>
        <w:div w:id="584997179">
          <w:marLeft w:val="480"/>
          <w:marRight w:val="0"/>
          <w:marTop w:val="0"/>
          <w:marBottom w:val="0"/>
          <w:divBdr>
            <w:top w:val="none" w:sz="0" w:space="0" w:color="auto"/>
            <w:left w:val="none" w:sz="0" w:space="0" w:color="auto"/>
            <w:bottom w:val="none" w:sz="0" w:space="0" w:color="auto"/>
            <w:right w:val="none" w:sz="0" w:space="0" w:color="auto"/>
          </w:divBdr>
        </w:div>
        <w:div w:id="1280793083">
          <w:marLeft w:val="480"/>
          <w:marRight w:val="0"/>
          <w:marTop w:val="0"/>
          <w:marBottom w:val="0"/>
          <w:divBdr>
            <w:top w:val="none" w:sz="0" w:space="0" w:color="auto"/>
            <w:left w:val="none" w:sz="0" w:space="0" w:color="auto"/>
            <w:bottom w:val="none" w:sz="0" w:space="0" w:color="auto"/>
            <w:right w:val="none" w:sz="0" w:space="0" w:color="auto"/>
          </w:divBdr>
        </w:div>
        <w:div w:id="341904215">
          <w:marLeft w:val="480"/>
          <w:marRight w:val="0"/>
          <w:marTop w:val="0"/>
          <w:marBottom w:val="0"/>
          <w:divBdr>
            <w:top w:val="none" w:sz="0" w:space="0" w:color="auto"/>
            <w:left w:val="none" w:sz="0" w:space="0" w:color="auto"/>
            <w:bottom w:val="none" w:sz="0" w:space="0" w:color="auto"/>
            <w:right w:val="none" w:sz="0" w:space="0" w:color="auto"/>
          </w:divBdr>
        </w:div>
        <w:div w:id="640311345">
          <w:marLeft w:val="480"/>
          <w:marRight w:val="0"/>
          <w:marTop w:val="0"/>
          <w:marBottom w:val="0"/>
          <w:divBdr>
            <w:top w:val="none" w:sz="0" w:space="0" w:color="auto"/>
            <w:left w:val="none" w:sz="0" w:space="0" w:color="auto"/>
            <w:bottom w:val="none" w:sz="0" w:space="0" w:color="auto"/>
            <w:right w:val="none" w:sz="0" w:space="0" w:color="auto"/>
          </w:divBdr>
        </w:div>
        <w:div w:id="1502311358">
          <w:marLeft w:val="480"/>
          <w:marRight w:val="0"/>
          <w:marTop w:val="0"/>
          <w:marBottom w:val="0"/>
          <w:divBdr>
            <w:top w:val="none" w:sz="0" w:space="0" w:color="auto"/>
            <w:left w:val="none" w:sz="0" w:space="0" w:color="auto"/>
            <w:bottom w:val="none" w:sz="0" w:space="0" w:color="auto"/>
            <w:right w:val="none" w:sz="0" w:space="0" w:color="auto"/>
          </w:divBdr>
        </w:div>
      </w:divsChild>
    </w:div>
    <w:div w:id="1680694352">
      <w:bodyDiv w:val="1"/>
      <w:marLeft w:val="0"/>
      <w:marRight w:val="0"/>
      <w:marTop w:val="0"/>
      <w:marBottom w:val="0"/>
      <w:divBdr>
        <w:top w:val="none" w:sz="0" w:space="0" w:color="auto"/>
        <w:left w:val="none" w:sz="0" w:space="0" w:color="auto"/>
        <w:bottom w:val="none" w:sz="0" w:space="0" w:color="auto"/>
        <w:right w:val="none" w:sz="0" w:space="0" w:color="auto"/>
      </w:divBdr>
      <w:divsChild>
        <w:div w:id="1406222527">
          <w:marLeft w:val="640"/>
          <w:marRight w:val="0"/>
          <w:marTop w:val="0"/>
          <w:marBottom w:val="0"/>
          <w:divBdr>
            <w:top w:val="none" w:sz="0" w:space="0" w:color="auto"/>
            <w:left w:val="none" w:sz="0" w:space="0" w:color="auto"/>
            <w:bottom w:val="none" w:sz="0" w:space="0" w:color="auto"/>
            <w:right w:val="none" w:sz="0" w:space="0" w:color="auto"/>
          </w:divBdr>
        </w:div>
        <w:div w:id="67191022">
          <w:marLeft w:val="640"/>
          <w:marRight w:val="0"/>
          <w:marTop w:val="0"/>
          <w:marBottom w:val="0"/>
          <w:divBdr>
            <w:top w:val="none" w:sz="0" w:space="0" w:color="auto"/>
            <w:left w:val="none" w:sz="0" w:space="0" w:color="auto"/>
            <w:bottom w:val="none" w:sz="0" w:space="0" w:color="auto"/>
            <w:right w:val="none" w:sz="0" w:space="0" w:color="auto"/>
          </w:divBdr>
        </w:div>
        <w:div w:id="1922761137">
          <w:marLeft w:val="640"/>
          <w:marRight w:val="0"/>
          <w:marTop w:val="0"/>
          <w:marBottom w:val="0"/>
          <w:divBdr>
            <w:top w:val="none" w:sz="0" w:space="0" w:color="auto"/>
            <w:left w:val="none" w:sz="0" w:space="0" w:color="auto"/>
            <w:bottom w:val="none" w:sz="0" w:space="0" w:color="auto"/>
            <w:right w:val="none" w:sz="0" w:space="0" w:color="auto"/>
          </w:divBdr>
        </w:div>
        <w:div w:id="1843622191">
          <w:marLeft w:val="640"/>
          <w:marRight w:val="0"/>
          <w:marTop w:val="0"/>
          <w:marBottom w:val="0"/>
          <w:divBdr>
            <w:top w:val="none" w:sz="0" w:space="0" w:color="auto"/>
            <w:left w:val="none" w:sz="0" w:space="0" w:color="auto"/>
            <w:bottom w:val="none" w:sz="0" w:space="0" w:color="auto"/>
            <w:right w:val="none" w:sz="0" w:space="0" w:color="auto"/>
          </w:divBdr>
        </w:div>
        <w:div w:id="1426270768">
          <w:marLeft w:val="640"/>
          <w:marRight w:val="0"/>
          <w:marTop w:val="0"/>
          <w:marBottom w:val="0"/>
          <w:divBdr>
            <w:top w:val="none" w:sz="0" w:space="0" w:color="auto"/>
            <w:left w:val="none" w:sz="0" w:space="0" w:color="auto"/>
            <w:bottom w:val="none" w:sz="0" w:space="0" w:color="auto"/>
            <w:right w:val="none" w:sz="0" w:space="0" w:color="auto"/>
          </w:divBdr>
        </w:div>
        <w:div w:id="209079945">
          <w:marLeft w:val="640"/>
          <w:marRight w:val="0"/>
          <w:marTop w:val="0"/>
          <w:marBottom w:val="0"/>
          <w:divBdr>
            <w:top w:val="none" w:sz="0" w:space="0" w:color="auto"/>
            <w:left w:val="none" w:sz="0" w:space="0" w:color="auto"/>
            <w:bottom w:val="none" w:sz="0" w:space="0" w:color="auto"/>
            <w:right w:val="none" w:sz="0" w:space="0" w:color="auto"/>
          </w:divBdr>
        </w:div>
        <w:div w:id="1835221685">
          <w:marLeft w:val="640"/>
          <w:marRight w:val="0"/>
          <w:marTop w:val="0"/>
          <w:marBottom w:val="0"/>
          <w:divBdr>
            <w:top w:val="none" w:sz="0" w:space="0" w:color="auto"/>
            <w:left w:val="none" w:sz="0" w:space="0" w:color="auto"/>
            <w:bottom w:val="none" w:sz="0" w:space="0" w:color="auto"/>
            <w:right w:val="none" w:sz="0" w:space="0" w:color="auto"/>
          </w:divBdr>
        </w:div>
        <w:div w:id="837968021">
          <w:marLeft w:val="640"/>
          <w:marRight w:val="0"/>
          <w:marTop w:val="0"/>
          <w:marBottom w:val="0"/>
          <w:divBdr>
            <w:top w:val="none" w:sz="0" w:space="0" w:color="auto"/>
            <w:left w:val="none" w:sz="0" w:space="0" w:color="auto"/>
            <w:bottom w:val="none" w:sz="0" w:space="0" w:color="auto"/>
            <w:right w:val="none" w:sz="0" w:space="0" w:color="auto"/>
          </w:divBdr>
        </w:div>
        <w:div w:id="1440448186">
          <w:marLeft w:val="640"/>
          <w:marRight w:val="0"/>
          <w:marTop w:val="0"/>
          <w:marBottom w:val="0"/>
          <w:divBdr>
            <w:top w:val="none" w:sz="0" w:space="0" w:color="auto"/>
            <w:left w:val="none" w:sz="0" w:space="0" w:color="auto"/>
            <w:bottom w:val="none" w:sz="0" w:space="0" w:color="auto"/>
            <w:right w:val="none" w:sz="0" w:space="0" w:color="auto"/>
          </w:divBdr>
        </w:div>
      </w:divsChild>
    </w:div>
    <w:div w:id="1684015157">
      <w:bodyDiv w:val="1"/>
      <w:marLeft w:val="0"/>
      <w:marRight w:val="0"/>
      <w:marTop w:val="0"/>
      <w:marBottom w:val="0"/>
      <w:divBdr>
        <w:top w:val="none" w:sz="0" w:space="0" w:color="auto"/>
        <w:left w:val="none" w:sz="0" w:space="0" w:color="auto"/>
        <w:bottom w:val="none" w:sz="0" w:space="0" w:color="auto"/>
        <w:right w:val="none" w:sz="0" w:space="0" w:color="auto"/>
      </w:divBdr>
      <w:divsChild>
        <w:div w:id="506095325">
          <w:marLeft w:val="480"/>
          <w:marRight w:val="0"/>
          <w:marTop w:val="0"/>
          <w:marBottom w:val="0"/>
          <w:divBdr>
            <w:top w:val="none" w:sz="0" w:space="0" w:color="auto"/>
            <w:left w:val="none" w:sz="0" w:space="0" w:color="auto"/>
            <w:bottom w:val="none" w:sz="0" w:space="0" w:color="auto"/>
            <w:right w:val="none" w:sz="0" w:space="0" w:color="auto"/>
          </w:divBdr>
        </w:div>
        <w:div w:id="1133912936">
          <w:marLeft w:val="480"/>
          <w:marRight w:val="0"/>
          <w:marTop w:val="0"/>
          <w:marBottom w:val="0"/>
          <w:divBdr>
            <w:top w:val="none" w:sz="0" w:space="0" w:color="auto"/>
            <w:left w:val="none" w:sz="0" w:space="0" w:color="auto"/>
            <w:bottom w:val="none" w:sz="0" w:space="0" w:color="auto"/>
            <w:right w:val="none" w:sz="0" w:space="0" w:color="auto"/>
          </w:divBdr>
        </w:div>
        <w:div w:id="1565023620">
          <w:marLeft w:val="480"/>
          <w:marRight w:val="0"/>
          <w:marTop w:val="0"/>
          <w:marBottom w:val="0"/>
          <w:divBdr>
            <w:top w:val="none" w:sz="0" w:space="0" w:color="auto"/>
            <w:left w:val="none" w:sz="0" w:space="0" w:color="auto"/>
            <w:bottom w:val="none" w:sz="0" w:space="0" w:color="auto"/>
            <w:right w:val="none" w:sz="0" w:space="0" w:color="auto"/>
          </w:divBdr>
        </w:div>
        <w:div w:id="592013312">
          <w:marLeft w:val="480"/>
          <w:marRight w:val="0"/>
          <w:marTop w:val="0"/>
          <w:marBottom w:val="0"/>
          <w:divBdr>
            <w:top w:val="none" w:sz="0" w:space="0" w:color="auto"/>
            <w:left w:val="none" w:sz="0" w:space="0" w:color="auto"/>
            <w:bottom w:val="none" w:sz="0" w:space="0" w:color="auto"/>
            <w:right w:val="none" w:sz="0" w:space="0" w:color="auto"/>
          </w:divBdr>
        </w:div>
        <w:div w:id="1967661536">
          <w:marLeft w:val="480"/>
          <w:marRight w:val="0"/>
          <w:marTop w:val="0"/>
          <w:marBottom w:val="0"/>
          <w:divBdr>
            <w:top w:val="none" w:sz="0" w:space="0" w:color="auto"/>
            <w:left w:val="none" w:sz="0" w:space="0" w:color="auto"/>
            <w:bottom w:val="none" w:sz="0" w:space="0" w:color="auto"/>
            <w:right w:val="none" w:sz="0" w:space="0" w:color="auto"/>
          </w:divBdr>
        </w:div>
        <w:div w:id="426775978">
          <w:marLeft w:val="480"/>
          <w:marRight w:val="0"/>
          <w:marTop w:val="0"/>
          <w:marBottom w:val="0"/>
          <w:divBdr>
            <w:top w:val="none" w:sz="0" w:space="0" w:color="auto"/>
            <w:left w:val="none" w:sz="0" w:space="0" w:color="auto"/>
            <w:bottom w:val="none" w:sz="0" w:space="0" w:color="auto"/>
            <w:right w:val="none" w:sz="0" w:space="0" w:color="auto"/>
          </w:divBdr>
        </w:div>
        <w:div w:id="458885768">
          <w:marLeft w:val="480"/>
          <w:marRight w:val="0"/>
          <w:marTop w:val="0"/>
          <w:marBottom w:val="0"/>
          <w:divBdr>
            <w:top w:val="none" w:sz="0" w:space="0" w:color="auto"/>
            <w:left w:val="none" w:sz="0" w:space="0" w:color="auto"/>
            <w:bottom w:val="none" w:sz="0" w:space="0" w:color="auto"/>
            <w:right w:val="none" w:sz="0" w:space="0" w:color="auto"/>
          </w:divBdr>
        </w:div>
        <w:div w:id="137189945">
          <w:marLeft w:val="480"/>
          <w:marRight w:val="0"/>
          <w:marTop w:val="0"/>
          <w:marBottom w:val="0"/>
          <w:divBdr>
            <w:top w:val="none" w:sz="0" w:space="0" w:color="auto"/>
            <w:left w:val="none" w:sz="0" w:space="0" w:color="auto"/>
            <w:bottom w:val="none" w:sz="0" w:space="0" w:color="auto"/>
            <w:right w:val="none" w:sz="0" w:space="0" w:color="auto"/>
          </w:divBdr>
        </w:div>
        <w:div w:id="1841195128">
          <w:marLeft w:val="480"/>
          <w:marRight w:val="0"/>
          <w:marTop w:val="0"/>
          <w:marBottom w:val="0"/>
          <w:divBdr>
            <w:top w:val="none" w:sz="0" w:space="0" w:color="auto"/>
            <w:left w:val="none" w:sz="0" w:space="0" w:color="auto"/>
            <w:bottom w:val="none" w:sz="0" w:space="0" w:color="auto"/>
            <w:right w:val="none" w:sz="0" w:space="0" w:color="auto"/>
          </w:divBdr>
        </w:div>
        <w:div w:id="2095516829">
          <w:marLeft w:val="480"/>
          <w:marRight w:val="0"/>
          <w:marTop w:val="0"/>
          <w:marBottom w:val="0"/>
          <w:divBdr>
            <w:top w:val="none" w:sz="0" w:space="0" w:color="auto"/>
            <w:left w:val="none" w:sz="0" w:space="0" w:color="auto"/>
            <w:bottom w:val="none" w:sz="0" w:space="0" w:color="auto"/>
            <w:right w:val="none" w:sz="0" w:space="0" w:color="auto"/>
          </w:divBdr>
        </w:div>
      </w:divsChild>
    </w:div>
    <w:div w:id="1689208599">
      <w:bodyDiv w:val="1"/>
      <w:marLeft w:val="0"/>
      <w:marRight w:val="0"/>
      <w:marTop w:val="0"/>
      <w:marBottom w:val="0"/>
      <w:divBdr>
        <w:top w:val="none" w:sz="0" w:space="0" w:color="auto"/>
        <w:left w:val="none" w:sz="0" w:space="0" w:color="auto"/>
        <w:bottom w:val="none" w:sz="0" w:space="0" w:color="auto"/>
        <w:right w:val="none" w:sz="0" w:space="0" w:color="auto"/>
      </w:divBdr>
      <w:divsChild>
        <w:div w:id="601449042">
          <w:marLeft w:val="640"/>
          <w:marRight w:val="0"/>
          <w:marTop w:val="0"/>
          <w:marBottom w:val="0"/>
          <w:divBdr>
            <w:top w:val="none" w:sz="0" w:space="0" w:color="auto"/>
            <w:left w:val="none" w:sz="0" w:space="0" w:color="auto"/>
            <w:bottom w:val="none" w:sz="0" w:space="0" w:color="auto"/>
            <w:right w:val="none" w:sz="0" w:space="0" w:color="auto"/>
          </w:divBdr>
        </w:div>
        <w:div w:id="163400694">
          <w:marLeft w:val="640"/>
          <w:marRight w:val="0"/>
          <w:marTop w:val="0"/>
          <w:marBottom w:val="0"/>
          <w:divBdr>
            <w:top w:val="none" w:sz="0" w:space="0" w:color="auto"/>
            <w:left w:val="none" w:sz="0" w:space="0" w:color="auto"/>
            <w:bottom w:val="none" w:sz="0" w:space="0" w:color="auto"/>
            <w:right w:val="none" w:sz="0" w:space="0" w:color="auto"/>
          </w:divBdr>
        </w:div>
        <w:div w:id="817039248">
          <w:marLeft w:val="640"/>
          <w:marRight w:val="0"/>
          <w:marTop w:val="0"/>
          <w:marBottom w:val="0"/>
          <w:divBdr>
            <w:top w:val="none" w:sz="0" w:space="0" w:color="auto"/>
            <w:left w:val="none" w:sz="0" w:space="0" w:color="auto"/>
            <w:bottom w:val="none" w:sz="0" w:space="0" w:color="auto"/>
            <w:right w:val="none" w:sz="0" w:space="0" w:color="auto"/>
          </w:divBdr>
        </w:div>
        <w:div w:id="389309052">
          <w:marLeft w:val="640"/>
          <w:marRight w:val="0"/>
          <w:marTop w:val="0"/>
          <w:marBottom w:val="0"/>
          <w:divBdr>
            <w:top w:val="none" w:sz="0" w:space="0" w:color="auto"/>
            <w:left w:val="none" w:sz="0" w:space="0" w:color="auto"/>
            <w:bottom w:val="none" w:sz="0" w:space="0" w:color="auto"/>
            <w:right w:val="none" w:sz="0" w:space="0" w:color="auto"/>
          </w:divBdr>
        </w:div>
        <w:div w:id="1347748656">
          <w:marLeft w:val="640"/>
          <w:marRight w:val="0"/>
          <w:marTop w:val="0"/>
          <w:marBottom w:val="0"/>
          <w:divBdr>
            <w:top w:val="none" w:sz="0" w:space="0" w:color="auto"/>
            <w:left w:val="none" w:sz="0" w:space="0" w:color="auto"/>
            <w:bottom w:val="none" w:sz="0" w:space="0" w:color="auto"/>
            <w:right w:val="none" w:sz="0" w:space="0" w:color="auto"/>
          </w:divBdr>
        </w:div>
        <w:div w:id="1555194039">
          <w:marLeft w:val="640"/>
          <w:marRight w:val="0"/>
          <w:marTop w:val="0"/>
          <w:marBottom w:val="0"/>
          <w:divBdr>
            <w:top w:val="none" w:sz="0" w:space="0" w:color="auto"/>
            <w:left w:val="none" w:sz="0" w:space="0" w:color="auto"/>
            <w:bottom w:val="none" w:sz="0" w:space="0" w:color="auto"/>
            <w:right w:val="none" w:sz="0" w:space="0" w:color="auto"/>
          </w:divBdr>
        </w:div>
        <w:div w:id="1717045890">
          <w:marLeft w:val="640"/>
          <w:marRight w:val="0"/>
          <w:marTop w:val="0"/>
          <w:marBottom w:val="0"/>
          <w:divBdr>
            <w:top w:val="none" w:sz="0" w:space="0" w:color="auto"/>
            <w:left w:val="none" w:sz="0" w:space="0" w:color="auto"/>
            <w:bottom w:val="none" w:sz="0" w:space="0" w:color="auto"/>
            <w:right w:val="none" w:sz="0" w:space="0" w:color="auto"/>
          </w:divBdr>
        </w:div>
        <w:div w:id="518741646">
          <w:marLeft w:val="640"/>
          <w:marRight w:val="0"/>
          <w:marTop w:val="0"/>
          <w:marBottom w:val="0"/>
          <w:divBdr>
            <w:top w:val="none" w:sz="0" w:space="0" w:color="auto"/>
            <w:left w:val="none" w:sz="0" w:space="0" w:color="auto"/>
            <w:bottom w:val="none" w:sz="0" w:space="0" w:color="auto"/>
            <w:right w:val="none" w:sz="0" w:space="0" w:color="auto"/>
          </w:divBdr>
        </w:div>
        <w:div w:id="182717720">
          <w:marLeft w:val="640"/>
          <w:marRight w:val="0"/>
          <w:marTop w:val="0"/>
          <w:marBottom w:val="0"/>
          <w:divBdr>
            <w:top w:val="none" w:sz="0" w:space="0" w:color="auto"/>
            <w:left w:val="none" w:sz="0" w:space="0" w:color="auto"/>
            <w:bottom w:val="none" w:sz="0" w:space="0" w:color="auto"/>
            <w:right w:val="none" w:sz="0" w:space="0" w:color="auto"/>
          </w:divBdr>
        </w:div>
      </w:divsChild>
    </w:div>
    <w:div w:id="1692686854">
      <w:bodyDiv w:val="1"/>
      <w:marLeft w:val="0"/>
      <w:marRight w:val="0"/>
      <w:marTop w:val="0"/>
      <w:marBottom w:val="0"/>
      <w:divBdr>
        <w:top w:val="none" w:sz="0" w:space="0" w:color="auto"/>
        <w:left w:val="none" w:sz="0" w:space="0" w:color="auto"/>
        <w:bottom w:val="none" w:sz="0" w:space="0" w:color="auto"/>
        <w:right w:val="none" w:sz="0" w:space="0" w:color="auto"/>
      </w:divBdr>
    </w:div>
    <w:div w:id="1693653011">
      <w:bodyDiv w:val="1"/>
      <w:marLeft w:val="0"/>
      <w:marRight w:val="0"/>
      <w:marTop w:val="0"/>
      <w:marBottom w:val="0"/>
      <w:divBdr>
        <w:top w:val="none" w:sz="0" w:space="0" w:color="auto"/>
        <w:left w:val="none" w:sz="0" w:space="0" w:color="auto"/>
        <w:bottom w:val="none" w:sz="0" w:space="0" w:color="auto"/>
        <w:right w:val="none" w:sz="0" w:space="0" w:color="auto"/>
      </w:divBdr>
    </w:div>
    <w:div w:id="1696342823">
      <w:bodyDiv w:val="1"/>
      <w:marLeft w:val="0"/>
      <w:marRight w:val="0"/>
      <w:marTop w:val="0"/>
      <w:marBottom w:val="0"/>
      <w:divBdr>
        <w:top w:val="none" w:sz="0" w:space="0" w:color="auto"/>
        <w:left w:val="none" w:sz="0" w:space="0" w:color="auto"/>
        <w:bottom w:val="none" w:sz="0" w:space="0" w:color="auto"/>
        <w:right w:val="none" w:sz="0" w:space="0" w:color="auto"/>
      </w:divBdr>
    </w:div>
    <w:div w:id="1700860853">
      <w:bodyDiv w:val="1"/>
      <w:marLeft w:val="0"/>
      <w:marRight w:val="0"/>
      <w:marTop w:val="0"/>
      <w:marBottom w:val="0"/>
      <w:divBdr>
        <w:top w:val="none" w:sz="0" w:space="0" w:color="auto"/>
        <w:left w:val="none" w:sz="0" w:space="0" w:color="auto"/>
        <w:bottom w:val="none" w:sz="0" w:space="0" w:color="auto"/>
        <w:right w:val="none" w:sz="0" w:space="0" w:color="auto"/>
      </w:divBdr>
      <w:divsChild>
        <w:div w:id="1280995424">
          <w:marLeft w:val="640"/>
          <w:marRight w:val="0"/>
          <w:marTop w:val="0"/>
          <w:marBottom w:val="0"/>
          <w:divBdr>
            <w:top w:val="none" w:sz="0" w:space="0" w:color="auto"/>
            <w:left w:val="none" w:sz="0" w:space="0" w:color="auto"/>
            <w:bottom w:val="none" w:sz="0" w:space="0" w:color="auto"/>
            <w:right w:val="none" w:sz="0" w:space="0" w:color="auto"/>
          </w:divBdr>
        </w:div>
        <w:div w:id="750590308">
          <w:marLeft w:val="640"/>
          <w:marRight w:val="0"/>
          <w:marTop w:val="0"/>
          <w:marBottom w:val="0"/>
          <w:divBdr>
            <w:top w:val="none" w:sz="0" w:space="0" w:color="auto"/>
            <w:left w:val="none" w:sz="0" w:space="0" w:color="auto"/>
            <w:bottom w:val="none" w:sz="0" w:space="0" w:color="auto"/>
            <w:right w:val="none" w:sz="0" w:space="0" w:color="auto"/>
          </w:divBdr>
        </w:div>
        <w:div w:id="451941257">
          <w:marLeft w:val="640"/>
          <w:marRight w:val="0"/>
          <w:marTop w:val="0"/>
          <w:marBottom w:val="0"/>
          <w:divBdr>
            <w:top w:val="none" w:sz="0" w:space="0" w:color="auto"/>
            <w:left w:val="none" w:sz="0" w:space="0" w:color="auto"/>
            <w:bottom w:val="none" w:sz="0" w:space="0" w:color="auto"/>
            <w:right w:val="none" w:sz="0" w:space="0" w:color="auto"/>
          </w:divBdr>
        </w:div>
        <w:div w:id="2066832456">
          <w:marLeft w:val="640"/>
          <w:marRight w:val="0"/>
          <w:marTop w:val="0"/>
          <w:marBottom w:val="0"/>
          <w:divBdr>
            <w:top w:val="none" w:sz="0" w:space="0" w:color="auto"/>
            <w:left w:val="none" w:sz="0" w:space="0" w:color="auto"/>
            <w:bottom w:val="none" w:sz="0" w:space="0" w:color="auto"/>
            <w:right w:val="none" w:sz="0" w:space="0" w:color="auto"/>
          </w:divBdr>
        </w:div>
        <w:div w:id="1820263304">
          <w:marLeft w:val="640"/>
          <w:marRight w:val="0"/>
          <w:marTop w:val="0"/>
          <w:marBottom w:val="0"/>
          <w:divBdr>
            <w:top w:val="none" w:sz="0" w:space="0" w:color="auto"/>
            <w:left w:val="none" w:sz="0" w:space="0" w:color="auto"/>
            <w:bottom w:val="none" w:sz="0" w:space="0" w:color="auto"/>
            <w:right w:val="none" w:sz="0" w:space="0" w:color="auto"/>
          </w:divBdr>
        </w:div>
        <w:div w:id="116919217">
          <w:marLeft w:val="640"/>
          <w:marRight w:val="0"/>
          <w:marTop w:val="0"/>
          <w:marBottom w:val="0"/>
          <w:divBdr>
            <w:top w:val="none" w:sz="0" w:space="0" w:color="auto"/>
            <w:left w:val="none" w:sz="0" w:space="0" w:color="auto"/>
            <w:bottom w:val="none" w:sz="0" w:space="0" w:color="auto"/>
            <w:right w:val="none" w:sz="0" w:space="0" w:color="auto"/>
          </w:divBdr>
        </w:div>
        <w:div w:id="230971014">
          <w:marLeft w:val="640"/>
          <w:marRight w:val="0"/>
          <w:marTop w:val="0"/>
          <w:marBottom w:val="0"/>
          <w:divBdr>
            <w:top w:val="none" w:sz="0" w:space="0" w:color="auto"/>
            <w:left w:val="none" w:sz="0" w:space="0" w:color="auto"/>
            <w:bottom w:val="none" w:sz="0" w:space="0" w:color="auto"/>
            <w:right w:val="none" w:sz="0" w:space="0" w:color="auto"/>
          </w:divBdr>
        </w:div>
        <w:div w:id="1880632190">
          <w:marLeft w:val="640"/>
          <w:marRight w:val="0"/>
          <w:marTop w:val="0"/>
          <w:marBottom w:val="0"/>
          <w:divBdr>
            <w:top w:val="none" w:sz="0" w:space="0" w:color="auto"/>
            <w:left w:val="none" w:sz="0" w:space="0" w:color="auto"/>
            <w:bottom w:val="none" w:sz="0" w:space="0" w:color="auto"/>
            <w:right w:val="none" w:sz="0" w:space="0" w:color="auto"/>
          </w:divBdr>
        </w:div>
        <w:div w:id="247271492">
          <w:marLeft w:val="640"/>
          <w:marRight w:val="0"/>
          <w:marTop w:val="0"/>
          <w:marBottom w:val="0"/>
          <w:divBdr>
            <w:top w:val="none" w:sz="0" w:space="0" w:color="auto"/>
            <w:left w:val="none" w:sz="0" w:space="0" w:color="auto"/>
            <w:bottom w:val="none" w:sz="0" w:space="0" w:color="auto"/>
            <w:right w:val="none" w:sz="0" w:space="0" w:color="auto"/>
          </w:divBdr>
        </w:div>
        <w:div w:id="2054692307">
          <w:marLeft w:val="640"/>
          <w:marRight w:val="0"/>
          <w:marTop w:val="0"/>
          <w:marBottom w:val="0"/>
          <w:divBdr>
            <w:top w:val="none" w:sz="0" w:space="0" w:color="auto"/>
            <w:left w:val="none" w:sz="0" w:space="0" w:color="auto"/>
            <w:bottom w:val="none" w:sz="0" w:space="0" w:color="auto"/>
            <w:right w:val="none" w:sz="0" w:space="0" w:color="auto"/>
          </w:divBdr>
        </w:div>
        <w:div w:id="1232542465">
          <w:marLeft w:val="640"/>
          <w:marRight w:val="0"/>
          <w:marTop w:val="0"/>
          <w:marBottom w:val="0"/>
          <w:divBdr>
            <w:top w:val="none" w:sz="0" w:space="0" w:color="auto"/>
            <w:left w:val="none" w:sz="0" w:space="0" w:color="auto"/>
            <w:bottom w:val="none" w:sz="0" w:space="0" w:color="auto"/>
            <w:right w:val="none" w:sz="0" w:space="0" w:color="auto"/>
          </w:divBdr>
        </w:div>
        <w:div w:id="93788149">
          <w:marLeft w:val="640"/>
          <w:marRight w:val="0"/>
          <w:marTop w:val="0"/>
          <w:marBottom w:val="0"/>
          <w:divBdr>
            <w:top w:val="none" w:sz="0" w:space="0" w:color="auto"/>
            <w:left w:val="none" w:sz="0" w:space="0" w:color="auto"/>
            <w:bottom w:val="none" w:sz="0" w:space="0" w:color="auto"/>
            <w:right w:val="none" w:sz="0" w:space="0" w:color="auto"/>
          </w:divBdr>
        </w:div>
        <w:div w:id="819418482">
          <w:marLeft w:val="640"/>
          <w:marRight w:val="0"/>
          <w:marTop w:val="0"/>
          <w:marBottom w:val="0"/>
          <w:divBdr>
            <w:top w:val="none" w:sz="0" w:space="0" w:color="auto"/>
            <w:left w:val="none" w:sz="0" w:space="0" w:color="auto"/>
            <w:bottom w:val="none" w:sz="0" w:space="0" w:color="auto"/>
            <w:right w:val="none" w:sz="0" w:space="0" w:color="auto"/>
          </w:divBdr>
        </w:div>
        <w:div w:id="486436529">
          <w:marLeft w:val="640"/>
          <w:marRight w:val="0"/>
          <w:marTop w:val="0"/>
          <w:marBottom w:val="0"/>
          <w:divBdr>
            <w:top w:val="none" w:sz="0" w:space="0" w:color="auto"/>
            <w:left w:val="none" w:sz="0" w:space="0" w:color="auto"/>
            <w:bottom w:val="none" w:sz="0" w:space="0" w:color="auto"/>
            <w:right w:val="none" w:sz="0" w:space="0" w:color="auto"/>
          </w:divBdr>
        </w:div>
        <w:div w:id="327052724">
          <w:marLeft w:val="640"/>
          <w:marRight w:val="0"/>
          <w:marTop w:val="0"/>
          <w:marBottom w:val="0"/>
          <w:divBdr>
            <w:top w:val="none" w:sz="0" w:space="0" w:color="auto"/>
            <w:left w:val="none" w:sz="0" w:space="0" w:color="auto"/>
            <w:bottom w:val="none" w:sz="0" w:space="0" w:color="auto"/>
            <w:right w:val="none" w:sz="0" w:space="0" w:color="auto"/>
          </w:divBdr>
        </w:div>
        <w:div w:id="731539216">
          <w:marLeft w:val="640"/>
          <w:marRight w:val="0"/>
          <w:marTop w:val="0"/>
          <w:marBottom w:val="0"/>
          <w:divBdr>
            <w:top w:val="none" w:sz="0" w:space="0" w:color="auto"/>
            <w:left w:val="none" w:sz="0" w:space="0" w:color="auto"/>
            <w:bottom w:val="none" w:sz="0" w:space="0" w:color="auto"/>
            <w:right w:val="none" w:sz="0" w:space="0" w:color="auto"/>
          </w:divBdr>
        </w:div>
        <w:div w:id="1844662391">
          <w:marLeft w:val="640"/>
          <w:marRight w:val="0"/>
          <w:marTop w:val="0"/>
          <w:marBottom w:val="0"/>
          <w:divBdr>
            <w:top w:val="none" w:sz="0" w:space="0" w:color="auto"/>
            <w:left w:val="none" w:sz="0" w:space="0" w:color="auto"/>
            <w:bottom w:val="none" w:sz="0" w:space="0" w:color="auto"/>
            <w:right w:val="none" w:sz="0" w:space="0" w:color="auto"/>
          </w:divBdr>
        </w:div>
        <w:div w:id="2023891574">
          <w:marLeft w:val="640"/>
          <w:marRight w:val="0"/>
          <w:marTop w:val="0"/>
          <w:marBottom w:val="0"/>
          <w:divBdr>
            <w:top w:val="none" w:sz="0" w:space="0" w:color="auto"/>
            <w:left w:val="none" w:sz="0" w:space="0" w:color="auto"/>
            <w:bottom w:val="none" w:sz="0" w:space="0" w:color="auto"/>
            <w:right w:val="none" w:sz="0" w:space="0" w:color="auto"/>
          </w:divBdr>
        </w:div>
        <w:div w:id="626355205">
          <w:marLeft w:val="640"/>
          <w:marRight w:val="0"/>
          <w:marTop w:val="0"/>
          <w:marBottom w:val="0"/>
          <w:divBdr>
            <w:top w:val="none" w:sz="0" w:space="0" w:color="auto"/>
            <w:left w:val="none" w:sz="0" w:space="0" w:color="auto"/>
            <w:bottom w:val="none" w:sz="0" w:space="0" w:color="auto"/>
            <w:right w:val="none" w:sz="0" w:space="0" w:color="auto"/>
          </w:divBdr>
        </w:div>
        <w:div w:id="849413894">
          <w:marLeft w:val="640"/>
          <w:marRight w:val="0"/>
          <w:marTop w:val="0"/>
          <w:marBottom w:val="0"/>
          <w:divBdr>
            <w:top w:val="none" w:sz="0" w:space="0" w:color="auto"/>
            <w:left w:val="none" w:sz="0" w:space="0" w:color="auto"/>
            <w:bottom w:val="none" w:sz="0" w:space="0" w:color="auto"/>
            <w:right w:val="none" w:sz="0" w:space="0" w:color="auto"/>
          </w:divBdr>
        </w:div>
        <w:div w:id="17243380">
          <w:marLeft w:val="640"/>
          <w:marRight w:val="0"/>
          <w:marTop w:val="0"/>
          <w:marBottom w:val="0"/>
          <w:divBdr>
            <w:top w:val="none" w:sz="0" w:space="0" w:color="auto"/>
            <w:left w:val="none" w:sz="0" w:space="0" w:color="auto"/>
            <w:bottom w:val="none" w:sz="0" w:space="0" w:color="auto"/>
            <w:right w:val="none" w:sz="0" w:space="0" w:color="auto"/>
          </w:divBdr>
        </w:div>
        <w:div w:id="1501113819">
          <w:marLeft w:val="640"/>
          <w:marRight w:val="0"/>
          <w:marTop w:val="0"/>
          <w:marBottom w:val="0"/>
          <w:divBdr>
            <w:top w:val="none" w:sz="0" w:space="0" w:color="auto"/>
            <w:left w:val="none" w:sz="0" w:space="0" w:color="auto"/>
            <w:bottom w:val="none" w:sz="0" w:space="0" w:color="auto"/>
            <w:right w:val="none" w:sz="0" w:space="0" w:color="auto"/>
          </w:divBdr>
        </w:div>
        <w:div w:id="830675777">
          <w:marLeft w:val="640"/>
          <w:marRight w:val="0"/>
          <w:marTop w:val="0"/>
          <w:marBottom w:val="0"/>
          <w:divBdr>
            <w:top w:val="none" w:sz="0" w:space="0" w:color="auto"/>
            <w:left w:val="none" w:sz="0" w:space="0" w:color="auto"/>
            <w:bottom w:val="none" w:sz="0" w:space="0" w:color="auto"/>
            <w:right w:val="none" w:sz="0" w:space="0" w:color="auto"/>
          </w:divBdr>
        </w:div>
        <w:div w:id="305936509">
          <w:marLeft w:val="640"/>
          <w:marRight w:val="0"/>
          <w:marTop w:val="0"/>
          <w:marBottom w:val="0"/>
          <w:divBdr>
            <w:top w:val="none" w:sz="0" w:space="0" w:color="auto"/>
            <w:left w:val="none" w:sz="0" w:space="0" w:color="auto"/>
            <w:bottom w:val="none" w:sz="0" w:space="0" w:color="auto"/>
            <w:right w:val="none" w:sz="0" w:space="0" w:color="auto"/>
          </w:divBdr>
        </w:div>
        <w:div w:id="505707646">
          <w:marLeft w:val="640"/>
          <w:marRight w:val="0"/>
          <w:marTop w:val="0"/>
          <w:marBottom w:val="0"/>
          <w:divBdr>
            <w:top w:val="none" w:sz="0" w:space="0" w:color="auto"/>
            <w:left w:val="none" w:sz="0" w:space="0" w:color="auto"/>
            <w:bottom w:val="none" w:sz="0" w:space="0" w:color="auto"/>
            <w:right w:val="none" w:sz="0" w:space="0" w:color="auto"/>
          </w:divBdr>
        </w:div>
        <w:div w:id="592132466">
          <w:marLeft w:val="640"/>
          <w:marRight w:val="0"/>
          <w:marTop w:val="0"/>
          <w:marBottom w:val="0"/>
          <w:divBdr>
            <w:top w:val="none" w:sz="0" w:space="0" w:color="auto"/>
            <w:left w:val="none" w:sz="0" w:space="0" w:color="auto"/>
            <w:bottom w:val="none" w:sz="0" w:space="0" w:color="auto"/>
            <w:right w:val="none" w:sz="0" w:space="0" w:color="auto"/>
          </w:divBdr>
        </w:div>
      </w:divsChild>
    </w:div>
    <w:div w:id="1702969870">
      <w:bodyDiv w:val="1"/>
      <w:marLeft w:val="0"/>
      <w:marRight w:val="0"/>
      <w:marTop w:val="0"/>
      <w:marBottom w:val="0"/>
      <w:divBdr>
        <w:top w:val="none" w:sz="0" w:space="0" w:color="auto"/>
        <w:left w:val="none" w:sz="0" w:space="0" w:color="auto"/>
        <w:bottom w:val="none" w:sz="0" w:space="0" w:color="auto"/>
        <w:right w:val="none" w:sz="0" w:space="0" w:color="auto"/>
      </w:divBdr>
    </w:div>
    <w:div w:id="1707826188">
      <w:bodyDiv w:val="1"/>
      <w:marLeft w:val="0"/>
      <w:marRight w:val="0"/>
      <w:marTop w:val="0"/>
      <w:marBottom w:val="0"/>
      <w:divBdr>
        <w:top w:val="none" w:sz="0" w:space="0" w:color="auto"/>
        <w:left w:val="none" w:sz="0" w:space="0" w:color="auto"/>
        <w:bottom w:val="none" w:sz="0" w:space="0" w:color="auto"/>
        <w:right w:val="none" w:sz="0" w:space="0" w:color="auto"/>
      </w:divBdr>
    </w:div>
    <w:div w:id="1709836417">
      <w:bodyDiv w:val="1"/>
      <w:marLeft w:val="0"/>
      <w:marRight w:val="0"/>
      <w:marTop w:val="0"/>
      <w:marBottom w:val="0"/>
      <w:divBdr>
        <w:top w:val="none" w:sz="0" w:space="0" w:color="auto"/>
        <w:left w:val="none" w:sz="0" w:space="0" w:color="auto"/>
        <w:bottom w:val="none" w:sz="0" w:space="0" w:color="auto"/>
        <w:right w:val="none" w:sz="0" w:space="0" w:color="auto"/>
      </w:divBdr>
      <w:divsChild>
        <w:div w:id="1013413435">
          <w:marLeft w:val="640"/>
          <w:marRight w:val="0"/>
          <w:marTop w:val="0"/>
          <w:marBottom w:val="0"/>
          <w:divBdr>
            <w:top w:val="none" w:sz="0" w:space="0" w:color="auto"/>
            <w:left w:val="none" w:sz="0" w:space="0" w:color="auto"/>
            <w:bottom w:val="none" w:sz="0" w:space="0" w:color="auto"/>
            <w:right w:val="none" w:sz="0" w:space="0" w:color="auto"/>
          </w:divBdr>
        </w:div>
        <w:div w:id="1548419879">
          <w:marLeft w:val="640"/>
          <w:marRight w:val="0"/>
          <w:marTop w:val="0"/>
          <w:marBottom w:val="0"/>
          <w:divBdr>
            <w:top w:val="none" w:sz="0" w:space="0" w:color="auto"/>
            <w:left w:val="none" w:sz="0" w:space="0" w:color="auto"/>
            <w:bottom w:val="none" w:sz="0" w:space="0" w:color="auto"/>
            <w:right w:val="none" w:sz="0" w:space="0" w:color="auto"/>
          </w:divBdr>
        </w:div>
        <w:div w:id="75825742">
          <w:marLeft w:val="640"/>
          <w:marRight w:val="0"/>
          <w:marTop w:val="0"/>
          <w:marBottom w:val="0"/>
          <w:divBdr>
            <w:top w:val="none" w:sz="0" w:space="0" w:color="auto"/>
            <w:left w:val="none" w:sz="0" w:space="0" w:color="auto"/>
            <w:bottom w:val="none" w:sz="0" w:space="0" w:color="auto"/>
            <w:right w:val="none" w:sz="0" w:space="0" w:color="auto"/>
          </w:divBdr>
        </w:div>
        <w:div w:id="1911495721">
          <w:marLeft w:val="640"/>
          <w:marRight w:val="0"/>
          <w:marTop w:val="0"/>
          <w:marBottom w:val="0"/>
          <w:divBdr>
            <w:top w:val="none" w:sz="0" w:space="0" w:color="auto"/>
            <w:left w:val="none" w:sz="0" w:space="0" w:color="auto"/>
            <w:bottom w:val="none" w:sz="0" w:space="0" w:color="auto"/>
            <w:right w:val="none" w:sz="0" w:space="0" w:color="auto"/>
          </w:divBdr>
        </w:div>
        <w:div w:id="1407265929">
          <w:marLeft w:val="640"/>
          <w:marRight w:val="0"/>
          <w:marTop w:val="0"/>
          <w:marBottom w:val="0"/>
          <w:divBdr>
            <w:top w:val="none" w:sz="0" w:space="0" w:color="auto"/>
            <w:left w:val="none" w:sz="0" w:space="0" w:color="auto"/>
            <w:bottom w:val="none" w:sz="0" w:space="0" w:color="auto"/>
            <w:right w:val="none" w:sz="0" w:space="0" w:color="auto"/>
          </w:divBdr>
        </w:div>
        <w:div w:id="476457635">
          <w:marLeft w:val="640"/>
          <w:marRight w:val="0"/>
          <w:marTop w:val="0"/>
          <w:marBottom w:val="0"/>
          <w:divBdr>
            <w:top w:val="none" w:sz="0" w:space="0" w:color="auto"/>
            <w:left w:val="none" w:sz="0" w:space="0" w:color="auto"/>
            <w:bottom w:val="none" w:sz="0" w:space="0" w:color="auto"/>
            <w:right w:val="none" w:sz="0" w:space="0" w:color="auto"/>
          </w:divBdr>
        </w:div>
        <w:div w:id="1269310083">
          <w:marLeft w:val="640"/>
          <w:marRight w:val="0"/>
          <w:marTop w:val="0"/>
          <w:marBottom w:val="0"/>
          <w:divBdr>
            <w:top w:val="none" w:sz="0" w:space="0" w:color="auto"/>
            <w:left w:val="none" w:sz="0" w:space="0" w:color="auto"/>
            <w:bottom w:val="none" w:sz="0" w:space="0" w:color="auto"/>
            <w:right w:val="none" w:sz="0" w:space="0" w:color="auto"/>
          </w:divBdr>
        </w:div>
        <w:div w:id="492137070">
          <w:marLeft w:val="640"/>
          <w:marRight w:val="0"/>
          <w:marTop w:val="0"/>
          <w:marBottom w:val="0"/>
          <w:divBdr>
            <w:top w:val="none" w:sz="0" w:space="0" w:color="auto"/>
            <w:left w:val="none" w:sz="0" w:space="0" w:color="auto"/>
            <w:bottom w:val="none" w:sz="0" w:space="0" w:color="auto"/>
            <w:right w:val="none" w:sz="0" w:space="0" w:color="auto"/>
          </w:divBdr>
        </w:div>
        <w:div w:id="777063871">
          <w:marLeft w:val="640"/>
          <w:marRight w:val="0"/>
          <w:marTop w:val="0"/>
          <w:marBottom w:val="0"/>
          <w:divBdr>
            <w:top w:val="none" w:sz="0" w:space="0" w:color="auto"/>
            <w:left w:val="none" w:sz="0" w:space="0" w:color="auto"/>
            <w:bottom w:val="none" w:sz="0" w:space="0" w:color="auto"/>
            <w:right w:val="none" w:sz="0" w:space="0" w:color="auto"/>
          </w:divBdr>
        </w:div>
      </w:divsChild>
    </w:div>
    <w:div w:id="1713261885">
      <w:bodyDiv w:val="1"/>
      <w:marLeft w:val="0"/>
      <w:marRight w:val="0"/>
      <w:marTop w:val="0"/>
      <w:marBottom w:val="0"/>
      <w:divBdr>
        <w:top w:val="none" w:sz="0" w:space="0" w:color="auto"/>
        <w:left w:val="none" w:sz="0" w:space="0" w:color="auto"/>
        <w:bottom w:val="none" w:sz="0" w:space="0" w:color="auto"/>
        <w:right w:val="none" w:sz="0" w:space="0" w:color="auto"/>
      </w:divBdr>
    </w:div>
    <w:div w:id="1713336587">
      <w:bodyDiv w:val="1"/>
      <w:marLeft w:val="0"/>
      <w:marRight w:val="0"/>
      <w:marTop w:val="0"/>
      <w:marBottom w:val="0"/>
      <w:divBdr>
        <w:top w:val="none" w:sz="0" w:space="0" w:color="auto"/>
        <w:left w:val="none" w:sz="0" w:space="0" w:color="auto"/>
        <w:bottom w:val="none" w:sz="0" w:space="0" w:color="auto"/>
        <w:right w:val="none" w:sz="0" w:space="0" w:color="auto"/>
      </w:divBdr>
      <w:divsChild>
        <w:div w:id="1714495697">
          <w:marLeft w:val="640"/>
          <w:marRight w:val="0"/>
          <w:marTop w:val="0"/>
          <w:marBottom w:val="0"/>
          <w:divBdr>
            <w:top w:val="none" w:sz="0" w:space="0" w:color="auto"/>
            <w:left w:val="none" w:sz="0" w:space="0" w:color="auto"/>
            <w:bottom w:val="none" w:sz="0" w:space="0" w:color="auto"/>
            <w:right w:val="none" w:sz="0" w:space="0" w:color="auto"/>
          </w:divBdr>
        </w:div>
        <w:div w:id="1934505666">
          <w:marLeft w:val="640"/>
          <w:marRight w:val="0"/>
          <w:marTop w:val="0"/>
          <w:marBottom w:val="0"/>
          <w:divBdr>
            <w:top w:val="none" w:sz="0" w:space="0" w:color="auto"/>
            <w:left w:val="none" w:sz="0" w:space="0" w:color="auto"/>
            <w:bottom w:val="none" w:sz="0" w:space="0" w:color="auto"/>
            <w:right w:val="none" w:sz="0" w:space="0" w:color="auto"/>
          </w:divBdr>
        </w:div>
        <w:div w:id="1165897741">
          <w:marLeft w:val="640"/>
          <w:marRight w:val="0"/>
          <w:marTop w:val="0"/>
          <w:marBottom w:val="0"/>
          <w:divBdr>
            <w:top w:val="none" w:sz="0" w:space="0" w:color="auto"/>
            <w:left w:val="none" w:sz="0" w:space="0" w:color="auto"/>
            <w:bottom w:val="none" w:sz="0" w:space="0" w:color="auto"/>
            <w:right w:val="none" w:sz="0" w:space="0" w:color="auto"/>
          </w:divBdr>
        </w:div>
        <w:div w:id="2100904505">
          <w:marLeft w:val="640"/>
          <w:marRight w:val="0"/>
          <w:marTop w:val="0"/>
          <w:marBottom w:val="0"/>
          <w:divBdr>
            <w:top w:val="none" w:sz="0" w:space="0" w:color="auto"/>
            <w:left w:val="none" w:sz="0" w:space="0" w:color="auto"/>
            <w:bottom w:val="none" w:sz="0" w:space="0" w:color="auto"/>
            <w:right w:val="none" w:sz="0" w:space="0" w:color="auto"/>
          </w:divBdr>
        </w:div>
        <w:div w:id="315768131">
          <w:marLeft w:val="640"/>
          <w:marRight w:val="0"/>
          <w:marTop w:val="0"/>
          <w:marBottom w:val="0"/>
          <w:divBdr>
            <w:top w:val="none" w:sz="0" w:space="0" w:color="auto"/>
            <w:left w:val="none" w:sz="0" w:space="0" w:color="auto"/>
            <w:bottom w:val="none" w:sz="0" w:space="0" w:color="auto"/>
            <w:right w:val="none" w:sz="0" w:space="0" w:color="auto"/>
          </w:divBdr>
        </w:div>
        <w:div w:id="1426540078">
          <w:marLeft w:val="640"/>
          <w:marRight w:val="0"/>
          <w:marTop w:val="0"/>
          <w:marBottom w:val="0"/>
          <w:divBdr>
            <w:top w:val="none" w:sz="0" w:space="0" w:color="auto"/>
            <w:left w:val="none" w:sz="0" w:space="0" w:color="auto"/>
            <w:bottom w:val="none" w:sz="0" w:space="0" w:color="auto"/>
            <w:right w:val="none" w:sz="0" w:space="0" w:color="auto"/>
          </w:divBdr>
        </w:div>
        <w:div w:id="1600793194">
          <w:marLeft w:val="640"/>
          <w:marRight w:val="0"/>
          <w:marTop w:val="0"/>
          <w:marBottom w:val="0"/>
          <w:divBdr>
            <w:top w:val="none" w:sz="0" w:space="0" w:color="auto"/>
            <w:left w:val="none" w:sz="0" w:space="0" w:color="auto"/>
            <w:bottom w:val="none" w:sz="0" w:space="0" w:color="auto"/>
            <w:right w:val="none" w:sz="0" w:space="0" w:color="auto"/>
          </w:divBdr>
        </w:div>
        <w:div w:id="1266183947">
          <w:marLeft w:val="640"/>
          <w:marRight w:val="0"/>
          <w:marTop w:val="0"/>
          <w:marBottom w:val="0"/>
          <w:divBdr>
            <w:top w:val="none" w:sz="0" w:space="0" w:color="auto"/>
            <w:left w:val="none" w:sz="0" w:space="0" w:color="auto"/>
            <w:bottom w:val="none" w:sz="0" w:space="0" w:color="auto"/>
            <w:right w:val="none" w:sz="0" w:space="0" w:color="auto"/>
          </w:divBdr>
        </w:div>
        <w:div w:id="761335208">
          <w:marLeft w:val="640"/>
          <w:marRight w:val="0"/>
          <w:marTop w:val="0"/>
          <w:marBottom w:val="0"/>
          <w:divBdr>
            <w:top w:val="none" w:sz="0" w:space="0" w:color="auto"/>
            <w:left w:val="none" w:sz="0" w:space="0" w:color="auto"/>
            <w:bottom w:val="none" w:sz="0" w:space="0" w:color="auto"/>
            <w:right w:val="none" w:sz="0" w:space="0" w:color="auto"/>
          </w:divBdr>
        </w:div>
      </w:divsChild>
    </w:div>
    <w:div w:id="1715425139">
      <w:bodyDiv w:val="1"/>
      <w:marLeft w:val="0"/>
      <w:marRight w:val="0"/>
      <w:marTop w:val="0"/>
      <w:marBottom w:val="0"/>
      <w:divBdr>
        <w:top w:val="none" w:sz="0" w:space="0" w:color="auto"/>
        <w:left w:val="none" w:sz="0" w:space="0" w:color="auto"/>
        <w:bottom w:val="none" w:sz="0" w:space="0" w:color="auto"/>
        <w:right w:val="none" w:sz="0" w:space="0" w:color="auto"/>
      </w:divBdr>
    </w:div>
    <w:div w:id="1723363761">
      <w:bodyDiv w:val="1"/>
      <w:marLeft w:val="0"/>
      <w:marRight w:val="0"/>
      <w:marTop w:val="0"/>
      <w:marBottom w:val="0"/>
      <w:divBdr>
        <w:top w:val="none" w:sz="0" w:space="0" w:color="auto"/>
        <w:left w:val="none" w:sz="0" w:space="0" w:color="auto"/>
        <w:bottom w:val="none" w:sz="0" w:space="0" w:color="auto"/>
        <w:right w:val="none" w:sz="0" w:space="0" w:color="auto"/>
      </w:divBdr>
    </w:div>
    <w:div w:id="1727681845">
      <w:bodyDiv w:val="1"/>
      <w:marLeft w:val="0"/>
      <w:marRight w:val="0"/>
      <w:marTop w:val="0"/>
      <w:marBottom w:val="0"/>
      <w:divBdr>
        <w:top w:val="none" w:sz="0" w:space="0" w:color="auto"/>
        <w:left w:val="none" w:sz="0" w:space="0" w:color="auto"/>
        <w:bottom w:val="none" w:sz="0" w:space="0" w:color="auto"/>
        <w:right w:val="none" w:sz="0" w:space="0" w:color="auto"/>
      </w:divBdr>
    </w:div>
    <w:div w:id="1727993410">
      <w:bodyDiv w:val="1"/>
      <w:marLeft w:val="0"/>
      <w:marRight w:val="0"/>
      <w:marTop w:val="0"/>
      <w:marBottom w:val="0"/>
      <w:divBdr>
        <w:top w:val="none" w:sz="0" w:space="0" w:color="auto"/>
        <w:left w:val="none" w:sz="0" w:space="0" w:color="auto"/>
        <w:bottom w:val="none" w:sz="0" w:space="0" w:color="auto"/>
        <w:right w:val="none" w:sz="0" w:space="0" w:color="auto"/>
      </w:divBdr>
      <w:divsChild>
        <w:div w:id="1217738808">
          <w:marLeft w:val="640"/>
          <w:marRight w:val="0"/>
          <w:marTop w:val="0"/>
          <w:marBottom w:val="0"/>
          <w:divBdr>
            <w:top w:val="none" w:sz="0" w:space="0" w:color="auto"/>
            <w:left w:val="none" w:sz="0" w:space="0" w:color="auto"/>
            <w:bottom w:val="none" w:sz="0" w:space="0" w:color="auto"/>
            <w:right w:val="none" w:sz="0" w:space="0" w:color="auto"/>
          </w:divBdr>
        </w:div>
        <w:div w:id="1613633861">
          <w:marLeft w:val="640"/>
          <w:marRight w:val="0"/>
          <w:marTop w:val="0"/>
          <w:marBottom w:val="0"/>
          <w:divBdr>
            <w:top w:val="none" w:sz="0" w:space="0" w:color="auto"/>
            <w:left w:val="none" w:sz="0" w:space="0" w:color="auto"/>
            <w:bottom w:val="none" w:sz="0" w:space="0" w:color="auto"/>
            <w:right w:val="none" w:sz="0" w:space="0" w:color="auto"/>
          </w:divBdr>
        </w:div>
        <w:div w:id="2033264286">
          <w:marLeft w:val="640"/>
          <w:marRight w:val="0"/>
          <w:marTop w:val="0"/>
          <w:marBottom w:val="0"/>
          <w:divBdr>
            <w:top w:val="none" w:sz="0" w:space="0" w:color="auto"/>
            <w:left w:val="none" w:sz="0" w:space="0" w:color="auto"/>
            <w:bottom w:val="none" w:sz="0" w:space="0" w:color="auto"/>
            <w:right w:val="none" w:sz="0" w:space="0" w:color="auto"/>
          </w:divBdr>
        </w:div>
        <w:div w:id="432820803">
          <w:marLeft w:val="640"/>
          <w:marRight w:val="0"/>
          <w:marTop w:val="0"/>
          <w:marBottom w:val="0"/>
          <w:divBdr>
            <w:top w:val="none" w:sz="0" w:space="0" w:color="auto"/>
            <w:left w:val="none" w:sz="0" w:space="0" w:color="auto"/>
            <w:bottom w:val="none" w:sz="0" w:space="0" w:color="auto"/>
            <w:right w:val="none" w:sz="0" w:space="0" w:color="auto"/>
          </w:divBdr>
        </w:div>
        <w:div w:id="17630041">
          <w:marLeft w:val="640"/>
          <w:marRight w:val="0"/>
          <w:marTop w:val="0"/>
          <w:marBottom w:val="0"/>
          <w:divBdr>
            <w:top w:val="none" w:sz="0" w:space="0" w:color="auto"/>
            <w:left w:val="none" w:sz="0" w:space="0" w:color="auto"/>
            <w:bottom w:val="none" w:sz="0" w:space="0" w:color="auto"/>
            <w:right w:val="none" w:sz="0" w:space="0" w:color="auto"/>
          </w:divBdr>
        </w:div>
        <w:div w:id="595445">
          <w:marLeft w:val="640"/>
          <w:marRight w:val="0"/>
          <w:marTop w:val="0"/>
          <w:marBottom w:val="0"/>
          <w:divBdr>
            <w:top w:val="none" w:sz="0" w:space="0" w:color="auto"/>
            <w:left w:val="none" w:sz="0" w:space="0" w:color="auto"/>
            <w:bottom w:val="none" w:sz="0" w:space="0" w:color="auto"/>
            <w:right w:val="none" w:sz="0" w:space="0" w:color="auto"/>
          </w:divBdr>
        </w:div>
        <w:div w:id="1831406683">
          <w:marLeft w:val="640"/>
          <w:marRight w:val="0"/>
          <w:marTop w:val="0"/>
          <w:marBottom w:val="0"/>
          <w:divBdr>
            <w:top w:val="none" w:sz="0" w:space="0" w:color="auto"/>
            <w:left w:val="none" w:sz="0" w:space="0" w:color="auto"/>
            <w:bottom w:val="none" w:sz="0" w:space="0" w:color="auto"/>
            <w:right w:val="none" w:sz="0" w:space="0" w:color="auto"/>
          </w:divBdr>
        </w:div>
        <w:div w:id="2091077892">
          <w:marLeft w:val="640"/>
          <w:marRight w:val="0"/>
          <w:marTop w:val="0"/>
          <w:marBottom w:val="0"/>
          <w:divBdr>
            <w:top w:val="none" w:sz="0" w:space="0" w:color="auto"/>
            <w:left w:val="none" w:sz="0" w:space="0" w:color="auto"/>
            <w:bottom w:val="none" w:sz="0" w:space="0" w:color="auto"/>
            <w:right w:val="none" w:sz="0" w:space="0" w:color="auto"/>
          </w:divBdr>
        </w:div>
        <w:div w:id="410464395">
          <w:marLeft w:val="640"/>
          <w:marRight w:val="0"/>
          <w:marTop w:val="0"/>
          <w:marBottom w:val="0"/>
          <w:divBdr>
            <w:top w:val="none" w:sz="0" w:space="0" w:color="auto"/>
            <w:left w:val="none" w:sz="0" w:space="0" w:color="auto"/>
            <w:bottom w:val="none" w:sz="0" w:space="0" w:color="auto"/>
            <w:right w:val="none" w:sz="0" w:space="0" w:color="auto"/>
          </w:divBdr>
        </w:div>
      </w:divsChild>
    </w:div>
    <w:div w:id="1734351640">
      <w:bodyDiv w:val="1"/>
      <w:marLeft w:val="0"/>
      <w:marRight w:val="0"/>
      <w:marTop w:val="0"/>
      <w:marBottom w:val="0"/>
      <w:divBdr>
        <w:top w:val="none" w:sz="0" w:space="0" w:color="auto"/>
        <w:left w:val="none" w:sz="0" w:space="0" w:color="auto"/>
        <w:bottom w:val="none" w:sz="0" w:space="0" w:color="auto"/>
        <w:right w:val="none" w:sz="0" w:space="0" w:color="auto"/>
      </w:divBdr>
    </w:div>
    <w:div w:id="1734424650">
      <w:bodyDiv w:val="1"/>
      <w:marLeft w:val="0"/>
      <w:marRight w:val="0"/>
      <w:marTop w:val="0"/>
      <w:marBottom w:val="0"/>
      <w:divBdr>
        <w:top w:val="none" w:sz="0" w:space="0" w:color="auto"/>
        <w:left w:val="none" w:sz="0" w:space="0" w:color="auto"/>
        <w:bottom w:val="none" w:sz="0" w:space="0" w:color="auto"/>
        <w:right w:val="none" w:sz="0" w:space="0" w:color="auto"/>
      </w:divBdr>
    </w:div>
    <w:div w:id="1735741022">
      <w:bodyDiv w:val="1"/>
      <w:marLeft w:val="0"/>
      <w:marRight w:val="0"/>
      <w:marTop w:val="0"/>
      <w:marBottom w:val="0"/>
      <w:divBdr>
        <w:top w:val="none" w:sz="0" w:space="0" w:color="auto"/>
        <w:left w:val="none" w:sz="0" w:space="0" w:color="auto"/>
        <w:bottom w:val="none" w:sz="0" w:space="0" w:color="auto"/>
        <w:right w:val="none" w:sz="0" w:space="0" w:color="auto"/>
      </w:divBdr>
    </w:div>
    <w:div w:id="1740008604">
      <w:bodyDiv w:val="1"/>
      <w:marLeft w:val="0"/>
      <w:marRight w:val="0"/>
      <w:marTop w:val="0"/>
      <w:marBottom w:val="0"/>
      <w:divBdr>
        <w:top w:val="none" w:sz="0" w:space="0" w:color="auto"/>
        <w:left w:val="none" w:sz="0" w:space="0" w:color="auto"/>
        <w:bottom w:val="none" w:sz="0" w:space="0" w:color="auto"/>
        <w:right w:val="none" w:sz="0" w:space="0" w:color="auto"/>
      </w:divBdr>
    </w:div>
    <w:div w:id="1744452283">
      <w:bodyDiv w:val="1"/>
      <w:marLeft w:val="0"/>
      <w:marRight w:val="0"/>
      <w:marTop w:val="0"/>
      <w:marBottom w:val="0"/>
      <w:divBdr>
        <w:top w:val="none" w:sz="0" w:space="0" w:color="auto"/>
        <w:left w:val="none" w:sz="0" w:space="0" w:color="auto"/>
        <w:bottom w:val="none" w:sz="0" w:space="0" w:color="auto"/>
        <w:right w:val="none" w:sz="0" w:space="0" w:color="auto"/>
      </w:divBdr>
      <w:divsChild>
        <w:div w:id="1452550574">
          <w:marLeft w:val="640"/>
          <w:marRight w:val="0"/>
          <w:marTop w:val="0"/>
          <w:marBottom w:val="0"/>
          <w:divBdr>
            <w:top w:val="none" w:sz="0" w:space="0" w:color="auto"/>
            <w:left w:val="none" w:sz="0" w:space="0" w:color="auto"/>
            <w:bottom w:val="none" w:sz="0" w:space="0" w:color="auto"/>
            <w:right w:val="none" w:sz="0" w:space="0" w:color="auto"/>
          </w:divBdr>
        </w:div>
        <w:div w:id="418529566">
          <w:marLeft w:val="640"/>
          <w:marRight w:val="0"/>
          <w:marTop w:val="0"/>
          <w:marBottom w:val="0"/>
          <w:divBdr>
            <w:top w:val="none" w:sz="0" w:space="0" w:color="auto"/>
            <w:left w:val="none" w:sz="0" w:space="0" w:color="auto"/>
            <w:bottom w:val="none" w:sz="0" w:space="0" w:color="auto"/>
            <w:right w:val="none" w:sz="0" w:space="0" w:color="auto"/>
          </w:divBdr>
        </w:div>
        <w:div w:id="1094474163">
          <w:marLeft w:val="640"/>
          <w:marRight w:val="0"/>
          <w:marTop w:val="0"/>
          <w:marBottom w:val="0"/>
          <w:divBdr>
            <w:top w:val="none" w:sz="0" w:space="0" w:color="auto"/>
            <w:left w:val="none" w:sz="0" w:space="0" w:color="auto"/>
            <w:bottom w:val="none" w:sz="0" w:space="0" w:color="auto"/>
            <w:right w:val="none" w:sz="0" w:space="0" w:color="auto"/>
          </w:divBdr>
        </w:div>
        <w:div w:id="1176308104">
          <w:marLeft w:val="640"/>
          <w:marRight w:val="0"/>
          <w:marTop w:val="0"/>
          <w:marBottom w:val="0"/>
          <w:divBdr>
            <w:top w:val="none" w:sz="0" w:space="0" w:color="auto"/>
            <w:left w:val="none" w:sz="0" w:space="0" w:color="auto"/>
            <w:bottom w:val="none" w:sz="0" w:space="0" w:color="auto"/>
            <w:right w:val="none" w:sz="0" w:space="0" w:color="auto"/>
          </w:divBdr>
        </w:div>
        <w:div w:id="514076060">
          <w:marLeft w:val="640"/>
          <w:marRight w:val="0"/>
          <w:marTop w:val="0"/>
          <w:marBottom w:val="0"/>
          <w:divBdr>
            <w:top w:val="none" w:sz="0" w:space="0" w:color="auto"/>
            <w:left w:val="none" w:sz="0" w:space="0" w:color="auto"/>
            <w:bottom w:val="none" w:sz="0" w:space="0" w:color="auto"/>
            <w:right w:val="none" w:sz="0" w:space="0" w:color="auto"/>
          </w:divBdr>
        </w:div>
        <w:div w:id="1041828836">
          <w:marLeft w:val="640"/>
          <w:marRight w:val="0"/>
          <w:marTop w:val="0"/>
          <w:marBottom w:val="0"/>
          <w:divBdr>
            <w:top w:val="none" w:sz="0" w:space="0" w:color="auto"/>
            <w:left w:val="none" w:sz="0" w:space="0" w:color="auto"/>
            <w:bottom w:val="none" w:sz="0" w:space="0" w:color="auto"/>
            <w:right w:val="none" w:sz="0" w:space="0" w:color="auto"/>
          </w:divBdr>
        </w:div>
        <w:div w:id="823547574">
          <w:marLeft w:val="640"/>
          <w:marRight w:val="0"/>
          <w:marTop w:val="0"/>
          <w:marBottom w:val="0"/>
          <w:divBdr>
            <w:top w:val="none" w:sz="0" w:space="0" w:color="auto"/>
            <w:left w:val="none" w:sz="0" w:space="0" w:color="auto"/>
            <w:bottom w:val="none" w:sz="0" w:space="0" w:color="auto"/>
            <w:right w:val="none" w:sz="0" w:space="0" w:color="auto"/>
          </w:divBdr>
        </w:div>
        <w:div w:id="713653628">
          <w:marLeft w:val="640"/>
          <w:marRight w:val="0"/>
          <w:marTop w:val="0"/>
          <w:marBottom w:val="0"/>
          <w:divBdr>
            <w:top w:val="none" w:sz="0" w:space="0" w:color="auto"/>
            <w:left w:val="none" w:sz="0" w:space="0" w:color="auto"/>
            <w:bottom w:val="none" w:sz="0" w:space="0" w:color="auto"/>
            <w:right w:val="none" w:sz="0" w:space="0" w:color="auto"/>
          </w:divBdr>
        </w:div>
        <w:div w:id="570236882">
          <w:marLeft w:val="640"/>
          <w:marRight w:val="0"/>
          <w:marTop w:val="0"/>
          <w:marBottom w:val="0"/>
          <w:divBdr>
            <w:top w:val="none" w:sz="0" w:space="0" w:color="auto"/>
            <w:left w:val="none" w:sz="0" w:space="0" w:color="auto"/>
            <w:bottom w:val="none" w:sz="0" w:space="0" w:color="auto"/>
            <w:right w:val="none" w:sz="0" w:space="0" w:color="auto"/>
          </w:divBdr>
        </w:div>
        <w:div w:id="1467623112">
          <w:marLeft w:val="640"/>
          <w:marRight w:val="0"/>
          <w:marTop w:val="0"/>
          <w:marBottom w:val="0"/>
          <w:divBdr>
            <w:top w:val="none" w:sz="0" w:space="0" w:color="auto"/>
            <w:left w:val="none" w:sz="0" w:space="0" w:color="auto"/>
            <w:bottom w:val="none" w:sz="0" w:space="0" w:color="auto"/>
            <w:right w:val="none" w:sz="0" w:space="0" w:color="auto"/>
          </w:divBdr>
        </w:div>
        <w:div w:id="1739017452">
          <w:marLeft w:val="640"/>
          <w:marRight w:val="0"/>
          <w:marTop w:val="0"/>
          <w:marBottom w:val="0"/>
          <w:divBdr>
            <w:top w:val="none" w:sz="0" w:space="0" w:color="auto"/>
            <w:left w:val="none" w:sz="0" w:space="0" w:color="auto"/>
            <w:bottom w:val="none" w:sz="0" w:space="0" w:color="auto"/>
            <w:right w:val="none" w:sz="0" w:space="0" w:color="auto"/>
          </w:divBdr>
        </w:div>
        <w:div w:id="435248584">
          <w:marLeft w:val="640"/>
          <w:marRight w:val="0"/>
          <w:marTop w:val="0"/>
          <w:marBottom w:val="0"/>
          <w:divBdr>
            <w:top w:val="none" w:sz="0" w:space="0" w:color="auto"/>
            <w:left w:val="none" w:sz="0" w:space="0" w:color="auto"/>
            <w:bottom w:val="none" w:sz="0" w:space="0" w:color="auto"/>
            <w:right w:val="none" w:sz="0" w:space="0" w:color="auto"/>
          </w:divBdr>
        </w:div>
        <w:div w:id="2003239534">
          <w:marLeft w:val="640"/>
          <w:marRight w:val="0"/>
          <w:marTop w:val="0"/>
          <w:marBottom w:val="0"/>
          <w:divBdr>
            <w:top w:val="none" w:sz="0" w:space="0" w:color="auto"/>
            <w:left w:val="none" w:sz="0" w:space="0" w:color="auto"/>
            <w:bottom w:val="none" w:sz="0" w:space="0" w:color="auto"/>
            <w:right w:val="none" w:sz="0" w:space="0" w:color="auto"/>
          </w:divBdr>
        </w:div>
        <w:div w:id="904296460">
          <w:marLeft w:val="640"/>
          <w:marRight w:val="0"/>
          <w:marTop w:val="0"/>
          <w:marBottom w:val="0"/>
          <w:divBdr>
            <w:top w:val="none" w:sz="0" w:space="0" w:color="auto"/>
            <w:left w:val="none" w:sz="0" w:space="0" w:color="auto"/>
            <w:bottom w:val="none" w:sz="0" w:space="0" w:color="auto"/>
            <w:right w:val="none" w:sz="0" w:space="0" w:color="auto"/>
          </w:divBdr>
        </w:div>
        <w:div w:id="380598232">
          <w:marLeft w:val="640"/>
          <w:marRight w:val="0"/>
          <w:marTop w:val="0"/>
          <w:marBottom w:val="0"/>
          <w:divBdr>
            <w:top w:val="none" w:sz="0" w:space="0" w:color="auto"/>
            <w:left w:val="none" w:sz="0" w:space="0" w:color="auto"/>
            <w:bottom w:val="none" w:sz="0" w:space="0" w:color="auto"/>
            <w:right w:val="none" w:sz="0" w:space="0" w:color="auto"/>
          </w:divBdr>
        </w:div>
        <w:div w:id="1095589622">
          <w:marLeft w:val="640"/>
          <w:marRight w:val="0"/>
          <w:marTop w:val="0"/>
          <w:marBottom w:val="0"/>
          <w:divBdr>
            <w:top w:val="none" w:sz="0" w:space="0" w:color="auto"/>
            <w:left w:val="none" w:sz="0" w:space="0" w:color="auto"/>
            <w:bottom w:val="none" w:sz="0" w:space="0" w:color="auto"/>
            <w:right w:val="none" w:sz="0" w:space="0" w:color="auto"/>
          </w:divBdr>
        </w:div>
        <w:div w:id="819080699">
          <w:marLeft w:val="640"/>
          <w:marRight w:val="0"/>
          <w:marTop w:val="0"/>
          <w:marBottom w:val="0"/>
          <w:divBdr>
            <w:top w:val="none" w:sz="0" w:space="0" w:color="auto"/>
            <w:left w:val="none" w:sz="0" w:space="0" w:color="auto"/>
            <w:bottom w:val="none" w:sz="0" w:space="0" w:color="auto"/>
            <w:right w:val="none" w:sz="0" w:space="0" w:color="auto"/>
          </w:divBdr>
        </w:div>
        <w:div w:id="67461570">
          <w:marLeft w:val="640"/>
          <w:marRight w:val="0"/>
          <w:marTop w:val="0"/>
          <w:marBottom w:val="0"/>
          <w:divBdr>
            <w:top w:val="none" w:sz="0" w:space="0" w:color="auto"/>
            <w:left w:val="none" w:sz="0" w:space="0" w:color="auto"/>
            <w:bottom w:val="none" w:sz="0" w:space="0" w:color="auto"/>
            <w:right w:val="none" w:sz="0" w:space="0" w:color="auto"/>
          </w:divBdr>
        </w:div>
        <w:div w:id="77408834">
          <w:marLeft w:val="640"/>
          <w:marRight w:val="0"/>
          <w:marTop w:val="0"/>
          <w:marBottom w:val="0"/>
          <w:divBdr>
            <w:top w:val="none" w:sz="0" w:space="0" w:color="auto"/>
            <w:left w:val="none" w:sz="0" w:space="0" w:color="auto"/>
            <w:bottom w:val="none" w:sz="0" w:space="0" w:color="auto"/>
            <w:right w:val="none" w:sz="0" w:space="0" w:color="auto"/>
          </w:divBdr>
        </w:div>
        <w:div w:id="1176921284">
          <w:marLeft w:val="640"/>
          <w:marRight w:val="0"/>
          <w:marTop w:val="0"/>
          <w:marBottom w:val="0"/>
          <w:divBdr>
            <w:top w:val="none" w:sz="0" w:space="0" w:color="auto"/>
            <w:left w:val="none" w:sz="0" w:space="0" w:color="auto"/>
            <w:bottom w:val="none" w:sz="0" w:space="0" w:color="auto"/>
            <w:right w:val="none" w:sz="0" w:space="0" w:color="auto"/>
          </w:divBdr>
        </w:div>
        <w:div w:id="1520315992">
          <w:marLeft w:val="640"/>
          <w:marRight w:val="0"/>
          <w:marTop w:val="0"/>
          <w:marBottom w:val="0"/>
          <w:divBdr>
            <w:top w:val="none" w:sz="0" w:space="0" w:color="auto"/>
            <w:left w:val="none" w:sz="0" w:space="0" w:color="auto"/>
            <w:bottom w:val="none" w:sz="0" w:space="0" w:color="auto"/>
            <w:right w:val="none" w:sz="0" w:space="0" w:color="auto"/>
          </w:divBdr>
        </w:div>
        <w:div w:id="1925070246">
          <w:marLeft w:val="640"/>
          <w:marRight w:val="0"/>
          <w:marTop w:val="0"/>
          <w:marBottom w:val="0"/>
          <w:divBdr>
            <w:top w:val="none" w:sz="0" w:space="0" w:color="auto"/>
            <w:left w:val="none" w:sz="0" w:space="0" w:color="auto"/>
            <w:bottom w:val="none" w:sz="0" w:space="0" w:color="auto"/>
            <w:right w:val="none" w:sz="0" w:space="0" w:color="auto"/>
          </w:divBdr>
        </w:div>
        <w:div w:id="700323750">
          <w:marLeft w:val="640"/>
          <w:marRight w:val="0"/>
          <w:marTop w:val="0"/>
          <w:marBottom w:val="0"/>
          <w:divBdr>
            <w:top w:val="none" w:sz="0" w:space="0" w:color="auto"/>
            <w:left w:val="none" w:sz="0" w:space="0" w:color="auto"/>
            <w:bottom w:val="none" w:sz="0" w:space="0" w:color="auto"/>
            <w:right w:val="none" w:sz="0" w:space="0" w:color="auto"/>
          </w:divBdr>
        </w:div>
        <w:div w:id="1184784358">
          <w:marLeft w:val="640"/>
          <w:marRight w:val="0"/>
          <w:marTop w:val="0"/>
          <w:marBottom w:val="0"/>
          <w:divBdr>
            <w:top w:val="none" w:sz="0" w:space="0" w:color="auto"/>
            <w:left w:val="none" w:sz="0" w:space="0" w:color="auto"/>
            <w:bottom w:val="none" w:sz="0" w:space="0" w:color="auto"/>
            <w:right w:val="none" w:sz="0" w:space="0" w:color="auto"/>
          </w:divBdr>
        </w:div>
        <w:div w:id="383798460">
          <w:marLeft w:val="640"/>
          <w:marRight w:val="0"/>
          <w:marTop w:val="0"/>
          <w:marBottom w:val="0"/>
          <w:divBdr>
            <w:top w:val="none" w:sz="0" w:space="0" w:color="auto"/>
            <w:left w:val="none" w:sz="0" w:space="0" w:color="auto"/>
            <w:bottom w:val="none" w:sz="0" w:space="0" w:color="auto"/>
            <w:right w:val="none" w:sz="0" w:space="0" w:color="auto"/>
          </w:divBdr>
        </w:div>
      </w:divsChild>
    </w:div>
    <w:div w:id="1744909928">
      <w:bodyDiv w:val="1"/>
      <w:marLeft w:val="0"/>
      <w:marRight w:val="0"/>
      <w:marTop w:val="0"/>
      <w:marBottom w:val="0"/>
      <w:divBdr>
        <w:top w:val="none" w:sz="0" w:space="0" w:color="auto"/>
        <w:left w:val="none" w:sz="0" w:space="0" w:color="auto"/>
        <w:bottom w:val="none" w:sz="0" w:space="0" w:color="auto"/>
        <w:right w:val="none" w:sz="0" w:space="0" w:color="auto"/>
      </w:divBdr>
    </w:div>
    <w:div w:id="1746679390">
      <w:bodyDiv w:val="1"/>
      <w:marLeft w:val="0"/>
      <w:marRight w:val="0"/>
      <w:marTop w:val="0"/>
      <w:marBottom w:val="0"/>
      <w:divBdr>
        <w:top w:val="none" w:sz="0" w:space="0" w:color="auto"/>
        <w:left w:val="none" w:sz="0" w:space="0" w:color="auto"/>
        <w:bottom w:val="none" w:sz="0" w:space="0" w:color="auto"/>
        <w:right w:val="none" w:sz="0" w:space="0" w:color="auto"/>
      </w:divBdr>
    </w:div>
    <w:div w:id="1748653211">
      <w:bodyDiv w:val="1"/>
      <w:marLeft w:val="0"/>
      <w:marRight w:val="0"/>
      <w:marTop w:val="0"/>
      <w:marBottom w:val="0"/>
      <w:divBdr>
        <w:top w:val="none" w:sz="0" w:space="0" w:color="auto"/>
        <w:left w:val="none" w:sz="0" w:space="0" w:color="auto"/>
        <w:bottom w:val="none" w:sz="0" w:space="0" w:color="auto"/>
        <w:right w:val="none" w:sz="0" w:space="0" w:color="auto"/>
      </w:divBdr>
    </w:div>
    <w:div w:id="1749229395">
      <w:bodyDiv w:val="1"/>
      <w:marLeft w:val="0"/>
      <w:marRight w:val="0"/>
      <w:marTop w:val="0"/>
      <w:marBottom w:val="0"/>
      <w:divBdr>
        <w:top w:val="none" w:sz="0" w:space="0" w:color="auto"/>
        <w:left w:val="none" w:sz="0" w:space="0" w:color="auto"/>
        <w:bottom w:val="none" w:sz="0" w:space="0" w:color="auto"/>
        <w:right w:val="none" w:sz="0" w:space="0" w:color="auto"/>
      </w:divBdr>
    </w:div>
    <w:div w:id="1749496879">
      <w:bodyDiv w:val="1"/>
      <w:marLeft w:val="0"/>
      <w:marRight w:val="0"/>
      <w:marTop w:val="0"/>
      <w:marBottom w:val="0"/>
      <w:divBdr>
        <w:top w:val="none" w:sz="0" w:space="0" w:color="auto"/>
        <w:left w:val="none" w:sz="0" w:space="0" w:color="auto"/>
        <w:bottom w:val="none" w:sz="0" w:space="0" w:color="auto"/>
        <w:right w:val="none" w:sz="0" w:space="0" w:color="auto"/>
      </w:divBdr>
    </w:div>
    <w:div w:id="1759329475">
      <w:bodyDiv w:val="1"/>
      <w:marLeft w:val="0"/>
      <w:marRight w:val="0"/>
      <w:marTop w:val="0"/>
      <w:marBottom w:val="0"/>
      <w:divBdr>
        <w:top w:val="none" w:sz="0" w:space="0" w:color="auto"/>
        <w:left w:val="none" w:sz="0" w:space="0" w:color="auto"/>
        <w:bottom w:val="none" w:sz="0" w:space="0" w:color="auto"/>
        <w:right w:val="none" w:sz="0" w:space="0" w:color="auto"/>
      </w:divBdr>
    </w:div>
    <w:div w:id="1763799949">
      <w:bodyDiv w:val="1"/>
      <w:marLeft w:val="0"/>
      <w:marRight w:val="0"/>
      <w:marTop w:val="0"/>
      <w:marBottom w:val="0"/>
      <w:divBdr>
        <w:top w:val="none" w:sz="0" w:space="0" w:color="auto"/>
        <w:left w:val="none" w:sz="0" w:space="0" w:color="auto"/>
        <w:bottom w:val="none" w:sz="0" w:space="0" w:color="auto"/>
        <w:right w:val="none" w:sz="0" w:space="0" w:color="auto"/>
      </w:divBdr>
    </w:div>
    <w:div w:id="1766340427">
      <w:bodyDiv w:val="1"/>
      <w:marLeft w:val="0"/>
      <w:marRight w:val="0"/>
      <w:marTop w:val="0"/>
      <w:marBottom w:val="0"/>
      <w:divBdr>
        <w:top w:val="none" w:sz="0" w:space="0" w:color="auto"/>
        <w:left w:val="none" w:sz="0" w:space="0" w:color="auto"/>
        <w:bottom w:val="none" w:sz="0" w:space="0" w:color="auto"/>
        <w:right w:val="none" w:sz="0" w:space="0" w:color="auto"/>
      </w:divBdr>
    </w:div>
    <w:div w:id="1767845021">
      <w:bodyDiv w:val="1"/>
      <w:marLeft w:val="0"/>
      <w:marRight w:val="0"/>
      <w:marTop w:val="0"/>
      <w:marBottom w:val="0"/>
      <w:divBdr>
        <w:top w:val="none" w:sz="0" w:space="0" w:color="auto"/>
        <w:left w:val="none" w:sz="0" w:space="0" w:color="auto"/>
        <w:bottom w:val="none" w:sz="0" w:space="0" w:color="auto"/>
        <w:right w:val="none" w:sz="0" w:space="0" w:color="auto"/>
      </w:divBdr>
    </w:div>
    <w:div w:id="1768426956">
      <w:bodyDiv w:val="1"/>
      <w:marLeft w:val="0"/>
      <w:marRight w:val="0"/>
      <w:marTop w:val="0"/>
      <w:marBottom w:val="0"/>
      <w:divBdr>
        <w:top w:val="none" w:sz="0" w:space="0" w:color="auto"/>
        <w:left w:val="none" w:sz="0" w:space="0" w:color="auto"/>
        <w:bottom w:val="none" w:sz="0" w:space="0" w:color="auto"/>
        <w:right w:val="none" w:sz="0" w:space="0" w:color="auto"/>
      </w:divBdr>
    </w:div>
    <w:div w:id="1780101273">
      <w:bodyDiv w:val="1"/>
      <w:marLeft w:val="0"/>
      <w:marRight w:val="0"/>
      <w:marTop w:val="0"/>
      <w:marBottom w:val="0"/>
      <w:divBdr>
        <w:top w:val="none" w:sz="0" w:space="0" w:color="auto"/>
        <w:left w:val="none" w:sz="0" w:space="0" w:color="auto"/>
        <w:bottom w:val="none" w:sz="0" w:space="0" w:color="auto"/>
        <w:right w:val="none" w:sz="0" w:space="0" w:color="auto"/>
      </w:divBdr>
      <w:divsChild>
        <w:div w:id="495996521">
          <w:marLeft w:val="640"/>
          <w:marRight w:val="0"/>
          <w:marTop w:val="0"/>
          <w:marBottom w:val="0"/>
          <w:divBdr>
            <w:top w:val="none" w:sz="0" w:space="0" w:color="auto"/>
            <w:left w:val="none" w:sz="0" w:space="0" w:color="auto"/>
            <w:bottom w:val="none" w:sz="0" w:space="0" w:color="auto"/>
            <w:right w:val="none" w:sz="0" w:space="0" w:color="auto"/>
          </w:divBdr>
        </w:div>
        <w:div w:id="654457110">
          <w:marLeft w:val="640"/>
          <w:marRight w:val="0"/>
          <w:marTop w:val="0"/>
          <w:marBottom w:val="0"/>
          <w:divBdr>
            <w:top w:val="none" w:sz="0" w:space="0" w:color="auto"/>
            <w:left w:val="none" w:sz="0" w:space="0" w:color="auto"/>
            <w:bottom w:val="none" w:sz="0" w:space="0" w:color="auto"/>
            <w:right w:val="none" w:sz="0" w:space="0" w:color="auto"/>
          </w:divBdr>
        </w:div>
        <w:div w:id="223300096">
          <w:marLeft w:val="640"/>
          <w:marRight w:val="0"/>
          <w:marTop w:val="0"/>
          <w:marBottom w:val="0"/>
          <w:divBdr>
            <w:top w:val="none" w:sz="0" w:space="0" w:color="auto"/>
            <w:left w:val="none" w:sz="0" w:space="0" w:color="auto"/>
            <w:bottom w:val="none" w:sz="0" w:space="0" w:color="auto"/>
            <w:right w:val="none" w:sz="0" w:space="0" w:color="auto"/>
          </w:divBdr>
        </w:div>
        <w:div w:id="54280939">
          <w:marLeft w:val="640"/>
          <w:marRight w:val="0"/>
          <w:marTop w:val="0"/>
          <w:marBottom w:val="0"/>
          <w:divBdr>
            <w:top w:val="none" w:sz="0" w:space="0" w:color="auto"/>
            <w:left w:val="none" w:sz="0" w:space="0" w:color="auto"/>
            <w:bottom w:val="none" w:sz="0" w:space="0" w:color="auto"/>
            <w:right w:val="none" w:sz="0" w:space="0" w:color="auto"/>
          </w:divBdr>
        </w:div>
        <w:div w:id="1124033231">
          <w:marLeft w:val="640"/>
          <w:marRight w:val="0"/>
          <w:marTop w:val="0"/>
          <w:marBottom w:val="0"/>
          <w:divBdr>
            <w:top w:val="none" w:sz="0" w:space="0" w:color="auto"/>
            <w:left w:val="none" w:sz="0" w:space="0" w:color="auto"/>
            <w:bottom w:val="none" w:sz="0" w:space="0" w:color="auto"/>
            <w:right w:val="none" w:sz="0" w:space="0" w:color="auto"/>
          </w:divBdr>
        </w:div>
        <w:div w:id="1292052439">
          <w:marLeft w:val="640"/>
          <w:marRight w:val="0"/>
          <w:marTop w:val="0"/>
          <w:marBottom w:val="0"/>
          <w:divBdr>
            <w:top w:val="none" w:sz="0" w:space="0" w:color="auto"/>
            <w:left w:val="none" w:sz="0" w:space="0" w:color="auto"/>
            <w:bottom w:val="none" w:sz="0" w:space="0" w:color="auto"/>
            <w:right w:val="none" w:sz="0" w:space="0" w:color="auto"/>
          </w:divBdr>
        </w:div>
        <w:div w:id="8484762">
          <w:marLeft w:val="640"/>
          <w:marRight w:val="0"/>
          <w:marTop w:val="0"/>
          <w:marBottom w:val="0"/>
          <w:divBdr>
            <w:top w:val="none" w:sz="0" w:space="0" w:color="auto"/>
            <w:left w:val="none" w:sz="0" w:space="0" w:color="auto"/>
            <w:bottom w:val="none" w:sz="0" w:space="0" w:color="auto"/>
            <w:right w:val="none" w:sz="0" w:space="0" w:color="auto"/>
          </w:divBdr>
        </w:div>
        <w:div w:id="2144272767">
          <w:marLeft w:val="640"/>
          <w:marRight w:val="0"/>
          <w:marTop w:val="0"/>
          <w:marBottom w:val="0"/>
          <w:divBdr>
            <w:top w:val="none" w:sz="0" w:space="0" w:color="auto"/>
            <w:left w:val="none" w:sz="0" w:space="0" w:color="auto"/>
            <w:bottom w:val="none" w:sz="0" w:space="0" w:color="auto"/>
            <w:right w:val="none" w:sz="0" w:space="0" w:color="auto"/>
          </w:divBdr>
        </w:div>
        <w:div w:id="1683778918">
          <w:marLeft w:val="640"/>
          <w:marRight w:val="0"/>
          <w:marTop w:val="0"/>
          <w:marBottom w:val="0"/>
          <w:divBdr>
            <w:top w:val="none" w:sz="0" w:space="0" w:color="auto"/>
            <w:left w:val="none" w:sz="0" w:space="0" w:color="auto"/>
            <w:bottom w:val="none" w:sz="0" w:space="0" w:color="auto"/>
            <w:right w:val="none" w:sz="0" w:space="0" w:color="auto"/>
          </w:divBdr>
        </w:div>
        <w:div w:id="2081055464">
          <w:marLeft w:val="640"/>
          <w:marRight w:val="0"/>
          <w:marTop w:val="0"/>
          <w:marBottom w:val="0"/>
          <w:divBdr>
            <w:top w:val="none" w:sz="0" w:space="0" w:color="auto"/>
            <w:left w:val="none" w:sz="0" w:space="0" w:color="auto"/>
            <w:bottom w:val="none" w:sz="0" w:space="0" w:color="auto"/>
            <w:right w:val="none" w:sz="0" w:space="0" w:color="auto"/>
          </w:divBdr>
        </w:div>
        <w:div w:id="193886605">
          <w:marLeft w:val="640"/>
          <w:marRight w:val="0"/>
          <w:marTop w:val="0"/>
          <w:marBottom w:val="0"/>
          <w:divBdr>
            <w:top w:val="none" w:sz="0" w:space="0" w:color="auto"/>
            <w:left w:val="none" w:sz="0" w:space="0" w:color="auto"/>
            <w:bottom w:val="none" w:sz="0" w:space="0" w:color="auto"/>
            <w:right w:val="none" w:sz="0" w:space="0" w:color="auto"/>
          </w:divBdr>
        </w:div>
        <w:div w:id="1321351168">
          <w:marLeft w:val="640"/>
          <w:marRight w:val="0"/>
          <w:marTop w:val="0"/>
          <w:marBottom w:val="0"/>
          <w:divBdr>
            <w:top w:val="none" w:sz="0" w:space="0" w:color="auto"/>
            <w:left w:val="none" w:sz="0" w:space="0" w:color="auto"/>
            <w:bottom w:val="none" w:sz="0" w:space="0" w:color="auto"/>
            <w:right w:val="none" w:sz="0" w:space="0" w:color="auto"/>
          </w:divBdr>
        </w:div>
        <w:div w:id="2052263114">
          <w:marLeft w:val="640"/>
          <w:marRight w:val="0"/>
          <w:marTop w:val="0"/>
          <w:marBottom w:val="0"/>
          <w:divBdr>
            <w:top w:val="none" w:sz="0" w:space="0" w:color="auto"/>
            <w:left w:val="none" w:sz="0" w:space="0" w:color="auto"/>
            <w:bottom w:val="none" w:sz="0" w:space="0" w:color="auto"/>
            <w:right w:val="none" w:sz="0" w:space="0" w:color="auto"/>
          </w:divBdr>
        </w:div>
        <w:div w:id="720180226">
          <w:marLeft w:val="640"/>
          <w:marRight w:val="0"/>
          <w:marTop w:val="0"/>
          <w:marBottom w:val="0"/>
          <w:divBdr>
            <w:top w:val="none" w:sz="0" w:space="0" w:color="auto"/>
            <w:left w:val="none" w:sz="0" w:space="0" w:color="auto"/>
            <w:bottom w:val="none" w:sz="0" w:space="0" w:color="auto"/>
            <w:right w:val="none" w:sz="0" w:space="0" w:color="auto"/>
          </w:divBdr>
        </w:div>
        <w:div w:id="564339063">
          <w:marLeft w:val="640"/>
          <w:marRight w:val="0"/>
          <w:marTop w:val="0"/>
          <w:marBottom w:val="0"/>
          <w:divBdr>
            <w:top w:val="none" w:sz="0" w:space="0" w:color="auto"/>
            <w:left w:val="none" w:sz="0" w:space="0" w:color="auto"/>
            <w:bottom w:val="none" w:sz="0" w:space="0" w:color="auto"/>
            <w:right w:val="none" w:sz="0" w:space="0" w:color="auto"/>
          </w:divBdr>
        </w:div>
        <w:div w:id="1368793145">
          <w:marLeft w:val="640"/>
          <w:marRight w:val="0"/>
          <w:marTop w:val="0"/>
          <w:marBottom w:val="0"/>
          <w:divBdr>
            <w:top w:val="none" w:sz="0" w:space="0" w:color="auto"/>
            <w:left w:val="none" w:sz="0" w:space="0" w:color="auto"/>
            <w:bottom w:val="none" w:sz="0" w:space="0" w:color="auto"/>
            <w:right w:val="none" w:sz="0" w:space="0" w:color="auto"/>
          </w:divBdr>
        </w:div>
        <w:div w:id="902834162">
          <w:marLeft w:val="640"/>
          <w:marRight w:val="0"/>
          <w:marTop w:val="0"/>
          <w:marBottom w:val="0"/>
          <w:divBdr>
            <w:top w:val="none" w:sz="0" w:space="0" w:color="auto"/>
            <w:left w:val="none" w:sz="0" w:space="0" w:color="auto"/>
            <w:bottom w:val="none" w:sz="0" w:space="0" w:color="auto"/>
            <w:right w:val="none" w:sz="0" w:space="0" w:color="auto"/>
          </w:divBdr>
        </w:div>
        <w:div w:id="1942099958">
          <w:marLeft w:val="640"/>
          <w:marRight w:val="0"/>
          <w:marTop w:val="0"/>
          <w:marBottom w:val="0"/>
          <w:divBdr>
            <w:top w:val="none" w:sz="0" w:space="0" w:color="auto"/>
            <w:left w:val="none" w:sz="0" w:space="0" w:color="auto"/>
            <w:bottom w:val="none" w:sz="0" w:space="0" w:color="auto"/>
            <w:right w:val="none" w:sz="0" w:space="0" w:color="auto"/>
          </w:divBdr>
        </w:div>
        <w:div w:id="1272057554">
          <w:marLeft w:val="640"/>
          <w:marRight w:val="0"/>
          <w:marTop w:val="0"/>
          <w:marBottom w:val="0"/>
          <w:divBdr>
            <w:top w:val="none" w:sz="0" w:space="0" w:color="auto"/>
            <w:left w:val="none" w:sz="0" w:space="0" w:color="auto"/>
            <w:bottom w:val="none" w:sz="0" w:space="0" w:color="auto"/>
            <w:right w:val="none" w:sz="0" w:space="0" w:color="auto"/>
          </w:divBdr>
        </w:div>
        <w:div w:id="663123683">
          <w:marLeft w:val="640"/>
          <w:marRight w:val="0"/>
          <w:marTop w:val="0"/>
          <w:marBottom w:val="0"/>
          <w:divBdr>
            <w:top w:val="none" w:sz="0" w:space="0" w:color="auto"/>
            <w:left w:val="none" w:sz="0" w:space="0" w:color="auto"/>
            <w:bottom w:val="none" w:sz="0" w:space="0" w:color="auto"/>
            <w:right w:val="none" w:sz="0" w:space="0" w:color="auto"/>
          </w:divBdr>
        </w:div>
        <w:div w:id="398407017">
          <w:marLeft w:val="640"/>
          <w:marRight w:val="0"/>
          <w:marTop w:val="0"/>
          <w:marBottom w:val="0"/>
          <w:divBdr>
            <w:top w:val="none" w:sz="0" w:space="0" w:color="auto"/>
            <w:left w:val="none" w:sz="0" w:space="0" w:color="auto"/>
            <w:bottom w:val="none" w:sz="0" w:space="0" w:color="auto"/>
            <w:right w:val="none" w:sz="0" w:space="0" w:color="auto"/>
          </w:divBdr>
        </w:div>
        <w:div w:id="158859814">
          <w:marLeft w:val="640"/>
          <w:marRight w:val="0"/>
          <w:marTop w:val="0"/>
          <w:marBottom w:val="0"/>
          <w:divBdr>
            <w:top w:val="none" w:sz="0" w:space="0" w:color="auto"/>
            <w:left w:val="none" w:sz="0" w:space="0" w:color="auto"/>
            <w:bottom w:val="none" w:sz="0" w:space="0" w:color="auto"/>
            <w:right w:val="none" w:sz="0" w:space="0" w:color="auto"/>
          </w:divBdr>
        </w:div>
        <w:div w:id="1945764393">
          <w:marLeft w:val="640"/>
          <w:marRight w:val="0"/>
          <w:marTop w:val="0"/>
          <w:marBottom w:val="0"/>
          <w:divBdr>
            <w:top w:val="none" w:sz="0" w:space="0" w:color="auto"/>
            <w:left w:val="none" w:sz="0" w:space="0" w:color="auto"/>
            <w:bottom w:val="none" w:sz="0" w:space="0" w:color="auto"/>
            <w:right w:val="none" w:sz="0" w:space="0" w:color="auto"/>
          </w:divBdr>
        </w:div>
        <w:div w:id="1959337450">
          <w:marLeft w:val="640"/>
          <w:marRight w:val="0"/>
          <w:marTop w:val="0"/>
          <w:marBottom w:val="0"/>
          <w:divBdr>
            <w:top w:val="none" w:sz="0" w:space="0" w:color="auto"/>
            <w:left w:val="none" w:sz="0" w:space="0" w:color="auto"/>
            <w:bottom w:val="none" w:sz="0" w:space="0" w:color="auto"/>
            <w:right w:val="none" w:sz="0" w:space="0" w:color="auto"/>
          </w:divBdr>
        </w:div>
        <w:div w:id="587858056">
          <w:marLeft w:val="640"/>
          <w:marRight w:val="0"/>
          <w:marTop w:val="0"/>
          <w:marBottom w:val="0"/>
          <w:divBdr>
            <w:top w:val="none" w:sz="0" w:space="0" w:color="auto"/>
            <w:left w:val="none" w:sz="0" w:space="0" w:color="auto"/>
            <w:bottom w:val="none" w:sz="0" w:space="0" w:color="auto"/>
            <w:right w:val="none" w:sz="0" w:space="0" w:color="auto"/>
          </w:divBdr>
        </w:div>
      </w:divsChild>
    </w:div>
    <w:div w:id="1791195662">
      <w:bodyDiv w:val="1"/>
      <w:marLeft w:val="0"/>
      <w:marRight w:val="0"/>
      <w:marTop w:val="0"/>
      <w:marBottom w:val="0"/>
      <w:divBdr>
        <w:top w:val="none" w:sz="0" w:space="0" w:color="auto"/>
        <w:left w:val="none" w:sz="0" w:space="0" w:color="auto"/>
        <w:bottom w:val="none" w:sz="0" w:space="0" w:color="auto"/>
        <w:right w:val="none" w:sz="0" w:space="0" w:color="auto"/>
      </w:divBdr>
      <w:divsChild>
        <w:div w:id="745146721">
          <w:marLeft w:val="640"/>
          <w:marRight w:val="0"/>
          <w:marTop w:val="0"/>
          <w:marBottom w:val="0"/>
          <w:divBdr>
            <w:top w:val="none" w:sz="0" w:space="0" w:color="auto"/>
            <w:left w:val="none" w:sz="0" w:space="0" w:color="auto"/>
            <w:bottom w:val="none" w:sz="0" w:space="0" w:color="auto"/>
            <w:right w:val="none" w:sz="0" w:space="0" w:color="auto"/>
          </w:divBdr>
        </w:div>
        <w:div w:id="1695419482">
          <w:marLeft w:val="640"/>
          <w:marRight w:val="0"/>
          <w:marTop w:val="0"/>
          <w:marBottom w:val="0"/>
          <w:divBdr>
            <w:top w:val="none" w:sz="0" w:space="0" w:color="auto"/>
            <w:left w:val="none" w:sz="0" w:space="0" w:color="auto"/>
            <w:bottom w:val="none" w:sz="0" w:space="0" w:color="auto"/>
            <w:right w:val="none" w:sz="0" w:space="0" w:color="auto"/>
          </w:divBdr>
        </w:div>
        <w:div w:id="1911234507">
          <w:marLeft w:val="640"/>
          <w:marRight w:val="0"/>
          <w:marTop w:val="0"/>
          <w:marBottom w:val="0"/>
          <w:divBdr>
            <w:top w:val="none" w:sz="0" w:space="0" w:color="auto"/>
            <w:left w:val="none" w:sz="0" w:space="0" w:color="auto"/>
            <w:bottom w:val="none" w:sz="0" w:space="0" w:color="auto"/>
            <w:right w:val="none" w:sz="0" w:space="0" w:color="auto"/>
          </w:divBdr>
        </w:div>
        <w:div w:id="824666190">
          <w:marLeft w:val="640"/>
          <w:marRight w:val="0"/>
          <w:marTop w:val="0"/>
          <w:marBottom w:val="0"/>
          <w:divBdr>
            <w:top w:val="none" w:sz="0" w:space="0" w:color="auto"/>
            <w:left w:val="none" w:sz="0" w:space="0" w:color="auto"/>
            <w:bottom w:val="none" w:sz="0" w:space="0" w:color="auto"/>
            <w:right w:val="none" w:sz="0" w:space="0" w:color="auto"/>
          </w:divBdr>
        </w:div>
        <w:div w:id="720247618">
          <w:marLeft w:val="640"/>
          <w:marRight w:val="0"/>
          <w:marTop w:val="0"/>
          <w:marBottom w:val="0"/>
          <w:divBdr>
            <w:top w:val="none" w:sz="0" w:space="0" w:color="auto"/>
            <w:left w:val="none" w:sz="0" w:space="0" w:color="auto"/>
            <w:bottom w:val="none" w:sz="0" w:space="0" w:color="auto"/>
            <w:right w:val="none" w:sz="0" w:space="0" w:color="auto"/>
          </w:divBdr>
        </w:div>
        <w:div w:id="923413838">
          <w:marLeft w:val="640"/>
          <w:marRight w:val="0"/>
          <w:marTop w:val="0"/>
          <w:marBottom w:val="0"/>
          <w:divBdr>
            <w:top w:val="none" w:sz="0" w:space="0" w:color="auto"/>
            <w:left w:val="none" w:sz="0" w:space="0" w:color="auto"/>
            <w:bottom w:val="none" w:sz="0" w:space="0" w:color="auto"/>
            <w:right w:val="none" w:sz="0" w:space="0" w:color="auto"/>
          </w:divBdr>
        </w:div>
        <w:div w:id="631405731">
          <w:marLeft w:val="640"/>
          <w:marRight w:val="0"/>
          <w:marTop w:val="0"/>
          <w:marBottom w:val="0"/>
          <w:divBdr>
            <w:top w:val="none" w:sz="0" w:space="0" w:color="auto"/>
            <w:left w:val="none" w:sz="0" w:space="0" w:color="auto"/>
            <w:bottom w:val="none" w:sz="0" w:space="0" w:color="auto"/>
            <w:right w:val="none" w:sz="0" w:space="0" w:color="auto"/>
          </w:divBdr>
        </w:div>
        <w:div w:id="914436340">
          <w:marLeft w:val="640"/>
          <w:marRight w:val="0"/>
          <w:marTop w:val="0"/>
          <w:marBottom w:val="0"/>
          <w:divBdr>
            <w:top w:val="none" w:sz="0" w:space="0" w:color="auto"/>
            <w:left w:val="none" w:sz="0" w:space="0" w:color="auto"/>
            <w:bottom w:val="none" w:sz="0" w:space="0" w:color="auto"/>
            <w:right w:val="none" w:sz="0" w:space="0" w:color="auto"/>
          </w:divBdr>
        </w:div>
        <w:div w:id="585386622">
          <w:marLeft w:val="640"/>
          <w:marRight w:val="0"/>
          <w:marTop w:val="0"/>
          <w:marBottom w:val="0"/>
          <w:divBdr>
            <w:top w:val="none" w:sz="0" w:space="0" w:color="auto"/>
            <w:left w:val="none" w:sz="0" w:space="0" w:color="auto"/>
            <w:bottom w:val="none" w:sz="0" w:space="0" w:color="auto"/>
            <w:right w:val="none" w:sz="0" w:space="0" w:color="auto"/>
          </w:divBdr>
        </w:div>
      </w:divsChild>
    </w:div>
    <w:div w:id="1791315651">
      <w:bodyDiv w:val="1"/>
      <w:marLeft w:val="0"/>
      <w:marRight w:val="0"/>
      <w:marTop w:val="0"/>
      <w:marBottom w:val="0"/>
      <w:divBdr>
        <w:top w:val="none" w:sz="0" w:space="0" w:color="auto"/>
        <w:left w:val="none" w:sz="0" w:space="0" w:color="auto"/>
        <w:bottom w:val="none" w:sz="0" w:space="0" w:color="auto"/>
        <w:right w:val="none" w:sz="0" w:space="0" w:color="auto"/>
      </w:divBdr>
    </w:div>
    <w:div w:id="1793085673">
      <w:bodyDiv w:val="1"/>
      <w:marLeft w:val="0"/>
      <w:marRight w:val="0"/>
      <w:marTop w:val="0"/>
      <w:marBottom w:val="0"/>
      <w:divBdr>
        <w:top w:val="none" w:sz="0" w:space="0" w:color="auto"/>
        <w:left w:val="none" w:sz="0" w:space="0" w:color="auto"/>
        <w:bottom w:val="none" w:sz="0" w:space="0" w:color="auto"/>
        <w:right w:val="none" w:sz="0" w:space="0" w:color="auto"/>
      </w:divBdr>
    </w:div>
    <w:div w:id="1800537961">
      <w:bodyDiv w:val="1"/>
      <w:marLeft w:val="0"/>
      <w:marRight w:val="0"/>
      <w:marTop w:val="0"/>
      <w:marBottom w:val="0"/>
      <w:divBdr>
        <w:top w:val="none" w:sz="0" w:space="0" w:color="auto"/>
        <w:left w:val="none" w:sz="0" w:space="0" w:color="auto"/>
        <w:bottom w:val="none" w:sz="0" w:space="0" w:color="auto"/>
        <w:right w:val="none" w:sz="0" w:space="0" w:color="auto"/>
      </w:divBdr>
    </w:div>
    <w:div w:id="1805734527">
      <w:bodyDiv w:val="1"/>
      <w:marLeft w:val="0"/>
      <w:marRight w:val="0"/>
      <w:marTop w:val="0"/>
      <w:marBottom w:val="0"/>
      <w:divBdr>
        <w:top w:val="none" w:sz="0" w:space="0" w:color="auto"/>
        <w:left w:val="none" w:sz="0" w:space="0" w:color="auto"/>
        <w:bottom w:val="none" w:sz="0" w:space="0" w:color="auto"/>
        <w:right w:val="none" w:sz="0" w:space="0" w:color="auto"/>
      </w:divBdr>
    </w:div>
    <w:div w:id="1807510456">
      <w:bodyDiv w:val="1"/>
      <w:marLeft w:val="0"/>
      <w:marRight w:val="0"/>
      <w:marTop w:val="0"/>
      <w:marBottom w:val="0"/>
      <w:divBdr>
        <w:top w:val="none" w:sz="0" w:space="0" w:color="auto"/>
        <w:left w:val="none" w:sz="0" w:space="0" w:color="auto"/>
        <w:bottom w:val="none" w:sz="0" w:space="0" w:color="auto"/>
        <w:right w:val="none" w:sz="0" w:space="0" w:color="auto"/>
      </w:divBdr>
    </w:div>
    <w:div w:id="1811898003">
      <w:bodyDiv w:val="1"/>
      <w:marLeft w:val="0"/>
      <w:marRight w:val="0"/>
      <w:marTop w:val="0"/>
      <w:marBottom w:val="0"/>
      <w:divBdr>
        <w:top w:val="none" w:sz="0" w:space="0" w:color="auto"/>
        <w:left w:val="none" w:sz="0" w:space="0" w:color="auto"/>
        <w:bottom w:val="none" w:sz="0" w:space="0" w:color="auto"/>
        <w:right w:val="none" w:sz="0" w:space="0" w:color="auto"/>
      </w:divBdr>
    </w:div>
    <w:div w:id="1822694236">
      <w:bodyDiv w:val="1"/>
      <w:marLeft w:val="0"/>
      <w:marRight w:val="0"/>
      <w:marTop w:val="0"/>
      <w:marBottom w:val="0"/>
      <w:divBdr>
        <w:top w:val="none" w:sz="0" w:space="0" w:color="auto"/>
        <w:left w:val="none" w:sz="0" w:space="0" w:color="auto"/>
        <w:bottom w:val="none" w:sz="0" w:space="0" w:color="auto"/>
        <w:right w:val="none" w:sz="0" w:space="0" w:color="auto"/>
      </w:divBdr>
    </w:div>
    <w:div w:id="1829394739">
      <w:bodyDiv w:val="1"/>
      <w:marLeft w:val="0"/>
      <w:marRight w:val="0"/>
      <w:marTop w:val="0"/>
      <w:marBottom w:val="0"/>
      <w:divBdr>
        <w:top w:val="none" w:sz="0" w:space="0" w:color="auto"/>
        <w:left w:val="none" w:sz="0" w:space="0" w:color="auto"/>
        <w:bottom w:val="none" w:sz="0" w:space="0" w:color="auto"/>
        <w:right w:val="none" w:sz="0" w:space="0" w:color="auto"/>
      </w:divBdr>
    </w:div>
    <w:div w:id="1831628438">
      <w:bodyDiv w:val="1"/>
      <w:marLeft w:val="0"/>
      <w:marRight w:val="0"/>
      <w:marTop w:val="0"/>
      <w:marBottom w:val="0"/>
      <w:divBdr>
        <w:top w:val="none" w:sz="0" w:space="0" w:color="auto"/>
        <w:left w:val="none" w:sz="0" w:space="0" w:color="auto"/>
        <w:bottom w:val="none" w:sz="0" w:space="0" w:color="auto"/>
        <w:right w:val="none" w:sz="0" w:space="0" w:color="auto"/>
      </w:divBdr>
    </w:div>
    <w:div w:id="1842813496">
      <w:bodyDiv w:val="1"/>
      <w:marLeft w:val="0"/>
      <w:marRight w:val="0"/>
      <w:marTop w:val="0"/>
      <w:marBottom w:val="0"/>
      <w:divBdr>
        <w:top w:val="none" w:sz="0" w:space="0" w:color="auto"/>
        <w:left w:val="none" w:sz="0" w:space="0" w:color="auto"/>
        <w:bottom w:val="none" w:sz="0" w:space="0" w:color="auto"/>
        <w:right w:val="none" w:sz="0" w:space="0" w:color="auto"/>
      </w:divBdr>
    </w:div>
    <w:div w:id="1845317034">
      <w:bodyDiv w:val="1"/>
      <w:marLeft w:val="0"/>
      <w:marRight w:val="0"/>
      <w:marTop w:val="0"/>
      <w:marBottom w:val="0"/>
      <w:divBdr>
        <w:top w:val="none" w:sz="0" w:space="0" w:color="auto"/>
        <w:left w:val="none" w:sz="0" w:space="0" w:color="auto"/>
        <w:bottom w:val="none" w:sz="0" w:space="0" w:color="auto"/>
        <w:right w:val="none" w:sz="0" w:space="0" w:color="auto"/>
      </w:divBdr>
    </w:div>
    <w:div w:id="1846897779">
      <w:bodyDiv w:val="1"/>
      <w:marLeft w:val="0"/>
      <w:marRight w:val="0"/>
      <w:marTop w:val="0"/>
      <w:marBottom w:val="0"/>
      <w:divBdr>
        <w:top w:val="none" w:sz="0" w:space="0" w:color="auto"/>
        <w:left w:val="none" w:sz="0" w:space="0" w:color="auto"/>
        <w:bottom w:val="none" w:sz="0" w:space="0" w:color="auto"/>
        <w:right w:val="none" w:sz="0" w:space="0" w:color="auto"/>
      </w:divBdr>
    </w:div>
    <w:div w:id="1848205564">
      <w:bodyDiv w:val="1"/>
      <w:marLeft w:val="0"/>
      <w:marRight w:val="0"/>
      <w:marTop w:val="0"/>
      <w:marBottom w:val="0"/>
      <w:divBdr>
        <w:top w:val="none" w:sz="0" w:space="0" w:color="auto"/>
        <w:left w:val="none" w:sz="0" w:space="0" w:color="auto"/>
        <w:bottom w:val="none" w:sz="0" w:space="0" w:color="auto"/>
        <w:right w:val="none" w:sz="0" w:space="0" w:color="auto"/>
      </w:divBdr>
    </w:div>
    <w:div w:id="1855264649">
      <w:bodyDiv w:val="1"/>
      <w:marLeft w:val="0"/>
      <w:marRight w:val="0"/>
      <w:marTop w:val="0"/>
      <w:marBottom w:val="0"/>
      <w:divBdr>
        <w:top w:val="none" w:sz="0" w:space="0" w:color="auto"/>
        <w:left w:val="none" w:sz="0" w:space="0" w:color="auto"/>
        <w:bottom w:val="none" w:sz="0" w:space="0" w:color="auto"/>
        <w:right w:val="none" w:sz="0" w:space="0" w:color="auto"/>
      </w:divBdr>
    </w:div>
    <w:div w:id="1865365974">
      <w:bodyDiv w:val="1"/>
      <w:marLeft w:val="0"/>
      <w:marRight w:val="0"/>
      <w:marTop w:val="0"/>
      <w:marBottom w:val="0"/>
      <w:divBdr>
        <w:top w:val="none" w:sz="0" w:space="0" w:color="auto"/>
        <w:left w:val="none" w:sz="0" w:space="0" w:color="auto"/>
        <w:bottom w:val="none" w:sz="0" w:space="0" w:color="auto"/>
        <w:right w:val="none" w:sz="0" w:space="0" w:color="auto"/>
      </w:divBdr>
    </w:div>
    <w:div w:id="1869028802">
      <w:bodyDiv w:val="1"/>
      <w:marLeft w:val="0"/>
      <w:marRight w:val="0"/>
      <w:marTop w:val="0"/>
      <w:marBottom w:val="0"/>
      <w:divBdr>
        <w:top w:val="none" w:sz="0" w:space="0" w:color="auto"/>
        <w:left w:val="none" w:sz="0" w:space="0" w:color="auto"/>
        <w:bottom w:val="none" w:sz="0" w:space="0" w:color="auto"/>
        <w:right w:val="none" w:sz="0" w:space="0" w:color="auto"/>
      </w:divBdr>
    </w:div>
    <w:div w:id="1877502313">
      <w:bodyDiv w:val="1"/>
      <w:marLeft w:val="0"/>
      <w:marRight w:val="0"/>
      <w:marTop w:val="0"/>
      <w:marBottom w:val="0"/>
      <w:divBdr>
        <w:top w:val="none" w:sz="0" w:space="0" w:color="auto"/>
        <w:left w:val="none" w:sz="0" w:space="0" w:color="auto"/>
        <w:bottom w:val="none" w:sz="0" w:space="0" w:color="auto"/>
        <w:right w:val="none" w:sz="0" w:space="0" w:color="auto"/>
      </w:divBdr>
    </w:div>
    <w:div w:id="1878619306">
      <w:bodyDiv w:val="1"/>
      <w:marLeft w:val="0"/>
      <w:marRight w:val="0"/>
      <w:marTop w:val="0"/>
      <w:marBottom w:val="0"/>
      <w:divBdr>
        <w:top w:val="none" w:sz="0" w:space="0" w:color="auto"/>
        <w:left w:val="none" w:sz="0" w:space="0" w:color="auto"/>
        <w:bottom w:val="none" w:sz="0" w:space="0" w:color="auto"/>
        <w:right w:val="none" w:sz="0" w:space="0" w:color="auto"/>
      </w:divBdr>
      <w:divsChild>
        <w:div w:id="1880046847">
          <w:marLeft w:val="640"/>
          <w:marRight w:val="0"/>
          <w:marTop w:val="0"/>
          <w:marBottom w:val="0"/>
          <w:divBdr>
            <w:top w:val="none" w:sz="0" w:space="0" w:color="auto"/>
            <w:left w:val="none" w:sz="0" w:space="0" w:color="auto"/>
            <w:bottom w:val="none" w:sz="0" w:space="0" w:color="auto"/>
            <w:right w:val="none" w:sz="0" w:space="0" w:color="auto"/>
          </w:divBdr>
        </w:div>
        <w:div w:id="345862846">
          <w:marLeft w:val="640"/>
          <w:marRight w:val="0"/>
          <w:marTop w:val="0"/>
          <w:marBottom w:val="0"/>
          <w:divBdr>
            <w:top w:val="none" w:sz="0" w:space="0" w:color="auto"/>
            <w:left w:val="none" w:sz="0" w:space="0" w:color="auto"/>
            <w:bottom w:val="none" w:sz="0" w:space="0" w:color="auto"/>
            <w:right w:val="none" w:sz="0" w:space="0" w:color="auto"/>
          </w:divBdr>
        </w:div>
        <w:div w:id="148250494">
          <w:marLeft w:val="640"/>
          <w:marRight w:val="0"/>
          <w:marTop w:val="0"/>
          <w:marBottom w:val="0"/>
          <w:divBdr>
            <w:top w:val="none" w:sz="0" w:space="0" w:color="auto"/>
            <w:left w:val="none" w:sz="0" w:space="0" w:color="auto"/>
            <w:bottom w:val="none" w:sz="0" w:space="0" w:color="auto"/>
            <w:right w:val="none" w:sz="0" w:space="0" w:color="auto"/>
          </w:divBdr>
        </w:div>
        <w:div w:id="758450616">
          <w:marLeft w:val="640"/>
          <w:marRight w:val="0"/>
          <w:marTop w:val="0"/>
          <w:marBottom w:val="0"/>
          <w:divBdr>
            <w:top w:val="none" w:sz="0" w:space="0" w:color="auto"/>
            <w:left w:val="none" w:sz="0" w:space="0" w:color="auto"/>
            <w:bottom w:val="none" w:sz="0" w:space="0" w:color="auto"/>
            <w:right w:val="none" w:sz="0" w:space="0" w:color="auto"/>
          </w:divBdr>
        </w:div>
        <w:div w:id="1730182739">
          <w:marLeft w:val="640"/>
          <w:marRight w:val="0"/>
          <w:marTop w:val="0"/>
          <w:marBottom w:val="0"/>
          <w:divBdr>
            <w:top w:val="none" w:sz="0" w:space="0" w:color="auto"/>
            <w:left w:val="none" w:sz="0" w:space="0" w:color="auto"/>
            <w:bottom w:val="none" w:sz="0" w:space="0" w:color="auto"/>
            <w:right w:val="none" w:sz="0" w:space="0" w:color="auto"/>
          </w:divBdr>
        </w:div>
        <w:div w:id="1621645723">
          <w:marLeft w:val="640"/>
          <w:marRight w:val="0"/>
          <w:marTop w:val="0"/>
          <w:marBottom w:val="0"/>
          <w:divBdr>
            <w:top w:val="none" w:sz="0" w:space="0" w:color="auto"/>
            <w:left w:val="none" w:sz="0" w:space="0" w:color="auto"/>
            <w:bottom w:val="none" w:sz="0" w:space="0" w:color="auto"/>
            <w:right w:val="none" w:sz="0" w:space="0" w:color="auto"/>
          </w:divBdr>
        </w:div>
        <w:div w:id="1014957898">
          <w:marLeft w:val="640"/>
          <w:marRight w:val="0"/>
          <w:marTop w:val="0"/>
          <w:marBottom w:val="0"/>
          <w:divBdr>
            <w:top w:val="none" w:sz="0" w:space="0" w:color="auto"/>
            <w:left w:val="none" w:sz="0" w:space="0" w:color="auto"/>
            <w:bottom w:val="none" w:sz="0" w:space="0" w:color="auto"/>
            <w:right w:val="none" w:sz="0" w:space="0" w:color="auto"/>
          </w:divBdr>
        </w:div>
        <w:div w:id="608664655">
          <w:marLeft w:val="640"/>
          <w:marRight w:val="0"/>
          <w:marTop w:val="0"/>
          <w:marBottom w:val="0"/>
          <w:divBdr>
            <w:top w:val="none" w:sz="0" w:space="0" w:color="auto"/>
            <w:left w:val="none" w:sz="0" w:space="0" w:color="auto"/>
            <w:bottom w:val="none" w:sz="0" w:space="0" w:color="auto"/>
            <w:right w:val="none" w:sz="0" w:space="0" w:color="auto"/>
          </w:divBdr>
        </w:div>
        <w:div w:id="351419160">
          <w:marLeft w:val="640"/>
          <w:marRight w:val="0"/>
          <w:marTop w:val="0"/>
          <w:marBottom w:val="0"/>
          <w:divBdr>
            <w:top w:val="none" w:sz="0" w:space="0" w:color="auto"/>
            <w:left w:val="none" w:sz="0" w:space="0" w:color="auto"/>
            <w:bottom w:val="none" w:sz="0" w:space="0" w:color="auto"/>
            <w:right w:val="none" w:sz="0" w:space="0" w:color="auto"/>
          </w:divBdr>
        </w:div>
        <w:div w:id="385568753">
          <w:marLeft w:val="640"/>
          <w:marRight w:val="0"/>
          <w:marTop w:val="0"/>
          <w:marBottom w:val="0"/>
          <w:divBdr>
            <w:top w:val="none" w:sz="0" w:space="0" w:color="auto"/>
            <w:left w:val="none" w:sz="0" w:space="0" w:color="auto"/>
            <w:bottom w:val="none" w:sz="0" w:space="0" w:color="auto"/>
            <w:right w:val="none" w:sz="0" w:space="0" w:color="auto"/>
          </w:divBdr>
        </w:div>
        <w:div w:id="1892186027">
          <w:marLeft w:val="640"/>
          <w:marRight w:val="0"/>
          <w:marTop w:val="0"/>
          <w:marBottom w:val="0"/>
          <w:divBdr>
            <w:top w:val="none" w:sz="0" w:space="0" w:color="auto"/>
            <w:left w:val="none" w:sz="0" w:space="0" w:color="auto"/>
            <w:bottom w:val="none" w:sz="0" w:space="0" w:color="auto"/>
            <w:right w:val="none" w:sz="0" w:space="0" w:color="auto"/>
          </w:divBdr>
        </w:div>
        <w:div w:id="1969890122">
          <w:marLeft w:val="640"/>
          <w:marRight w:val="0"/>
          <w:marTop w:val="0"/>
          <w:marBottom w:val="0"/>
          <w:divBdr>
            <w:top w:val="none" w:sz="0" w:space="0" w:color="auto"/>
            <w:left w:val="none" w:sz="0" w:space="0" w:color="auto"/>
            <w:bottom w:val="none" w:sz="0" w:space="0" w:color="auto"/>
            <w:right w:val="none" w:sz="0" w:space="0" w:color="auto"/>
          </w:divBdr>
        </w:div>
        <w:div w:id="1634167470">
          <w:marLeft w:val="640"/>
          <w:marRight w:val="0"/>
          <w:marTop w:val="0"/>
          <w:marBottom w:val="0"/>
          <w:divBdr>
            <w:top w:val="none" w:sz="0" w:space="0" w:color="auto"/>
            <w:left w:val="none" w:sz="0" w:space="0" w:color="auto"/>
            <w:bottom w:val="none" w:sz="0" w:space="0" w:color="auto"/>
            <w:right w:val="none" w:sz="0" w:space="0" w:color="auto"/>
          </w:divBdr>
        </w:div>
        <w:div w:id="1290817003">
          <w:marLeft w:val="640"/>
          <w:marRight w:val="0"/>
          <w:marTop w:val="0"/>
          <w:marBottom w:val="0"/>
          <w:divBdr>
            <w:top w:val="none" w:sz="0" w:space="0" w:color="auto"/>
            <w:left w:val="none" w:sz="0" w:space="0" w:color="auto"/>
            <w:bottom w:val="none" w:sz="0" w:space="0" w:color="auto"/>
            <w:right w:val="none" w:sz="0" w:space="0" w:color="auto"/>
          </w:divBdr>
        </w:div>
        <w:div w:id="1526558508">
          <w:marLeft w:val="640"/>
          <w:marRight w:val="0"/>
          <w:marTop w:val="0"/>
          <w:marBottom w:val="0"/>
          <w:divBdr>
            <w:top w:val="none" w:sz="0" w:space="0" w:color="auto"/>
            <w:left w:val="none" w:sz="0" w:space="0" w:color="auto"/>
            <w:bottom w:val="none" w:sz="0" w:space="0" w:color="auto"/>
            <w:right w:val="none" w:sz="0" w:space="0" w:color="auto"/>
          </w:divBdr>
        </w:div>
        <w:div w:id="418215532">
          <w:marLeft w:val="640"/>
          <w:marRight w:val="0"/>
          <w:marTop w:val="0"/>
          <w:marBottom w:val="0"/>
          <w:divBdr>
            <w:top w:val="none" w:sz="0" w:space="0" w:color="auto"/>
            <w:left w:val="none" w:sz="0" w:space="0" w:color="auto"/>
            <w:bottom w:val="none" w:sz="0" w:space="0" w:color="auto"/>
            <w:right w:val="none" w:sz="0" w:space="0" w:color="auto"/>
          </w:divBdr>
        </w:div>
        <w:div w:id="1025135613">
          <w:marLeft w:val="640"/>
          <w:marRight w:val="0"/>
          <w:marTop w:val="0"/>
          <w:marBottom w:val="0"/>
          <w:divBdr>
            <w:top w:val="none" w:sz="0" w:space="0" w:color="auto"/>
            <w:left w:val="none" w:sz="0" w:space="0" w:color="auto"/>
            <w:bottom w:val="none" w:sz="0" w:space="0" w:color="auto"/>
            <w:right w:val="none" w:sz="0" w:space="0" w:color="auto"/>
          </w:divBdr>
        </w:div>
        <w:div w:id="896479388">
          <w:marLeft w:val="640"/>
          <w:marRight w:val="0"/>
          <w:marTop w:val="0"/>
          <w:marBottom w:val="0"/>
          <w:divBdr>
            <w:top w:val="none" w:sz="0" w:space="0" w:color="auto"/>
            <w:left w:val="none" w:sz="0" w:space="0" w:color="auto"/>
            <w:bottom w:val="none" w:sz="0" w:space="0" w:color="auto"/>
            <w:right w:val="none" w:sz="0" w:space="0" w:color="auto"/>
          </w:divBdr>
        </w:div>
        <w:div w:id="1768042406">
          <w:marLeft w:val="640"/>
          <w:marRight w:val="0"/>
          <w:marTop w:val="0"/>
          <w:marBottom w:val="0"/>
          <w:divBdr>
            <w:top w:val="none" w:sz="0" w:space="0" w:color="auto"/>
            <w:left w:val="none" w:sz="0" w:space="0" w:color="auto"/>
            <w:bottom w:val="none" w:sz="0" w:space="0" w:color="auto"/>
            <w:right w:val="none" w:sz="0" w:space="0" w:color="auto"/>
          </w:divBdr>
        </w:div>
        <w:div w:id="2053533893">
          <w:marLeft w:val="640"/>
          <w:marRight w:val="0"/>
          <w:marTop w:val="0"/>
          <w:marBottom w:val="0"/>
          <w:divBdr>
            <w:top w:val="none" w:sz="0" w:space="0" w:color="auto"/>
            <w:left w:val="none" w:sz="0" w:space="0" w:color="auto"/>
            <w:bottom w:val="none" w:sz="0" w:space="0" w:color="auto"/>
            <w:right w:val="none" w:sz="0" w:space="0" w:color="auto"/>
          </w:divBdr>
        </w:div>
        <w:div w:id="1808470435">
          <w:marLeft w:val="640"/>
          <w:marRight w:val="0"/>
          <w:marTop w:val="0"/>
          <w:marBottom w:val="0"/>
          <w:divBdr>
            <w:top w:val="none" w:sz="0" w:space="0" w:color="auto"/>
            <w:left w:val="none" w:sz="0" w:space="0" w:color="auto"/>
            <w:bottom w:val="none" w:sz="0" w:space="0" w:color="auto"/>
            <w:right w:val="none" w:sz="0" w:space="0" w:color="auto"/>
          </w:divBdr>
        </w:div>
        <w:div w:id="341056489">
          <w:marLeft w:val="640"/>
          <w:marRight w:val="0"/>
          <w:marTop w:val="0"/>
          <w:marBottom w:val="0"/>
          <w:divBdr>
            <w:top w:val="none" w:sz="0" w:space="0" w:color="auto"/>
            <w:left w:val="none" w:sz="0" w:space="0" w:color="auto"/>
            <w:bottom w:val="none" w:sz="0" w:space="0" w:color="auto"/>
            <w:right w:val="none" w:sz="0" w:space="0" w:color="auto"/>
          </w:divBdr>
        </w:div>
        <w:div w:id="1247373762">
          <w:marLeft w:val="640"/>
          <w:marRight w:val="0"/>
          <w:marTop w:val="0"/>
          <w:marBottom w:val="0"/>
          <w:divBdr>
            <w:top w:val="none" w:sz="0" w:space="0" w:color="auto"/>
            <w:left w:val="none" w:sz="0" w:space="0" w:color="auto"/>
            <w:bottom w:val="none" w:sz="0" w:space="0" w:color="auto"/>
            <w:right w:val="none" w:sz="0" w:space="0" w:color="auto"/>
          </w:divBdr>
        </w:div>
      </w:divsChild>
    </w:div>
    <w:div w:id="1896353548">
      <w:bodyDiv w:val="1"/>
      <w:marLeft w:val="0"/>
      <w:marRight w:val="0"/>
      <w:marTop w:val="0"/>
      <w:marBottom w:val="0"/>
      <w:divBdr>
        <w:top w:val="none" w:sz="0" w:space="0" w:color="auto"/>
        <w:left w:val="none" w:sz="0" w:space="0" w:color="auto"/>
        <w:bottom w:val="none" w:sz="0" w:space="0" w:color="auto"/>
        <w:right w:val="none" w:sz="0" w:space="0" w:color="auto"/>
      </w:divBdr>
    </w:div>
    <w:div w:id="1897813729">
      <w:bodyDiv w:val="1"/>
      <w:marLeft w:val="0"/>
      <w:marRight w:val="0"/>
      <w:marTop w:val="0"/>
      <w:marBottom w:val="0"/>
      <w:divBdr>
        <w:top w:val="none" w:sz="0" w:space="0" w:color="auto"/>
        <w:left w:val="none" w:sz="0" w:space="0" w:color="auto"/>
        <w:bottom w:val="none" w:sz="0" w:space="0" w:color="auto"/>
        <w:right w:val="none" w:sz="0" w:space="0" w:color="auto"/>
      </w:divBdr>
    </w:div>
    <w:div w:id="1901017461">
      <w:bodyDiv w:val="1"/>
      <w:marLeft w:val="0"/>
      <w:marRight w:val="0"/>
      <w:marTop w:val="0"/>
      <w:marBottom w:val="0"/>
      <w:divBdr>
        <w:top w:val="none" w:sz="0" w:space="0" w:color="auto"/>
        <w:left w:val="none" w:sz="0" w:space="0" w:color="auto"/>
        <w:bottom w:val="none" w:sz="0" w:space="0" w:color="auto"/>
        <w:right w:val="none" w:sz="0" w:space="0" w:color="auto"/>
      </w:divBdr>
    </w:div>
    <w:div w:id="1901550287">
      <w:bodyDiv w:val="1"/>
      <w:marLeft w:val="0"/>
      <w:marRight w:val="0"/>
      <w:marTop w:val="0"/>
      <w:marBottom w:val="0"/>
      <w:divBdr>
        <w:top w:val="none" w:sz="0" w:space="0" w:color="auto"/>
        <w:left w:val="none" w:sz="0" w:space="0" w:color="auto"/>
        <w:bottom w:val="none" w:sz="0" w:space="0" w:color="auto"/>
        <w:right w:val="none" w:sz="0" w:space="0" w:color="auto"/>
      </w:divBdr>
    </w:div>
    <w:div w:id="1907255820">
      <w:bodyDiv w:val="1"/>
      <w:marLeft w:val="0"/>
      <w:marRight w:val="0"/>
      <w:marTop w:val="0"/>
      <w:marBottom w:val="0"/>
      <w:divBdr>
        <w:top w:val="none" w:sz="0" w:space="0" w:color="auto"/>
        <w:left w:val="none" w:sz="0" w:space="0" w:color="auto"/>
        <w:bottom w:val="none" w:sz="0" w:space="0" w:color="auto"/>
        <w:right w:val="none" w:sz="0" w:space="0" w:color="auto"/>
      </w:divBdr>
    </w:div>
    <w:div w:id="1913004469">
      <w:bodyDiv w:val="1"/>
      <w:marLeft w:val="0"/>
      <w:marRight w:val="0"/>
      <w:marTop w:val="0"/>
      <w:marBottom w:val="0"/>
      <w:divBdr>
        <w:top w:val="none" w:sz="0" w:space="0" w:color="auto"/>
        <w:left w:val="none" w:sz="0" w:space="0" w:color="auto"/>
        <w:bottom w:val="none" w:sz="0" w:space="0" w:color="auto"/>
        <w:right w:val="none" w:sz="0" w:space="0" w:color="auto"/>
      </w:divBdr>
    </w:div>
    <w:div w:id="1913663909">
      <w:bodyDiv w:val="1"/>
      <w:marLeft w:val="0"/>
      <w:marRight w:val="0"/>
      <w:marTop w:val="0"/>
      <w:marBottom w:val="0"/>
      <w:divBdr>
        <w:top w:val="none" w:sz="0" w:space="0" w:color="auto"/>
        <w:left w:val="none" w:sz="0" w:space="0" w:color="auto"/>
        <w:bottom w:val="none" w:sz="0" w:space="0" w:color="auto"/>
        <w:right w:val="none" w:sz="0" w:space="0" w:color="auto"/>
      </w:divBdr>
      <w:divsChild>
        <w:div w:id="1570848166">
          <w:marLeft w:val="640"/>
          <w:marRight w:val="0"/>
          <w:marTop w:val="0"/>
          <w:marBottom w:val="0"/>
          <w:divBdr>
            <w:top w:val="none" w:sz="0" w:space="0" w:color="auto"/>
            <w:left w:val="none" w:sz="0" w:space="0" w:color="auto"/>
            <w:bottom w:val="none" w:sz="0" w:space="0" w:color="auto"/>
            <w:right w:val="none" w:sz="0" w:space="0" w:color="auto"/>
          </w:divBdr>
        </w:div>
        <w:div w:id="863592707">
          <w:marLeft w:val="640"/>
          <w:marRight w:val="0"/>
          <w:marTop w:val="0"/>
          <w:marBottom w:val="0"/>
          <w:divBdr>
            <w:top w:val="none" w:sz="0" w:space="0" w:color="auto"/>
            <w:left w:val="none" w:sz="0" w:space="0" w:color="auto"/>
            <w:bottom w:val="none" w:sz="0" w:space="0" w:color="auto"/>
            <w:right w:val="none" w:sz="0" w:space="0" w:color="auto"/>
          </w:divBdr>
        </w:div>
        <w:div w:id="1714964249">
          <w:marLeft w:val="640"/>
          <w:marRight w:val="0"/>
          <w:marTop w:val="0"/>
          <w:marBottom w:val="0"/>
          <w:divBdr>
            <w:top w:val="none" w:sz="0" w:space="0" w:color="auto"/>
            <w:left w:val="none" w:sz="0" w:space="0" w:color="auto"/>
            <w:bottom w:val="none" w:sz="0" w:space="0" w:color="auto"/>
            <w:right w:val="none" w:sz="0" w:space="0" w:color="auto"/>
          </w:divBdr>
        </w:div>
        <w:div w:id="730546249">
          <w:marLeft w:val="640"/>
          <w:marRight w:val="0"/>
          <w:marTop w:val="0"/>
          <w:marBottom w:val="0"/>
          <w:divBdr>
            <w:top w:val="none" w:sz="0" w:space="0" w:color="auto"/>
            <w:left w:val="none" w:sz="0" w:space="0" w:color="auto"/>
            <w:bottom w:val="none" w:sz="0" w:space="0" w:color="auto"/>
            <w:right w:val="none" w:sz="0" w:space="0" w:color="auto"/>
          </w:divBdr>
        </w:div>
        <w:div w:id="956906363">
          <w:marLeft w:val="640"/>
          <w:marRight w:val="0"/>
          <w:marTop w:val="0"/>
          <w:marBottom w:val="0"/>
          <w:divBdr>
            <w:top w:val="none" w:sz="0" w:space="0" w:color="auto"/>
            <w:left w:val="none" w:sz="0" w:space="0" w:color="auto"/>
            <w:bottom w:val="none" w:sz="0" w:space="0" w:color="auto"/>
            <w:right w:val="none" w:sz="0" w:space="0" w:color="auto"/>
          </w:divBdr>
        </w:div>
        <w:div w:id="1957058979">
          <w:marLeft w:val="640"/>
          <w:marRight w:val="0"/>
          <w:marTop w:val="0"/>
          <w:marBottom w:val="0"/>
          <w:divBdr>
            <w:top w:val="none" w:sz="0" w:space="0" w:color="auto"/>
            <w:left w:val="none" w:sz="0" w:space="0" w:color="auto"/>
            <w:bottom w:val="none" w:sz="0" w:space="0" w:color="auto"/>
            <w:right w:val="none" w:sz="0" w:space="0" w:color="auto"/>
          </w:divBdr>
        </w:div>
        <w:div w:id="1810366638">
          <w:marLeft w:val="640"/>
          <w:marRight w:val="0"/>
          <w:marTop w:val="0"/>
          <w:marBottom w:val="0"/>
          <w:divBdr>
            <w:top w:val="none" w:sz="0" w:space="0" w:color="auto"/>
            <w:left w:val="none" w:sz="0" w:space="0" w:color="auto"/>
            <w:bottom w:val="none" w:sz="0" w:space="0" w:color="auto"/>
            <w:right w:val="none" w:sz="0" w:space="0" w:color="auto"/>
          </w:divBdr>
        </w:div>
        <w:div w:id="195311570">
          <w:marLeft w:val="640"/>
          <w:marRight w:val="0"/>
          <w:marTop w:val="0"/>
          <w:marBottom w:val="0"/>
          <w:divBdr>
            <w:top w:val="none" w:sz="0" w:space="0" w:color="auto"/>
            <w:left w:val="none" w:sz="0" w:space="0" w:color="auto"/>
            <w:bottom w:val="none" w:sz="0" w:space="0" w:color="auto"/>
            <w:right w:val="none" w:sz="0" w:space="0" w:color="auto"/>
          </w:divBdr>
        </w:div>
        <w:div w:id="15891521">
          <w:marLeft w:val="640"/>
          <w:marRight w:val="0"/>
          <w:marTop w:val="0"/>
          <w:marBottom w:val="0"/>
          <w:divBdr>
            <w:top w:val="none" w:sz="0" w:space="0" w:color="auto"/>
            <w:left w:val="none" w:sz="0" w:space="0" w:color="auto"/>
            <w:bottom w:val="none" w:sz="0" w:space="0" w:color="auto"/>
            <w:right w:val="none" w:sz="0" w:space="0" w:color="auto"/>
          </w:divBdr>
        </w:div>
        <w:div w:id="53433398">
          <w:marLeft w:val="640"/>
          <w:marRight w:val="0"/>
          <w:marTop w:val="0"/>
          <w:marBottom w:val="0"/>
          <w:divBdr>
            <w:top w:val="none" w:sz="0" w:space="0" w:color="auto"/>
            <w:left w:val="none" w:sz="0" w:space="0" w:color="auto"/>
            <w:bottom w:val="none" w:sz="0" w:space="0" w:color="auto"/>
            <w:right w:val="none" w:sz="0" w:space="0" w:color="auto"/>
          </w:divBdr>
        </w:div>
        <w:div w:id="1186217044">
          <w:marLeft w:val="640"/>
          <w:marRight w:val="0"/>
          <w:marTop w:val="0"/>
          <w:marBottom w:val="0"/>
          <w:divBdr>
            <w:top w:val="none" w:sz="0" w:space="0" w:color="auto"/>
            <w:left w:val="none" w:sz="0" w:space="0" w:color="auto"/>
            <w:bottom w:val="none" w:sz="0" w:space="0" w:color="auto"/>
            <w:right w:val="none" w:sz="0" w:space="0" w:color="auto"/>
          </w:divBdr>
        </w:div>
        <w:div w:id="1953854114">
          <w:marLeft w:val="640"/>
          <w:marRight w:val="0"/>
          <w:marTop w:val="0"/>
          <w:marBottom w:val="0"/>
          <w:divBdr>
            <w:top w:val="none" w:sz="0" w:space="0" w:color="auto"/>
            <w:left w:val="none" w:sz="0" w:space="0" w:color="auto"/>
            <w:bottom w:val="none" w:sz="0" w:space="0" w:color="auto"/>
            <w:right w:val="none" w:sz="0" w:space="0" w:color="auto"/>
          </w:divBdr>
        </w:div>
        <w:div w:id="1560283186">
          <w:marLeft w:val="640"/>
          <w:marRight w:val="0"/>
          <w:marTop w:val="0"/>
          <w:marBottom w:val="0"/>
          <w:divBdr>
            <w:top w:val="none" w:sz="0" w:space="0" w:color="auto"/>
            <w:left w:val="none" w:sz="0" w:space="0" w:color="auto"/>
            <w:bottom w:val="none" w:sz="0" w:space="0" w:color="auto"/>
            <w:right w:val="none" w:sz="0" w:space="0" w:color="auto"/>
          </w:divBdr>
        </w:div>
        <w:div w:id="2042628149">
          <w:marLeft w:val="640"/>
          <w:marRight w:val="0"/>
          <w:marTop w:val="0"/>
          <w:marBottom w:val="0"/>
          <w:divBdr>
            <w:top w:val="none" w:sz="0" w:space="0" w:color="auto"/>
            <w:left w:val="none" w:sz="0" w:space="0" w:color="auto"/>
            <w:bottom w:val="none" w:sz="0" w:space="0" w:color="auto"/>
            <w:right w:val="none" w:sz="0" w:space="0" w:color="auto"/>
          </w:divBdr>
        </w:div>
        <w:div w:id="1531067863">
          <w:marLeft w:val="640"/>
          <w:marRight w:val="0"/>
          <w:marTop w:val="0"/>
          <w:marBottom w:val="0"/>
          <w:divBdr>
            <w:top w:val="none" w:sz="0" w:space="0" w:color="auto"/>
            <w:left w:val="none" w:sz="0" w:space="0" w:color="auto"/>
            <w:bottom w:val="none" w:sz="0" w:space="0" w:color="auto"/>
            <w:right w:val="none" w:sz="0" w:space="0" w:color="auto"/>
          </w:divBdr>
        </w:div>
        <w:div w:id="1950163697">
          <w:marLeft w:val="640"/>
          <w:marRight w:val="0"/>
          <w:marTop w:val="0"/>
          <w:marBottom w:val="0"/>
          <w:divBdr>
            <w:top w:val="none" w:sz="0" w:space="0" w:color="auto"/>
            <w:left w:val="none" w:sz="0" w:space="0" w:color="auto"/>
            <w:bottom w:val="none" w:sz="0" w:space="0" w:color="auto"/>
            <w:right w:val="none" w:sz="0" w:space="0" w:color="auto"/>
          </w:divBdr>
        </w:div>
        <w:div w:id="2033534233">
          <w:marLeft w:val="640"/>
          <w:marRight w:val="0"/>
          <w:marTop w:val="0"/>
          <w:marBottom w:val="0"/>
          <w:divBdr>
            <w:top w:val="none" w:sz="0" w:space="0" w:color="auto"/>
            <w:left w:val="none" w:sz="0" w:space="0" w:color="auto"/>
            <w:bottom w:val="none" w:sz="0" w:space="0" w:color="auto"/>
            <w:right w:val="none" w:sz="0" w:space="0" w:color="auto"/>
          </w:divBdr>
        </w:div>
        <w:div w:id="1641810375">
          <w:marLeft w:val="640"/>
          <w:marRight w:val="0"/>
          <w:marTop w:val="0"/>
          <w:marBottom w:val="0"/>
          <w:divBdr>
            <w:top w:val="none" w:sz="0" w:space="0" w:color="auto"/>
            <w:left w:val="none" w:sz="0" w:space="0" w:color="auto"/>
            <w:bottom w:val="none" w:sz="0" w:space="0" w:color="auto"/>
            <w:right w:val="none" w:sz="0" w:space="0" w:color="auto"/>
          </w:divBdr>
        </w:div>
        <w:div w:id="538977421">
          <w:marLeft w:val="640"/>
          <w:marRight w:val="0"/>
          <w:marTop w:val="0"/>
          <w:marBottom w:val="0"/>
          <w:divBdr>
            <w:top w:val="none" w:sz="0" w:space="0" w:color="auto"/>
            <w:left w:val="none" w:sz="0" w:space="0" w:color="auto"/>
            <w:bottom w:val="none" w:sz="0" w:space="0" w:color="auto"/>
            <w:right w:val="none" w:sz="0" w:space="0" w:color="auto"/>
          </w:divBdr>
        </w:div>
        <w:div w:id="1385912262">
          <w:marLeft w:val="640"/>
          <w:marRight w:val="0"/>
          <w:marTop w:val="0"/>
          <w:marBottom w:val="0"/>
          <w:divBdr>
            <w:top w:val="none" w:sz="0" w:space="0" w:color="auto"/>
            <w:left w:val="none" w:sz="0" w:space="0" w:color="auto"/>
            <w:bottom w:val="none" w:sz="0" w:space="0" w:color="auto"/>
            <w:right w:val="none" w:sz="0" w:space="0" w:color="auto"/>
          </w:divBdr>
        </w:div>
        <w:div w:id="1743872694">
          <w:marLeft w:val="640"/>
          <w:marRight w:val="0"/>
          <w:marTop w:val="0"/>
          <w:marBottom w:val="0"/>
          <w:divBdr>
            <w:top w:val="none" w:sz="0" w:space="0" w:color="auto"/>
            <w:left w:val="none" w:sz="0" w:space="0" w:color="auto"/>
            <w:bottom w:val="none" w:sz="0" w:space="0" w:color="auto"/>
            <w:right w:val="none" w:sz="0" w:space="0" w:color="auto"/>
          </w:divBdr>
        </w:div>
        <w:div w:id="18505486">
          <w:marLeft w:val="640"/>
          <w:marRight w:val="0"/>
          <w:marTop w:val="0"/>
          <w:marBottom w:val="0"/>
          <w:divBdr>
            <w:top w:val="none" w:sz="0" w:space="0" w:color="auto"/>
            <w:left w:val="none" w:sz="0" w:space="0" w:color="auto"/>
            <w:bottom w:val="none" w:sz="0" w:space="0" w:color="auto"/>
            <w:right w:val="none" w:sz="0" w:space="0" w:color="auto"/>
          </w:divBdr>
        </w:div>
        <w:div w:id="767893372">
          <w:marLeft w:val="640"/>
          <w:marRight w:val="0"/>
          <w:marTop w:val="0"/>
          <w:marBottom w:val="0"/>
          <w:divBdr>
            <w:top w:val="none" w:sz="0" w:space="0" w:color="auto"/>
            <w:left w:val="none" w:sz="0" w:space="0" w:color="auto"/>
            <w:bottom w:val="none" w:sz="0" w:space="0" w:color="auto"/>
            <w:right w:val="none" w:sz="0" w:space="0" w:color="auto"/>
          </w:divBdr>
        </w:div>
        <w:div w:id="1699744186">
          <w:marLeft w:val="640"/>
          <w:marRight w:val="0"/>
          <w:marTop w:val="0"/>
          <w:marBottom w:val="0"/>
          <w:divBdr>
            <w:top w:val="none" w:sz="0" w:space="0" w:color="auto"/>
            <w:left w:val="none" w:sz="0" w:space="0" w:color="auto"/>
            <w:bottom w:val="none" w:sz="0" w:space="0" w:color="auto"/>
            <w:right w:val="none" w:sz="0" w:space="0" w:color="auto"/>
          </w:divBdr>
        </w:div>
        <w:div w:id="821771929">
          <w:marLeft w:val="640"/>
          <w:marRight w:val="0"/>
          <w:marTop w:val="0"/>
          <w:marBottom w:val="0"/>
          <w:divBdr>
            <w:top w:val="none" w:sz="0" w:space="0" w:color="auto"/>
            <w:left w:val="none" w:sz="0" w:space="0" w:color="auto"/>
            <w:bottom w:val="none" w:sz="0" w:space="0" w:color="auto"/>
            <w:right w:val="none" w:sz="0" w:space="0" w:color="auto"/>
          </w:divBdr>
        </w:div>
        <w:div w:id="414206340">
          <w:marLeft w:val="640"/>
          <w:marRight w:val="0"/>
          <w:marTop w:val="0"/>
          <w:marBottom w:val="0"/>
          <w:divBdr>
            <w:top w:val="none" w:sz="0" w:space="0" w:color="auto"/>
            <w:left w:val="none" w:sz="0" w:space="0" w:color="auto"/>
            <w:bottom w:val="none" w:sz="0" w:space="0" w:color="auto"/>
            <w:right w:val="none" w:sz="0" w:space="0" w:color="auto"/>
          </w:divBdr>
        </w:div>
      </w:divsChild>
    </w:div>
    <w:div w:id="1916239489">
      <w:bodyDiv w:val="1"/>
      <w:marLeft w:val="0"/>
      <w:marRight w:val="0"/>
      <w:marTop w:val="0"/>
      <w:marBottom w:val="0"/>
      <w:divBdr>
        <w:top w:val="none" w:sz="0" w:space="0" w:color="auto"/>
        <w:left w:val="none" w:sz="0" w:space="0" w:color="auto"/>
        <w:bottom w:val="none" w:sz="0" w:space="0" w:color="auto"/>
        <w:right w:val="none" w:sz="0" w:space="0" w:color="auto"/>
      </w:divBdr>
    </w:div>
    <w:div w:id="1917474513">
      <w:bodyDiv w:val="1"/>
      <w:marLeft w:val="0"/>
      <w:marRight w:val="0"/>
      <w:marTop w:val="0"/>
      <w:marBottom w:val="0"/>
      <w:divBdr>
        <w:top w:val="none" w:sz="0" w:space="0" w:color="auto"/>
        <w:left w:val="none" w:sz="0" w:space="0" w:color="auto"/>
        <w:bottom w:val="none" w:sz="0" w:space="0" w:color="auto"/>
        <w:right w:val="none" w:sz="0" w:space="0" w:color="auto"/>
      </w:divBdr>
    </w:div>
    <w:div w:id="1918128242">
      <w:bodyDiv w:val="1"/>
      <w:marLeft w:val="0"/>
      <w:marRight w:val="0"/>
      <w:marTop w:val="0"/>
      <w:marBottom w:val="0"/>
      <w:divBdr>
        <w:top w:val="none" w:sz="0" w:space="0" w:color="auto"/>
        <w:left w:val="none" w:sz="0" w:space="0" w:color="auto"/>
        <w:bottom w:val="none" w:sz="0" w:space="0" w:color="auto"/>
        <w:right w:val="none" w:sz="0" w:space="0" w:color="auto"/>
      </w:divBdr>
    </w:div>
    <w:div w:id="1922258112">
      <w:bodyDiv w:val="1"/>
      <w:marLeft w:val="0"/>
      <w:marRight w:val="0"/>
      <w:marTop w:val="0"/>
      <w:marBottom w:val="0"/>
      <w:divBdr>
        <w:top w:val="none" w:sz="0" w:space="0" w:color="auto"/>
        <w:left w:val="none" w:sz="0" w:space="0" w:color="auto"/>
        <w:bottom w:val="none" w:sz="0" w:space="0" w:color="auto"/>
        <w:right w:val="none" w:sz="0" w:space="0" w:color="auto"/>
      </w:divBdr>
    </w:div>
    <w:div w:id="1925338887">
      <w:bodyDiv w:val="1"/>
      <w:marLeft w:val="0"/>
      <w:marRight w:val="0"/>
      <w:marTop w:val="0"/>
      <w:marBottom w:val="0"/>
      <w:divBdr>
        <w:top w:val="none" w:sz="0" w:space="0" w:color="auto"/>
        <w:left w:val="none" w:sz="0" w:space="0" w:color="auto"/>
        <w:bottom w:val="none" w:sz="0" w:space="0" w:color="auto"/>
        <w:right w:val="none" w:sz="0" w:space="0" w:color="auto"/>
      </w:divBdr>
    </w:div>
    <w:div w:id="1928535231">
      <w:bodyDiv w:val="1"/>
      <w:marLeft w:val="0"/>
      <w:marRight w:val="0"/>
      <w:marTop w:val="0"/>
      <w:marBottom w:val="0"/>
      <w:divBdr>
        <w:top w:val="none" w:sz="0" w:space="0" w:color="auto"/>
        <w:left w:val="none" w:sz="0" w:space="0" w:color="auto"/>
        <w:bottom w:val="none" w:sz="0" w:space="0" w:color="auto"/>
        <w:right w:val="none" w:sz="0" w:space="0" w:color="auto"/>
      </w:divBdr>
    </w:div>
    <w:div w:id="1932619259">
      <w:bodyDiv w:val="1"/>
      <w:marLeft w:val="0"/>
      <w:marRight w:val="0"/>
      <w:marTop w:val="0"/>
      <w:marBottom w:val="0"/>
      <w:divBdr>
        <w:top w:val="none" w:sz="0" w:space="0" w:color="auto"/>
        <w:left w:val="none" w:sz="0" w:space="0" w:color="auto"/>
        <w:bottom w:val="none" w:sz="0" w:space="0" w:color="auto"/>
        <w:right w:val="none" w:sz="0" w:space="0" w:color="auto"/>
      </w:divBdr>
    </w:div>
    <w:div w:id="1934237018">
      <w:bodyDiv w:val="1"/>
      <w:marLeft w:val="0"/>
      <w:marRight w:val="0"/>
      <w:marTop w:val="0"/>
      <w:marBottom w:val="0"/>
      <w:divBdr>
        <w:top w:val="none" w:sz="0" w:space="0" w:color="auto"/>
        <w:left w:val="none" w:sz="0" w:space="0" w:color="auto"/>
        <w:bottom w:val="none" w:sz="0" w:space="0" w:color="auto"/>
        <w:right w:val="none" w:sz="0" w:space="0" w:color="auto"/>
      </w:divBdr>
    </w:div>
    <w:div w:id="1934851130">
      <w:bodyDiv w:val="1"/>
      <w:marLeft w:val="0"/>
      <w:marRight w:val="0"/>
      <w:marTop w:val="0"/>
      <w:marBottom w:val="0"/>
      <w:divBdr>
        <w:top w:val="none" w:sz="0" w:space="0" w:color="auto"/>
        <w:left w:val="none" w:sz="0" w:space="0" w:color="auto"/>
        <w:bottom w:val="none" w:sz="0" w:space="0" w:color="auto"/>
        <w:right w:val="none" w:sz="0" w:space="0" w:color="auto"/>
      </w:divBdr>
    </w:div>
    <w:div w:id="1937324789">
      <w:bodyDiv w:val="1"/>
      <w:marLeft w:val="0"/>
      <w:marRight w:val="0"/>
      <w:marTop w:val="0"/>
      <w:marBottom w:val="0"/>
      <w:divBdr>
        <w:top w:val="none" w:sz="0" w:space="0" w:color="auto"/>
        <w:left w:val="none" w:sz="0" w:space="0" w:color="auto"/>
        <w:bottom w:val="none" w:sz="0" w:space="0" w:color="auto"/>
        <w:right w:val="none" w:sz="0" w:space="0" w:color="auto"/>
      </w:divBdr>
    </w:div>
    <w:div w:id="1944026063">
      <w:bodyDiv w:val="1"/>
      <w:marLeft w:val="0"/>
      <w:marRight w:val="0"/>
      <w:marTop w:val="0"/>
      <w:marBottom w:val="0"/>
      <w:divBdr>
        <w:top w:val="none" w:sz="0" w:space="0" w:color="auto"/>
        <w:left w:val="none" w:sz="0" w:space="0" w:color="auto"/>
        <w:bottom w:val="none" w:sz="0" w:space="0" w:color="auto"/>
        <w:right w:val="none" w:sz="0" w:space="0" w:color="auto"/>
      </w:divBdr>
    </w:div>
    <w:div w:id="1950772652">
      <w:bodyDiv w:val="1"/>
      <w:marLeft w:val="0"/>
      <w:marRight w:val="0"/>
      <w:marTop w:val="0"/>
      <w:marBottom w:val="0"/>
      <w:divBdr>
        <w:top w:val="none" w:sz="0" w:space="0" w:color="auto"/>
        <w:left w:val="none" w:sz="0" w:space="0" w:color="auto"/>
        <w:bottom w:val="none" w:sz="0" w:space="0" w:color="auto"/>
        <w:right w:val="none" w:sz="0" w:space="0" w:color="auto"/>
      </w:divBdr>
    </w:div>
    <w:div w:id="1951694203">
      <w:bodyDiv w:val="1"/>
      <w:marLeft w:val="0"/>
      <w:marRight w:val="0"/>
      <w:marTop w:val="0"/>
      <w:marBottom w:val="0"/>
      <w:divBdr>
        <w:top w:val="none" w:sz="0" w:space="0" w:color="auto"/>
        <w:left w:val="none" w:sz="0" w:space="0" w:color="auto"/>
        <w:bottom w:val="none" w:sz="0" w:space="0" w:color="auto"/>
        <w:right w:val="none" w:sz="0" w:space="0" w:color="auto"/>
      </w:divBdr>
      <w:divsChild>
        <w:div w:id="2030720741">
          <w:marLeft w:val="640"/>
          <w:marRight w:val="0"/>
          <w:marTop w:val="0"/>
          <w:marBottom w:val="0"/>
          <w:divBdr>
            <w:top w:val="none" w:sz="0" w:space="0" w:color="auto"/>
            <w:left w:val="none" w:sz="0" w:space="0" w:color="auto"/>
            <w:bottom w:val="none" w:sz="0" w:space="0" w:color="auto"/>
            <w:right w:val="none" w:sz="0" w:space="0" w:color="auto"/>
          </w:divBdr>
        </w:div>
        <w:div w:id="898053930">
          <w:marLeft w:val="640"/>
          <w:marRight w:val="0"/>
          <w:marTop w:val="0"/>
          <w:marBottom w:val="0"/>
          <w:divBdr>
            <w:top w:val="none" w:sz="0" w:space="0" w:color="auto"/>
            <w:left w:val="none" w:sz="0" w:space="0" w:color="auto"/>
            <w:bottom w:val="none" w:sz="0" w:space="0" w:color="auto"/>
            <w:right w:val="none" w:sz="0" w:space="0" w:color="auto"/>
          </w:divBdr>
        </w:div>
        <w:div w:id="1805997221">
          <w:marLeft w:val="640"/>
          <w:marRight w:val="0"/>
          <w:marTop w:val="0"/>
          <w:marBottom w:val="0"/>
          <w:divBdr>
            <w:top w:val="none" w:sz="0" w:space="0" w:color="auto"/>
            <w:left w:val="none" w:sz="0" w:space="0" w:color="auto"/>
            <w:bottom w:val="none" w:sz="0" w:space="0" w:color="auto"/>
            <w:right w:val="none" w:sz="0" w:space="0" w:color="auto"/>
          </w:divBdr>
        </w:div>
        <w:div w:id="1756973497">
          <w:marLeft w:val="640"/>
          <w:marRight w:val="0"/>
          <w:marTop w:val="0"/>
          <w:marBottom w:val="0"/>
          <w:divBdr>
            <w:top w:val="none" w:sz="0" w:space="0" w:color="auto"/>
            <w:left w:val="none" w:sz="0" w:space="0" w:color="auto"/>
            <w:bottom w:val="none" w:sz="0" w:space="0" w:color="auto"/>
            <w:right w:val="none" w:sz="0" w:space="0" w:color="auto"/>
          </w:divBdr>
        </w:div>
        <w:div w:id="1487284551">
          <w:marLeft w:val="640"/>
          <w:marRight w:val="0"/>
          <w:marTop w:val="0"/>
          <w:marBottom w:val="0"/>
          <w:divBdr>
            <w:top w:val="none" w:sz="0" w:space="0" w:color="auto"/>
            <w:left w:val="none" w:sz="0" w:space="0" w:color="auto"/>
            <w:bottom w:val="none" w:sz="0" w:space="0" w:color="auto"/>
            <w:right w:val="none" w:sz="0" w:space="0" w:color="auto"/>
          </w:divBdr>
        </w:div>
        <w:div w:id="724990126">
          <w:marLeft w:val="640"/>
          <w:marRight w:val="0"/>
          <w:marTop w:val="0"/>
          <w:marBottom w:val="0"/>
          <w:divBdr>
            <w:top w:val="none" w:sz="0" w:space="0" w:color="auto"/>
            <w:left w:val="none" w:sz="0" w:space="0" w:color="auto"/>
            <w:bottom w:val="none" w:sz="0" w:space="0" w:color="auto"/>
            <w:right w:val="none" w:sz="0" w:space="0" w:color="auto"/>
          </w:divBdr>
        </w:div>
        <w:div w:id="1262760196">
          <w:marLeft w:val="640"/>
          <w:marRight w:val="0"/>
          <w:marTop w:val="0"/>
          <w:marBottom w:val="0"/>
          <w:divBdr>
            <w:top w:val="none" w:sz="0" w:space="0" w:color="auto"/>
            <w:left w:val="none" w:sz="0" w:space="0" w:color="auto"/>
            <w:bottom w:val="none" w:sz="0" w:space="0" w:color="auto"/>
            <w:right w:val="none" w:sz="0" w:space="0" w:color="auto"/>
          </w:divBdr>
        </w:div>
        <w:div w:id="116418144">
          <w:marLeft w:val="640"/>
          <w:marRight w:val="0"/>
          <w:marTop w:val="0"/>
          <w:marBottom w:val="0"/>
          <w:divBdr>
            <w:top w:val="none" w:sz="0" w:space="0" w:color="auto"/>
            <w:left w:val="none" w:sz="0" w:space="0" w:color="auto"/>
            <w:bottom w:val="none" w:sz="0" w:space="0" w:color="auto"/>
            <w:right w:val="none" w:sz="0" w:space="0" w:color="auto"/>
          </w:divBdr>
        </w:div>
        <w:div w:id="465584976">
          <w:marLeft w:val="640"/>
          <w:marRight w:val="0"/>
          <w:marTop w:val="0"/>
          <w:marBottom w:val="0"/>
          <w:divBdr>
            <w:top w:val="none" w:sz="0" w:space="0" w:color="auto"/>
            <w:left w:val="none" w:sz="0" w:space="0" w:color="auto"/>
            <w:bottom w:val="none" w:sz="0" w:space="0" w:color="auto"/>
            <w:right w:val="none" w:sz="0" w:space="0" w:color="auto"/>
          </w:divBdr>
        </w:div>
        <w:div w:id="1769504651">
          <w:marLeft w:val="640"/>
          <w:marRight w:val="0"/>
          <w:marTop w:val="0"/>
          <w:marBottom w:val="0"/>
          <w:divBdr>
            <w:top w:val="none" w:sz="0" w:space="0" w:color="auto"/>
            <w:left w:val="none" w:sz="0" w:space="0" w:color="auto"/>
            <w:bottom w:val="none" w:sz="0" w:space="0" w:color="auto"/>
            <w:right w:val="none" w:sz="0" w:space="0" w:color="auto"/>
          </w:divBdr>
        </w:div>
        <w:div w:id="630551445">
          <w:marLeft w:val="640"/>
          <w:marRight w:val="0"/>
          <w:marTop w:val="0"/>
          <w:marBottom w:val="0"/>
          <w:divBdr>
            <w:top w:val="none" w:sz="0" w:space="0" w:color="auto"/>
            <w:left w:val="none" w:sz="0" w:space="0" w:color="auto"/>
            <w:bottom w:val="none" w:sz="0" w:space="0" w:color="auto"/>
            <w:right w:val="none" w:sz="0" w:space="0" w:color="auto"/>
          </w:divBdr>
        </w:div>
        <w:div w:id="1288853656">
          <w:marLeft w:val="640"/>
          <w:marRight w:val="0"/>
          <w:marTop w:val="0"/>
          <w:marBottom w:val="0"/>
          <w:divBdr>
            <w:top w:val="none" w:sz="0" w:space="0" w:color="auto"/>
            <w:left w:val="none" w:sz="0" w:space="0" w:color="auto"/>
            <w:bottom w:val="none" w:sz="0" w:space="0" w:color="auto"/>
            <w:right w:val="none" w:sz="0" w:space="0" w:color="auto"/>
          </w:divBdr>
        </w:div>
        <w:div w:id="1523130361">
          <w:marLeft w:val="640"/>
          <w:marRight w:val="0"/>
          <w:marTop w:val="0"/>
          <w:marBottom w:val="0"/>
          <w:divBdr>
            <w:top w:val="none" w:sz="0" w:space="0" w:color="auto"/>
            <w:left w:val="none" w:sz="0" w:space="0" w:color="auto"/>
            <w:bottom w:val="none" w:sz="0" w:space="0" w:color="auto"/>
            <w:right w:val="none" w:sz="0" w:space="0" w:color="auto"/>
          </w:divBdr>
        </w:div>
        <w:div w:id="826168994">
          <w:marLeft w:val="640"/>
          <w:marRight w:val="0"/>
          <w:marTop w:val="0"/>
          <w:marBottom w:val="0"/>
          <w:divBdr>
            <w:top w:val="none" w:sz="0" w:space="0" w:color="auto"/>
            <w:left w:val="none" w:sz="0" w:space="0" w:color="auto"/>
            <w:bottom w:val="none" w:sz="0" w:space="0" w:color="auto"/>
            <w:right w:val="none" w:sz="0" w:space="0" w:color="auto"/>
          </w:divBdr>
        </w:div>
        <w:div w:id="643856480">
          <w:marLeft w:val="640"/>
          <w:marRight w:val="0"/>
          <w:marTop w:val="0"/>
          <w:marBottom w:val="0"/>
          <w:divBdr>
            <w:top w:val="none" w:sz="0" w:space="0" w:color="auto"/>
            <w:left w:val="none" w:sz="0" w:space="0" w:color="auto"/>
            <w:bottom w:val="none" w:sz="0" w:space="0" w:color="auto"/>
            <w:right w:val="none" w:sz="0" w:space="0" w:color="auto"/>
          </w:divBdr>
        </w:div>
        <w:div w:id="859389387">
          <w:marLeft w:val="640"/>
          <w:marRight w:val="0"/>
          <w:marTop w:val="0"/>
          <w:marBottom w:val="0"/>
          <w:divBdr>
            <w:top w:val="none" w:sz="0" w:space="0" w:color="auto"/>
            <w:left w:val="none" w:sz="0" w:space="0" w:color="auto"/>
            <w:bottom w:val="none" w:sz="0" w:space="0" w:color="auto"/>
            <w:right w:val="none" w:sz="0" w:space="0" w:color="auto"/>
          </w:divBdr>
        </w:div>
        <w:div w:id="645207723">
          <w:marLeft w:val="640"/>
          <w:marRight w:val="0"/>
          <w:marTop w:val="0"/>
          <w:marBottom w:val="0"/>
          <w:divBdr>
            <w:top w:val="none" w:sz="0" w:space="0" w:color="auto"/>
            <w:left w:val="none" w:sz="0" w:space="0" w:color="auto"/>
            <w:bottom w:val="none" w:sz="0" w:space="0" w:color="auto"/>
            <w:right w:val="none" w:sz="0" w:space="0" w:color="auto"/>
          </w:divBdr>
        </w:div>
        <w:div w:id="587810125">
          <w:marLeft w:val="640"/>
          <w:marRight w:val="0"/>
          <w:marTop w:val="0"/>
          <w:marBottom w:val="0"/>
          <w:divBdr>
            <w:top w:val="none" w:sz="0" w:space="0" w:color="auto"/>
            <w:left w:val="none" w:sz="0" w:space="0" w:color="auto"/>
            <w:bottom w:val="none" w:sz="0" w:space="0" w:color="auto"/>
            <w:right w:val="none" w:sz="0" w:space="0" w:color="auto"/>
          </w:divBdr>
        </w:div>
        <w:div w:id="928536476">
          <w:marLeft w:val="640"/>
          <w:marRight w:val="0"/>
          <w:marTop w:val="0"/>
          <w:marBottom w:val="0"/>
          <w:divBdr>
            <w:top w:val="none" w:sz="0" w:space="0" w:color="auto"/>
            <w:left w:val="none" w:sz="0" w:space="0" w:color="auto"/>
            <w:bottom w:val="none" w:sz="0" w:space="0" w:color="auto"/>
            <w:right w:val="none" w:sz="0" w:space="0" w:color="auto"/>
          </w:divBdr>
        </w:div>
        <w:div w:id="741637710">
          <w:marLeft w:val="640"/>
          <w:marRight w:val="0"/>
          <w:marTop w:val="0"/>
          <w:marBottom w:val="0"/>
          <w:divBdr>
            <w:top w:val="none" w:sz="0" w:space="0" w:color="auto"/>
            <w:left w:val="none" w:sz="0" w:space="0" w:color="auto"/>
            <w:bottom w:val="none" w:sz="0" w:space="0" w:color="auto"/>
            <w:right w:val="none" w:sz="0" w:space="0" w:color="auto"/>
          </w:divBdr>
        </w:div>
        <w:div w:id="911768608">
          <w:marLeft w:val="640"/>
          <w:marRight w:val="0"/>
          <w:marTop w:val="0"/>
          <w:marBottom w:val="0"/>
          <w:divBdr>
            <w:top w:val="none" w:sz="0" w:space="0" w:color="auto"/>
            <w:left w:val="none" w:sz="0" w:space="0" w:color="auto"/>
            <w:bottom w:val="none" w:sz="0" w:space="0" w:color="auto"/>
            <w:right w:val="none" w:sz="0" w:space="0" w:color="auto"/>
          </w:divBdr>
        </w:div>
        <w:div w:id="250823065">
          <w:marLeft w:val="640"/>
          <w:marRight w:val="0"/>
          <w:marTop w:val="0"/>
          <w:marBottom w:val="0"/>
          <w:divBdr>
            <w:top w:val="none" w:sz="0" w:space="0" w:color="auto"/>
            <w:left w:val="none" w:sz="0" w:space="0" w:color="auto"/>
            <w:bottom w:val="none" w:sz="0" w:space="0" w:color="auto"/>
            <w:right w:val="none" w:sz="0" w:space="0" w:color="auto"/>
          </w:divBdr>
        </w:div>
        <w:div w:id="800341461">
          <w:marLeft w:val="640"/>
          <w:marRight w:val="0"/>
          <w:marTop w:val="0"/>
          <w:marBottom w:val="0"/>
          <w:divBdr>
            <w:top w:val="none" w:sz="0" w:space="0" w:color="auto"/>
            <w:left w:val="none" w:sz="0" w:space="0" w:color="auto"/>
            <w:bottom w:val="none" w:sz="0" w:space="0" w:color="auto"/>
            <w:right w:val="none" w:sz="0" w:space="0" w:color="auto"/>
          </w:divBdr>
        </w:div>
        <w:div w:id="547687651">
          <w:marLeft w:val="640"/>
          <w:marRight w:val="0"/>
          <w:marTop w:val="0"/>
          <w:marBottom w:val="0"/>
          <w:divBdr>
            <w:top w:val="none" w:sz="0" w:space="0" w:color="auto"/>
            <w:left w:val="none" w:sz="0" w:space="0" w:color="auto"/>
            <w:bottom w:val="none" w:sz="0" w:space="0" w:color="auto"/>
            <w:right w:val="none" w:sz="0" w:space="0" w:color="auto"/>
          </w:divBdr>
        </w:div>
        <w:div w:id="1946768189">
          <w:marLeft w:val="640"/>
          <w:marRight w:val="0"/>
          <w:marTop w:val="0"/>
          <w:marBottom w:val="0"/>
          <w:divBdr>
            <w:top w:val="none" w:sz="0" w:space="0" w:color="auto"/>
            <w:left w:val="none" w:sz="0" w:space="0" w:color="auto"/>
            <w:bottom w:val="none" w:sz="0" w:space="0" w:color="auto"/>
            <w:right w:val="none" w:sz="0" w:space="0" w:color="auto"/>
          </w:divBdr>
        </w:div>
      </w:divsChild>
    </w:div>
    <w:div w:id="1953047659">
      <w:bodyDiv w:val="1"/>
      <w:marLeft w:val="0"/>
      <w:marRight w:val="0"/>
      <w:marTop w:val="0"/>
      <w:marBottom w:val="0"/>
      <w:divBdr>
        <w:top w:val="none" w:sz="0" w:space="0" w:color="auto"/>
        <w:left w:val="none" w:sz="0" w:space="0" w:color="auto"/>
        <w:bottom w:val="none" w:sz="0" w:space="0" w:color="auto"/>
        <w:right w:val="none" w:sz="0" w:space="0" w:color="auto"/>
      </w:divBdr>
      <w:divsChild>
        <w:div w:id="2011103763">
          <w:marLeft w:val="480"/>
          <w:marRight w:val="0"/>
          <w:marTop w:val="0"/>
          <w:marBottom w:val="0"/>
          <w:divBdr>
            <w:top w:val="none" w:sz="0" w:space="0" w:color="auto"/>
            <w:left w:val="none" w:sz="0" w:space="0" w:color="auto"/>
            <w:bottom w:val="none" w:sz="0" w:space="0" w:color="auto"/>
            <w:right w:val="none" w:sz="0" w:space="0" w:color="auto"/>
          </w:divBdr>
        </w:div>
        <w:div w:id="167212713">
          <w:marLeft w:val="480"/>
          <w:marRight w:val="0"/>
          <w:marTop w:val="0"/>
          <w:marBottom w:val="0"/>
          <w:divBdr>
            <w:top w:val="none" w:sz="0" w:space="0" w:color="auto"/>
            <w:left w:val="none" w:sz="0" w:space="0" w:color="auto"/>
            <w:bottom w:val="none" w:sz="0" w:space="0" w:color="auto"/>
            <w:right w:val="none" w:sz="0" w:space="0" w:color="auto"/>
          </w:divBdr>
        </w:div>
        <w:div w:id="1834836388">
          <w:marLeft w:val="480"/>
          <w:marRight w:val="0"/>
          <w:marTop w:val="0"/>
          <w:marBottom w:val="0"/>
          <w:divBdr>
            <w:top w:val="none" w:sz="0" w:space="0" w:color="auto"/>
            <w:left w:val="none" w:sz="0" w:space="0" w:color="auto"/>
            <w:bottom w:val="none" w:sz="0" w:space="0" w:color="auto"/>
            <w:right w:val="none" w:sz="0" w:space="0" w:color="auto"/>
          </w:divBdr>
        </w:div>
        <w:div w:id="2053920207">
          <w:marLeft w:val="480"/>
          <w:marRight w:val="0"/>
          <w:marTop w:val="0"/>
          <w:marBottom w:val="0"/>
          <w:divBdr>
            <w:top w:val="none" w:sz="0" w:space="0" w:color="auto"/>
            <w:left w:val="none" w:sz="0" w:space="0" w:color="auto"/>
            <w:bottom w:val="none" w:sz="0" w:space="0" w:color="auto"/>
            <w:right w:val="none" w:sz="0" w:space="0" w:color="auto"/>
          </w:divBdr>
        </w:div>
        <w:div w:id="298070112">
          <w:marLeft w:val="480"/>
          <w:marRight w:val="0"/>
          <w:marTop w:val="0"/>
          <w:marBottom w:val="0"/>
          <w:divBdr>
            <w:top w:val="none" w:sz="0" w:space="0" w:color="auto"/>
            <w:left w:val="none" w:sz="0" w:space="0" w:color="auto"/>
            <w:bottom w:val="none" w:sz="0" w:space="0" w:color="auto"/>
            <w:right w:val="none" w:sz="0" w:space="0" w:color="auto"/>
          </w:divBdr>
        </w:div>
        <w:div w:id="1969237272">
          <w:marLeft w:val="480"/>
          <w:marRight w:val="0"/>
          <w:marTop w:val="0"/>
          <w:marBottom w:val="0"/>
          <w:divBdr>
            <w:top w:val="none" w:sz="0" w:space="0" w:color="auto"/>
            <w:left w:val="none" w:sz="0" w:space="0" w:color="auto"/>
            <w:bottom w:val="none" w:sz="0" w:space="0" w:color="auto"/>
            <w:right w:val="none" w:sz="0" w:space="0" w:color="auto"/>
          </w:divBdr>
        </w:div>
        <w:div w:id="415439771">
          <w:marLeft w:val="480"/>
          <w:marRight w:val="0"/>
          <w:marTop w:val="0"/>
          <w:marBottom w:val="0"/>
          <w:divBdr>
            <w:top w:val="none" w:sz="0" w:space="0" w:color="auto"/>
            <w:left w:val="none" w:sz="0" w:space="0" w:color="auto"/>
            <w:bottom w:val="none" w:sz="0" w:space="0" w:color="auto"/>
            <w:right w:val="none" w:sz="0" w:space="0" w:color="auto"/>
          </w:divBdr>
        </w:div>
        <w:div w:id="674528445">
          <w:marLeft w:val="480"/>
          <w:marRight w:val="0"/>
          <w:marTop w:val="0"/>
          <w:marBottom w:val="0"/>
          <w:divBdr>
            <w:top w:val="none" w:sz="0" w:space="0" w:color="auto"/>
            <w:left w:val="none" w:sz="0" w:space="0" w:color="auto"/>
            <w:bottom w:val="none" w:sz="0" w:space="0" w:color="auto"/>
            <w:right w:val="none" w:sz="0" w:space="0" w:color="auto"/>
          </w:divBdr>
        </w:div>
        <w:div w:id="98988485">
          <w:marLeft w:val="480"/>
          <w:marRight w:val="0"/>
          <w:marTop w:val="0"/>
          <w:marBottom w:val="0"/>
          <w:divBdr>
            <w:top w:val="none" w:sz="0" w:space="0" w:color="auto"/>
            <w:left w:val="none" w:sz="0" w:space="0" w:color="auto"/>
            <w:bottom w:val="none" w:sz="0" w:space="0" w:color="auto"/>
            <w:right w:val="none" w:sz="0" w:space="0" w:color="auto"/>
          </w:divBdr>
        </w:div>
        <w:div w:id="1003774669">
          <w:marLeft w:val="480"/>
          <w:marRight w:val="0"/>
          <w:marTop w:val="0"/>
          <w:marBottom w:val="0"/>
          <w:divBdr>
            <w:top w:val="none" w:sz="0" w:space="0" w:color="auto"/>
            <w:left w:val="none" w:sz="0" w:space="0" w:color="auto"/>
            <w:bottom w:val="none" w:sz="0" w:space="0" w:color="auto"/>
            <w:right w:val="none" w:sz="0" w:space="0" w:color="auto"/>
          </w:divBdr>
        </w:div>
      </w:divsChild>
    </w:div>
    <w:div w:id="1963144314">
      <w:bodyDiv w:val="1"/>
      <w:marLeft w:val="0"/>
      <w:marRight w:val="0"/>
      <w:marTop w:val="0"/>
      <w:marBottom w:val="0"/>
      <w:divBdr>
        <w:top w:val="none" w:sz="0" w:space="0" w:color="auto"/>
        <w:left w:val="none" w:sz="0" w:space="0" w:color="auto"/>
        <w:bottom w:val="none" w:sz="0" w:space="0" w:color="auto"/>
        <w:right w:val="none" w:sz="0" w:space="0" w:color="auto"/>
      </w:divBdr>
    </w:div>
    <w:div w:id="1964386912">
      <w:bodyDiv w:val="1"/>
      <w:marLeft w:val="0"/>
      <w:marRight w:val="0"/>
      <w:marTop w:val="0"/>
      <w:marBottom w:val="0"/>
      <w:divBdr>
        <w:top w:val="none" w:sz="0" w:space="0" w:color="auto"/>
        <w:left w:val="none" w:sz="0" w:space="0" w:color="auto"/>
        <w:bottom w:val="none" w:sz="0" w:space="0" w:color="auto"/>
        <w:right w:val="none" w:sz="0" w:space="0" w:color="auto"/>
      </w:divBdr>
    </w:div>
    <w:div w:id="1968663206">
      <w:bodyDiv w:val="1"/>
      <w:marLeft w:val="0"/>
      <w:marRight w:val="0"/>
      <w:marTop w:val="0"/>
      <w:marBottom w:val="0"/>
      <w:divBdr>
        <w:top w:val="none" w:sz="0" w:space="0" w:color="auto"/>
        <w:left w:val="none" w:sz="0" w:space="0" w:color="auto"/>
        <w:bottom w:val="none" w:sz="0" w:space="0" w:color="auto"/>
        <w:right w:val="none" w:sz="0" w:space="0" w:color="auto"/>
      </w:divBdr>
    </w:div>
    <w:div w:id="1973630816">
      <w:bodyDiv w:val="1"/>
      <w:marLeft w:val="0"/>
      <w:marRight w:val="0"/>
      <w:marTop w:val="0"/>
      <w:marBottom w:val="0"/>
      <w:divBdr>
        <w:top w:val="none" w:sz="0" w:space="0" w:color="auto"/>
        <w:left w:val="none" w:sz="0" w:space="0" w:color="auto"/>
        <w:bottom w:val="none" w:sz="0" w:space="0" w:color="auto"/>
        <w:right w:val="none" w:sz="0" w:space="0" w:color="auto"/>
      </w:divBdr>
    </w:div>
    <w:div w:id="1974631401">
      <w:bodyDiv w:val="1"/>
      <w:marLeft w:val="0"/>
      <w:marRight w:val="0"/>
      <w:marTop w:val="0"/>
      <w:marBottom w:val="0"/>
      <w:divBdr>
        <w:top w:val="none" w:sz="0" w:space="0" w:color="auto"/>
        <w:left w:val="none" w:sz="0" w:space="0" w:color="auto"/>
        <w:bottom w:val="none" w:sz="0" w:space="0" w:color="auto"/>
        <w:right w:val="none" w:sz="0" w:space="0" w:color="auto"/>
      </w:divBdr>
    </w:div>
    <w:div w:id="1980189688">
      <w:bodyDiv w:val="1"/>
      <w:marLeft w:val="0"/>
      <w:marRight w:val="0"/>
      <w:marTop w:val="0"/>
      <w:marBottom w:val="0"/>
      <w:divBdr>
        <w:top w:val="none" w:sz="0" w:space="0" w:color="auto"/>
        <w:left w:val="none" w:sz="0" w:space="0" w:color="auto"/>
        <w:bottom w:val="none" w:sz="0" w:space="0" w:color="auto"/>
        <w:right w:val="none" w:sz="0" w:space="0" w:color="auto"/>
      </w:divBdr>
    </w:div>
    <w:div w:id="1982030463">
      <w:bodyDiv w:val="1"/>
      <w:marLeft w:val="0"/>
      <w:marRight w:val="0"/>
      <w:marTop w:val="0"/>
      <w:marBottom w:val="0"/>
      <w:divBdr>
        <w:top w:val="none" w:sz="0" w:space="0" w:color="auto"/>
        <w:left w:val="none" w:sz="0" w:space="0" w:color="auto"/>
        <w:bottom w:val="none" w:sz="0" w:space="0" w:color="auto"/>
        <w:right w:val="none" w:sz="0" w:space="0" w:color="auto"/>
      </w:divBdr>
    </w:div>
    <w:div w:id="1982071378">
      <w:bodyDiv w:val="1"/>
      <w:marLeft w:val="0"/>
      <w:marRight w:val="0"/>
      <w:marTop w:val="0"/>
      <w:marBottom w:val="0"/>
      <w:divBdr>
        <w:top w:val="none" w:sz="0" w:space="0" w:color="auto"/>
        <w:left w:val="none" w:sz="0" w:space="0" w:color="auto"/>
        <w:bottom w:val="none" w:sz="0" w:space="0" w:color="auto"/>
        <w:right w:val="none" w:sz="0" w:space="0" w:color="auto"/>
      </w:divBdr>
    </w:div>
    <w:div w:id="1982927450">
      <w:bodyDiv w:val="1"/>
      <w:marLeft w:val="0"/>
      <w:marRight w:val="0"/>
      <w:marTop w:val="0"/>
      <w:marBottom w:val="0"/>
      <w:divBdr>
        <w:top w:val="none" w:sz="0" w:space="0" w:color="auto"/>
        <w:left w:val="none" w:sz="0" w:space="0" w:color="auto"/>
        <w:bottom w:val="none" w:sz="0" w:space="0" w:color="auto"/>
        <w:right w:val="none" w:sz="0" w:space="0" w:color="auto"/>
      </w:divBdr>
    </w:div>
    <w:div w:id="1988704051">
      <w:bodyDiv w:val="1"/>
      <w:marLeft w:val="0"/>
      <w:marRight w:val="0"/>
      <w:marTop w:val="0"/>
      <w:marBottom w:val="0"/>
      <w:divBdr>
        <w:top w:val="none" w:sz="0" w:space="0" w:color="auto"/>
        <w:left w:val="none" w:sz="0" w:space="0" w:color="auto"/>
        <w:bottom w:val="none" w:sz="0" w:space="0" w:color="auto"/>
        <w:right w:val="none" w:sz="0" w:space="0" w:color="auto"/>
      </w:divBdr>
    </w:div>
    <w:div w:id="2003313700">
      <w:bodyDiv w:val="1"/>
      <w:marLeft w:val="0"/>
      <w:marRight w:val="0"/>
      <w:marTop w:val="0"/>
      <w:marBottom w:val="0"/>
      <w:divBdr>
        <w:top w:val="none" w:sz="0" w:space="0" w:color="auto"/>
        <w:left w:val="none" w:sz="0" w:space="0" w:color="auto"/>
        <w:bottom w:val="none" w:sz="0" w:space="0" w:color="auto"/>
        <w:right w:val="none" w:sz="0" w:space="0" w:color="auto"/>
      </w:divBdr>
    </w:div>
    <w:div w:id="2007173219">
      <w:bodyDiv w:val="1"/>
      <w:marLeft w:val="0"/>
      <w:marRight w:val="0"/>
      <w:marTop w:val="0"/>
      <w:marBottom w:val="0"/>
      <w:divBdr>
        <w:top w:val="none" w:sz="0" w:space="0" w:color="auto"/>
        <w:left w:val="none" w:sz="0" w:space="0" w:color="auto"/>
        <w:bottom w:val="none" w:sz="0" w:space="0" w:color="auto"/>
        <w:right w:val="none" w:sz="0" w:space="0" w:color="auto"/>
      </w:divBdr>
    </w:div>
    <w:div w:id="2017919048">
      <w:bodyDiv w:val="1"/>
      <w:marLeft w:val="0"/>
      <w:marRight w:val="0"/>
      <w:marTop w:val="0"/>
      <w:marBottom w:val="0"/>
      <w:divBdr>
        <w:top w:val="none" w:sz="0" w:space="0" w:color="auto"/>
        <w:left w:val="none" w:sz="0" w:space="0" w:color="auto"/>
        <w:bottom w:val="none" w:sz="0" w:space="0" w:color="auto"/>
        <w:right w:val="none" w:sz="0" w:space="0" w:color="auto"/>
      </w:divBdr>
    </w:div>
    <w:div w:id="2020810191">
      <w:bodyDiv w:val="1"/>
      <w:marLeft w:val="0"/>
      <w:marRight w:val="0"/>
      <w:marTop w:val="0"/>
      <w:marBottom w:val="0"/>
      <w:divBdr>
        <w:top w:val="none" w:sz="0" w:space="0" w:color="auto"/>
        <w:left w:val="none" w:sz="0" w:space="0" w:color="auto"/>
        <w:bottom w:val="none" w:sz="0" w:space="0" w:color="auto"/>
        <w:right w:val="none" w:sz="0" w:space="0" w:color="auto"/>
      </w:divBdr>
    </w:div>
    <w:div w:id="2039621376">
      <w:bodyDiv w:val="1"/>
      <w:marLeft w:val="0"/>
      <w:marRight w:val="0"/>
      <w:marTop w:val="0"/>
      <w:marBottom w:val="0"/>
      <w:divBdr>
        <w:top w:val="none" w:sz="0" w:space="0" w:color="auto"/>
        <w:left w:val="none" w:sz="0" w:space="0" w:color="auto"/>
        <w:bottom w:val="none" w:sz="0" w:space="0" w:color="auto"/>
        <w:right w:val="none" w:sz="0" w:space="0" w:color="auto"/>
      </w:divBdr>
      <w:divsChild>
        <w:div w:id="2022900479">
          <w:marLeft w:val="640"/>
          <w:marRight w:val="0"/>
          <w:marTop w:val="0"/>
          <w:marBottom w:val="0"/>
          <w:divBdr>
            <w:top w:val="none" w:sz="0" w:space="0" w:color="auto"/>
            <w:left w:val="none" w:sz="0" w:space="0" w:color="auto"/>
            <w:bottom w:val="none" w:sz="0" w:space="0" w:color="auto"/>
            <w:right w:val="none" w:sz="0" w:space="0" w:color="auto"/>
          </w:divBdr>
        </w:div>
        <w:div w:id="87311165">
          <w:marLeft w:val="640"/>
          <w:marRight w:val="0"/>
          <w:marTop w:val="0"/>
          <w:marBottom w:val="0"/>
          <w:divBdr>
            <w:top w:val="none" w:sz="0" w:space="0" w:color="auto"/>
            <w:left w:val="none" w:sz="0" w:space="0" w:color="auto"/>
            <w:bottom w:val="none" w:sz="0" w:space="0" w:color="auto"/>
            <w:right w:val="none" w:sz="0" w:space="0" w:color="auto"/>
          </w:divBdr>
        </w:div>
        <w:div w:id="508983444">
          <w:marLeft w:val="640"/>
          <w:marRight w:val="0"/>
          <w:marTop w:val="0"/>
          <w:marBottom w:val="0"/>
          <w:divBdr>
            <w:top w:val="none" w:sz="0" w:space="0" w:color="auto"/>
            <w:left w:val="none" w:sz="0" w:space="0" w:color="auto"/>
            <w:bottom w:val="none" w:sz="0" w:space="0" w:color="auto"/>
            <w:right w:val="none" w:sz="0" w:space="0" w:color="auto"/>
          </w:divBdr>
        </w:div>
      </w:divsChild>
    </w:div>
    <w:div w:id="2046446981">
      <w:bodyDiv w:val="1"/>
      <w:marLeft w:val="0"/>
      <w:marRight w:val="0"/>
      <w:marTop w:val="0"/>
      <w:marBottom w:val="0"/>
      <w:divBdr>
        <w:top w:val="none" w:sz="0" w:space="0" w:color="auto"/>
        <w:left w:val="none" w:sz="0" w:space="0" w:color="auto"/>
        <w:bottom w:val="none" w:sz="0" w:space="0" w:color="auto"/>
        <w:right w:val="none" w:sz="0" w:space="0" w:color="auto"/>
      </w:divBdr>
      <w:divsChild>
        <w:div w:id="370304627">
          <w:marLeft w:val="640"/>
          <w:marRight w:val="0"/>
          <w:marTop w:val="0"/>
          <w:marBottom w:val="0"/>
          <w:divBdr>
            <w:top w:val="none" w:sz="0" w:space="0" w:color="auto"/>
            <w:left w:val="none" w:sz="0" w:space="0" w:color="auto"/>
            <w:bottom w:val="none" w:sz="0" w:space="0" w:color="auto"/>
            <w:right w:val="none" w:sz="0" w:space="0" w:color="auto"/>
          </w:divBdr>
        </w:div>
        <w:div w:id="1871409171">
          <w:marLeft w:val="640"/>
          <w:marRight w:val="0"/>
          <w:marTop w:val="0"/>
          <w:marBottom w:val="0"/>
          <w:divBdr>
            <w:top w:val="none" w:sz="0" w:space="0" w:color="auto"/>
            <w:left w:val="none" w:sz="0" w:space="0" w:color="auto"/>
            <w:bottom w:val="none" w:sz="0" w:space="0" w:color="auto"/>
            <w:right w:val="none" w:sz="0" w:space="0" w:color="auto"/>
          </w:divBdr>
        </w:div>
        <w:div w:id="1107962157">
          <w:marLeft w:val="640"/>
          <w:marRight w:val="0"/>
          <w:marTop w:val="0"/>
          <w:marBottom w:val="0"/>
          <w:divBdr>
            <w:top w:val="none" w:sz="0" w:space="0" w:color="auto"/>
            <w:left w:val="none" w:sz="0" w:space="0" w:color="auto"/>
            <w:bottom w:val="none" w:sz="0" w:space="0" w:color="auto"/>
            <w:right w:val="none" w:sz="0" w:space="0" w:color="auto"/>
          </w:divBdr>
        </w:div>
        <w:div w:id="612637612">
          <w:marLeft w:val="640"/>
          <w:marRight w:val="0"/>
          <w:marTop w:val="0"/>
          <w:marBottom w:val="0"/>
          <w:divBdr>
            <w:top w:val="none" w:sz="0" w:space="0" w:color="auto"/>
            <w:left w:val="none" w:sz="0" w:space="0" w:color="auto"/>
            <w:bottom w:val="none" w:sz="0" w:space="0" w:color="auto"/>
            <w:right w:val="none" w:sz="0" w:space="0" w:color="auto"/>
          </w:divBdr>
        </w:div>
        <w:div w:id="674723549">
          <w:marLeft w:val="640"/>
          <w:marRight w:val="0"/>
          <w:marTop w:val="0"/>
          <w:marBottom w:val="0"/>
          <w:divBdr>
            <w:top w:val="none" w:sz="0" w:space="0" w:color="auto"/>
            <w:left w:val="none" w:sz="0" w:space="0" w:color="auto"/>
            <w:bottom w:val="none" w:sz="0" w:space="0" w:color="auto"/>
            <w:right w:val="none" w:sz="0" w:space="0" w:color="auto"/>
          </w:divBdr>
        </w:div>
        <w:div w:id="472336336">
          <w:marLeft w:val="640"/>
          <w:marRight w:val="0"/>
          <w:marTop w:val="0"/>
          <w:marBottom w:val="0"/>
          <w:divBdr>
            <w:top w:val="none" w:sz="0" w:space="0" w:color="auto"/>
            <w:left w:val="none" w:sz="0" w:space="0" w:color="auto"/>
            <w:bottom w:val="none" w:sz="0" w:space="0" w:color="auto"/>
            <w:right w:val="none" w:sz="0" w:space="0" w:color="auto"/>
          </w:divBdr>
        </w:div>
        <w:div w:id="623199531">
          <w:marLeft w:val="640"/>
          <w:marRight w:val="0"/>
          <w:marTop w:val="0"/>
          <w:marBottom w:val="0"/>
          <w:divBdr>
            <w:top w:val="none" w:sz="0" w:space="0" w:color="auto"/>
            <w:left w:val="none" w:sz="0" w:space="0" w:color="auto"/>
            <w:bottom w:val="none" w:sz="0" w:space="0" w:color="auto"/>
            <w:right w:val="none" w:sz="0" w:space="0" w:color="auto"/>
          </w:divBdr>
        </w:div>
        <w:div w:id="630522978">
          <w:marLeft w:val="640"/>
          <w:marRight w:val="0"/>
          <w:marTop w:val="0"/>
          <w:marBottom w:val="0"/>
          <w:divBdr>
            <w:top w:val="none" w:sz="0" w:space="0" w:color="auto"/>
            <w:left w:val="none" w:sz="0" w:space="0" w:color="auto"/>
            <w:bottom w:val="none" w:sz="0" w:space="0" w:color="auto"/>
            <w:right w:val="none" w:sz="0" w:space="0" w:color="auto"/>
          </w:divBdr>
        </w:div>
        <w:div w:id="548228054">
          <w:marLeft w:val="640"/>
          <w:marRight w:val="0"/>
          <w:marTop w:val="0"/>
          <w:marBottom w:val="0"/>
          <w:divBdr>
            <w:top w:val="none" w:sz="0" w:space="0" w:color="auto"/>
            <w:left w:val="none" w:sz="0" w:space="0" w:color="auto"/>
            <w:bottom w:val="none" w:sz="0" w:space="0" w:color="auto"/>
            <w:right w:val="none" w:sz="0" w:space="0" w:color="auto"/>
          </w:divBdr>
        </w:div>
        <w:div w:id="2071682841">
          <w:marLeft w:val="640"/>
          <w:marRight w:val="0"/>
          <w:marTop w:val="0"/>
          <w:marBottom w:val="0"/>
          <w:divBdr>
            <w:top w:val="none" w:sz="0" w:space="0" w:color="auto"/>
            <w:left w:val="none" w:sz="0" w:space="0" w:color="auto"/>
            <w:bottom w:val="none" w:sz="0" w:space="0" w:color="auto"/>
            <w:right w:val="none" w:sz="0" w:space="0" w:color="auto"/>
          </w:divBdr>
        </w:div>
        <w:div w:id="1668438642">
          <w:marLeft w:val="640"/>
          <w:marRight w:val="0"/>
          <w:marTop w:val="0"/>
          <w:marBottom w:val="0"/>
          <w:divBdr>
            <w:top w:val="none" w:sz="0" w:space="0" w:color="auto"/>
            <w:left w:val="none" w:sz="0" w:space="0" w:color="auto"/>
            <w:bottom w:val="none" w:sz="0" w:space="0" w:color="auto"/>
            <w:right w:val="none" w:sz="0" w:space="0" w:color="auto"/>
          </w:divBdr>
        </w:div>
        <w:div w:id="2044941942">
          <w:marLeft w:val="640"/>
          <w:marRight w:val="0"/>
          <w:marTop w:val="0"/>
          <w:marBottom w:val="0"/>
          <w:divBdr>
            <w:top w:val="none" w:sz="0" w:space="0" w:color="auto"/>
            <w:left w:val="none" w:sz="0" w:space="0" w:color="auto"/>
            <w:bottom w:val="none" w:sz="0" w:space="0" w:color="auto"/>
            <w:right w:val="none" w:sz="0" w:space="0" w:color="auto"/>
          </w:divBdr>
        </w:div>
        <w:div w:id="22173245">
          <w:marLeft w:val="640"/>
          <w:marRight w:val="0"/>
          <w:marTop w:val="0"/>
          <w:marBottom w:val="0"/>
          <w:divBdr>
            <w:top w:val="none" w:sz="0" w:space="0" w:color="auto"/>
            <w:left w:val="none" w:sz="0" w:space="0" w:color="auto"/>
            <w:bottom w:val="none" w:sz="0" w:space="0" w:color="auto"/>
            <w:right w:val="none" w:sz="0" w:space="0" w:color="auto"/>
          </w:divBdr>
        </w:div>
        <w:div w:id="2037074250">
          <w:marLeft w:val="640"/>
          <w:marRight w:val="0"/>
          <w:marTop w:val="0"/>
          <w:marBottom w:val="0"/>
          <w:divBdr>
            <w:top w:val="none" w:sz="0" w:space="0" w:color="auto"/>
            <w:left w:val="none" w:sz="0" w:space="0" w:color="auto"/>
            <w:bottom w:val="none" w:sz="0" w:space="0" w:color="auto"/>
            <w:right w:val="none" w:sz="0" w:space="0" w:color="auto"/>
          </w:divBdr>
        </w:div>
        <w:div w:id="1032925245">
          <w:marLeft w:val="640"/>
          <w:marRight w:val="0"/>
          <w:marTop w:val="0"/>
          <w:marBottom w:val="0"/>
          <w:divBdr>
            <w:top w:val="none" w:sz="0" w:space="0" w:color="auto"/>
            <w:left w:val="none" w:sz="0" w:space="0" w:color="auto"/>
            <w:bottom w:val="none" w:sz="0" w:space="0" w:color="auto"/>
            <w:right w:val="none" w:sz="0" w:space="0" w:color="auto"/>
          </w:divBdr>
        </w:div>
        <w:div w:id="402877970">
          <w:marLeft w:val="640"/>
          <w:marRight w:val="0"/>
          <w:marTop w:val="0"/>
          <w:marBottom w:val="0"/>
          <w:divBdr>
            <w:top w:val="none" w:sz="0" w:space="0" w:color="auto"/>
            <w:left w:val="none" w:sz="0" w:space="0" w:color="auto"/>
            <w:bottom w:val="none" w:sz="0" w:space="0" w:color="auto"/>
            <w:right w:val="none" w:sz="0" w:space="0" w:color="auto"/>
          </w:divBdr>
        </w:div>
        <w:div w:id="1135634780">
          <w:marLeft w:val="640"/>
          <w:marRight w:val="0"/>
          <w:marTop w:val="0"/>
          <w:marBottom w:val="0"/>
          <w:divBdr>
            <w:top w:val="none" w:sz="0" w:space="0" w:color="auto"/>
            <w:left w:val="none" w:sz="0" w:space="0" w:color="auto"/>
            <w:bottom w:val="none" w:sz="0" w:space="0" w:color="auto"/>
            <w:right w:val="none" w:sz="0" w:space="0" w:color="auto"/>
          </w:divBdr>
        </w:div>
        <w:div w:id="584801606">
          <w:marLeft w:val="640"/>
          <w:marRight w:val="0"/>
          <w:marTop w:val="0"/>
          <w:marBottom w:val="0"/>
          <w:divBdr>
            <w:top w:val="none" w:sz="0" w:space="0" w:color="auto"/>
            <w:left w:val="none" w:sz="0" w:space="0" w:color="auto"/>
            <w:bottom w:val="none" w:sz="0" w:space="0" w:color="auto"/>
            <w:right w:val="none" w:sz="0" w:space="0" w:color="auto"/>
          </w:divBdr>
        </w:div>
        <w:div w:id="1925408893">
          <w:marLeft w:val="640"/>
          <w:marRight w:val="0"/>
          <w:marTop w:val="0"/>
          <w:marBottom w:val="0"/>
          <w:divBdr>
            <w:top w:val="none" w:sz="0" w:space="0" w:color="auto"/>
            <w:left w:val="none" w:sz="0" w:space="0" w:color="auto"/>
            <w:bottom w:val="none" w:sz="0" w:space="0" w:color="auto"/>
            <w:right w:val="none" w:sz="0" w:space="0" w:color="auto"/>
          </w:divBdr>
        </w:div>
        <w:div w:id="522671857">
          <w:marLeft w:val="640"/>
          <w:marRight w:val="0"/>
          <w:marTop w:val="0"/>
          <w:marBottom w:val="0"/>
          <w:divBdr>
            <w:top w:val="none" w:sz="0" w:space="0" w:color="auto"/>
            <w:left w:val="none" w:sz="0" w:space="0" w:color="auto"/>
            <w:bottom w:val="none" w:sz="0" w:space="0" w:color="auto"/>
            <w:right w:val="none" w:sz="0" w:space="0" w:color="auto"/>
          </w:divBdr>
        </w:div>
        <w:div w:id="92943164">
          <w:marLeft w:val="640"/>
          <w:marRight w:val="0"/>
          <w:marTop w:val="0"/>
          <w:marBottom w:val="0"/>
          <w:divBdr>
            <w:top w:val="none" w:sz="0" w:space="0" w:color="auto"/>
            <w:left w:val="none" w:sz="0" w:space="0" w:color="auto"/>
            <w:bottom w:val="none" w:sz="0" w:space="0" w:color="auto"/>
            <w:right w:val="none" w:sz="0" w:space="0" w:color="auto"/>
          </w:divBdr>
        </w:div>
        <w:div w:id="392579840">
          <w:marLeft w:val="640"/>
          <w:marRight w:val="0"/>
          <w:marTop w:val="0"/>
          <w:marBottom w:val="0"/>
          <w:divBdr>
            <w:top w:val="none" w:sz="0" w:space="0" w:color="auto"/>
            <w:left w:val="none" w:sz="0" w:space="0" w:color="auto"/>
            <w:bottom w:val="none" w:sz="0" w:space="0" w:color="auto"/>
            <w:right w:val="none" w:sz="0" w:space="0" w:color="auto"/>
          </w:divBdr>
        </w:div>
        <w:div w:id="1289125764">
          <w:marLeft w:val="640"/>
          <w:marRight w:val="0"/>
          <w:marTop w:val="0"/>
          <w:marBottom w:val="0"/>
          <w:divBdr>
            <w:top w:val="none" w:sz="0" w:space="0" w:color="auto"/>
            <w:left w:val="none" w:sz="0" w:space="0" w:color="auto"/>
            <w:bottom w:val="none" w:sz="0" w:space="0" w:color="auto"/>
            <w:right w:val="none" w:sz="0" w:space="0" w:color="auto"/>
          </w:divBdr>
        </w:div>
        <w:div w:id="224950930">
          <w:marLeft w:val="640"/>
          <w:marRight w:val="0"/>
          <w:marTop w:val="0"/>
          <w:marBottom w:val="0"/>
          <w:divBdr>
            <w:top w:val="none" w:sz="0" w:space="0" w:color="auto"/>
            <w:left w:val="none" w:sz="0" w:space="0" w:color="auto"/>
            <w:bottom w:val="none" w:sz="0" w:space="0" w:color="auto"/>
            <w:right w:val="none" w:sz="0" w:space="0" w:color="auto"/>
          </w:divBdr>
        </w:div>
        <w:div w:id="1856383796">
          <w:marLeft w:val="640"/>
          <w:marRight w:val="0"/>
          <w:marTop w:val="0"/>
          <w:marBottom w:val="0"/>
          <w:divBdr>
            <w:top w:val="none" w:sz="0" w:space="0" w:color="auto"/>
            <w:left w:val="none" w:sz="0" w:space="0" w:color="auto"/>
            <w:bottom w:val="none" w:sz="0" w:space="0" w:color="auto"/>
            <w:right w:val="none" w:sz="0" w:space="0" w:color="auto"/>
          </w:divBdr>
        </w:div>
      </w:divsChild>
    </w:div>
    <w:div w:id="2050835354">
      <w:bodyDiv w:val="1"/>
      <w:marLeft w:val="0"/>
      <w:marRight w:val="0"/>
      <w:marTop w:val="0"/>
      <w:marBottom w:val="0"/>
      <w:divBdr>
        <w:top w:val="none" w:sz="0" w:space="0" w:color="auto"/>
        <w:left w:val="none" w:sz="0" w:space="0" w:color="auto"/>
        <w:bottom w:val="none" w:sz="0" w:space="0" w:color="auto"/>
        <w:right w:val="none" w:sz="0" w:space="0" w:color="auto"/>
      </w:divBdr>
      <w:divsChild>
        <w:div w:id="370302252">
          <w:marLeft w:val="480"/>
          <w:marRight w:val="0"/>
          <w:marTop w:val="0"/>
          <w:marBottom w:val="0"/>
          <w:divBdr>
            <w:top w:val="none" w:sz="0" w:space="0" w:color="auto"/>
            <w:left w:val="none" w:sz="0" w:space="0" w:color="auto"/>
            <w:bottom w:val="none" w:sz="0" w:space="0" w:color="auto"/>
            <w:right w:val="none" w:sz="0" w:space="0" w:color="auto"/>
          </w:divBdr>
        </w:div>
        <w:div w:id="265819013">
          <w:marLeft w:val="480"/>
          <w:marRight w:val="0"/>
          <w:marTop w:val="0"/>
          <w:marBottom w:val="0"/>
          <w:divBdr>
            <w:top w:val="none" w:sz="0" w:space="0" w:color="auto"/>
            <w:left w:val="none" w:sz="0" w:space="0" w:color="auto"/>
            <w:bottom w:val="none" w:sz="0" w:space="0" w:color="auto"/>
            <w:right w:val="none" w:sz="0" w:space="0" w:color="auto"/>
          </w:divBdr>
        </w:div>
        <w:div w:id="1860075424">
          <w:marLeft w:val="480"/>
          <w:marRight w:val="0"/>
          <w:marTop w:val="0"/>
          <w:marBottom w:val="0"/>
          <w:divBdr>
            <w:top w:val="none" w:sz="0" w:space="0" w:color="auto"/>
            <w:left w:val="none" w:sz="0" w:space="0" w:color="auto"/>
            <w:bottom w:val="none" w:sz="0" w:space="0" w:color="auto"/>
            <w:right w:val="none" w:sz="0" w:space="0" w:color="auto"/>
          </w:divBdr>
        </w:div>
        <w:div w:id="1511143521">
          <w:marLeft w:val="480"/>
          <w:marRight w:val="0"/>
          <w:marTop w:val="0"/>
          <w:marBottom w:val="0"/>
          <w:divBdr>
            <w:top w:val="none" w:sz="0" w:space="0" w:color="auto"/>
            <w:left w:val="none" w:sz="0" w:space="0" w:color="auto"/>
            <w:bottom w:val="none" w:sz="0" w:space="0" w:color="auto"/>
            <w:right w:val="none" w:sz="0" w:space="0" w:color="auto"/>
          </w:divBdr>
        </w:div>
        <w:div w:id="1825702088">
          <w:marLeft w:val="480"/>
          <w:marRight w:val="0"/>
          <w:marTop w:val="0"/>
          <w:marBottom w:val="0"/>
          <w:divBdr>
            <w:top w:val="none" w:sz="0" w:space="0" w:color="auto"/>
            <w:left w:val="none" w:sz="0" w:space="0" w:color="auto"/>
            <w:bottom w:val="none" w:sz="0" w:space="0" w:color="auto"/>
            <w:right w:val="none" w:sz="0" w:space="0" w:color="auto"/>
          </w:divBdr>
        </w:div>
        <w:div w:id="2127238390">
          <w:marLeft w:val="480"/>
          <w:marRight w:val="0"/>
          <w:marTop w:val="0"/>
          <w:marBottom w:val="0"/>
          <w:divBdr>
            <w:top w:val="none" w:sz="0" w:space="0" w:color="auto"/>
            <w:left w:val="none" w:sz="0" w:space="0" w:color="auto"/>
            <w:bottom w:val="none" w:sz="0" w:space="0" w:color="auto"/>
            <w:right w:val="none" w:sz="0" w:space="0" w:color="auto"/>
          </w:divBdr>
        </w:div>
        <w:div w:id="1074815170">
          <w:marLeft w:val="480"/>
          <w:marRight w:val="0"/>
          <w:marTop w:val="0"/>
          <w:marBottom w:val="0"/>
          <w:divBdr>
            <w:top w:val="none" w:sz="0" w:space="0" w:color="auto"/>
            <w:left w:val="none" w:sz="0" w:space="0" w:color="auto"/>
            <w:bottom w:val="none" w:sz="0" w:space="0" w:color="auto"/>
            <w:right w:val="none" w:sz="0" w:space="0" w:color="auto"/>
          </w:divBdr>
        </w:div>
        <w:div w:id="274752831">
          <w:marLeft w:val="480"/>
          <w:marRight w:val="0"/>
          <w:marTop w:val="0"/>
          <w:marBottom w:val="0"/>
          <w:divBdr>
            <w:top w:val="none" w:sz="0" w:space="0" w:color="auto"/>
            <w:left w:val="none" w:sz="0" w:space="0" w:color="auto"/>
            <w:bottom w:val="none" w:sz="0" w:space="0" w:color="auto"/>
            <w:right w:val="none" w:sz="0" w:space="0" w:color="auto"/>
          </w:divBdr>
        </w:div>
        <w:div w:id="1223760476">
          <w:marLeft w:val="480"/>
          <w:marRight w:val="0"/>
          <w:marTop w:val="0"/>
          <w:marBottom w:val="0"/>
          <w:divBdr>
            <w:top w:val="none" w:sz="0" w:space="0" w:color="auto"/>
            <w:left w:val="none" w:sz="0" w:space="0" w:color="auto"/>
            <w:bottom w:val="none" w:sz="0" w:space="0" w:color="auto"/>
            <w:right w:val="none" w:sz="0" w:space="0" w:color="auto"/>
          </w:divBdr>
        </w:div>
        <w:div w:id="1309626156">
          <w:marLeft w:val="480"/>
          <w:marRight w:val="0"/>
          <w:marTop w:val="0"/>
          <w:marBottom w:val="0"/>
          <w:divBdr>
            <w:top w:val="none" w:sz="0" w:space="0" w:color="auto"/>
            <w:left w:val="none" w:sz="0" w:space="0" w:color="auto"/>
            <w:bottom w:val="none" w:sz="0" w:space="0" w:color="auto"/>
            <w:right w:val="none" w:sz="0" w:space="0" w:color="auto"/>
          </w:divBdr>
        </w:div>
      </w:divsChild>
    </w:div>
    <w:div w:id="2050954596">
      <w:bodyDiv w:val="1"/>
      <w:marLeft w:val="0"/>
      <w:marRight w:val="0"/>
      <w:marTop w:val="0"/>
      <w:marBottom w:val="0"/>
      <w:divBdr>
        <w:top w:val="none" w:sz="0" w:space="0" w:color="auto"/>
        <w:left w:val="none" w:sz="0" w:space="0" w:color="auto"/>
        <w:bottom w:val="none" w:sz="0" w:space="0" w:color="auto"/>
        <w:right w:val="none" w:sz="0" w:space="0" w:color="auto"/>
      </w:divBdr>
    </w:div>
    <w:div w:id="2051218820">
      <w:bodyDiv w:val="1"/>
      <w:marLeft w:val="0"/>
      <w:marRight w:val="0"/>
      <w:marTop w:val="0"/>
      <w:marBottom w:val="0"/>
      <w:divBdr>
        <w:top w:val="none" w:sz="0" w:space="0" w:color="auto"/>
        <w:left w:val="none" w:sz="0" w:space="0" w:color="auto"/>
        <w:bottom w:val="none" w:sz="0" w:space="0" w:color="auto"/>
        <w:right w:val="none" w:sz="0" w:space="0" w:color="auto"/>
      </w:divBdr>
      <w:divsChild>
        <w:div w:id="2133984149">
          <w:marLeft w:val="640"/>
          <w:marRight w:val="0"/>
          <w:marTop w:val="0"/>
          <w:marBottom w:val="0"/>
          <w:divBdr>
            <w:top w:val="none" w:sz="0" w:space="0" w:color="auto"/>
            <w:left w:val="none" w:sz="0" w:space="0" w:color="auto"/>
            <w:bottom w:val="none" w:sz="0" w:space="0" w:color="auto"/>
            <w:right w:val="none" w:sz="0" w:space="0" w:color="auto"/>
          </w:divBdr>
        </w:div>
        <w:div w:id="1944071437">
          <w:marLeft w:val="640"/>
          <w:marRight w:val="0"/>
          <w:marTop w:val="0"/>
          <w:marBottom w:val="0"/>
          <w:divBdr>
            <w:top w:val="none" w:sz="0" w:space="0" w:color="auto"/>
            <w:left w:val="none" w:sz="0" w:space="0" w:color="auto"/>
            <w:bottom w:val="none" w:sz="0" w:space="0" w:color="auto"/>
            <w:right w:val="none" w:sz="0" w:space="0" w:color="auto"/>
          </w:divBdr>
        </w:div>
        <w:div w:id="1424499452">
          <w:marLeft w:val="640"/>
          <w:marRight w:val="0"/>
          <w:marTop w:val="0"/>
          <w:marBottom w:val="0"/>
          <w:divBdr>
            <w:top w:val="none" w:sz="0" w:space="0" w:color="auto"/>
            <w:left w:val="none" w:sz="0" w:space="0" w:color="auto"/>
            <w:bottom w:val="none" w:sz="0" w:space="0" w:color="auto"/>
            <w:right w:val="none" w:sz="0" w:space="0" w:color="auto"/>
          </w:divBdr>
        </w:div>
        <w:div w:id="596643890">
          <w:marLeft w:val="640"/>
          <w:marRight w:val="0"/>
          <w:marTop w:val="0"/>
          <w:marBottom w:val="0"/>
          <w:divBdr>
            <w:top w:val="none" w:sz="0" w:space="0" w:color="auto"/>
            <w:left w:val="none" w:sz="0" w:space="0" w:color="auto"/>
            <w:bottom w:val="none" w:sz="0" w:space="0" w:color="auto"/>
            <w:right w:val="none" w:sz="0" w:space="0" w:color="auto"/>
          </w:divBdr>
        </w:div>
        <w:div w:id="1743021359">
          <w:marLeft w:val="640"/>
          <w:marRight w:val="0"/>
          <w:marTop w:val="0"/>
          <w:marBottom w:val="0"/>
          <w:divBdr>
            <w:top w:val="none" w:sz="0" w:space="0" w:color="auto"/>
            <w:left w:val="none" w:sz="0" w:space="0" w:color="auto"/>
            <w:bottom w:val="none" w:sz="0" w:space="0" w:color="auto"/>
            <w:right w:val="none" w:sz="0" w:space="0" w:color="auto"/>
          </w:divBdr>
        </w:div>
        <w:div w:id="1379353816">
          <w:marLeft w:val="640"/>
          <w:marRight w:val="0"/>
          <w:marTop w:val="0"/>
          <w:marBottom w:val="0"/>
          <w:divBdr>
            <w:top w:val="none" w:sz="0" w:space="0" w:color="auto"/>
            <w:left w:val="none" w:sz="0" w:space="0" w:color="auto"/>
            <w:bottom w:val="none" w:sz="0" w:space="0" w:color="auto"/>
            <w:right w:val="none" w:sz="0" w:space="0" w:color="auto"/>
          </w:divBdr>
        </w:div>
        <w:div w:id="710761659">
          <w:marLeft w:val="640"/>
          <w:marRight w:val="0"/>
          <w:marTop w:val="0"/>
          <w:marBottom w:val="0"/>
          <w:divBdr>
            <w:top w:val="none" w:sz="0" w:space="0" w:color="auto"/>
            <w:left w:val="none" w:sz="0" w:space="0" w:color="auto"/>
            <w:bottom w:val="none" w:sz="0" w:space="0" w:color="auto"/>
            <w:right w:val="none" w:sz="0" w:space="0" w:color="auto"/>
          </w:divBdr>
        </w:div>
        <w:div w:id="540895895">
          <w:marLeft w:val="640"/>
          <w:marRight w:val="0"/>
          <w:marTop w:val="0"/>
          <w:marBottom w:val="0"/>
          <w:divBdr>
            <w:top w:val="none" w:sz="0" w:space="0" w:color="auto"/>
            <w:left w:val="none" w:sz="0" w:space="0" w:color="auto"/>
            <w:bottom w:val="none" w:sz="0" w:space="0" w:color="auto"/>
            <w:right w:val="none" w:sz="0" w:space="0" w:color="auto"/>
          </w:divBdr>
        </w:div>
        <w:div w:id="1308826454">
          <w:marLeft w:val="640"/>
          <w:marRight w:val="0"/>
          <w:marTop w:val="0"/>
          <w:marBottom w:val="0"/>
          <w:divBdr>
            <w:top w:val="none" w:sz="0" w:space="0" w:color="auto"/>
            <w:left w:val="none" w:sz="0" w:space="0" w:color="auto"/>
            <w:bottom w:val="none" w:sz="0" w:space="0" w:color="auto"/>
            <w:right w:val="none" w:sz="0" w:space="0" w:color="auto"/>
          </w:divBdr>
        </w:div>
        <w:div w:id="879048350">
          <w:marLeft w:val="640"/>
          <w:marRight w:val="0"/>
          <w:marTop w:val="0"/>
          <w:marBottom w:val="0"/>
          <w:divBdr>
            <w:top w:val="none" w:sz="0" w:space="0" w:color="auto"/>
            <w:left w:val="none" w:sz="0" w:space="0" w:color="auto"/>
            <w:bottom w:val="none" w:sz="0" w:space="0" w:color="auto"/>
            <w:right w:val="none" w:sz="0" w:space="0" w:color="auto"/>
          </w:divBdr>
        </w:div>
        <w:div w:id="1987658549">
          <w:marLeft w:val="640"/>
          <w:marRight w:val="0"/>
          <w:marTop w:val="0"/>
          <w:marBottom w:val="0"/>
          <w:divBdr>
            <w:top w:val="none" w:sz="0" w:space="0" w:color="auto"/>
            <w:left w:val="none" w:sz="0" w:space="0" w:color="auto"/>
            <w:bottom w:val="none" w:sz="0" w:space="0" w:color="auto"/>
            <w:right w:val="none" w:sz="0" w:space="0" w:color="auto"/>
          </w:divBdr>
        </w:div>
        <w:div w:id="1518930715">
          <w:marLeft w:val="640"/>
          <w:marRight w:val="0"/>
          <w:marTop w:val="0"/>
          <w:marBottom w:val="0"/>
          <w:divBdr>
            <w:top w:val="none" w:sz="0" w:space="0" w:color="auto"/>
            <w:left w:val="none" w:sz="0" w:space="0" w:color="auto"/>
            <w:bottom w:val="none" w:sz="0" w:space="0" w:color="auto"/>
            <w:right w:val="none" w:sz="0" w:space="0" w:color="auto"/>
          </w:divBdr>
        </w:div>
        <w:div w:id="332758135">
          <w:marLeft w:val="640"/>
          <w:marRight w:val="0"/>
          <w:marTop w:val="0"/>
          <w:marBottom w:val="0"/>
          <w:divBdr>
            <w:top w:val="none" w:sz="0" w:space="0" w:color="auto"/>
            <w:left w:val="none" w:sz="0" w:space="0" w:color="auto"/>
            <w:bottom w:val="none" w:sz="0" w:space="0" w:color="auto"/>
            <w:right w:val="none" w:sz="0" w:space="0" w:color="auto"/>
          </w:divBdr>
        </w:div>
        <w:div w:id="358941998">
          <w:marLeft w:val="640"/>
          <w:marRight w:val="0"/>
          <w:marTop w:val="0"/>
          <w:marBottom w:val="0"/>
          <w:divBdr>
            <w:top w:val="none" w:sz="0" w:space="0" w:color="auto"/>
            <w:left w:val="none" w:sz="0" w:space="0" w:color="auto"/>
            <w:bottom w:val="none" w:sz="0" w:space="0" w:color="auto"/>
            <w:right w:val="none" w:sz="0" w:space="0" w:color="auto"/>
          </w:divBdr>
        </w:div>
        <w:div w:id="1007369481">
          <w:marLeft w:val="640"/>
          <w:marRight w:val="0"/>
          <w:marTop w:val="0"/>
          <w:marBottom w:val="0"/>
          <w:divBdr>
            <w:top w:val="none" w:sz="0" w:space="0" w:color="auto"/>
            <w:left w:val="none" w:sz="0" w:space="0" w:color="auto"/>
            <w:bottom w:val="none" w:sz="0" w:space="0" w:color="auto"/>
            <w:right w:val="none" w:sz="0" w:space="0" w:color="auto"/>
          </w:divBdr>
        </w:div>
        <w:div w:id="657922487">
          <w:marLeft w:val="640"/>
          <w:marRight w:val="0"/>
          <w:marTop w:val="0"/>
          <w:marBottom w:val="0"/>
          <w:divBdr>
            <w:top w:val="none" w:sz="0" w:space="0" w:color="auto"/>
            <w:left w:val="none" w:sz="0" w:space="0" w:color="auto"/>
            <w:bottom w:val="none" w:sz="0" w:space="0" w:color="auto"/>
            <w:right w:val="none" w:sz="0" w:space="0" w:color="auto"/>
          </w:divBdr>
        </w:div>
        <w:div w:id="199512767">
          <w:marLeft w:val="640"/>
          <w:marRight w:val="0"/>
          <w:marTop w:val="0"/>
          <w:marBottom w:val="0"/>
          <w:divBdr>
            <w:top w:val="none" w:sz="0" w:space="0" w:color="auto"/>
            <w:left w:val="none" w:sz="0" w:space="0" w:color="auto"/>
            <w:bottom w:val="none" w:sz="0" w:space="0" w:color="auto"/>
            <w:right w:val="none" w:sz="0" w:space="0" w:color="auto"/>
          </w:divBdr>
        </w:div>
        <w:div w:id="302272634">
          <w:marLeft w:val="640"/>
          <w:marRight w:val="0"/>
          <w:marTop w:val="0"/>
          <w:marBottom w:val="0"/>
          <w:divBdr>
            <w:top w:val="none" w:sz="0" w:space="0" w:color="auto"/>
            <w:left w:val="none" w:sz="0" w:space="0" w:color="auto"/>
            <w:bottom w:val="none" w:sz="0" w:space="0" w:color="auto"/>
            <w:right w:val="none" w:sz="0" w:space="0" w:color="auto"/>
          </w:divBdr>
        </w:div>
        <w:div w:id="186797763">
          <w:marLeft w:val="640"/>
          <w:marRight w:val="0"/>
          <w:marTop w:val="0"/>
          <w:marBottom w:val="0"/>
          <w:divBdr>
            <w:top w:val="none" w:sz="0" w:space="0" w:color="auto"/>
            <w:left w:val="none" w:sz="0" w:space="0" w:color="auto"/>
            <w:bottom w:val="none" w:sz="0" w:space="0" w:color="auto"/>
            <w:right w:val="none" w:sz="0" w:space="0" w:color="auto"/>
          </w:divBdr>
        </w:div>
        <w:div w:id="852377628">
          <w:marLeft w:val="640"/>
          <w:marRight w:val="0"/>
          <w:marTop w:val="0"/>
          <w:marBottom w:val="0"/>
          <w:divBdr>
            <w:top w:val="none" w:sz="0" w:space="0" w:color="auto"/>
            <w:left w:val="none" w:sz="0" w:space="0" w:color="auto"/>
            <w:bottom w:val="none" w:sz="0" w:space="0" w:color="auto"/>
            <w:right w:val="none" w:sz="0" w:space="0" w:color="auto"/>
          </w:divBdr>
        </w:div>
        <w:div w:id="541552563">
          <w:marLeft w:val="640"/>
          <w:marRight w:val="0"/>
          <w:marTop w:val="0"/>
          <w:marBottom w:val="0"/>
          <w:divBdr>
            <w:top w:val="none" w:sz="0" w:space="0" w:color="auto"/>
            <w:left w:val="none" w:sz="0" w:space="0" w:color="auto"/>
            <w:bottom w:val="none" w:sz="0" w:space="0" w:color="auto"/>
            <w:right w:val="none" w:sz="0" w:space="0" w:color="auto"/>
          </w:divBdr>
        </w:div>
        <w:div w:id="1139683885">
          <w:marLeft w:val="640"/>
          <w:marRight w:val="0"/>
          <w:marTop w:val="0"/>
          <w:marBottom w:val="0"/>
          <w:divBdr>
            <w:top w:val="none" w:sz="0" w:space="0" w:color="auto"/>
            <w:left w:val="none" w:sz="0" w:space="0" w:color="auto"/>
            <w:bottom w:val="none" w:sz="0" w:space="0" w:color="auto"/>
            <w:right w:val="none" w:sz="0" w:space="0" w:color="auto"/>
          </w:divBdr>
        </w:div>
        <w:div w:id="80568729">
          <w:marLeft w:val="640"/>
          <w:marRight w:val="0"/>
          <w:marTop w:val="0"/>
          <w:marBottom w:val="0"/>
          <w:divBdr>
            <w:top w:val="none" w:sz="0" w:space="0" w:color="auto"/>
            <w:left w:val="none" w:sz="0" w:space="0" w:color="auto"/>
            <w:bottom w:val="none" w:sz="0" w:space="0" w:color="auto"/>
            <w:right w:val="none" w:sz="0" w:space="0" w:color="auto"/>
          </w:divBdr>
        </w:div>
        <w:div w:id="1124734602">
          <w:marLeft w:val="640"/>
          <w:marRight w:val="0"/>
          <w:marTop w:val="0"/>
          <w:marBottom w:val="0"/>
          <w:divBdr>
            <w:top w:val="none" w:sz="0" w:space="0" w:color="auto"/>
            <w:left w:val="none" w:sz="0" w:space="0" w:color="auto"/>
            <w:bottom w:val="none" w:sz="0" w:space="0" w:color="auto"/>
            <w:right w:val="none" w:sz="0" w:space="0" w:color="auto"/>
          </w:divBdr>
        </w:div>
        <w:div w:id="1123811414">
          <w:marLeft w:val="640"/>
          <w:marRight w:val="0"/>
          <w:marTop w:val="0"/>
          <w:marBottom w:val="0"/>
          <w:divBdr>
            <w:top w:val="none" w:sz="0" w:space="0" w:color="auto"/>
            <w:left w:val="none" w:sz="0" w:space="0" w:color="auto"/>
            <w:bottom w:val="none" w:sz="0" w:space="0" w:color="auto"/>
            <w:right w:val="none" w:sz="0" w:space="0" w:color="auto"/>
          </w:divBdr>
        </w:div>
      </w:divsChild>
    </w:div>
    <w:div w:id="2055689336">
      <w:bodyDiv w:val="1"/>
      <w:marLeft w:val="0"/>
      <w:marRight w:val="0"/>
      <w:marTop w:val="0"/>
      <w:marBottom w:val="0"/>
      <w:divBdr>
        <w:top w:val="none" w:sz="0" w:space="0" w:color="auto"/>
        <w:left w:val="none" w:sz="0" w:space="0" w:color="auto"/>
        <w:bottom w:val="none" w:sz="0" w:space="0" w:color="auto"/>
        <w:right w:val="none" w:sz="0" w:space="0" w:color="auto"/>
      </w:divBdr>
    </w:div>
    <w:div w:id="2059208654">
      <w:bodyDiv w:val="1"/>
      <w:marLeft w:val="0"/>
      <w:marRight w:val="0"/>
      <w:marTop w:val="0"/>
      <w:marBottom w:val="0"/>
      <w:divBdr>
        <w:top w:val="none" w:sz="0" w:space="0" w:color="auto"/>
        <w:left w:val="none" w:sz="0" w:space="0" w:color="auto"/>
        <w:bottom w:val="none" w:sz="0" w:space="0" w:color="auto"/>
        <w:right w:val="none" w:sz="0" w:space="0" w:color="auto"/>
      </w:divBdr>
    </w:div>
    <w:div w:id="2069763738">
      <w:bodyDiv w:val="1"/>
      <w:marLeft w:val="0"/>
      <w:marRight w:val="0"/>
      <w:marTop w:val="0"/>
      <w:marBottom w:val="0"/>
      <w:divBdr>
        <w:top w:val="none" w:sz="0" w:space="0" w:color="auto"/>
        <w:left w:val="none" w:sz="0" w:space="0" w:color="auto"/>
        <w:bottom w:val="none" w:sz="0" w:space="0" w:color="auto"/>
        <w:right w:val="none" w:sz="0" w:space="0" w:color="auto"/>
      </w:divBdr>
    </w:div>
    <w:div w:id="2072649035">
      <w:bodyDiv w:val="1"/>
      <w:marLeft w:val="0"/>
      <w:marRight w:val="0"/>
      <w:marTop w:val="0"/>
      <w:marBottom w:val="0"/>
      <w:divBdr>
        <w:top w:val="none" w:sz="0" w:space="0" w:color="auto"/>
        <w:left w:val="none" w:sz="0" w:space="0" w:color="auto"/>
        <w:bottom w:val="none" w:sz="0" w:space="0" w:color="auto"/>
        <w:right w:val="none" w:sz="0" w:space="0" w:color="auto"/>
      </w:divBdr>
    </w:div>
    <w:div w:id="2076317946">
      <w:bodyDiv w:val="1"/>
      <w:marLeft w:val="0"/>
      <w:marRight w:val="0"/>
      <w:marTop w:val="0"/>
      <w:marBottom w:val="0"/>
      <w:divBdr>
        <w:top w:val="none" w:sz="0" w:space="0" w:color="auto"/>
        <w:left w:val="none" w:sz="0" w:space="0" w:color="auto"/>
        <w:bottom w:val="none" w:sz="0" w:space="0" w:color="auto"/>
        <w:right w:val="none" w:sz="0" w:space="0" w:color="auto"/>
      </w:divBdr>
      <w:divsChild>
        <w:div w:id="710960799">
          <w:marLeft w:val="480"/>
          <w:marRight w:val="0"/>
          <w:marTop w:val="0"/>
          <w:marBottom w:val="0"/>
          <w:divBdr>
            <w:top w:val="none" w:sz="0" w:space="0" w:color="auto"/>
            <w:left w:val="none" w:sz="0" w:space="0" w:color="auto"/>
            <w:bottom w:val="none" w:sz="0" w:space="0" w:color="auto"/>
            <w:right w:val="none" w:sz="0" w:space="0" w:color="auto"/>
          </w:divBdr>
        </w:div>
        <w:div w:id="2027779585">
          <w:marLeft w:val="480"/>
          <w:marRight w:val="0"/>
          <w:marTop w:val="0"/>
          <w:marBottom w:val="0"/>
          <w:divBdr>
            <w:top w:val="none" w:sz="0" w:space="0" w:color="auto"/>
            <w:left w:val="none" w:sz="0" w:space="0" w:color="auto"/>
            <w:bottom w:val="none" w:sz="0" w:space="0" w:color="auto"/>
            <w:right w:val="none" w:sz="0" w:space="0" w:color="auto"/>
          </w:divBdr>
        </w:div>
        <w:div w:id="491290157">
          <w:marLeft w:val="480"/>
          <w:marRight w:val="0"/>
          <w:marTop w:val="0"/>
          <w:marBottom w:val="0"/>
          <w:divBdr>
            <w:top w:val="none" w:sz="0" w:space="0" w:color="auto"/>
            <w:left w:val="none" w:sz="0" w:space="0" w:color="auto"/>
            <w:bottom w:val="none" w:sz="0" w:space="0" w:color="auto"/>
            <w:right w:val="none" w:sz="0" w:space="0" w:color="auto"/>
          </w:divBdr>
        </w:div>
        <w:div w:id="1033925444">
          <w:marLeft w:val="480"/>
          <w:marRight w:val="0"/>
          <w:marTop w:val="0"/>
          <w:marBottom w:val="0"/>
          <w:divBdr>
            <w:top w:val="none" w:sz="0" w:space="0" w:color="auto"/>
            <w:left w:val="none" w:sz="0" w:space="0" w:color="auto"/>
            <w:bottom w:val="none" w:sz="0" w:space="0" w:color="auto"/>
            <w:right w:val="none" w:sz="0" w:space="0" w:color="auto"/>
          </w:divBdr>
        </w:div>
        <w:div w:id="377750812">
          <w:marLeft w:val="480"/>
          <w:marRight w:val="0"/>
          <w:marTop w:val="0"/>
          <w:marBottom w:val="0"/>
          <w:divBdr>
            <w:top w:val="none" w:sz="0" w:space="0" w:color="auto"/>
            <w:left w:val="none" w:sz="0" w:space="0" w:color="auto"/>
            <w:bottom w:val="none" w:sz="0" w:space="0" w:color="auto"/>
            <w:right w:val="none" w:sz="0" w:space="0" w:color="auto"/>
          </w:divBdr>
        </w:div>
        <w:div w:id="494565067">
          <w:marLeft w:val="480"/>
          <w:marRight w:val="0"/>
          <w:marTop w:val="0"/>
          <w:marBottom w:val="0"/>
          <w:divBdr>
            <w:top w:val="none" w:sz="0" w:space="0" w:color="auto"/>
            <w:left w:val="none" w:sz="0" w:space="0" w:color="auto"/>
            <w:bottom w:val="none" w:sz="0" w:space="0" w:color="auto"/>
            <w:right w:val="none" w:sz="0" w:space="0" w:color="auto"/>
          </w:divBdr>
        </w:div>
        <w:div w:id="1970358968">
          <w:marLeft w:val="480"/>
          <w:marRight w:val="0"/>
          <w:marTop w:val="0"/>
          <w:marBottom w:val="0"/>
          <w:divBdr>
            <w:top w:val="none" w:sz="0" w:space="0" w:color="auto"/>
            <w:left w:val="none" w:sz="0" w:space="0" w:color="auto"/>
            <w:bottom w:val="none" w:sz="0" w:space="0" w:color="auto"/>
            <w:right w:val="none" w:sz="0" w:space="0" w:color="auto"/>
          </w:divBdr>
        </w:div>
        <w:div w:id="47649423">
          <w:marLeft w:val="480"/>
          <w:marRight w:val="0"/>
          <w:marTop w:val="0"/>
          <w:marBottom w:val="0"/>
          <w:divBdr>
            <w:top w:val="none" w:sz="0" w:space="0" w:color="auto"/>
            <w:left w:val="none" w:sz="0" w:space="0" w:color="auto"/>
            <w:bottom w:val="none" w:sz="0" w:space="0" w:color="auto"/>
            <w:right w:val="none" w:sz="0" w:space="0" w:color="auto"/>
          </w:divBdr>
        </w:div>
        <w:div w:id="91054137">
          <w:marLeft w:val="480"/>
          <w:marRight w:val="0"/>
          <w:marTop w:val="0"/>
          <w:marBottom w:val="0"/>
          <w:divBdr>
            <w:top w:val="none" w:sz="0" w:space="0" w:color="auto"/>
            <w:left w:val="none" w:sz="0" w:space="0" w:color="auto"/>
            <w:bottom w:val="none" w:sz="0" w:space="0" w:color="auto"/>
            <w:right w:val="none" w:sz="0" w:space="0" w:color="auto"/>
          </w:divBdr>
        </w:div>
        <w:div w:id="39284236">
          <w:marLeft w:val="480"/>
          <w:marRight w:val="0"/>
          <w:marTop w:val="0"/>
          <w:marBottom w:val="0"/>
          <w:divBdr>
            <w:top w:val="none" w:sz="0" w:space="0" w:color="auto"/>
            <w:left w:val="none" w:sz="0" w:space="0" w:color="auto"/>
            <w:bottom w:val="none" w:sz="0" w:space="0" w:color="auto"/>
            <w:right w:val="none" w:sz="0" w:space="0" w:color="auto"/>
          </w:divBdr>
        </w:div>
      </w:divsChild>
    </w:div>
    <w:div w:id="2089767698">
      <w:bodyDiv w:val="1"/>
      <w:marLeft w:val="0"/>
      <w:marRight w:val="0"/>
      <w:marTop w:val="0"/>
      <w:marBottom w:val="0"/>
      <w:divBdr>
        <w:top w:val="none" w:sz="0" w:space="0" w:color="auto"/>
        <w:left w:val="none" w:sz="0" w:space="0" w:color="auto"/>
        <w:bottom w:val="none" w:sz="0" w:space="0" w:color="auto"/>
        <w:right w:val="none" w:sz="0" w:space="0" w:color="auto"/>
      </w:divBdr>
    </w:div>
    <w:div w:id="2090734049">
      <w:bodyDiv w:val="1"/>
      <w:marLeft w:val="0"/>
      <w:marRight w:val="0"/>
      <w:marTop w:val="0"/>
      <w:marBottom w:val="0"/>
      <w:divBdr>
        <w:top w:val="none" w:sz="0" w:space="0" w:color="auto"/>
        <w:left w:val="none" w:sz="0" w:space="0" w:color="auto"/>
        <w:bottom w:val="none" w:sz="0" w:space="0" w:color="auto"/>
        <w:right w:val="none" w:sz="0" w:space="0" w:color="auto"/>
      </w:divBdr>
    </w:div>
    <w:div w:id="2093967675">
      <w:bodyDiv w:val="1"/>
      <w:marLeft w:val="0"/>
      <w:marRight w:val="0"/>
      <w:marTop w:val="0"/>
      <w:marBottom w:val="0"/>
      <w:divBdr>
        <w:top w:val="none" w:sz="0" w:space="0" w:color="auto"/>
        <w:left w:val="none" w:sz="0" w:space="0" w:color="auto"/>
        <w:bottom w:val="none" w:sz="0" w:space="0" w:color="auto"/>
        <w:right w:val="none" w:sz="0" w:space="0" w:color="auto"/>
      </w:divBdr>
    </w:div>
    <w:div w:id="2098944203">
      <w:bodyDiv w:val="1"/>
      <w:marLeft w:val="0"/>
      <w:marRight w:val="0"/>
      <w:marTop w:val="0"/>
      <w:marBottom w:val="0"/>
      <w:divBdr>
        <w:top w:val="none" w:sz="0" w:space="0" w:color="auto"/>
        <w:left w:val="none" w:sz="0" w:space="0" w:color="auto"/>
        <w:bottom w:val="none" w:sz="0" w:space="0" w:color="auto"/>
        <w:right w:val="none" w:sz="0" w:space="0" w:color="auto"/>
      </w:divBdr>
    </w:div>
    <w:div w:id="2100977212">
      <w:bodyDiv w:val="1"/>
      <w:marLeft w:val="0"/>
      <w:marRight w:val="0"/>
      <w:marTop w:val="0"/>
      <w:marBottom w:val="0"/>
      <w:divBdr>
        <w:top w:val="none" w:sz="0" w:space="0" w:color="auto"/>
        <w:left w:val="none" w:sz="0" w:space="0" w:color="auto"/>
        <w:bottom w:val="none" w:sz="0" w:space="0" w:color="auto"/>
        <w:right w:val="none" w:sz="0" w:space="0" w:color="auto"/>
      </w:divBdr>
      <w:divsChild>
        <w:div w:id="2137404337">
          <w:marLeft w:val="640"/>
          <w:marRight w:val="0"/>
          <w:marTop w:val="0"/>
          <w:marBottom w:val="0"/>
          <w:divBdr>
            <w:top w:val="none" w:sz="0" w:space="0" w:color="auto"/>
            <w:left w:val="none" w:sz="0" w:space="0" w:color="auto"/>
            <w:bottom w:val="none" w:sz="0" w:space="0" w:color="auto"/>
            <w:right w:val="none" w:sz="0" w:space="0" w:color="auto"/>
          </w:divBdr>
        </w:div>
        <w:div w:id="391395192">
          <w:marLeft w:val="640"/>
          <w:marRight w:val="0"/>
          <w:marTop w:val="0"/>
          <w:marBottom w:val="0"/>
          <w:divBdr>
            <w:top w:val="none" w:sz="0" w:space="0" w:color="auto"/>
            <w:left w:val="none" w:sz="0" w:space="0" w:color="auto"/>
            <w:bottom w:val="none" w:sz="0" w:space="0" w:color="auto"/>
            <w:right w:val="none" w:sz="0" w:space="0" w:color="auto"/>
          </w:divBdr>
        </w:div>
        <w:div w:id="502089712">
          <w:marLeft w:val="640"/>
          <w:marRight w:val="0"/>
          <w:marTop w:val="0"/>
          <w:marBottom w:val="0"/>
          <w:divBdr>
            <w:top w:val="none" w:sz="0" w:space="0" w:color="auto"/>
            <w:left w:val="none" w:sz="0" w:space="0" w:color="auto"/>
            <w:bottom w:val="none" w:sz="0" w:space="0" w:color="auto"/>
            <w:right w:val="none" w:sz="0" w:space="0" w:color="auto"/>
          </w:divBdr>
        </w:div>
        <w:div w:id="1662927799">
          <w:marLeft w:val="640"/>
          <w:marRight w:val="0"/>
          <w:marTop w:val="0"/>
          <w:marBottom w:val="0"/>
          <w:divBdr>
            <w:top w:val="none" w:sz="0" w:space="0" w:color="auto"/>
            <w:left w:val="none" w:sz="0" w:space="0" w:color="auto"/>
            <w:bottom w:val="none" w:sz="0" w:space="0" w:color="auto"/>
            <w:right w:val="none" w:sz="0" w:space="0" w:color="auto"/>
          </w:divBdr>
        </w:div>
        <w:div w:id="1557549937">
          <w:marLeft w:val="640"/>
          <w:marRight w:val="0"/>
          <w:marTop w:val="0"/>
          <w:marBottom w:val="0"/>
          <w:divBdr>
            <w:top w:val="none" w:sz="0" w:space="0" w:color="auto"/>
            <w:left w:val="none" w:sz="0" w:space="0" w:color="auto"/>
            <w:bottom w:val="none" w:sz="0" w:space="0" w:color="auto"/>
            <w:right w:val="none" w:sz="0" w:space="0" w:color="auto"/>
          </w:divBdr>
        </w:div>
        <w:div w:id="859899863">
          <w:marLeft w:val="640"/>
          <w:marRight w:val="0"/>
          <w:marTop w:val="0"/>
          <w:marBottom w:val="0"/>
          <w:divBdr>
            <w:top w:val="none" w:sz="0" w:space="0" w:color="auto"/>
            <w:left w:val="none" w:sz="0" w:space="0" w:color="auto"/>
            <w:bottom w:val="none" w:sz="0" w:space="0" w:color="auto"/>
            <w:right w:val="none" w:sz="0" w:space="0" w:color="auto"/>
          </w:divBdr>
        </w:div>
        <w:div w:id="1278443366">
          <w:marLeft w:val="640"/>
          <w:marRight w:val="0"/>
          <w:marTop w:val="0"/>
          <w:marBottom w:val="0"/>
          <w:divBdr>
            <w:top w:val="none" w:sz="0" w:space="0" w:color="auto"/>
            <w:left w:val="none" w:sz="0" w:space="0" w:color="auto"/>
            <w:bottom w:val="none" w:sz="0" w:space="0" w:color="auto"/>
            <w:right w:val="none" w:sz="0" w:space="0" w:color="auto"/>
          </w:divBdr>
        </w:div>
        <w:div w:id="699475257">
          <w:marLeft w:val="640"/>
          <w:marRight w:val="0"/>
          <w:marTop w:val="0"/>
          <w:marBottom w:val="0"/>
          <w:divBdr>
            <w:top w:val="none" w:sz="0" w:space="0" w:color="auto"/>
            <w:left w:val="none" w:sz="0" w:space="0" w:color="auto"/>
            <w:bottom w:val="none" w:sz="0" w:space="0" w:color="auto"/>
            <w:right w:val="none" w:sz="0" w:space="0" w:color="auto"/>
          </w:divBdr>
        </w:div>
        <w:div w:id="67581206">
          <w:marLeft w:val="640"/>
          <w:marRight w:val="0"/>
          <w:marTop w:val="0"/>
          <w:marBottom w:val="0"/>
          <w:divBdr>
            <w:top w:val="none" w:sz="0" w:space="0" w:color="auto"/>
            <w:left w:val="none" w:sz="0" w:space="0" w:color="auto"/>
            <w:bottom w:val="none" w:sz="0" w:space="0" w:color="auto"/>
            <w:right w:val="none" w:sz="0" w:space="0" w:color="auto"/>
          </w:divBdr>
        </w:div>
        <w:div w:id="664364292">
          <w:marLeft w:val="640"/>
          <w:marRight w:val="0"/>
          <w:marTop w:val="0"/>
          <w:marBottom w:val="0"/>
          <w:divBdr>
            <w:top w:val="none" w:sz="0" w:space="0" w:color="auto"/>
            <w:left w:val="none" w:sz="0" w:space="0" w:color="auto"/>
            <w:bottom w:val="none" w:sz="0" w:space="0" w:color="auto"/>
            <w:right w:val="none" w:sz="0" w:space="0" w:color="auto"/>
          </w:divBdr>
        </w:div>
        <w:div w:id="1882786165">
          <w:marLeft w:val="640"/>
          <w:marRight w:val="0"/>
          <w:marTop w:val="0"/>
          <w:marBottom w:val="0"/>
          <w:divBdr>
            <w:top w:val="none" w:sz="0" w:space="0" w:color="auto"/>
            <w:left w:val="none" w:sz="0" w:space="0" w:color="auto"/>
            <w:bottom w:val="none" w:sz="0" w:space="0" w:color="auto"/>
            <w:right w:val="none" w:sz="0" w:space="0" w:color="auto"/>
          </w:divBdr>
        </w:div>
        <w:div w:id="1773890767">
          <w:marLeft w:val="640"/>
          <w:marRight w:val="0"/>
          <w:marTop w:val="0"/>
          <w:marBottom w:val="0"/>
          <w:divBdr>
            <w:top w:val="none" w:sz="0" w:space="0" w:color="auto"/>
            <w:left w:val="none" w:sz="0" w:space="0" w:color="auto"/>
            <w:bottom w:val="none" w:sz="0" w:space="0" w:color="auto"/>
            <w:right w:val="none" w:sz="0" w:space="0" w:color="auto"/>
          </w:divBdr>
        </w:div>
        <w:div w:id="2089187790">
          <w:marLeft w:val="640"/>
          <w:marRight w:val="0"/>
          <w:marTop w:val="0"/>
          <w:marBottom w:val="0"/>
          <w:divBdr>
            <w:top w:val="none" w:sz="0" w:space="0" w:color="auto"/>
            <w:left w:val="none" w:sz="0" w:space="0" w:color="auto"/>
            <w:bottom w:val="none" w:sz="0" w:space="0" w:color="auto"/>
            <w:right w:val="none" w:sz="0" w:space="0" w:color="auto"/>
          </w:divBdr>
        </w:div>
        <w:div w:id="290139280">
          <w:marLeft w:val="640"/>
          <w:marRight w:val="0"/>
          <w:marTop w:val="0"/>
          <w:marBottom w:val="0"/>
          <w:divBdr>
            <w:top w:val="none" w:sz="0" w:space="0" w:color="auto"/>
            <w:left w:val="none" w:sz="0" w:space="0" w:color="auto"/>
            <w:bottom w:val="none" w:sz="0" w:space="0" w:color="auto"/>
            <w:right w:val="none" w:sz="0" w:space="0" w:color="auto"/>
          </w:divBdr>
        </w:div>
        <w:div w:id="424958098">
          <w:marLeft w:val="640"/>
          <w:marRight w:val="0"/>
          <w:marTop w:val="0"/>
          <w:marBottom w:val="0"/>
          <w:divBdr>
            <w:top w:val="none" w:sz="0" w:space="0" w:color="auto"/>
            <w:left w:val="none" w:sz="0" w:space="0" w:color="auto"/>
            <w:bottom w:val="none" w:sz="0" w:space="0" w:color="auto"/>
            <w:right w:val="none" w:sz="0" w:space="0" w:color="auto"/>
          </w:divBdr>
        </w:div>
        <w:div w:id="2010793852">
          <w:marLeft w:val="640"/>
          <w:marRight w:val="0"/>
          <w:marTop w:val="0"/>
          <w:marBottom w:val="0"/>
          <w:divBdr>
            <w:top w:val="none" w:sz="0" w:space="0" w:color="auto"/>
            <w:left w:val="none" w:sz="0" w:space="0" w:color="auto"/>
            <w:bottom w:val="none" w:sz="0" w:space="0" w:color="auto"/>
            <w:right w:val="none" w:sz="0" w:space="0" w:color="auto"/>
          </w:divBdr>
        </w:div>
        <w:div w:id="203643688">
          <w:marLeft w:val="640"/>
          <w:marRight w:val="0"/>
          <w:marTop w:val="0"/>
          <w:marBottom w:val="0"/>
          <w:divBdr>
            <w:top w:val="none" w:sz="0" w:space="0" w:color="auto"/>
            <w:left w:val="none" w:sz="0" w:space="0" w:color="auto"/>
            <w:bottom w:val="none" w:sz="0" w:space="0" w:color="auto"/>
            <w:right w:val="none" w:sz="0" w:space="0" w:color="auto"/>
          </w:divBdr>
        </w:div>
        <w:div w:id="609436603">
          <w:marLeft w:val="640"/>
          <w:marRight w:val="0"/>
          <w:marTop w:val="0"/>
          <w:marBottom w:val="0"/>
          <w:divBdr>
            <w:top w:val="none" w:sz="0" w:space="0" w:color="auto"/>
            <w:left w:val="none" w:sz="0" w:space="0" w:color="auto"/>
            <w:bottom w:val="none" w:sz="0" w:space="0" w:color="auto"/>
            <w:right w:val="none" w:sz="0" w:space="0" w:color="auto"/>
          </w:divBdr>
        </w:div>
        <w:div w:id="1887061244">
          <w:marLeft w:val="640"/>
          <w:marRight w:val="0"/>
          <w:marTop w:val="0"/>
          <w:marBottom w:val="0"/>
          <w:divBdr>
            <w:top w:val="none" w:sz="0" w:space="0" w:color="auto"/>
            <w:left w:val="none" w:sz="0" w:space="0" w:color="auto"/>
            <w:bottom w:val="none" w:sz="0" w:space="0" w:color="auto"/>
            <w:right w:val="none" w:sz="0" w:space="0" w:color="auto"/>
          </w:divBdr>
        </w:div>
        <w:div w:id="307978332">
          <w:marLeft w:val="640"/>
          <w:marRight w:val="0"/>
          <w:marTop w:val="0"/>
          <w:marBottom w:val="0"/>
          <w:divBdr>
            <w:top w:val="none" w:sz="0" w:space="0" w:color="auto"/>
            <w:left w:val="none" w:sz="0" w:space="0" w:color="auto"/>
            <w:bottom w:val="none" w:sz="0" w:space="0" w:color="auto"/>
            <w:right w:val="none" w:sz="0" w:space="0" w:color="auto"/>
          </w:divBdr>
        </w:div>
        <w:div w:id="1492064055">
          <w:marLeft w:val="640"/>
          <w:marRight w:val="0"/>
          <w:marTop w:val="0"/>
          <w:marBottom w:val="0"/>
          <w:divBdr>
            <w:top w:val="none" w:sz="0" w:space="0" w:color="auto"/>
            <w:left w:val="none" w:sz="0" w:space="0" w:color="auto"/>
            <w:bottom w:val="none" w:sz="0" w:space="0" w:color="auto"/>
            <w:right w:val="none" w:sz="0" w:space="0" w:color="auto"/>
          </w:divBdr>
        </w:div>
        <w:div w:id="415784257">
          <w:marLeft w:val="640"/>
          <w:marRight w:val="0"/>
          <w:marTop w:val="0"/>
          <w:marBottom w:val="0"/>
          <w:divBdr>
            <w:top w:val="none" w:sz="0" w:space="0" w:color="auto"/>
            <w:left w:val="none" w:sz="0" w:space="0" w:color="auto"/>
            <w:bottom w:val="none" w:sz="0" w:space="0" w:color="auto"/>
            <w:right w:val="none" w:sz="0" w:space="0" w:color="auto"/>
          </w:divBdr>
        </w:div>
        <w:div w:id="479004376">
          <w:marLeft w:val="640"/>
          <w:marRight w:val="0"/>
          <w:marTop w:val="0"/>
          <w:marBottom w:val="0"/>
          <w:divBdr>
            <w:top w:val="none" w:sz="0" w:space="0" w:color="auto"/>
            <w:left w:val="none" w:sz="0" w:space="0" w:color="auto"/>
            <w:bottom w:val="none" w:sz="0" w:space="0" w:color="auto"/>
            <w:right w:val="none" w:sz="0" w:space="0" w:color="auto"/>
          </w:divBdr>
        </w:div>
        <w:div w:id="544148007">
          <w:marLeft w:val="640"/>
          <w:marRight w:val="0"/>
          <w:marTop w:val="0"/>
          <w:marBottom w:val="0"/>
          <w:divBdr>
            <w:top w:val="none" w:sz="0" w:space="0" w:color="auto"/>
            <w:left w:val="none" w:sz="0" w:space="0" w:color="auto"/>
            <w:bottom w:val="none" w:sz="0" w:space="0" w:color="auto"/>
            <w:right w:val="none" w:sz="0" w:space="0" w:color="auto"/>
          </w:divBdr>
        </w:div>
        <w:div w:id="68818925">
          <w:marLeft w:val="640"/>
          <w:marRight w:val="0"/>
          <w:marTop w:val="0"/>
          <w:marBottom w:val="0"/>
          <w:divBdr>
            <w:top w:val="none" w:sz="0" w:space="0" w:color="auto"/>
            <w:left w:val="none" w:sz="0" w:space="0" w:color="auto"/>
            <w:bottom w:val="none" w:sz="0" w:space="0" w:color="auto"/>
            <w:right w:val="none" w:sz="0" w:space="0" w:color="auto"/>
          </w:divBdr>
        </w:div>
      </w:divsChild>
    </w:div>
    <w:div w:id="2105611525">
      <w:bodyDiv w:val="1"/>
      <w:marLeft w:val="0"/>
      <w:marRight w:val="0"/>
      <w:marTop w:val="0"/>
      <w:marBottom w:val="0"/>
      <w:divBdr>
        <w:top w:val="none" w:sz="0" w:space="0" w:color="auto"/>
        <w:left w:val="none" w:sz="0" w:space="0" w:color="auto"/>
        <w:bottom w:val="none" w:sz="0" w:space="0" w:color="auto"/>
        <w:right w:val="none" w:sz="0" w:space="0" w:color="auto"/>
      </w:divBdr>
    </w:div>
    <w:div w:id="2105952180">
      <w:bodyDiv w:val="1"/>
      <w:marLeft w:val="0"/>
      <w:marRight w:val="0"/>
      <w:marTop w:val="0"/>
      <w:marBottom w:val="0"/>
      <w:divBdr>
        <w:top w:val="none" w:sz="0" w:space="0" w:color="auto"/>
        <w:left w:val="none" w:sz="0" w:space="0" w:color="auto"/>
        <w:bottom w:val="none" w:sz="0" w:space="0" w:color="auto"/>
        <w:right w:val="none" w:sz="0" w:space="0" w:color="auto"/>
      </w:divBdr>
    </w:div>
    <w:div w:id="2110463433">
      <w:bodyDiv w:val="1"/>
      <w:marLeft w:val="0"/>
      <w:marRight w:val="0"/>
      <w:marTop w:val="0"/>
      <w:marBottom w:val="0"/>
      <w:divBdr>
        <w:top w:val="none" w:sz="0" w:space="0" w:color="auto"/>
        <w:left w:val="none" w:sz="0" w:space="0" w:color="auto"/>
        <w:bottom w:val="none" w:sz="0" w:space="0" w:color="auto"/>
        <w:right w:val="none" w:sz="0" w:space="0" w:color="auto"/>
      </w:divBdr>
    </w:div>
    <w:div w:id="2114401404">
      <w:bodyDiv w:val="1"/>
      <w:marLeft w:val="0"/>
      <w:marRight w:val="0"/>
      <w:marTop w:val="0"/>
      <w:marBottom w:val="0"/>
      <w:divBdr>
        <w:top w:val="none" w:sz="0" w:space="0" w:color="auto"/>
        <w:left w:val="none" w:sz="0" w:space="0" w:color="auto"/>
        <w:bottom w:val="none" w:sz="0" w:space="0" w:color="auto"/>
        <w:right w:val="none" w:sz="0" w:space="0" w:color="auto"/>
      </w:divBdr>
      <w:divsChild>
        <w:div w:id="215167824">
          <w:marLeft w:val="640"/>
          <w:marRight w:val="0"/>
          <w:marTop w:val="0"/>
          <w:marBottom w:val="0"/>
          <w:divBdr>
            <w:top w:val="none" w:sz="0" w:space="0" w:color="auto"/>
            <w:left w:val="none" w:sz="0" w:space="0" w:color="auto"/>
            <w:bottom w:val="none" w:sz="0" w:space="0" w:color="auto"/>
            <w:right w:val="none" w:sz="0" w:space="0" w:color="auto"/>
          </w:divBdr>
        </w:div>
        <w:div w:id="688456796">
          <w:marLeft w:val="640"/>
          <w:marRight w:val="0"/>
          <w:marTop w:val="0"/>
          <w:marBottom w:val="0"/>
          <w:divBdr>
            <w:top w:val="none" w:sz="0" w:space="0" w:color="auto"/>
            <w:left w:val="none" w:sz="0" w:space="0" w:color="auto"/>
            <w:bottom w:val="none" w:sz="0" w:space="0" w:color="auto"/>
            <w:right w:val="none" w:sz="0" w:space="0" w:color="auto"/>
          </w:divBdr>
        </w:div>
        <w:div w:id="1016730119">
          <w:marLeft w:val="640"/>
          <w:marRight w:val="0"/>
          <w:marTop w:val="0"/>
          <w:marBottom w:val="0"/>
          <w:divBdr>
            <w:top w:val="none" w:sz="0" w:space="0" w:color="auto"/>
            <w:left w:val="none" w:sz="0" w:space="0" w:color="auto"/>
            <w:bottom w:val="none" w:sz="0" w:space="0" w:color="auto"/>
            <w:right w:val="none" w:sz="0" w:space="0" w:color="auto"/>
          </w:divBdr>
        </w:div>
        <w:div w:id="785852065">
          <w:marLeft w:val="640"/>
          <w:marRight w:val="0"/>
          <w:marTop w:val="0"/>
          <w:marBottom w:val="0"/>
          <w:divBdr>
            <w:top w:val="none" w:sz="0" w:space="0" w:color="auto"/>
            <w:left w:val="none" w:sz="0" w:space="0" w:color="auto"/>
            <w:bottom w:val="none" w:sz="0" w:space="0" w:color="auto"/>
            <w:right w:val="none" w:sz="0" w:space="0" w:color="auto"/>
          </w:divBdr>
        </w:div>
        <w:div w:id="313533520">
          <w:marLeft w:val="640"/>
          <w:marRight w:val="0"/>
          <w:marTop w:val="0"/>
          <w:marBottom w:val="0"/>
          <w:divBdr>
            <w:top w:val="none" w:sz="0" w:space="0" w:color="auto"/>
            <w:left w:val="none" w:sz="0" w:space="0" w:color="auto"/>
            <w:bottom w:val="none" w:sz="0" w:space="0" w:color="auto"/>
            <w:right w:val="none" w:sz="0" w:space="0" w:color="auto"/>
          </w:divBdr>
        </w:div>
        <w:div w:id="609750344">
          <w:marLeft w:val="640"/>
          <w:marRight w:val="0"/>
          <w:marTop w:val="0"/>
          <w:marBottom w:val="0"/>
          <w:divBdr>
            <w:top w:val="none" w:sz="0" w:space="0" w:color="auto"/>
            <w:left w:val="none" w:sz="0" w:space="0" w:color="auto"/>
            <w:bottom w:val="none" w:sz="0" w:space="0" w:color="auto"/>
            <w:right w:val="none" w:sz="0" w:space="0" w:color="auto"/>
          </w:divBdr>
        </w:div>
      </w:divsChild>
    </w:div>
    <w:div w:id="2117404710">
      <w:bodyDiv w:val="1"/>
      <w:marLeft w:val="0"/>
      <w:marRight w:val="0"/>
      <w:marTop w:val="0"/>
      <w:marBottom w:val="0"/>
      <w:divBdr>
        <w:top w:val="none" w:sz="0" w:space="0" w:color="auto"/>
        <w:left w:val="none" w:sz="0" w:space="0" w:color="auto"/>
        <w:bottom w:val="none" w:sz="0" w:space="0" w:color="auto"/>
        <w:right w:val="none" w:sz="0" w:space="0" w:color="auto"/>
      </w:divBdr>
    </w:div>
    <w:div w:id="2131122034">
      <w:bodyDiv w:val="1"/>
      <w:marLeft w:val="0"/>
      <w:marRight w:val="0"/>
      <w:marTop w:val="0"/>
      <w:marBottom w:val="0"/>
      <w:divBdr>
        <w:top w:val="none" w:sz="0" w:space="0" w:color="auto"/>
        <w:left w:val="none" w:sz="0" w:space="0" w:color="auto"/>
        <w:bottom w:val="none" w:sz="0" w:space="0" w:color="auto"/>
        <w:right w:val="none" w:sz="0" w:space="0" w:color="auto"/>
      </w:divBdr>
    </w:div>
    <w:div w:id="2131973976">
      <w:bodyDiv w:val="1"/>
      <w:marLeft w:val="0"/>
      <w:marRight w:val="0"/>
      <w:marTop w:val="0"/>
      <w:marBottom w:val="0"/>
      <w:divBdr>
        <w:top w:val="none" w:sz="0" w:space="0" w:color="auto"/>
        <w:left w:val="none" w:sz="0" w:space="0" w:color="auto"/>
        <w:bottom w:val="none" w:sz="0" w:space="0" w:color="auto"/>
        <w:right w:val="none" w:sz="0" w:space="0" w:color="auto"/>
      </w:divBdr>
    </w:div>
    <w:div w:id="2144033235">
      <w:bodyDiv w:val="1"/>
      <w:marLeft w:val="0"/>
      <w:marRight w:val="0"/>
      <w:marTop w:val="0"/>
      <w:marBottom w:val="0"/>
      <w:divBdr>
        <w:top w:val="none" w:sz="0" w:space="0" w:color="auto"/>
        <w:left w:val="none" w:sz="0" w:space="0" w:color="auto"/>
        <w:bottom w:val="none" w:sz="0" w:space="0" w:color="auto"/>
        <w:right w:val="none" w:sz="0" w:space="0" w:color="auto"/>
      </w:divBdr>
    </w:div>
    <w:div w:id="2144880789">
      <w:bodyDiv w:val="1"/>
      <w:marLeft w:val="0"/>
      <w:marRight w:val="0"/>
      <w:marTop w:val="0"/>
      <w:marBottom w:val="0"/>
      <w:divBdr>
        <w:top w:val="none" w:sz="0" w:space="0" w:color="auto"/>
        <w:left w:val="none" w:sz="0" w:space="0" w:color="auto"/>
        <w:bottom w:val="none" w:sz="0" w:space="0" w:color="auto"/>
        <w:right w:val="none" w:sz="0" w:space="0" w:color="auto"/>
      </w:divBdr>
    </w:div>
    <w:div w:id="2146048510">
      <w:bodyDiv w:val="1"/>
      <w:marLeft w:val="0"/>
      <w:marRight w:val="0"/>
      <w:marTop w:val="0"/>
      <w:marBottom w:val="0"/>
      <w:divBdr>
        <w:top w:val="none" w:sz="0" w:space="0" w:color="auto"/>
        <w:left w:val="none" w:sz="0" w:space="0" w:color="auto"/>
        <w:bottom w:val="none" w:sz="0" w:space="0" w:color="auto"/>
        <w:right w:val="none" w:sz="0" w:space="0" w:color="auto"/>
      </w:divBdr>
    </w:div>
    <w:div w:id="2146845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mailto:psikologi@umsida.ac.id"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3811FC16-3FDB-48E7-ADAD-2E20AB4836AC}"/>
      </w:docPartPr>
      <w:docPartBody>
        <w:p w:rsidR="004D5B83" w:rsidRDefault="0058374D">
          <w:r w:rsidRPr="0044090F">
            <w:rPr>
              <w:rStyle w:val="PlaceholderText"/>
            </w:rPr>
            <w:t>Click or tap here to enter text.</w:t>
          </w:r>
        </w:p>
      </w:docPartBody>
    </w:docPart>
    <w:docPart>
      <w:docPartPr>
        <w:name w:val="0063FD21328D45C48162671ABE79E840"/>
        <w:category>
          <w:name w:val="General"/>
          <w:gallery w:val="placeholder"/>
        </w:category>
        <w:types>
          <w:type w:val="bbPlcHdr"/>
        </w:types>
        <w:behaviors>
          <w:behavior w:val="content"/>
        </w:behaviors>
        <w:guid w:val="{44823FBE-4DCE-4C43-9124-3835CA793680}"/>
      </w:docPartPr>
      <w:docPartBody>
        <w:p w:rsidR="002C5F4E" w:rsidRDefault="00D369AF" w:rsidP="00D369AF">
          <w:pPr>
            <w:pStyle w:val="0063FD21328D45C48162671ABE79E840"/>
          </w:pPr>
          <w:r w:rsidRPr="0044090F">
            <w:rPr>
              <w:rStyle w:val="PlaceholderText"/>
            </w:rPr>
            <w:t>Click or tap here to enter text.</w:t>
          </w:r>
        </w:p>
      </w:docPartBody>
    </w:docPart>
    <w:docPart>
      <w:docPartPr>
        <w:name w:val="E939CE66935A45A1A5C68C82707B20E2"/>
        <w:category>
          <w:name w:val="General"/>
          <w:gallery w:val="placeholder"/>
        </w:category>
        <w:types>
          <w:type w:val="bbPlcHdr"/>
        </w:types>
        <w:behaviors>
          <w:behavior w:val="content"/>
        </w:behaviors>
        <w:guid w:val="{B60CC772-E152-4F49-83B7-D1217FA6065B}"/>
      </w:docPartPr>
      <w:docPartBody>
        <w:p w:rsidR="002C5F4E" w:rsidRDefault="00D369AF" w:rsidP="00D369AF">
          <w:pPr>
            <w:pStyle w:val="E939CE66935A45A1A5C68C82707B20E2"/>
          </w:pPr>
          <w:r w:rsidRPr="000A71A5">
            <w:rPr>
              <w:rStyle w:val="PlaceholderText"/>
            </w:rPr>
            <w:t>Click or tap here to enter text.</w:t>
          </w:r>
        </w:p>
      </w:docPartBody>
    </w:docPart>
    <w:docPart>
      <w:docPartPr>
        <w:name w:val="9C191B9D9B6E4F9DAE8CDE33660407DB"/>
        <w:category>
          <w:name w:val="General"/>
          <w:gallery w:val="placeholder"/>
        </w:category>
        <w:types>
          <w:type w:val="bbPlcHdr"/>
        </w:types>
        <w:behaviors>
          <w:behavior w:val="content"/>
        </w:behaviors>
        <w:guid w:val="{FA32BFCB-12B0-4B40-A38B-24DD4C1C6B11}"/>
      </w:docPartPr>
      <w:docPartBody>
        <w:p w:rsidR="002C5F4E" w:rsidRDefault="00D369AF" w:rsidP="00D369AF">
          <w:pPr>
            <w:pStyle w:val="9C191B9D9B6E4F9DAE8CDE33660407DB"/>
          </w:pPr>
          <w:r w:rsidRPr="000A71A5">
            <w:rPr>
              <w:rStyle w:val="PlaceholderText"/>
            </w:rPr>
            <w:t>Click or tap here to enter text.</w:t>
          </w:r>
        </w:p>
      </w:docPartBody>
    </w:docPart>
    <w:docPart>
      <w:docPartPr>
        <w:name w:val="994228E18E6F4BF58962FFB4E60AF848"/>
        <w:category>
          <w:name w:val="General"/>
          <w:gallery w:val="placeholder"/>
        </w:category>
        <w:types>
          <w:type w:val="bbPlcHdr"/>
        </w:types>
        <w:behaviors>
          <w:behavior w:val="content"/>
        </w:behaviors>
        <w:guid w:val="{7A4EEC0F-2482-40E6-BD37-31C628F65DFF}"/>
      </w:docPartPr>
      <w:docPartBody>
        <w:p w:rsidR="002C5F4E" w:rsidRDefault="00D369AF" w:rsidP="00D369AF">
          <w:pPr>
            <w:pStyle w:val="994228E18E6F4BF58962FFB4E60AF848"/>
          </w:pPr>
          <w:r w:rsidRPr="0044090F">
            <w:rPr>
              <w:rStyle w:val="PlaceholderText"/>
            </w:rPr>
            <w:t>Click or tap here to enter text.</w:t>
          </w:r>
        </w:p>
      </w:docPartBody>
    </w:docPart>
    <w:docPart>
      <w:docPartPr>
        <w:name w:val="CED9676D018E476686FC87B8DAD00EA3"/>
        <w:category>
          <w:name w:val="General"/>
          <w:gallery w:val="placeholder"/>
        </w:category>
        <w:types>
          <w:type w:val="bbPlcHdr"/>
        </w:types>
        <w:behaviors>
          <w:behavior w:val="content"/>
        </w:behaviors>
        <w:guid w:val="{19F0198A-5462-4BDE-A166-DA269C19C1C6}"/>
      </w:docPartPr>
      <w:docPartBody>
        <w:p w:rsidR="002C5F4E" w:rsidRDefault="00D369AF" w:rsidP="00D369AF">
          <w:pPr>
            <w:pStyle w:val="CED9676D018E476686FC87B8DAD00EA3"/>
          </w:pPr>
          <w:r w:rsidRPr="000A71A5">
            <w:rPr>
              <w:rStyle w:val="PlaceholderText"/>
            </w:rPr>
            <w:t>Click or tap here to enter text.</w:t>
          </w:r>
        </w:p>
      </w:docPartBody>
    </w:docPart>
    <w:docPart>
      <w:docPartPr>
        <w:name w:val="B436F2082FAB40078351BFDC196E7DA6"/>
        <w:category>
          <w:name w:val="General"/>
          <w:gallery w:val="placeholder"/>
        </w:category>
        <w:types>
          <w:type w:val="bbPlcHdr"/>
        </w:types>
        <w:behaviors>
          <w:behavior w:val="content"/>
        </w:behaviors>
        <w:guid w:val="{40B3572A-0BEB-4D47-B1F4-D0476DE3088B}"/>
      </w:docPartPr>
      <w:docPartBody>
        <w:p w:rsidR="002C5F4E" w:rsidRDefault="00D369AF" w:rsidP="00D369AF">
          <w:pPr>
            <w:pStyle w:val="B436F2082FAB40078351BFDC196E7DA6"/>
          </w:pPr>
          <w:r w:rsidRPr="000A71A5">
            <w:rPr>
              <w:rStyle w:val="PlaceholderText"/>
            </w:rPr>
            <w:t>Click or tap here to enter text.</w:t>
          </w:r>
        </w:p>
      </w:docPartBody>
    </w:docPart>
    <w:docPart>
      <w:docPartPr>
        <w:name w:val="2F14A1A6C71B46EB86CAD75558A1EDB4"/>
        <w:category>
          <w:name w:val="General"/>
          <w:gallery w:val="placeholder"/>
        </w:category>
        <w:types>
          <w:type w:val="bbPlcHdr"/>
        </w:types>
        <w:behaviors>
          <w:behavior w:val="content"/>
        </w:behaviors>
        <w:guid w:val="{78CBB68E-CB78-4629-9FC4-8FCEE416CF2E}"/>
      </w:docPartPr>
      <w:docPartBody>
        <w:p w:rsidR="00A6539D" w:rsidRDefault="00480AA9" w:rsidP="00480AA9">
          <w:pPr>
            <w:pStyle w:val="2F14A1A6C71B46EB86CAD75558A1EDB4"/>
          </w:pPr>
          <w:r w:rsidRPr="000A71A5">
            <w:rPr>
              <w:rStyle w:val="PlaceholderText"/>
            </w:rPr>
            <w:t>Click or tap here to enter text.</w:t>
          </w:r>
        </w:p>
      </w:docPartBody>
    </w:docPart>
    <w:docPart>
      <w:docPartPr>
        <w:name w:val="E446483FD8EC4377AB10D6A4F614571F"/>
        <w:category>
          <w:name w:val="General"/>
          <w:gallery w:val="placeholder"/>
        </w:category>
        <w:types>
          <w:type w:val="bbPlcHdr"/>
        </w:types>
        <w:behaviors>
          <w:behavior w:val="content"/>
        </w:behaviors>
        <w:guid w:val="{BFB04484-F9C6-4ACA-BF5D-69DF8E292999}"/>
      </w:docPartPr>
      <w:docPartBody>
        <w:p w:rsidR="00A6539D" w:rsidRDefault="00480AA9" w:rsidP="00480AA9">
          <w:pPr>
            <w:pStyle w:val="E446483FD8EC4377AB10D6A4F614571F"/>
          </w:pPr>
          <w:r w:rsidRPr="0044090F">
            <w:rPr>
              <w:rStyle w:val="PlaceholderText"/>
            </w:rPr>
            <w:t>Click or tap here to enter text.</w:t>
          </w:r>
        </w:p>
      </w:docPartBody>
    </w:docPart>
    <w:docPart>
      <w:docPartPr>
        <w:name w:val="EAC3748B848544B0B9F0800B964F65C2"/>
        <w:category>
          <w:name w:val="General"/>
          <w:gallery w:val="placeholder"/>
        </w:category>
        <w:types>
          <w:type w:val="bbPlcHdr"/>
        </w:types>
        <w:behaviors>
          <w:behavior w:val="content"/>
        </w:behaviors>
        <w:guid w:val="{1EA854C8-3946-443B-8E5A-C938C21E653E}"/>
      </w:docPartPr>
      <w:docPartBody>
        <w:p w:rsidR="00A6539D" w:rsidRDefault="00480AA9" w:rsidP="00480AA9">
          <w:pPr>
            <w:pStyle w:val="EAC3748B848544B0B9F0800B964F65C2"/>
          </w:pPr>
          <w:r w:rsidRPr="00440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74D"/>
    <w:rsid w:val="00030AEE"/>
    <w:rsid w:val="000362FA"/>
    <w:rsid w:val="00072729"/>
    <w:rsid w:val="000931EB"/>
    <w:rsid w:val="00124CE8"/>
    <w:rsid w:val="001C0879"/>
    <w:rsid w:val="00221C2D"/>
    <w:rsid w:val="002C5F4E"/>
    <w:rsid w:val="002E6AC7"/>
    <w:rsid w:val="003715B6"/>
    <w:rsid w:val="003859BC"/>
    <w:rsid w:val="003A1150"/>
    <w:rsid w:val="003D26D1"/>
    <w:rsid w:val="00480AA9"/>
    <w:rsid w:val="0048104A"/>
    <w:rsid w:val="004D5B83"/>
    <w:rsid w:val="004E07E4"/>
    <w:rsid w:val="0058374D"/>
    <w:rsid w:val="005A7775"/>
    <w:rsid w:val="00603B7E"/>
    <w:rsid w:val="00612570"/>
    <w:rsid w:val="006234B1"/>
    <w:rsid w:val="0063131C"/>
    <w:rsid w:val="00691982"/>
    <w:rsid w:val="00691EB0"/>
    <w:rsid w:val="006B159B"/>
    <w:rsid w:val="006D60D9"/>
    <w:rsid w:val="00704393"/>
    <w:rsid w:val="007C4879"/>
    <w:rsid w:val="00810236"/>
    <w:rsid w:val="00943D41"/>
    <w:rsid w:val="00957A24"/>
    <w:rsid w:val="009A59E5"/>
    <w:rsid w:val="00A6539D"/>
    <w:rsid w:val="00A97403"/>
    <w:rsid w:val="00B6010B"/>
    <w:rsid w:val="00C40960"/>
    <w:rsid w:val="00C52A71"/>
    <w:rsid w:val="00C6119D"/>
    <w:rsid w:val="00C77611"/>
    <w:rsid w:val="00CA0ACD"/>
    <w:rsid w:val="00CC0C8F"/>
    <w:rsid w:val="00CF09E5"/>
    <w:rsid w:val="00D369AF"/>
    <w:rsid w:val="00DC2A23"/>
    <w:rsid w:val="00DE7BBD"/>
    <w:rsid w:val="00E26BBF"/>
    <w:rsid w:val="00E33F02"/>
    <w:rsid w:val="00F65217"/>
    <w:rsid w:val="00F91C1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80AA9"/>
    <w:rPr>
      <w:color w:val="808080"/>
    </w:rPr>
  </w:style>
  <w:style w:type="paragraph" w:customStyle="1" w:styleId="0063FD21328D45C48162671ABE79E840">
    <w:name w:val="0063FD21328D45C48162671ABE79E840"/>
    <w:rsid w:val="00D369AF"/>
    <w:rPr>
      <w:lang w:val="en-US" w:eastAsia="en-US"/>
    </w:rPr>
  </w:style>
  <w:style w:type="paragraph" w:customStyle="1" w:styleId="E939CE66935A45A1A5C68C82707B20E2">
    <w:name w:val="E939CE66935A45A1A5C68C82707B20E2"/>
    <w:rsid w:val="00D369AF"/>
    <w:rPr>
      <w:lang w:val="en-US" w:eastAsia="en-US"/>
    </w:rPr>
  </w:style>
  <w:style w:type="paragraph" w:customStyle="1" w:styleId="9C191B9D9B6E4F9DAE8CDE33660407DB">
    <w:name w:val="9C191B9D9B6E4F9DAE8CDE33660407DB"/>
    <w:rsid w:val="00D369AF"/>
    <w:rPr>
      <w:lang w:val="en-US" w:eastAsia="en-US"/>
    </w:rPr>
  </w:style>
  <w:style w:type="paragraph" w:customStyle="1" w:styleId="994228E18E6F4BF58962FFB4E60AF848">
    <w:name w:val="994228E18E6F4BF58962FFB4E60AF848"/>
    <w:rsid w:val="00D369AF"/>
    <w:rPr>
      <w:lang w:val="en-US" w:eastAsia="en-US"/>
    </w:rPr>
  </w:style>
  <w:style w:type="paragraph" w:customStyle="1" w:styleId="CED9676D018E476686FC87B8DAD00EA3">
    <w:name w:val="CED9676D018E476686FC87B8DAD00EA3"/>
    <w:rsid w:val="00D369AF"/>
    <w:rPr>
      <w:lang w:val="en-US" w:eastAsia="en-US"/>
    </w:rPr>
  </w:style>
  <w:style w:type="paragraph" w:customStyle="1" w:styleId="B436F2082FAB40078351BFDC196E7DA6">
    <w:name w:val="B436F2082FAB40078351BFDC196E7DA6"/>
    <w:rsid w:val="00D369AF"/>
    <w:rPr>
      <w:lang w:val="en-US" w:eastAsia="en-US"/>
    </w:rPr>
  </w:style>
  <w:style w:type="paragraph" w:customStyle="1" w:styleId="2F14A1A6C71B46EB86CAD75558A1EDB4">
    <w:name w:val="2F14A1A6C71B46EB86CAD75558A1EDB4"/>
    <w:rsid w:val="00480AA9"/>
    <w:rPr>
      <w:lang w:val="en-US" w:eastAsia="en-US"/>
    </w:rPr>
  </w:style>
  <w:style w:type="paragraph" w:customStyle="1" w:styleId="E446483FD8EC4377AB10D6A4F614571F">
    <w:name w:val="E446483FD8EC4377AB10D6A4F614571F"/>
    <w:rsid w:val="00480AA9"/>
    <w:rPr>
      <w:lang w:val="en-US" w:eastAsia="en-US"/>
    </w:rPr>
  </w:style>
  <w:style w:type="paragraph" w:customStyle="1" w:styleId="EAC3748B848544B0B9F0800B964F65C2">
    <w:name w:val="EAC3748B848544B0B9F0800B964F65C2"/>
    <w:rsid w:val="00480AA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0684478-3905-4C43-B5AA-9624F7E424B7}">
  <we:reference id="wa104382081" version="1.46.0.0" store="en-US" storeType="OMEX"/>
  <we:alternateReferences>
    <we:reference id="wa104382081" version="1.46.0.0" store="en-US" storeType="OMEX"/>
  </we:alternateReferences>
  <we:properties>
    <we:property name="MENDELEY_CITATIONS" value="[{&quot;citationID&quot;:&quot;MENDELEY_CITATION_2673cf03-df40-4a7b-ab6f-ac86d141bc6d&quot;,&quot;properties&quot;:{&quot;noteIndex&quot;:0},&quot;isEdited&quot;:false,&quot;manualOverride&quot;:{&quot;isManuallyOverridden&quot;:false,&quot;citeprocText&quot;:&quot;[1]&quot;,&quot;manualOverrideText&quot;:&quot;&quot;},&quot;citationTag&quot;:&quot;MENDELEY_CITATION_v3_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&quot;,&quot;citationItems&quot;:[{&quot;id&quot;:&quot;8dd23272-6e3c-38bb-aab1-5062fb1532e4&quot;,&quot;itemData&quot;:{&quot;type&quot;:&quot;article-journal&quot;,&quot;id&quot;:&quot;8dd23272-6e3c-38bb-aab1-5062fb1532e4&quot;,&quot;title&quot;:&quot;Pendidikan pancasila sebagai pendidikan multikultural&quot;,&quot;author&quot;:[{&quot;family&quot;:&quot;Alzana&quot;,&quot;given&quot;:&quot;Wika. A&quot;,&quot;parse-names&quot;:false,&quot;dropping-particle&quot;:&quot;&quot;,&quot;non-dropping-particle&quot;:&quot;&quot;},{&quot;family&quot;:&quot;Harmawati&quot;,&quot;given&quot;:&quot;Yuni&quot;,&quot;parse-names&quot;:false,&quot;dropping-particle&quot;:&quot;&quot;,&quot;non-dropping-particle&quot;:&quot;&quot;}],&quot;container-title&quot;:&quot;Jurnal Pancasila dan Kewarganegaraan&quot;,&quot;DOI&quot;:&quot;10.25273/citizenship.v9i1.2370&quot;,&quot;ISSN&quot;:&quot;2579-5740&quot;,&quot;issued&quot;:{&quot;date-parts&quot;:[[2021]]},&quot;page&quot;:&quot;51-57&quot;,&quot;abstract&quot;:&quot;Tujuan dari penelitian ini adalah untuk mendeskripsikan dan menganalisis: 1) urgensi\nPendidikan Pancasila sebagai pendidikan multikultural didalam negara yang plural; 2)\nkebijakan implementasi multikulturalisme dalam institusi pendidikan; 3) nilai-nilai Pancasila\ndalam pendidikan multikultural. Pada penelitian ini menggunakan jenis penelitian deskriptif,\nbentuk penelitian yang digunakan analisis isi (content analysis), maka pelaksanaannya\nmengacu pada prosedur analisis isi. Pada metode penelitian, mengembangkan dua langkah\natau prosedur, yaitu pengadaan data dan validasi data. Hasil dari kajian dapat disimpulkan\nbahwa Indonesia memiliki wilayah sangat luas yang didalamnya terdapat berbagai\nkeanekaragaman seperti: agama, budaya, etnik, suku, bahasa, serta banyak lagi. Dari\nkeaanekaragaman tersebut dapat memberikan tantangan bagi bangsa Indonesia seperti\nperpecahan. Oleh karena itu, diperlukan upaya mendasar untuk memperkuat dan\nmemperkokoh kemajemukan yang ada. Melalui pendidikan Pancasila sebagai pendidikan\nmultikultural.&quot;,&quot;issue&quot;:&quot;1&quot;,&quot;volume&quot;:&quot;9&quot;,&quot;container-title-short&quot;:&quot;&quot;},&quot;isTemporary&quot;:false}]},{&quot;citationID&quot;:&quot;MENDELEY_CITATION_606c6275-bf01-41ca-8b6b-9de079fecdb3&quot;,&quot;properties&quot;:{&quot;noteIndex&quot;:0},&quot;isEdited&quot;:false,&quot;manualOverride&quot;:{&quot;isManuallyOverridden&quot;:false,&quot;citeprocText&quot;:&quot;[2]&quot;,&quot;manualOverrideText&quot;:&quot;&quot;},&quot;citationTag&quot;:&quot;MENDELEY_CITATION_v3_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&quot;,&quot;citationItems&quot;:[{&quot;id&quot;:&quot;d72e2e22-2596-3bf0-b43d-e9ed78e13b74&quot;,&quot;itemData&quot;:{&quot;type&quot;:&quot;article-journal&quot;,&quot;id&quot;:&quot;d72e2e22-2596-3bf0-b43d-e9ed78e13b74&quot;,&quot;title&quot;:&quot;The pattern of the teaching of multiculturalism-based civics education: a case study at higher education institutions&quot;,&quot;author&quot;:[{&quot;family&quot;:&quot;Nuryadi&quot;,&quot;given&quot;:&quot;Muhammad Hendri&quot;,&quot;parse-names&quot;:false,&quot;dropping-particle&quot;:&quot;&quot;,&quot;non-dropping-particle&quot;:&quot;&quot;},{&quot;family&quot;:&quot;Zamroni&quot;,&quot;given&quot;:&quot;&quot;,&quot;parse-names&quot;:false,&quot;dropping-particle&quot;:&quot;&quot;,&quot;non-dropping-particle&quot;:&quot;&quot;},{&quot;family&quot;:&quot;Suharno&quot;,&quot;given&quot;:&quot;&quot;,&quot;parse-names&quot;:false,&quot;dropping-particle&quot;:&quot;&quot;,&quot;non-dropping-particle&quot;:&quot;&quot;}],&quot;container-title&quot;:&quot;European Journal of Educational Research&quot;,&quot;DOI&quot;:&quot;10.12973/eu-jer.9.2.799&quot;,&quot;ISSN&quot;:&quot;21658714&quot;,&quot;issued&quot;:{&quot;date-parts&quot;:[[2020,4,1]]},&quot;page&quot;:&quot;799-807&quot;,&quot;abstract&quot;:&quot;This research aims to reveal the pattern of the multiculturalism-based civics education at higher education institutions in Surakarta, Indonesia. It applied the descriptive qualitative method with the dual case study approach, conducted at State University of Sebelas Maret and Slamet Riyadi University in Surakarta. The data were collected through observation and interviews to find the answers to the research questions in the field. The data were analysed using the interactive technique, consisting of data collection, data reduction, data display, and conclusion drawing. The result shows that the teaching of multiculturalism-based civics education at State University of Sebelas Maret and Slamet Riyadi University has almost the same pattern, that is media-assisted teaching pattern and is always conducted by considering the material integration dimension, knowledge construction dimension, prejudice minimization dimension, equal rights to education dimension, and the dimension of school culture empowerment and social structure from the planning stage to teaching implementation and evaluation stages. The research findings suggest that the students of universities in Surakarta should be able to implement the goal of the teaching of civics education in universities, and the lecturers should always improve the materials, content, method, and strategies of the teaching of multiculturalism-based civics education.&quot;,&quot;publisher&quot;:&quot;Eurasian Society of Educational Research&quot;,&quot;issue&quot;:&quot;2&quot;,&quot;volume&quot;:&quot;9&quot;,&quot;container-title-short&quot;:&quot;&quot;},&quot;isTemporary&quot;:false}]},{&quot;citationID&quot;:&quot;MENDELEY_CITATION_c1a30d9d-7063-40bb-b2ba-d1bb4b1b8df4&quot;,&quot;properties&quot;:{&quot;noteIndex&quot;:0},&quot;isEdited&quot;:false,&quot;manualOverride&quot;:{&quot;isManuallyOverridden&quot;:false,&quot;citeprocText&quot;:&quot;[3]&quot;,&quot;manualOverrideText&quot;:&quot;&quot;},&quot;citationTag&quot;:&quot;MENDELEY_CITATION_v3_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&quot;,&quot;citationItems&quot;:[{&quot;id&quot;:&quot;f82ad7c3-e2a6-3b60-84e6-f7090811661d&quot;,&quot;itemData&quot;:{&quot;type&quot;:&quot;article-journal&quot;,&quot;id&quot;:&quot;f82ad7c3-e2a6-3b60-84e6-f7090811661d&quot;,&quot;title&quot;:&quot;Praktik toleransi desa pancasila sebagai penguatan keharmonisan antar umat beragama pancasila village tolerance practices as strengthening interreligious harmony&quot;,&quot;author&quot;:[{&quot;family&quot;:&quot;Mu'id&quot;,&quot;given&quot;:&quot;Abd&quot;,&quot;parse-names&quot;:false,&quot;dropping-particle&quot;:&quot;&quot;,&quot;non-dropping-particle&quot;:&quot;&quot;},{&quot;family&quot;:&quot;Shofa&quot;,&quot;given&quot;:&quot;Aris&quot;,&quot;parse-names&quot;:false,&quot;dropping-particle&quot;:&quot;&quot;,&quot;non-dropping-particle&quot;:&quot;&quot;}],&quot;container-title&quot;:&quot;Jurnal Ilmiah Pendidikan Pancasila dan Kewarganegaraan&quot;,&quot;ISSN&quot;:&quot;2528-0767&quot;,&quot;URL&quot;:&quot;http://journal2.um.ac.id/index.php/jppk&quot;,&quot;issued&quot;:{&quot;date-parts&quot;:[[2022]]},&quot;page&quot;:&quot;671-681&quot;,&quot;abstract&quot;:&quot;this study aims to analyze the application of community tolerance values, harmonization patterns in religious plurality, as well as local actors who play a role in implementing tolerance in Pancasila Village. The method used in this study is descriptive qualitative. The research was conducted in Pancasila Village which is located in Situbondo, Blitar, Jember and Lamongan Regencies. The results of the study showed that the application of the tolerance value of the Pancasila Village community was seen from several activities, namely the culture of mutual cooperation in celebration events, construction of places of worship, and commemoration of religious holidays. The pattern of harmonization in religious plurality in Pancasila Village is visiting with polite ethics both verbally and non-verbally, inculcating tolerance from an early age by parents to children so that it becomes a habit, and not differentiating educational institutions based on religious background. Local actors in implementing tolerance in Pancasila Village are religious leaders, community leaders, village government, and youth leaders who work together to create harmony.&quot;,&quot;issue&quot;:&quot;3&quot;,&quot;volume&quot;:&quot;7&quot;,&quot;container-title-short&quot;:&quot;&quot;},&quot;isTemporary&quot;:false}]},{&quot;citationID&quot;:&quot;MENDELEY_CITATION_fb781bdb-63c4-4a19-86a2-faeb4e608f11&quot;,&quot;properties&quot;:{&quot;noteIndex&quot;:0},&quot;isEdited&quot;:false,&quot;manualOverride&quot;:{&quot;isManuallyOverridden&quot;:false,&quot;citeprocText&quot;:&quot;[4]&quot;,&quot;manualOverrideText&quot;:&quot;&quot;},&quot;citationTag&quot;:&quot;MENDELEY_CITATION_v3_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&quot;,&quot;citationItems&quot;:[{&quot;id&quot;:&quot;2f645175-0ba8-3b2e-82d5-19c50421ac35&quot;,&quot;itemData&quot;:{&quot;type&quot;:&quot;article-journal&quot;,&quot;id&quot;:&quot;2f645175-0ba8-3b2e-82d5-19c50421ac35&quot;,&quot;title&quot;:&quot;Analisis nilai religiusitas sebagai penguatan toleransi di desa pancasila lamongan jawa timur&quot;,&quot;author&quot;:[{&quot;family&quot;:&quot;Alfariz&quot;,&quot;given&quot;:&quot;Fitri&quot;,&quot;parse-names&quot;:false,&quot;dropping-particle&quot;:&quot;&quot;,&quot;non-dropping-particle&quot;:&quot;&quot;}],&quot;container-title&quot;:&quot;Jurnal Filsafat Indonesia&quot;,&quot;ISSN&quot;:&quot;2620-7990&quot;,&quot;issued&quot;:{&quot;date-parts&quot;:[[2021]]},&quot;page&quot;:&quot;118-123&quot;,&quot;abstract&quot;:&quot;Abstrak Desa Balun, Kecamatan Turi, Lamongan, Jawa Timur menjadi salah satu desa di Indonesia yang dijuluki Desa Pancasila. Desa Pancasila merupakan nama yang diberikan kepada suatu desa yang menunjukkan keharmonisan nilai-nilai Pancasila. Desa yang berpenduduk lebih dari 4000 orang ini memiliki sikap-sikap toleransi dan kerukunan antar umat beragama yang sangat kuat. Penelitian ini bertujuan untuk mengungkap dan menjelaskan nilai toleransi di dalam Desa Balun (Desa Pancasila) agar dipahami oleh masyarakat luas. Penelitian ini juga sebagai implementasi Pancasila karena desa yang menjaga kearifan lokal dan toleransi merupakan bentuk nyata dari membumikan Pancasila. Prosedur Penelitian dilakukan melalui studi pustaka, studi lapangan dan wawancara mendalam. Penelitian ini merupakan penelitian pendahuluan sebagai grand design Penelitian tentang Desa Pancasila yang ada di Indonesia. Klasifikasi, analisis, dan interpretasi data dilakukan untuk memperoleh pandangan yang berimbang, objektif dan mendalam. Hasil penelitian menunjukkan bahwa nilai religiusitas sangat berpengaruh terhadap penguatan toleransi yang ada di Desa Balun (Desa Pancasila). Toleransi antarumat beragama dibangun dengan basis nilai instrumental (pedoman berperilaku), nilai sosial (pengikat masyarakat yang berbeda agama) dan komitmen moral (sikap alami dalam keseharian) masyarakat Desa Balun (Desa Pancasila). Kata Kunci: desa Pancasila; religius, toleransi. Abstract Balun Village, Turi Subdistrict, Lamongan, East Java is one of the villages in Indonesia which is nicknamed Desa Pancasila. Desa Pancasila is the name given to a village that shows the harmony of Pancasila values. The village, which has a population of more than 4,000 people, has very strong attitudes of tolerance and inter-religious harmony. This study aims to reveal and explain the value of tolerance in Balun Village (Desa Pancasila) so that it is understood by the wider community. This research is also an implementation of Pancasila because villages that maintain local wisdom and tolerance are a real form of grounding Pancasila. Research procedures were carried out through literature studies, field studies and in-depth interviews. This research is a preliminary research as a grand design research on Desa Pancasila in Indonesia. Data classification, analysis and interpretation are carried out to obtain a balanced, objective and in-depth view. The results showed that the value of religiosity is very influential on the strengthening of tolerance in Balun Village (Desa Pancasila). Tolerance between religious believers is built on the basis of instrumental values (behavior guidelines), social values (binders for people of different religions) and moral commitment (natural attitudes in everyday life) of the Balun Village community (Desa Pancasila).&quot;,&quot;issue&quot;:&quot;1&quot;,&quot;volume&quot;:&quot;4&quot;,&quot;container-title-short&quot;:&quot;&quot;},&quot;isTemporary&quot;:false}]},{&quot;citationID&quot;:&quot;MENDELEY_CITATION_aa454d54-7f44-4fc9-8408-a155886940da&quot;,&quot;properties&quot;:{&quot;noteIndex&quot;:0},&quot;isEdited&quot;:false,&quot;manualOverride&quot;:{&quot;isManuallyOverridden&quot;:false,&quot;citeprocText&quot;:&quot;[5]&quot;,&quot;manualOverrideText&quot;:&quot;&quot;},&quot;citationTag&quot;:&quot;MENDELEY_CITATION_v3_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&quot;,&quot;citationItems&quot;:[{&quot;id&quot;:&quot;083a6c92-b471-32f8-92b6-87fb47803393&quot;,&quot;itemData&quot;:{&quot;type&quot;:&quot;article-journal&quot;,&quot;id&quot;:&quot;083a6c92-b471-32f8-92b6-87fb47803393&quot;,&quot;title&quot;:&quot;Spirit toleransi dari desa: sebuah kajian fenomenologi budaya masyarakat multikultural di balun, gilimanuk, dan lingsar&quot;,&quot;author&quot;:[{&quot;family&quot;:&quot;Manuaba&quot;,&quot;given&quot;:&quot;Ida Bagus Putera&quot;,&quot;parse-names&quot;:false,&quot;dropping-particle&quot;:&quot;&quot;,&quot;non-dropping-particle&quot;:&quot;&quot;},{&quot;family&quot;:&quot;Sartini&quot;,&quot;given&quot;:&quot;Ni Wayan&quot;,&quot;parse-names&quot;:false,&quot;dropping-particle&quot;:&quot;&quot;,&quot;non-dropping-particle&quot;:&quot;&quot;}],&quot;container-title&quot;:&quot;Mozaik Humaniora&quot;,&quot;DOI&quot;:&quot;10.20473/mozaik.v22i1.36240&quot;,&quot;ISSN&quot;:&quot;2442-8469&quot;,&quot;issued&quot;:{&quot;date-parts&quot;:[[2022,6,30]]},&quot;page&quot;:&quot;64-76&quot;,&quot;abstract&quot;:&quot;This study aims to describe the management of tolerance in the culture of a multicultural society. The culture the society studied is the culture of the multicultural society in Indonesia. This research is based on by a hypothetical idea that the village community wisely manages the diversity of local wisdom. The research objects selected were the society of the villages that are Balun-Lamongan, Gilimanuk-Jembrana), and Lingsar-West Lombok. This study uses a phenomenological perspective, with data collection techniques: interviews and observations. From this research, there are three findings. First, the attitude and spirit of tolerance in the multicultural society in the three villages studied have been cultivated in the form of local wisdom values ​​and become the cultural pattern of the society. Second, the communities in the three villages studied showed that their societies had more advanced experience in cultural harmonization in understanding the diversity of socio-cultural realities. Third, the people in the three villages studied used local wisdom in managing diversity which they did not understand as an obstacle, but as a potential to maintain the socio-cultural cohesion of the society.&quot;,&quot;publisher&quot;:&quot;Universitas Airlangga&quot;,&quot;issue&quot;:&quot;1&quot;,&quot;volume&quot;:&quot;22&quot;,&quot;container-title-short&quot;:&quot;&quot;},&quot;isTemporary&quot;:false}]},{&quot;citationID&quot;:&quot;MENDELEY_CITATION_242a2613-392e-4a1f-a527-f162b726c770&quot;,&quot;properties&quot;:{&quot;noteIndex&quot;:0},&quot;isEdited&quot;:false,&quot;manualOverride&quot;:{&quot;isManuallyOverridden&quot;:false,&quot;citeprocText&quot;:&quot;[6]&quot;,&quot;manualOverrideText&quot;:&quot;&quot;},&quot;citationTag&quot;:&quot;MENDELEY_CITATION_v3_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&quot;,&quot;citationItems&quot;:[{&quot;id&quot;:&quot;47d31b54-0109-3628-a8bd-930610218f2f&quot;,&quot;itemData&quot;:{&quot;type&quot;:&quot;article-journal&quot;,&quot;id&quot;:&quot;47d31b54-0109-3628-a8bd-930610218f2f&quot;,&quot;title&quot;:&quot;Toleransi umat beragama di desa balun kecamatan turi kabupaten lamongan&quot;,&quot;author&quot;:[{&quot;family&quot;:&quot;Amin&quot;,&quot;given&quot;:&quot;Mukayat&quot;,&quot;parse-names&quot;:false,&quot;dropping-particle&quot;:&quot;&quot;,&quot;non-dropping-particle&quot;:&quot;Al&quot;},{&quot;family&quot;:&quot;Supardi&quot;,&quot;given&quot;:&quot;Imam&quot;,&quot;parse-names&quot;:false,&quot;dropping-particle&quot;:&quot;&quot;,&quot;non-dropping-particle&quot;:&quot;&quot;}],&quot;container-title&quot;:&quot;Jurnal Studi Agama-Agama&quot;,&quot;issued&quot;:{&quot;date-parts&quot;:[[2018]]},&quot;abstract&quot;:&quot;Indonesia merupakan negara yang akan kaya akan keaneragaman.Perbedaan suku,budaya,adat istiadat,bahasa dan Agama menjadikan negaraIndonesia sebagai suatu negara yang berbeda dengan negara lain. Untuk mewujutkan dan mendukung multikulturalisme yang ada di Indonesia diperlukan\nadanya rasa toleransi ,saling menghormati dan menghargai.Toleransi umat\nberagama ini bisa terwujud di Indonesia dan sebagai contoh tepatnya di desa\nBalun kecamatan Turi Kabupaten Lamongan.\nDesa Balun merupakan desa yang majemuk dalam hal budaya dan agama\nDesa ini terdiri dari dua Pedukuhan atau dusun yang masyarakatnya memeluk tiga\nagama yakni: agama Islam sebagai agama mayoritas dan dua agama lagi yakni\nagama Kristen Protestan dan Hindu. Kehidupan masyarakat Desa Balun Nampak\nsangat rukun dan damai. Selama berabad-abad penduduk tinggal di desa Balun\ntidak pernah dijumpai konflik-konflik atas nama agama. Bagi warga setempat,\nkeberadaan masjid dan gereja berdampingan tak menimbulkan masalah antar umat\nberagama. Di desa berpenduduk 4.150 jiwa juga terdapat pura atau tempat ibadah\numat Hindu. Keberadaan tiga tempat ibadah di Balun, menunjukkan bahwa warga\ndesa bukan pemeluk satu agama. Mereka juga menikahi pasangan berbeda agama.\nTak sedikit dalam satu keluarga ada yang berbeda agama. Saya harap kerukunan\nmasyarakat Balun menjadi contoh untuk warga lain tentang bagaimana kami\nmerawat toleransi dan hidup berdampingan meski berbeda agama, ”Saling\nmenghargai yang tinggi ditunjukkan warga, membuat desa ini dijuluki \&quot;Desa\nPancasila Kesimpulan dari peneltian ini semenjak penulis tinggal di desa balun\nmulai kecil hingga sekarang Toleransi umat beragama di desa balun masih bisa\nterjaga dengan baik.&quot;,&quot;issue&quot;:&quot;1&quot;,&quot;volume&quot;:&quot;4&quot;,&quot;container-title-short&quot;:&quot;&quot;},&quot;isTemporary&quot;:false}]},{&quot;citationID&quot;:&quot;MENDELEY_CITATION_6cd85a9d-34f1-466a-8269-f5bce11a352d&quot;,&quot;properties&quot;:{&quot;noteIndex&quot;:0},&quot;isEdited&quot;:false,&quot;manualOverride&quot;:{&quot;isManuallyOverridden&quot;:false,&quot;citeprocText&quot;:&quot;[7]&quot;,&quot;manualOverrideText&quot;:&quot;&quot;},&quot;citationTag&quot;:&quot;MENDELEY_CITATION_v3_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&quot;,&quot;citationItems&quot;:[{&quot;id&quot;:&quot;ba061b6e-a14c-3b87-904b-67b84e35471f&quot;,&quot;itemData&quot;:{&quot;type&quot;:&quot;book&quot;,&quot;id&quot;:&quot;ba061b6e-a14c-3b87-904b-67b84e35471f&quot;,&quot;title&quot;:&quot;Remaja, edisi kesebelas (jilid 1)&quot;,&quot;author&quot;:[{&quot;family&quot;:&quot;Santrock&quot;,&quot;given&quot;:&quot;J W&quot;,&quot;parse-names&quot;:false,&quot;dropping-particle&quot;:&quot;&quot;,&quot;non-dropping-particle&quot;:&quot;&quot;}],&quot;issued&quot;:{&quot;date-parts&quot;:[[2007]]},&quot;publisher-place&quot;:&quot;Jakarta&quot;,&quot;publisher&quot;:&quot;Erlangga&quot;,&quot;container-title-short&quot;:&quot;&quot;},&quot;isTemporary&quot;:false}]},{&quot;citationID&quot;:&quot;MENDELEY_CITATION_8cc18915-6166-49dd-ada3-bb7a857606c5&quot;,&quot;properties&quot;:{&quot;noteIndex&quot;:0},&quot;isEdited&quot;:false,&quot;manualOverride&quot;:{&quot;isManuallyOverridden&quot;:false,&quot;citeprocText&quot;:&quot;[8]&quot;,&quot;manualOverrideText&quot;:&quot;&quot;},&quot;citationTag&quot;:&quot;MENDELEY_CITATION_v3_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&quot;,&quot;citationItems&quot;:[{&quot;id&quot;:&quot;a76a4753-86a6-35fa-91bf-2d8743a41f77&quot;,&quot;itemData&quot;:{&quot;type&quot;:&quot;article-journal&quot;,&quot;id&quot;:&quot;a76a4753-86a6-35fa-91bf-2d8743a41f77&quot;,&quot;title&quot;:&quot;Peran religiusitas dan dukungan sosial terhadap subjective well-being pada remaja&quot;,&quot;author&quot;:[{&quot;family&quot;:&quot;Khairudin&quot;,&quot;given&quot;:&quot;&quot;,&quot;parse-names&quot;:false,&quot;dropping-particle&quot;:&quot;&quot;,&quot;non-dropping-particle&quot;:&quot;&quot;},{&quot;family&quot;:&quot;Mukhlis&quot;,&quot;given&quot;:&quot;&quot;,&quot;parse-names&quot;:false,&quot;dropping-particle&quot;:&quot;&quot;,&quot;non-dropping-particle&quot;:&quot;&quot;}],&quot;container-title&quot;:&quot;Jurnal Psikologi&quot;,&quot;DOI&quot;:&quot;10.24014/jp.v14i2.7128&quot;,&quot;URL&quot;:&quot;http://dx.doi.org/10.24014/jp.v14i2.7128&quot;,&quot;issued&quot;:{&quot;date-parts&quot;:[[2019]]},&quot;page&quot;:&quot;85-96&quot;,&quot;abstract&quot;:&quot;Abstrak Subjective well-being (SWB) merupakan salah satu aspek penting dalam perkembangan psikologis pada remaja. Beberapa peneltian sebelumnya menunjukkan Religiusitas dan dukungan sosial merupakan faktor yang berkaitansubjective well-being. Penelitian ini bertujuan untuk mengkaji peran religiusitas dan dukungan sosial dengan subjective well-being pada remaja. Jumlah subjek dalam penelitian ini sebanyak 200 orang. Data penelitian diperoleh dengan menggunakan skala psikologis yaitu skala religiusitas, skala dukungan sosial, skala kepuasan hidup, dan skala Positive Affect and Negative Affect Schedule. Analisis data yang digunakan dalam penelitian ini adalah teknik analisis regresi ganda. Hasil analisis menunjukkan hubungan yang signifikan antara religiusitas dan dukungan sosial dengan subjective well-being pada remaja. Ini berarti semakin tinggi religiusitas dan dukungan sosial maka semakin tinggi subjective well-being pada remaja. Sumbangan efektif religiusitas dan dukungan sosial terhadap subjective well-being sebesar 3,2 %. Peran religiusitas dan dukungan sosial pada SWB akan diskusi dalam artikel ini Kata Kunci: Religiusitas, dukungan sosial, subjective well-being Abstract Subjective well-being (SWB) is one of the important aspect in psychological development in adolescents. There were researches showed that religiosity and social support related with subjective well-being. This study aims to examine the relationship of religiosity and social support with subjective well-being in adolescents. The subjects in this study were 200 people. Data collected by using the scale of religiosity, the scale of social support, the satisfaction with life scale, and Positive Affect and Negative Affect Schedule. Data analysis was performed using multiple regression. The results showed that there was a significant relationship between religiosity and support social with subjective well-being in adolescents. it means that the higher religiosity and social support is related with the higher subjective well-being in adolescents. The effective contribution of religiosity and social support to subjective well-being is 3.2%. The role of Religiosity and social support to SBW will be discussed in this article.&quot;,&quot;issue&quot;:&quot;1&quot;,&quot;volume&quot;:&quot;15&quot;,&quot;container-title-short&quot;:&quot;&quot;},&quot;isTemporary&quot;:false}]},{&quot;citationID&quot;:&quot;MENDELEY_CITATION_b58a4eac-3cc2-4ff7-818b-7973b62d1c8b&quot;,&quot;properties&quot;:{&quot;noteIndex&quot;:0},&quot;isEdited&quot;:false,&quot;manualOverride&quot;:{&quot;isManuallyOverridden&quot;:false,&quot;citeprocText&quot;:&quot;[9]&quot;,&quot;manualOverrideText&quot;:&quot;&quot;},&quot;citationTag&quot;:&quot;MENDELEY_CITATION_v3_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&quot;,&quot;citationItems&quot;:[{&quot;id&quot;:&quot;738d74cd-9332-3fac-be8a-cfa387858a52&quot;,&quot;itemData&quot;:{&quot;type&quot;:&quot;article-journal&quot;,&quot;id&quot;:&quot;738d74cd-9332-3fac-be8a-cfa387858a52&quot;,&quot;title&quot;:&quot;Menumbuhkan sikap multikulturalisme remaja sebagai bentuk pendidikan ips oleh orang tua&quot;,&quot;author&quot;:[{&quot;family&quot;:&quot;Putra&quot;,&quot;given&quot;:&quot;Galih Mahardika Christian&quot;,&quot;parse-names&quot;:false,&quot;dropping-particle&quot;:&quot;&quot;,&quot;non-dropping-particle&quot;:&quot;&quot;},{&quot;family&quot;:&quot;Prasetyaningtyas&quot;,&quot;given&quot;:&quot;Fitria Dwi&quot;,&quot;parse-names&quot;:false,&quot;dropping-particle&quot;:&quot;&quot;,&quot;non-dropping-particle&quot;:&quot;&quot;},{&quot;family&quot;:&quot;Wiyono&quot;,&quot;given&quot;:&quot;Hadi&quot;,&quot;parse-names&quot;:false,&quot;dropping-particle&quot;:&quot;&quot;,&quot;non-dropping-particle&quot;:&quot;&quot;}],&quot;container-title&quot;:&quot;Jurnal Prakarsa Paedagogia&quot;,&quot;DOI&quot;:&quot;10.24176/jpp.v4i1.6076&quot;,&quot;ISSN&quot;:&quot;2621-5039&quot;,&quot;issued&quot;:{&quot;date-parts&quot;:[[2021,6,30]]},&quot;page&quot;:&quot;55-62&quot;,&quot;abstract&quot;:&quot;Penelitian ini bertujuan untuk mengetahui tentang pandangan orang tua terhadap multikulturalisme, peran orang tua menumbuhkan sikap multikulturalisme kalangan remaja, sikap multikulturalisme di kalangan remaja, dan relevansi antara peran orang tua menumbuhkan sikap multikulturalisme kalangan remaja dengan pelaksanaan pendidikan IPS di Indonesia. Metode penelitian yang digunakan adalah metode kualitatif yang mendasarkan pada teori interaksionisme simbolik milik Hebert Blumer. Instrumen pengumpulan data dilakukan melalui observasi nonpartisipasi, wawancara mendalam dan dokumentasi tertulis atau foto.Teknik analisis data menggunakan tahapan proses analisis interaktif dalam penelitian kualitatif milik miles dan Huberman. Hasil penelitian menunjukkan para orang tua cenderung memandang multikulturalisme sebagai sesuatu yang dibutuhkan kalangan remaja dalam proses sosialnya. Peran orang tua menumbuhkan sikap mulrikulturalsime berupa pemberian keleluasaan dan dukungan dalam praktik pertemanan, serta keteladanan orang tua tentang sikap multikulturalisme dalam kehidupan sehari-hari. Sikap multikulturalisme kalangan remaja berupa sikap toleransi, tolong-menolong, menjunjung tinggi prisnsip kesetaraan dan mengutamakan dialog saat terjadi perselisihan. Terdapat relevansi antara peran orang tua dan  sikap multikulturalisme dengan tujuan pelaksanaan pendidikan IPS di Indonesia.&quot;,&quot;publisher&quot;:&quot;Universitas Muria Kudus&quot;,&quot;issue&quot;:&quot;1&quot;,&quot;volume&quot;:&quot;4&quot;,&quot;container-title-short&quot;:&quot;&quot;},&quot;isTemporary&quot;:false}]},{&quot;citationID&quot;:&quot;MENDELEY_CITATION_67596417-110f-4d5d-a883-b952a08fd14f&quot;,&quot;properties&quot;:{&quot;noteIndex&quot;:0},&quot;isEdited&quot;:false,&quot;manualOverride&quot;:{&quot;isManuallyOverridden&quot;:false,&quot;citeprocText&quot;:&quot;[10]&quot;,&quot;manualOverrideText&quot;:&quot;&quot;},&quot;citationTag&quot;:&quot;MENDELEY_CITATION_v3_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&quot;,&quot;citationItems&quot;:[{&quot;id&quot;:&quot;e94179a1-3e6d-3d20-a56c-262e1f6d1ebf&quot;,&quot;itemData&quot;:{&quot;type&quot;:&quot;book&quot;,&quot;id&quot;:&quot;e94179a1-3e6d-3d20-a56c-262e1f6d1ebf&quot;,&quot;title&quot;:&quot;Sikap manusia teori dan pengukurannya&quot;,&quot;author&quot;:[{&quot;family&quot;:&quot;Saifuddin Azwar&quot;,&quot;given&quot;:&quot;&quot;,&quot;parse-names&quot;:false,&quot;dropping-particle&quot;:&quot;&quot;,&quot;non-dropping-particle&quot;:&quot;&quot;}],&quot;publisher-place&quot;:&quot;Yogyakarta&quot;,&quot;publisher&quot;:&quot;Liberty&quot;,&quot;container-title-short&quot;:&quot;&quot;},&quot;isTemporary&quot;:false}]},{&quot;citationID&quot;:&quot;MENDELEY_CITATION_d22185c6-45ff-4a21-9ce1-5a34913c45c6&quot;,&quot;properties&quot;:{&quot;noteIndex&quot;:0},&quot;isEdited&quot;:false,&quot;manualOverride&quot;:{&quot;isManuallyOverridden&quot;:false,&quot;citeprocText&quot;:&quot;[11]&quot;,&quot;manualOverrideText&quot;:&quot;&quot;},&quot;citationTag&quot;:&quot;MENDELEY_CITATION_v3_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&quot;,&quot;citationItems&quot;:[{&quot;id&quot;:&quot;b6e9b6c7-569a-3f04-946f-48005900fe00&quot;,&quot;itemData&quot;:{&quot;type&quot;:&quot;article-journal&quot;,&quot;id&quot;:&quot;b6e9b6c7-569a-3f04-946f-48005900fe00&quot;,&quot;title&quot;:&quot;Kecerdasan Interpersonal Dan Kecerdasan Intrapersonal Dengan Sikap Multikultural Pada Mahasiswa Malang&quot;,&quot;author&quot;:[{&quot;family&quot;:&quot;Estalita Kelly&quot;,&quot;given&quot;:&quot;&quot;,&quot;parse-names&quot;:false,&quot;dropping-particle&quot;:&quot;&quot;,&quot;non-dropping-particle&quot;:&quot;&quot;}],&quot;container-title&quot;:&quot;Jurnal Psikologi&quot;,&quot;issued&quot;:{&quot;date-parts&quot;:[[2015]]},&quot;page&quot;:&quot;39-59&quot;,&quot;issue&quot;:&quot;1&quot;,&quot;volume&quot;:&quot;3&quot;,&quot;container-title-short&quot;:&quot;&quot;},&quot;isTemporary&quot;:false}]},{&quot;citationID&quot;:&quot;MENDELEY_CITATION_8cd31277-a83f-4bb1-862b-3b53da40acf5&quot;,&quot;properties&quot;:{&quot;noteIndex&quot;:0},&quot;isEdited&quot;:false,&quot;manualOverride&quot;:{&quot;isManuallyOverridden&quot;:false,&quot;citeprocText&quot;:&quot;[12]&quot;,&quot;manualOverrideText&quot;:&quot;&quot;},&quot;citationTag&quot;:&quot;MENDELEY_CITATION_v3_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&quot;,&quot;citationItems&quot;:[{&quot;id&quot;:&quot;bc9d9c4b-a541-3922-9ca3-d14988761f02&quot;,&quot;itemData&quot;:{&quot;type&quot;:&quot;book&quot;,&quot;id&quot;:&quot;bc9d9c4b-a541-3922-9ca3-d14988761f02&quot;,&quot;title&quot;:&quot;Pluralisme dan multikulturalisme paradigma baru  pendidikan Agama Islam di Indonesia&quot;,&quot;author&quot;:[{&quot;family&quot;:&quot;Ali Maksum&quot;,&quot;given&quot;:&quot;&quot;,&quot;parse-names&quot;:false,&quot;dropping-particle&quot;:&quot;&quot;,&quot;non-dropping-particle&quot;:&quot;&quot;}],&quot;issued&quot;:{&quot;date-parts&quot;:[[2011]]},&quot;publisher-place&quot;:&quot;Malang&quot;,&quot;publisher&quot;:&quot;Aditya Media Publishing&quot;,&quot;container-title-short&quot;:&quot;&quot;},&quot;isTemporary&quot;:false}]},{&quot;citationID&quot;:&quot;MENDELEY_CITATION_084edc12-b188-436d-acfb-7dc0cfd51dc8&quot;,&quot;properties&quot;:{&quot;noteIndex&quot;:0},&quot;isEdited&quot;:false,&quot;manualOverride&quot;:{&quot;isManuallyOverridden&quot;:false,&quot;citeprocText&quot;:&quot;[13]&quot;,&quot;manualOverrideText&quot;:&quot;&quot;},&quot;citationTag&quot;:&quot;MENDELEY_CITATION_v3_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&quot;,&quot;citationItems&quot;:[{&quot;id&quot;:&quot;f45d8d55-b88d-3f6f-bf76-a8cf4af4c531&quot;,&quot;itemData&quot;:{&quot;type&quot;:&quot;book&quot;,&quot;id&quot;:&quot;f45d8d55-b88d-3f6f-bf76-a8cf4af4c531&quot;,&quot;title&quot;:&quot;Perkembangan religiusitas remaja&quot;,&quot;author&quot;:[{&quot;family&quot;:&quot;Alwi&quot;,&quot;given&quot;:&quot;Said&quot;,&quot;parse-names&quot;:false,&quot;dropping-particle&quot;:&quot;&quot;,&quot;non-dropping-particle&quot;:&quot;&quot;}],&quot;issued&quot;:{&quot;date-parts&quot;:[[2014,7]]},&quot;publisher-place&quot;:&quot;Yogyakarta&quot;,&quot;edition&quot;:&quot;1&quot;,&quot;publisher&quot;:&quot;Kaukaba Dipantara&quot;,&quot;container-title-short&quot;:&quot;&quot;},&quot;isTemporary&quot;:false}]},{&quot;citationID&quot;:&quot;MENDELEY_CITATION_1cab95db-e7e0-431a-9623-2975d78b0f1b&quot;,&quot;properties&quot;:{&quot;noteIndex&quot;:0},&quot;isEdited&quot;:false,&quot;manualOverride&quot;:{&quot;isManuallyOverridden&quot;:false,&quot;citeprocText&quot;:&quot;[14]&quot;,&quot;manualOverrideText&quot;:&quot;&quot;},&quot;citationTag&quot;:&quot;MENDELEY_CITATION_v3_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&quot;,&quot;citationItems&quot;:[{&quot;id&quot;:&quot;a1c3d1d1-ee46-39dc-b620-6c90796aa1d4&quot;,&quot;itemData&quot;:{&quot;type&quot;:&quot;article-newspaper&quot;,&quot;id&quot;:&quot;a1c3d1d1-ee46-39dc-b620-6c90796aa1d4&quot;,&quot;title&quot;:&quot;Religiusitas pada remaja dalam perspektif psikologi&quot;,&quot;author&quot;:[{&quot;family&quot;:&quot;Pratidina&quot;,&quot;given&quot;:&quot;Ananda Pertiwi&quot;,&quot;parse-names&quot;:false,&quot;dropping-particle&quot;:&quot;&quot;,&quot;non-dropping-particle&quot;:&quot;&quot;},{&quot;family&quot;:&quot;Supriyadi&quot;,&quot;given&quot;:&quot;&quot;,&quot;parse-names&quot;:false,&quot;dropping-particle&quot;:&quot;&quot;,&quot;non-dropping-particle&quot;:&quot;&quot;}],&quot;container-title-short&quot;:&quot;&quot;},&quot;isTemporary&quot;:false}]},{&quot;citationID&quot;:&quot;MENDELEY_CITATION_651efbd6-9f27-4175-be24-9de049bf6ccf&quot;,&quot;properties&quot;:{&quot;noteIndex&quot;:0},&quot;isEdited&quot;:false,&quot;manualOverride&quot;:{&quot;isManuallyOverridden&quot;:false,&quot;citeprocText&quot;:&quot;[15]&quot;,&quot;manualOverrideText&quot;:&quot;&quot;},&quot;citationTag&quot;:&quot;MENDELEY_CITATION_v3_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&quot;,&quot;citationItems&quot;:[{&quot;id&quot;:&quot;ca8e98b9-4035-3a18-bf9d-036145cace88&quot;,&quot;itemData&quot;:{&quot;type&quot;:&quot;paper-conference&quot;,&quot;id&quot;:&quot;ca8e98b9-4035-3a18-bf9d-036145cace88&quot;,&quot;title&quot;:&quot;Predicting well-being from different dimensions of religiousness: initial application of 4-bdrs scale in Indonesia&quot;,&quot;author&quot;:[{&quot;family&quot;:&quot;Aditya&quot;,&quot;given&quot;:&quot;Yonathan&quot;,&quot;parse-names&quot;:false,&quot;dropping-particle&quot;:&quot;&quot;,&quot;non-dropping-particle&quot;:&quot;&quot;},{&quot;family&quot;:&quot;Sani&quot;,&quot;given&quot;:&quot;Riryn&quot;,&quot;parse-names&quot;:false,&quot;dropping-particle&quot;:&quot;&quot;,&quot;non-dropping-particle&quot;:&quot;&quot;},{&quot;family&quot;:&quot;Martoyo&quot;,&quot;given&quot;:&quot;Ihan&quot;,&quot;parse-names&quot;:false,&quot;dropping-particle&quot;:&quot;&quot;,&quot;non-dropping-particle&quot;:&quot;&quot;},{&quot;family&quot;:&quot;Pramono&quot;,&quot;given&quot;:&quot;Rudy&quot;,&quot;parse-names&quot;:false,&quot;dropping-particle&quot;:&quot;&quot;,&quot;non-dropping-particle&quot;:&quot;&quot;}],&quot;DOI&quot;:&quot;10.5220/0008590804580463&quot;,&quot;issued&quot;:{&quot;date-parts&quot;:[[2020,6,9]]},&quot;page&quot;:&quot;458-463&quot;,&quot;abstract&quot;:&quot;… However, these two groups are not mutually exclusive, as some churches attempt to care for both the cognitive and affective in their … Both studies have similar non-Charismatic respondents, who tend to focus on the cognitive aspects of religiousness. In this study, Bonding did not …&quot;,&quot;publisher&quot;:&quot;Scitepress&quot;,&quot;container-title-short&quot;:&quot;&quot;},&quot;isTemporary&quot;:false}]},{&quot;citationID&quot;:&quot;MENDELEY_CITATION_c2418f1a-574f-4e90-8394-c587d3876121&quot;,&quot;properties&quot;:{&quot;noteIndex&quot;:0},&quot;isEdited&quot;:false,&quot;manualOverride&quot;:{&quot;isManuallyOverridden&quot;:false,&quot;citeprocText&quot;:&quot;[8]&quot;,&quot;manualOverrideText&quot;:&quot;&quot;},&quot;citationTag&quot;:&quot;MENDELEY_CITATION_v3_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&quot;,&quot;citationItems&quot;:[{&quot;id&quot;:&quot;a76a4753-86a6-35fa-91bf-2d8743a41f77&quot;,&quot;itemData&quot;:{&quot;type&quot;:&quot;article-journal&quot;,&quot;id&quot;:&quot;a76a4753-86a6-35fa-91bf-2d8743a41f77&quot;,&quot;title&quot;:&quot;Peran religiusitas dan dukungan sosial terhadap subjective well-being pada remaja&quot;,&quot;author&quot;:[{&quot;family&quot;:&quot;Khairudin&quot;,&quot;given&quot;:&quot;&quot;,&quot;parse-names&quot;:false,&quot;dropping-particle&quot;:&quot;&quot;,&quot;non-dropping-particle&quot;:&quot;&quot;},{&quot;family&quot;:&quot;Mukhlis&quot;,&quot;given&quot;:&quot;&quot;,&quot;parse-names&quot;:false,&quot;dropping-particle&quot;:&quot;&quot;,&quot;non-dropping-particle&quot;:&quot;&quot;}],&quot;container-title&quot;:&quot;Jurnal Psikologi&quot;,&quot;DOI&quot;:&quot;10.24014/jp.v14i2.7128&quot;,&quot;URL&quot;:&quot;http://dx.doi.org/10.24014/jp.v14i2.7128&quot;,&quot;issued&quot;:{&quot;date-parts&quot;:[[2019]]},&quot;page&quot;:&quot;85-96&quot;,&quot;abstract&quot;:&quot;Abstrak Subjective well-being (SWB) merupakan salah satu aspek penting dalam perkembangan psikologis pada remaja. Beberapa peneltian sebelumnya menunjukkan Religiusitas dan dukungan sosial merupakan faktor yang berkaitansubjective well-being. Penelitian ini bertujuan untuk mengkaji peran religiusitas dan dukungan sosial dengan subjective well-being pada remaja. Jumlah subjek dalam penelitian ini sebanyak 200 orang. Data penelitian diperoleh dengan menggunakan skala psikologis yaitu skala religiusitas, skala dukungan sosial, skala kepuasan hidup, dan skala Positive Affect and Negative Affect Schedule. Analisis data yang digunakan dalam penelitian ini adalah teknik analisis regresi ganda. Hasil analisis menunjukkan hubungan yang signifikan antara religiusitas dan dukungan sosial dengan subjective well-being pada remaja. Ini berarti semakin tinggi religiusitas dan dukungan sosial maka semakin tinggi subjective well-being pada remaja. Sumbangan efektif religiusitas dan dukungan sosial terhadap subjective well-being sebesar 3,2 %. Peran religiusitas dan dukungan sosial pada SWB akan diskusi dalam artikel ini Kata Kunci: Religiusitas, dukungan sosial, subjective well-being Abstract Subjective well-being (SWB) is one of the important aspect in psychological development in adolescents. There were researches showed that religiosity and social support related with subjective well-being. This study aims to examine the relationship of religiosity and social support with subjective well-being in adolescents. The subjects in this study were 200 people. Data collected by using the scale of religiosity, the scale of social support, the satisfaction with life scale, and Positive Affect and Negative Affect Schedule. Data analysis was performed using multiple regression. The results showed that there was a significant relationship between religiosity and support social with subjective well-being in adolescents. it means that the higher religiosity and social support is related with the higher subjective well-being in adolescents. The effective contribution of religiosity and social support to subjective well-being is 3.2%. The role of Religiosity and social support to SBW will be discussed in this article.&quot;,&quot;issue&quot;:&quot;1&quot;,&quot;volume&quot;:&quot;15&quot;,&quot;container-title-short&quot;:&quot;&quot;},&quot;isTemporary&quot;:false}]},{&quot;citationID&quot;:&quot;MENDELEY_CITATION_6290a070-46f1-4046-95d0-e976867055a7&quot;,&quot;properties&quot;:{&quot;noteIndex&quot;:0},&quot;isEdited&quot;:false,&quot;manualOverride&quot;:{&quot;isManuallyOverridden&quot;:false,&quot;citeprocText&quot;:&quot;[16]&quot;,&quot;manualOverrideText&quot;:&quot;&quot;},&quot;citationTag&quot;:&quot;MENDELEY_CITATION_v3_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&quot;,&quot;citationItems&quot;:[{&quot;id&quot;:&quot;9a9a4b3c-48ca-3240-ae83-98b68fc883e4&quot;,&quot;itemData&quot;:{&quot;type&quot;:&quot;article-journal&quot;,&quot;id&quot;:&quot;9a9a4b3c-48ca-3240-ae83-98b68fc883e4&quot;,&quot;title&quot;:&quot;Validation of the indonesian version of the multidimensional scale of perceived social support (mspss): a rasch model approach&quot;,&quot;author&quot;:[{&quot;family&quot;:&quot;Sulistiani&quot;,&quot;given&quot;:&quot;Wiwik&quot;,&quot;parse-names&quot;:false,&quot;dropping-particle&quot;:&quot;&quot;,&quot;non-dropping-particle&quot;:&quot;&quot;},{&quot;family&quot;:&quot;Fajrianthi&quot;,&quot;given&quot;:&quot;&quot;,&quot;parse-names&quot;:false,&quot;dropping-particle&quot;:&quot;&quot;,&quot;non-dropping-particle&quot;:&quot;&quot;},{&quot;family&quot;:&quot;Kristiana&quot;,&quot;given&quot;:&quot;Ika Febrian&quot;,&quot;parse-names&quot;:false,&quot;dropping-particle&quot;:&quot;&quot;,&quot;non-dropping-particle&quot;:&quot;&quot;}],&quot;container-title&quot;:&quot;Jurnal Psikologi&quot;,&quot;issued&quot;:{&quot;date-parts&quot;:[[2022]]},&quot;page&quot;:&quot;89-103&quot;,&quot;abstract&quot;:&quot;Scale adaptation in different cultures is needed to ensure that the scale measures the intended target. The Multidimensional Scale of Perceived Social Support (MSPSS) has been adopted in several countries, but no Indonesian language adaptation has been made so far. This study aims to test the construct validity of the Indonesian MSPSS that measures one's level of social support. Rasch analysis was used to examine the psychometric properties of the scale. The subject in this study was 495 Indonesian marine cadets with an average age of 19.32 (41% Engineering, 52.7% Nautical, and 5.5% Electro). In terms of gender, 94.3% were male and 5.7% female. Findings from the Rasch analysis support the one-dimensionality of the 12-items MSPSS in measuring marine cadets' level of social support. This finding differs from similar MSPSS studies that show the scale's structure to be multidimensional. The 12-items MSPSS showed excellent internal consistency (person-item interaction index = .85) and fulfilled all the Rasch model requirements. No item misfit was detected from the MNSQ score (.5 &lt; MNSQ &lt; 1.5). Also, there was no item bias based on gender was detected from the scale (.0949-.9687) &gt; .05. Future studies are advised to test the scale with different samples to further confirm this study's findings.&quot;,&quot;issue&quot;:&quot;1&quot;,&quot;volume&quot;:&quot;21&quot;,&quot;container-title-short&quot;:&quot;&quot;},&quot;isTemporary&quot;:false}]},{&quot;citationID&quot;:&quot;MENDELEY_CITATION_c3cbf619-897d-44fb-bf05-0d52817b42fa&quot;,&quot;properties&quot;:{&quot;noteIndex&quot;:0},&quot;isEdited&quot;:false,&quot;manualOverride&quot;:{&quot;isManuallyOverridden&quot;:false,&quot;citeprocText&quot;:&quot;[17]&quot;,&quot;manualOverrideText&quot;:&quot;&quot;},&quot;citationTag&quot;:&quot;MENDELEY_CITATION_v3_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&quot;,&quot;citationItems&quot;:[{&quot;id&quot;:&quot;69c8fd84-3226-326f-a233-16bb6101c44b&quot;,&quot;itemData&quot;:{&quot;type&quot;:&quot;article-journal&quot;,&quot;id&quot;:&quot;69c8fd84-3226-326f-a233-16bb6101c44b&quot;,&quot;title&quot;:&quot;Menumbuhkan sikap multikultural melalui internalisasi nilai-nilai multikultural dalam pembelajaran ips&quot;,&quot;author&quot;:[{&quot;family&quot;:&quot;Rufaida&quot;,&quot;given&quot;:&quot;Husna&quot;,&quot;parse-names&quot;:false,&quot;dropping-particle&quot;:&quot;&quot;,&quot;non-dropping-particle&quot;:&quot;&quot;}],&quot;container-title&quot;:&quot;Sosio-Didaktika: Social Science Education Journal&quot;,&quot;DOI&quot;:&quot;10.15408/sd.v4i1.4343&quot;,&quot;ISSN&quot;:&quot;2356-1386&quot;,&quot;issued&quot;:{&quot;date-parts&quot;:[[2017,6,11]]},&quot;page&quot;:&quot;14-24&quot;,&quot;abstract&quot;:&quot;abstract Internalization of multicultural values ​​is important in MA Al-Mawaddah because the characteristics of MA Al-Mawaddah students are multicultural. This study aims to: (1) find out the multicultural values ​​contained in learners in MA Al-Mawaddah, (2) analyze the way of teachers in internalizing multicultural values ​​to foster multicultural attitude in students, and (3) to know the teacher's constraint in internalizing multicultural values in IPS learning and solutions. This research uses qualitative approach with case study method. The data were collected using observation, interview, and documentation study. The analysis of this research data is based on Miles and Huberman model, which starts with data reduction, data display, followed by factor analysis, explanation, and comprehension. The results of the research indicate that: (1) the multicultural values ​​found in MA Al-Mawaddah students, among others, the values ​​of tolerance, mutual respect and respect, (2) the internalization of the multicultural values ​​by teachers is done by explaining and giving various examples to the students; ) difficulties faced by students in obtaining multicultural values, mostly in understanding and how they understand. So the solution, to solve this problem the teacher continuously explain and discuss this issue until the students understand.  Abstrak Internalisasi nilai-nilai multikultural penting dilakukan di MA Al-Mawaddah karena karakteristik para siswa MA Al-Mawaddah yang multikultural. Penelitian ini bertujuan untuk: (1) mengetahui nilai multikultural yang terdapat pada peserta didik di MA Al-Mawaddah, (2) menganalisis cara guru dalam menginternalisasikan nilai multikultural untuk menumbuhkan sikap multikultural pada siswa, dan (3) mengetahui kendala guru dalam menginternalisasikan nilai multikultural dalam pembelajaran IPS berikut solusinya. Penelitian ini menggunakan pendekatan kualitatif dengan metode studi kasus. Pengumpulan data dilakukan dengan menggunakan teknik observasi, wawancara, dan studi dokumentasi. Analisis data penelitian ini didasarkan pada model Miles dan Huberman, yakni dimulai dengan reduksi data, display data, yang dilanjutkan dengan analisis faktor, penjelasan, dan pemahaman. Hasil penelitian menunjukkan bahwa: (1) nilai multikultural yang terdapat pada siswa MA Al-Mawaddah, yaitu nilai toleransi, saling menghargai dan menghormati, (2) internalisasi nilai multikultural oleh guru dilakukan melalui  menjelaskan dan memberikan berbagai contoh kepada siswa, dan (3) kesulitan yang dihadapi oleh siswa dalam memperoleh nilai multikultural, sebagian besar dalam memahami dan bagaimana mereka mengerti. Sehingga solusi, untuk memecahkan masalah ini guru terus menerus menjelaskan dan membahas masalah ini sampai siswa memahami.  Pengutipan: Rufaida, Hasna. (2017). Menumbuhkan Sikap Multikultural Melalui Internalisasi Nilai-nilai Multikultural dalam Pembelajaran IPS. SOSIO DIDAKTIKA: Social Science Education Journal, 4(1), 2017, 14-24. doi:10.15408/sd.v4i1.4343.Permalink/DOI: http://dx.doi.org/10.15408/sd.v4i1.4343&quot;,&quot;publisher&quot;:&quot;LP2M Universitas Islam Negeri (UIN) Syarif Hidayatullah Jakarta&quot;,&quot;issue&quot;:&quot;1&quot;,&quot;volume&quot;:&quot;4&quot;,&quot;container-title-short&quot;:&quot;&quot;},&quot;isTemporary&quot;:false}]},{&quot;citationID&quot;:&quot;MENDELEY_CITATION_20ef4291-1159-437a-bb6c-49beadd271a6&quot;,&quot;properties&quot;:{&quot;noteIndex&quot;:0},&quot;isEdited&quot;:false,&quot;manualOverride&quot;:{&quot;isManuallyOverridden&quot;:false,&quot;citeprocText&quot;:&quot;[18]&quot;,&quot;manualOverrideText&quot;:&quot;&quot;},&quot;citationTag&quot;:&quot;MENDELEY_CITATION_v3_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&quot;,&quot;citationItems&quot;:[{&quot;id&quot;:&quot;a01dc353-82c3-30a7-aaeb-e181b2b499d7&quot;,&quot;itemData&quot;:{&quot;type&quot;:&quot;article-journal&quot;,&quot;id&quot;:&quot;a01dc353-82c3-30a7-aaeb-e181b2b499d7&quot;,&quot;title&quot;:&quot;Revitalisasi pendidikan multikultural dalam pembelajaran&quot;,&quot;author&quot;:[{&quot;family&quot;:&quot;Sudrajat&quot;,&quot;given&quot;:&quot;&quot;,&quot;parse-names&quot;:false,&quot;dropping-particle&quot;:&quot;&quot;,&quot;non-dropping-particle&quot;:&quot;&quot;}],&quot;container-title&quot;:&quot;Jurnal Pembangunan Pendidikan: Fondasi dan Aplikasi&quot;,&quot;issued&quot;:{&quot;date-parts&quot;:[[2014]]},&quot;abstract&quot;:&quot;Indonesian with a very wide area that consists of thousands of ethnic groups, languages, religions, traditions and cultures also interact and mingle to form a multi-ethnic society. The migration of Arabs, China, and India to the Indonesian archipelago increased the diversity of the nation. Indonesian multiculturalism has the potential that can be developed to improve welfare. However, these conditions also potential to conflicts among ethnic groups, religious, and cultures. Horizontal conflicts that occurred in Sambas, Poso, Sampit, Tasikmalaya, and others show that multiculturalism needs to be managed so it gives positive impact on the progress and welfare of the community. In the Indonesian context, the awareness of multiculturalism needs to inculcated in the life of the nation and society. There are recognition and inter-ethnic tolerance that led to the establishment of cooperation and trust so as to create a peaceful and democratic life. As a multicultural country, Indonesia should have the awareness of multiculturalism that tribes who settle in the region establish interaction and communication between the healthy and dynamic society in order to create a democratic, harmonious, and peaceful community. Education is the starting point for reconstruction of multicultural culture in a democratic society. Through school teachers can instill pluralistic nature and practice into learners. Teachers need to be creative in bridging cultural plurality and a pluralistic and peaceful community. As the spearhead of multicultural education, teachers must have an adequate understanding of multiculturalism and multicultural education. In the teaching activities, teachers develop multiculture-oriented climate that highlights social justice and culture. Teachers need to transform themselves towards personal multicultural, to have a need for multicultural learning design is not based on cognitive-oriented only.&quot;,&quot;issue&quot;:&quot;1&quot;,&quot;volume&quot;:&quot;2&quot;,&quot;container-title-short&quot;:&quot;&quot;},&quot;isTemporary&quot;:false}]},{&quot;citationID&quot;:&quot;MENDELEY_CITATION_6872c818-1878-4ed2-8408-092176b19bb4&quot;,&quot;properties&quot;:{&quot;noteIndex&quot;:0},&quot;isEdited&quot;:false,&quot;manualOverride&quot;:{&quot;isManuallyOverridden&quot;:false,&quot;citeprocText&quot;:&quot;[9]&quot;,&quot;manualOverrideText&quot;:&quot;&quot;},&quot;citationTag&quot;:&quot;MENDELEY_CITATION_v3_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&quot;,&quot;citationItems&quot;:[{&quot;id&quot;:&quot;738d74cd-9332-3fac-be8a-cfa387858a52&quot;,&quot;itemData&quot;:{&quot;type&quot;:&quot;article-journal&quot;,&quot;id&quot;:&quot;738d74cd-9332-3fac-be8a-cfa387858a52&quot;,&quot;title&quot;:&quot;Menumbuhkan sikap multikulturalisme remaja sebagai bentuk pendidikan ips oleh orang tua&quot;,&quot;author&quot;:[{&quot;family&quot;:&quot;Putra&quot;,&quot;given&quot;:&quot;Galih Mahardika Christian&quot;,&quot;parse-names&quot;:false,&quot;dropping-particle&quot;:&quot;&quot;,&quot;non-dropping-particle&quot;:&quot;&quot;},{&quot;family&quot;:&quot;Prasetyaningtyas&quot;,&quot;given&quot;:&quot;Fitria Dwi&quot;,&quot;parse-names&quot;:false,&quot;dropping-particle&quot;:&quot;&quot;,&quot;non-dropping-particle&quot;:&quot;&quot;},{&quot;family&quot;:&quot;Wiyono&quot;,&quot;given&quot;:&quot;Hadi&quot;,&quot;parse-names&quot;:false,&quot;dropping-particle&quot;:&quot;&quot;,&quot;non-dropping-particle&quot;:&quot;&quot;}],&quot;container-title&quot;:&quot;Jurnal Prakarsa Paedagogia&quot;,&quot;DOI&quot;:&quot;10.24176/jpp.v4i1.6076&quot;,&quot;ISSN&quot;:&quot;2621-5039&quot;,&quot;issued&quot;:{&quot;date-parts&quot;:[[2021,6,30]]},&quot;page&quot;:&quot;55-62&quot;,&quot;abstract&quot;:&quot;Penelitian ini bertujuan untuk mengetahui tentang pandangan orang tua terhadap multikulturalisme, peran orang tua menumbuhkan sikap multikulturalisme kalangan remaja, sikap multikulturalisme di kalangan remaja, dan relevansi antara peran orang tua menumbuhkan sikap multikulturalisme kalangan remaja dengan pelaksanaan pendidikan IPS di Indonesia. Metode penelitian yang digunakan adalah metode kualitatif yang mendasarkan pada teori interaksionisme simbolik milik Hebert Blumer. Instrumen pengumpulan data dilakukan melalui observasi nonpartisipasi, wawancara mendalam dan dokumentasi tertulis atau foto.Teknik analisis data menggunakan tahapan proses analisis interaktif dalam penelitian kualitatif milik miles dan Huberman. Hasil penelitian menunjukkan para orang tua cenderung memandang multikulturalisme sebagai sesuatu yang dibutuhkan kalangan remaja dalam proses sosialnya. Peran orang tua menumbuhkan sikap mulrikulturalsime berupa pemberian keleluasaan dan dukungan dalam praktik pertemanan, serta keteladanan orang tua tentang sikap multikulturalisme dalam kehidupan sehari-hari. Sikap multikulturalisme kalangan remaja berupa sikap toleransi, tolong-menolong, menjunjung tinggi prisnsip kesetaraan dan mengutamakan dialog saat terjadi perselisihan. Terdapat relevansi antara peran orang tua dan  sikap multikulturalisme dengan tujuan pelaksanaan pendidikan IPS di Indonesia.&quot;,&quot;publisher&quot;:&quot;Universitas Muria Kudus&quot;,&quot;issue&quot;:&quot;1&quot;,&quot;volume&quot;:&quot;4&quot;,&quot;container-title-short&quot;:&quot;&quot;},&quot;isTemporary&quot;:false}]},{&quot;citationID&quot;:&quot;MENDELEY_CITATION_283a6ac4-ccc4-482d-8fd7-b265b748e895&quot;,&quot;properties&quot;:{&quot;noteIndex&quot;:0},&quot;isEdited&quot;:false,&quot;manualOverride&quot;:{&quot;isManuallyOverridden&quot;:false,&quot;citeprocText&quot;:&quot;[19]&quot;,&quot;manualOverrideText&quot;:&quot;&quot;},&quot;citationTag&quot;:&quot;MENDELEY_CITATION_v3_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&quot;,&quot;citationItems&quot;:[{&quot;id&quot;:&quot;7274c00f-db4e-3aad-ae86-54e3e278920d&quot;,&quot;itemData&quot;:{&quot;type&quot;:&quot;book&quot;,&quot;id&quot;:&quot;7274c00f-db4e-3aad-ae86-54e3e278920d&quot;,&quot;title&quot;:&quot;Penyusunan skala psikologi&quot;,&quot;author&quot;:[{&quot;family&quot;:&quot;Azwar&quot;,&quot;given&quot;:&quot;S&quot;,&quot;parse-names&quot;:false,&quot;dropping-particle&quot;:&quot;&quot;,&quot;non-dropping-particle&quot;:&quot;&quot;}],&quot;issued&quot;:{&quot;date-parts&quot;:[[2015]]},&quot;publisher-place&quot;:&quot;Yogyakarta&quot;,&quot;publisher&quot;:&quot;Pustaka Belajar&quot;,&quot;container-title-short&quot;:&quot;&quot;},&quot;isTemporary&quot;:false}]},{&quot;citationID&quot;:&quot;MENDELEY_CITATION_a16a5f55-ed1a-4327-aba9-9d006cf006bd&quot;,&quot;properties&quot;:{&quot;noteIndex&quot;:0},&quot;isEdited&quot;:false,&quot;manualOverride&quot;:{&quot;isManuallyOverridden&quot;:false,&quot;citeprocText&quot;:&quot;[20]&quot;,&quot;manualOverrideText&quot;:&quot;&quot;},&quot;citationTag&quot;:&quot;MENDELEY_CITATION_v3_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&quot;,&quot;citationItems&quot;:[{&quot;id&quot;:&quot;88e0e0ad-b716-349d-b882-9e2b7ed64f78&quot;,&quot;itemData&quot;:{&quot;type&quot;:&quot;article-journal&quot;,&quot;id&quot;:&quot;88e0e0ad-b716-349d-b882-9e2b7ed64f78&quot;,&quot;title&quot;:&quot;Believing, bonding, behaving, and belonging: the big four religious dimensions and cultural variation&quot;,&quot;author&quot;:[{&quot;family&quot;:&quot;Saroglou&quot;,&quot;given&quot;:&quot;Vassilis&quot;,&quot;parse-names&quot;:false,&quot;dropping-particle&quot;:&quot;&quot;,&quot;non-dropping-particle&quot;:&quot;&quot;}],&quot;container-title&quot;:&quot;Journal of Cross-Cultural Psychology&quot;,&quot;container-title-short&quot;:&quot;J Cross Cult Psychol&quot;,&quot;DOI&quot;:&quot;10.1177/0022022111412267&quot;,&quot;ISSN&quot;:&quot;00220221&quot;,&quot;issued&quot;:{&quot;date-parts&quot;:[[2011,11]]},&quot;page&quot;:&quot;1320-1340&quot;,&quot;abstract&quot;:&quot;When approaching religion from a cross-cultural psychological perspective, one faces questions regarding the universals and the specifics of religions across cultural contexts. On the basis of previous theorization and research, the author proposes a model that posits four basic dimensions of religion and individual religiosity that are partially distinct although interconnected: believing, bonding, behaving, and belonging. These dimensions are presumably universally present across religions and cultural contexts and delimitate religion from other similar constructs. They reflect distinct psychological processes (cognitive, emotional, moral, and social), respective goals, conversion motives, types of self-transcendence, and mechanisms explaining the religion-health links. However, across cultural and religious groups, these dimensions may differ in content, salience, and ways in which they are interconnected or emphasized, leading to various forms of religiosity, including functional and dysfunctional ones. Within each dimension, there is additional universality (in structure) and cultural variability (in salience) regarding the way religious cognitions, emotions, morality, and identity are processed. This Big Four religious dimensions model may be a powerful tool for studying universals and cultural specifics of the psychological dimensions of religion. © The Author(s) 2011.&quot;,&quot;issue&quot;:&quot;8&quot;,&quot;volume&quot;:&quot;42&quot;},&quot;isTemporary&quot;:false}]},{&quot;citationID&quot;:&quot;MENDELEY_CITATION_f533c717-ddc5-441c-84d0-64ce69afd3fb&quot;,&quot;properties&quot;:{&quot;noteIndex&quot;:0},&quot;isEdited&quot;:false,&quot;manualOverride&quot;:{&quot;isManuallyOverridden&quot;:false,&quot;citeprocText&quot;:&quot;[21]&quot;,&quot;manualOverrideText&quot;:&quot;&quot;},&quot;citationTag&quot;:&quot;MENDELEY_CITATION_v3_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&quot;,&quot;citationItems&quot;:[{&quot;id&quot;:&quot;b36888ce-a9ad-3a0e-84fc-5ba18cdd633c&quot;,&quot;itemData&quot;:{&quot;type&quot;:&quot;article-journal&quot;,&quot;id&quot;:&quot;b36888ce-a9ad-3a0e-84fc-5ba18cdd633c&quot;,&quot;title&quot;:&quot;The multidimensional scale of perceived social support&quot;,&quot;author&quot;:[{&quot;family&quot;:&quot;Zimet&quot;,&quot;given&quot;:&quot;Gregory D.&quot;,&quot;parse-names&quot;:false,&quot;dropping-particle&quot;:&quot;&quot;,&quot;non-dropping-particle&quot;:&quot;&quot;},{&quot;family&quot;:&quot;Dahlem&quot;,&quot;given&quot;:&quot;Nancy W.&quot;,&quot;parse-names&quot;:false,&quot;dropping-particle&quot;:&quot;&quot;,&quot;non-dropping-particle&quot;:&quot;&quot;},{&quot;family&quot;:&quot;Zimet&quot;,&quot;given&quot;:&quot;Sara G.&quot;,&quot;parse-names&quot;:false,&quot;dropping-particle&quot;:&quot;&quot;,&quot;non-dropping-particle&quot;:&quot;&quot;},{&quot;family&quot;:&quot;Farley&quot;,&quot;given&quot;:&quot;Gordon K.&quot;,&quot;parse-names&quot;:false,&quot;dropping-particle&quot;:&quot;&quot;,&quot;non-dropping-particle&quot;:&quot;&quot;}],&quot;container-title&quot;:&quot;Journal of Personality Assessment&quot;,&quot;container-title-short&quot;:&quot;J Pers Assess&quot;,&quot;DOI&quot;:&quot;10.1207/s15327752jpa5201_2&quot;,&quot;ISSN&quot;:&quot;15327752&quot;,&quot;issued&quot;:{&quot;date-parts&quot;:[[1988,3,1]]},&quot;page&quot;:&quot;30-41&quot;,&quot;abstract&quot;:&quot;The development of a self-report measure of subjectively assessed social support, the Multidimensional Scale of Perceived Social Support (MSPSS), is described. Subjects included 136 female and 139 male university undergraduates. Three subscales, each addressing a different source of support, were identified and found to have strong factorial validity: (a) Family, (b) Friends, and (c) Significant Other. In addition, the research demonstrated that the MSPSS has good internal and test-retest reliability as well as moderate construct validity. As predicted, high levels of perceived social support were associated with low levels of depression and anxiety symptomatology as measured by the Hopkins Symptom Checklist. Gender differences with respect to the MSPSS are also presented. The value of the MSPSS as a research instrument is discussed, along with implications for future research. © 1988, Taylor &amp; Francis Group, LLC. All rights reserved.&quot;,&quot;issue&quot;:&quot;1&quot;,&quot;volume&quot;:&quot;52&quot;},&quot;isTemporary&quot;:false}]},{&quot;citationID&quot;:&quot;MENDELEY_CITATION_2667c8d4-91e4-4efd-aad2-127281ce3b3a&quot;,&quot;properties&quot;:{&quot;noteIndex&quot;:0},&quot;isEdited&quot;:false,&quot;manualOverride&quot;:{&quot;isManuallyOverridden&quot;:false,&quot;citeprocText&quot;:&quot;[21]&quot;,&quot;manualOverrideText&quot;:&quot;&quot;},&quot;citationTag&quot;:&quot;MENDELEY_CITATION_v3_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&quot;,&quot;citationItems&quot;:[{&quot;id&quot;:&quot;baa93758-8f12-36c7-861e-115e9d79cebc&quot;,&quot;itemData&quot;:{&quot;type&quot;:&quot;article-journal&quot;,&quot;id&quot;:&quot;baa93758-8f12-36c7-861e-115e9d79cebc&quot;,&quot;title&quot;:&quot;The munroe multicultural attitude scale questionnaire: a new instrument for multicultural studies&quot;,&quot;author&quot;:[{&quot;family&quot;:&quot;Munroe&quot;,&quot;given&quot;:&quot;Arnold&quot;,&quot;parse-names&quot;:false,&quot;dropping-particle&quot;:&quot;&quot;,&quot;non-dropping-particle&quot;:&quot;&quot;},{&quot;family&quot;:&quot;Pearson&quot;,&quot;given&quot;:&quot;Carolyn&quot;,&quot;parse-names&quot;:false,&quot;dropping-particle&quot;:&quot;&quot;,&quot;non-dropping-particle&quot;:&quot;&quot;}],&quot;container-title&quot;:&quot;Educational and Psychological Measurement&quot;,&quot;container-title-short&quot;:&quot;Educ Psychol Meas&quot;,&quot;DOI&quot;:&quot;10.1177/0013164405285542&quot;,&quot;ISSN&quot;:&quot;15523888&quot;,&quot;issued&quot;:{&quot;date-parts&quot;:[[2006]]},&quot;page&quot;:&quot;819-834&quot;,&quot;abstract&quot;:&quot;Institutions of higher education want to diversify their learning climates, and many offer courses in multiculturalism, yet these courses still do not meet the needs of attitudinal change. A new instrument was developed, the Munroe Multicultural Attitude Scale Questionnaire (MASQUE), that was theoretically based in Banks's transformative approach, which specifically measured multicultural attitudes. Psychometric properties of the instrument's scores are discussed. Exploratory factor analysis supported the \&quot;know,\&quot; \&quot;act,\&quot; and \&quot;care\&quot; domains of Banks's transformative approach, and the instrument was sensitive to detecting group differences on several demographic variables. The MASQUE's potential uses for affecting multicultural research and instruction are discussed. © 2006 Sage Publications.&quot;,&quot;publisher&quot;:&quot;SAGE Publications Inc.&quot;,&quot;issue&quot;:&quot;5&quot;,&quot;volume&quot;:&quot;66&quot;},&quot;isTemporary&quot;:false}]},{&quot;citationID&quot;:&quot;MENDELEY_CITATION_b874228b-6493-4091-b24e-0e02d6b63bf6&quot;,&quot;properties&quot;:{&quot;noteIndex&quot;:0},&quot;isEdited&quot;:false,&quot;manualOverride&quot;:{&quot;isManuallyOverridden&quot;:false,&quot;citeprocText&quot;:&quot;[22]&quot;,&quot;manualOverrideText&quot;:&quot;&quot;},&quot;citationTag&quot;:&quot;MENDELEY_CITATION_v3_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&quot;,&quot;citationItems&quot;:[{&quot;id&quot;:&quot;e7f0d36f-ca63-34e1-b4a6-52fa5da2728e&quot;,&quot;itemData&quot;:{&quot;type&quot;:&quot;article-journal&quot;,&quot;id&quot;:&quot;e7f0d36f-ca63-34e1-b4a6-52fa5da2728e&quot;,&quot;title&quot;:&quot;Does adolescents’ religiousness moderate links between harsh parenting and adolescent substance use? &quot;,&quot;author&quot;:[{&quot;family&quot;:&quot;Kim-Spoon&quot;,&quot;given&quot;:&quot;&quot;,&quot;parse-names&quot;:false,&quot;dropping-particle&quot;:&quot;&quot;,&quot;non-dropping-particle&quot;:&quot;&quot;},{&quot;family&quot;:&quot;J.&quot;,&quot;given&quot;:&quot;Farley,&quot;,&quot;parse-names&quot;:false,&quot;dropping-particle&quot;:&quot;&quot;,&quot;non-dropping-particle&quot;:&quot;&quot;},{&quot;family&quot;:&quot;J. P.&quot;,&quot;given&quot;:&quot;&quot;,&quot;parse-names&quot;:false,&quot;dropping-particle&quot;:&quot;&quot;,&quot;non-dropping-particle&quot;:&quot;&quot;},{&quot;family&quot;:&quot;Holmes&quot;,&quot;given&quot;:&quot;C.  J.&quot;,&quot;parse-names&quot;:false,&quot;dropping-particle&quot;:&quot;&quot;,&quot;non-dropping-particle&quot;:&quot;&quot;}],&quot;container-title&quot;:&quot;Journal of Family Psychology&quot;,&quot;issued&quot;:{&quot;date-parts&quot;:[[2014]]},&quot;page&quot;:&quot;739-748&quot;,&quot;issue&quot;:&quot;6&quot;,&quot;volume&quot;:&quot;28&quot;,&quot;container-title-short&quot;:&quot;&quot;},&quot;isTemporary&quot;:false}]},{&quot;citationID&quot;:&quot;MENDELEY_CITATION_dacc74bd-a546-4b20-954f-a83d0e0ce90d&quot;,&quot;properties&quot;:{&quot;noteIndex&quot;:0},&quot;isEdited&quot;:false,&quot;manualOverride&quot;:{&quot;isManuallyOverridden&quot;:false,&quot;citeprocText&quot;:&quot;[23]&quot;,&quot;manualOverrideText&quot;:&quot;&quot;},&quot;citationTag&quot;:&quot;MENDELEY_CITATION_v3_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&quot;,&quot;citationItems&quot;:[{&quot;id&quot;:&quot;9abf7f4b-dca1-3140-9d1c-a1c40daf87e1&quot;,&quot;itemData&quot;:{&quot;type&quot;:&quot;article-journal&quot;,&quot;id&quot;:&quot;9abf7f4b-dca1-3140-9d1c-a1c40daf87e1&quot;,&quot;title&quot;:&quot;Perkembangan religiusitas pada masa remaja&quot;,&quot;author&quot;:[{&quot;family&quot;:&quot;Lakadjo&quot;,&quot;given&quot;:&quot;Mohamad Awal&quot;,&quot;parse-names&quot;:false,&quot;dropping-particle&quot;:&quot;&quot;,&quot;non-dropping-particle&quot;:&quot;&quot;}],&quot;container-title&quot;:&quot;Educounseling&quot;,&quot;DOI&quot;:&quot;10.13140/RG.2.2.30798.84809&quot;,&quot;URL&quot;:&quot;www.educounseling.id&quot;,&quot;issued&quot;:{&quot;date-parts&quot;:[[2023]]},&quot;page&quot;:&quot;2-5&quot;,&quot;container-title-short&quot;:&quot;&quot;},&quot;isTemporary&quot;:false}]},{&quot;citationID&quot;:&quot;MENDELEY_CITATION_3cf9373f-e1fb-4436-a013-2e0e8eab9852&quot;,&quot;properties&quot;:{&quot;noteIndex&quot;:0},&quot;isEdited&quot;:false,&quot;manualOverride&quot;:{&quot;isManuallyOverridden&quot;:false,&quot;citeprocText&quot;:&quot;[24]&quot;,&quot;manualOverrideText&quot;:&quot;&quot;},&quot;citationTag&quot;:&quot;MENDELEY_CITATION_v3_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&quot;,&quot;citationItems&quot;:[{&quot;id&quot;:&quot;6e160ab4-581a-3fd6-83c8-fa113355d215&quot;,&quot;itemData&quot;:{&quot;type&quot;:&quot;report&quot;,&quot;id&quot;:&quot;6e160ab4-581a-3fd6-83c8-fa113355d215&quot;,&quot;title&quot;:&quot;Sikap multikulturalisme siswa sekolah katolik dan siswa sekolah madrasah di Jakarta&quot;,&quot;author&quot;:[{&quot;family&quot;:&quot;Wijayanti&quot;,&quot;given&quot;:&quot;Pristanti Dwi&quot;,&quot;parse-names&quot;:false,&quot;dropping-particle&quot;:&quot;&quot;,&quot;non-dropping-particle&quot;:&quot;&quot;}],&quot;issued&quot;:{&quot;date-parts&quot;:[[2019]]},&quot;number-of-pages&quot;:&quot;1-28&quot;,&quot;container-title-short&quot;:&quot;&quot;},&quot;isTemporary&quot;:false}]},{&quot;citationID&quot;:&quot;MENDELEY_CITATION_2551cd19-bafa-4e2d-a09c-798e1897abfa&quot;,&quot;properties&quot;:{&quot;noteIndex&quot;:0},&quot;isEdited&quot;:false,&quot;manualOverride&quot;:{&quot;isManuallyOverridden&quot;:false,&quot;citeprocText&quot;:&quot;[25]&quot;,&quot;manualOverrideText&quot;:&quot;&quot;},&quot;citationTag&quot;:&quot;MENDELEY_CITATION_v3_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&quot;,&quot;citationItems&quot;:[{&quot;id&quot;:&quot;4e90beda-b01f-3732-ba27-1595a31893a6&quot;,&quot;itemData&quot;:{&quot;type&quot;:&quot;report&quot;,&quot;id&quot;:&quot;4e90beda-b01f-3732-ba27-1595a31893a6&quot;,&quot;title&quot;:&quot;Hubungan pola asuh demokratis dengan sikap multikultural pada remaja&quot;,&quot;author&quot;:[{&quot;family&quot;:&quot;Febriani&quot;,&quot;given&quot;:&quot;Amalia R&quot;,&quot;parse-names&quot;:false,&quot;dropping-particle&quot;:&quot;&quot;,&quot;non-dropping-particle&quot;:&quot;&quot;}],&quot;issued&quot;:{&quot;date-parts&quot;:[[2020]]},&quot;number-of-pages&quot;:&quot;1-53&quot;,&quot;container-title-short&quot;:&quot;&quot;},&quot;isTemporar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6HgPmxVU7eTDK7uyAkg3W6JSUA==">CgMxLjAyCGguZ2pkZ3hzMgloLjMwajB6bGw4AHIhMTFmU3psTHpqc0VIcWs2bDdkMWVDZ1VlLWZlVGtPejlY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Placeholder1</b:Tag>
    <b:SourceType>JournalArticle</b:SourceType>
    <b:Guid>{9B49EFA0-F6DE-4D96-8AA4-EDAA51B5AE75}</b:Guid>
    <b:RefOrder>1</b:RefOrder>
  </b:Source>
  <b:Source>
    <b:Tag>Placeholder2</b:Tag>
    <b:SourceType>JournalArticle</b:SourceType>
    <b:Guid>{2E7A4301-3A1B-40F5-BB63-5BB903C1C000}</b:Guid>
    <b:RefOrder>2</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370444-E0DD-483A-A6BC-4168ED3BD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12</Pages>
  <Words>6854</Words>
  <Characters>39070</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vindy yurike</cp:lastModifiedBy>
  <cp:revision>124</cp:revision>
  <dcterms:created xsi:type="dcterms:W3CDTF">2024-07-08T07:02:00Z</dcterms:created>
  <dcterms:modified xsi:type="dcterms:W3CDTF">2024-08-12T07:58:00Z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ies>
</file>