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8FB7B" w14:textId="77777777" w:rsidR="005D74CE" w:rsidRPr="002B106D" w:rsidRDefault="005D74CE" w:rsidP="005D74CE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2B106D">
        <w:rPr>
          <w:rFonts w:ascii="Times New Roman" w:hAnsi="Times New Roman" w:cs="Times New Roman"/>
          <w:b/>
          <w:bCs/>
          <w:sz w:val="26"/>
          <w:szCs w:val="26"/>
        </w:rPr>
        <w:t xml:space="preserve">Hasil </w:t>
      </w:r>
      <w:proofErr w:type="spellStart"/>
      <w:r w:rsidRPr="002B106D">
        <w:rPr>
          <w:rFonts w:ascii="Times New Roman" w:hAnsi="Times New Roman" w:cs="Times New Roman"/>
          <w:b/>
          <w:bCs/>
          <w:sz w:val="26"/>
          <w:szCs w:val="26"/>
        </w:rPr>
        <w:t>Analisis</w:t>
      </w:r>
      <w:proofErr w:type="spellEnd"/>
      <w:r w:rsidRPr="002B106D">
        <w:rPr>
          <w:rFonts w:ascii="Times New Roman" w:hAnsi="Times New Roman" w:cs="Times New Roman"/>
          <w:b/>
          <w:bCs/>
          <w:sz w:val="26"/>
          <w:szCs w:val="26"/>
        </w:rPr>
        <w:t xml:space="preserve"> JASP</w:t>
      </w:r>
    </w:p>
    <w:p w14:paraId="39B47D38" w14:textId="77777777" w:rsidR="005D74CE" w:rsidRPr="002B106D" w:rsidRDefault="005D74CE" w:rsidP="005D74CE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2B106D"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 w:rsidRPr="002B106D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2B106D">
        <w:rPr>
          <w:rFonts w:ascii="Times New Roman" w:hAnsi="Times New Roman" w:cs="Times New Roman"/>
          <w:b/>
          <w:bCs/>
          <w:sz w:val="26"/>
          <w:szCs w:val="26"/>
        </w:rPr>
        <w:t>Realibilitas</w:t>
      </w:r>
      <w:proofErr w:type="spellEnd"/>
      <w:r w:rsidRPr="002B106D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2B106D">
        <w:rPr>
          <w:rFonts w:ascii="Times New Roman" w:hAnsi="Times New Roman" w:cs="Times New Roman"/>
          <w:b/>
          <w:bCs/>
          <w:sz w:val="26"/>
          <w:szCs w:val="26"/>
        </w:rPr>
        <w:t>Dukungan</w:t>
      </w:r>
      <w:proofErr w:type="spellEnd"/>
      <w:r w:rsidRPr="002B10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2B106D">
        <w:rPr>
          <w:rFonts w:ascii="Times New Roman" w:hAnsi="Times New Roman" w:cs="Times New Roman"/>
          <w:b/>
          <w:bCs/>
          <w:sz w:val="26"/>
          <w:szCs w:val="26"/>
        </w:rPr>
        <w:t>Teman</w:t>
      </w:r>
      <w:proofErr w:type="spellEnd"/>
      <w:r w:rsidRPr="002B10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2B106D">
        <w:rPr>
          <w:rFonts w:ascii="Times New Roman" w:hAnsi="Times New Roman" w:cs="Times New Roman"/>
          <w:b/>
          <w:bCs/>
          <w:sz w:val="26"/>
          <w:szCs w:val="26"/>
        </w:rPr>
        <w:t>Sebaya</w:t>
      </w:r>
      <w:proofErr w:type="spellEnd"/>
    </w:p>
    <w:tbl>
      <w:tblPr>
        <w:tblW w:w="5390" w:type="dxa"/>
        <w:tblInd w:w="1154" w:type="dxa"/>
        <w:tblLook w:val="04A0" w:firstRow="1" w:lastRow="0" w:firstColumn="1" w:lastColumn="0" w:noHBand="0" w:noVBand="1"/>
      </w:tblPr>
      <w:tblGrid>
        <w:gridCol w:w="2903"/>
        <w:gridCol w:w="2487"/>
      </w:tblGrid>
      <w:tr w:rsidR="005D74CE" w:rsidRPr="00E81E67" w14:paraId="68A5C2C6" w14:textId="77777777" w:rsidTr="00E73625">
        <w:trPr>
          <w:trHeight w:val="194"/>
        </w:trPr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49785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bookmarkStart w:id="0" w:name="_Hlk168740442"/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Reliability Statistics</w:t>
            </w:r>
          </w:p>
        </w:tc>
      </w:tr>
      <w:tr w:rsidR="005D74CE" w:rsidRPr="00E81E67" w14:paraId="12A4E0F4" w14:textId="77777777" w:rsidTr="00E73625">
        <w:trPr>
          <w:trHeight w:val="619"/>
        </w:trPr>
        <w:tc>
          <w:tcPr>
            <w:tcW w:w="2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E10A1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Cronbach's Alpha</w:t>
            </w:r>
          </w:p>
        </w:tc>
        <w:tc>
          <w:tcPr>
            <w:tcW w:w="2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440BD25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N of Items</w:t>
            </w:r>
          </w:p>
        </w:tc>
      </w:tr>
      <w:tr w:rsidR="005D74CE" w:rsidRPr="00E81E67" w14:paraId="008D3856" w14:textId="77777777" w:rsidTr="00E73625">
        <w:trPr>
          <w:trHeight w:val="462"/>
        </w:trPr>
        <w:tc>
          <w:tcPr>
            <w:tcW w:w="290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6A012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847AB8E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</w:t>
            </w:r>
          </w:p>
        </w:tc>
      </w:tr>
      <w:bookmarkEnd w:id="0"/>
    </w:tbl>
    <w:p w14:paraId="44B6F53D" w14:textId="77777777" w:rsidR="005D74CE" w:rsidRPr="00A6386C" w:rsidRDefault="005D74CE" w:rsidP="005D74CE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right" w:tblpY="219"/>
        <w:tblW w:w="7054" w:type="dxa"/>
        <w:tblLook w:val="04A0" w:firstRow="1" w:lastRow="0" w:firstColumn="1" w:lastColumn="0" w:noHBand="0" w:noVBand="1"/>
      </w:tblPr>
      <w:tblGrid>
        <w:gridCol w:w="456"/>
        <w:gridCol w:w="1495"/>
        <w:gridCol w:w="1701"/>
        <w:gridCol w:w="1701"/>
        <w:gridCol w:w="1701"/>
      </w:tblGrid>
      <w:tr w:rsidR="005D74CE" w:rsidRPr="004A4536" w14:paraId="04E9DB4C" w14:textId="77777777" w:rsidTr="00E73625">
        <w:trPr>
          <w:trHeight w:val="330"/>
        </w:trPr>
        <w:tc>
          <w:tcPr>
            <w:tcW w:w="7054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9EAEF44" w14:textId="77777777" w:rsidR="005D74CE" w:rsidRPr="004A4536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Item-Total Statistics</w:t>
            </w:r>
          </w:p>
        </w:tc>
      </w:tr>
      <w:tr w:rsidR="005D74CE" w:rsidRPr="004A4536" w14:paraId="77FFEA1D" w14:textId="77777777" w:rsidTr="00E73625">
        <w:trPr>
          <w:trHeight w:val="1605"/>
        </w:trPr>
        <w:tc>
          <w:tcPr>
            <w:tcW w:w="4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8EB30D" w14:textId="77777777" w:rsidR="005D74CE" w:rsidRPr="004A4536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7B54A" w14:textId="77777777" w:rsidR="005D74CE" w:rsidRPr="004A4536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Mean if Item Deleted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72C13B" w14:textId="77777777" w:rsidR="005D74CE" w:rsidRPr="004A4536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Variance if Item Deleted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BDD41" w14:textId="77777777" w:rsidR="005D74CE" w:rsidRPr="004A4536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Corrected Item-Total Correlation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C140B3D" w14:textId="77777777" w:rsidR="005D74CE" w:rsidRPr="004A4536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Cronbach's Alpha if Item Deleted</w:t>
            </w:r>
          </w:p>
        </w:tc>
      </w:tr>
      <w:tr w:rsidR="005D74CE" w:rsidRPr="004A4536" w14:paraId="373A24EF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FC55B43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4AF59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96,5167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BBF93E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949,915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5AE7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B13F21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40007FD3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CA7A57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847CE2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96,0333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B7C71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944,304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5D80C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22B182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64A10F35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E3492F2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F6513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958145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983,242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8CFE0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0,081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EF9EA5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84</w:t>
            </w:r>
          </w:p>
        </w:tc>
      </w:tr>
      <w:tr w:rsidR="005D74CE" w:rsidRPr="004A4536" w14:paraId="1A35F632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D1562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E2A6E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28CC9E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952,308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EC329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AD1B5B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34F64BAA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3328A2C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EB81B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DB369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454,536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B4B0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0,309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70925A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83</w:t>
            </w:r>
          </w:p>
        </w:tc>
      </w:tr>
      <w:tr w:rsidR="005D74CE" w:rsidRPr="004A4536" w14:paraId="32B86BCE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7C1840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F42259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96,4333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D65D38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953,165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C2D94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915570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5D74CE" w:rsidRPr="004A4536" w14:paraId="618BFE34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80C838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1E5C4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6,25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C8181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40,767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52136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0,392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0C06FC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37E22AD3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A3E87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1A9D7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187FF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953,269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F2833E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1A1D12C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4178871D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A91B013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1CC2E3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6D4D3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953,112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380D2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5D404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4CB88C67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7E445C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554F1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C6F10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951,468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8853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8BA436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1DDF65C3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EEF17E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757DAC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96,3667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2E728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946,27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AC1C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6F987E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15993B2E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E4FB033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275D8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3B1AE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953,698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84895A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9635C2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83</w:t>
            </w:r>
          </w:p>
        </w:tc>
      </w:tr>
      <w:tr w:rsidR="005D74CE" w:rsidRPr="004A4536" w14:paraId="33F76B7E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280162C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DF743E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96,4167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B5BB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949,196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79882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9699EA2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4A3DF15A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5E394E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D4D488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EA6B7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954,478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9195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4BDA3B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09EFC4BB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560F60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CBD08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0A836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949,689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1175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2C9FCB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0E2F9D86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E5AF6C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149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B9F6A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382DA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941,553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3C100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3E898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3E7BC29B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D31A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79D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96,1667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0E7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945,938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B6A8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B5607F3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0485B247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CE5792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495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663DA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96,3167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596553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940,661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90F9A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BC5F64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2DC4DCCF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814EEEA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1E456C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5A25D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946,774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6A6845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2EFDA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59F0CE6A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457CA7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FE1156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96,0833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EC0AC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943,095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6540EA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7830B0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614B5835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62BA9BA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1B09A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96,0167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4E37A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B95E9A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56F137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4C6EDFF1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83D32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4765B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2,0123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15F75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48,712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BDD67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AD94669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78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2</w:t>
            </w:r>
          </w:p>
        </w:tc>
      </w:tr>
      <w:tr w:rsidR="005D74CE" w:rsidRPr="004A4536" w14:paraId="7790CDA4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4920A6C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A6C45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95,9667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67DF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949,389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DC4AF2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0340AD8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2F518761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92E103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24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316074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4E24B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947,583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E48EB9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7443929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3D85FA2B" w14:textId="77777777" w:rsidTr="00E73625">
        <w:trPr>
          <w:trHeight w:val="330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5C3518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B9837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AB263B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946,299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E6A4BD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54AB171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  <w:tr w:rsidR="005D74CE" w:rsidRPr="004A4536" w14:paraId="4B2AB25D" w14:textId="77777777" w:rsidTr="00E73625">
        <w:trPr>
          <w:trHeight w:val="33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7DB0D59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C0559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95,9833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85DE08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944,966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A3A34F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BBCF5B3" w14:textId="77777777" w:rsidR="005D74CE" w:rsidRPr="004A4536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7</w:t>
            </w: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82</w:t>
            </w:r>
          </w:p>
        </w:tc>
      </w:tr>
    </w:tbl>
    <w:p w14:paraId="400967A3" w14:textId="77777777" w:rsidR="005D74CE" w:rsidRPr="00A6386C" w:rsidRDefault="005D74CE" w:rsidP="005D74CE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43D9A77D" w14:textId="77777777" w:rsidR="005D74CE" w:rsidRPr="00A6386C" w:rsidRDefault="005D74CE" w:rsidP="005D74CE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0FFB46FF" w14:textId="77777777" w:rsidR="005D74CE" w:rsidRPr="003B5B6D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35DF5D49" w14:textId="77777777" w:rsidR="005D74CE" w:rsidRPr="00F718E1" w:rsidRDefault="005D74CE" w:rsidP="005D74CE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  <w:proofErr w:type="spellStart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Validitas</w:t>
      </w:r>
      <w:proofErr w:type="spellEnd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 xml:space="preserve"> dan </w:t>
      </w:r>
      <w:proofErr w:type="spellStart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Realibilitas</w:t>
      </w:r>
      <w:proofErr w:type="spellEnd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 xml:space="preserve"> Skala </w:t>
      </w:r>
      <w:proofErr w:type="spellStart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Keletan</w:t>
      </w:r>
      <w:proofErr w:type="spellEnd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 xml:space="preserve"> Orang </w:t>
      </w:r>
      <w:proofErr w:type="spellStart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Tua</w:t>
      </w:r>
      <w:proofErr w:type="spellEnd"/>
    </w:p>
    <w:tbl>
      <w:tblPr>
        <w:tblW w:w="5390" w:type="dxa"/>
        <w:tblInd w:w="1154" w:type="dxa"/>
        <w:tblLook w:val="04A0" w:firstRow="1" w:lastRow="0" w:firstColumn="1" w:lastColumn="0" w:noHBand="0" w:noVBand="1"/>
      </w:tblPr>
      <w:tblGrid>
        <w:gridCol w:w="2903"/>
        <w:gridCol w:w="2487"/>
      </w:tblGrid>
      <w:tr w:rsidR="005D74CE" w:rsidRPr="00E81E67" w14:paraId="0DDBAF1A" w14:textId="77777777" w:rsidTr="00E73625">
        <w:trPr>
          <w:trHeight w:val="194"/>
        </w:trPr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A7948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Reliability Statistics</w:t>
            </w:r>
          </w:p>
        </w:tc>
      </w:tr>
      <w:tr w:rsidR="005D74CE" w:rsidRPr="00E81E67" w14:paraId="061BDC67" w14:textId="77777777" w:rsidTr="00E73625">
        <w:trPr>
          <w:trHeight w:val="619"/>
        </w:trPr>
        <w:tc>
          <w:tcPr>
            <w:tcW w:w="2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93A28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Cronbach's Alpha</w:t>
            </w:r>
          </w:p>
        </w:tc>
        <w:tc>
          <w:tcPr>
            <w:tcW w:w="2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B98F5D6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N of Items</w:t>
            </w:r>
          </w:p>
        </w:tc>
      </w:tr>
      <w:tr w:rsidR="005D74CE" w:rsidRPr="00E81E67" w14:paraId="77F896C9" w14:textId="77777777" w:rsidTr="00E73625">
        <w:trPr>
          <w:trHeight w:val="462"/>
        </w:trPr>
        <w:tc>
          <w:tcPr>
            <w:tcW w:w="290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2FDBB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820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02CF67B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25</w:t>
            </w:r>
          </w:p>
        </w:tc>
      </w:tr>
    </w:tbl>
    <w:p w14:paraId="16BD8F83" w14:textId="77777777" w:rsidR="005D74CE" w:rsidRPr="00A6386C" w:rsidRDefault="005D74CE" w:rsidP="005D74CE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page" w:horzAnchor="margin" w:tblpXSpec="right" w:tblpY="1756"/>
        <w:tblW w:w="6302" w:type="dxa"/>
        <w:tblLook w:val="04A0" w:firstRow="1" w:lastRow="0" w:firstColumn="1" w:lastColumn="0" w:noHBand="0" w:noVBand="1"/>
      </w:tblPr>
      <w:tblGrid>
        <w:gridCol w:w="456"/>
        <w:gridCol w:w="1529"/>
        <w:gridCol w:w="1417"/>
        <w:gridCol w:w="1560"/>
        <w:gridCol w:w="1286"/>
        <w:gridCol w:w="54"/>
      </w:tblGrid>
      <w:tr w:rsidR="005D74CE" w:rsidRPr="00864119" w14:paraId="43F961A3" w14:textId="77777777" w:rsidTr="00E73625">
        <w:trPr>
          <w:trHeight w:val="315"/>
        </w:trPr>
        <w:tc>
          <w:tcPr>
            <w:tcW w:w="63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75D0D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lastRenderedPageBreak/>
              <w:t>Item-Total Statistics</w:t>
            </w:r>
          </w:p>
        </w:tc>
      </w:tr>
      <w:tr w:rsidR="005D74CE" w:rsidRPr="00864119" w14:paraId="537C2FE0" w14:textId="77777777" w:rsidTr="00E73625">
        <w:trPr>
          <w:gridAfter w:val="1"/>
          <w:wAfter w:w="54" w:type="dxa"/>
          <w:trHeight w:val="100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5123809C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5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B02B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Mean if Item Deleted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8571C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Variance if Item Deleted</w:t>
            </w: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29FD1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Corrected Item-Total Correlation</w:t>
            </w:r>
          </w:p>
        </w:tc>
        <w:tc>
          <w:tcPr>
            <w:tcW w:w="12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8E9FC2D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Cronbach's Alpha if Item Deleted</w:t>
            </w:r>
          </w:p>
        </w:tc>
      </w:tr>
      <w:tr w:rsidR="005D74CE" w:rsidRPr="00864119" w14:paraId="3DEEA907" w14:textId="77777777" w:rsidTr="00E73625">
        <w:trPr>
          <w:gridAfter w:val="1"/>
          <w:wAfter w:w="54" w:type="dxa"/>
          <w:trHeight w:val="75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E4582EF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BBCED8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64.7358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9F0502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31.006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340677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.098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8CD7AD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.896</w:t>
            </w:r>
          </w:p>
        </w:tc>
      </w:tr>
      <w:tr w:rsidR="005D74CE" w:rsidRPr="00864119" w14:paraId="53524D11" w14:textId="77777777" w:rsidTr="00E73625">
        <w:trPr>
          <w:gridAfter w:val="1"/>
          <w:wAfter w:w="54" w:type="dxa"/>
          <w:trHeight w:val="51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7D7555A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F20F1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64.9623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3391A4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29.152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B1EFA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.285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542EB8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.788</w:t>
            </w:r>
          </w:p>
        </w:tc>
      </w:tr>
      <w:tr w:rsidR="005D74CE" w:rsidRPr="00864119" w14:paraId="0D75294F" w14:textId="77777777" w:rsidTr="00E73625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76379C4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431FF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64.9623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02DC5FB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29.191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110F1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.358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47BD3B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.783</w:t>
            </w:r>
          </w:p>
        </w:tc>
      </w:tr>
      <w:tr w:rsidR="005D74CE" w:rsidRPr="00864119" w14:paraId="34BB2111" w14:textId="77777777" w:rsidTr="00E73625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2BE86C7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2455A4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64.8868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9A55BC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26.795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7BE3F5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8912EB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.763</w:t>
            </w:r>
          </w:p>
        </w:tc>
      </w:tr>
      <w:tr w:rsidR="005D74CE" w:rsidRPr="00864119" w14:paraId="4B49E7B8" w14:textId="77777777" w:rsidTr="00E73625">
        <w:trPr>
          <w:gridAfter w:val="1"/>
          <w:wAfter w:w="54" w:type="dxa"/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9F04E30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2F4461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64.6415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031416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28.504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A7325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.402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541E06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.781</w:t>
            </w:r>
          </w:p>
        </w:tc>
      </w:tr>
      <w:tr w:rsidR="005D74CE" w:rsidRPr="00864119" w14:paraId="4D704AE5" w14:textId="77777777" w:rsidTr="00E73625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D4B48B2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C30C01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64.6981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46DE4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29.792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ACAC14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.336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F65BF8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.785</w:t>
            </w:r>
          </w:p>
        </w:tc>
      </w:tr>
      <w:tr w:rsidR="005D74CE" w:rsidRPr="00864119" w14:paraId="7D1E30DC" w14:textId="77777777" w:rsidTr="00E73625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7F61246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627F48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65.0377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5DCA48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30.614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9FAAF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.067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46E0E0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.826</w:t>
            </w:r>
          </w:p>
        </w:tc>
      </w:tr>
      <w:tr w:rsidR="005D74CE" w:rsidRPr="00864119" w14:paraId="12F86116" w14:textId="77777777" w:rsidTr="00E73625">
        <w:trPr>
          <w:gridAfter w:val="1"/>
          <w:wAfter w:w="54" w:type="dxa"/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A4558D8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6DFFC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64.5849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3F96C2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28.863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B7C4C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.388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F03E1C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.681</w:t>
            </w:r>
          </w:p>
        </w:tc>
      </w:tr>
      <w:tr w:rsidR="005D74CE" w:rsidRPr="00864119" w14:paraId="189ECC43" w14:textId="77777777" w:rsidTr="00E73625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DB156C4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75A8BD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64.8491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7B4CEB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30.246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E6B211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.245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EE23F3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.689</w:t>
            </w:r>
          </w:p>
        </w:tc>
      </w:tr>
      <w:tr w:rsidR="005D74CE" w:rsidRPr="00864119" w14:paraId="4D08370E" w14:textId="77777777" w:rsidTr="00E73625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F0EE62E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9A1434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65.3396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A9E1EE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29.306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15762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.306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562093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.686</w:t>
            </w:r>
          </w:p>
        </w:tc>
      </w:tr>
      <w:tr w:rsidR="005D74CE" w:rsidRPr="00864119" w14:paraId="05B4ADD1" w14:textId="77777777" w:rsidTr="00E73625">
        <w:trPr>
          <w:gridAfter w:val="1"/>
          <w:wAfter w:w="54" w:type="dxa"/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F34F737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DFCDEB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64.6038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8F99F6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29.782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64E26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84D39F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.682</w:t>
            </w:r>
          </w:p>
        </w:tc>
      </w:tr>
      <w:tr w:rsidR="005D74CE" w:rsidRPr="00864119" w14:paraId="574DCAD6" w14:textId="77777777" w:rsidTr="00E73625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F7CE78A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CB974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64.8113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E78AD6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28.733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A1446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.442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3CAD4A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.679</w:t>
            </w:r>
          </w:p>
        </w:tc>
      </w:tr>
      <w:tr w:rsidR="005D74CE" w:rsidRPr="00864119" w14:paraId="6AB453BD" w14:textId="77777777" w:rsidTr="00E73625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E6B5359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66974D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64.7170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6B4517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28.322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A5471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.514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5A65FC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.675</w:t>
            </w:r>
          </w:p>
        </w:tc>
      </w:tr>
      <w:tr w:rsidR="005D74CE" w:rsidRPr="00864119" w14:paraId="25247E78" w14:textId="77777777" w:rsidTr="00E73625">
        <w:trPr>
          <w:gridAfter w:val="1"/>
          <w:wAfter w:w="54" w:type="dxa"/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2FD77B1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0E588B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64.7358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0BA659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28.160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D72F0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.525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F34516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.674</w:t>
            </w:r>
          </w:p>
        </w:tc>
      </w:tr>
      <w:tr w:rsidR="005D74CE" w:rsidRPr="00864119" w14:paraId="41451167" w14:textId="77777777" w:rsidTr="00E73625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4147A18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09C9C8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64.6415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32E78A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29.504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D8928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.318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77A7E1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.685</w:t>
            </w:r>
          </w:p>
        </w:tc>
      </w:tr>
      <w:tr w:rsidR="005D74CE" w:rsidRPr="00864119" w14:paraId="34501434" w14:textId="77777777" w:rsidTr="00E73625">
        <w:trPr>
          <w:gridAfter w:val="1"/>
          <w:wAfter w:w="54" w:type="dxa"/>
          <w:trHeight w:val="720"/>
        </w:trPr>
        <w:tc>
          <w:tcPr>
            <w:tcW w:w="456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1B9615B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FD897B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64.4906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341B93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28.909</w:t>
            </w: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0B6AB25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.481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747B0A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.677</w:t>
            </w:r>
          </w:p>
        </w:tc>
      </w:tr>
      <w:tr w:rsidR="005D74CE" w:rsidRPr="00864119" w14:paraId="44956970" w14:textId="77777777" w:rsidTr="00E73625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F23E5EB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1529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F38547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64.9245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0CD3E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30.225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A2A6F7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.203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9029ED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.692</w:t>
            </w:r>
          </w:p>
        </w:tc>
      </w:tr>
      <w:tr w:rsidR="005D74CE" w:rsidRPr="00864119" w14:paraId="3AC090C5" w14:textId="77777777" w:rsidTr="00E73625">
        <w:trPr>
          <w:gridAfter w:val="1"/>
          <w:wAfter w:w="54" w:type="dxa"/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2FACFC5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529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01897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64.4340</w:t>
            </w: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50460D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31.097</w:t>
            </w:r>
          </w:p>
        </w:tc>
        <w:tc>
          <w:tcPr>
            <w:tcW w:w="1560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4040F8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.122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AD50F8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.694</w:t>
            </w:r>
          </w:p>
        </w:tc>
      </w:tr>
      <w:tr w:rsidR="005D74CE" w:rsidRPr="00864119" w14:paraId="12C443B3" w14:textId="77777777" w:rsidTr="00E73625">
        <w:trPr>
          <w:gridAfter w:val="1"/>
          <w:wAfter w:w="54" w:type="dxa"/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87EA54B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D97EBE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64.4906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842364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29.909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F299D6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.298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A88878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.686</w:t>
            </w:r>
          </w:p>
        </w:tc>
      </w:tr>
      <w:tr w:rsidR="005D74CE" w:rsidRPr="00864119" w14:paraId="309A42CD" w14:textId="77777777" w:rsidTr="00E73625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E65F4F6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873270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64.5472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4AE2BE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29.137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8D866B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.376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0EA1E5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.682</w:t>
            </w:r>
          </w:p>
        </w:tc>
      </w:tr>
      <w:tr w:rsidR="005D74CE" w:rsidRPr="00864119" w14:paraId="66C2D6E7" w14:textId="77777777" w:rsidTr="00E73625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2901747D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21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7DE9F5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64.5283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72947A9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29.216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453056F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.450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6A840BB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>
              <w:rPr>
                <w:spacing w:val="-4"/>
                <w:sz w:val="24"/>
                <w:lang w:val="ms-MY"/>
              </w:rPr>
              <w:t>.679</w:t>
            </w:r>
          </w:p>
        </w:tc>
      </w:tr>
      <w:tr w:rsidR="005D74CE" w:rsidRPr="00864119" w14:paraId="1336D95E" w14:textId="77777777" w:rsidTr="00E73625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5BBB512E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C2635D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64.5472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20EB602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30.829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00D5829B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.204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1A00292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>
              <w:rPr>
                <w:spacing w:val="-4"/>
                <w:sz w:val="24"/>
                <w:lang w:val="ms-MY"/>
              </w:rPr>
              <w:t>.690</w:t>
            </w:r>
          </w:p>
        </w:tc>
      </w:tr>
      <w:tr w:rsidR="005D74CE" w:rsidRPr="00864119" w14:paraId="690C6A7A" w14:textId="77777777" w:rsidTr="00E73625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3A3DAC39" w14:textId="77777777" w:rsidR="005D74CE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6B04EA5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64.7736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69E4B9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2"/>
                <w:sz w:val="24"/>
                <w:lang w:val="ms-MY"/>
              </w:rPr>
              <w:t>29.832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71C7C1B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spacing w:val="-4"/>
                <w:sz w:val="24"/>
                <w:lang w:val="ms-MY"/>
              </w:rPr>
              <w:t>.306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17606B9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>
              <w:rPr>
                <w:spacing w:val="-4"/>
                <w:sz w:val="24"/>
                <w:lang w:val="ms-MY"/>
              </w:rPr>
              <w:t>.686</w:t>
            </w:r>
          </w:p>
        </w:tc>
      </w:tr>
      <w:tr w:rsidR="005D74CE" w:rsidRPr="00864119" w14:paraId="1A8A8D3B" w14:textId="77777777" w:rsidTr="00E73625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1C5DB65F" w14:textId="77777777" w:rsidR="005D74CE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522A0B24" w14:textId="77777777" w:rsidR="005D74CE" w:rsidRDefault="005D74CE" w:rsidP="00E73625">
            <w:pPr>
              <w:spacing w:after="0" w:line="240" w:lineRule="auto"/>
              <w:jc w:val="right"/>
              <w:rPr>
                <w:spacing w:val="-2"/>
                <w:sz w:val="24"/>
                <w:lang w:val="ms-MY"/>
              </w:rPr>
            </w:pPr>
            <w:r>
              <w:rPr>
                <w:spacing w:val="-2"/>
                <w:sz w:val="24"/>
                <w:lang w:val="ms-MY"/>
              </w:rPr>
              <w:t>64.5472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1FA397F" w14:textId="77777777" w:rsidR="005D74CE" w:rsidRDefault="005D74CE" w:rsidP="00E73625">
            <w:pPr>
              <w:spacing w:after="0" w:line="240" w:lineRule="auto"/>
              <w:jc w:val="right"/>
              <w:rPr>
                <w:spacing w:val="-2"/>
                <w:sz w:val="24"/>
                <w:lang w:val="ms-MY"/>
              </w:rPr>
            </w:pPr>
            <w:r>
              <w:rPr>
                <w:spacing w:val="-2"/>
                <w:sz w:val="24"/>
                <w:lang w:val="ms-MY"/>
              </w:rPr>
              <w:t>29.137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677C99AC" w14:textId="77777777" w:rsidR="005D74CE" w:rsidRDefault="005D74CE" w:rsidP="00E73625">
            <w:pPr>
              <w:spacing w:after="0" w:line="240" w:lineRule="auto"/>
              <w:jc w:val="right"/>
              <w:rPr>
                <w:spacing w:val="-4"/>
                <w:sz w:val="24"/>
                <w:lang w:val="ms-MY"/>
              </w:rPr>
            </w:pPr>
            <w:r>
              <w:rPr>
                <w:spacing w:val="-4"/>
                <w:sz w:val="24"/>
                <w:lang w:val="ms-MY"/>
              </w:rPr>
              <w:t>.376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322041D6" w14:textId="77777777" w:rsidR="005D74CE" w:rsidRDefault="005D74CE" w:rsidP="00E73625">
            <w:pPr>
              <w:spacing w:after="0" w:line="240" w:lineRule="auto"/>
              <w:jc w:val="right"/>
              <w:rPr>
                <w:spacing w:val="-4"/>
                <w:sz w:val="24"/>
                <w:lang w:val="ms-MY"/>
              </w:rPr>
            </w:pPr>
            <w:r>
              <w:rPr>
                <w:spacing w:val="-4"/>
                <w:sz w:val="24"/>
                <w:lang w:val="ms-MY"/>
              </w:rPr>
              <w:t>.682</w:t>
            </w:r>
          </w:p>
        </w:tc>
      </w:tr>
      <w:tr w:rsidR="005D74CE" w:rsidRPr="00864119" w14:paraId="2F52AC1A" w14:textId="77777777" w:rsidTr="00E73625">
        <w:trPr>
          <w:gridAfter w:val="1"/>
          <w:wAfter w:w="54" w:type="dxa"/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5058C5C8" w14:textId="77777777" w:rsidR="005D74CE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78A87015" w14:textId="77777777" w:rsidR="005D74CE" w:rsidRDefault="005D74CE" w:rsidP="00E73625">
            <w:pPr>
              <w:spacing w:after="0" w:line="240" w:lineRule="auto"/>
              <w:jc w:val="right"/>
              <w:rPr>
                <w:spacing w:val="-2"/>
                <w:sz w:val="24"/>
                <w:lang w:val="ms-MY"/>
              </w:rPr>
            </w:pPr>
            <w:r>
              <w:rPr>
                <w:spacing w:val="-2"/>
                <w:sz w:val="24"/>
                <w:lang w:val="ms-MY"/>
              </w:rPr>
              <w:t>64.5283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70E0BB14" w14:textId="77777777" w:rsidR="005D74CE" w:rsidRDefault="005D74CE" w:rsidP="00E73625">
            <w:pPr>
              <w:spacing w:after="0" w:line="240" w:lineRule="auto"/>
              <w:jc w:val="right"/>
              <w:rPr>
                <w:spacing w:val="-2"/>
                <w:sz w:val="24"/>
                <w:lang w:val="ms-MY"/>
              </w:rPr>
            </w:pPr>
            <w:r>
              <w:rPr>
                <w:spacing w:val="-2"/>
                <w:sz w:val="24"/>
                <w:lang w:val="ms-MY"/>
              </w:rPr>
              <w:t>29.216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7875EC5E" w14:textId="77777777" w:rsidR="005D74CE" w:rsidRDefault="005D74CE" w:rsidP="00E73625">
            <w:pPr>
              <w:spacing w:after="0" w:line="240" w:lineRule="auto"/>
              <w:jc w:val="right"/>
              <w:rPr>
                <w:spacing w:val="-4"/>
                <w:sz w:val="24"/>
                <w:lang w:val="ms-MY"/>
              </w:rPr>
            </w:pPr>
            <w:r>
              <w:rPr>
                <w:spacing w:val="-4"/>
                <w:sz w:val="24"/>
                <w:lang w:val="ms-MY"/>
              </w:rPr>
              <w:t>.450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5EF9C6F6" w14:textId="77777777" w:rsidR="005D74CE" w:rsidRDefault="005D74CE" w:rsidP="00E73625">
            <w:pPr>
              <w:spacing w:after="0" w:line="240" w:lineRule="auto"/>
              <w:jc w:val="right"/>
              <w:rPr>
                <w:spacing w:val="-4"/>
                <w:sz w:val="24"/>
                <w:lang w:val="ms-MY"/>
              </w:rPr>
            </w:pPr>
            <w:r>
              <w:rPr>
                <w:spacing w:val="-4"/>
                <w:sz w:val="24"/>
                <w:lang w:val="ms-MY"/>
              </w:rPr>
              <w:t>.679</w:t>
            </w:r>
          </w:p>
        </w:tc>
      </w:tr>
    </w:tbl>
    <w:p w14:paraId="11A12808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E89726D" w14:textId="77777777" w:rsidR="005D74CE" w:rsidRDefault="005D74CE" w:rsidP="005D74CE">
      <w:pPr>
        <w:pStyle w:val="DaftarParagraf"/>
        <w:ind w:left="1560"/>
        <w:rPr>
          <w:rFonts w:ascii="Times New Roman" w:hAnsi="Times New Roman" w:cs="Times New Roman"/>
          <w:b/>
          <w:bCs/>
          <w:sz w:val="26"/>
          <w:szCs w:val="26"/>
        </w:rPr>
      </w:pPr>
    </w:p>
    <w:p w14:paraId="29F7B04B" w14:textId="77777777" w:rsidR="005D74CE" w:rsidRDefault="005D74CE" w:rsidP="005D74CE">
      <w:pPr>
        <w:pStyle w:val="DaftarParagraf"/>
        <w:ind w:left="1560"/>
        <w:rPr>
          <w:rFonts w:ascii="Times New Roman" w:hAnsi="Times New Roman" w:cs="Times New Roman"/>
          <w:b/>
          <w:bCs/>
          <w:sz w:val="26"/>
          <w:szCs w:val="26"/>
        </w:rPr>
      </w:pPr>
    </w:p>
    <w:p w14:paraId="1E32E7EB" w14:textId="77777777" w:rsidR="005D74CE" w:rsidRDefault="005D74CE" w:rsidP="005D74CE">
      <w:pPr>
        <w:pStyle w:val="DaftarParagraf"/>
        <w:ind w:left="1560"/>
        <w:rPr>
          <w:rFonts w:ascii="Times New Roman" w:hAnsi="Times New Roman" w:cs="Times New Roman"/>
          <w:b/>
          <w:bCs/>
          <w:sz w:val="26"/>
          <w:szCs w:val="26"/>
        </w:rPr>
      </w:pPr>
    </w:p>
    <w:p w14:paraId="21F7DE77" w14:textId="77777777" w:rsidR="005D74CE" w:rsidRDefault="005D74CE" w:rsidP="005D74CE">
      <w:pPr>
        <w:pStyle w:val="DaftarParagraf"/>
        <w:ind w:left="1560"/>
        <w:rPr>
          <w:rFonts w:ascii="Times New Roman" w:hAnsi="Times New Roman" w:cs="Times New Roman"/>
          <w:b/>
          <w:bCs/>
          <w:sz w:val="26"/>
          <w:szCs w:val="26"/>
        </w:rPr>
      </w:pPr>
    </w:p>
    <w:p w14:paraId="3D1E48A2" w14:textId="77777777" w:rsidR="005D74CE" w:rsidRPr="00A6386C" w:rsidRDefault="005D74CE" w:rsidP="005D74CE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4DD53AAE" w14:textId="77777777" w:rsidR="005D74CE" w:rsidRPr="003B5B6D" w:rsidRDefault="005D74CE" w:rsidP="005D74CE">
      <w:pPr>
        <w:pStyle w:val="DaftarParagraf"/>
        <w:ind w:left="1560"/>
        <w:rPr>
          <w:rFonts w:ascii="Times New Roman" w:hAnsi="Times New Roman" w:cs="Times New Roman"/>
          <w:b/>
          <w:bCs/>
          <w:sz w:val="26"/>
          <w:szCs w:val="26"/>
        </w:rPr>
      </w:pPr>
    </w:p>
    <w:p w14:paraId="0838F829" w14:textId="77777777" w:rsidR="005D74CE" w:rsidRPr="00F718E1" w:rsidRDefault="005D74CE" w:rsidP="005D74CE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Validitas</w:t>
      </w:r>
      <w:proofErr w:type="spellEnd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 xml:space="preserve"> dan </w:t>
      </w:r>
      <w:proofErr w:type="spellStart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Realibilitas</w:t>
      </w:r>
      <w:proofErr w:type="spellEnd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 xml:space="preserve"> Skala </w:t>
      </w:r>
      <w:proofErr w:type="spellStart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Kecerdasan</w:t>
      </w:r>
      <w:proofErr w:type="spellEnd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 xml:space="preserve"> </w:t>
      </w:r>
      <w:proofErr w:type="spellStart"/>
      <w:r w:rsidRPr="00F718E1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Emosional</w:t>
      </w:r>
      <w:proofErr w:type="spellEnd"/>
    </w:p>
    <w:tbl>
      <w:tblPr>
        <w:tblW w:w="5390" w:type="dxa"/>
        <w:tblInd w:w="1154" w:type="dxa"/>
        <w:tblLook w:val="04A0" w:firstRow="1" w:lastRow="0" w:firstColumn="1" w:lastColumn="0" w:noHBand="0" w:noVBand="1"/>
      </w:tblPr>
      <w:tblGrid>
        <w:gridCol w:w="2903"/>
        <w:gridCol w:w="2487"/>
      </w:tblGrid>
      <w:tr w:rsidR="005D74CE" w:rsidRPr="00E81E67" w14:paraId="49465924" w14:textId="77777777" w:rsidTr="00E73625">
        <w:trPr>
          <w:trHeight w:val="194"/>
        </w:trPr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4F34C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Reliability Statistics</w:t>
            </w:r>
          </w:p>
        </w:tc>
      </w:tr>
      <w:tr w:rsidR="005D74CE" w:rsidRPr="00E81E67" w14:paraId="788394A5" w14:textId="77777777" w:rsidTr="00E73625">
        <w:trPr>
          <w:trHeight w:val="619"/>
        </w:trPr>
        <w:tc>
          <w:tcPr>
            <w:tcW w:w="2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68C33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Cronbach's Alpha</w:t>
            </w:r>
          </w:p>
        </w:tc>
        <w:tc>
          <w:tcPr>
            <w:tcW w:w="2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3CD5D5E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N of Items</w:t>
            </w:r>
          </w:p>
        </w:tc>
      </w:tr>
      <w:tr w:rsidR="005D74CE" w:rsidRPr="00E81E67" w14:paraId="2E3B6E26" w14:textId="77777777" w:rsidTr="00E73625">
        <w:trPr>
          <w:trHeight w:val="462"/>
        </w:trPr>
        <w:tc>
          <w:tcPr>
            <w:tcW w:w="290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A724E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960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F2FF79F" w14:textId="77777777" w:rsidR="005D74CE" w:rsidRPr="00E81E67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33</w:t>
            </w:r>
          </w:p>
        </w:tc>
      </w:tr>
    </w:tbl>
    <w:p w14:paraId="38FD640C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BF3FBB2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page" w:horzAnchor="page" w:tblpX="4096" w:tblpY="2581"/>
        <w:tblW w:w="5098" w:type="dxa"/>
        <w:tblLook w:val="04A0" w:firstRow="1" w:lastRow="0" w:firstColumn="1" w:lastColumn="0" w:noHBand="0" w:noVBand="1"/>
      </w:tblPr>
      <w:tblGrid>
        <w:gridCol w:w="456"/>
        <w:gridCol w:w="963"/>
        <w:gridCol w:w="1083"/>
        <w:gridCol w:w="1310"/>
        <w:gridCol w:w="1286"/>
      </w:tblGrid>
      <w:tr w:rsidR="005D74CE" w:rsidRPr="00864119" w14:paraId="00A8EBE2" w14:textId="77777777" w:rsidTr="00E73625">
        <w:trPr>
          <w:trHeight w:val="315"/>
        </w:trPr>
        <w:tc>
          <w:tcPr>
            <w:tcW w:w="5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BC59E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lastRenderedPageBreak/>
              <w:t>Item-Total Statistics</w:t>
            </w:r>
          </w:p>
        </w:tc>
      </w:tr>
      <w:tr w:rsidR="005D74CE" w:rsidRPr="00864119" w14:paraId="21379416" w14:textId="77777777" w:rsidTr="00E73625">
        <w:trPr>
          <w:trHeight w:val="100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6B6DFA64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9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BBE7E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Mean if Item Deleted</w:t>
            </w:r>
          </w:p>
        </w:tc>
        <w:tc>
          <w:tcPr>
            <w:tcW w:w="10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7F05F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Variance if Item Deleted</w:t>
            </w:r>
          </w:p>
        </w:tc>
        <w:tc>
          <w:tcPr>
            <w:tcW w:w="13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D2515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Corrected Item-Total Correlation</w:t>
            </w:r>
          </w:p>
        </w:tc>
        <w:tc>
          <w:tcPr>
            <w:tcW w:w="12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65475C9" w14:textId="77777777" w:rsidR="005D74CE" w:rsidRPr="00864119" w:rsidRDefault="005D74CE" w:rsidP="00E7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Cronbach's Alpha if Item Deleted</w:t>
            </w:r>
          </w:p>
        </w:tc>
      </w:tr>
      <w:tr w:rsidR="005D74CE" w:rsidRPr="00864119" w14:paraId="2B51A7C6" w14:textId="77777777" w:rsidTr="00E73625">
        <w:trPr>
          <w:trHeight w:val="75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C38D167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64C3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35,56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68DC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22,608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912A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.690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D2DA64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5D74CE" w:rsidRPr="00864119" w14:paraId="7EC6210F" w14:textId="77777777" w:rsidTr="00E73625">
        <w:trPr>
          <w:trHeight w:val="51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69E1B90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44BD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35,33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E399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21,526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634DF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.621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AB1B6F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5D74CE" w:rsidRPr="00864119" w14:paraId="67712DE1" w14:textId="77777777" w:rsidTr="00E73625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1EF4725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9125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35,10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903F8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23,216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E3292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.347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9AE1BE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.847</w:t>
            </w:r>
          </w:p>
        </w:tc>
      </w:tr>
      <w:tr w:rsidR="005D74CE" w:rsidRPr="00864119" w14:paraId="0E8DAE31" w14:textId="77777777" w:rsidTr="00E73625">
        <w:trPr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BF9FD15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F017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992A2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21,142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F2B27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.620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4B4938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.857</w:t>
            </w:r>
          </w:p>
        </w:tc>
      </w:tr>
      <w:tr w:rsidR="005D74CE" w:rsidRPr="00864119" w14:paraId="27458904" w14:textId="77777777" w:rsidTr="00E73625">
        <w:trPr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C604E16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09C5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35,52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AF40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21,889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8F6C8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.397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54370A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5D74CE" w:rsidRPr="00864119" w14:paraId="1E76B57F" w14:textId="77777777" w:rsidTr="00E73625">
        <w:trPr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1A629D5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9F9FE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549D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22,271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F75E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.321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14C12B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.847</w:t>
            </w:r>
          </w:p>
        </w:tc>
      </w:tr>
      <w:tr w:rsidR="005D74CE" w:rsidRPr="00864119" w14:paraId="224548F6" w14:textId="77777777" w:rsidTr="00E73625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B1D99C2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A0926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D349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8318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.461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D11786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.857</w:t>
            </w:r>
          </w:p>
        </w:tc>
      </w:tr>
      <w:tr w:rsidR="005D74CE" w:rsidRPr="00864119" w14:paraId="4B71C05E" w14:textId="77777777" w:rsidTr="00E73625">
        <w:trPr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70CBFBC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247C3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F346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A6A7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E384F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4118D192" w14:textId="77777777" w:rsidTr="00E73625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5EDA3B2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DE3C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8AD7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F2F24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.574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045CEBB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5D74CE" w:rsidRPr="00864119" w14:paraId="3789B1FF" w14:textId="77777777" w:rsidTr="00E73625">
        <w:trPr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2CAEC5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39A88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35,36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0287A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22,564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19DD7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.379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F51FDF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.855</w:t>
            </w:r>
          </w:p>
        </w:tc>
      </w:tr>
      <w:tr w:rsidR="005D74CE" w:rsidRPr="00864119" w14:paraId="2473B4B7" w14:textId="77777777" w:rsidTr="00E73625">
        <w:trPr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87E4A72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FAC3D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7F37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22,139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82CB7B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.583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FC5059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1BD49567" w14:textId="77777777" w:rsidTr="00E73625">
        <w:trPr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5E8A1EE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8EBF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A07D8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21,336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FB887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.595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CB0205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.855</w:t>
            </w:r>
          </w:p>
        </w:tc>
      </w:tr>
      <w:tr w:rsidR="005D74CE" w:rsidRPr="00864119" w14:paraId="514CD05A" w14:textId="77777777" w:rsidTr="00E73625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574446B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7198F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35,33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05D1E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21,874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2A87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.375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116C33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.853</w:t>
            </w:r>
          </w:p>
        </w:tc>
      </w:tr>
      <w:tr w:rsidR="005D74CE" w:rsidRPr="00864119" w14:paraId="635D4BAB" w14:textId="77777777" w:rsidTr="00E73625">
        <w:trPr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AE1FAB2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B24A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9F80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22,922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D0AD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.420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B24F1C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.852</w:t>
            </w:r>
          </w:p>
        </w:tc>
      </w:tr>
      <w:tr w:rsidR="005D74CE" w:rsidRPr="00864119" w14:paraId="2DE87280" w14:textId="77777777" w:rsidTr="00E73625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D2CC52D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96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511F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35,13</w:t>
            </w:r>
          </w:p>
        </w:tc>
        <w:tc>
          <w:tcPr>
            <w:tcW w:w="108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DED03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23,043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6197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.584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26B6AA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2D3BF79F" w14:textId="77777777" w:rsidTr="00E73625">
        <w:trPr>
          <w:trHeight w:val="720"/>
        </w:trPr>
        <w:tc>
          <w:tcPr>
            <w:tcW w:w="456" w:type="dxa"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497D5172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96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AA5E0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6F82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CBE64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94E55B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730FF51A" w14:textId="77777777" w:rsidTr="00E73625">
        <w:trPr>
          <w:trHeight w:val="480"/>
        </w:trPr>
        <w:tc>
          <w:tcPr>
            <w:tcW w:w="45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70975EEF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963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1DE4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5A03F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70C6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E836D9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5D74CE" w:rsidRPr="00864119" w14:paraId="1CC56D8A" w14:textId="77777777" w:rsidTr="00E73625">
        <w:trPr>
          <w:trHeight w:val="315"/>
        </w:trPr>
        <w:tc>
          <w:tcPr>
            <w:tcW w:w="456" w:type="dxa"/>
            <w:tcBorders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63AE227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963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02C7C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B841A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B0A9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6913C5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0873123D" w14:textId="77777777" w:rsidTr="00E73625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D0811FC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A6DBF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528B3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B4BFE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F33273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5D74CE" w:rsidRPr="00864119" w14:paraId="2012FAE4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18F71AC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08A03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7117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5872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FFA2B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07360103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132FADB9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8467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44AE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9CE2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16459A1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5D74CE" w:rsidRPr="00864119" w14:paraId="55484CB7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3DD18597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EBFD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311C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D8AE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69E6C60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4C0D9187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51B3F593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0F43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6172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33B7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7EFD074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5D74CE" w:rsidRPr="00864119" w14:paraId="3A2A6013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3F94B465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9640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02D0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B308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16F117C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.543</w:t>
            </w:r>
          </w:p>
        </w:tc>
      </w:tr>
      <w:tr w:rsidR="005D74CE" w:rsidRPr="00864119" w14:paraId="7D9A51E7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06B47B84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33CC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FCFF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96A7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40C5C16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5D74CE" w:rsidRPr="00864119" w14:paraId="63BB21D3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24450CEC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D72E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DF87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199F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01EC5D12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71000ABB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1D0D94E4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5B54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79B4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D387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4F1B9A6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5D74CE" w:rsidRPr="00864119" w14:paraId="4842B4C0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29A89E8C" w14:textId="77777777" w:rsidR="005D74CE" w:rsidRPr="00864119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7290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D553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B2C3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0F6C493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119439F5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421D12CD" w14:textId="77777777" w:rsidR="005D74CE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70F4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1D13D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4DEB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6E60C5E1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5D74CE" w:rsidRPr="00864119" w14:paraId="768FBC33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7E803129" w14:textId="77777777" w:rsidR="005D74CE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AE4D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9B1CB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6A099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214BDDFB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45359EA6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0333DE74" w14:textId="77777777" w:rsidR="005D74CE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9A73C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1913F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E16BE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55EB76B3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5D74CE" w:rsidRPr="00864119" w14:paraId="699E20B3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3514162E" w14:textId="77777777" w:rsidR="005D74CE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3AE50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31777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8195B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2C418BD4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5D74CE" w:rsidRPr="00864119" w14:paraId="31F42299" w14:textId="77777777" w:rsidTr="00E73625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72596750" w14:textId="77777777" w:rsidR="005D74CE" w:rsidRDefault="005D74CE" w:rsidP="00E73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D64AA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BD0A8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0A376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55FBA4F5" w14:textId="77777777" w:rsidR="005D74CE" w:rsidRPr="00864119" w:rsidRDefault="005D74CE" w:rsidP="00E7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</w:tbl>
    <w:p w14:paraId="7DE00804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16A089C0" w14:textId="77777777" w:rsidR="005D74CE" w:rsidRDefault="005D74CE" w:rsidP="005D74CE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27D14DD0" w14:textId="77777777" w:rsidR="005D74CE" w:rsidRDefault="005D74CE" w:rsidP="005D74CE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23A2EDD8" w14:textId="77777777" w:rsidR="005D74CE" w:rsidRPr="000D2E54" w:rsidRDefault="005D74CE" w:rsidP="005D74CE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C8B43AC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45AFECE9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09206ECE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3C47853D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1ECF5C0A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140AAE2C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78C88CD9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40D049E2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11AF300E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08D35178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2DE92DE7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592D16E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4C7952FC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5716835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4AB7B137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04165D68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90A0AC3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414BCC95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13F43FA1" w14:textId="77777777" w:rsidR="005D74CE" w:rsidRDefault="005D74CE" w:rsidP="005D74CE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Normalitas</w:t>
      </w:r>
      <w:proofErr w:type="spellEnd"/>
    </w:p>
    <w:p w14:paraId="1C39D29D" w14:textId="77777777" w:rsidR="005D74CE" w:rsidRPr="0050523C" w:rsidRDefault="005D74CE" w:rsidP="005D74CE">
      <w:pPr>
        <w:pStyle w:val="DaftarParagraf"/>
        <w:rPr>
          <w:rFonts w:ascii="Times New Roman" w:hAnsi="Times New Roman" w:cs="Times New Roman"/>
          <w:b/>
          <w:bCs/>
          <w:sz w:val="26"/>
          <w:szCs w:val="26"/>
        </w:rPr>
      </w:pPr>
    </w:p>
    <w:p w14:paraId="7151A3AE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4013176" w14:textId="77777777" w:rsidR="005D74CE" w:rsidRPr="00EA1991" w:rsidRDefault="005D74CE" w:rsidP="005D74CE">
      <w:pPr>
        <w:pStyle w:val="DaftarParagraf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1991">
        <w:rPr>
          <w:rFonts w:ascii="Times New Roman" w:hAnsi="Times New Roman" w:cs="Times New Roman"/>
          <w:b/>
          <w:bCs/>
          <w:sz w:val="24"/>
          <w:szCs w:val="24"/>
        </w:rPr>
        <w:t>One-Sample Kolmogorov-Smirnov Test</w:t>
      </w:r>
    </w:p>
    <w:p w14:paraId="1CD36166" w14:textId="77777777" w:rsidR="005D74CE" w:rsidRPr="00EA1991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isiTabel"/>
        <w:tblW w:w="7699" w:type="dxa"/>
        <w:tblInd w:w="723" w:type="dxa"/>
        <w:tblLook w:val="04A0" w:firstRow="1" w:lastRow="0" w:firstColumn="1" w:lastColumn="0" w:noHBand="0" w:noVBand="1"/>
      </w:tblPr>
      <w:tblGrid>
        <w:gridCol w:w="2405"/>
        <w:gridCol w:w="1733"/>
        <w:gridCol w:w="1704"/>
        <w:gridCol w:w="1857"/>
      </w:tblGrid>
      <w:tr w:rsidR="005D74CE" w:rsidRPr="00EA1991" w14:paraId="029068DF" w14:textId="77777777" w:rsidTr="00E73625">
        <w:trPr>
          <w:trHeight w:val="516"/>
        </w:trPr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4C3E3F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CFFEF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32FD8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F37E7" w14:textId="77777777" w:rsidR="005D74CE" w:rsidRPr="00EA1991" w:rsidRDefault="005D74CE" w:rsidP="00E73625">
            <w:pPr>
              <w:rPr>
                <w:b/>
                <w:bCs/>
                <w:sz w:val="24"/>
                <w:szCs w:val="24"/>
              </w:rPr>
            </w:pPr>
            <w:r w:rsidRPr="00EA1991">
              <w:rPr>
                <w:b/>
                <w:bCs/>
                <w:sz w:val="24"/>
                <w:szCs w:val="24"/>
              </w:rPr>
              <w:t>Unstandardized Residual</w:t>
            </w:r>
          </w:p>
        </w:tc>
      </w:tr>
      <w:tr w:rsidR="005D74CE" w:rsidRPr="00EA1991" w14:paraId="7CEF2763" w14:textId="77777777" w:rsidTr="00E73625">
        <w:trPr>
          <w:trHeight w:val="268"/>
        </w:trPr>
        <w:tc>
          <w:tcPr>
            <w:tcW w:w="2405" w:type="dxa"/>
            <w:tcBorders>
              <w:left w:val="nil"/>
              <w:bottom w:val="nil"/>
              <w:right w:val="nil"/>
            </w:tcBorders>
          </w:tcPr>
          <w:p w14:paraId="7913DF37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N</w:t>
            </w:r>
          </w:p>
        </w:tc>
        <w:tc>
          <w:tcPr>
            <w:tcW w:w="1733" w:type="dxa"/>
            <w:tcBorders>
              <w:left w:val="nil"/>
              <w:bottom w:val="nil"/>
              <w:right w:val="nil"/>
            </w:tcBorders>
          </w:tcPr>
          <w:p w14:paraId="0A6747A2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nil"/>
              <w:bottom w:val="nil"/>
              <w:right w:val="nil"/>
            </w:tcBorders>
          </w:tcPr>
          <w:p w14:paraId="3733C5A1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left w:val="nil"/>
              <w:bottom w:val="nil"/>
              <w:right w:val="nil"/>
            </w:tcBorders>
          </w:tcPr>
          <w:p w14:paraId="583178AB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289</w:t>
            </w:r>
          </w:p>
        </w:tc>
      </w:tr>
      <w:tr w:rsidR="005D74CE" w:rsidRPr="00EA1991" w14:paraId="139966E2" w14:textId="77777777" w:rsidTr="00E73625">
        <w:trPr>
          <w:trHeight w:val="247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7DC6F70C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 xml:space="preserve">Normal Parameters </w:t>
            </w:r>
            <w:proofErr w:type="spellStart"/>
            <w:r w:rsidRPr="00EA1991">
              <w:rPr>
                <w:sz w:val="24"/>
                <w:szCs w:val="24"/>
                <w:vertAlign w:val="superscript"/>
              </w:rPr>
              <w:t>a’b</w:t>
            </w:r>
            <w:proofErr w:type="spellEnd"/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550091C0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Mean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1E45F79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012F6DF1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.0000000</w:t>
            </w:r>
          </w:p>
        </w:tc>
      </w:tr>
      <w:tr w:rsidR="005D74CE" w:rsidRPr="00EA1991" w14:paraId="02E6FD61" w14:textId="77777777" w:rsidTr="00E73625">
        <w:trPr>
          <w:trHeight w:val="268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7F0CA5A5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233BA377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Std. Deviation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41FAD97B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4F7627F0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7.47415921</w:t>
            </w:r>
          </w:p>
        </w:tc>
      </w:tr>
      <w:tr w:rsidR="005D74CE" w:rsidRPr="00EA1991" w14:paraId="17AC1C3D" w14:textId="77777777" w:rsidTr="00E73625">
        <w:trPr>
          <w:trHeight w:val="247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729327E2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Most Extreme Differences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126E0B68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Absolute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22B85A64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15707E5B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.056</w:t>
            </w:r>
          </w:p>
        </w:tc>
      </w:tr>
      <w:tr w:rsidR="005D74CE" w:rsidRPr="00EA1991" w14:paraId="392BF036" w14:textId="77777777" w:rsidTr="00E73625">
        <w:trPr>
          <w:trHeight w:val="268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40C405F5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3B2571E1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Positive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268E9177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466F5C12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.039</w:t>
            </w:r>
          </w:p>
        </w:tc>
      </w:tr>
      <w:tr w:rsidR="005D74CE" w:rsidRPr="00EA1991" w14:paraId="34DE85E0" w14:textId="77777777" w:rsidTr="00E73625">
        <w:trPr>
          <w:trHeight w:val="247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65AB2101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711E17F3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Negative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2A89B765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004D69BF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-.056</w:t>
            </w:r>
          </w:p>
        </w:tc>
      </w:tr>
      <w:tr w:rsidR="005D74CE" w:rsidRPr="00EA1991" w14:paraId="207C3F0A" w14:textId="77777777" w:rsidTr="00E73625">
        <w:trPr>
          <w:trHeight w:val="268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57C2B2C6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Test Statistic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63513A55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3E37B801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7A9AD221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.056</w:t>
            </w:r>
          </w:p>
        </w:tc>
      </w:tr>
      <w:tr w:rsidR="005D74CE" w:rsidRPr="00EA1991" w14:paraId="4CB0702E" w14:textId="77777777" w:rsidTr="00E73625">
        <w:trPr>
          <w:trHeight w:val="247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598B30A2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Asymp</w:t>
            </w:r>
            <w:proofErr w:type="spellEnd"/>
            <w:r w:rsidRPr="00EA1991">
              <w:rPr>
                <w:sz w:val="24"/>
                <w:szCs w:val="24"/>
              </w:rPr>
              <w:t>. Sig. (2-tailed)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4BD59410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B9E0227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14:paraId="57C571ED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.080</w:t>
            </w:r>
            <w:r w:rsidRPr="00EA1991">
              <w:rPr>
                <w:sz w:val="24"/>
                <w:szCs w:val="24"/>
                <w:vertAlign w:val="superscript"/>
                <w:lang w:val="en-ID"/>
              </w:rPr>
              <w:t>c</w:t>
            </w:r>
          </w:p>
        </w:tc>
      </w:tr>
      <w:tr w:rsidR="005D74CE" w:rsidRPr="00EA1991" w14:paraId="56534075" w14:textId="77777777" w:rsidTr="00E73625">
        <w:trPr>
          <w:trHeight w:val="268"/>
        </w:trPr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C81CF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CA7A8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8C07A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D109D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  <w:lang w:val="en-ID"/>
              </w:rPr>
              <w:t>289</w:t>
            </w:r>
          </w:p>
        </w:tc>
      </w:tr>
    </w:tbl>
    <w:p w14:paraId="52DCB825" w14:textId="77777777" w:rsidR="005D74CE" w:rsidRPr="000B4ED6" w:rsidRDefault="005D74CE" w:rsidP="005D74CE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</w:pPr>
      <w:r w:rsidRPr="000B4ED6">
        <w:rPr>
          <w:rFonts w:ascii="Times New Roman" w:eastAsia="Times New Roman" w:hAnsi="Times New Roman" w:cs="Times New Roman"/>
          <w:bCs/>
          <w:iCs/>
          <w:sz w:val="20"/>
          <w:szCs w:val="20"/>
          <w:lang w:val="id-ID" w:eastAsia="zh-CN"/>
        </w:rPr>
        <w:lastRenderedPageBreak/>
        <w:t xml:space="preserve">Hasil uji </w:t>
      </w:r>
      <w:proofErr w:type="spellStart"/>
      <w:r w:rsidRPr="000B4ED6">
        <w:rPr>
          <w:rFonts w:ascii="Times New Roman" w:eastAsia="Times New Roman" w:hAnsi="Times New Roman" w:cs="Times New Roman"/>
          <w:bCs/>
          <w:iCs/>
          <w:sz w:val="20"/>
          <w:szCs w:val="20"/>
          <w:lang w:val="id-ID" w:eastAsia="zh-CN"/>
        </w:rPr>
        <w:t>normalitas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Kolmogorov-Smirnov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menunjukan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bahwa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nilai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</w:t>
      </w:r>
      <w:r w:rsidRPr="000B4ED6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p </w:t>
      </w:r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&lt; ,05. Oleh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karena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itu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,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dapat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disimpulkan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bahwa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data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penelitian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berdistribusi</w:t>
      </w:r>
      <w:proofErr w:type="spellEnd"/>
      <w:r w:rsidRPr="000B4ED6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 xml:space="preserve"> normal.</w:t>
      </w:r>
    </w:p>
    <w:p w14:paraId="78915601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7A9D5A26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01985254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  <w:r w:rsidRPr="00271EB4">
        <w:rPr>
          <w:noProof/>
          <w:sz w:val="20"/>
          <w:szCs w:val="20"/>
          <w:lang w:val="en-US"/>
        </w:rPr>
        <w:drawing>
          <wp:anchor distT="0" distB="0" distL="0" distR="0" simplePos="0" relativeHeight="251659264" behindDoc="1" locked="0" layoutInCell="1" allowOverlap="1" wp14:anchorId="76A5E458" wp14:editId="5536036C">
            <wp:simplePos x="0" y="0"/>
            <wp:positionH relativeFrom="margin">
              <wp:align>left</wp:align>
            </wp:positionH>
            <wp:positionV relativeFrom="paragraph">
              <wp:posOffset>210185</wp:posOffset>
            </wp:positionV>
            <wp:extent cx="2433955" cy="1471930"/>
            <wp:effectExtent l="0" t="0" r="4445" b="0"/>
            <wp:wrapTopAndBottom/>
            <wp:docPr id="29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955" cy="147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1EB4">
        <w:rPr>
          <w:noProof/>
          <w:sz w:val="20"/>
          <w:szCs w:val="20"/>
          <w:lang w:val="en-US"/>
        </w:rPr>
        <w:drawing>
          <wp:anchor distT="0" distB="0" distL="0" distR="0" simplePos="0" relativeHeight="251660288" behindDoc="1" locked="0" layoutInCell="1" allowOverlap="1" wp14:anchorId="142E1F07" wp14:editId="48690C62">
            <wp:simplePos x="0" y="0"/>
            <wp:positionH relativeFrom="margin">
              <wp:align>right</wp:align>
            </wp:positionH>
            <wp:positionV relativeFrom="paragraph">
              <wp:posOffset>162560</wp:posOffset>
            </wp:positionV>
            <wp:extent cx="2030095" cy="1448435"/>
            <wp:effectExtent l="0" t="0" r="8255" b="0"/>
            <wp:wrapTopAndBottom/>
            <wp:docPr id="2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9B10FE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16E7CE1F" w14:textId="77777777" w:rsidR="005D74CE" w:rsidRDefault="005D74CE" w:rsidP="005D74C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Berdasarkan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grafik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uji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normalitas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diatas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diketahui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bahwa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, data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bersifat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normal,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karena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membentuk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piramida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sempurna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dan juga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membentuk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garis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lurus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4ED6">
        <w:rPr>
          <w:rFonts w:ascii="Times New Roman" w:hAnsi="Times New Roman" w:cs="Times New Roman"/>
          <w:sz w:val="24"/>
          <w:szCs w:val="24"/>
          <w:lang w:val="en-US"/>
        </w:rPr>
        <w:t>tabel</w:t>
      </w:r>
      <w:proofErr w:type="spellEnd"/>
      <w:r w:rsidRPr="000B4E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DB4524" w14:textId="77777777" w:rsidR="005D74CE" w:rsidRPr="003B5B6D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57F853AA" w14:textId="77777777" w:rsidR="005D74CE" w:rsidRDefault="005D74CE" w:rsidP="005D74CE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Linieritas</w:t>
      </w:r>
      <w:proofErr w:type="spellEnd"/>
    </w:p>
    <w:p w14:paraId="6CAE7593" w14:textId="77777777" w:rsidR="005D74CE" w:rsidRDefault="005D74CE" w:rsidP="005D74CE">
      <w:pPr>
        <w:pStyle w:val="Keterangan"/>
        <w:keepNext/>
        <w:ind w:left="1080"/>
        <w:jc w:val="center"/>
        <w:rPr>
          <w:rFonts w:cs="Times New Roman"/>
          <w:b/>
          <w:bCs/>
          <w:lang w:val="en-US"/>
        </w:rPr>
      </w:pPr>
      <w:proofErr w:type="spellStart"/>
      <w:r w:rsidRPr="00EA1991">
        <w:rPr>
          <w:rFonts w:cs="Times New Roman"/>
          <w:b/>
          <w:bCs/>
          <w:lang w:val="en-US"/>
        </w:rPr>
        <w:t>Linieritas</w:t>
      </w:r>
      <w:proofErr w:type="spellEnd"/>
      <w:r w:rsidRPr="00EA1991">
        <w:rPr>
          <w:rFonts w:cs="Times New Roman"/>
          <w:b/>
          <w:bCs/>
          <w:lang w:val="en-US"/>
        </w:rPr>
        <w:t xml:space="preserve"> </w:t>
      </w:r>
      <w:proofErr w:type="spellStart"/>
      <w:r w:rsidRPr="00EA1991">
        <w:rPr>
          <w:rFonts w:cs="Times New Roman"/>
          <w:b/>
          <w:bCs/>
          <w:lang w:val="en-US"/>
        </w:rPr>
        <w:t>Kematangan</w:t>
      </w:r>
      <w:proofErr w:type="spellEnd"/>
      <w:r w:rsidRPr="00EA1991">
        <w:rPr>
          <w:rFonts w:cs="Times New Roman"/>
          <w:b/>
          <w:bCs/>
          <w:lang w:val="en-US"/>
        </w:rPr>
        <w:t xml:space="preserve"> </w:t>
      </w:r>
      <w:proofErr w:type="spellStart"/>
      <w:r w:rsidRPr="00EA1991">
        <w:rPr>
          <w:rFonts w:cs="Times New Roman"/>
          <w:b/>
          <w:bCs/>
          <w:lang w:val="en-US"/>
        </w:rPr>
        <w:t>Emosi</w:t>
      </w:r>
      <w:proofErr w:type="spellEnd"/>
      <w:r w:rsidRPr="00EA1991">
        <w:rPr>
          <w:rFonts w:cs="Times New Roman"/>
          <w:b/>
          <w:bCs/>
          <w:lang w:val="en-US"/>
        </w:rPr>
        <w:t xml:space="preserve"> </w:t>
      </w:r>
      <w:proofErr w:type="spellStart"/>
      <w:r w:rsidRPr="00EA1991">
        <w:rPr>
          <w:rFonts w:cs="Times New Roman"/>
          <w:b/>
          <w:bCs/>
          <w:lang w:val="en-US"/>
        </w:rPr>
        <w:t>terhadap</w:t>
      </w:r>
      <w:proofErr w:type="spellEnd"/>
      <w:r w:rsidRPr="00EA1991">
        <w:rPr>
          <w:rFonts w:cs="Times New Roman"/>
          <w:b/>
          <w:bCs/>
          <w:lang w:val="en-US"/>
        </w:rPr>
        <w:t xml:space="preserve"> </w:t>
      </w:r>
      <w:proofErr w:type="spellStart"/>
      <w:r w:rsidRPr="00EA1991">
        <w:rPr>
          <w:rFonts w:cs="Times New Roman"/>
          <w:b/>
          <w:bCs/>
          <w:lang w:val="en-US"/>
        </w:rPr>
        <w:t>Kenakalan</w:t>
      </w:r>
      <w:proofErr w:type="spellEnd"/>
      <w:r w:rsidRPr="00EA1991">
        <w:rPr>
          <w:rFonts w:cs="Times New Roman"/>
          <w:b/>
          <w:bCs/>
          <w:lang w:val="en-US"/>
        </w:rPr>
        <w:t xml:space="preserve"> </w:t>
      </w:r>
      <w:proofErr w:type="spellStart"/>
      <w:r w:rsidRPr="00EA1991">
        <w:rPr>
          <w:rFonts w:cs="Times New Roman"/>
          <w:b/>
          <w:bCs/>
          <w:lang w:val="en-US"/>
        </w:rPr>
        <w:t>Remaja</w:t>
      </w:r>
      <w:proofErr w:type="spellEnd"/>
    </w:p>
    <w:p w14:paraId="7BE179EA" w14:textId="77777777" w:rsidR="005D74CE" w:rsidRPr="00516FCF" w:rsidRDefault="005D74CE" w:rsidP="005D74CE">
      <w:pPr>
        <w:pStyle w:val="Keterangan"/>
        <w:keepNext/>
        <w:ind w:left="1080"/>
        <w:jc w:val="center"/>
        <w:rPr>
          <w:rFonts w:cs="Times New Roman"/>
          <w:b/>
          <w:bCs/>
          <w:lang w:val="en-US"/>
        </w:rPr>
      </w:pPr>
      <w:r w:rsidRPr="00516FCF">
        <w:rPr>
          <w:rFonts w:cs="Times New Roman"/>
          <w:b/>
          <w:bCs/>
          <w:color w:val="010205"/>
        </w:rPr>
        <w:t xml:space="preserve">ANOVA </w:t>
      </w:r>
      <w:proofErr w:type="spellStart"/>
      <w:r w:rsidRPr="00516FCF">
        <w:rPr>
          <w:rFonts w:cs="Times New Roman"/>
          <w:b/>
          <w:bCs/>
          <w:color w:val="010205"/>
        </w:rPr>
        <w:t>Table</w:t>
      </w:r>
      <w:proofErr w:type="spellEnd"/>
    </w:p>
    <w:p w14:paraId="140F0D68" w14:textId="77777777" w:rsidR="005D74CE" w:rsidRDefault="005D74CE" w:rsidP="005D74CE">
      <w:pPr>
        <w:autoSpaceDE w:val="0"/>
        <w:autoSpaceDN w:val="0"/>
        <w:adjustRightInd w:val="0"/>
        <w:spacing w:line="240" w:lineRule="auto"/>
        <w:ind w:left="60" w:right="60"/>
        <w:jc w:val="center"/>
        <w:rPr>
          <w:rFonts w:ascii="Times New Roman" w:hAnsi="Times New Roman" w:cs="Times New Roman"/>
          <w:b/>
          <w:bCs/>
          <w:color w:val="010205"/>
          <w:sz w:val="24"/>
          <w:szCs w:val="24"/>
        </w:rPr>
      </w:pPr>
    </w:p>
    <w:tbl>
      <w:tblPr>
        <w:tblStyle w:val="KisiTabel"/>
        <w:tblW w:w="9945" w:type="dxa"/>
        <w:tblInd w:w="-58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2"/>
        <w:gridCol w:w="1631"/>
        <w:gridCol w:w="1650"/>
        <w:gridCol w:w="1236"/>
        <w:gridCol w:w="907"/>
        <w:gridCol w:w="1116"/>
        <w:gridCol w:w="876"/>
        <w:gridCol w:w="907"/>
      </w:tblGrid>
      <w:tr w:rsidR="005D74CE" w:rsidRPr="00EA1991" w14:paraId="25AA85DA" w14:textId="77777777" w:rsidTr="00E73625">
        <w:trPr>
          <w:trHeight w:val="619"/>
        </w:trPr>
        <w:tc>
          <w:tcPr>
            <w:tcW w:w="1649" w:type="dxa"/>
            <w:tcBorders>
              <w:bottom w:val="single" w:sz="4" w:space="0" w:color="auto"/>
            </w:tcBorders>
          </w:tcPr>
          <w:p w14:paraId="20820AF3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7EAE0A6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48B90803" w14:textId="77777777" w:rsidR="005D74CE" w:rsidRPr="00EA1991" w:rsidRDefault="005D74CE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7D752E68" w14:textId="77777777" w:rsidR="005D74CE" w:rsidRPr="00EA1991" w:rsidRDefault="005D74CE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r w:rsidRPr="00EA1991">
              <w:rPr>
                <w:b/>
                <w:bCs/>
                <w:sz w:val="24"/>
                <w:szCs w:val="24"/>
              </w:rPr>
              <w:t>Sum Of Squares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14:paraId="13824B63" w14:textId="77777777" w:rsidR="005D74CE" w:rsidRPr="00EA1991" w:rsidRDefault="005D74CE" w:rsidP="00E7362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92D555" w14:textId="77777777" w:rsidR="005D74CE" w:rsidRPr="00EA1991" w:rsidRDefault="005D74CE" w:rsidP="00E7362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A1991">
              <w:rPr>
                <w:b/>
                <w:bCs/>
                <w:i/>
                <w:iCs/>
                <w:sz w:val="24"/>
                <w:szCs w:val="24"/>
              </w:rPr>
              <w:t>df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040ED27C" w14:textId="77777777" w:rsidR="005D74CE" w:rsidRPr="00EA1991" w:rsidRDefault="005D74CE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r w:rsidRPr="00EA1991">
              <w:rPr>
                <w:b/>
                <w:bCs/>
                <w:sz w:val="24"/>
                <w:szCs w:val="24"/>
              </w:rPr>
              <w:t>Mean Square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47AD7FCA" w14:textId="77777777" w:rsidR="005D74CE" w:rsidRPr="00EA1991" w:rsidRDefault="005D74CE" w:rsidP="00E7362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60C50AE" w14:textId="77777777" w:rsidR="005D74CE" w:rsidRPr="00EA1991" w:rsidRDefault="005D74CE" w:rsidP="00E7362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A1991">
              <w:rPr>
                <w:b/>
                <w:bCs/>
                <w:i/>
                <w:iCs/>
                <w:sz w:val="24"/>
                <w:szCs w:val="24"/>
              </w:rPr>
              <w:t>F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01801D6C" w14:textId="77777777" w:rsidR="005D74CE" w:rsidRPr="00EA1991" w:rsidRDefault="005D74CE" w:rsidP="00E7362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AF57587" w14:textId="77777777" w:rsidR="005D74CE" w:rsidRPr="00EA1991" w:rsidRDefault="005D74CE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r w:rsidRPr="00EA1991">
              <w:rPr>
                <w:b/>
                <w:bCs/>
                <w:sz w:val="24"/>
                <w:szCs w:val="24"/>
              </w:rPr>
              <w:t>Sig.</w:t>
            </w:r>
          </w:p>
        </w:tc>
      </w:tr>
      <w:tr w:rsidR="005D74CE" w:rsidRPr="00EA1991" w14:paraId="05616ECF" w14:textId="77777777" w:rsidTr="00E73625">
        <w:trPr>
          <w:trHeight w:val="313"/>
        </w:trPr>
        <w:tc>
          <w:tcPr>
            <w:tcW w:w="1649" w:type="dxa"/>
            <w:tcBorders>
              <w:bottom w:val="nil"/>
            </w:tcBorders>
          </w:tcPr>
          <w:p w14:paraId="19DDB7F4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proofErr w:type="spellStart"/>
            <w:r w:rsidRPr="00EA1991">
              <w:rPr>
                <w:sz w:val="24"/>
                <w:szCs w:val="24"/>
              </w:rPr>
              <w:t>Kenakalan</w:t>
            </w:r>
            <w:proofErr w:type="spellEnd"/>
            <w:r w:rsidRPr="00EA1991">
              <w:rPr>
                <w:sz w:val="24"/>
                <w:szCs w:val="24"/>
              </w:rPr>
              <w:t xml:space="preserve"> * </w:t>
            </w:r>
            <w:proofErr w:type="spellStart"/>
            <w:r w:rsidRPr="00EA1991">
              <w:rPr>
                <w:sz w:val="24"/>
                <w:szCs w:val="24"/>
              </w:rPr>
              <w:t>Kematangan</w:t>
            </w:r>
            <w:proofErr w:type="spellEnd"/>
          </w:p>
        </w:tc>
        <w:tc>
          <w:tcPr>
            <w:tcW w:w="1713" w:type="dxa"/>
            <w:tcBorders>
              <w:bottom w:val="nil"/>
            </w:tcBorders>
          </w:tcPr>
          <w:p w14:paraId="69E6CCDD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 xml:space="preserve">Between </w:t>
            </w:r>
          </w:p>
        </w:tc>
        <w:tc>
          <w:tcPr>
            <w:tcW w:w="1689" w:type="dxa"/>
            <w:tcBorders>
              <w:bottom w:val="nil"/>
            </w:tcBorders>
          </w:tcPr>
          <w:p w14:paraId="564E2BD7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(Combined)</w:t>
            </w:r>
          </w:p>
        </w:tc>
        <w:tc>
          <w:tcPr>
            <w:tcW w:w="1066" w:type="dxa"/>
            <w:tcBorders>
              <w:bottom w:val="nil"/>
            </w:tcBorders>
          </w:tcPr>
          <w:p w14:paraId="0FF4A855" w14:textId="77777777" w:rsidR="005D74CE" w:rsidRPr="00EA1991" w:rsidRDefault="005D74CE" w:rsidP="00E73625">
            <w:pPr>
              <w:jc w:val="center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15227.820</w:t>
            </w:r>
          </w:p>
        </w:tc>
        <w:tc>
          <w:tcPr>
            <w:tcW w:w="954" w:type="dxa"/>
            <w:tcBorders>
              <w:bottom w:val="nil"/>
            </w:tcBorders>
          </w:tcPr>
          <w:p w14:paraId="37EA7476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54</w:t>
            </w:r>
          </w:p>
        </w:tc>
        <w:tc>
          <w:tcPr>
            <w:tcW w:w="1076" w:type="dxa"/>
            <w:tcBorders>
              <w:bottom w:val="nil"/>
            </w:tcBorders>
          </w:tcPr>
          <w:p w14:paraId="38829375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281.997</w:t>
            </w:r>
          </w:p>
        </w:tc>
        <w:tc>
          <w:tcPr>
            <w:tcW w:w="853" w:type="dxa"/>
            <w:tcBorders>
              <w:bottom w:val="nil"/>
            </w:tcBorders>
          </w:tcPr>
          <w:p w14:paraId="045FB903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3.294</w:t>
            </w:r>
          </w:p>
        </w:tc>
        <w:tc>
          <w:tcPr>
            <w:tcW w:w="945" w:type="dxa"/>
            <w:tcBorders>
              <w:bottom w:val="nil"/>
            </w:tcBorders>
          </w:tcPr>
          <w:p w14:paraId="674962D5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.000</w:t>
            </w:r>
          </w:p>
        </w:tc>
      </w:tr>
      <w:tr w:rsidR="005D74CE" w:rsidRPr="00EA1991" w14:paraId="3B3135E8" w14:textId="77777777" w:rsidTr="00E73625">
        <w:trPr>
          <w:trHeight w:val="331"/>
        </w:trPr>
        <w:tc>
          <w:tcPr>
            <w:tcW w:w="1649" w:type="dxa"/>
            <w:tcBorders>
              <w:top w:val="nil"/>
              <w:bottom w:val="nil"/>
            </w:tcBorders>
          </w:tcPr>
          <w:p w14:paraId="05E49E1F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bottom w:val="nil"/>
            </w:tcBorders>
          </w:tcPr>
          <w:p w14:paraId="2E92B11A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Groups</w:t>
            </w:r>
          </w:p>
        </w:tc>
        <w:tc>
          <w:tcPr>
            <w:tcW w:w="1689" w:type="dxa"/>
            <w:tcBorders>
              <w:top w:val="nil"/>
              <w:bottom w:val="nil"/>
            </w:tcBorders>
          </w:tcPr>
          <w:p w14:paraId="4CA101DE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Linearity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 w14:paraId="57D1902B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8380.563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 w14:paraId="1D949864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1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 w14:paraId="68A6F4D7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8380.563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680BC501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97.879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26919C98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.000</w:t>
            </w:r>
          </w:p>
        </w:tc>
      </w:tr>
      <w:tr w:rsidR="005D74CE" w:rsidRPr="00EA1991" w14:paraId="048BEDF9" w14:textId="77777777" w:rsidTr="00E73625">
        <w:trPr>
          <w:trHeight w:val="635"/>
        </w:trPr>
        <w:tc>
          <w:tcPr>
            <w:tcW w:w="1649" w:type="dxa"/>
            <w:tcBorders>
              <w:top w:val="nil"/>
              <w:bottom w:val="nil"/>
            </w:tcBorders>
          </w:tcPr>
          <w:p w14:paraId="69EDD215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bottom w:val="nil"/>
            </w:tcBorders>
          </w:tcPr>
          <w:p w14:paraId="63A1506F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14:paraId="3E97A63D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Deviation From Linearity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 w14:paraId="5AD14BEC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6847.257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 w14:paraId="2A5A8DCE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53</w:t>
            </w:r>
          </w:p>
        </w:tc>
        <w:tc>
          <w:tcPr>
            <w:tcW w:w="1076" w:type="dxa"/>
            <w:tcBorders>
              <w:top w:val="nil"/>
              <w:bottom w:val="nil"/>
            </w:tcBorders>
          </w:tcPr>
          <w:p w14:paraId="6EFECEFB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129.194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40576766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1.509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74268367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.021</w:t>
            </w:r>
          </w:p>
        </w:tc>
      </w:tr>
      <w:tr w:rsidR="005D74CE" w:rsidRPr="00EA1991" w14:paraId="4CC0FB7F" w14:textId="77777777" w:rsidTr="00E73625">
        <w:trPr>
          <w:trHeight w:val="331"/>
        </w:trPr>
        <w:tc>
          <w:tcPr>
            <w:tcW w:w="1649" w:type="dxa"/>
            <w:tcBorders>
              <w:top w:val="nil"/>
            </w:tcBorders>
          </w:tcPr>
          <w:p w14:paraId="07351E23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</w:tcBorders>
          </w:tcPr>
          <w:p w14:paraId="1BD1CC6E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Within Groups</w:t>
            </w:r>
          </w:p>
        </w:tc>
        <w:tc>
          <w:tcPr>
            <w:tcW w:w="1689" w:type="dxa"/>
            <w:tcBorders>
              <w:top w:val="nil"/>
            </w:tcBorders>
          </w:tcPr>
          <w:p w14:paraId="5A9C55C7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</w:tcBorders>
          </w:tcPr>
          <w:p w14:paraId="3A938783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20035.488</w:t>
            </w:r>
          </w:p>
        </w:tc>
        <w:tc>
          <w:tcPr>
            <w:tcW w:w="954" w:type="dxa"/>
            <w:tcBorders>
              <w:top w:val="nil"/>
            </w:tcBorders>
          </w:tcPr>
          <w:p w14:paraId="48C28CB9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234</w:t>
            </w:r>
          </w:p>
        </w:tc>
        <w:tc>
          <w:tcPr>
            <w:tcW w:w="1076" w:type="dxa"/>
            <w:tcBorders>
              <w:top w:val="nil"/>
            </w:tcBorders>
          </w:tcPr>
          <w:p w14:paraId="6A9D70C4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85.622</w:t>
            </w:r>
          </w:p>
        </w:tc>
        <w:tc>
          <w:tcPr>
            <w:tcW w:w="853" w:type="dxa"/>
            <w:tcBorders>
              <w:top w:val="nil"/>
            </w:tcBorders>
          </w:tcPr>
          <w:p w14:paraId="34FC0E0F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3.294</w:t>
            </w:r>
          </w:p>
        </w:tc>
        <w:tc>
          <w:tcPr>
            <w:tcW w:w="945" w:type="dxa"/>
            <w:tcBorders>
              <w:top w:val="nil"/>
            </w:tcBorders>
          </w:tcPr>
          <w:p w14:paraId="44B41CC8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.000</w:t>
            </w:r>
          </w:p>
        </w:tc>
      </w:tr>
      <w:tr w:rsidR="005D74CE" w:rsidRPr="00EA1991" w14:paraId="3AD30DAC" w14:textId="77777777" w:rsidTr="00E73625">
        <w:trPr>
          <w:trHeight w:val="359"/>
        </w:trPr>
        <w:tc>
          <w:tcPr>
            <w:tcW w:w="1649" w:type="dxa"/>
          </w:tcPr>
          <w:p w14:paraId="227D24FC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14:paraId="360095F7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sz w:val="24"/>
                <w:szCs w:val="24"/>
              </w:rPr>
              <w:t>Total</w:t>
            </w:r>
          </w:p>
        </w:tc>
        <w:tc>
          <w:tcPr>
            <w:tcW w:w="1689" w:type="dxa"/>
          </w:tcPr>
          <w:p w14:paraId="4F85E3F8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5E87869F" w14:textId="77777777" w:rsidR="005D74CE" w:rsidRPr="00EA1991" w:rsidRDefault="005D74CE" w:rsidP="00E73625">
            <w:pPr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35263.308</w:t>
            </w:r>
          </w:p>
        </w:tc>
        <w:tc>
          <w:tcPr>
            <w:tcW w:w="954" w:type="dxa"/>
          </w:tcPr>
          <w:p w14:paraId="10446053" w14:textId="77777777" w:rsidR="005D74CE" w:rsidRPr="00EA1991" w:rsidRDefault="005D74CE" w:rsidP="00E73625">
            <w:pPr>
              <w:jc w:val="right"/>
              <w:rPr>
                <w:sz w:val="24"/>
                <w:szCs w:val="24"/>
              </w:rPr>
            </w:pPr>
            <w:r w:rsidRPr="00EA1991">
              <w:rPr>
                <w:color w:val="010205"/>
                <w:sz w:val="24"/>
                <w:szCs w:val="24"/>
                <w:lang w:val="en-ID"/>
              </w:rPr>
              <w:t>288</w:t>
            </w:r>
          </w:p>
        </w:tc>
        <w:tc>
          <w:tcPr>
            <w:tcW w:w="1076" w:type="dxa"/>
          </w:tcPr>
          <w:p w14:paraId="2A300C79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 w14:paraId="105B39E7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16C91263" w14:textId="77777777" w:rsidR="005D74CE" w:rsidRPr="00EA1991" w:rsidRDefault="005D74CE" w:rsidP="00E73625">
            <w:pPr>
              <w:rPr>
                <w:sz w:val="24"/>
                <w:szCs w:val="24"/>
              </w:rPr>
            </w:pPr>
          </w:p>
        </w:tc>
      </w:tr>
    </w:tbl>
    <w:p w14:paraId="4DC051AE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60A6403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37ABC532" w14:textId="77777777" w:rsidR="005D74CE" w:rsidRPr="00EA1991" w:rsidRDefault="005D74CE" w:rsidP="005D74CE">
      <w:pPr>
        <w:pStyle w:val="Keterangan"/>
        <w:keepNext/>
        <w:ind w:left="1080"/>
        <w:jc w:val="center"/>
        <w:rPr>
          <w:rFonts w:cs="Times New Roman"/>
          <w:b/>
          <w:bCs/>
          <w:lang w:val="en-US"/>
        </w:rPr>
      </w:pPr>
      <w:proofErr w:type="spellStart"/>
      <w:r w:rsidRPr="00EA1991">
        <w:rPr>
          <w:rFonts w:cs="Times New Roman"/>
          <w:b/>
          <w:bCs/>
          <w:lang w:val="en-US"/>
        </w:rPr>
        <w:t>Linieritas</w:t>
      </w:r>
      <w:proofErr w:type="spellEnd"/>
      <w:r w:rsidRPr="00EA1991">
        <w:rPr>
          <w:rFonts w:cs="Times New Roman"/>
          <w:b/>
          <w:bCs/>
          <w:lang w:val="en-US"/>
        </w:rPr>
        <w:t xml:space="preserve"> Pola </w:t>
      </w:r>
      <w:proofErr w:type="spellStart"/>
      <w:r w:rsidRPr="00EA1991">
        <w:rPr>
          <w:rFonts w:cs="Times New Roman"/>
          <w:b/>
          <w:bCs/>
          <w:lang w:val="en-US"/>
        </w:rPr>
        <w:t>Asuh</w:t>
      </w:r>
      <w:proofErr w:type="spellEnd"/>
      <w:r w:rsidRPr="00EA1991">
        <w:rPr>
          <w:rFonts w:cs="Times New Roman"/>
          <w:b/>
          <w:bCs/>
          <w:lang w:val="en-US"/>
        </w:rPr>
        <w:t xml:space="preserve"> </w:t>
      </w:r>
      <w:proofErr w:type="spellStart"/>
      <w:r w:rsidRPr="00EA1991">
        <w:rPr>
          <w:rFonts w:cs="Times New Roman"/>
          <w:b/>
          <w:bCs/>
          <w:lang w:val="en-US"/>
        </w:rPr>
        <w:t>terhadap</w:t>
      </w:r>
      <w:proofErr w:type="spellEnd"/>
      <w:r w:rsidRPr="00EA1991">
        <w:rPr>
          <w:rFonts w:cs="Times New Roman"/>
          <w:b/>
          <w:bCs/>
          <w:lang w:val="en-US"/>
        </w:rPr>
        <w:t xml:space="preserve"> </w:t>
      </w:r>
      <w:proofErr w:type="spellStart"/>
      <w:r w:rsidRPr="00EA1991">
        <w:rPr>
          <w:rFonts w:cs="Times New Roman"/>
          <w:b/>
          <w:bCs/>
          <w:lang w:val="en-US"/>
        </w:rPr>
        <w:t>Kenakalan</w:t>
      </w:r>
      <w:proofErr w:type="spellEnd"/>
      <w:r w:rsidRPr="00EA1991">
        <w:rPr>
          <w:rFonts w:cs="Times New Roman"/>
          <w:b/>
          <w:bCs/>
          <w:lang w:val="en-US"/>
        </w:rPr>
        <w:t xml:space="preserve"> </w:t>
      </w:r>
      <w:proofErr w:type="spellStart"/>
      <w:r w:rsidRPr="00EA1991">
        <w:rPr>
          <w:rFonts w:cs="Times New Roman"/>
          <w:b/>
          <w:bCs/>
          <w:lang w:val="en-US"/>
        </w:rPr>
        <w:t>Remaja</w:t>
      </w:r>
      <w:proofErr w:type="spellEnd"/>
    </w:p>
    <w:p w14:paraId="53B8DD8A" w14:textId="77777777" w:rsidR="005D74CE" w:rsidRDefault="005D74CE" w:rsidP="005D74CE">
      <w:pPr>
        <w:autoSpaceDE w:val="0"/>
        <w:autoSpaceDN w:val="0"/>
        <w:adjustRightInd w:val="0"/>
        <w:spacing w:line="240" w:lineRule="auto"/>
        <w:ind w:left="60" w:right="60"/>
        <w:jc w:val="center"/>
        <w:rPr>
          <w:rFonts w:ascii="Times New Roman" w:hAnsi="Times New Roman" w:cs="Times New Roman"/>
          <w:b/>
          <w:bCs/>
          <w:color w:val="010205"/>
          <w:sz w:val="24"/>
          <w:szCs w:val="24"/>
        </w:rPr>
      </w:pPr>
      <w:r w:rsidRPr="00EA1991">
        <w:rPr>
          <w:rFonts w:ascii="Times New Roman" w:hAnsi="Times New Roman" w:cs="Times New Roman"/>
          <w:b/>
          <w:bCs/>
          <w:color w:val="010205"/>
          <w:sz w:val="24"/>
          <w:szCs w:val="24"/>
        </w:rPr>
        <w:t>ANOVA Table</w:t>
      </w:r>
    </w:p>
    <w:tbl>
      <w:tblPr>
        <w:tblStyle w:val="KisiTabel1"/>
        <w:tblpPr w:leftFromText="180" w:rightFromText="180" w:vertAnchor="text" w:horzAnchor="margin" w:tblpXSpec="center" w:tblpY="313"/>
        <w:tblOverlap w:val="never"/>
        <w:tblW w:w="1025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1397"/>
        <w:gridCol w:w="1769"/>
        <w:gridCol w:w="1349"/>
        <w:gridCol w:w="997"/>
        <w:gridCol w:w="1128"/>
        <w:gridCol w:w="903"/>
        <w:gridCol w:w="986"/>
      </w:tblGrid>
      <w:tr w:rsidR="005D74CE" w:rsidRPr="00EA1991" w14:paraId="21C5CFB5" w14:textId="77777777" w:rsidTr="00E73625">
        <w:trPr>
          <w:trHeight w:val="350"/>
        </w:trPr>
        <w:tc>
          <w:tcPr>
            <w:tcW w:w="1722" w:type="dxa"/>
            <w:tcBorders>
              <w:bottom w:val="single" w:sz="4" w:space="0" w:color="auto"/>
            </w:tcBorders>
          </w:tcPr>
          <w:p w14:paraId="7617D0D2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0AB2F264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0E09A19A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2289380F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 Of Squares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05386A40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50C1B6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df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5244042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Mean Square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2AC1CEFD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2E7D6D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5A8E9D4E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35A9F4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A199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5D74CE" w:rsidRPr="00EA1991" w14:paraId="7404F11A" w14:textId="77777777" w:rsidTr="00E73625">
        <w:trPr>
          <w:trHeight w:val="175"/>
        </w:trPr>
        <w:tc>
          <w:tcPr>
            <w:tcW w:w="1722" w:type="dxa"/>
            <w:tcBorders>
              <w:bottom w:val="nil"/>
            </w:tcBorders>
          </w:tcPr>
          <w:p w14:paraId="3CBE12F8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Kenakalan</w:t>
            </w:r>
            <w:proofErr w:type="spellEnd"/>
            <w:r w:rsidRPr="00EA1991">
              <w:rPr>
                <w:rFonts w:ascii="Times New Roman" w:hAnsi="Times New Roman" w:cs="Times New Roman"/>
                <w:sz w:val="24"/>
                <w:szCs w:val="24"/>
              </w:rPr>
              <w:t xml:space="preserve"> *Pola </w:t>
            </w:r>
            <w:proofErr w:type="spellStart"/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Asuh</w:t>
            </w:r>
            <w:proofErr w:type="spellEnd"/>
          </w:p>
        </w:tc>
        <w:tc>
          <w:tcPr>
            <w:tcW w:w="1397" w:type="dxa"/>
            <w:tcBorders>
              <w:bottom w:val="nil"/>
            </w:tcBorders>
          </w:tcPr>
          <w:p w14:paraId="62EA811E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sz w:val="24"/>
                <w:szCs w:val="24"/>
              </w:rPr>
              <w:t xml:space="preserve">Between </w:t>
            </w:r>
          </w:p>
        </w:tc>
        <w:tc>
          <w:tcPr>
            <w:tcW w:w="1769" w:type="dxa"/>
            <w:tcBorders>
              <w:bottom w:val="nil"/>
            </w:tcBorders>
          </w:tcPr>
          <w:p w14:paraId="5968519C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349" w:type="dxa"/>
            <w:tcBorders>
              <w:bottom w:val="nil"/>
            </w:tcBorders>
          </w:tcPr>
          <w:p w14:paraId="120FB53A" w14:textId="77777777" w:rsidR="005D74CE" w:rsidRPr="00EA1991" w:rsidRDefault="005D74CE" w:rsidP="00E7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22719.067</w:t>
            </w:r>
          </w:p>
        </w:tc>
        <w:tc>
          <w:tcPr>
            <w:tcW w:w="997" w:type="dxa"/>
            <w:tcBorders>
              <w:bottom w:val="nil"/>
            </w:tcBorders>
          </w:tcPr>
          <w:p w14:paraId="7FA82697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60</w:t>
            </w:r>
          </w:p>
        </w:tc>
        <w:tc>
          <w:tcPr>
            <w:tcW w:w="1128" w:type="dxa"/>
            <w:tcBorders>
              <w:bottom w:val="nil"/>
            </w:tcBorders>
          </w:tcPr>
          <w:p w14:paraId="70DD7BB8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378.651</w:t>
            </w:r>
          </w:p>
        </w:tc>
        <w:tc>
          <w:tcPr>
            <w:tcW w:w="903" w:type="dxa"/>
            <w:tcBorders>
              <w:bottom w:val="nil"/>
            </w:tcBorders>
          </w:tcPr>
          <w:p w14:paraId="7BE02E43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6.882</w:t>
            </w:r>
          </w:p>
        </w:tc>
        <w:tc>
          <w:tcPr>
            <w:tcW w:w="986" w:type="dxa"/>
            <w:tcBorders>
              <w:bottom w:val="nil"/>
            </w:tcBorders>
          </w:tcPr>
          <w:p w14:paraId="625BBA3F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:rsidR="005D74CE" w:rsidRPr="00EA1991" w14:paraId="61687B98" w14:textId="77777777" w:rsidTr="00E73625">
        <w:trPr>
          <w:trHeight w:val="186"/>
        </w:trPr>
        <w:tc>
          <w:tcPr>
            <w:tcW w:w="1722" w:type="dxa"/>
            <w:tcBorders>
              <w:top w:val="nil"/>
              <w:bottom w:val="nil"/>
            </w:tcBorders>
          </w:tcPr>
          <w:p w14:paraId="7CA27A10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14:paraId="0031AF54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Groups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14:paraId="0D1FD235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14:paraId="18CFE093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16485.326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 w14:paraId="79E7146C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14:paraId="31076A8F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16485.326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14:paraId="048FC0CD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299.632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19E42B94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:rsidR="005D74CE" w:rsidRPr="00EA1991" w14:paraId="66EA6B95" w14:textId="77777777" w:rsidTr="00E73625">
        <w:trPr>
          <w:trHeight w:val="358"/>
        </w:trPr>
        <w:tc>
          <w:tcPr>
            <w:tcW w:w="1722" w:type="dxa"/>
            <w:tcBorders>
              <w:top w:val="nil"/>
              <w:bottom w:val="nil"/>
            </w:tcBorders>
          </w:tcPr>
          <w:p w14:paraId="005A6438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14:paraId="26C35E56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nil"/>
              <w:bottom w:val="nil"/>
            </w:tcBorders>
          </w:tcPr>
          <w:p w14:paraId="3006C03E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14:paraId="0E09D8D4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6233.742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 w14:paraId="2ACFE960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59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14:paraId="0538CFBC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105.657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14:paraId="6F861A30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1.920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06A79ACD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:rsidR="005D74CE" w:rsidRPr="00EA1991" w14:paraId="2F4ADADB" w14:textId="77777777" w:rsidTr="00E73625">
        <w:trPr>
          <w:trHeight w:val="186"/>
        </w:trPr>
        <w:tc>
          <w:tcPr>
            <w:tcW w:w="1722" w:type="dxa"/>
            <w:tcBorders>
              <w:top w:val="nil"/>
            </w:tcBorders>
          </w:tcPr>
          <w:p w14:paraId="4A2E2D69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</w:tcBorders>
          </w:tcPr>
          <w:p w14:paraId="6890FFC4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Within</w:t>
            </w:r>
            <w:r w:rsidRPr="00EA1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Groups</w:t>
            </w:r>
          </w:p>
        </w:tc>
        <w:tc>
          <w:tcPr>
            <w:tcW w:w="1769" w:type="dxa"/>
            <w:tcBorders>
              <w:top w:val="nil"/>
            </w:tcBorders>
          </w:tcPr>
          <w:p w14:paraId="1DB0EE41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14:paraId="27B0E43E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12544.241</w:t>
            </w:r>
          </w:p>
        </w:tc>
        <w:tc>
          <w:tcPr>
            <w:tcW w:w="997" w:type="dxa"/>
            <w:tcBorders>
              <w:top w:val="nil"/>
            </w:tcBorders>
          </w:tcPr>
          <w:p w14:paraId="4830F3F1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228</w:t>
            </w:r>
          </w:p>
        </w:tc>
        <w:tc>
          <w:tcPr>
            <w:tcW w:w="1128" w:type="dxa"/>
            <w:tcBorders>
              <w:top w:val="nil"/>
            </w:tcBorders>
          </w:tcPr>
          <w:p w14:paraId="190B4117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55.019</w:t>
            </w:r>
          </w:p>
        </w:tc>
        <w:tc>
          <w:tcPr>
            <w:tcW w:w="903" w:type="dxa"/>
            <w:tcBorders>
              <w:top w:val="nil"/>
            </w:tcBorders>
          </w:tcPr>
          <w:p w14:paraId="5FCCCF58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6.882</w:t>
            </w:r>
          </w:p>
        </w:tc>
        <w:tc>
          <w:tcPr>
            <w:tcW w:w="986" w:type="dxa"/>
            <w:tcBorders>
              <w:top w:val="nil"/>
            </w:tcBorders>
          </w:tcPr>
          <w:p w14:paraId="4F3B4174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:rsidR="005D74CE" w:rsidRPr="00EA1991" w14:paraId="28FF471F" w14:textId="77777777" w:rsidTr="00E73625">
        <w:trPr>
          <w:trHeight w:val="202"/>
        </w:trPr>
        <w:tc>
          <w:tcPr>
            <w:tcW w:w="1722" w:type="dxa"/>
          </w:tcPr>
          <w:p w14:paraId="65BAC39F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8EF9037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769" w:type="dxa"/>
          </w:tcPr>
          <w:p w14:paraId="297C6593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5178D8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35263.308</w:t>
            </w:r>
          </w:p>
        </w:tc>
        <w:tc>
          <w:tcPr>
            <w:tcW w:w="997" w:type="dxa"/>
          </w:tcPr>
          <w:p w14:paraId="6495B209" w14:textId="77777777" w:rsidR="005D74CE" w:rsidRPr="00EA1991" w:rsidRDefault="005D74CE" w:rsidP="00E7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991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288</w:t>
            </w:r>
          </w:p>
        </w:tc>
        <w:tc>
          <w:tcPr>
            <w:tcW w:w="1128" w:type="dxa"/>
          </w:tcPr>
          <w:p w14:paraId="5DDBEC9E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59115212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0886733B" w14:textId="77777777" w:rsidR="005D74CE" w:rsidRPr="00EA1991" w:rsidRDefault="005D74CE" w:rsidP="00E73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583BF0" w14:textId="77777777" w:rsidR="005D74CE" w:rsidRDefault="005D74CE" w:rsidP="005D74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005190" w14:textId="77777777" w:rsidR="005D74CE" w:rsidRPr="00516FCF" w:rsidRDefault="005D74CE" w:rsidP="005D74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5BFF4" w14:textId="77777777" w:rsidR="005D74CE" w:rsidRDefault="005D74CE" w:rsidP="005D74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 w:rsidRPr="00EA1991">
        <w:rPr>
          <w:rFonts w:ascii="Times New Roman" w:hAnsi="Times New Roman" w:cs="Times New Roman"/>
          <w:sz w:val="24"/>
          <w:szCs w:val="24"/>
          <w:lang w:val="en-US"/>
        </w:rPr>
        <w:t>Linieritas</w:t>
      </w:r>
      <w:proofErr w:type="spell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91">
        <w:rPr>
          <w:rFonts w:ascii="Times New Roman" w:hAnsi="Times New Roman" w:cs="Times New Roman"/>
          <w:sz w:val="24"/>
          <w:szCs w:val="24"/>
          <w:lang w:val="en-US"/>
        </w:rPr>
        <w:t>menunjukan</w:t>
      </w:r>
      <w:proofErr w:type="spell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91">
        <w:rPr>
          <w:rFonts w:ascii="Times New Roman" w:hAnsi="Times New Roman" w:cs="Times New Roman"/>
          <w:sz w:val="24"/>
          <w:szCs w:val="24"/>
          <w:lang w:val="en-US"/>
        </w:rPr>
        <w:t>bahwa</w:t>
      </w:r>
      <w:proofErr w:type="spell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A1991">
        <w:rPr>
          <w:rFonts w:ascii="Times New Roman" w:hAnsi="Times New Roman" w:cs="Times New Roman"/>
          <w:sz w:val="24"/>
          <w:szCs w:val="24"/>
          <w:lang w:val="en-US"/>
        </w:rPr>
        <w:t>nilai</w:t>
      </w:r>
      <w:proofErr w:type="spell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19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p </w:t>
      </w:r>
      <w:proofErr w:type="spellStart"/>
      <w:r w:rsidRPr="00EA1991">
        <w:rPr>
          <w:rFonts w:ascii="Times New Roman" w:hAnsi="Times New Roman" w:cs="Times New Roman"/>
          <w:i/>
          <w:iCs/>
          <w:sz w:val="24"/>
          <w:szCs w:val="24"/>
          <w:lang w:val="en-US"/>
        </w:rPr>
        <w:t>Linierity</w:t>
      </w:r>
      <w:proofErr w:type="spellEnd"/>
      <w:r w:rsidRPr="00EA19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&lt; ,05 yang </w:t>
      </w:r>
      <w:proofErr w:type="spellStart"/>
      <w:r w:rsidRPr="00EA1991">
        <w:rPr>
          <w:rFonts w:ascii="Times New Roman" w:hAnsi="Times New Roman" w:cs="Times New Roman"/>
          <w:sz w:val="24"/>
          <w:szCs w:val="24"/>
          <w:lang w:val="en-US"/>
        </w:rPr>
        <w:t>berarti</w:t>
      </w:r>
      <w:proofErr w:type="spell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91">
        <w:rPr>
          <w:rFonts w:ascii="Times New Roman" w:hAnsi="Times New Roman" w:cs="Times New Roman"/>
          <w:sz w:val="24"/>
          <w:szCs w:val="24"/>
          <w:lang w:val="en-US"/>
        </w:rPr>
        <w:t>kedua</w:t>
      </w:r>
      <w:proofErr w:type="spell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91">
        <w:rPr>
          <w:rFonts w:ascii="Times New Roman" w:hAnsi="Times New Roman" w:cs="Times New Roman"/>
          <w:sz w:val="24"/>
          <w:szCs w:val="24"/>
          <w:lang w:val="en-US"/>
        </w:rPr>
        <w:t>tabel</w:t>
      </w:r>
      <w:proofErr w:type="spell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1991">
        <w:rPr>
          <w:rFonts w:ascii="Times New Roman" w:hAnsi="Times New Roman" w:cs="Times New Roman"/>
          <w:sz w:val="24"/>
          <w:szCs w:val="24"/>
          <w:lang w:val="en-US"/>
        </w:rPr>
        <w:t>diatas</w:t>
      </w:r>
      <w:proofErr w:type="spellEnd"/>
      <w:r w:rsidRPr="00EA1991">
        <w:rPr>
          <w:rFonts w:ascii="Times New Roman" w:hAnsi="Times New Roman" w:cs="Times New Roman"/>
          <w:sz w:val="24"/>
          <w:szCs w:val="24"/>
          <w:lang w:val="en-US"/>
        </w:rPr>
        <w:t xml:space="preserve"> linier </w:t>
      </w:r>
      <w:proofErr w:type="spellStart"/>
      <w:r w:rsidRPr="00EA1991">
        <w:rPr>
          <w:rFonts w:ascii="Times New Roman" w:hAnsi="Times New Roman" w:cs="Times New Roman"/>
          <w:sz w:val="24"/>
          <w:szCs w:val="24"/>
          <w:lang w:val="en-US"/>
        </w:rPr>
        <w:t>signifikan</w:t>
      </w:r>
      <w:proofErr w:type="spellEnd"/>
      <w:r w:rsidRPr="00EA19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21E1C7CA" w14:textId="77777777" w:rsidR="005D74CE" w:rsidRPr="00516FCF" w:rsidRDefault="005D74CE" w:rsidP="005D74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DBA432F" w14:textId="77777777" w:rsidR="005D74CE" w:rsidRDefault="005D74CE" w:rsidP="005D74CE">
      <w:pPr>
        <w:pStyle w:val="Daftar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1DB041C3" w14:textId="77777777" w:rsidR="005D74CE" w:rsidRPr="00817AEE" w:rsidRDefault="005D74CE" w:rsidP="005D74CE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Hipotesis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Regresi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Linier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Berganda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tbl>
      <w:tblPr>
        <w:tblpPr w:leftFromText="180" w:rightFromText="180" w:vertAnchor="text" w:horzAnchor="page" w:tblpX="3164" w:tblpY="-1699"/>
        <w:tblW w:w="80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94"/>
        <w:gridCol w:w="1286"/>
        <w:gridCol w:w="42"/>
        <w:gridCol w:w="1864"/>
        <w:gridCol w:w="63"/>
        <w:gridCol w:w="457"/>
        <w:gridCol w:w="42"/>
        <w:gridCol w:w="1591"/>
        <w:gridCol w:w="62"/>
        <w:gridCol w:w="950"/>
        <w:gridCol w:w="42"/>
        <w:gridCol w:w="757"/>
        <w:gridCol w:w="42"/>
      </w:tblGrid>
      <w:tr w:rsidR="005D74CE" w:rsidRPr="000D2E54" w14:paraId="207C7CF2" w14:textId="77777777" w:rsidTr="00E73625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DD787AC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bookmarkStart w:id="1" w:name="_Hlk168492146"/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ANOVA </w:t>
            </w:r>
          </w:p>
        </w:tc>
      </w:tr>
      <w:tr w:rsidR="005D74CE" w:rsidRPr="000D2E54" w14:paraId="4141A682" w14:textId="77777777" w:rsidTr="00E7362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D210E0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DE4DB9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587EB5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01D10E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BDBDC1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2593BE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A1B8F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5D74CE" w:rsidRPr="000D2E54" w14:paraId="057E5E78" w14:textId="77777777" w:rsidTr="00E73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DADDC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38239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7B27A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6D021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B6BB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19174.748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00A4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6DB2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211BB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EED02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9587.374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71070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E60B3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0557E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CB1E4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176FB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74CE" w:rsidRPr="000D2E54" w14:paraId="0410BEFF" w14:textId="77777777" w:rsidTr="00E73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AC88E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CDACF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30E45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7231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A01C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16088.560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2C94B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11D3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A67B9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A0C82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EAB13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5B531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508F7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5E8CA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04701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74CE" w:rsidRPr="000D2E54" w14:paraId="579AD12C" w14:textId="77777777" w:rsidTr="00E73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BE7A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288D2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7BF00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72D41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FF0AE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35263.308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1036D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D39A0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87E7A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8CF82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D891D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2040A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1B9B0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D8EC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B02E4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74CE" w:rsidRPr="000D2E54" w14:paraId="5B9DAB21" w14:textId="77777777" w:rsidTr="00E73625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95777D9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74CE" w:rsidRPr="000D2E54" w14:paraId="00709173" w14:textId="77777777" w:rsidTr="00E73625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AEF06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1"/>
    </w:tbl>
    <w:p w14:paraId="79889B33" w14:textId="77777777" w:rsidR="005D74CE" w:rsidRPr="000D2E54" w:rsidRDefault="005D74CE" w:rsidP="005D74C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08B6FD1A" w14:textId="77777777" w:rsidR="005D74CE" w:rsidRPr="00817AEE" w:rsidRDefault="005D74CE" w:rsidP="005D74CE">
      <w:pPr>
        <w:spacing w:line="240" w:lineRule="auto"/>
        <w:ind w:left="273" w:firstLine="720"/>
        <w:jc w:val="both"/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</w:pPr>
      <w:proofErr w:type="spellStart"/>
      <w:r w:rsidRPr="00817AEE">
        <w:rPr>
          <w:rFonts w:ascii="Times New Roman" w:hAnsi="Times New Roman" w:cs="Times New Roman"/>
          <w:b/>
          <w:bCs/>
          <w:sz w:val="20"/>
          <w:szCs w:val="20"/>
          <w:lang w:val="en-US"/>
        </w:rPr>
        <w:t>Tabel</w:t>
      </w:r>
      <w:proofErr w:type="spellEnd"/>
      <w:r w:rsidRPr="00817AE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9. </w:t>
      </w:r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 xml:space="preserve">Hasil Uji </w:t>
      </w:r>
      <w:proofErr w:type="spellStart"/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Hipotesis</w:t>
      </w:r>
      <w:proofErr w:type="spellEnd"/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 xml:space="preserve"> </w:t>
      </w:r>
      <w:proofErr w:type="spellStart"/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kedua</w:t>
      </w:r>
      <w:proofErr w:type="spellEnd"/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 xml:space="preserve"> dan </w:t>
      </w:r>
      <w:proofErr w:type="spellStart"/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ketiga</w:t>
      </w:r>
      <w:proofErr w:type="spellEnd"/>
    </w:p>
    <w:tbl>
      <w:tblPr>
        <w:tblStyle w:val="TableNormal"/>
        <w:tblW w:w="7564" w:type="dxa"/>
        <w:tblInd w:w="733" w:type="dxa"/>
        <w:tblLayout w:type="fixed"/>
        <w:tblLook w:val="01E0" w:firstRow="1" w:lastRow="1" w:firstColumn="1" w:lastColumn="1" w:noHBand="0" w:noVBand="0"/>
      </w:tblPr>
      <w:tblGrid>
        <w:gridCol w:w="335"/>
        <w:gridCol w:w="1198"/>
        <w:gridCol w:w="1927"/>
        <w:gridCol w:w="1593"/>
        <w:gridCol w:w="2511"/>
      </w:tblGrid>
      <w:tr w:rsidR="005D74CE" w:rsidRPr="000D2E54" w14:paraId="7685D87A" w14:textId="77777777" w:rsidTr="00E73625">
        <w:trPr>
          <w:trHeight w:val="512"/>
        </w:trPr>
        <w:tc>
          <w:tcPr>
            <w:tcW w:w="335" w:type="dxa"/>
            <w:tcBorders>
              <w:top w:val="single" w:sz="8" w:space="0" w:color="000000"/>
              <w:bottom w:val="single" w:sz="8" w:space="0" w:color="000000"/>
            </w:tcBorders>
          </w:tcPr>
          <w:p w14:paraId="6F1879FA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8" w:space="0" w:color="000000"/>
              <w:bottom w:val="single" w:sz="8" w:space="0" w:color="000000"/>
            </w:tcBorders>
          </w:tcPr>
          <w:p w14:paraId="190C5A1E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Variabel</w:t>
            </w:r>
            <w:proofErr w:type="spellEnd"/>
          </w:p>
        </w:tc>
        <w:tc>
          <w:tcPr>
            <w:tcW w:w="1927" w:type="dxa"/>
            <w:tcBorders>
              <w:top w:val="single" w:sz="8" w:space="0" w:color="000000"/>
              <w:bottom w:val="single" w:sz="8" w:space="0" w:color="000000"/>
            </w:tcBorders>
          </w:tcPr>
          <w:p w14:paraId="09E9F2C4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D2E5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Personal Correlation</w:t>
            </w:r>
          </w:p>
        </w:tc>
        <w:tc>
          <w:tcPr>
            <w:tcW w:w="1593" w:type="dxa"/>
            <w:tcBorders>
              <w:top w:val="single" w:sz="8" w:space="0" w:color="000000"/>
              <w:bottom w:val="single" w:sz="8" w:space="0" w:color="000000"/>
            </w:tcBorders>
          </w:tcPr>
          <w:p w14:paraId="6F12EFB7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Sig.</w:t>
            </w:r>
          </w:p>
        </w:tc>
        <w:tc>
          <w:tcPr>
            <w:tcW w:w="2511" w:type="dxa"/>
            <w:tcBorders>
              <w:top w:val="single" w:sz="8" w:space="0" w:color="000000"/>
              <w:bottom w:val="single" w:sz="8" w:space="0" w:color="000000"/>
            </w:tcBorders>
          </w:tcPr>
          <w:p w14:paraId="44832742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5D74CE" w:rsidRPr="000D2E54" w14:paraId="3CF9F2FC" w14:textId="77777777" w:rsidTr="00E73625">
        <w:trPr>
          <w:trHeight w:val="260"/>
        </w:trPr>
        <w:tc>
          <w:tcPr>
            <w:tcW w:w="335" w:type="dxa"/>
            <w:tcBorders>
              <w:top w:val="single" w:sz="8" w:space="0" w:color="000000"/>
            </w:tcBorders>
          </w:tcPr>
          <w:p w14:paraId="07CEC7CB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X1</w:t>
            </w:r>
          </w:p>
        </w:tc>
        <w:tc>
          <w:tcPr>
            <w:tcW w:w="1198" w:type="dxa"/>
            <w:tcBorders>
              <w:top w:val="single" w:sz="8" w:space="0" w:color="000000"/>
            </w:tcBorders>
          </w:tcPr>
          <w:p w14:paraId="22D379CF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8" w:space="0" w:color="000000"/>
            </w:tcBorders>
          </w:tcPr>
          <w:p w14:paraId="25F4C37B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64715924"/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-0.684</w:t>
            </w:r>
            <w:bookmarkEnd w:id="2"/>
          </w:p>
        </w:tc>
        <w:tc>
          <w:tcPr>
            <w:tcW w:w="1593" w:type="dxa"/>
            <w:tcBorders>
              <w:top w:val="single" w:sz="8" w:space="0" w:color="000000"/>
            </w:tcBorders>
          </w:tcPr>
          <w:p w14:paraId="39FC11E3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0.000*</w:t>
            </w:r>
          </w:p>
        </w:tc>
        <w:tc>
          <w:tcPr>
            <w:tcW w:w="2511" w:type="dxa"/>
            <w:tcBorders>
              <w:top w:val="single" w:sz="8" w:space="0" w:color="000000"/>
            </w:tcBorders>
          </w:tcPr>
          <w:p w14:paraId="164700E4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 w:rsidRPr="000D2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Signifikan</w:t>
            </w:r>
            <w:proofErr w:type="spellEnd"/>
          </w:p>
        </w:tc>
      </w:tr>
      <w:tr w:rsidR="005D74CE" w:rsidRPr="000D2E54" w14:paraId="7DBE487D" w14:textId="77777777" w:rsidTr="00E73625">
        <w:trPr>
          <w:trHeight w:val="257"/>
        </w:trPr>
        <w:tc>
          <w:tcPr>
            <w:tcW w:w="335" w:type="dxa"/>
            <w:tcBorders>
              <w:bottom w:val="single" w:sz="8" w:space="0" w:color="000000"/>
            </w:tcBorders>
          </w:tcPr>
          <w:p w14:paraId="5BEB8450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X2</w:t>
            </w:r>
          </w:p>
        </w:tc>
        <w:tc>
          <w:tcPr>
            <w:tcW w:w="1198" w:type="dxa"/>
            <w:tcBorders>
              <w:bottom w:val="single" w:sz="8" w:space="0" w:color="000000"/>
            </w:tcBorders>
          </w:tcPr>
          <w:p w14:paraId="753FD7F0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bottom w:val="single" w:sz="8" w:space="0" w:color="000000"/>
            </w:tcBorders>
          </w:tcPr>
          <w:p w14:paraId="2D4BFB17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64716063"/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-0.488</w:t>
            </w:r>
            <w:bookmarkEnd w:id="3"/>
          </w:p>
        </w:tc>
        <w:tc>
          <w:tcPr>
            <w:tcW w:w="1593" w:type="dxa"/>
            <w:tcBorders>
              <w:bottom w:val="single" w:sz="8" w:space="0" w:color="000000"/>
            </w:tcBorders>
          </w:tcPr>
          <w:p w14:paraId="56EC6038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0,000*</w:t>
            </w:r>
          </w:p>
        </w:tc>
        <w:tc>
          <w:tcPr>
            <w:tcW w:w="2511" w:type="dxa"/>
            <w:tcBorders>
              <w:bottom w:val="single" w:sz="8" w:space="0" w:color="000000"/>
            </w:tcBorders>
          </w:tcPr>
          <w:p w14:paraId="45342D65" w14:textId="77777777" w:rsidR="005D74CE" w:rsidRPr="000D2E54" w:rsidRDefault="005D74CE" w:rsidP="00E73625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 w:rsidRPr="000D2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E54">
              <w:rPr>
                <w:rFonts w:ascii="Times New Roman" w:hAnsi="Times New Roman" w:cs="Times New Roman"/>
                <w:sz w:val="24"/>
                <w:szCs w:val="24"/>
              </w:rPr>
              <w:t>Signifikan</w:t>
            </w:r>
            <w:proofErr w:type="spellEnd"/>
          </w:p>
        </w:tc>
      </w:tr>
    </w:tbl>
    <w:p w14:paraId="07EFEA96" w14:textId="77777777" w:rsidR="005D74CE" w:rsidRDefault="005D74CE" w:rsidP="005D74CE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1A0723AF" w14:textId="77777777" w:rsidR="005D74CE" w:rsidRPr="007565CB" w:rsidRDefault="005D74CE" w:rsidP="005D74CE">
      <w:pPr>
        <w:pStyle w:val="DaftarParagr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7565CB">
        <w:rPr>
          <w:rFonts w:ascii="Times New Roman" w:hAnsi="Times New Roman" w:cs="Times New Roman"/>
          <w:b/>
          <w:bCs/>
          <w:sz w:val="26"/>
          <w:szCs w:val="26"/>
        </w:rPr>
        <w:t xml:space="preserve">R </w:t>
      </w:r>
      <w:r w:rsidRPr="007565CB">
        <w:rPr>
          <w:rFonts w:ascii="Times New Roman" w:hAnsi="Times New Roman" w:cs="Times New Roman"/>
          <w:b/>
          <w:bCs/>
          <w:i/>
          <w:iCs/>
          <w:sz w:val="26"/>
          <w:szCs w:val="26"/>
        </w:rPr>
        <w:t>square</w:t>
      </w:r>
    </w:p>
    <w:p w14:paraId="1EF0A3FA" w14:textId="77777777" w:rsidR="005D74CE" w:rsidRPr="00817AEE" w:rsidRDefault="005D74CE" w:rsidP="005D74CE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</w:t>
      </w:r>
      <w:proofErr w:type="spellStart"/>
      <w:r w:rsidRPr="00817AEE">
        <w:rPr>
          <w:rFonts w:ascii="Times New Roman" w:hAnsi="Times New Roman" w:cs="Times New Roman"/>
          <w:b/>
          <w:bCs/>
          <w:sz w:val="20"/>
          <w:szCs w:val="20"/>
          <w:lang w:val="en-US"/>
        </w:rPr>
        <w:t>Tabel</w:t>
      </w:r>
      <w:proofErr w:type="spellEnd"/>
      <w:r w:rsidRPr="00817AE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. </w:t>
      </w:r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 xml:space="preserve">Hasil Uji </w:t>
      </w:r>
      <w:proofErr w:type="spellStart"/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Hipotesis</w:t>
      </w:r>
      <w:proofErr w:type="spellEnd"/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 xml:space="preserve"> </w:t>
      </w:r>
      <w:proofErr w:type="spellStart"/>
      <w:r w:rsidRPr="00817AE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Pertama</w:t>
      </w:r>
      <w:proofErr w:type="spellEnd"/>
    </w:p>
    <w:tbl>
      <w:tblPr>
        <w:tblW w:w="603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103"/>
        <w:gridCol w:w="1031"/>
        <w:gridCol w:w="65"/>
        <w:gridCol w:w="1031"/>
        <w:gridCol w:w="65"/>
        <w:gridCol w:w="1550"/>
        <w:gridCol w:w="97"/>
        <w:gridCol w:w="1248"/>
        <w:gridCol w:w="65"/>
      </w:tblGrid>
      <w:tr w:rsidR="005D74CE" w:rsidRPr="000D2E54" w14:paraId="024F8A32" w14:textId="77777777" w:rsidTr="00E73625">
        <w:trPr>
          <w:trHeight w:val="294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CF7887" w14:textId="77777777" w:rsidR="005D74CE" w:rsidRPr="000D2E54" w:rsidRDefault="005D74CE" w:rsidP="00E736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bookmarkStart w:id="4" w:name="_Hlk168492289"/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Model Summary – </w:t>
            </w:r>
            <w:proofErr w:type="spellStart"/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Kenakalan</w:t>
            </w:r>
            <w:proofErr w:type="spellEnd"/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Remaja</w:t>
            </w:r>
            <w:proofErr w:type="spellEnd"/>
          </w:p>
        </w:tc>
      </w:tr>
      <w:tr w:rsidR="005D74CE" w:rsidRPr="000D2E54" w14:paraId="6E4AA0F1" w14:textId="77777777" w:rsidTr="00E73625">
        <w:trPr>
          <w:trHeight w:val="294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407547A7" w14:textId="77777777" w:rsidR="005D74CE" w:rsidRPr="000D2E54" w:rsidRDefault="005D74CE" w:rsidP="00E736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D74CE" w:rsidRPr="000D2E54" w14:paraId="5735CE70" w14:textId="77777777" w:rsidTr="00E73625">
        <w:trPr>
          <w:trHeight w:val="272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0D3523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BC55A8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2EF4FC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79310D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5BA0D4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RMSE</w:t>
            </w:r>
          </w:p>
        </w:tc>
      </w:tr>
      <w:tr w:rsidR="005D74CE" w:rsidRPr="000D2E54" w14:paraId="4CFB6501" w14:textId="77777777" w:rsidTr="00E73625">
        <w:trPr>
          <w:trHeight w:val="2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D8E68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CFEF4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DA1F2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A8972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7ADA9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DFEAA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FAA89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DF707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A964C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4916B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74CE" w:rsidRPr="000D2E54" w14:paraId="3F237CCC" w14:textId="77777777" w:rsidTr="00E73625">
        <w:trPr>
          <w:trHeight w:val="29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EAB80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64563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0B26B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5" w:name="_Hlk164541790"/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0.737</w:t>
            </w:r>
            <w:bookmarkEnd w:id="5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98957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6999D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6" w:name="_Hlk164541861"/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0.544</w:t>
            </w:r>
            <w:bookmarkEnd w:id="6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FC8B2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31208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78DAE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31EB4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E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DDF11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74CE" w:rsidRPr="000D2E54" w14:paraId="33C60805" w14:textId="77777777" w:rsidTr="00E73625">
        <w:trPr>
          <w:trHeight w:hRule="exact" w:val="21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F776E0F" w14:textId="77777777" w:rsidR="005D74CE" w:rsidRPr="000D2E54" w:rsidRDefault="005D74CE" w:rsidP="00E7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4"/>
    </w:tbl>
    <w:p w14:paraId="4F2E8819" w14:textId="77777777" w:rsidR="005D74CE" w:rsidRPr="00817AEE" w:rsidRDefault="005D74CE" w:rsidP="005D74CE">
      <w:pPr>
        <w:rPr>
          <w:rFonts w:ascii="Times New Roman" w:hAnsi="Times New Roman" w:cs="Times New Roman"/>
          <w:b/>
          <w:bCs/>
          <w:i/>
          <w:iCs/>
          <w:sz w:val="26"/>
          <w:szCs w:val="26"/>
          <w:highlight w:val="yellow"/>
        </w:rPr>
      </w:pPr>
    </w:p>
    <w:tbl>
      <w:tblPr>
        <w:tblpPr w:leftFromText="180" w:rightFromText="180" w:vertAnchor="text" w:horzAnchor="page" w:tblpX="2365" w:tblpY="129"/>
        <w:tblW w:w="80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122"/>
        <w:gridCol w:w="1299"/>
        <w:gridCol w:w="51"/>
        <w:gridCol w:w="1796"/>
        <w:gridCol w:w="72"/>
        <w:gridCol w:w="476"/>
        <w:gridCol w:w="51"/>
        <w:gridCol w:w="1544"/>
        <w:gridCol w:w="70"/>
        <w:gridCol w:w="978"/>
        <w:gridCol w:w="51"/>
        <w:gridCol w:w="752"/>
        <w:gridCol w:w="51"/>
      </w:tblGrid>
      <w:tr w:rsidR="005D74CE" w:rsidRPr="00FE7790" w14:paraId="6710F460" w14:textId="77777777" w:rsidTr="00E73625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281095" w14:textId="77777777" w:rsidR="005D74CE" w:rsidRPr="00FE7790" w:rsidRDefault="005D74CE" w:rsidP="00E73625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 xml:space="preserve">ANOVA </w:t>
            </w:r>
          </w:p>
        </w:tc>
      </w:tr>
      <w:tr w:rsidR="005D74CE" w:rsidRPr="00FE7790" w14:paraId="3E152779" w14:textId="77777777" w:rsidTr="00E7362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7BF553" w14:textId="77777777" w:rsidR="005D74CE" w:rsidRPr="00FE7790" w:rsidRDefault="005D74CE" w:rsidP="00E73625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7F1A96" w14:textId="77777777" w:rsidR="005D74CE" w:rsidRPr="00FE7790" w:rsidRDefault="005D74CE" w:rsidP="00E73625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2BD77D" w14:textId="77777777" w:rsidR="005D74CE" w:rsidRPr="00FE7790" w:rsidRDefault="005D74CE" w:rsidP="00E73625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F6BEEF" w14:textId="77777777" w:rsidR="005D74CE" w:rsidRPr="00A95284" w:rsidRDefault="005D74CE" w:rsidP="00E73625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95284">
              <w:rPr>
                <w:b/>
                <w:bCs/>
                <w:i/>
                <w:iCs/>
                <w:sz w:val="20"/>
                <w:szCs w:val="20"/>
                <w:lang w:val="en-US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07BFA7" w14:textId="77777777" w:rsidR="005D74CE" w:rsidRPr="00FE7790" w:rsidRDefault="005D74CE" w:rsidP="00E73625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FE7790">
              <w:rPr>
                <w:b/>
                <w:bCs/>
                <w:sz w:val="20"/>
                <w:szCs w:val="20"/>
                <w:lang w:val="en-US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502191" w14:textId="77777777" w:rsidR="005D74CE" w:rsidRPr="00A95284" w:rsidRDefault="005D74CE" w:rsidP="00E73625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95284">
              <w:rPr>
                <w:b/>
                <w:bCs/>
                <w:i/>
                <w:iCs/>
                <w:sz w:val="20"/>
                <w:szCs w:val="20"/>
                <w:lang w:val="en-US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247E7C" w14:textId="77777777" w:rsidR="005D74CE" w:rsidRPr="00A95284" w:rsidRDefault="005D74CE" w:rsidP="00E73625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95284">
              <w:rPr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</w:p>
        </w:tc>
      </w:tr>
      <w:tr w:rsidR="005D74CE" w:rsidRPr="00271EB4" w14:paraId="40FB8F46" w14:textId="77777777" w:rsidTr="00E73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83149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79FAE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587BE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539FA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DD6E7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19174.748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A46C4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9A7CA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6E160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0F66A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9587.374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A38D8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38586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170.431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60AFE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09DA5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CB368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D74CE" w:rsidRPr="00271EB4" w14:paraId="0B2E717C" w14:textId="77777777" w:rsidTr="00E73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438E4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728BE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2D76B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EE7E7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3866C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16088.560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8C097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13527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0D9E8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470B9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56.254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54213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496B7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6ACB8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CD832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EEFB3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D74CE" w:rsidRPr="00271EB4" w14:paraId="2FF628D2" w14:textId="77777777" w:rsidTr="00E736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45227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06D2B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90402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B7E18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12F7E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35263.308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7C746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47B61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E25DC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F38CC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2B5B6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1EB85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53671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660D1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  <w:r w:rsidRPr="00271EB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D34F9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D74CE" w:rsidRPr="00271EB4" w14:paraId="4AA64FD7" w14:textId="77777777" w:rsidTr="00E73625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188DD81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D74CE" w:rsidRPr="00271EB4" w14:paraId="01E05F60" w14:textId="77777777" w:rsidTr="00E73625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1CADD" w14:textId="77777777" w:rsidR="005D74CE" w:rsidRPr="00271EB4" w:rsidRDefault="005D74CE" w:rsidP="00E7362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14:paraId="17B7863F" w14:textId="77777777" w:rsidR="005D74CE" w:rsidRPr="000D2E54" w:rsidRDefault="005D74CE" w:rsidP="005D74C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en-ID"/>
        </w:rPr>
      </w:pPr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Dari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hasil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uji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hipotesis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yang di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tabel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bisa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diketahui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bahwa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nilai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nilai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D2E54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proofErr w:type="gramStart"/>
      <w:r w:rsidRPr="000D2E54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 xml:space="preserve">2  </w:t>
      </w:r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>=</w:t>
      </w:r>
      <w:proofErr w:type="gramEnd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0,54; </w:t>
      </w:r>
      <w:r w:rsidRPr="000D2E54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>(2,286) =</w:t>
      </w:r>
      <w:r w:rsidRPr="000D2E5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170,4; </w:t>
      </w:r>
      <w:r w:rsidRPr="000D2E54">
        <w:rPr>
          <w:rFonts w:ascii="Times New Roman" w:hAnsi="Times New Roman" w:cs="Times New Roman"/>
          <w:i/>
          <w:sz w:val="24"/>
          <w:szCs w:val="24"/>
          <w:lang w:val="en-US"/>
        </w:rPr>
        <w:t xml:space="preserve">p </w:t>
      </w:r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&lt; ,001).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hal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berarti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penelitian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hipotesis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pertama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penelitian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diterima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sehingga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bisa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disimpulkan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bahwa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terdapat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hubungan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signifikan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antara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>pola</w:t>
      </w:r>
      <w:proofErr w:type="spellEnd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>asuh</w:t>
      </w:r>
      <w:proofErr w:type="spellEnd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>demokratis</w:t>
      </w:r>
      <w:proofErr w:type="spellEnd"/>
      <w:r w:rsidRPr="000D2E5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dan </w:t>
      </w:r>
      <w:proofErr w:type="spellStart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>kematangan</w:t>
      </w:r>
      <w:proofErr w:type="spellEnd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>emosi</w:t>
      </w:r>
      <w:proofErr w:type="spellEnd"/>
      <w:r w:rsidRPr="000D2E5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0D2E54">
        <w:rPr>
          <w:rFonts w:ascii="Times New Roman" w:hAnsi="Times New Roman" w:cs="Times New Roman"/>
          <w:iCs/>
          <w:sz w:val="24"/>
          <w:szCs w:val="24"/>
          <w:lang w:val="en-US"/>
        </w:rPr>
        <w:t>terhadap</w:t>
      </w:r>
      <w:proofErr w:type="spellEnd"/>
      <w:r w:rsidRPr="000D2E5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kenakalan</w:t>
      </w:r>
      <w:proofErr w:type="spellEnd"/>
      <w:proofErr w:type="gram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remaja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pada </w:t>
      </w:r>
      <w:proofErr w:type="spellStart"/>
      <w:r w:rsidRPr="000D2E54">
        <w:rPr>
          <w:rFonts w:ascii="Times New Roman" w:hAnsi="Times New Roman" w:cs="Times New Roman"/>
          <w:sz w:val="24"/>
          <w:szCs w:val="24"/>
          <w:lang w:val="en-US"/>
        </w:rPr>
        <w:t>siswa</w:t>
      </w:r>
      <w:proofErr w:type="spellEnd"/>
      <w:r w:rsidRPr="000D2E54">
        <w:rPr>
          <w:rFonts w:ascii="Times New Roman" w:hAnsi="Times New Roman" w:cs="Times New Roman"/>
          <w:sz w:val="24"/>
          <w:szCs w:val="24"/>
          <w:lang w:val="en-US"/>
        </w:rPr>
        <w:t xml:space="preserve"> SMA </w:t>
      </w:r>
      <w:r w:rsidRPr="000D2E54">
        <w:rPr>
          <w:rFonts w:ascii="Times New Roman" w:hAnsi="Times New Roman" w:cs="Times New Roman"/>
          <w:sz w:val="24"/>
          <w:szCs w:val="24"/>
          <w:lang w:val="en-US" w:eastAsia="en-ID"/>
        </w:rPr>
        <w:t>Al-Islam.</w:t>
      </w:r>
    </w:p>
    <w:p w14:paraId="00290FF7" w14:textId="77777777" w:rsidR="005D74CE" w:rsidRDefault="005D74CE"/>
    <w:sectPr w:rsidR="005D74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F7BB0"/>
    <w:multiLevelType w:val="hybridMultilevel"/>
    <w:tmpl w:val="D1428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F666F"/>
    <w:multiLevelType w:val="hybridMultilevel"/>
    <w:tmpl w:val="E6D06CC8"/>
    <w:lvl w:ilvl="0" w:tplc="D5128B2E">
      <w:start w:val="1"/>
      <w:numFmt w:val="lowerLetter"/>
      <w:lvlText w:val="%1."/>
      <w:lvlJc w:val="left"/>
      <w:pPr>
        <w:ind w:left="83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550" w:hanging="360"/>
      </w:pPr>
    </w:lvl>
    <w:lvl w:ilvl="2" w:tplc="3809001B">
      <w:start w:val="1"/>
      <w:numFmt w:val="lowerRoman"/>
      <w:lvlText w:val="%3."/>
      <w:lvlJc w:val="right"/>
      <w:pPr>
        <w:ind w:left="2270" w:hanging="180"/>
      </w:pPr>
    </w:lvl>
    <w:lvl w:ilvl="3" w:tplc="3809000F" w:tentative="1">
      <w:start w:val="1"/>
      <w:numFmt w:val="decimal"/>
      <w:lvlText w:val="%4."/>
      <w:lvlJc w:val="left"/>
      <w:pPr>
        <w:ind w:left="2990" w:hanging="360"/>
      </w:pPr>
    </w:lvl>
    <w:lvl w:ilvl="4" w:tplc="38090019" w:tentative="1">
      <w:start w:val="1"/>
      <w:numFmt w:val="lowerLetter"/>
      <w:lvlText w:val="%5."/>
      <w:lvlJc w:val="left"/>
      <w:pPr>
        <w:ind w:left="3710" w:hanging="360"/>
      </w:pPr>
    </w:lvl>
    <w:lvl w:ilvl="5" w:tplc="3809001B" w:tentative="1">
      <w:start w:val="1"/>
      <w:numFmt w:val="lowerRoman"/>
      <w:lvlText w:val="%6."/>
      <w:lvlJc w:val="right"/>
      <w:pPr>
        <w:ind w:left="4430" w:hanging="180"/>
      </w:pPr>
    </w:lvl>
    <w:lvl w:ilvl="6" w:tplc="3809000F" w:tentative="1">
      <w:start w:val="1"/>
      <w:numFmt w:val="decimal"/>
      <w:lvlText w:val="%7."/>
      <w:lvlJc w:val="left"/>
      <w:pPr>
        <w:ind w:left="5150" w:hanging="360"/>
      </w:pPr>
    </w:lvl>
    <w:lvl w:ilvl="7" w:tplc="38090019" w:tentative="1">
      <w:start w:val="1"/>
      <w:numFmt w:val="lowerLetter"/>
      <w:lvlText w:val="%8."/>
      <w:lvlJc w:val="left"/>
      <w:pPr>
        <w:ind w:left="5870" w:hanging="360"/>
      </w:pPr>
    </w:lvl>
    <w:lvl w:ilvl="8" w:tplc="3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" w15:restartNumberingAfterBreak="0">
    <w:nsid w:val="10D30F70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8168F"/>
    <w:multiLevelType w:val="hybridMultilevel"/>
    <w:tmpl w:val="09E4EDC6"/>
    <w:lvl w:ilvl="0" w:tplc="E4AA00EE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22B45"/>
    <w:multiLevelType w:val="hybridMultilevel"/>
    <w:tmpl w:val="EDC2F4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D47D3"/>
    <w:multiLevelType w:val="hybridMultilevel"/>
    <w:tmpl w:val="7D0EEA0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B5BF1"/>
    <w:multiLevelType w:val="hybridMultilevel"/>
    <w:tmpl w:val="353EDC1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26D57"/>
    <w:multiLevelType w:val="hybridMultilevel"/>
    <w:tmpl w:val="821E61B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B05F5"/>
    <w:multiLevelType w:val="hybridMultilevel"/>
    <w:tmpl w:val="58BCB6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64821"/>
    <w:multiLevelType w:val="hybridMultilevel"/>
    <w:tmpl w:val="AC50FCEC"/>
    <w:lvl w:ilvl="0" w:tplc="3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5957BE"/>
    <w:multiLevelType w:val="hybridMultilevel"/>
    <w:tmpl w:val="A66E6396"/>
    <w:lvl w:ilvl="0" w:tplc="6F3EFD72">
      <w:start w:val="1"/>
      <w:numFmt w:val="decimal"/>
      <w:lvlText w:val="%1."/>
      <w:lvlJc w:val="left"/>
      <w:pPr>
        <w:ind w:left="470" w:hanging="360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96C9998">
      <w:start w:val="1"/>
      <w:numFmt w:val="lowerLetter"/>
      <w:lvlText w:val="%2."/>
      <w:lvlJc w:val="left"/>
      <w:pPr>
        <w:ind w:left="830" w:hanging="360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F4309982">
      <w:start w:val="1"/>
      <w:numFmt w:val="decimal"/>
      <w:lvlText w:val="%3."/>
      <w:lvlJc w:val="left"/>
      <w:pPr>
        <w:ind w:left="1550" w:hanging="360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89840B2C">
      <w:numFmt w:val="bullet"/>
      <w:lvlText w:val="•"/>
      <w:lvlJc w:val="left"/>
      <w:pPr>
        <w:ind w:left="1560" w:hanging="360"/>
      </w:pPr>
      <w:rPr>
        <w:rFonts w:hint="default"/>
        <w:lang w:val="en-US" w:eastAsia="en-US" w:bidi="ar-SA"/>
      </w:rPr>
    </w:lvl>
    <w:lvl w:ilvl="4" w:tplc="147E7FD4">
      <w:numFmt w:val="bullet"/>
      <w:lvlText w:val="•"/>
      <w:lvlJc w:val="left"/>
      <w:pPr>
        <w:ind w:left="2683" w:hanging="360"/>
      </w:pPr>
      <w:rPr>
        <w:rFonts w:hint="default"/>
        <w:lang w:val="en-US" w:eastAsia="en-US" w:bidi="ar-SA"/>
      </w:rPr>
    </w:lvl>
    <w:lvl w:ilvl="5" w:tplc="8DE048D8"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 w:tplc="EC46D0F6">
      <w:numFmt w:val="bullet"/>
      <w:lvlText w:val="•"/>
      <w:lvlJc w:val="left"/>
      <w:pPr>
        <w:ind w:left="4930" w:hanging="360"/>
      </w:pPr>
      <w:rPr>
        <w:rFonts w:hint="default"/>
        <w:lang w:val="en-US" w:eastAsia="en-US" w:bidi="ar-SA"/>
      </w:rPr>
    </w:lvl>
    <w:lvl w:ilvl="7" w:tplc="02E0CAA8">
      <w:numFmt w:val="bullet"/>
      <w:lvlText w:val="•"/>
      <w:lvlJc w:val="left"/>
      <w:pPr>
        <w:ind w:left="6054" w:hanging="360"/>
      </w:pPr>
      <w:rPr>
        <w:rFonts w:hint="default"/>
        <w:lang w:val="en-US" w:eastAsia="en-US" w:bidi="ar-SA"/>
      </w:rPr>
    </w:lvl>
    <w:lvl w:ilvl="8" w:tplc="40C89994">
      <w:numFmt w:val="bullet"/>
      <w:lvlText w:val="•"/>
      <w:lvlJc w:val="left"/>
      <w:pPr>
        <w:ind w:left="7178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26EC5A32"/>
    <w:multiLevelType w:val="hybridMultilevel"/>
    <w:tmpl w:val="AAFC335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D540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400"/>
    <w:multiLevelType w:val="hybridMultilevel"/>
    <w:tmpl w:val="2FC64F1A"/>
    <w:lvl w:ilvl="0" w:tplc="ED1CF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17BA7"/>
    <w:multiLevelType w:val="hybridMultilevel"/>
    <w:tmpl w:val="F9C6D46A"/>
    <w:lvl w:ilvl="0" w:tplc="4A9824E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F54"/>
    <w:multiLevelType w:val="hybridMultilevel"/>
    <w:tmpl w:val="339EB84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560F"/>
    <w:multiLevelType w:val="hybridMultilevel"/>
    <w:tmpl w:val="90185688"/>
    <w:lvl w:ilvl="0" w:tplc="E46ECE9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638F6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E2C2E"/>
    <w:multiLevelType w:val="hybridMultilevel"/>
    <w:tmpl w:val="AF2CD86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471D7"/>
    <w:multiLevelType w:val="hybridMultilevel"/>
    <w:tmpl w:val="07B6412E"/>
    <w:lvl w:ilvl="0" w:tplc="AE0C6F9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13A95"/>
    <w:multiLevelType w:val="hybridMultilevel"/>
    <w:tmpl w:val="88EADCFE"/>
    <w:lvl w:ilvl="0" w:tplc="8CAC1BB6">
      <w:start w:val="3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2A2ABF"/>
    <w:multiLevelType w:val="hybridMultilevel"/>
    <w:tmpl w:val="4C84D528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56EB1"/>
    <w:multiLevelType w:val="hybridMultilevel"/>
    <w:tmpl w:val="0FCC88FA"/>
    <w:lvl w:ilvl="0" w:tplc="7494C39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847D9"/>
    <w:multiLevelType w:val="hybridMultilevel"/>
    <w:tmpl w:val="378A15D4"/>
    <w:lvl w:ilvl="0" w:tplc="B13A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5D55EB"/>
    <w:multiLevelType w:val="hybridMultilevel"/>
    <w:tmpl w:val="821E61B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7A76"/>
    <w:multiLevelType w:val="hybridMultilevel"/>
    <w:tmpl w:val="627EE9D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97B81"/>
    <w:multiLevelType w:val="hybridMultilevel"/>
    <w:tmpl w:val="D1428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41E85"/>
    <w:multiLevelType w:val="hybridMultilevel"/>
    <w:tmpl w:val="40EE3E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E91E7F"/>
    <w:multiLevelType w:val="hybridMultilevel"/>
    <w:tmpl w:val="2620138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658EC"/>
    <w:multiLevelType w:val="hybridMultilevel"/>
    <w:tmpl w:val="3DC4F81E"/>
    <w:lvl w:ilvl="0" w:tplc="92009AD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C4AED"/>
    <w:multiLevelType w:val="hybridMultilevel"/>
    <w:tmpl w:val="B592362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B2E93"/>
    <w:multiLevelType w:val="hybridMultilevel"/>
    <w:tmpl w:val="DB029716"/>
    <w:lvl w:ilvl="0" w:tplc="B3729EC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70EE8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463DC"/>
    <w:multiLevelType w:val="hybridMultilevel"/>
    <w:tmpl w:val="F9F2503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AB096E"/>
    <w:multiLevelType w:val="hybridMultilevel"/>
    <w:tmpl w:val="13980674"/>
    <w:lvl w:ilvl="0" w:tplc="CA3A8E3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A4A72"/>
    <w:multiLevelType w:val="hybridMultilevel"/>
    <w:tmpl w:val="9C84F77C"/>
    <w:lvl w:ilvl="0" w:tplc="0A26A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7C6D6D"/>
    <w:multiLevelType w:val="hybridMultilevel"/>
    <w:tmpl w:val="5A7E153A"/>
    <w:lvl w:ilvl="0" w:tplc="5E3A6BD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36"/>
  </w:num>
  <w:num w:numId="4">
    <w:abstractNumId w:val="25"/>
  </w:num>
  <w:num w:numId="5">
    <w:abstractNumId w:val="10"/>
  </w:num>
  <w:num w:numId="6">
    <w:abstractNumId w:val="37"/>
  </w:num>
  <w:num w:numId="7">
    <w:abstractNumId w:val="3"/>
  </w:num>
  <w:num w:numId="8">
    <w:abstractNumId w:val="19"/>
  </w:num>
  <w:num w:numId="9">
    <w:abstractNumId w:val="38"/>
  </w:num>
  <w:num w:numId="10">
    <w:abstractNumId w:val="16"/>
  </w:num>
  <w:num w:numId="11">
    <w:abstractNumId w:val="20"/>
  </w:num>
  <w:num w:numId="12">
    <w:abstractNumId w:val="13"/>
  </w:num>
  <w:num w:numId="13">
    <w:abstractNumId w:val="2"/>
  </w:num>
  <w:num w:numId="14">
    <w:abstractNumId w:val="1"/>
  </w:num>
  <w:num w:numId="15">
    <w:abstractNumId w:val="35"/>
  </w:num>
  <w:num w:numId="16">
    <w:abstractNumId w:val="15"/>
  </w:num>
  <w:num w:numId="17">
    <w:abstractNumId w:val="9"/>
  </w:num>
  <w:num w:numId="18">
    <w:abstractNumId w:val="27"/>
  </w:num>
  <w:num w:numId="19">
    <w:abstractNumId w:val="30"/>
  </w:num>
  <w:num w:numId="20">
    <w:abstractNumId w:val="6"/>
  </w:num>
  <w:num w:numId="21">
    <w:abstractNumId w:val="21"/>
  </w:num>
  <w:num w:numId="22">
    <w:abstractNumId w:val="31"/>
  </w:num>
  <w:num w:numId="23">
    <w:abstractNumId w:val="18"/>
  </w:num>
  <w:num w:numId="24">
    <w:abstractNumId w:val="14"/>
  </w:num>
  <w:num w:numId="25">
    <w:abstractNumId w:val="5"/>
  </w:num>
  <w:num w:numId="26">
    <w:abstractNumId w:val="34"/>
  </w:num>
  <w:num w:numId="27">
    <w:abstractNumId w:val="33"/>
  </w:num>
  <w:num w:numId="28">
    <w:abstractNumId w:val="28"/>
  </w:num>
  <w:num w:numId="29">
    <w:abstractNumId w:val="8"/>
  </w:num>
  <w:num w:numId="30">
    <w:abstractNumId w:val="24"/>
  </w:num>
  <w:num w:numId="31">
    <w:abstractNumId w:val="12"/>
  </w:num>
  <w:num w:numId="32">
    <w:abstractNumId w:val="7"/>
  </w:num>
  <w:num w:numId="33">
    <w:abstractNumId w:val="23"/>
  </w:num>
  <w:num w:numId="34">
    <w:abstractNumId w:val="4"/>
  </w:num>
  <w:num w:numId="35">
    <w:abstractNumId w:val="22"/>
  </w:num>
  <w:num w:numId="36">
    <w:abstractNumId w:val="32"/>
  </w:num>
  <w:num w:numId="37">
    <w:abstractNumId w:val="39"/>
  </w:num>
  <w:num w:numId="38">
    <w:abstractNumId w:val="17"/>
  </w:num>
  <w:num w:numId="39">
    <w:abstractNumId w:val="29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4CE"/>
    <w:rsid w:val="005D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A057"/>
  <w15:chartTrackingRefBased/>
  <w15:docId w15:val="{6F6D06D9-907C-4299-BA8B-2BE41163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4CE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5D74CE"/>
    <w:pPr>
      <w:ind w:left="720"/>
      <w:contextualSpacing/>
    </w:pPr>
  </w:style>
  <w:style w:type="table" w:styleId="KisiTabel">
    <w:name w:val="Table Grid"/>
    <w:basedOn w:val="TabelNormal"/>
    <w:uiPriority w:val="59"/>
    <w:rsid w:val="005D7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IndenTeksIsi"/>
    <w:rsid w:val="005D74CE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IndenTeksIsi">
    <w:name w:val="Body Text Indent"/>
    <w:basedOn w:val="Normal"/>
    <w:link w:val="IndenTeksIsiKAR"/>
    <w:uiPriority w:val="99"/>
    <w:semiHidden/>
    <w:unhideWhenUsed/>
    <w:rsid w:val="005D74CE"/>
    <w:pPr>
      <w:spacing w:after="120"/>
      <w:ind w:left="283"/>
    </w:pPr>
  </w:style>
  <w:style w:type="character" w:customStyle="1" w:styleId="IndenTeksIsiKAR">
    <w:name w:val="Inden Teks Isi KAR"/>
    <w:basedOn w:val="FontParagrafDefault"/>
    <w:link w:val="IndenTeksIsi"/>
    <w:uiPriority w:val="99"/>
    <w:semiHidden/>
    <w:rsid w:val="005D74CE"/>
  </w:style>
  <w:style w:type="paragraph" w:styleId="Keterangan">
    <w:name w:val="caption"/>
    <w:basedOn w:val="Normal"/>
    <w:uiPriority w:val="35"/>
    <w:qFormat/>
    <w:rsid w:val="005D74C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table" w:customStyle="1" w:styleId="KisiTabel1">
    <w:name w:val="Kisi Tabel1"/>
    <w:basedOn w:val="TabelNormal"/>
    <w:next w:val="KisiTabel"/>
    <w:uiPriority w:val="39"/>
    <w:rsid w:val="005D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D74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ParagrafDefault"/>
    <w:uiPriority w:val="99"/>
    <w:semiHidden/>
    <w:unhideWhenUsed/>
    <w:rsid w:val="005D74CE"/>
    <w:rPr>
      <w:color w:val="0563C1"/>
      <w:u w:val="single"/>
    </w:rPr>
  </w:style>
  <w:style w:type="character" w:styleId="HiperlinkyangDiikuti">
    <w:name w:val="FollowedHyperlink"/>
    <w:basedOn w:val="FontParagrafDefault"/>
    <w:uiPriority w:val="99"/>
    <w:semiHidden/>
    <w:unhideWhenUsed/>
    <w:rsid w:val="005D74CE"/>
    <w:rPr>
      <w:color w:val="954F72"/>
      <w:u w:val="single"/>
    </w:rPr>
  </w:style>
  <w:style w:type="paragraph" w:customStyle="1" w:styleId="msonormal0">
    <w:name w:val="msonormal"/>
    <w:basedOn w:val="Normal"/>
    <w:rsid w:val="005D7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5">
    <w:name w:val="xl65"/>
    <w:basedOn w:val="Normal"/>
    <w:rsid w:val="005D7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6">
    <w:name w:val="xl66"/>
    <w:basedOn w:val="Normal"/>
    <w:rsid w:val="005D7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7">
    <w:name w:val="xl67"/>
    <w:basedOn w:val="Normal"/>
    <w:rsid w:val="005D74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8">
    <w:name w:val="xl68"/>
    <w:basedOn w:val="Normal"/>
    <w:rsid w:val="005D7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customStyle="1" w:styleId="xl69">
    <w:name w:val="xl69"/>
    <w:basedOn w:val="Normal"/>
    <w:rsid w:val="005D74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customStyle="1" w:styleId="xl70">
    <w:name w:val="xl70"/>
    <w:basedOn w:val="Normal"/>
    <w:rsid w:val="005D74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customStyle="1" w:styleId="xl71">
    <w:name w:val="xl71"/>
    <w:basedOn w:val="Normal"/>
    <w:rsid w:val="005D7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styleId="TidakAdaSpasi">
    <w:name w:val="No Spacing"/>
    <w:link w:val="TidakAdaSpasiKAR"/>
    <w:uiPriority w:val="1"/>
    <w:qFormat/>
    <w:rsid w:val="005D74CE"/>
    <w:pPr>
      <w:spacing w:after="0" w:line="240" w:lineRule="auto"/>
    </w:pPr>
    <w:rPr>
      <w:rFonts w:ascii="Calibri" w:eastAsia="Calibri" w:hAnsi="Calibri" w:cs="Arial"/>
      <w:lang w:val="en-US"/>
    </w:rPr>
  </w:style>
  <w:style w:type="character" w:customStyle="1" w:styleId="TidakAdaSpasiKAR">
    <w:name w:val="Tidak Ada Spasi KAR"/>
    <w:link w:val="TidakAdaSpasi"/>
    <w:uiPriority w:val="1"/>
    <w:locked/>
    <w:rsid w:val="005D74CE"/>
    <w:rPr>
      <w:rFonts w:ascii="Calibri" w:eastAsia="Calibri" w:hAnsi="Calibri" w:cs="Arial"/>
      <w:lang w:val="en-US"/>
    </w:rPr>
  </w:style>
  <w:style w:type="paragraph" w:customStyle="1" w:styleId="xl63">
    <w:name w:val="xl63"/>
    <w:basedOn w:val="Normal"/>
    <w:rsid w:val="005D7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4">
    <w:name w:val="xl64"/>
    <w:basedOn w:val="Normal"/>
    <w:rsid w:val="005D74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2">
    <w:name w:val="xl72"/>
    <w:basedOn w:val="Normal"/>
    <w:rsid w:val="005D74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878</Words>
  <Characters>5007</Characters>
  <Application>Microsoft Office Word</Application>
  <DocSecurity>0</DocSecurity>
  <Lines>41</Lines>
  <Paragraphs>11</Paragraphs>
  <ScaleCrop>false</ScaleCrop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2024-08-02T14:22:00Z</dcterms:created>
  <dcterms:modified xsi:type="dcterms:W3CDTF">2024-08-02T14:24:00Z</dcterms:modified>
</cp:coreProperties>
</file>