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2689"/>
        <w:gridCol w:w="283"/>
        <w:gridCol w:w="6044"/>
      </w:tblGrid>
      <w:tr w:rsidR="00A877C5" w:rsidRPr="006364CC" w14:paraId="7F53B664" w14:textId="77777777" w:rsidTr="00AF102B">
        <w:tc>
          <w:tcPr>
            <w:tcW w:w="9016" w:type="dxa"/>
            <w:gridSpan w:val="3"/>
          </w:tcPr>
          <w:p w14:paraId="4E9D3053" w14:textId="77777777" w:rsidR="00A877C5" w:rsidRPr="00993804" w:rsidRDefault="00A877C5" w:rsidP="00AF102B">
            <w:pPr>
              <w:spacing w:line="276" w:lineRule="auto"/>
              <w:rPr>
                <w:rFonts w:ascii="Times New Roman" w:hAnsi="Times New Roman" w:cs="Times New Roman"/>
                <w:b/>
                <w:bCs/>
                <w:color w:val="000000" w:themeColor="text1"/>
              </w:rPr>
            </w:pPr>
            <w:r w:rsidRPr="00993804">
              <w:rPr>
                <w:rFonts w:ascii="Times New Roman" w:hAnsi="Times New Roman" w:cs="Times New Roman"/>
                <w:b/>
                <w:bCs/>
                <w:color w:val="000000" w:themeColor="text1"/>
              </w:rPr>
              <w:t>Data Informan</w:t>
            </w:r>
          </w:p>
        </w:tc>
      </w:tr>
      <w:tr w:rsidR="00A877C5" w:rsidRPr="006364CC" w14:paraId="70A8CB22" w14:textId="77777777" w:rsidTr="00AF102B">
        <w:tc>
          <w:tcPr>
            <w:tcW w:w="2689" w:type="dxa"/>
          </w:tcPr>
          <w:p w14:paraId="49891D27" w14:textId="77777777" w:rsidR="00A877C5" w:rsidRPr="006364CC" w:rsidRDefault="00A877C5" w:rsidP="00A877C5">
            <w:pPr>
              <w:pStyle w:val="ListParagraph"/>
              <w:numPr>
                <w:ilvl w:val="0"/>
                <w:numId w:val="1"/>
              </w:numPr>
              <w:spacing w:line="276" w:lineRule="auto"/>
              <w:rPr>
                <w:rFonts w:ascii="Times New Roman" w:hAnsi="Times New Roman" w:cs="Times New Roman"/>
                <w:color w:val="000000" w:themeColor="text1"/>
              </w:rPr>
            </w:pPr>
            <w:r w:rsidRPr="006364CC">
              <w:rPr>
                <w:rFonts w:ascii="Times New Roman" w:hAnsi="Times New Roman" w:cs="Times New Roman"/>
                <w:color w:val="000000" w:themeColor="text1"/>
              </w:rPr>
              <w:t>Nama Lengkap</w:t>
            </w:r>
          </w:p>
        </w:tc>
        <w:tc>
          <w:tcPr>
            <w:tcW w:w="283" w:type="dxa"/>
          </w:tcPr>
          <w:p w14:paraId="2C3040B4" w14:textId="77777777" w:rsidR="00A877C5" w:rsidRPr="006364CC" w:rsidRDefault="00A877C5" w:rsidP="00AF102B">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14:paraId="522F0392" w14:textId="2A032A10" w:rsidR="00A877C5" w:rsidRPr="006364CC" w:rsidRDefault="00067379" w:rsidP="00AF102B">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Nifa Rohmayun</w:t>
            </w:r>
            <w:r w:rsidR="00AE58E0">
              <w:rPr>
                <w:rFonts w:ascii="Times New Roman" w:hAnsi="Times New Roman" w:cs="Times New Roman"/>
                <w:color w:val="000000" w:themeColor="text1"/>
              </w:rPr>
              <w:t>, S.Fil.I</w:t>
            </w:r>
          </w:p>
        </w:tc>
      </w:tr>
      <w:tr w:rsidR="00A877C5" w:rsidRPr="006364CC" w14:paraId="76AD772D" w14:textId="77777777" w:rsidTr="00AF102B">
        <w:tc>
          <w:tcPr>
            <w:tcW w:w="2689" w:type="dxa"/>
          </w:tcPr>
          <w:p w14:paraId="1685C20D" w14:textId="77777777" w:rsidR="00A877C5" w:rsidRPr="006364CC" w:rsidRDefault="00A877C5" w:rsidP="00A877C5">
            <w:pPr>
              <w:pStyle w:val="ListParagraph"/>
              <w:numPr>
                <w:ilvl w:val="0"/>
                <w:numId w:val="1"/>
              </w:numPr>
              <w:spacing w:line="276" w:lineRule="auto"/>
              <w:rPr>
                <w:rFonts w:ascii="Times New Roman" w:hAnsi="Times New Roman" w:cs="Times New Roman"/>
                <w:color w:val="000000" w:themeColor="text1"/>
              </w:rPr>
            </w:pPr>
            <w:r w:rsidRPr="006364CC">
              <w:rPr>
                <w:rFonts w:ascii="Times New Roman" w:hAnsi="Times New Roman" w:cs="Times New Roman"/>
                <w:color w:val="000000" w:themeColor="text1"/>
                <w:lang w:val="en-US"/>
              </w:rPr>
              <w:t>Umur</w:t>
            </w:r>
          </w:p>
        </w:tc>
        <w:tc>
          <w:tcPr>
            <w:tcW w:w="283" w:type="dxa"/>
          </w:tcPr>
          <w:p w14:paraId="24723960" w14:textId="77777777" w:rsidR="00A877C5" w:rsidRPr="006364CC" w:rsidRDefault="00A877C5" w:rsidP="00AF102B">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14:paraId="4D0FEABF" w14:textId="6E3C3D52" w:rsidR="00A877C5" w:rsidRPr="006364CC" w:rsidRDefault="00067379" w:rsidP="00AF102B">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42 th</w:t>
            </w:r>
          </w:p>
        </w:tc>
      </w:tr>
      <w:tr w:rsidR="00A877C5" w:rsidRPr="006364CC" w14:paraId="5EDFB0FE" w14:textId="77777777" w:rsidTr="00AF102B">
        <w:tc>
          <w:tcPr>
            <w:tcW w:w="2689" w:type="dxa"/>
          </w:tcPr>
          <w:p w14:paraId="77C1F8B9" w14:textId="77777777" w:rsidR="00A877C5" w:rsidRPr="006364CC" w:rsidRDefault="00A877C5" w:rsidP="00A877C5">
            <w:pPr>
              <w:pStyle w:val="ListParagraph"/>
              <w:numPr>
                <w:ilvl w:val="0"/>
                <w:numId w:val="1"/>
              </w:numPr>
              <w:spacing w:line="276" w:lineRule="auto"/>
              <w:rPr>
                <w:rFonts w:ascii="Times New Roman" w:hAnsi="Times New Roman" w:cs="Times New Roman"/>
                <w:color w:val="000000" w:themeColor="text1"/>
              </w:rPr>
            </w:pPr>
            <w:r w:rsidRPr="006364CC">
              <w:rPr>
                <w:rFonts w:ascii="Times New Roman" w:hAnsi="Times New Roman" w:cs="Times New Roman"/>
                <w:color w:val="000000" w:themeColor="text1"/>
                <w:lang w:val="en-US"/>
              </w:rPr>
              <w:t>Alamat Rumah</w:t>
            </w:r>
          </w:p>
        </w:tc>
        <w:tc>
          <w:tcPr>
            <w:tcW w:w="283" w:type="dxa"/>
          </w:tcPr>
          <w:p w14:paraId="676FC951" w14:textId="77777777" w:rsidR="00A877C5" w:rsidRPr="006364CC" w:rsidRDefault="00A877C5" w:rsidP="00AF102B">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14:paraId="468B08DC" w14:textId="0C9E1561" w:rsidR="00A877C5" w:rsidRPr="006364CC" w:rsidRDefault="00067379" w:rsidP="00AF102B">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Megare Ngelom 604 RT 02 RW 01 Sepanjang Kec. Taman, Kab. Sidoarjo</w:t>
            </w:r>
          </w:p>
        </w:tc>
      </w:tr>
      <w:tr w:rsidR="00A877C5" w:rsidRPr="006364CC" w14:paraId="7315FDB9" w14:textId="77777777" w:rsidTr="00AF102B">
        <w:tc>
          <w:tcPr>
            <w:tcW w:w="2689" w:type="dxa"/>
          </w:tcPr>
          <w:p w14:paraId="4695EEA5" w14:textId="77777777" w:rsidR="00A877C5" w:rsidRPr="006364CC" w:rsidRDefault="00A877C5" w:rsidP="00A877C5">
            <w:pPr>
              <w:pStyle w:val="ListParagraph"/>
              <w:numPr>
                <w:ilvl w:val="0"/>
                <w:numId w:val="1"/>
              </w:num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Jabatan Informan</w:t>
            </w:r>
          </w:p>
        </w:tc>
        <w:tc>
          <w:tcPr>
            <w:tcW w:w="283" w:type="dxa"/>
          </w:tcPr>
          <w:p w14:paraId="00F0F8C7" w14:textId="77777777" w:rsidR="00A877C5" w:rsidRPr="006364CC" w:rsidRDefault="00A877C5" w:rsidP="00AF102B">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14:paraId="37848CB0" w14:textId="1B6771A3" w:rsidR="00A877C5" w:rsidRPr="006364CC" w:rsidRDefault="00A877C5" w:rsidP="00AF102B">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Walimurid</w:t>
            </w:r>
          </w:p>
        </w:tc>
      </w:tr>
      <w:tr w:rsidR="00A877C5" w:rsidRPr="006364CC" w14:paraId="41F9DC85" w14:textId="77777777" w:rsidTr="00AF102B">
        <w:tc>
          <w:tcPr>
            <w:tcW w:w="2689" w:type="dxa"/>
          </w:tcPr>
          <w:p w14:paraId="2DB399F2" w14:textId="77777777" w:rsidR="00A877C5" w:rsidRPr="006364CC" w:rsidRDefault="00A877C5" w:rsidP="00A877C5">
            <w:pPr>
              <w:pStyle w:val="ListParagraph"/>
              <w:numPr>
                <w:ilvl w:val="0"/>
                <w:numId w:val="1"/>
              </w:num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 xml:space="preserve">Tugas </w:t>
            </w:r>
          </w:p>
        </w:tc>
        <w:tc>
          <w:tcPr>
            <w:tcW w:w="283" w:type="dxa"/>
          </w:tcPr>
          <w:p w14:paraId="5E259694" w14:textId="77777777" w:rsidR="00A877C5" w:rsidRPr="006364CC" w:rsidRDefault="00A877C5" w:rsidP="00AF102B">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14:paraId="630E9869" w14:textId="77777777" w:rsidR="00A877C5" w:rsidRPr="006364CC" w:rsidRDefault="00A877C5" w:rsidP="00AF102B">
            <w:pPr>
              <w:spacing w:line="276" w:lineRule="auto"/>
              <w:rPr>
                <w:rFonts w:ascii="Times New Roman" w:hAnsi="Times New Roman" w:cs="Times New Roman"/>
                <w:color w:val="000000" w:themeColor="text1"/>
              </w:rPr>
            </w:pPr>
          </w:p>
        </w:tc>
      </w:tr>
    </w:tbl>
    <w:p w14:paraId="2CFD05AC" w14:textId="77777777" w:rsidR="00A877C5" w:rsidRDefault="00A877C5"/>
    <w:tbl>
      <w:tblPr>
        <w:tblStyle w:val="TableGrid"/>
        <w:tblW w:w="8926" w:type="dxa"/>
        <w:tblLook w:val="04A0" w:firstRow="1" w:lastRow="0" w:firstColumn="1" w:lastColumn="0" w:noHBand="0" w:noVBand="1"/>
      </w:tblPr>
      <w:tblGrid>
        <w:gridCol w:w="4542"/>
        <w:gridCol w:w="556"/>
        <w:gridCol w:w="3828"/>
      </w:tblGrid>
      <w:tr w:rsidR="00A877C5" w:rsidRPr="006364CC" w14:paraId="21B5FDD9" w14:textId="77777777" w:rsidTr="00055BE3">
        <w:tc>
          <w:tcPr>
            <w:tcW w:w="8926" w:type="dxa"/>
            <w:gridSpan w:val="3"/>
          </w:tcPr>
          <w:p w14:paraId="7FFCD64B" w14:textId="3DE3D3EF" w:rsidR="00A877C5" w:rsidRPr="00A877C5" w:rsidRDefault="00A877C5" w:rsidP="00AF102B">
            <w:pPr>
              <w:spacing w:line="276" w:lineRule="auto"/>
              <w:rPr>
                <w:rFonts w:ascii="Times New Roman" w:hAnsi="Times New Roman" w:cs="Times New Roman"/>
                <w:b/>
                <w:bCs/>
                <w:color w:val="000000" w:themeColor="text1"/>
                <w:lang w:val="en-US"/>
              </w:rPr>
            </w:pPr>
            <w:r>
              <w:rPr>
                <w:rFonts w:ascii="Times New Roman" w:hAnsi="Times New Roman" w:cs="Times New Roman"/>
                <w:b/>
                <w:bCs/>
                <w:color w:val="000000" w:themeColor="text1"/>
              </w:rPr>
              <w:t>Pertanyaan Terkait Respon Orang Tua Pada Pendidikan Multitalent</w:t>
            </w:r>
          </w:p>
        </w:tc>
      </w:tr>
      <w:tr w:rsidR="00A877C5" w:rsidRPr="006364CC" w14:paraId="25591899" w14:textId="77777777" w:rsidTr="00AF102B">
        <w:tc>
          <w:tcPr>
            <w:tcW w:w="4542" w:type="dxa"/>
          </w:tcPr>
          <w:p w14:paraId="5DD83862" w14:textId="00D1FDAE" w:rsidR="00A877C5" w:rsidRPr="006364CC" w:rsidRDefault="00A877C5" w:rsidP="00AF102B">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Bagaimana respon bapak/ibu terkait program multitalent pada SD Mumtaz</w:t>
            </w:r>
            <w:r w:rsidRPr="006364CC">
              <w:rPr>
                <w:rFonts w:ascii="Times New Roman" w:hAnsi="Times New Roman" w:cs="Times New Roman"/>
                <w:color w:val="000000" w:themeColor="text1"/>
                <w:lang w:val="en-US"/>
              </w:rPr>
              <w:t>?</w:t>
            </w:r>
          </w:p>
        </w:tc>
        <w:tc>
          <w:tcPr>
            <w:tcW w:w="556" w:type="dxa"/>
            <w:vAlign w:val="center"/>
          </w:tcPr>
          <w:p w14:paraId="4AF7FD8A" w14:textId="77777777" w:rsidR="00A877C5" w:rsidRPr="006364CC" w:rsidRDefault="00A877C5" w:rsidP="00AF102B">
            <w:pPr>
              <w:spacing w:line="276" w:lineRule="auto"/>
              <w:jc w:val="center"/>
              <w:rPr>
                <w:rFonts w:ascii="Times New Roman" w:hAnsi="Times New Roman" w:cs="Times New Roman"/>
                <w:color w:val="000000" w:themeColor="text1"/>
              </w:rPr>
            </w:pPr>
            <w:r w:rsidRPr="00EE53CD">
              <w:rPr>
                <w:rFonts w:ascii="Times New Roman" w:hAnsi="Times New Roman" w:cs="Times New Roman"/>
                <w:b/>
                <w:bCs/>
                <w:color w:val="000000" w:themeColor="text1"/>
              </w:rPr>
              <w:t>:</w:t>
            </w:r>
          </w:p>
        </w:tc>
        <w:tc>
          <w:tcPr>
            <w:tcW w:w="3828" w:type="dxa"/>
          </w:tcPr>
          <w:p w14:paraId="26C66D3A" w14:textId="7519A550" w:rsidR="00A877C5" w:rsidRPr="006364CC" w:rsidRDefault="00AE58E0" w:rsidP="00AF102B">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Saya sangat tertarik sekali dengan program multitalent yang dikembangkan oleh SD MUMTAZ. Tidak hanya tertarik, bahkan saya sangat mendukung sekali program tersebut. Sebab dengan program multitalent, berarti siswa siswi SD MUMTAZ akan digali potensinya lalu dikembangkan di SD MUMTAZ sesuai dengan bakat dan minatnya.</w:t>
            </w:r>
          </w:p>
        </w:tc>
      </w:tr>
      <w:tr w:rsidR="00A877C5" w:rsidRPr="006364CC" w14:paraId="48CB0D27" w14:textId="77777777" w:rsidTr="00AF102B">
        <w:tc>
          <w:tcPr>
            <w:tcW w:w="4542" w:type="dxa"/>
          </w:tcPr>
          <w:p w14:paraId="591DCC45" w14:textId="00902F6A" w:rsidR="00A877C5" w:rsidRDefault="00A877C5" w:rsidP="00AF102B">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Apakah putra/putri anda antusias pada program ini?</w:t>
            </w:r>
          </w:p>
        </w:tc>
        <w:tc>
          <w:tcPr>
            <w:tcW w:w="556" w:type="dxa"/>
            <w:vAlign w:val="center"/>
          </w:tcPr>
          <w:p w14:paraId="673248B5" w14:textId="6BE301FF" w:rsidR="00A877C5" w:rsidRPr="00EE53CD" w:rsidRDefault="00A877C5" w:rsidP="00AF102B">
            <w:pPr>
              <w:spacing w:line="276" w:lineRule="auto"/>
              <w:jc w:val="center"/>
              <w:rPr>
                <w:rFonts w:ascii="Times New Roman" w:hAnsi="Times New Roman" w:cs="Times New Roman"/>
                <w:b/>
                <w:bCs/>
                <w:color w:val="000000" w:themeColor="text1"/>
              </w:rPr>
            </w:pPr>
            <w:r>
              <w:rPr>
                <w:rFonts w:ascii="Times New Roman" w:hAnsi="Times New Roman" w:cs="Times New Roman"/>
                <w:b/>
                <w:bCs/>
                <w:color w:val="000000" w:themeColor="text1"/>
              </w:rPr>
              <w:t>:</w:t>
            </w:r>
          </w:p>
        </w:tc>
        <w:tc>
          <w:tcPr>
            <w:tcW w:w="3828" w:type="dxa"/>
          </w:tcPr>
          <w:p w14:paraId="0F1C3933" w14:textId="651A9F22" w:rsidR="00A877C5" w:rsidRPr="006364CC" w:rsidRDefault="00AE58E0" w:rsidP="00AF102B">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Ya. Anak-anak saya yang saat ini masih berstatus siswa aktif SD MUMTAZ sangat antusias sekali. Terbukti masing-masing mengikuti lebih dari satu kelas talent.</w:t>
            </w:r>
          </w:p>
        </w:tc>
      </w:tr>
      <w:tr w:rsidR="00A877C5" w:rsidRPr="006364CC" w14:paraId="15723D94" w14:textId="77777777" w:rsidTr="00AF102B">
        <w:tc>
          <w:tcPr>
            <w:tcW w:w="4542" w:type="dxa"/>
          </w:tcPr>
          <w:p w14:paraId="36B45A13" w14:textId="422A7F6D" w:rsidR="00A877C5" w:rsidRDefault="00A877C5" w:rsidP="00AF102B">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Menurut bapak/ibu apa keunggulan dari program multitalent ini?</w:t>
            </w:r>
          </w:p>
        </w:tc>
        <w:tc>
          <w:tcPr>
            <w:tcW w:w="556" w:type="dxa"/>
            <w:vAlign w:val="center"/>
          </w:tcPr>
          <w:p w14:paraId="3FF05083" w14:textId="64A61D72" w:rsidR="00A877C5" w:rsidRDefault="002D5972" w:rsidP="00AF102B">
            <w:pPr>
              <w:spacing w:line="276" w:lineRule="auto"/>
              <w:jc w:val="center"/>
              <w:rPr>
                <w:rFonts w:ascii="Times New Roman" w:hAnsi="Times New Roman" w:cs="Times New Roman"/>
                <w:b/>
                <w:bCs/>
                <w:color w:val="000000" w:themeColor="text1"/>
              </w:rPr>
            </w:pPr>
            <w:r>
              <w:rPr>
                <w:rFonts w:ascii="Times New Roman" w:hAnsi="Times New Roman" w:cs="Times New Roman"/>
                <w:b/>
                <w:bCs/>
                <w:color w:val="000000" w:themeColor="text1"/>
              </w:rPr>
              <w:t>:</w:t>
            </w:r>
          </w:p>
        </w:tc>
        <w:tc>
          <w:tcPr>
            <w:tcW w:w="3828" w:type="dxa"/>
          </w:tcPr>
          <w:p w14:paraId="014D819E" w14:textId="1E7B883D" w:rsidR="00A877C5" w:rsidRPr="006364CC" w:rsidRDefault="00AE58E0" w:rsidP="00AF102B">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Keunggulan program </w:t>
            </w:r>
            <w:r w:rsidR="00571721">
              <w:rPr>
                <w:rFonts w:ascii="Times New Roman" w:hAnsi="Times New Roman" w:cs="Times New Roman"/>
                <w:color w:val="000000" w:themeColor="text1"/>
              </w:rPr>
              <w:t xml:space="preserve">multitalent ini adalah bagaimana sekolah dapat mengakomodir seluruh bakat siswa. Harapannya, potensi yang dimiliki siswa dapat dieksplorasi secara maksimal sesuai </w:t>
            </w:r>
            <w:r w:rsidR="00571721" w:rsidRPr="00571721">
              <w:rPr>
                <w:rFonts w:ascii="Times New Roman" w:hAnsi="Times New Roman" w:cs="Times New Roman"/>
                <w:i/>
                <w:iCs/>
                <w:color w:val="000000" w:themeColor="text1"/>
              </w:rPr>
              <w:t>passion</w:t>
            </w:r>
            <w:r w:rsidR="00571721">
              <w:rPr>
                <w:rFonts w:ascii="Times New Roman" w:hAnsi="Times New Roman" w:cs="Times New Roman"/>
                <w:color w:val="000000" w:themeColor="text1"/>
              </w:rPr>
              <w:t xml:space="preserve"> masing-masing siswa.</w:t>
            </w:r>
          </w:p>
        </w:tc>
      </w:tr>
      <w:tr w:rsidR="00A877C5" w:rsidRPr="006364CC" w14:paraId="49AAADAE" w14:textId="77777777" w:rsidTr="00AF102B">
        <w:tc>
          <w:tcPr>
            <w:tcW w:w="4542" w:type="dxa"/>
          </w:tcPr>
          <w:p w14:paraId="2701FA55" w14:textId="6C0B70FE" w:rsidR="00A877C5" w:rsidRDefault="002D5972" w:rsidP="00AF102B">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Apakah terdapat perkembangan pada putra/putri bapak/ibu dalam bakat baik akademik ataupun non akedemik setelah mengikuti program multitalent ini</w:t>
            </w:r>
          </w:p>
        </w:tc>
        <w:tc>
          <w:tcPr>
            <w:tcW w:w="556" w:type="dxa"/>
            <w:vAlign w:val="center"/>
          </w:tcPr>
          <w:p w14:paraId="11ED5AC9" w14:textId="0DFAAC06" w:rsidR="00A877C5" w:rsidRDefault="002D5972" w:rsidP="00AF102B">
            <w:pPr>
              <w:spacing w:line="276" w:lineRule="auto"/>
              <w:jc w:val="center"/>
              <w:rPr>
                <w:rFonts w:ascii="Times New Roman" w:hAnsi="Times New Roman" w:cs="Times New Roman"/>
                <w:b/>
                <w:bCs/>
                <w:color w:val="000000" w:themeColor="text1"/>
              </w:rPr>
            </w:pPr>
            <w:r>
              <w:rPr>
                <w:rFonts w:ascii="Times New Roman" w:hAnsi="Times New Roman" w:cs="Times New Roman"/>
                <w:b/>
                <w:bCs/>
                <w:color w:val="000000" w:themeColor="text1"/>
              </w:rPr>
              <w:t>:</w:t>
            </w:r>
          </w:p>
        </w:tc>
        <w:tc>
          <w:tcPr>
            <w:tcW w:w="3828" w:type="dxa"/>
          </w:tcPr>
          <w:p w14:paraId="59C08492" w14:textId="58EF8F7B" w:rsidR="00A877C5" w:rsidRPr="006364CC" w:rsidRDefault="00571721" w:rsidP="00AF102B">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Tentu saja. Kami sebagai orang tua merasakan betul</w:t>
            </w:r>
            <w:r w:rsidR="009139F6">
              <w:rPr>
                <w:rFonts w:ascii="Times New Roman" w:hAnsi="Times New Roman" w:cs="Times New Roman"/>
                <w:color w:val="000000" w:themeColor="text1"/>
              </w:rPr>
              <w:t xml:space="preserve"> manfaat dari program multitalent ini. Anak-anak kami mengalami perkembangan signifikan dalam kegiatan kelas talent yang diikutinya.</w:t>
            </w:r>
          </w:p>
        </w:tc>
      </w:tr>
      <w:tr w:rsidR="002D5972" w:rsidRPr="006364CC" w14:paraId="20DCD513" w14:textId="77777777" w:rsidTr="00AF102B">
        <w:tc>
          <w:tcPr>
            <w:tcW w:w="4542" w:type="dxa"/>
          </w:tcPr>
          <w:p w14:paraId="26D9EC49" w14:textId="53C0F0AE" w:rsidR="002D5972" w:rsidRDefault="002D5972" w:rsidP="00AF102B">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Apakah menurut bapak/ibu apakah terdapat kekurangan dalam program multitalent ini?</w:t>
            </w:r>
          </w:p>
        </w:tc>
        <w:tc>
          <w:tcPr>
            <w:tcW w:w="556" w:type="dxa"/>
            <w:vAlign w:val="center"/>
          </w:tcPr>
          <w:p w14:paraId="114A708F" w14:textId="7F63E13F" w:rsidR="002D5972" w:rsidRDefault="002D5972" w:rsidP="00AF102B">
            <w:pPr>
              <w:spacing w:line="276" w:lineRule="auto"/>
              <w:jc w:val="center"/>
              <w:rPr>
                <w:rFonts w:ascii="Times New Roman" w:hAnsi="Times New Roman" w:cs="Times New Roman"/>
                <w:b/>
                <w:bCs/>
                <w:color w:val="000000" w:themeColor="text1"/>
              </w:rPr>
            </w:pPr>
            <w:r>
              <w:rPr>
                <w:rFonts w:ascii="Times New Roman" w:hAnsi="Times New Roman" w:cs="Times New Roman"/>
                <w:b/>
                <w:bCs/>
                <w:color w:val="000000" w:themeColor="text1"/>
              </w:rPr>
              <w:t>:</w:t>
            </w:r>
          </w:p>
        </w:tc>
        <w:tc>
          <w:tcPr>
            <w:tcW w:w="3828" w:type="dxa"/>
          </w:tcPr>
          <w:p w14:paraId="6FCCDA3A" w14:textId="463CD857" w:rsidR="002D5972" w:rsidRPr="006364CC" w:rsidRDefault="009139F6" w:rsidP="00AF102B">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Kekurangan tentu saja ada. Namun kekurangan itu kami rasakan bukanlah hal yang prinsip karena masih dapat disiasati dalam pelaksanaannya.</w:t>
            </w:r>
          </w:p>
        </w:tc>
      </w:tr>
      <w:tr w:rsidR="002D5972" w:rsidRPr="006364CC" w14:paraId="11D368F5" w14:textId="77777777" w:rsidTr="00AF102B">
        <w:tc>
          <w:tcPr>
            <w:tcW w:w="4542" w:type="dxa"/>
          </w:tcPr>
          <w:p w14:paraId="7D32D7BA" w14:textId="24B64438" w:rsidR="002D5972" w:rsidRDefault="002D5972" w:rsidP="00AF102B">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Apakah putra/putri bapak/ibu sering mengeluhkan pembelajaran pada program multitalent ini?</w:t>
            </w:r>
          </w:p>
        </w:tc>
        <w:tc>
          <w:tcPr>
            <w:tcW w:w="556" w:type="dxa"/>
            <w:vAlign w:val="center"/>
          </w:tcPr>
          <w:p w14:paraId="228AF4C8" w14:textId="35C523FA" w:rsidR="002D5972" w:rsidRDefault="002D5972" w:rsidP="00AF102B">
            <w:pPr>
              <w:spacing w:line="276" w:lineRule="auto"/>
              <w:jc w:val="center"/>
              <w:rPr>
                <w:rFonts w:ascii="Times New Roman" w:hAnsi="Times New Roman" w:cs="Times New Roman"/>
                <w:b/>
                <w:bCs/>
                <w:color w:val="000000" w:themeColor="text1"/>
              </w:rPr>
            </w:pPr>
            <w:r>
              <w:rPr>
                <w:rFonts w:ascii="Times New Roman" w:hAnsi="Times New Roman" w:cs="Times New Roman"/>
                <w:b/>
                <w:bCs/>
                <w:color w:val="000000" w:themeColor="text1"/>
              </w:rPr>
              <w:t>:</w:t>
            </w:r>
          </w:p>
        </w:tc>
        <w:tc>
          <w:tcPr>
            <w:tcW w:w="3828" w:type="dxa"/>
          </w:tcPr>
          <w:p w14:paraId="47DD5A06" w14:textId="1E3969B1" w:rsidR="002D5972" w:rsidRPr="006364CC" w:rsidRDefault="009139F6" w:rsidP="00AF102B">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Alhamdulillah sejauh ini tidak ada.</w:t>
            </w:r>
          </w:p>
        </w:tc>
      </w:tr>
      <w:tr w:rsidR="002D5972" w:rsidRPr="006364CC" w14:paraId="169D0C31" w14:textId="77777777" w:rsidTr="00AF102B">
        <w:tc>
          <w:tcPr>
            <w:tcW w:w="4542" w:type="dxa"/>
          </w:tcPr>
          <w:p w14:paraId="18FA133B" w14:textId="07FBEFE8" w:rsidR="002D5972" w:rsidRDefault="002D5972" w:rsidP="00AF102B">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Masukan apa yang akan bapak/ibu berikan dalam program multitalent ini?</w:t>
            </w:r>
          </w:p>
        </w:tc>
        <w:tc>
          <w:tcPr>
            <w:tcW w:w="556" w:type="dxa"/>
            <w:vAlign w:val="center"/>
          </w:tcPr>
          <w:p w14:paraId="4CC08FCE" w14:textId="6701EB7C" w:rsidR="002D5972" w:rsidRDefault="002D5972" w:rsidP="00AF102B">
            <w:pPr>
              <w:spacing w:line="276" w:lineRule="auto"/>
              <w:jc w:val="center"/>
              <w:rPr>
                <w:rFonts w:ascii="Times New Roman" w:hAnsi="Times New Roman" w:cs="Times New Roman"/>
                <w:b/>
                <w:bCs/>
                <w:color w:val="000000" w:themeColor="text1"/>
              </w:rPr>
            </w:pPr>
            <w:r>
              <w:rPr>
                <w:rFonts w:ascii="Times New Roman" w:hAnsi="Times New Roman" w:cs="Times New Roman"/>
                <w:b/>
                <w:bCs/>
                <w:color w:val="000000" w:themeColor="text1"/>
              </w:rPr>
              <w:t>:</w:t>
            </w:r>
          </w:p>
        </w:tc>
        <w:tc>
          <w:tcPr>
            <w:tcW w:w="3828" w:type="dxa"/>
          </w:tcPr>
          <w:p w14:paraId="1259B5B8" w14:textId="4CF126D3" w:rsidR="002D5972" w:rsidRPr="006364CC" w:rsidRDefault="009139F6" w:rsidP="00AF102B">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Kami menyarankan agar pembelajaran di dalam kelas talent dapat dimasukkan ke dalam struktur kurikulum yang ada. Sehingga kelas talent bukan lagi </w:t>
            </w:r>
            <w:r>
              <w:rPr>
                <w:rFonts w:ascii="Times New Roman" w:hAnsi="Times New Roman" w:cs="Times New Roman"/>
                <w:color w:val="000000" w:themeColor="text1"/>
              </w:rPr>
              <w:lastRenderedPageBreak/>
              <w:t>kegiatan ekstra kurikuler namun sebagai kegiatan intra kurikuler.</w:t>
            </w:r>
          </w:p>
        </w:tc>
      </w:tr>
      <w:tr w:rsidR="002D5972" w:rsidRPr="006364CC" w14:paraId="13F7BA00" w14:textId="77777777" w:rsidTr="00AF102B">
        <w:tc>
          <w:tcPr>
            <w:tcW w:w="4542" w:type="dxa"/>
          </w:tcPr>
          <w:p w14:paraId="6F753BED" w14:textId="17B4E714" w:rsidR="002D5972" w:rsidRDefault="002D5972" w:rsidP="00AF102B">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Apakah terdapat laporan perkembangan bakat putra/putri dari program multitalent yang diberikan pihak sekolah kepada bapak/ibu?</w:t>
            </w:r>
          </w:p>
        </w:tc>
        <w:tc>
          <w:tcPr>
            <w:tcW w:w="556" w:type="dxa"/>
            <w:vAlign w:val="center"/>
          </w:tcPr>
          <w:p w14:paraId="7F88E3A3" w14:textId="1211992D" w:rsidR="002D5972" w:rsidRDefault="002D5972" w:rsidP="00AF102B">
            <w:pPr>
              <w:spacing w:line="276" w:lineRule="auto"/>
              <w:jc w:val="center"/>
              <w:rPr>
                <w:rFonts w:ascii="Times New Roman" w:hAnsi="Times New Roman" w:cs="Times New Roman"/>
                <w:b/>
                <w:bCs/>
                <w:color w:val="000000" w:themeColor="text1"/>
              </w:rPr>
            </w:pPr>
            <w:r>
              <w:rPr>
                <w:rFonts w:ascii="Times New Roman" w:hAnsi="Times New Roman" w:cs="Times New Roman"/>
                <w:b/>
                <w:bCs/>
                <w:color w:val="000000" w:themeColor="text1"/>
              </w:rPr>
              <w:t>:</w:t>
            </w:r>
          </w:p>
        </w:tc>
        <w:tc>
          <w:tcPr>
            <w:tcW w:w="3828" w:type="dxa"/>
          </w:tcPr>
          <w:p w14:paraId="4191DDD3" w14:textId="5136EB0C" w:rsidR="002D5972" w:rsidRPr="006364CC" w:rsidRDefault="00BA45E4" w:rsidP="00AF102B">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Ada. Kegiatan kelas talent selalu dilaporkan hasil perkembangannya pada setiap akhir semester.</w:t>
            </w:r>
          </w:p>
        </w:tc>
      </w:tr>
    </w:tbl>
    <w:p w14:paraId="2C0E70B7" w14:textId="77777777" w:rsidR="00A877C5" w:rsidRDefault="00A877C5"/>
    <w:sectPr w:rsidR="00A877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F232BD"/>
    <w:multiLevelType w:val="hybridMultilevel"/>
    <w:tmpl w:val="9FF28A5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2562069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5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7C5"/>
    <w:rsid w:val="00067379"/>
    <w:rsid w:val="001232CC"/>
    <w:rsid w:val="002D5972"/>
    <w:rsid w:val="003B1D06"/>
    <w:rsid w:val="00571721"/>
    <w:rsid w:val="00686B93"/>
    <w:rsid w:val="009139F6"/>
    <w:rsid w:val="00A877C5"/>
    <w:rsid w:val="00AE58E0"/>
    <w:rsid w:val="00BA45E4"/>
    <w:rsid w:val="00CF75E1"/>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14CF4"/>
  <w15:chartTrackingRefBased/>
  <w15:docId w15:val="{80588BB5-19F5-48EC-B1E7-53F64476F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7C5"/>
    <w:rPr>
      <w:rFonts w:eastAsiaTheme="minorEastAsia"/>
      <w:kern w:val="0"/>
      <w:lang w:val="id-ID" w:eastAsia="id-ID"/>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77C5"/>
    <w:pPr>
      <w:ind w:left="720"/>
      <w:contextualSpacing/>
    </w:pPr>
  </w:style>
  <w:style w:type="table" w:styleId="TableGrid">
    <w:name w:val="Table Grid"/>
    <w:basedOn w:val="TableNormal"/>
    <w:uiPriority w:val="39"/>
    <w:rsid w:val="00A877C5"/>
    <w:pPr>
      <w:spacing w:after="0" w:line="240" w:lineRule="auto"/>
    </w:pPr>
    <w:rPr>
      <w:rFonts w:eastAsiaTheme="minorEastAsia"/>
      <w:kern w:val="0"/>
      <w:lang w:val="id-ID"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2</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Bayu Wardhana</dc:creator>
  <cp:keywords/>
  <dc:description/>
  <cp:lastModifiedBy>mohammad david el hakim</cp:lastModifiedBy>
  <cp:revision>6</cp:revision>
  <dcterms:created xsi:type="dcterms:W3CDTF">2024-05-19T13:39:00Z</dcterms:created>
  <dcterms:modified xsi:type="dcterms:W3CDTF">2024-05-22T09:21:00Z</dcterms:modified>
</cp:coreProperties>
</file>