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0" w:type="auto"/>
        <w:tblLook w:val="04A0" w:firstRow="1" w:lastRow="0" w:firstColumn="1" w:lastColumn="0" w:noHBand="0" w:noVBand="1"/>
      </w:tblPr>
      <w:tblGrid>
        <w:gridCol w:w="2689"/>
        <w:gridCol w:w="283"/>
        <w:gridCol w:w="6044"/>
      </w:tblGrid>
      <w:tr w:rsidR="00327A21" w:rsidRPr="006364CC" w14:paraId="5BC01A81" w14:textId="77777777" w:rsidTr="00A75629">
        <w:tc>
          <w:tcPr>
            <w:tcW w:w="9016" w:type="dxa"/>
            <w:gridSpan w:val="3"/>
          </w:tcPr>
          <w:p w14:paraId="575E67C7" w14:textId="77777777" w:rsidR="00327A21" w:rsidRPr="00993804" w:rsidRDefault="00327A21" w:rsidP="00A75629">
            <w:pPr>
              <w:spacing w:line="276" w:lineRule="auto"/>
              <w:rPr>
                <w:rFonts w:ascii="Times New Roman" w:hAnsi="Times New Roman" w:cs="Times New Roman"/>
                <w:b/>
                <w:bCs/>
                <w:color w:val="000000" w:themeColor="text1"/>
              </w:rPr>
            </w:pPr>
            <w:r w:rsidRPr="00993804">
              <w:rPr>
                <w:rFonts w:ascii="Times New Roman" w:hAnsi="Times New Roman" w:cs="Times New Roman"/>
                <w:b/>
                <w:bCs/>
                <w:color w:val="000000" w:themeColor="text1"/>
              </w:rPr>
              <w:t>Data Informan</w:t>
            </w:r>
          </w:p>
        </w:tc>
      </w:tr>
      <w:tr w:rsidR="00327A21" w:rsidRPr="006364CC" w14:paraId="21017AE1" w14:textId="77777777" w:rsidTr="00A75629">
        <w:tc>
          <w:tcPr>
            <w:tcW w:w="2689" w:type="dxa"/>
          </w:tcPr>
          <w:p w14:paraId="73C59F33" w14:textId="77777777"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rPr>
              <w:t>Nama Lengkap</w:t>
            </w:r>
          </w:p>
        </w:tc>
        <w:tc>
          <w:tcPr>
            <w:tcW w:w="283" w:type="dxa"/>
          </w:tcPr>
          <w:p w14:paraId="7F796DA5" w14:textId="77777777"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70705889" w14:textId="3100FB2C" w:rsidR="00327A21" w:rsidRPr="006364CC" w:rsidRDefault="003158BF"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Ulin</w:t>
            </w:r>
          </w:p>
        </w:tc>
      </w:tr>
      <w:tr w:rsidR="00327A21" w:rsidRPr="006364CC" w14:paraId="413E1318" w14:textId="77777777" w:rsidTr="00A75629">
        <w:tc>
          <w:tcPr>
            <w:tcW w:w="2689" w:type="dxa"/>
          </w:tcPr>
          <w:p w14:paraId="50D3CDFF" w14:textId="77777777"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proofErr w:type="spellStart"/>
            <w:r w:rsidRPr="006364CC">
              <w:rPr>
                <w:rFonts w:ascii="Times New Roman" w:hAnsi="Times New Roman" w:cs="Times New Roman"/>
                <w:color w:val="000000" w:themeColor="text1"/>
                <w:lang w:val="en-US"/>
              </w:rPr>
              <w:t>Umur</w:t>
            </w:r>
            <w:proofErr w:type="spellEnd"/>
          </w:p>
        </w:tc>
        <w:tc>
          <w:tcPr>
            <w:tcW w:w="283" w:type="dxa"/>
          </w:tcPr>
          <w:p w14:paraId="68929BAE" w14:textId="77777777"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5B6B5F91" w14:textId="4AFCDCFF" w:rsidR="00327A21" w:rsidRPr="006364CC" w:rsidRDefault="003158BF"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27</w:t>
            </w:r>
          </w:p>
        </w:tc>
      </w:tr>
      <w:tr w:rsidR="00327A21" w:rsidRPr="006364CC" w14:paraId="6AE9FAB1" w14:textId="77777777" w:rsidTr="00A75629">
        <w:tc>
          <w:tcPr>
            <w:tcW w:w="2689" w:type="dxa"/>
          </w:tcPr>
          <w:p w14:paraId="056F5C42" w14:textId="77777777"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lang w:val="en-US"/>
              </w:rPr>
              <w:t>Alamat Rumah</w:t>
            </w:r>
          </w:p>
        </w:tc>
        <w:tc>
          <w:tcPr>
            <w:tcW w:w="283" w:type="dxa"/>
          </w:tcPr>
          <w:p w14:paraId="1C330FF8" w14:textId="77777777"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6DF85536" w14:textId="7CC1139F" w:rsidR="00327A21" w:rsidRPr="006364CC" w:rsidRDefault="003158BF"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Kalijaten</w:t>
            </w:r>
          </w:p>
        </w:tc>
      </w:tr>
      <w:tr w:rsidR="00327A21" w:rsidRPr="006364CC" w14:paraId="53B06242" w14:textId="77777777" w:rsidTr="00A75629">
        <w:tc>
          <w:tcPr>
            <w:tcW w:w="2689" w:type="dxa"/>
          </w:tcPr>
          <w:p w14:paraId="2D433EBB" w14:textId="77777777"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lang w:val="en-US"/>
              </w:rPr>
            </w:pPr>
            <w:proofErr w:type="spellStart"/>
            <w:r w:rsidRPr="006364CC">
              <w:rPr>
                <w:rFonts w:ascii="Times New Roman" w:hAnsi="Times New Roman" w:cs="Times New Roman"/>
                <w:color w:val="000000" w:themeColor="text1"/>
                <w:lang w:val="en-US"/>
              </w:rPr>
              <w:t>Jabatan</w:t>
            </w:r>
            <w:proofErr w:type="spellEnd"/>
            <w:r w:rsidRPr="006364CC">
              <w:rPr>
                <w:rFonts w:ascii="Times New Roman" w:hAnsi="Times New Roman" w:cs="Times New Roman"/>
                <w:color w:val="000000" w:themeColor="text1"/>
                <w:lang w:val="en-US"/>
              </w:rPr>
              <w:t xml:space="preserve"> </w:t>
            </w:r>
            <w:proofErr w:type="spellStart"/>
            <w:r w:rsidRPr="006364CC">
              <w:rPr>
                <w:rFonts w:ascii="Times New Roman" w:hAnsi="Times New Roman" w:cs="Times New Roman"/>
                <w:color w:val="000000" w:themeColor="text1"/>
                <w:lang w:val="en-US"/>
              </w:rPr>
              <w:t>Informan</w:t>
            </w:r>
            <w:proofErr w:type="spellEnd"/>
          </w:p>
        </w:tc>
        <w:tc>
          <w:tcPr>
            <w:tcW w:w="283" w:type="dxa"/>
          </w:tcPr>
          <w:p w14:paraId="07CA4B1A" w14:textId="77777777"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76AFDCA3" w14:textId="54D8EF6B" w:rsidR="00327A21" w:rsidRPr="006364CC" w:rsidRDefault="003158BF"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Wakasek</w:t>
            </w:r>
          </w:p>
        </w:tc>
      </w:tr>
      <w:tr w:rsidR="00327A21" w:rsidRPr="006364CC" w14:paraId="6396F1CC" w14:textId="77777777" w:rsidTr="00A75629">
        <w:tc>
          <w:tcPr>
            <w:tcW w:w="2689" w:type="dxa"/>
          </w:tcPr>
          <w:p w14:paraId="30B6605C" w14:textId="77777777"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Tugas </w:t>
            </w:r>
          </w:p>
        </w:tc>
        <w:tc>
          <w:tcPr>
            <w:tcW w:w="283" w:type="dxa"/>
          </w:tcPr>
          <w:p w14:paraId="5F9B6FDA" w14:textId="77777777"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14:paraId="691EF481" w14:textId="77777777" w:rsidR="00327A21" w:rsidRPr="006364CC" w:rsidRDefault="00327A21" w:rsidP="00A75629">
            <w:pPr>
              <w:spacing w:line="276" w:lineRule="auto"/>
              <w:rPr>
                <w:rFonts w:ascii="Times New Roman" w:hAnsi="Times New Roman" w:cs="Times New Roman"/>
                <w:color w:val="000000" w:themeColor="text1"/>
              </w:rPr>
            </w:pPr>
          </w:p>
        </w:tc>
      </w:tr>
    </w:tbl>
    <w:p w14:paraId="30C6FF65" w14:textId="77777777" w:rsidR="00327A21" w:rsidRPr="006364CC" w:rsidRDefault="00327A21" w:rsidP="00327A21">
      <w:pPr>
        <w:spacing w:line="276" w:lineRule="auto"/>
        <w:rPr>
          <w:rFonts w:ascii="Times New Roman" w:hAnsi="Times New Roman" w:cs="Times New Roman"/>
          <w:color w:val="000000" w:themeColor="text1"/>
        </w:rPr>
      </w:pPr>
    </w:p>
    <w:tbl>
      <w:tblPr>
        <w:tblStyle w:val="TableGrid"/>
        <w:tblW w:w="0" w:type="auto"/>
        <w:tblLook w:val="04A0" w:firstRow="1" w:lastRow="0" w:firstColumn="1" w:lastColumn="0" w:noHBand="0" w:noVBand="1"/>
      </w:tblPr>
      <w:tblGrid>
        <w:gridCol w:w="3252"/>
        <w:gridCol w:w="287"/>
        <w:gridCol w:w="5477"/>
      </w:tblGrid>
      <w:tr w:rsidR="00327A21" w:rsidRPr="006364CC" w14:paraId="0FCDFD44" w14:textId="77777777" w:rsidTr="00A75629">
        <w:tc>
          <w:tcPr>
            <w:tcW w:w="9016" w:type="dxa"/>
            <w:gridSpan w:val="3"/>
          </w:tcPr>
          <w:p w14:paraId="5D4088D3" w14:textId="77777777" w:rsidR="00327A21" w:rsidRPr="0086101B" w:rsidRDefault="00327A21" w:rsidP="00A75629">
            <w:pPr>
              <w:spacing w:line="276" w:lineRule="auto"/>
              <w:rPr>
                <w:rFonts w:ascii="Times New Roman" w:hAnsi="Times New Roman" w:cs="Times New Roman"/>
                <w:b/>
                <w:bCs/>
                <w:color w:val="000000" w:themeColor="text1"/>
                <w:lang w:val="en-US"/>
              </w:rPr>
            </w:pPr>
            <w:r w:rsidRPr="00536357">
              <w:rPr>
                <w:rFonts w:ascii="Times New Roman" w:hAnsi="Times New Roman" w:cs="Times New Roman"/>
                <w:b/>
                <w:bCs/>
                <w:color w:val="000000" w:themeColor="text1"/>
              </w:rPr>
              <w:t xml:space="preserve">Pertanyaan </w:t>
            </w:r>
            <w:proofErr w:type="spellStart"/>
            <w:r>
              <w:rPr>
                <w:rFonts w:ascii="Times New Roman" w:hAnsi="Times New Roman" w:cs="Times New Roman"/>
                <w:b/>
                <w:bCs/>
                <w:color w:val="000000" w:themeColor="text1"/>
                <w:lang w:val="en-US"/>
              </w:rPr>
              <w:t>untuk</w:t>
            </w:r>
            <w:proofErr w:type="spellEnd"/>
            <w:r>
              <w:rPr>
                <w:rFonts w:ascii="Times New Roman" w:hAnsi="Times New Roman" w:cs="Times New Roman"/>
                <w:b/>
                <w:bCs/>
                <w:color w:val="000000" w:themeColor="text1"/>
                <w:lang w:val="en-US"/>
              </w:rPr>
              <w:t xml:space="preserve"> Wakil </w:t>
            </w:r>
            <w:proofErr w:type="spellStart"/>
            <w:r>
              <w:rPr>
                <w:rFonts w:ascii="Times New Roman" w:hAnsi="Times New Roman" w:cs="Times New Roman"/>
                <w:b/>
                <w:bCs/>
                <w:color w:val="000000" w:themeColor="text1"/>
                <w:lang w:val="en-US"/>
              </w:rPr>
              <w:t>Kepala</w:t>
            </w:r>
            <w:proofErr w:type="spellEnd"/>
            <w:r>
              <w:rPr>
                <w:rFonts w:ascii="Times New Roman" w:hAnsi="Times New Roman" w:cs="Times New Roman"/>
                <w:b/>
                <w:bCs/>
                <w:color w:val="000000" w:themeColor="text1"/>
                <w:lang w:val="en-US"/>
              </w:rPr>
              <w:t xml:space="preserve"> </w:t>
            </w:r>
            <w:proofErr w:type="spellStart"/>
            <w:r>
              <w:rPr>
                <w:rFonts w:ascii="Times New Roman" w:hAnsi="Times New Roman" w:cs="Times New Roman"/>
                <w:b/>
                <w:bCs/>
                <w:color w:val="000000" w:themeColor="text1"/>
                <w:lang w:val="en-US"/>
              </w:rPr>
              <w:t>Sekolah</w:t>
            </w:r>
            <w:proofErr w:type="spellEnd"/>
          </w:p>
        </w:tc>
      </w:tr>
      <w:tr w:rsidR="00327A21" w:rsidRPr="006364CC" w14:paraId="6CC13521" w14:textId="77777777" w:rsidTr="00A75629">
        <w:tc>
          <w:tcPr>
            <w:tcW w:w="3252" w:type="dxa"/>
          </w:tcPr>
          <w:p w14:paraId="6C79E1C8" w14:textId="77777777" w:rsidR="00327A21" w:rsidRPr="0077535C" w:rsidRDefault="00327A21" w:rsidP="00A75629">
            <w:pPr>
              <w:rPr>
                <w:lang w:val="en-US"/>
              </w:rPr>
            </w:pPr>
            <w:r>
              <w:t xml:space="preserve">Bagaimana </w:t>
            </w:r>
            <w:proofErr w:type="spellStart"/>
            <w:r>
              <w:rPr>
                <w:lang w:val="en-US"/>
              </w:rPr>
              <w:t>tahap</w:t>
            </w:r>
            <w:proofErr w:type="spellEnd"/>
            <w:r>
              <w:rPr>
                <w:lang w:val="en-US"/>
              </w:rPr>
              <w:t xml:space="preserve"> </w:t>
            </w:r>
            <w:proofErr w:type="spellStart"/>
            <w:r>
              <w:rPr>
                <w:lang w:val="en-US"/>
              </w:rPr>
              <w:t>perencanaan</w:t>
            </w:r>
            <w:proofErr w:type="spellEnd"/>
            <w:r>
              <w:t xml:space="preserve"> kegiatan dan anggaran dalam tata kelola berbasis imformasi ini</w:t>
            </w:r>
            <w:r>
              <w:rPr>
                <w:lang w:val="en-US"/>
              </w:rPr>
              <w:t xml:space="preserve"> ?</w:t>
            </w:r>
          </w:p>
        </w:tc>
        <w:tc>
          <w:tcPr>
            <w:tcW w:w="287" w:type="dxa"/>
          </w:tcPr>
          <w:p w14:paraId="1AD7ABD2" w14:textId="77777777"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14:paraId="5EE75BFF" w14:textId="7B9E2784" w:rsidR="00327A21" w:rsidRPr="006364CC" w:rsidRDefault="003158BF" w:rsidP="00797C7A">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Anggaran dibuat di sesuaikan dengan kebutuhan kegiatan yang akan dilakukan seperti estimasi biaya dan pengalokasian sumber daya, disusun oleh pj kegiatan</w:t>
            </w:r>
            <w:r w:rsidR="00797C7A">
              <w:rPr>
                <w:rFonts w:ascii="Times New Roman" w:hAnsi="Times New Roman" w:cs="Times New Roman"/>
                <w:color w:val="000000" w:themeColor="text1"/>
              </w:rPr>
              <w:t xml:space="preserve">. </w:t>
            </w:r>
            <w:r w:rsidR="00D6591B">
              <w:rPr>
                <w:rFonts w:ascii="Times New Roman" w:hAnsi="Times New Roman" w:cs="Times New Roman"/>
                <w:color w:val="000000" w:themeColor="text1"/>
              </w:rPr>
              <w:t>Kemudian disampaikan ke kepala sekolah untuk persetujuan.</w:t>
            </w:r>
          </w:p>
        </w:tc>
      </w:tr>
      <w:tr w:rsidR="00327A21" w:rsidRPr="006364CC" w14:paraId="23C2A2D5" w14:textId="77777777" w:rsidTr="00A75629">
        <w:tc>
          <w:tcPr>
            <w:tcW w:w="3252" w:type="dxa"/>
          </w:tcPr>
          <w:p w14:paraId="4B20179E" w14:textId="77777777" w:rsidR="00327A21" w:rsidRPr="0077535C" w:rsidRDefault="00327A21" w:rsidP="00A75629">
            <w:pPr>
              <w:rPr>
                <w:lang w:val="en-US"/>
              </w:rPr>
            </w:pPr>
            <w:r>
              <w:t>Bagaimana proses pencairan anggatan u</w:t>
            </w:r>
            <w:r>
              <w:rPr>
                <w:lang w:val="en-US"/>
              </w:rPr>
              <w:t>n</w:t>
            </w:r>
            <w:r>
              <w:t>t</w:t>
            </w:r>
            <w:r>
              <w:rPr>
                <w:lang w:val="en-US"/>
              </w:rPr>
              <w:t>u</w:t>
            </w:r>
            <w:r>
              <w:t>k pelaksanakan kegiatan</w:t>
            </w:r>
            <w:r>
              <w:rPr>
                <w:lang w:val="en-US"/>
              </w:rPr>
              <w:t xml:space="preserve"> ?</w:t>
            </w:r>
            <w:r>
              <w:t xml:space="preserve"> </w:t>
            </w:r>
            <w:proofErr w:type="spellStart"/>
            <w:r>
              <w:rPr>
                <w:lang w:val="en-US"/>
              </w:rPr>
              <w:t>bagaimana</w:t>
            </w:r>
            <w:proofErr w:type="spellEnd"/>
            <w:r>
              <w:rPr>
                <w:lang w:val="en-US"/>
              </w:rPr>
              <w:t xml:space="preserve"> </w:t>
            </w:r>
            <w:proofErr w:type="spellStart"/>
            <w:proofErr w:type="gramStart"/>
            <w:r>
              <w:rPr>
                <w:lang w:val="en-US"/>
              </w:rPr>
              <w:t>alurnya</w:t>
            </w:r>
            <w:proofErr w:type="spellEnd"/>
            <w:r>
              <w:rPr>
                <w:lang w:val="en-US"/>
              </w:rPr>
              <w:t xml:space="preserve"> ?</w:t>
            </w:r>
            <w:proofErr w:type="gramEnd"/>
          </w:p>
        </w:tc>
        <w:tc>
          <w:tcPr>
            <w:tcW w:w="287" w:type="dxa"/>
          </w:tcPr>
          <w:p w14:paraId="2936E024" w14:textId="77777777" w:rsidR="00327A21" w:rsidRPr="006364CC" w:rsidRDefault="00327A21" w:rsidP="00A75629">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477" w:type="dxa"/>
          </w:tcPr>
          <w:p w14:paraId="39419374" w14:textId="624C5C02" w:rsidR="00327A21" w:rsidRPr="006364CC" w:rsidRDefault="00D6591B" w:rsidP="00A75629">
            <w:pPr>
              <w:spacing w:line="276" w:lineRule="auto"/>
              <w:rPr>
                <w:rFonts w:ascii="Times New Roman" w:hAnsi="Times New Roman" w:cs="Times New Roman"/>
                <w:color w:val="000000" w:themeColor="text1"/>
              </w:rPr>
            </w:pPr>
            <w:r w:rsidRPr="00797C7A">
              <w:rPr>
                <w:rFonts w:ascii="Times New Roman" w:hAnsi="Times New Roman" w:cs="Times New Roman"/>
                <w:color w:val="000000" w:themeColor="text1"/>
              </w:rPr>
              <w:t>Rencana kegiatan dan anggaran yang telah disusun harus melalui proses validasi dan persetujuan</w:t>
            </w:r>
            <w:r>
              <w:rPr>
                <w:rFonts w:ascii="Times New Roman" w:hAnsi="Times New Roman" w:cs="Times New Roman"/>
                <w:color w:val="000000" w:themeColor="text1"/>
              </w:rPr>
              <w:t xml:space="preserve"> dari kepala sekolah. Kepala sekolah m</w:t>
            </w:r>
            <w:r w:rsidRPr="00797C7A">
              <w:rPr>
                <w:rFonts w:ascii="Times New Roman" w:hAnsi="Times New Roman" w:cs="Times New Roman"/>
                <w:color w:val="000000" w:themeColor="text1"/>
              </w:rPr>
              <w:t>elakukan tinjauan internal untuk memastikan rencana dan anggaran realistis dan sesuai dengan kebijakan organisasi.</w:t>
            </w:r>
            <w:r>
              <w:rPr>
                <w:rFonts w:ascii="Times New Roman" w:hAnsi="Times New Roman" w:cs="Times New Roman"/>
                <w:color w:val="000000" w:themeColor="text1"/>
              </w:rPr>
              <w:t xml:space="preserve"> Setelah m</w:t>
            </w:r>
            <w:r w:rsidRPr="00797C7A">
              <w:rPr>
                <w:rFonts w:ascii="Times New Roman" w:hAnsi="Times New Roman" w:cs="Times New Roman"/>
                <w:color w:val="000000" w:themeColor="text1"/>
              </w:rPr>
              <w:t>endapatkan persetujuan</w:t>
            </w:r>
            <w:r>
              <w:rPr>
                <w:rFonts w:ascii="Times New Roman" w:hAnsi="Times New Roman" w:cs="Times New Roman"/>
                <w:color w:val="000000" w:themeColor="text1"/>
              </w:rPr>
              <w:t xml:space="preserve">, </w:t>
            </w:r>
            <w:r w:rsidRPr="00797C7A">
              <w:rPr>
                <w:rFonts w:ascii="Times New Roman" w:hAnsi="Times New Roman" w:cs="Times New Roman"/>
                <w:color w:val="000000" w:themeColor="text1"/>
              </w:rPr>
              <w:t>rencana dan anggaran diimplementasikan</w:t>
            </w:r>
            <w:r>
              <w:rPr>
                <w:rFonts w:ascii="Times New Roman" w:hAnsi="Times New Roman" w:cs="Times New Roman"/>
                <w:color w:val="000000" w:themeColor="text1"/>
              </w:rPr>
              <w:t>.</w:t>
            </w:r>
          </w:p>
        </w:tc>
      </w:tr>
      <w:tr w:rsidR="00327A21" w:rsidRPr="006364CC" w14:paraId="796F8BBF" w14:textId="77777777" w:rsidTr="00A75629">
        <w:tc>
          <w:tcPr>
            <w:tcW w:w="3252" w:type="dxa"/>
          </w:tcPr>
          <w:p w14:paraId="7CED891C" w14:textId="77777777" w:rsidR="00327A21" w:rsidRPr="0077535C" w:rsidRDefault="00327A21" w:rsidP="00A75629">
            <w:pPr>
              <w:rPr>
                <w:lang w:val="en-US"/>
              </w:rPr>
            </w:pPr>
            <w:r>
              <w:t xml:space="preserve">Bagaimana </w:t>
            </w:r>
            <w:proofErr w:type="spellStart"/>
            <w:r>
              <w:rPr>
                <w:lang w:val="en-US"/>
              </w:rPr>
              <w:t>bentuk</w:t>
            </w:r>
            <w:proofErr w:type="spellEnd"/>
            <w:r>
              <w:rPr>
                <w:lang w:val="en-US"/>
              </w:rPr>
              <w:t xml:space="preserve"> </w:t>
            </w:r>
            <w:r>
              <w:t>pelaporan dari penggunaan anggaran</w:t>
            </w:r>
            <w:r>
              <w:rPr>
                <w:lang w:val="en-US"/>
              </w:rPr>
              <w:t xml:space="preserve"> ?</w:t>
            </w:r>
          </w:p>
        </w:tc>
        <w:tc>
          <w:tcPr>
            <w:tcW w:w="287" w:type="dxa"/>
          </w:tcPr>
          <w:p w14:paraId="3FB1FF2B" w14:textId="77777777"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14:paraId="2A96E22C" w14:textId="0F3B2499" w:rsidR="00327A21" w:rsidRPr="006364CC" w:rsidRDefault="00D6591B"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Pertama dengan m</w:t>
            </w:r>
            <w:r w:rsidRPr="00D6591B">
              <w:rPr>
                <w:rFonts w:ascii="Times New Roman" w:hAnsi="Times New Roman" w:cs="Times New Roman"/>
                <w:color w:val="000000" w:themeColor="text1"/>
              </w:rPr>
              <w:t>enunjukkan perbandingan antara anggaran yang direncanakan dan realisasi anggaran</w:t>
            </w:r>
            <w:r>
              <w:rPr>
                <w:rFonts w:ascii="Times New Roman" w:hAnsi="Times New Roman" w:cs="Times New Roman"/>
                <w:color w:val="000000" w:themeColor="text1"/>
              </w:rPr>
              <w:t>, kemudian m</w:t>
            </w:r>
            <w:r w:rsidRPr="00D6591B">
              <w:rPr>
                <w:rFonts w:ascii="Times New Roman" w:hAnsi="Times New Roman" w:cs="Times New Roman"/>
                <w:color w:val="000000" w:themeColor="text1"/>
              </w:rPr>
              <w:t>erinci semua pengeluaran berdasarkan kategori atau proyek tertentu</w:t>
            </w:r>
            <w:r>
              <w:rPr>
                <w:rFonts w:ascii="Times New Roman" w:hAnsi="Times New Roman" w:cs="Times New Roman"/>
                <w:color w:val="000000" w:themeColor="text1"/>
              </w:rPr>
              <w:t xml:space="preserve">. </w:t>
            </w:r>
            <w:r w:rsidRPr="00D6591B">
              <w:rPr>
                <w:rFonts w:ascii="Times New Roman" w:hAnsi="Times New Roman" w:cs="Times New Roman"/>
                <w:color w:val="000000" w:themeColor="text1"/>
              </w:rPr>
              <w:t>Merangkum semua sumber pendapatan dan pengeluaran selama periode pelaporan. Menyertakan total pendapatan, total pengeluaran, dan saldo akhir.</w:t>
            </w:r>
            <w:r>
              <w:rPr>
                <w:rFonts w:ascii="Times New Roman" w:hAnsi="Times New Roman" w:cs="Times New Roman"/>
                <w:color w:val="000000" w:themeColor="text1"/>
              </w:rPr>
              <w:t xml:space="preserve"> </w:t>
            </w:r>
            <w:r w:rsidRPr="00D6591B">
              <w:rPr>
                <w:rFonts w:ascii="Times New Roman" w:hAnsi="Times New Roman" w:cs="Times New Roman"/>
                <w:color w:val="000000" w:themeColor="text1"/>
              </w:rPr>
              <w:t>Pelaporan penggunaan anggaran yang baik harus transparan, rinci, dan mudah dipahami oleh semua pemangku kepentingan. Ini membantu dalam memastikan bahwa anggaran digunakan secara efisien dan efektif, serta memungkinkan pengambilan keputusan yang lebih baik di masa depan. Selain itu, pelaporan yang tepat juga membantu dalam mengidentifikasi area yang memerlukan perbaikan atau penyesuaian</w:t>
            </w:r>
          </w:p>
        </w:tc>
      </w:tr>
      <w:tr w:rsidR="00327A21" w:rsidRPr="006364CC" w14:paraId="392CED7B" w14:textId="77777777" w:rsidTr="00A75629">
        <w:tc>
          <w:tcPr>
            <w:tcW w:w="3252" w:type="dxa"/>
          </w:tcPr>
          <w:p w14:paraId="47510F74" w14:textId="77777777" w:rsidR="00327A21" w:rsidRPr="0077535C" w:rsidRDefault="00327A21" w:rsidP="00A75629">
            <w:pPr>
              <w:rPr>
                <w:lang w:val="en-US"/>
              </w:rPr>
            </w:pPr>
            <w:r>
              <w:t>Menurut anda bagaimana penilaian tentang tata kelola keuangan di sekolah ini</w:t>
            </w:r>
            <w:r>
              <w:rPr>
                <w:lang w:val="en-US"/>
              </w:rPr>
              <w:t xml:space="preserve"> ?</w:t>
            </w:r>
          </w:p>
        </w:tc>
        <w:tc>
          <w:tcPr>
            <w:tcW w:w="287" w:type="dxa"/>
          </w:tcPr>
          <w:p w14:paraId="0BCAB2BB" w14:textId="77777777" w:rsidR="00327A21" w:rsidRPr="006364CC" w:rsidRDefault="00327A21" w:rsidP="00A75629">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477" w:type="dxa"/>
          </w:tcPr>
          <w:p w14:paraId="7A375E63" w14:textId="5BCA146E" w:rsidR="00327A21" w:rsidRPr="006364CC" w:rsidRDefault="00EA2F36"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Sudah bagus dan sesuai dengan alur</w:t>
            </w:r>
          </w:p>
        </w:tc>
      </w:tr>
    </w:tbl>
    <w:p w14:paraId="0B9F68B8" w14:textId="77777777" w:rsidR="00327A21" w:rsidRPr="006364CC" w:rsidRDefault="00327A21" w:rsidP="00327A21">
      <w:pPr>
        <w:spacing w:line="276" w:lineRule="auto"/>
        <w:rPr>
          <w:rFonts w:ascii="Times New Roman" w:hAnsi="Times New Roman" w:cs="Times New Roman"/>
          <w:color w:val="000000" w:themeColor="text1"/>
        </w:rPr>
      </w:pPr>
    </w:p>
    <w:p w14:paraId="7D8116EF" w14:textId="77777777" w:rsidR="00327A21" w:rsidRPr="006364CC" w:rsidRDefault="00327A21" w:rsidP="00327A21">
      <w:p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Tanggal</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Pengambilan</w:t>
      </w:r>
      <w:proofErr w:type="spellEnd"/>
      <w:r>
        <w:rPr>
          <w:rFonts w:ascii="Times New Roman" w:hAnsi="Times New Roman" w:cs="Times New Roman"/>
          <w:color w:val="000000" w:themeColor="text1"/>
          <w:lang w:val="en-US"/>
        </w:rPr>
        <w:t xml:space="preserve"> </w:t>
      </w:r>
      <w:proofErr w:type="gramStart"/>
      <w:r>
        <w:rPr>
          <w:rFonts w:ascii="Times New Roman" w:hAnsi="Times New Roman" w:cs="Times New Roman"/>
          <w:color w:val="000000" w:themeColor="text1"/>
          <w:lang w:val="en-US"/>
        </w:rPr>
        <w:t>Data :</w:t>
      </w:r>
      <w:proofErr w:type="gramEnd"/>
      <w:r>
        <w:rPr>
          <w:rFonts w:ascii="Times New Roman" w:hAnsi="Times New Roman" w:cs="Times New Roman"/>
          <w:color w:val="000000" w:themeColor="text1"/>
          <w:lang w:val="en-US"/>
        </w:rPr>
        <w:t xml:space="preserve"> …………………………………..</w:t>
      </w:r>
    </w:p>
    <w:p w14:paraId="5C59C296" w14:textId="77777777" w:rsidR="00327A21" w:rsidRPr="006364CC" w:rsidRDefault="00327A21" w:rsidP="00327A21">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Data yang </w:t>
      </w:r>
      <w:proofErr w:type="spellStart"/>
      <w:r w:rsidRPr="006364CC">
        <w:rPr>
          <w:rFonts w:ascii="Times New Roman" w:hAnsi="Times New Roman" w:cs="Times New Roman"/>
          <w:color w:val="000000" w:themeColor="text1"/>
          <w:lang w:val="en-US"/>
        </w:rPr>
        <w:t>dibutuhkan</w:t>
      </w:r>
      <w:proofErr w:type="spellEnd"/>
    </w:p>
    <w:p w14:paraId="7A8AE6C1" w14:textId="77777777"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Berkas</w:t>
      </w:r>
      <w:proofErr w:type="spellEnd"/>
      <w:r>
        <w:rPr>
          <w:rFonts w:ascii="Times New Roman" w:hAnsi="Times New Roman" w:cs="Times New Roman"/>
          <w:color w:val="000000" w:themeColor="text1"/>
          <w:lang w:val="en-US"/>
        </w:rPr>
        <w:t xml:space="preserve"> RKAS</w:t>
      </w:r>
    </w:p>
    <w:p w14:paraId="3DC37A64" w14:textId="77777777"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Berkas</w:t>
      </w:r>
      <w:proofErr w:type="spellEnd"/>
      <w:r>
        <w:rPr>
          <w:rFonts w:ascii="Times New Roman" w:hAnsi="Times New Roman" w:cs="Times New Roman"/>
          <w:color w:val="000000" w:themeColor="text1"/>
          <w:lang w:val="en-US"/>
        </w:rPr>
        <w:t xml:space="preserve"> RAB</w:t>
      </w:r>
    </w:p>
    <w:p w14:paraId="0F3B26F9" w14:textId="77777777"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Berkas</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Realisasi</w:t>
      </w:r>
      <w:proofErr w:type="spellEnd"/>
    </w:p>
    <w:p w14:paraId="6B52CD5C" w14:textId="77777777"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Sistem</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Keuangan</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p>
    <w:p w14:paraId="629D3762" w14:textId="77777777" w:rsidR="00327A21" w:rsidRDefault="00327A21" w:rsidP="00327A21">
      <w:pPr>
        <w:spacing w:line="276" w:lineRule="auto"/>
        <w:rPr>
          <w:rFonts w:ascii="Times New Roman" w:hAnsi="Times New Roman" w:cs="Times New Roman"/>
          <w:b/>
          <w:bCs/>
          <w:color w:val="000000" w:themeColor="text1"/>
          <w:lang w:val="en-US"/>
        </w:rPr>
      </w:pPr>
      <w:r w:rsidRPr="00BB7BF7">
        <w:rPr>
          <w:rFonts w:ascii="Times New Roman" w:hAnsi="Times New Roman" w:cs="Times New Roman"/>
          <w:b/>
          <w:bCs/>
          <w:color w:val="000000" w:themeColor="text1"/>
          <w:lang w:val="en-US"/>
        </w:rPr>
        <w:t>INFORMAN PENELITIAN</w:t>
      </w:r>
    </w:p>
    <w:p w14:paraId="44629945"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Bendahara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Pimpinan</w:t>
      </w:r>
      <w:proofErr w:type="spellEnd"/>
      <w:r>
        <w:rPr>
          <w:rFonts w:ascii="Times New Roman" w:hAnsi="Times New Roman" w:cs="Times New Roman"/>
          <w:color w:val="000000" w:themeColor="text1"/>
          <w:lang w:val="en-US"/>
        </w:rPr>
        <w:t xml:space="preserve"> Cabang Muhammadiyah </w:t>
      </w:r>
      <w:proofErr w:type="spellStart"/>
      <w:r>
        <w:rPr>
          <w:rFonts w:ascii="Times New Roman" w:hAnsi="Times New Roman" w:cs="Times New Roman"/>
          <w:color w:val="000000" w:themeColor="text1"/>
          <w:lang w:val="en-US"/>
        </w:rPr>
        <w:t>Sepanjang</w:t>
      </w:r>
      <w:proofErr w:type="spellEnd"/>
    </w:p>
    <w:p w14:paraId="159ED0C6"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Staff </w:t>
      </w:r>
      <w:proofErr w:type="spellStart"/>
      <w:r>
        <w:rPr>
          <w:rFonts w:ascii="Times New Roman" w:hAnsi="Times New Roman" w:cs="Times New Roman"/>
          <w:color w:val="000000" w:themeColor="text1"/>
          <w:lang w:val="en-US"/>
        </w:rPr>
        <w:t>Keuangan</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Pimpinan</w:t>
      </w:r>
      <w:proofErr w:type="spellEnd"/>
      <w:r>
        <w:rPr>
          <w:rFonts w:ascii="Times New Roman" w:hAnsi="Times New Roman" w:cs="Times New Roman"/>
          <w:color w:val="000000" w:themeColor="text1"/>
          <w:lang w:val="en-US"/>
        </w:rPr>
        <w:t xml:space="preserve"> Cabang Muhammadiyah </w:t>
      </w:r>
      <w:proofErr w:type="spellStart"/>
      <w:r>
        <w:rPr>
          <w:rFonts w:ascii="Times New Roman" w:hAnsi="Times New Roman" w:cs="Times New Roman"/>
          <w:color w:val="000000" w:themeColor="text1"/>
          <w:lang w:val="en-US"/>
        </w:rPr>
        <w:t>Sepanjang</w:t>
      </w:r>
      <w:proofErr w:type="spellEnd"/>
    </w:p>
    <w:p w14:paraId="08BBF434"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Kepala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r>
        <w:rPr>
          <w:rFonts w:ascii="Times New Roman" w:hAnsi="Times New Roman" w:cs="Times New Roman"/>
          <w:color w:val="000000" w:themeColor="text1"/>
          <w:lang w:val="en-US"/>
        </w:rPr>
        <w:t xml:space="preserve"> SD Muhammadiyah 1 Taman</w:t>
      </w:r>
    </w:p>
    <w:p w14:paraId="2D94322D"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Wakil </w:t>
      </w:r>
      <w:proofErr w:type="spellStart"/>
      <w:r>
        <w:rPr>
          <w:rFonts w:ascii="Times New Roman" w:hAnsi="Times New Roman" w:cs="Times New Roman"/>
          <w:color w:val="000000" w:themeColor="text1"/>
          <w:lang w:val="en-US"/>
        </w:rPr>
        <w:t>Kepala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r>
        <w:rPr>
          <w:rFonts w:ascii="Times New Roman" w:hAnsi="Times New Roman" w:cs="Times New Roman"/>
          <w:color w:val="000000" w:themeColor="text1"/>
          <w:lang w:val="en-US"/>
        </w:rPr>
        <w:t xml:space="preserve"> SD Muhammadiyah 1 Taman</w:t>
      </w:r>
    </w:p>
    <w:p w14:paraId="2955C689"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Bendahara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r>
        <w:rPr>
          <w:rFonts w:ascii="Times New Roman" w:hAnsi="Times New Roman" w:cs="Times New Roman"/>
          <w:color w:val="000000" w:themeColor="text1"/>
          <w:lang w:val="en-US"/>
        </w:rPr>
        <w:t xml:space="preserve"> SD Muhammadiyah 1 Taman</w:t>
      </w:r>
    </w:p>
    <w:p w14:paraId="5AAE359B" w14:textId="77777777"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Panitia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Kegiatan</w:t>
      </w:r>
      <w:proofErr w:type="spellEnd"/>
      <w:r>
        <w:rPr>
          <w:rFonts w:ascii="Times New Roman" w:hAnsi="Times New Roman" w:cs="Times New Roman"/>
          <w:color w:val="000000" w:themeColor="text1"/>
          <w:lang w:val="en-US"/>
        </w:rPr>
        <w:t xml:space="preserve"> SD Muhammadiyah 1 Taman</w:t>
      </w:r>
    </w:p>
    <w:p w14:paraId="684B7238" w14:textId="77777777" w:rsidR="00FF38A9" w:rsidRDefault="00FF38A9"/>
    <w:sectPr w:rsidR="00FF38A9" w:rsidSect="00327A21">
      <w:pgSz w:w="12191" w:h="1871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CB436F"/>
    <w:multiLevelType w:val="hybridMultilevel"/>
    <w:tmpl w:val="583A2224"/>
    <w:lvl w:ilvl="0" w:tplc="769814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FD3BC0"/>
    <w:multiLevelType w:val="hybridMultilevel"/>
    <w:tmpl w:val="C54EC596"/>
    <w:lvl w:ilvl="0" w:tplc="1C2E5F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5B86977"/>
    <w:multiLevelType w:val="hybridMultilevel"/>
    <w:tmpl w:val="81B6ABFC"/>
    <w:lvl w:ilvl="0" w:tplc="077EC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6557912">
    <w:abstractNumId w:val="2"/>
  </w:num>
  <w:num w:numId="2" w16cid:durableId="2035182113">
    <w:abstractNumId w:val="0"/>
  </w:num>
  <w:num w:numId="3" w16cid:durableId="3222433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A21"/>
    <w:rsid w:val="001A048C"/>
    <w:rsid w:val="003158BF"/>
    <w:rsid w:val="00327A21"/>
    <w:rsid w:val="00797C7A"/>
    <w:rsid w:val="00D6591B"/>
    <w:rsid w:val="00EA2F36"/>
    <w:rsid w:val="00FF38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72404"/>
  <w15:chartTrackingRefBased/>
  <w15:docId w15:val="{392C619E-CDCF-460D-858B-929E8C99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7A21"/>
    <w:rPr>
      <w:rFonts w:eastAsiaTheme="minorEastAsia"/>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A21"/>
    <w:pPr>
      <w:ind w:left="720"/>
      <w:contextualSpacing/>
    </w:pPr>
  </w:style>
  <w:style w:type="table" w:styleId="TableGrid">
    <w:name w:val="Table Grid"/>
    <w:basedOn w:val="TableNormal"/>
    <w:uiPriority w:val="39"/>
    <w:rsid w:val="00327A21"/>
    <w:pPr>
      <w:spacing w:after="0" w:line="240" w:lineRule="auto"/>
    </w:pPr>
    <w:rPr>
      <w:rFonts w:eastAsiaTheme="minorEastAsia"/>
      <w:lang w:val="id-ID" w:eastAsia="id-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636564">
      <w:bodyDiv w:val="1"/>
      <w:marLeft w:val="0"/>
      <w:marRight w:val="0"/>
      <w:marTop w:val="0"/>
      <w:marBottom w:val="0"/>
      <w:divBdr>
        <w:top w:val="none" w:sz="0" w:space="0" w:color="auto"/>
        <w:left w:val="none" w:sz="0" w:space="0" w:color="auto"/>
        <w:bottom w:val="none" w:sz="0" w:space="0" w:color="auto"/>
        <w:right w:val="none" w:sz="0" w:space="0" w:color="auto"/>
      </w:divBdr>
    </w:div>
    <w:div w:id="205476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324</Words>
  <Characters>1848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AKIFAN</dc:creator>
  <cp:keywords/>
  <dc:description/>
  <cp:lastModifiedBy>Ulin Farichah</cp:lastModifiedBy>
  <cp:revision>2</cp:revision>
  <dcterms:created xsi:type="dcterms:W3CDTF">2024-05-21T05:30:00Z</dcterms:created>
  <dcterms:modified xsi:type="dcterms:W3CDTF">2024-05-21T05:30:00Z</dcterms:modified>
</cp:coreProperties>
</file>