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5D842" w14:textId="7AC88233" w:rsidR="003F3AEB" w:rsidRPr="008359A5" w:rsidRDefault="00771903" w:rsidP="0077190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8359A5">
        <w:rPr>
          <w:rFonts w:asciiTheme="majorBidi" w:hAnsiTheme="majorBidi" w:cstheme="majorBidi"/>
          <w:b/>
          <w:bCs/>
          <w:sz w:val="24"/>
          <w:szCs w:val="24"/>
          <w:lang w:val="en-US"/>
        </w:rPr>
        <w:t>Skala Kepercayaan Diri</w:t>
      </w:r>
    </w:p>
    <w:p w14:paraId="39ED1782" w14:textId="483503F7" w:rsidR="00771903" w:rsidRPr="008359A5" w:rsidRDefault="00771903" w:rsidP="00771903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8359A5">
        <w:rPr>
          <w:rFonts w:asciiTheme="majorBidi" w:hAnsiTheme="majorBidi" w:cstheme="majorBidi"/>
          <w:sz w:val="24"/>
          <w:szCs w:val="24"/>
          <w:lang w:val="en-US"/>
        </w:rPr>
        <w:t xml:space="preserve">Skala Kepercayaan </w:t>
      </w:r>
      <w:proofErr w:type="spellStart"/>
      <w:r w:rsidRPr="008359A5">
        <w:rPr>
          <w:rFonts w:asciiTheme="majorBidi" w:hAnsiTheme="majorBidi" w:cstheme="majorBidi"/>
          <w:sz w:val="24"/>
          <w:szCs w:val="24"/>
          <w:lang w:val="en-US"/>
        </w:rPr>
        <w:t>diri</w:t>
      </w:r>
      <w:proofErr w:type="spellEnd"/>
      <w:r w:rsidRPr="008359A5"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 w:rsidRPr="008359A5">
        <w:rPr>
          <w:rFonts w:asciiTheme="majorBidi" w:hAnsiTheme="majorBidi" w:cstheme="majorBidi"/>
          <w:sz w:val="24"/>
          <w:szCs w:val="24"/>
          <w:lang w:val="en-US"/>
        </w:rPr>
        <w:t>adopsi</w:t>
      </w:r>
      <w:proofErr w:type="spellEnd"/>
      <w:r w:rsidRPr="008359A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8359A5">
        <w:rPr>
          <w:rFonts w:asciiTheme="majorBidi" w:hAnsiTheme="majorBidi" w:cstheme="majorBidi"/>
          <w:sz w:val="24"/>
          <w:szCs w:val="24"/>
          <w:lang w:val="en-US"/>
        </w:rPr>
        <w:t>berdasarkan</w:t>
      </w:r>
      <w:proofErr w:type="spellEnd"/>
      <w:r w:rsidRPr="008359A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8359A5">
        <w:rPr>
          <w:rFonts w:asciiTheme="majorBidi" w:hAnsiTheme="majorBidi" w:cstheme="majorBidi"/>
          <w:sz w:val="24"/>
          <w:szCs w:val="24"/>
          <w:lang w:val="en-US"/>
        </w:rPr>
        <w:t>penelitian</w:t>
      </w:r>
      <w:proofErr w:type="spellEnd"/>
      <w:r w:rsidRPr="008359A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8359A5">
        <w:rPr>
          <w:rFonts w:asciiTheme="majorBidi" w:hAnsiTheme="majorBidi" w:cstheme="majorBidi"/>
          <w:sz w:val="24"/>
          <w:szCs w:val="24"/>
          <w:lang w:val="en-US"/>
        </w:rPr>
        <w:t>Septiana</w:t>
      </w:r>
      <w:proofErr w:type="spellEnd"/>
      <w:r w:rsidRPr="008359A5">
        <w:rPr>
          <w:rFonts w:asciiTheme="majorBidi" w:hAnsiTheme="majorBidi" w:cstheme="majorBidi"/>
          <w:sz w:val="24"/>
          <w:szCs w:val="24"/>
          <w:lang w:val="en-US"/>
        </w:rPr>
        <w:t xml:space="preserve"> Pratiwi (2018) yang </w:t>
      </w:r>
      <w:proofErr w:type="spellStart"/>
      <w:r w:rsidRPr="008359A5">
        <w:rPr>
          <w:rFonts w:asciiTheme="majorBidi" w:hAnsiTheme="majorBidi" w:cstheme="majorBidi"/>
          <w:sz w:val="24"/>
          <w:szCs w:val="24"/>
          <w:lang w:val="en-US"/>
        </w:rPr>
        <w:t>terdiri</w:t>
      </w:r>
      <w:proofErr w:type="spellEnd"/>
      <w:r w:rsidRPr="008359A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8359A5">
        <w:rPr>
          <w:rFonts w:asciiTheme="majorBidi" w:hAnsiTheme="majorBidi" w:cstheme="majorBidi"/>
          <w:sz w:val="24"/>
          <w:szCs w:val="24"/>
          <w:lang w:val="en-US"/>
        </w:rPr>
        <w:t>dari</w:t>
      </w:r>
      <w:proofErr w:type="spellEnd"/>
      <w:r w:rsidRPr="008359A5">
        <w:rPr>
          <w:rFonts w:asciiTheme="majorBidi" w:hAnsiTheme="majorBidi" w:cstheme="majorBidi"/>
          <w:sz w:val="24"/>
          <w:szCs w:val="24"/>
          <w:lang w:val="en-US"/>
        </w:rPr>
        <w:t xml:space="preserve"> 46 </w:t>
      </w:r>
      <w:proofErr w:type="spellStart"/>
      <w:r w:rsidRPr="008359A5">
        <w:rPr>
          <w:rFonts w:asciiTheme="majorBidi" w:hAnsiTheme="majorBidi" w:cstheme="majorBidi"/>
          <w:sz w:val="24"/>
          <w:szCs w:val="24"/>
          <w:lang w:val="en-US"/>
        </w:rPr>
        <w:t>pertanyaan</w:t>
      </w:r>
      <w:proofErr w:type="spellEnd"/>
      <w:r w:rsidRPr="008359A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8359A5">
        <w:rPr>
          <w:rFonts w:asciiTheme="majorBidi" w:hAnsiTheme="majorBidi" w:cstheme="majorBidi"/>
          <w:i/>
          <w:iCs/>
          <w:sz w:val="24"/>
          <w:szCs w:val="24"/>
          <w:lang w:val="en-US"/>
        </w:rPr>
        <w:t xml:space="preserve">favorable </w:t>
      </w:r>
      <w:r w:rsidRPr="008359A5">
        <w:rPr>
          <w:rFonts w:asciiTheme="majorBidi" w:hAnsiTheme="majorBidi" w:cstheme="majorBidi"/>
          <w:sz w:val="24"/>
          <w:szCs w:val="24"/>
          <w:lang w:val="en-US"/>
        </w:rPr>
        <w:t xml:space="preserve">dan </w:t>
      </w:r>
      <w:r w:rsidRPr="008359A5">
        <w:rPr>
          <w:rFonts w:asciiTheme="majorBidi" w:hAnsiTheme="majorBidi" w:cstheme="majorBidi"/>
          <w:i/>
          <w:iCs/>
          <w:sz w:val="24"/>
          <w:szCs w:val="24"/>
          <w:lang w:val="en-US"/>
        </w:rPr>
        <w:t>unfavorable</w:t>
      </w:r>
      <w:r w:rsidRPr="008359A5">
        <w:rPr>
          <w:rFonts w:asciiTheme="majorBidi" w:hAnsiTheme="majorBidi" w:cstheme="majorBidi"/>
          <w:sz w:val="24"/>
          <w:szCs w:val="24"/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613"/>
        <w:gridCol w:w="683"/>
        <w:gridCol w:w="16"/>
        <w:gridCol w:w="640"/>
        <w:gridCol w:w="10"/>
        <w:gridCol w:w="693"/>
        <w:gridCol w:w="638"/>
        <w:gridCol w:w="19"/>
      </w:tblGrid>
      <w:tr w:rsidR="00771903" w:rsidRPr="008359A5" w14:paraId="7EFE37D5" w14:textId="77777777" w:rsidTr="00980DE8">
        <w:tc>
          <w:tcPr>
            <w:tcW w:w="704" w:type="dxa"/>
          </w:tcPr>
          <w:p w14:paraId="57ABA74C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613" w:type="dxa"/>
          </w:tcPr>
          <w:p w14:paraId="6F3DFCFA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699" w:type="dxa"/>
            <w:gridSpan w:val="2"/>
          </w:tcPr>
          <w:p w14:paraId="381EF204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650" w:type="dxa"/>
            <w:gridSpan w:val="2"/>
          </w:tcPr>
          <w:p w14:paraId="16374C36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93" w:type="dxa"/>
          </w:tcPr>
          <w:p w14:paraId="62737567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657" w:type="dxa"/>
            <w:gridSpan w:val="2"/>
          </w:tcPr>
          <w:p w14:paraId="026BDCB2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STS</w:t>
            </w:r>
          </w:p>
        </w:tc>
      </w:tr>
      <w:tr w:rsidR="00771903" w:rsidRPr="008359A5" w14:paraId="77F68DD7" w14:textId="77777777" w:rsidTr="00980DE8">
        <w:tc>
          <w:tcPr>
            <w:tcW w:w="704" w:type="dxa"/>
          </w:tcPr>
          <w:p w14:paraId="79B0D5CC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5613" w:type="dxa"/>
          </w:tcPr>
          <w:p w14:paraId="1006E7C7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yakin dengan kemampuan diri saya</w:t>
            </w:r>
          </w:p>
        </w:tc>
        <w:tc>
          <w:tcPr>
            <w:tcW w:w="699" w:type="dxa"/>
            <w:gridSpan w:val="2"/>
          </w:tcPr>
          <w:p w14:paraId="73F669B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4F42D365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51B4A6D4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1A70E464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730A12FF" w14:textId="77777777" w:rsidTr="00980DE8">
        <w:tc>
          <w:tcPr>
            <w:tcW w:w="704" w:type="dxa"/>
          </w:tcPr>
          <w:p w14:paraId="48AC762E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5613" w:type="dxa"/>
          </w:tcPr>
          <w:p w14:paraId="1B3E8CF8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memiliki kemampuan yang lebih dari orang lain</w:t>
            </w:r>
          </w:p>
        </w:tc>
        <w:tc>
          <w:tcPr>
            <w:tcW w:w="699" w:type="dxa"/>
            <w:gridSpan w:val="2"/>
          </w:tcPr>
          <w:p w14:paraId="49B2B9CB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688E8752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3EEA482E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3CDFDC0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5105120D" w14:textId="77777777" w:rsidTr="00980DE8">
        <w:tc>
          <w:tcPr>
            <w:tcW w:w="704" w:type="dxa"/>
          </w:tcPr>
          <w:p w14:paraId="6487C1E3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5613" w:type="dxa"/>
          </w:tcPr>
          <w:p w14:paraId="4726080B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ragu dapat meraih cita-cita saya</w:t>
            </w:r>
          </w:p>
        </w:tc>
        <w:tc>
          <w:tcPr>
            <w:tcW w:w="699" w:type="dxa"/>
            <w:gridSpan w:val="2"/>
          </w:tcPr>
          <w:p w14:paraId="190F5B06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7D23C486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60375698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4601E042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6FC42191" w14:textId="77777777" w:rsidTr="00980DE8">
        <w:tc>
          <w:tcPr>
            <w:tcW w:w="704" w:type="dxa"/>
          </w:tcPr>
          <w:p w14:paraId="4A9260E7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5613" w:type="dxa"/>
          </w:tcPr>
          <w:p w14:paraId="6C9C5223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tidak tahu kemampuan saya sendiri</w:t>
            </w:r>
          </w:p>
        </w:tc>
        <w:tc>
          <w:tcPr>
            <w:tcW w:w="699" w:type="dxa"/>
            <w:gridSpan w:val="2"/>
          </w:tcPr>
          <w:p w14:paraId="4407E8D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7E7CA877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0F57E30E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39AE5372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20095209" w14:textId="77777777" w:rsidTr="00980DE8">
        <w:tc>
          <w:tcPr>
            <w:tcW w:w="704" w:type="dxa"/>
          </w:tcPr>
          <w:p w14:paraId="524899C2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5.</w:t>
            </w:r>
          </w:p>
        </w:tc>
        <w:tc>
          <w:tcPr>
            <w:tcW w:w="5613" w:type="dxa"/>
          </w:tcPr>
          <w:p w14:paraId="463F787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yakin dapat menyelesaikan masalah</w:t>
            </w:r>
          </w:p>
        </w:tc>
        <w:tc>
          <w:tcPr>
            <w:tcW w:w="699" w:type="dxa"/>
            <w:gridSpan w:val="2"/>
          </w:tcPr>
          <w:p w14:paraId="0BFDA15D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1C241360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2F081242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63B1334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685C5242" w14:textId="77777777" w:rsidTr="00980DE8">
        <w:tc>
          <w:tcPr>
            <w:tcW w:w="704" w:type="dxa"/>
          </w:tcPr>
          <w:p w14:paraId="209CE6EF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6.</w:t>
            </w:r>
          </w:p>
        </w:tc>
        <w:tc>
          <w:tcPr>
            <w:tcW w:w="5613" w:type="dxa"/>
          </w:tcPr>
          <w:p w14:paraId="3E541320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tidak mengulangi kesalahan yang sama</w:t>
            </w:r>
          </w:p>
        </w:tc>
        <w:tc>
          <w:tcPr>
            <w:tcW w:w="699" w:type="dxa"/>
            <w:gridSpan w:val="2"/>
          </w:tcPr>
          <w:p w14:paraId="3A6E843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3CD35121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11DC3156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475D7B9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6AA414A6" w14:textId="77777777" w:rsidTr="00980DE8">
        <w:tc>
          <w:tcPr>
            <w:tcW w:w="704" w:type="dxa"/>
          </w:tcPr>
          <w:p w14:paraId="38CCA377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7.</w:t>
            </w:r>
          </w:p>
        </w:tc>
        <w:tc>
          <w:tcPr>
            <w:tcW w:w="5613" w:type="dxa"/>
          </w:tcPr>
          <w:p w14:paraId="1DA7DEE1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tidak dapat menyelesaikan masalah saya sendiri</w:t>
            </w:r>
          </w:p>
        </w:tc>
        <w:tc>
          <w:tcPr>
            <w:tcW w:w="699" w:type="dxa"/>
            <w:gridSpan w:val="2"/>
          </w:tcPr>
          <w:p w14:paraId="4C1E1EA0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3A89C581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526AB67C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62E79DF8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2B319118" w14:textId="77777777" w:rsidTr="00980DE8">
        <w:tc>
          <w:tcPr>
            <w:tcW w:w="704" w:type="dxa"/>
          </w:tcPr>
          <w:p w14:paraId="33B9112D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8.</w:t>
            </w:r>
          </w:p>
        </w:tc>
        <w:tc>
          <w:tcPr>
            <w:tcW w:w="5613" w:type="dxa"/>
          </w:tcPr>
          <w:p w14:paraId="5DD4C243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panik saat menghadapi masalah</w:t>
            </w:r>
          </w:p>
        </w:tc>
        <w:tc>
          <w:tcPr>
            <w:tcW w:w="699" w:type="dxa"/>
            <w:gridSpan w:val="2"/>
          </w:tcPr>
          <w:p w14:paraId="462D7927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598DADD3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2B525DA2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11DECB7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13B45438" w14:textId="77777777" w:rsidTr="00980DE8">
        <w:tc>
          <w:tcPr>
            <w:tcW w:w="704" w:type="dxa"/>
          </w:tcPr>
          <w:p w14:paraId="279803E9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9.</w:t>
            </w:r>
          </w:p>
        </w:tc>
        <w:tc>
          <w:tcPr>
            <w:tcW w:w="5613" w:type="dxa"/>
          </w:tcPr>
          <w:p w14:paraId="0DDAD258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mudah akrab dengan orang lain</w:t>
            </w:r>
          </w:p>
        </w:tc>
        <w:tc>
          <w:tcPr>
            <w:tcW w:w="699" w:type="dxa"/>
            <w:gridSpan w:val="2"/>
          </w:tcPr>
          <w:p w14:paraId="1EC44580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6AAAF692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3BC22C4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2329BFEB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3577D18B" w14:textId="77777777" w:rsidTr="00980DE8">
        <w:tc>
          <w:tcPr>
            <w:tcW w:w="704" w:type="dxa"/>
          </w:tcPr>
          <w:p w14:paraId="080FA484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10.</w:t>
            </w:r>
          </w:p>
        </w:tc>
        <w:tc>
          <w:tcPr>
            <w:tcW w:w="5613" w:type="dxa"/>
          </w:tcPr>
          <w:p w14:paraId="5B2709F5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merasa malu untuk menyapa orang lain</w:t>
            </w:r>
          </w:p>
        </w:tc>
        <w:tc>
          <w:tcPr>
            <w:tcW w:w="699" w:type="dxa"/>
            <w:gridSpan w:val="2"/>
          </w:tcPr>
          <w:p w14:paraId="03B5EA14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74E1AE38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10E599F3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534FBFA4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510D40F6" w14:textId="77777777" w:rsidTr="00980DE8">
        <w:tc>
          <w:tcPr>
            <w:tcW w:w="704" w:type="dxa"/>
          </w:tcPr>
          <w:p w14:paraId="50AE889A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11.</w:t>
            </w:r>
          </w:p>
        </w:tc>
        <w:tc>
          <w:tcPr>
            <w:tcW w:w="5613" w:type="dxa"/>
          </w:tcPr>
          <w:p w14:paraId="52BB643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yakin diterima di sekolah impian saya</w:t>
            </w:r>
          </w:p>
        </w:tc>
        <w:tc>
          <w:tcPr>
            <w:tcW w:w="699" w:type="dxa"/>
            <w:gridSpan w:val="2"/>
          </w:tcPr>
          <w:p w14:paraId="7A0198BA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2A4D2197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6C0E67C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7FB154C0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73953BF3" w14:textId="77777777" w:rsidTr="00980DE8">
        <w:tc>
          <w:tcPr>
            <w:tcW w:w="704" w:type="dxa"/>
          </w:tcPr>
          <w:p w14:paraId="0481F6E9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12.</w:t>
            </w:r>
          </w:p>
        </w:tc>
        <w:tc>
          <w:tcPr>
            <w:tcW w:w="5613" w:type="dxa"/>
          </w:tcPr>
          <w:p w14:paraId="08E9FE72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yakin dapat mencapai cita-cita saya</w:t>
            </w:r>
          </w:p>
        </w:tc>
        <w:tc>
          <w:tcPr>
            <w:tcW w:w="699" w:type="dxa"/>
            <w:gridSpan w:val="2"/>
          </w:tcPr>
          <w:p w14:paraId="13D31EED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255636D4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7782167D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54A5B172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50D3FFDC" w14:textId="77777777" w:rsidTr="00980DE8">
        <w:tc>
          <w:tcPr>
            <w:tcW w:w="704" w:type="dxa"/>
          </w:tcPr>
          <w:p w14:paraId="3F29DBCE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13.</w:t>
            </w:r>
          </w:p>
        </w:tc>
        <w:tc>
          <w:tcPr>
            <w:tcW w:w="5613" w:type="dxa"/>
          </w:tcPr>
          <w:p w14:paraId="43E2317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ragu dapat diterima di sekolah impian saya</w:t>
            </w:r>
          </w:p>
        </w:tc>
        <w:tc>
          <w:tcPr>
            <w:tcW w:w="699" w:type="dxa"/>
            <w:gridSpan w:val="2"/>
          </w:tcPr>
          <w:p w14:paraId="5791AFCD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0B121D13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50F20DF6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710E68B6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4292F733" w14:textId="77777777" w:rsidTr="00980DE8">
        <w:tc>
          <w:tcPr>
            <w:tcW w:w="704" w:type="dxa"/>
          </w:tcPr>
          <w:p w14:paraId="700B6A91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14.</w:t>
            </w:r>
          </w:p>
        </w:tc>
        <w:tc>
          <w:tcPr>
            <w:tcW w:w="5613" w:type="dxa"/>
          </w:tcPr>
          <w:p w14:paraId="0104401B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takut gagal dalam ujian sekolah</w:t>
            </w:r>
          </w:p>
        </w:tc>
        <w:tc>
          <w:tcPr>
            <w:tcW w:w="699" w:type="dxa"/>
            <w:gridSpan w:val="2"/>
          </w:tcPr>
          <w:p w14:paraId="1B1BF000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19D2FF94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4EA38BF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733E92C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2F7A0BB2" w14:textId="77777777" w:rsidTr="00980DE8">
        <w:tc>
          <w:tcPr>
            <w:tcW w:w="704" w:type="dxa"/>
          </w:tcPr>
          <w:p w14:paraId="1B223DDD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15.</w:t>
            </w:r>
          </w:p>
        </w:tc>
        <w:tc>
          <w:tcPr>
            <w:tcW w:w="5613" w:type="dxa"/>
          </w:tcPr>
          <w:p w14:paraId="0BAC1510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yakin dapat menyelesaikan masalah dengan kemampuan yang saya miliki</w:t>
            </w:r>
          </w:p>
        </w:tc>
        <w:tc>
          <w:tcPr>
            <w:tcW w:w="699" w:type="dxa"/>
            <w:gridSpan w:val="2"/>
          </w:tcPr>
          <w:p w14:paraId="63B0CF1E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1106969B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44CC7094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7207C76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5316B86E" w14:textId="77777777" w:rsidTr="00980DE8">
        <w:tc>
          <w:tcPr>
            <w:tcW w:w="704" w:type="dxa"/>
          </w:tcPr>
          <w:p w14:paraId="781F6B93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16.</w:t>
            </w:r>
          </w:p>
        </w:tc>
        <w:tc>
          <w:tcPr>
            <w:tcW w:w="5613" w:type="dxa"/>
          </w:tcPr>
          <w:p w14:paraId="686EE448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pantang menyerah dalam menghadapi masalah</w:t>
            </w:r>
          </w:p>
        </w:tc>
        <w:tc>
          <w:tcPr>
            <w:tcW w:w="699" w:type="dxa"/>
            <w:gridSpan w:val="2"/>
          </w:tcPr>
          <w:p w14:paraId="01387DFE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6F4638F6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74041E57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5D0CE76A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6FE6612C" w14:textId="77777777" w:rsidTr="00980DE8">
        <w:tc>
          <w:tcPr>
            <w:tcW w:w="704" w:type="dxa"/>
          </w:tcPr>
          <w:p w14:paraId="29AE3585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17.</w:t>
            </w:r>
          </w:p>
        </w:tc>
        <w:tc>
          <w:tcPr>
            <w:tcW w:w="5613" w:type="dxa"/>
          </w:tcPr>
          <w:p w14:paraId="1B47F5D4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senang lari dari masalah</w:t>
            </w:r>
          </w:p>
        </w:tc>
        <w:tc>
          <w:tcPr>
            <w:tcW w:w="699" w:type="dxa"/>
            <w:gridSpan w:val="2"/>
          </w:tcPr>
          <w:p w14:paraId="32AE7692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6A078D7D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3ECBD511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2CB9D328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3500D377" w14:textId="77777777" w:rsidTr="00980DE8">
        <w:tc>
          <w:tcPr>
            <w:tcW w:w="704" w:type="dxa"/>
          </w:tcPr>
          <w:p w14:paraId="742AC54D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18.</w:t>
            </w:r>
          </w:p>
        </w:tc>
        <w:tc>
          <w:tcPr>
            <w:tcW w:w="5613" w:type="dxa"/>
          </w:tcPr>
          <w:p w14:paraId="27DFFF9A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mengabaikan hal-hal yang belum saya mengerti</w:t>
            </w:r>
          </w:p>
        </w:tc>
        <w:tc>
          <w:tcPr>
            <w:tcW w:w="699" w:type="dxa"/>
            <w:gridSpan w:val="2"/>
          </w:tcPr>
          <w:p w14:paraId="575D8EA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3B37C450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65730AC0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097051DA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58DA0E09" w14:textId="77777777" w:rsidTr="00980DE8">
        <w:tc>
          <w:tcPr>
            <w:tcW w:w="704" w:type="dxa"/>
          </w:tcPr>
          <w:p w14:paraId="7BBD49B4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19.</w:t>
            </w:r>
          </w:p>
        </w:tc>
        <w:tc>
          <w:tcPr>
            <w:tcW w:w="5613" w:type="dxa"/>
          </w:tcPr>
          <w:p w14:paraId="27C1778D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suka mencoba hal-hal baru yang positif</w:t>
            </w:r>
          </w:p>
        </w:tc>
        <w:tc>
          <w:tcPr>
            <w:tcW w:w="699" w:type="dxa"/>
            <w:gridSpan w:val="2"/>
          </w:tcPr>
          <w:p w14:paraId="44142B1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54C7285D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77646B65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62790C4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1831B73B" w14:textId="77777777" w:rsidTr="00980DE8">
        <w:tc>
          <w:tcPr>
            <w:tcW w:w="704" w:type="dxa"/>
          </w:tcPr>
          <w:p w14:paraId="40595938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20.</w:t>
            </w:r>
          </w:p>
        </w:tc>
        <w:tc>
          <w:tcPr>
            <w:tcW w:w="5613" w:type="dxa"/>
          </w:tcPr>
          <w:p w14:paraId="3EC08D0A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bersemangat mengerjakan hal-hal baru</w:t>
            </w:r>
          </w:p>
        </w:tc>
        <w:tc>
          <w:tcPr>
            <w:tcW w:w="699" w:type="dxa"/>
            <w:gridSpan w:val="2"/>
          </w:tcPr>
          <w:p w14:paraId="7BEF8E5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3034E4BE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783822F7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1CA244A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0C5557B7" w14:textId="77777777" w:rsidTr="00980DE8">
        <w:tc>
          <w:tcPr>
            <w:tcW w:w="704" w:type="dxa"/>
          </w:tcPr>
          <w:p w14:paraId="464F1B1D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21.</w:t>
            </w:r>
          </w:p>
        </w:tc>
        <w:tc>
          <w:tcPr>
            <w:tcW w:w="5613" w:type="dxa"/>
          </w:tcPr>
          <w:p w14:paraId="63D008B7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ragu dengan sesuatu yang baru</w:t>
            </w:r>
          </w:p>
        </w:tc>
        <w:tc>
          <w:tcPr>
            <w:tcW w:w="699" w:type="dxa"/>
            <w:gridSpan w:val="2"/>
          </w:tcPr>
          <w:p w14:paraId="3EEB44E0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62BE0A88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2FA6F65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3345803C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6A8B57B3" w14:textId="77777777" w:rsidTr="00980DE8">
        <w:tc>
          <w:tcPr>
            <w:tcW w:w="704" w:type="dxa"/>
          </w:tcPr>
          <w:p w14:paraId="4112B9C2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22.</w:t>
            </w:r>
          </w:p>
        </w:tc>
        <w:tc>
          <w:tcPr>
            <w:tcW w:w="5613" w:type="dxa"/>
          </w:tcPr>
          <w:p w14:paraId="066D1CC0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malas mencoba hal-hal baru</w:t>
            </w:r>
          </w:p>
        </w:tc>
        <w:tc>
          <w:tcPr>
            <w:tcW w:w="699" w:type="dxa"/>
            <w:gridSpan w:val="2"/>
          </w:tcPr>
          <w:p w14:paraId="22F499FD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1CC44725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30EA0DD1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1E20C752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05E81484" w14:textId="77777777" w:rsidTr="00980DE8">
        <w:tc>
          <w:tcPr>
            <w:tcW w:w="704" w:type="dxa"/>
          </w:tcPr>
          <w:p w14:paraId="7EB04FBB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23.</w:t>
            </w:r>
          </w:p>
        </w:tc>
        <w:tc>
          <w:tcPr>
            <w:tcW w:w="5613" w:type="dxa"/>
          </w:tcPr>
          <w:p w14:paraId="4CEFB3BE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mengetahui masalah yang sebenarnya sedang saya hadapi</w:t>
            </w:r>
          </w:p>
        </w:tc>
        <w:tc>
          <w:tcPr>
            <w:tcW w:w="699" w:type="dxa"/>
            <w:gridSpan w:val="2"/>
          </w:tcPr>
          <w:p w14:paraId="22CF4EC6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060DD81A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5C280C93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077746E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4F126456" w14:textId="77777777" w:rsidTr="00980DE8">
        <w:tc>
          <w:tcPr>
            <w:tcW w:w="704" w:type="dxa"/>
          </w:tcPr>
          <w:p w14:paraId="3367C473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24.</w:t>
            </w:r>
          </w:p>
        </w:tc>
        <w:tc>
          <w:tcPr>
            <w:tcW w:w="5613" w:type="dxa"/>
          </w:tcPr>
          <w:p w14:paraId="2EE847F8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 xml:space="preserve"> Saya yakin setiap masalah akan ada hikmahnya</w:t>
            </w:r>
          </w:p>
        </w:tc>
        <w:tc>
          <w:tcPr>
            <w:tcW w:w="699" w:type="dxa"/>
            <w:gridSpan w:val="2"/>
          </w:tcPr>
          <w:p w14:paraId="201DC6EB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3164E656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06E5373B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22847893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48CBABD1" w14:textId="77777777" w:rsidTr="00980DE8">
        <w:tc>
          <w:tcPr>
            <w:tcW w:w="704" w:type="dxa"/>
          </w:tcPr>
          <w:p w14:paraId="0FA01548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25.</w:t>
            </w:r>
          </w:p>
        </w:tc>
        <w:tc>
          <w:tcPr>
            <w:tcW w:w="5613" w:type="dxa"/>
          </w:tcPr>
          <w:p w14:paraId="0B5D1D10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merasa bahwa semua masalah berasal dari saya</w:t>
            </w:r>
          </w:p>
        </w:tc>
        <w:tc>
          <w:tcPr>
            <w:tcW w:w="699" w:type="dxa"/>
            <w:gridSpan w:val="2"/>
          </w:tcPr>
          <w:p w14:paraId="0E30A13E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7AA6845D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6130D081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28BBD44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52A8ED2F" w14:textId="77777777" w:rsidTr="00980DE8">
        <w:tc>
          <w:tcPr>
            <w:tcW w:w="704" w:type="dxa"/>
          </w:tcPr>
          <w:p w14:paraId="488B4CB6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26.</w:t>
            </w:r>
          </w:p>
        </w:tc>
        <w:tc>
          <w:tcPr>
            <w:tcW w:w="5613" w:type="dxa"/>
          </w:tcPr>
          <w:p w14:paraId="230ACF84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merasa bahwa teman-teman selalu mencibir saya</w:t>
            </w:r>
          </w:p>
        </w:tc>
        <w:tc>
          <w:tcPr>
            <w:tcW w:w="699" w:type="dxa"/>
            <w:gridSpan w:val="2"/>
          </w:tcPr>
          <w:p w14:paraId="70C7B5EB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389AF6B3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2BF71475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40D8A7C4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3C6919D1" w14:textId="77777777" w:rsidTr="00980DE8">
        <w:tc>
          <w:tcPr>
            <w:tcW w:w="704" w:type="dxa"/>
          </w:tcPr>
          <w:p w14:paraId="359FFBE4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27.</w:t>
            </w:r>
          </w:p>
        </w:tc>
        <w:tc>
          <w:tcPr>
            <w:tcW w:w="5613" w:type="dxa"/>
          </w:tcPr>
          <w:p w14:paraId="558F2F2C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mempertimbangkan keputusan yang saya buat</w:t>
            </w:r>
          </w:p>
        </w:tc>
        <w:tc>
          <w:tcPr>
            <w:tcW w:w="699" w:type="dxa"/>
            <w:gridSpan w:val="2"/>
          </w:tcPr>
          <w:p w14:paraId="7111808D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477D8BB2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366509DA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5D37B008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6ECDF03C" w14:textId="77777777" w:rsidTr="00980DE8">
        <w:tc>
          <w:tcPr>
            <w:tcW w:w="704" w:type="dxa"/>
          </w:tcPr>
          <w:p w14:paraId="27104AE2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28.</w:t>
            </w:r>
          </w:p>
        </w:tc>
        <w:tc>
          <w:tcPr>
            <w:tcW w:w="5613" w:type="dxa"/>
          </w:tcPr>
          <w:p w14:paraId="37157F6B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memikirkan resiko dari keputusan yang saya buat</w:t>
            </w:r>
          </w:p>
        </w:tc>
        <w:tc>
          <w:tcPr>
            <w:tcW w:w="699" w:type="dxa"/>
            <w:gridSpan w:val="2"/>
          </w:tcPr>
          <w:p w14:paraId="4EC5F201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1AE1EACE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67F99D87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6E1D22D3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1820785D" w14:textId="77777777" w:rsidTr="00980DE8">
        <w:tc>
          <w:tcPr>
            <w:tcW w:w="704" w:type="dxa"/>
          </w:tcPr>
          <w:p w14:paraId="6D862A1A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29.</w:t>
            </w:r>
          </w:p>
        </w:tc>
        <w:tc>
          <w:tcPr>
            <w:tcW w:w="5613" w:type="dxa"/>
          </w:tcPr>
          <w:p w14:paraId="4F0A0E7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terburu-buru membuat keputusan</w:t>
            </w:r>
          </w:p>
        </w:tc>
        <w:tc>
          <w:tcPr>
            <w:tcW w:w="699" w:type="dxa"/>
            <w:gridSpan w:val="2"/>
          </w:tcPr>
          <w:p w14:paraId="4FDA0881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7A8520D0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6048D79A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65841B84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5D174C4A" w14:textId="77777777" w:rsidTr="00980DE8">
        <w:tc>
          <w:tcPr>
            <w:tcW w:w="704" w:type="dxa"/>
          </w:tcPr>
          <w:p w14:paraId="30B6405B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30.</w:t>
            </w:r>
          </w:p>
        </w:tc>
        <w:tc>
          <w:tcPr>
            <w:tcW w:w="5613" w:type="dxa"/>
          </w:tcPr>
          <w:p w14:paraId="5ACFC237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mengabaikan resiko dari setiap keputusan saya</w:t>
            </w:r>
          </w:p>
        </w:tc>
        <w:tc>
          <w:tcPr>
            <w:tcW w:w="699" w:type="dxa"/>
            <w:gridSpan w:val="2"/>
          </w:tcPr>
          <w:p w14:paraId="6F5AAC0B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048709B3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4B8BDA7D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4F49CBAB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6CA9062D" w14:textId="77777777" w:rsidTr="00980DE8">
        <w:tc>
          <w:tcPr>
            <w:tcW w:w="704" w:type="dxa"/>
          </w:tcPr>
          <w:p w14:paraId="61D6A5AC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31.</w:t>
            </w:r>
          </w:p>
        </w:tc>
        <w:tc>
          <w:tcPr>
            <w:tcW w:w="5613" w:type="dxa"/>
          </w:tcPr>
          <w:p w14:paraId="029E9BD1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dapat menyelesaikan tugas dengan baik</w:t>
            </w:r>
          </w:p>
        </w:tc>
        <w:tc>
          <w:tcPr>
            <w:tcW w:w="699" w:type="dxa"/>
            <w:gridSpan w:val="2"/>
          </w:tcPr>
          <w:p w14:paraId="19CC5CB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500DD6BC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3DF3DD9D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4F89986A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23DF13D0" w14:textId="77777777" w:rsidTr="00980DE8">
        <w:tc>
          <w:tcPr>
            <w:tcW w:w="704" w:type="dxa"/>
          </w:tcPr>
          <w:p w14:paraId="2B5EED3A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32.</w:t>
            </w:r>
          </w:p>
        </w:tc>
        <w:tc>
          <w:tcPr>
            <w:tcW w:w="5613" w:type="dxa"/>
          </w:tcPr>
          <w:p w14:paraId="73BF8DBA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tidak menunda-nunda mengerjakan tugas</w:t>
            </w:r>
          </w:p>
        </w:tc>
        <w:tc>
          <w:tcPr>
            <w:tcW w:w="699" w:type="dxa"/>
            <w:gridSpan w:val="2"/>
          </w:tcPr>
          <w:p w14:paraId="16AD199A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09BBD455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05CD7AE1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36EFAD7B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37648A6B" w14:textId="77777777" w:rsidTr="00980DE8">
        <w:tc>
          <w:tcPr>
            <w:tcW w:w="704" w:type="dxa"/>
          </w:tcPr>
          <w:p w14:paraId="4007DB05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33.</w:t>
            </w:r>
          </w:p>
        </w:tc>
        <w:tc>
          <w:tcPr>
            <w:tcW w:w="5613" w:type="dxa"/>
          </w:tcPr>
          <w:p w14:paraId="086A1B1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senang melempar tugas kepada orang lain</w:t>
            </w:r>
          </w:p>
        </w:tc>
        <w:tc>
          <w:tcPr>
            <w:tcW w:w="699" w:type="dxa"/>
            <w:gridSpan w:val="2"/>
          </w:tcPr>
          <w:p w14:paraId="699E3E1C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14:paraId="76C1A291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3" w:type="dxa"/>
          </w:tcPr>
          <w:p w14:paraId="7D86922D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14:paraId="2EA2D224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612F2FE3" w14:textId="77777777" w:rsidTr="00980DE8">
        <w:trPr>
          <w:gridAfter w:val="1"/>
          <w:wAfter w:w="19" w:type="dxa"/>
        </w:trPr>
        <w:tc>
          <w:tcPr>
            <w:tcW w:w="704" w:type="dxa"/>
          </w:tcPr>
          <w:p w14:paraId="271EEE75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34.</w:t>
            </w:r>
          </w:p>
        </w:tc>
        <w:tc>
          <w:tcPr>
            <w:tcW w:w="5613" w:type="dxa"/>
          </w:tcPr>
          <w:p w14:paraId="68AED232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menepati janji</w:t>
            </w:r>
          </w:p>
        </w:tc>
        <w:tc>
          <w:tcPr>
            <w:tcW w:w="683" w:type="dxa"/>
          </w:tcPr>
          <w:p w14:paraId="15C2C440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6" w:type="dxa"/>
            <w:gridSpan w:val="2"/>
          </w:tcPr>
          <w:p w14:paraId="6BEF76EE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14:paraId="5CB284B1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8" w:type="dxa"/>
          </w:tcPr>
          <w:p w14:paraId="47995A6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6F767614" w14:textId="77777777" w:rsidTr="00980DE8">
        <w:trPr>
          <w:gridAfter w:val="1"/>
          <w:wAfter w:w="19" w:type="dxa"/>
        </w:trPr>
        <w:tc>
          <w:tcPr>
            <w:tcW w:w="704" w:type="dxa"/>
          </w:tcPr>
          <w:p w14:paraId="6A4CEFF4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35.</w:t>
            </w:r>
          </w:p>
        </w:tc>
        <w:tc>
          <w:tcPr>
            <w:tcW w:w="5613" w:type="dxa"/>
          </w:tcPr>
          <w:p w14:paraId="249E5156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berkata jujur</w:t>
            </w:r>
          </w:p>
        </w:tc>
        <w:tc>
          <w:tcPr>
            <w:tcW w:w="683" w:type="dxa"/>
          </w:tcPr>
          <w:p w14:paraId="68A32715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6" w:type="dxa"/>
            <w:gridSpan w:val="2"/>
          </w:tcPr>
          <w:p w14:paraId="561F3E7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14:paraId="07AC8CBD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8" w:type="dxa"/>
          </w:tcPr>
          <w:p w14:paraId="019FEDE7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22541C2E" w14:textId="77777777" w:rsidTr="00980DE8">
        <w:trPr>
          <w:gridAfter w:val="1"/>
          <w:wAfter w:w="19" w:type="dxa"/>
        </w:trPr>
        <w:tc>
          <w:tcPr>
            <w:tcW w:w="704" w:type="dxa"/>
          </w:tcPr>
          <w:p w14:paraId="2E9CE231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36.</w:t>
            </w:r>
          </w:p>
        </w:tc>
        <w:tc>
          <w:tcPr>
            <w:tcW w:w="5613" w:type="dxa"/>
          </w:tcPr>
          <w:p w14:paraId="539E39A8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senang meniru tingkah laku orang lain</w:t>
            </w:r>
          </w:p>
        </w:tc>
        <w:tc>
          <w:tcPr>
            <w:tcW w:w="683" w:type="dxa"/>
          </w:tcPr>
          <w:p w14:paraId="7816C34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6" w:type="dxa"/>
            <w:gridSpan w:val="2"/>
          </w:tcPr>
          <w:p w14:paraId="1C4EBEE2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14:paraId="13FDA538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8" w:type="dxa"/>
          </w:tcPr>
          <w:p w14:paraId="04B802E7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27909678" w14:textId="77777777" w:rsidTr="00980DE8">
        <w:trPr>
          <w:gridAfter w:val="1"/>
          <w:wAfter w:w="19" w:type="dxa"/>
        </w:trPr>
        <w:tc>
          <w:tcPr>
            <w:tcW w:w="704" w:type="dxa"/>
          </w:tcPr>
          <w:p w14:paraId="0FC9D666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37.</w:t>
            </w:r>
          </w:p>
        </w:tc>
        <w:tc>
          <w:tcPr>
            <w:tcW w:w="5613" w:type="dxa"/>
          </w:tcPr>
          <w:p w14:paraId="4D32B7A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menerima akibat dari setiap perbuatan saya</w:t>
            </w:r>
          </w:p>
        </w:tc>
        <w:tc>
          <w:tcPr>
            <w:tcW w:w="683" w:type="dxa"/>
          </w:tcPr>
          <w:p w14:paraId="2DBD89FE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6" w:type="dxa"/>
            <w:gridSpan w:val="2"/>
          </w:tcPr>
          <w:p w14:paraId="5B63B1C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14:paraId="1AA9388E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8" w:type="dxa"/>
          </w:tcPr>
          <w:p w14:paraId="68EB57B4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18FDAB79" w14:textId="77777777" w:rsidTr="00980DE8">
        <w:trPr>
          <w:gridAfter w:val="1"/>
          <w:wAfter w:w="19" w:type="dxa"/>
        </w:trPr>
        <w:tc>
          <w:tcPr>
            <w:tcW w:w="704" w:type="dxa"/>
          </w:tcPr>
          <w:p w14:paraId="70E939A8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38.</w:t>
            </w:r>
          </w:p>
        </w:tc>
        <w:tc>
          <w:tcPr>
            <w:tcW w:w="5613" w:type="dxa"/>
          </w:tcPr>
          <w:p w14:paraId="3E55C77C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siap menerima hukuman jika saya melakukan kesalahan</w:t>
            </w:r>
          </w:p>
        </w:tc>
        <w:tc>
          <w:tcPr>
            <w:tcW w:w="683" w:type="dxa"/>
          </w:tcPr>
          <w:p w14:paraId="7BD2B7C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6" w:type="dxa"/>
            <w:gridSpan w:val="2"/>
          </w:tcPr>
          <w:p w14:paraId="5DE18EC2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14:paraId="312E8251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8" w:type="dxa"/>
          </w:tcPr>
          <w:p w14:paraId="604A2F1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2E6F253B" w14:textId="77777777" w:rsidTr="00980DE8">
        <w:trPr>
          <w:gridAfter w:val="1"/>
          <w:wAfter w:w="19" w:type="dxa"/>
        </w:trPr>
        <w:tc>
          <w:tcPr>
            <w:tcW w:w="704" w:type="dxa"/>
          </w:tcPr>
          <w:p w14:paraId="56A80F2E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39.</w:t>
            </w:r>
          </w:p>
        </w:tc>
        <w:tc>
          <w:tcPr>
            <w:tcW w:w="5613" w:type="dxa"/>
          </w:tcPr>
          <w:p w14:paraId="085B49D5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marah ketika usaha saya gagal</w:t>
            </w:r>
          </w:p>
        </w:tc>
        <w:tc>
          <w:tcPr>
            <w:tcW w:w="683" w:type="dxa"/>
          </w:tcPr>
          <w:p w14:paraId="312C15F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6" w:type="dxa"/>
            <w:gridSpan w:val="2"/>
          </w:tcPr>
          <w:p w14:paraId="0354922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14:paraId="5E77DD0D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8" w:type="dxa"/>
          </w:tcPr>
          <w:p w14:paraId="3768115E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3DDFA604" w14:textId="77777777" w:rsidTr="00980DE8">
        <w:trPr>
          <w:gridAfter w:val="1"/>
          <w:wAfter w:w="19" w:type="dxa"/>
        </w:trPr>
        <w:tc>
          <w:tcPr>
            <w:tcW w:w="704" w:type="dxa"/>
          </w:tcPr>
          <w:p w14:paraId="78F4195A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40.</w:t>
            </w:r>
          </w:p>
        </w:tc>
        <w:tc>
          <w:tcPr>
            <w:tcW w:w="5613" w:type="dxa"/>
          </w:tcPr>
          <w:p w14:paraId="477D987E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menyalahkan orang lain ketika saya gagal</w:t>
            </w:r>
          </w:p>
        </w:tc>
        <w:tc>
          <w:tcPr>
            <w:tcW w:w="683" w:type="dxa"/>
          </w:tcPr>
          <w:p w14:paraId="384FEAEC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6" w:type="dxa"/>
            <w:gridSpan w:val="2"/>
          </w:tcPr>
          <w:p w14:paraId="6CF42EB5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14:paraId="6EB0C0D3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8" w:type="dxa"/>
          </w:tcPr>
          <w:p w14:paraId="0DE24E3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59AD3A5D" w14:textId="77777777" w:rsidTr="00980DE8">
        <w:trPr>
          <w:gridAfter w:val="1"/>
          <w:wAfter w:w="19" w:type="dxa"/>
        </w:trPr>
        <w:tc>
          <w:tcPr>
            <w:tcW w:w="704" w:type="dxa"/>
          </w:tcPr>
          <w:p w14:paraId="47F0C1F7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41.</w:t>
            </w:r>
          </w:p>
        </w:tc>
        <w:tc>
          <w:tcPr>
            <w:tcW w:w="5613" w:type="dxa"/>
          </w:tcPr>
          <w:p w14:paraId="7A4E0AC0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memandang segala sesuatu sesuai kenyataan</w:t>
            </w:r>
          </w:p>
        </w:tc>
        <w:tc>
          <w:tcPr>
            <w:tcW w:w="683" w:type="dxa"/>
          </w:tcPr>
          <w:p w14:paraId="1EFF68C7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6" w:type="dxa"/>
            <w:gridSpan w:val="2"/>
          </w:tcPr>
          <w:p w14:paraId="47636C0A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14:paraId="4C349BFD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8" w:type="dxa"/>
          </w:tcPr>
          <w:p w14:paraId="19512961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4430A645" w14:textId="77777777" w:rsidTr="00980DE8">
        <w:trPr>
          <w:gridAfter w:val="1"/>
          <w:wAfter w:w="19" w:type="dxa"/>
        </w:trPr>
        <w:tc>
          <w:tcPr>
            <w:tcW w:w="704" w:type="dxa"/>
          </w:tcPr>
          <w:p w14:paraId="65A4F09A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42.</w:t>
            </w:r>
          </w:p>
        </w:tc>
        <w:tc>
          <w:tcPr>
            <w:tcW w:w="5613" w:type="dxa"/>
          </w:tcPr>
          <w:p w14:paraId="03AF3697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berpikir terlebih dahulu sebelum bertindak</w:t>
            </w:r>
          </w:p>
        </w:tc>
        <w:tc>
          <w:tcPr>
            <w:tcW w:w="683" w:type="dxa"/>
          </w:tcPr>
          <w:p w14:paraId="73CDEEE2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6" w:type="dxa"/>
            <w:gridSpan w:val="2"/>
          </w:tcPr>
          <w:p w14:paraId="3E523E80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14:paraId="74348BA4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8" w:type="dxa"/>
          </w:tcPr>
          <w:p w14:paraId="1EDDF5E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697F15E3" w14:textId="77777777" w:rsidTr="00980DE8">
        <w:trPr>
          <w:gridAfter w:val="1"/>
          <w:wAfter w:w="19" w:type="dxa"/>
        </w:trPr>
        <w:tc>
          <w:tcPr>
            <w:tcW w:w="704" w:type="dxa"/>
          </w:tcPr>
          <w:p w14:paraId="196773BE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43.</w:t>
            </w:r>
          </w:p>
        </w:tc>
        <w:tc>
          <w:tcPr>
            <w:tcW w:w="5613" w:type="dxa"/>
          </w:tcPr>
          <w:p w14:paraId="30D00F3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senang membesar-besarkan masalah yang kecil</w:t>
            </w:r>
          </w:p>
        </w:tc>
        <w:tc>
          <w:tcPr>
            <w:tcW w:w="683" w:type="dxa"/>
          </w:tcPr>
          <w:p w14:paraId="38E4D752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6" w:type="dxa"/>
            <w:gridSpan w:val="2"/>
          </w:tcPr>
          <w:p w14:paraId="3E2547EB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14:paraId="3744E820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8" w:type="dxa"/>
          </w:tcPr>
          <w:p w14:paraId="6989E0B9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77D3EAA2" w14:textId="77777777" w:rsidTr="00980DE8">
        <w:trPr>
          <w:gridAfter w:val="1"/>
          <w:wAfter w:w="19" w:type="dxa"/>
        </w:trPr>
        <w:tc>
          <w:tcPr>
            <w:tcW w:w="704" w:type="dxa"/>
          </w:tcPr>
          <w:p w14:paraId="4B7788E5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44.</w:t>
            </w:r>
          </w:p>
        </w:tc>
        <w:tc>
          <w:tcPr>
            <w:tcW w:w="5613" w:type="dxa"/>
          </w:tcPr>
          <w:p w14:paraId="43CB9474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memaksakan kemampuan saya</w:t>
            </w:r>
          </w:p>
        </w:tc>
        <w:tc>
          <w:tcPr>
            <w:tcW w:w="683" w:type="dxa"/>
          </w:tcPr>
          <w:p w14:paraId="740B091E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6" w:type="dxa"/>
            <w:gridSpan w:val="2"/>
          </w:tcPr>
          <w:p w14:paraId="6669C213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14:paraId="02474E9D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8" w:type="dxa"/>
          </w:tcPr>
          <w:p w14:paraId="049F8C3E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3DEEC5A0" w14:textId="77777777" w:rsidTr="00980DE8">
        <w:trPr>
          <w:gridAfter w:val="1"/>
          <w:wAfter w:w="19" w:type="dxa"/>
        </w:trPr>
        <w:tc>
          <w:tcPr>
            <w:tcW w:w="704" w:type="dxa"/>
          </w:tcPr>
          <w:p w14:paraId="17DD3DF5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45.</w:t>
            </w:r>
          </w:p>
        </w:tc>
        <w:tc>
          <w:tcPr>
            <w:tcW w:w="5613" w:type="dxa"/>
          </w:tcPr>
          <w:p w14:paraId="1D9EA6F7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memiliki penampilan fisik yang kurang menarik</w:t>
            </w:r>
          </w:p>
        </w:tc>
        <w:tc>
          <w:tcPr>
            <w:tcW w:w="683" w:type="dxa"/>
          </w:tcPr>
          <w:p w14:paraId="6A7805BA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6" w:type="dxa"/>
            <w:gridSpan w:val="2"/>
          </w:tcPr>
          <w:p w14:paraId="1980B306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14:paraId="7960A9B8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8" w:type="dxa"/>
          </w:tcPr>
          <w:p w14:paraId="0C5BEF0F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5CDBD927" w14:textId="77777777" w:rsidTr="00980DE8">
        <w:trPr>
          <w:gridAfter w:val="1"/>
          <w:wAfter w:w="19" w:type="dxa"/>
        </w:trPr>
        <w:tc>
          <w:tcPr>
            <w:tcW w:w="704" w:type="dxa"/>
          </w:tcPr>
          <w:p w14:paraId="0C20674A" w14:textId="77777777" w:rsidR="00771903" w:rsidRPr="008359A5" w:rsidRDefault="00771903" w:rsidP="00771903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46.</w:t>
            </w:r>
          </w:p>
        </w:tc>
        <w:tc>
          <w:tcPr>
            <w:tcW w:w="5613" w:type="dxa"/>
          </w:tcPr>
          <w:p w14:paraId="52274564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iri dengan kemampuan orang lain</w:t>
            </w:r>
          </w:p>
        </w:tc>
        <w:tc>
          <w:tcPr>
            <w:tcW w:w="683" w:type="dxa"/>
          </w:tcPr>
          <w:p w14:paraId="479E006B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6" w:type="dxa"/>
            <w:gridSpan w:val="2"/>
          </w:tcPr>
          <w:p w14:paraId="1382E2B7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14:paraId="1F4031CB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8" w:type="dxa"/>
          </w:tcPr>
          <w:p w14:paraId="7CC2EBC5" w14:textId="77777777" w:rsidR="00771903" w:rsidRPr="008359A5" w:rsidRDefault="00771903" w:rsidP="0077190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4ED61B16" w14:textId="77777777" w:rsidR="00771903" w:rsidRPr="008359A5" w:rsidRDefault="00771903" w:rsidP="00771903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3042EC2C" w14:textId="77777777" w:rsidR="00771903" w:rsidRPr="008359A5" w:rsidRDefault="00771903" w:rsidP="00771903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756890C2" w14:textId="5B0A8AE0" w:rsidR="00771903" w:rsidRPr="008359A5" w:rsidRDefault="00771903" w:rsidP="0077190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8359A5">
        <w:rPr>
          <w:rFonts w:asciiTheme="majorBidi" w:hAnsiTheme="majorBidi" w:cstheme="majorBidi"/>
          <w:b/>
          <w:bCs/>
          <w:sz w:val="24"/>
          <w:szCs w:val="24"/>
        </w:rPr>
        <w:t>Skala Kecerdasan Interpersonal</w:t>
      </w:r>
    </w:p>
    <w:p w14:paraId="14875B14" w14:textId="725A1BD9" w:rsidR="00771903" w:rsidRPr="008359A5" w:rsidRDefault="00771903" w:rsidP="00771903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8359A5">
        <w:rPr>
          <w:rFonts w:asciiTheme="majorBidi" w:hAnsiTheme="majorBidi" w:cstheme="majorBidi"/>
          <w:sz w:val="24"/>
          <w:szCs w:val="24"/>
        </w:rPr>
        <w:t xml:space="preserve">Skala kecerdasan interpersonal di adopsi berdasarkan penelitian Risa Handini (2013) yang terdiri dari 15 pertanyaan </w:t>
      </w:r>
      <w:r w:rsidRPr="008359A5">
        <w:rPr>
          <w:rFonts w:asciiTheme="majorBidi" w:hAnsiTheme="majorBidi" w:cstheme="majorBidi"/>
          <w:i/>
          <w:iCs/>
          <w:sz w:val="24"/>
          <w:szCs w:val="24"/>
        </w:rPr>
        <w:t xml:space="preserve">favorable.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5954"/>
        <w:gridCol w:w="567"/>
        <w:gridCol w:w="567"/>
        <w:gridCol w:w="567"/>
        <w:gridCol w:w="657"/>
      </w:tblGrid>
      <w:tr w:rsidR="00771903" w:rsidRPr="008359A5" w14:paraId="18DCC549" w14:textId="77777777" w:rsidTr="00980DE8">
        <w:tc>
          <w:tcPr>
            <w:tcW w:w="709" w:type="dxa"/>
          </w:tcPr>
          <w:p w14:paraId="27BDBAB3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954" w:type="dxa"/>
          </w:tcPr>
          <w:p w14:paraId="34B033DA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567" w:type="dxa"/>
          </w:tcPr>
          <w:p w14:paraId="66C20F54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567" w:type="dxa"/>
          </w:tcPr>
          <w:p w14:paraId="3DD30140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67" w:type="dxa"/>
          </w:tcPr>
          <w:p w14:paraId="62E3D821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657" w:type="dxa"/>
          </w:tcPr>
          <w:p w14:paraId="59E748B2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STS</w:t>
            </w:r>
          </w:p>
        </w:tc>
      </w:tr>
      <w:tr w:rsidR="00771903" w:rsidRPr="008359A5" w14:paraId="0A01A59D" w14:textId="77777777" w:rsidTr="00980DE8">
        <w:tc>
          <w:tcPr>
            <w:tcW w:w="709" w:type="dxa"/>
          </w:tcPr>
          <w:p w14:paraId="68893538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5954" w:type="dxa"/>
          </w:tcPr>
          <w:p w14:paraId="72CB8BEB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dapat mengetahui arti ekspresi wajah teman</w:t>
            </w:r>
          </w:p>
        </w:tc>
        <w:tc>
          <w:tcPr>
            <w:tcW w:w="567" w:type="dxa"/>
          </w:tcPr>
          <w:p w14:paraId="05C3A9C4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3E546D30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EDB1FD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</w:tcPr>
          <w:p w14:paraId="04D211CD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295F8D15" w14:textId="77777777" w:rsidTr="00980DE8">
        <w:tc>
          <w:tcPr>
            <w:tcW w:w="709" w:type="dxa"/>
          </w:tcPr>
          <w:p w14:paraId="7C3B3E17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5954" w:type="dxa"/>
          </w:tcPr>
          <w:p w14:paraId="07C9F231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dapat mengobrol dengan teman dalam wakyu yang lama</w:t>
            </w:r>
          </w:p>
        </w:tc>
        <w:tc>
          <w:tcPr>
            <w:tcW w:w="567" w:type="dxa"/>
          </w:tcPr>
          <w:p w14:paraId="695D02C3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303FDF30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6200F1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</w:tcPr>
          <w:p w14:paraId="53CAE27C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6038B29C" w14:textId="77777777" w:rsidTr="00980DE8">
        <w:tc>
          <w:tcPr>
            <w:tcW w:w="709" w:type="dxa"/>
          </w:tcPr>
          <w:p w14:paraId="51B436E5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5954" w:type="dxa"/>
          </w:tcPr>
          <w:p w14:paraId="09AAC7FC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selalu memiliki bahan atau topik pembicaraan</w:t>
            </w:r>
          </w:p>
        </w:tc>
        <w:tc>
          <w:tcPr>
            <w:tcW w:w="567" w:type="dxa"/>
          </w:tcPr>
          <w:p w14:paraId="77C6CB63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207581B0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56FD05FE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</w:tcPr>
          <w:p w14:paraId="43DBBEEF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4EE05C80" w14:textId="77777777" w:rsidTr="00980DE8">
        <w:tc>
          <w:tcPr>
            <w:tcW w:w="709" w:type="dxa"/>
          </w:tcPr>
          <w:p w14:paraId="7A28F810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5954" w:type="dxa"/>
          </w:tcPr>
          <w:p w14:paraId="10C18583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senang memiliki banyak teman</w:t>
            </w:r>
          </w:p>
        </w:tc>
        <w:tc>
          <w:tcPr>
            <w:tcW w:w="567" w:type="dxa"/>
          </w:tcPr>
          <w:p w14:paraId="6B2BA444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49AEF5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9C99000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</w:tcPr>
          <w:p w14:paraId="64A5FCCE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5718A08C" w14:textId="77777777" w:rsidTr="00980DE8">
        <w:tc>
          <w:tcPr>
            <w:tcW w:w="709" w:type="dxa"/>
          </w:tcPr>
          <w:p w14:paraId="10498966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 xml:space="preserve">5. </w:t>
            </w:r>
          </w:p>
        </w:tc>
        <w:tc>
          <w:tcPr>
            <w:tcW w:w="5954" w:type="dxa"/>
          </w:tcPr>
          <w:p w14:paraId="7028BAEF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senang berada dalam tempat yang berisi banyak orang</w:t>
            </w:r>
          </w:p>
        </w:tc>
        <w:tc>
          <w:tcPr>
            <w:tcW w:w="567" w:type="dxa"/>
          </w:tcPr>
          <w:p w14:paraId="65985B75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20F9826E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F0D7128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</w:tcPr>
          <w:p w14:paraId="61BAD209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4AD0E588" w14:textId="77777777" w:rsidTr="00980DE8">
        <w:tc>
          <w:tcPr>
            <w:tcW w:w="709" w:type="dxa"/>
          </w:tcPr>
          <w:p w14:paraId="66D40FAC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6.</w:t>
            </w:r>
          </w:p>
        </w:tc>
        <w:tc>
          <w:tcPr>
            <w:tcW w:w="5954" w:type="dxa"/>
          </w:tcPr>
          <w:p w14:paraId="706A1A24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sering menjadi tempat berkeluh kesah seseorang</w:t>
            </w:r>
          </w:p>
        </w:tc>
        <w:tc>
          <w:tcPr>
            <w:tcW w:w="567" w:type="dxa"/>
          </w:tcPr>
          <w:p w14:paraId="3179BD0F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2656A42B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E4D68B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</w:tcPr>
          <w:p w14:paraId="3A0772EE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23F374B9" w14:textId="77777777" w:rsidTr="00980DE8">
        <w:tc>
          <w:tcPr>
            <w:tcW w:w="709" w:type="dxa"/>
          </w:tcPr>
          <w:p w14:paraId="4B0280C6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7.</w:t>
            </w:r>
          </w:p>
        </w:tc>
        <w:tc>
          <w:tcPr>
            <w:tcW w:w="5954" w:type="dxa"/>
          </w:tcPr>
          <w:p w14:paraId="3A131B20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merasa sungkan (tidak enak hati) untuk menolak jika teman meminta pertolongan</w:t>
            </w:r>
          </w:p>
        </w:tc>
        <w:tc>
          <w:tcPr>
            <w:tcW w:w="567" w:type="dxa"/>
          </w:tcPr>
          <w:p w14:paraId="0A046362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65656863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7E628A3C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</w:tcPr>
          <w:p w14:paraId="255E0BB2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1D2C0B1B" w14:textId="77777777" w:rsidTr="00980DE8">
        <w:tc>
          <w:tcPr>
            <w:tcW w:w="709" w:type="dxa"/>
          </w:tcPr>
          <w:p w14:paraId="4DD19481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8.</w:t>
            </w:r>
          </w:p>
        </w:tc>
        <w:tc>
          <w:tcPr>
            <w:tcW w:w="5954" w:type="dxa"/>
          </w:tcPr>
          <w:p w14:paraId="7C3AF4A6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senang berkenalan dengan teman baru</w:t>
            </w:r>
          </w:p>
        </w:tc>
        <w:tc>
          <w:tcPr>
            <w:tcW w:w="567" w:type="dxa"/>
          </w:tcPr>
          <w:p w14:paraId="7CC871B2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30BEC15C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210CBE77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</w:tcPr>
          <w:p w14:paraId="00F39F1F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53A75BCE" w14:textId="77777777" w:rsidTr="00980DE8">
        <w:tc>
          <w:tcPr>
            <w:tcW w:w="709" w:type="dxa"/>
          </w:tcPr>
          <w:p w14:paraId="3DB2D00B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 xml:space="preserve">9. </w:t>
            </w:r>
          </w:p>
        </w:tc>
        <w:tc>
          <w:tcPr>
            <w:tcW w:w="5954" w:type="dxa"/>
          </w:tcPr>
          <w:p w14:paraId="0FE4150C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tidak merasa sungkan untuk memulai suatu obrolan dengan orang disekitar saya</w:t>
            </w:r>
          </w:p>
        </w:tc>
        <w:tc>
          <w:tcPr>
            <w:tcW w:w="567" w:type="dxa"/>
          </w:tcPr>
          <w:p w14:paraId="3C081D77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E5F293C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43BDB5D1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</w:tcPr>
          <w:p w14:paraId="5FF4F6A7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0AE38902" w14:textId="77777777" w:rsidTr="00980DE8">
        <w:tc>
          <w:tcPr>
            <w:tcW w:w="709" w:type="dxa"/>
          </w:tcPr>
          <w:p w14:paraId="5679C055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10.</w:t>
            </w:r>
          </w:p>
        </w:tc>
        <w:tc>
          <w:tcPr>
            <w:tcW w:w="5954" w:type="dxa"/>
          </w:tcPr>
          <w:p w14:paraId="17D45632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Teman saya selalu bersama-sama dan mengikuti saya kemanapun saya pergi</w:t>
            </w:r>
          </w:p>
        </w:tc>
        <w:tc>
          <w:tcPr>
            <w:tcW w:w="567" w:type="dxa"/>
          </w:tcPr>
          <w:p w14:paraId="47FB836C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6ED961C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33A47BC7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</w:tcPr>
          <w:p w14:paraId="482D3F55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15A6BDD1" w14:textId="77777777" w:rsidTr="00980DE8">
        <w:tc>
          <w:tcPr>
            <w:tcW w:w="709" w:type="dxa"/>
          </w:tcPr>
          <w:p w14:paraId="560BBF22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11.</w:t>
            </w:r>
          </w:p>
        </w:tc>
        <w:tc>
          <w:tcPr>
            <w:tcW w:w="5954" w:type="dxa"/>
          </w:tcPr>
          <w:p w14:paraId="1BB0580A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Teman-teman selalu mendengarkan saran serta pendapat saya</w:t>
            </w:r>
          </w:p>
        </w:tc>
        <w:tc>
          <w:tcPr>
            <w:tcW w:w="567" w:type="dxa"/>
          </w:tcPr>
          <w:p w14:paraId="572E458F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252F5532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E41544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</w:tcPr>
          <w:p w14:paraId="00108ABA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5BCAAF40" w14:textId="77777777" w:rsidTr="00980DE8">
        <w:tc>
          <w:tcPr>
            <w:tcW w:w="709" w:type="dxa"/>
          </w:tcPr>
          <w:p w14:paraId="38CCAFE7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12.</w:t>
            </w:r>
          </w:p>
        </w:tc>
        <w:tc>
          <w:tcPr>
            <w:tcW w:w="5954" w:type="dxa"/>
          </w:tcPr>
          <w:p w14:paraId="1F850229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Ketika teman saya bersedih saya merasakan hal yang sama</w:t>
            </w:r>
          </w:p>
        </w:tc>
        <w:tc>
          <w:tcPr>
            <w:tcW w:w="567" w:type="dxa"/>
          </w:tcPr>
          <w:p w14:paraId="4CB0ACF8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30E88A46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0D73A6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</w:tcPr>
          <w:p w14:paraId="731A876F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042F1C2D" w14:textId="77777777" w:rsidTr="00980DE8">
        <w:tc>
          <w:tcPr>
            <w:tcW w:w="709" w:type="dxa"/>
          </w:tcPr>
          <w:p w14:paraId="09B202E5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13.</w:t>
            </w:r>
          </w:p>
        </w:tc>
        <w:tc>
          <w:tcPr>
            <w:tcW w:w="5954" w:type="dxa"/>
          </w:tcPr>
          <w:p w14:paraId="0D25BA1A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selalu bergembira dan membuat teman saya merasa gembira</w:t>
            </w:r>
          </w:p>
        </w:tc>
        <w:tc>
          <w:tcPr>
            <w:tcW w:w="567" w:type="dxa"/>
          </w:tcPr>
          <w:p w14:paraId="7B611FAE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580944CE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76A17091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</w:tcPr>
          <w:p w14:paraId="2A6873CC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046AFFB8" w14:textId="77777777" w:rsidTr="00980DE8">
        <w:tc>
          <w:tcPr>
            <w:tcW w:w="709" w:type="dxa"/>
          </w:tcPr>
          <w:p w14:paraId="1E588D44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14.</w:t>
            </w:r>
          </w:p>
        </w:tc>
        <w:tc>
          <w:tcPr>
            <w:tcW w:w="5954" w:type="dxa"/>
          </w:tcPr>
          <w:p w14:paraId="463035E8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Ketika melihat orang lain kesusahan saya akan membantu</w:t>
            </w:r>
          </w:p>
        </w:tc>
        <w:tc>
          <w:tcPr>
            <w:tcW w:w="567" w:type="dxa"/>
          </w:tcPr>
          <w:p w14:paraId="4290D4B5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493CEBE9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41332069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</w:tcPr>
          <w:p w14:paraId="616F4305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1903" w:rsidRPr="008359A5" w14:paraId="624888BB" w14:textId="77777777" w:rsidTr="00980DE8">
        <w:tc>
          <w:tcPr>
            <w:tcW w:w="709" w:type="dxa"/>
          </w:tcPr>
          <w:p w14:paraId="17E0F4B6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15.</w:t>
            </w:r>
          </w:p>
        </w:tc>
        <w:tc>
          <w:tcPr>
            <w:tcW w:w="5954" w:type="dxa"/>
          </w:tcPr>
          <w:p w14:paraId="2C18ACCE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359A5">
              <w:rPr>
                <w:rFonts w:asciiTheme="majorBidi" w:hAnsiTheme="majorBidi" w:cstheme="majorBidi"/>
                <w:sz w:val="24"/>
                <w:szCs w:val="24"/>
              </w:rPr>
              <w:t>Saya ditunjuk untuk menjadi ketua kelompok</w:t>
            </w:r>
          </w:p>
        </w:tc>
        <w:tc>
          <w:tcPr>
            <w:tcW w:w="567" w:type="dxa"/>
          </w:tcPr>
          <w:p w14:paraId="49AA27A3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FBF7906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14:paraId="0F92A8BC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" w:type="dxa"/>
          </w:tcPr>
          <w:p w14:paraId="085FE7B4" w14:textId="77777777" w:rsidR="00771903" w:rsidRPr="008359A5" w:rsidRDefault="00771903" w:rsidP="00771903">
            <w:pPr>
              <w:tabs>
                <w:tab w:val="left" w:pos="694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74C71930" w14:textId="77777777" w:rsidR="00771903" w:rsidRPr="008359A5" w:rsidRDefault="00771903" w:rsidP="00771903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44E4FAC5" w14:textId="77777777" w:rsidR="00771903" w:rsidRPr="008359A5" w:rsidRDefault="00771903" w:rsidP="00771903">
      <w:pPr>
        <w:pStyle w:val="ListParagraph"/>
        <w:rPr>
          <w:rFonts w:asciiTheme="majorBidi" w:hAnsiTheme="majorBidi" w:cstheme="majorBidi"/>
          <w:sz w:val="24"/>
          <w:szCs w:val="24"/>
        </w:rPr>
      </w:pPr>
    </w:p>
    <w:sectPr w:rsidR="00771903" w:rsidRPr="008359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9B52FE"/>
    <w:multiLevelType w:val="hybridMultilevel"/>
    <w:tmpl w:val="9400396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965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903"/>
    <w:rsid w:val="00335F93"/>
    <w:rsid w:val="003F3AEB"/>
    <w:rsid w:val="004F346F"/>
    <w:rsid w:val="004F7DE5"/>
    <w:rsid w:val="00771903"/>
    <w:rsid w:val="00810079"/>
    <w:rsid w:val="008359A5"/>
    <w:rsid w:val="0097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DB5D1"/>
  <w15:chartTrackingRefBased/>
  <w15:docId w15:val="{7F99C7E4-142E-41EB-B525-8424A3B13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200" w:line="7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903"/>
    <w:pPr>
      <w:ind w:left="720"/>
      <w:contextualSpacing/>
    </w:pPr>
  </w:style>
  <w:style w:type="table" w:styleId="TableGrid">
    <w:name w:val="Table Grid"/>
    <w:basedOn w:val="TableNormal"/>
    <w:uiPriority w:val="39"/>
    <w:rsid w:val="0077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559</Words>
  <Characters>3189</Characters>
  <Application>Microsoft Office Word</Application>
  <DocSecurity>0</DocSecurity>
  <Lines>26</Lines>
  <Paragraphs>7</Paragraphs>
  <ScaleCrop>false</ScaleCrop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Yudo Dwi Nata</dc:creator>
  <cp:keywords/>
  <dc:description/>
  <cp:lastModifiedBy>Yudo Dwi Nata</cp:lastModifiedBy>
  <cp:revision>2</cp:revision>
  <dcterms:created xsi:type="dcterms:W3CDTF">2024-07-29T13:09:00Z</dcterms:created>
  <dcterms:modified xsi:type="dcterms:W3CDTF">2024-07-29T13:25:00Z</dcterms:modified>
</cp:coreProperties>
</file>