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316"/>
        <w:tblW w:w="77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3"/>
        <w:gridCol w:w="1010"/>
        <w:gridCol w:w="1062"/>
        <w:gridCol w:w="1094"/>
        <w:gridCol w:w="1010"/>
        <w:gridCol w:w="1428"/>
      </w:tblGrid>
      <w:tr w:rsidR="00A460BE" w:rsidRPr="00A460BE" w14:paraId="339D7AB0" w14:textId="77777777" w:rsidTr="00A46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7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833538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Descriptive Statistics</w:t>
            </w:r>
          </w:p>
        </w:tc>
      </w:tr>
      <w:tr w:rsidR="00A460BE" w:rsidRPr="00A460BE" w14:paraId="36F4559E" w14:textId="77777777" w:rsidTr="00A46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15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B788782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9F34A57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6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577A35B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Minimum</w:t>
            </w:r>
          </w:p>
        </w:tc>
        <w:tc>
          <w:tcPr>
            <w:tcW w:w="10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9C292ED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Maximum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88B8921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</w:t>
            </w:r>
          </w:p>
        </w:tc>
        <w:tc>
          <w:tcPr>
            <w:tcW w:w="142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C189AB7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Deviation</w:t>
            </w:r>
          </w:p>
        </w:tc>
      </w:tr>
      <w:tr w:rsidR="00A460BE" w:rsidRPr="00A460BE" w14:paraId="2CBDAF5D" w14:textId="77777777" w:rsidTr="00A46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15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8560E5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Pre-Test </w:t>
            </w:r>
            <w:proofErr w:type="spellStart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Eksperimen</w:t>
            </w:r>
            <w:proofErr w:type="spellEnd"/>
          </w:p>
        </w:tc>
        <w:tc>
          <w:tcPr>
            <w:tcW w:w="10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55E30A81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62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0216E47D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109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34838EC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4BC8157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61.55</w:t>
            </w:r>
          </w:p>
        </w:tc>
        <w:tc>
          <w:tcPr>
            <w:tcW w:w="142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EBABBA7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7.681</w:t>
            </w:r>
          </w:p>
        </w:tc>
      </w:tr>
      <w:tr w:rsidR="00A460BE" w:rsidRPr="00A460BE" w14:paraId="6246890F" w14:textId="77777777" w:rsidTr="00A46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1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FD5762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Post-Test </w:t>
            </w:r>
            <w:proofErr w:type="spellStart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Eksperimen</w:t>
            </w:r>
            <w:proofErr w:type="spellEnd"/>
          </w:p>
        </w:tc>
        <w:tc>
          <w:tcPr>
            <w:tcW w:w="10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90E00DA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FFFFFF"/>
          </w:tcPr>
          <w:p w14:paraId="19437228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1094" w:type="dxa"/>
            <w:tcBorders>
              <w:top w:val="nil"/>
              <w:bottom w:val="nil"/>
            </w:tcBorders>
            <w:shd w:val="clear" w:color="auto" w:fill="FFFFFF"/>
          </w:tcPr>
          <w:p w14:paraId="4B7F1C88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</w:tcPr>
          <w:p w14:paraId="6676697E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92.05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7B9E9AD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2.164</w:t>
            </w:r>
          </w:p>
        </w:tc>
      </w:tr>
      <w:tr w:rsidR="00A460BE" w:rsidRPr="00A460BE" w14:paraId="1CF31CB4" w14:textId="77777777" w:rsidTr="00A46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1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04DDEA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Pre-Test </w:t>
            </w:r>
            <w:proofErr w:type="spellStart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Kontrol</w:t>
            </w:r>
            <w:proofErr w:type="spellEnd"/>
          </w:p>
        </w:tc>
        <w:tc>
          <w:tcPr>
            <w:tcW w:w="10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0C22F34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FFFFFF"/>
          </w:tcPr>
          <w:p w14:paraId="5499A585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1094" w:type="dxa"/>
            <w:tcBorders>
              <w:top w:val="nil"/>
              <w:bottom w:val="nil"/>
            </w:tcBorders>
            <w:shd w:val="clear" w:color="auto" w:fill="FFFFFF"/>
          </w:tcPr>
          <w:p w14:paraId="256FD209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</w:tcPr>
          <w:p w14:paraId="4DD95A44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60.15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668C8FB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6.683</w:t>
            </w:r>
          </w:p>
        </w:tc>
      </w:tr>
      <w:tr w:rsidR="00A460BE" w:rsidRPr="00A460BE" w14:paraId="25DAF27D" w14:textId="77777777" w:rsidTr="00A460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15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5A0DEDD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Post-Test </w:t>
            </w:r>
            <w:proofErr w:type="spellStart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Kontrol</w:t>
            </w:r>
            <w:proofErr w:type="spellEnd"/>
          </w:p>
        </w:tc>
        <w:tc>
          <w:tcPr>
            <w:tcW w:w="10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79283F9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FFFFFF"/>
          </w:tcPr>
          <w:p w14:paraId="4ADDD06E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1094" w:type="dxa"/>
            <w:tcBorders>
              <w:top w:val="nil"/>
              <w:bottom w:val="nil"/>
            </w:tcBorders>
            <w:shd w:val="clear" w:color="auto" w:fill="FFFFFF"/>
          </w:tcPr>
          <w:p w14:paraId="3A91F83C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</w:tcPr>
          <w:p w14:paraId="0CECDB55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82.90</w:t>
            </w:r>
          </w:p>
        </w:tc>
        <w:tc>
          <w:tcPr>
            <w:tcW w:w="142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5A714EE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1.447</w:t>
            </w:r>
          </w:p>
        </w:tc>
      </w:tr>
      <w:tr w:rsidR="00A460BE" w:rsidRPr="00A460BE" w14:paraId="7DD52ABC" w14:textId="77777777" w:rsidTr="00A460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5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B955AFC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Valid N (listwise)</w:t>
            </w:r>
          </w:p>
        </w:tc>
        <w:tc>
          <w:tcPr>
            <w:tcW w:w="10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BD04A85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6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0C7830B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0FB15B7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B7CC35C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C5F4489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26271F1E" w14:textId="6BBEF443" w:rsidR="008D15AE" w:rsidRDefault="00A460BE" w:rsidP="00A460BE">
      <w:pPr>
        <w:pStyle w:val="ListParagraph"/>
        <w:numPr>
          <w:ilvl w:val="0"/>
          <w:numId w:val="1"/>
        </w:numPr>
      </w:pPr>
      <w:r>
        <w:t>UJI STATISTIK DESKRIPTIF</w:t>
      </w:r>
    </w:p>
    <w:p w14:paraId="2B235E10" w14:textId="77777777" w:rsidR="00A460BE" w:rsidRPr="00A460BE" w:rsidRDefault="00A460BE" w:rsidP="00A460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31C596F" w14:textId="77777777" w:rsidR="00A460BE" w:rsidRPr="00A460BE" w:rsidRDefault="00A460BE" w:rsidP="00A460B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29C68358" w14:textId="77777777" w:rsidR="00A460BE" w:rsidRDefault="00A460BE" w:rsidP="00A460BE">
      <w:pPr>
        <w:ind w:left="360"/>
      </w:pPr>
    </w:p>
    <w:p w14:paraId="180B5587" w14:textId="77777777" w:rsidR="00A460BE" w:rsidRDefault="00A460BE" w:rsidP="00A460BE">
      <w:pPr>
        <w:ind w:left="360"/>
      </w:pPr>
    </w:p>
    <w:p w14:paraId="05ACD4FD" w14:textId="77777777" w:rsidR="00A460BE" w:rsidRDefault="00A460BE" w:rsidP="00A460BE">
      <w:pPr>
        <w:ind w:left="360"/>
      </w:pPr>
    </w:p>
    <w:p w14:paraId="3964E03E" w14:textId="77777777" w:rsidR="00A460BE" w:rsidRDefault="00A460BE" w:rsidP="00A460BE">
      <w:pPr>
        <w:ind w:left="360"/>
      </w:pPr>
    </w:p>
    <w:p w14:paraId="64AC4337" w14:textId="77F1F702" w:rsidR="00A460BE" w:rsidRPr="00A460BE" w:rsidRDefault="00A460BE" w:rsidP="00A460BE">
      <w:pPr>
        <w:pStyle w:val="ListParagraph"/>
        <w:numPr>
          <w:ilvl w:val="0"/>
          <w:numId w:val="1"/>
        </w:numPr>
      </w:pPr>
      <w:r>
        <w:t>UJI NORMALITAS</w:t>
      </w:r>
    </w:p>
    <w:tbl>
      <w:tblPr>
        <w:tblW w:w="92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8"/>
        <w:gridCol w:w="2178"/>
        <w:gridCol w:w="905"/>
        <w:gridCol w:w="904"/>
        <w:gridCol w:w="910"/>
        <w:gridCol w:w="905"/>
        <w:gridCol w:w="905"/>
        <w:gridCol w:w="915"/>
      </w:tblGrid>
      <w:tr w:rsidR="00A460BE" w:rsidRPr="00A460BE" w14:paraId="4D19105E" w14:textId="77777777" w:rsidTr="00A460BE">
        <w:tblPrEx>
          <w:tblCellMar>
            <w:top w:w="0" w:type="dxa"/>
            <w:bottom w:w="0" w:type="dxa"/>
          </w:tblCellMar>
        </w:tblPrEx>
        <w:trPr>
          <w:cantSplit/>
          <w:trHeight w:val="266"/>
          <w:tblHeader/>
        </w:trPr>
        <w:tc>
          <w:tcPr>
            <w:tcW w:w="92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9B8A65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Tests of Normality</w:t>
            </w:r>
          </w:p>
        </w:tc>
      </w:tr>
      <w:tr w:rsidR="00A460BE" w:rsidRPr="00A460BE" w14:paraId="04FC9378" w14:textId="77777777" w:rsidTr="00A460BE">
        <w:tblPrEx>
          <w:tblCellMar>
            <w:top w:w="0" w:type="dxa"/>
            <w:bottom w:w="0" w:type="dxa"/>
          </w:tblCellMar>
        </w:tblPrEx>
        <w:trPr>
          <w:cantSplit/>
          <w:trHeight w:val="266"/>
          <w:tblHeader/>
        </w:trPr>
        <w:tc>
          <w:tcPr>
            <w:tcW w:w="1618" w:type="dxa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595D185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78" w:type="dxa"/>
            <w:vMerge w:val="restart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F93C051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Kelas</w:t>
            </w:r>
            <w:proofErr w:type="spellEnd"/>
          </w:p>
        </w:tc>
        <w:tc>
          <w:tcPr>
            <w:tcW w:w="2719" w:type="dxa"/>
            <w:gridSpan w:val="3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1245DDF0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Kolmogorov-Smirnov</w:t>
            </w: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724" w:type="dxa"/>
            <w:gridSpan w:val="3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D5FF311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Shapiro-Wilk</w:t>
            </w:r>
          </w:p>
        </w:tc>
      </w:tr>
      <w:tr w:rsidR="00A460BE" w:rsidRPr="00A460BE" w14:paraId="769DD183" w14:textId="77777777" w:rsidTr="00A460BE">
        <w:tblPrEx>
          <w:tblCellMar>
            <w:top w:w="0" w:type="dxa"/>
            <w:bottom w:w="0" w:type="dxa"/>
          </w:tblCellMar>
        </w:tblPrEx>
        <w:trPr>
          <w:cantSplit/>
          <w:trHeight w:val="266"/>
          <w:tblHeader/>
        </w:trPr>
        <w:tc>
          <w:tcPr>
            <w:tcW w:w="1618" w:type="dxa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8B21039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78" w:type="dxa"/>
            <w:vMerge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2254C4D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BECE789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Statistic</w:t>
            </w:r>
          </w:p>
        </w:tc>
        <w:tc>
          <w:tcPr>
            <w:tcW w:w="904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0A7B4A24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09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36D7F29D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  <w:tc>
          <w:tcPr>
            <w:tcW w:w="905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158338F8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Statistic</w:t>
            </w:r>
          </w:p>
        </w:tc>
        <w:tc>
          <w:tcPr>
            <w:tcW w:w="905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662D43F4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12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194DAE1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A460BE" w:rsidRPr="00A460BE" w14:paraId="40C1D717" w14:textId="77777777" w:rsidTr="00A460BE">
        <w:tblPrEx>
          <w:tblCellMar>
            <w:top w:w="0" w:type="dxa"/>
            <w:bottom w:w="0" w:type="dxa"/>
          </w:tblCellMar>
        </w:tblPrEx>
        <w:trPr>
          <w:cantSplit/>
          <w:trHeight w:val="543"/>
          <w:tblHeader/>
        </w:trPr>
        <w:tc>
          <w:tcPr>
            <w:tcW w:w="16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F7B7E76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Hasil </w:t>
            </w:r>
            <w:proofErr w:type="spellStart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Belajar</w:t>
            </w:r>
            <w:proofErr w:type="spellEnd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Imla'</w:t>
            </w:r>
          </w:p>
        </w:tc>
        <w:tc>
          <w:tcPr>
            <w:tcW w:w="217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FAF2FAF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Pre-Test </w:t>
            </w:r>
            <w:proofErr w:type="spellStart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Eksperimen</w:t>
            </w:r>
            <w:proofErr w:type="spellEnd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(Media </w:t>
            </w:r>
            <w:proofErr w:type="spellStart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Wordwall</w:t>
            </w:r>
            <w:proofErr w:type="spellEnd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90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5EC53CF7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.153</w:t>
            </w:r>
          </w:p>
        </w:tc>
        <w:tc>
          <w:tcPr>
            <w:tcW w:w="90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FC0BB40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2FDC7931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.200</w:t>
            </w: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82218B4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.938</w:t>
            </w:r>
          </w:p>
        </w:tc>
        <w:tc>
          <w:tcPr>
            <w:tcW w:w="90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0F1A8B4F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1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5F07FB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.218</w:t>
            </w:r>
          </w:p>
        </w:tc>
      </w:tr>
      <w:tr w:rsidR="00A460BE" w:rsidRPr="00A460BE" w14:paraId="2BD91524" w14:textId="77777777" w:rsidTr="00A460BE">
        <w:tblPrEx>
          <w:tblCellMar>
            <w:top w:w="0" w:type="dxa"/>
            <w:bottom w:w="0" w:type="dxa"/>
          </w:tblCellMar>
        </w:tblPrEx>
        <w:trPr>
          <w:cantSplit/>
          <w:trHeight w:val="120"/>
          <w:tblHeader/>
        </w:trPr>
        <w:tc>
          <w:tcPr>
            <w:tcW w:w="16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7655BF4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6858E3C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Post-Test </w:t>
            </w:r>
            <w:proofErr w:type="spellStart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Eksperimen</w:t>
            </w:r>
            <w:proofErr w:type="spellEnd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(Media </w:t>
            </w:r>
            <w:proofErr w:type="spellStart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Wordwall</w:t>
            </w:r>
            <w:proofErr w:type="spellEnd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90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CAE7188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.191</w:t>
            </w:r>
          </w:p>
        </w:tc>
        <w:tc>
          <w:tcPr>
            <w:tcW w:w="904" w:type="dxa"/>
            <w:tcBorders>
              <w:top w:val="nil"/>
              <w:bottom w:val="nil"/>
            </w:tcBorders>
            <w:shd w:val="clear" w:color="auto" w:fill="FFFFFF"/>
          </w:tcPr>
          <w:p w14:paraId="0B46512A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09" w:type="dxa"/>
            <w:tcBorders>
              <w:top w:val="nil"/>
              <w:bottom w:val="nil"/>
            </w:tcBorders>
            <w:shd w:val="clear" w:color="auto" w:fill="FFFFFF"/>
          </w:tcPr>
          <w:p w14:paraId="23A47B2C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FFFFFF"/>
          </w:tcPr>
          <w:p w14:paraId="78160253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.924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FFFFFF"/>
          </w:tcPr>
          <w:p w14:paraId="7F6424F5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FEAC01E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.118</w:t>
            </w:r>
          </w:p>
        </w:tc>
      </w:tr>
      <w:tr w:rsidR="00A460BE" w:rsidRPr="00A460BE" w14:paraId="7E192182" w14:textId="77777777" w:rsidTr="00A460BE">
        <w:tblPrEx>
          <w:tblCellMar>
            <w:top w:w="0" w:type="dxa"/>
            <w:bottom w:w="0" w:type="dxa"/>
          </w:tblCellMar>
        </w:tblPrEx>
        <w:trPr>
          <w:cantSplit/>
          <w:trHeight w:val="120"/>
          <w:tblHeader/>
        </w:trPr>
        <w:tc>
          <w:tcPr>
            <w:tcW w:w="16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20CE28A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35BA785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Pre-Test </w:t>
            </w:r>
            <w:proofErr w:type="spellStart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Kontrol</w:t>
            </w:r>
            <w:proofErr w:type="spellEnd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(</w:t>
            </w:r>
            <w:proofErr w:type="spellStart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Konvensional</w:t>
            </w:r>
            <w:proofErr w:type="spellEnd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90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E36558E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.130</w:t>
            </w:r>
          </w:p>
        </w:tc>
        <w:tc>
          <w:tcPr>
            <w:tcW w:w="904" w:type="dxa"/>
            <w:tcBorders>
              <w:top w:val="nil"/>
              <w:bottom w:val="nil"/>
            </w:tcBorders>
            <w:shd w:val="clear" w:color="auto" w:fill="FFFFFF"/>
          </w:tcPr>
          <w:p w14:paraId="357D2A4A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09" w:type="dxa"/>
            <w:tcBorders>
              <w:top w:val="nil"/>
              <w:bottom w:val="nil"/>
            </w:tcBorders>
            <w:shd w:val="clear" w:color="auto" w:fill="FFFFFF"/>
          </w:tcPr>
          <w:p w14:paraId="1DCC1C8C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.200</w:t>
            </w: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FFFFFF"/>
          </w:tcPr>
          <w:p w14:paraId="3A6FDB29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.931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FFFFFF"/>
          </w:tcPr>
          <w:p w14:paraId="7037857D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D090532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.160</w:t>
            </w:r>
          </w:p>
        </w:tc>
      </w:tr>
      <w:tr w:rsidR="00A460BE" w:rsidRPr="00A460BE" w14:paraId="071F2089" w14:textId="77777777" w:rsidTr="00A460BE">
        <w:tblPrEx>
          <w:tblCellMar>
            <w:top w:w="0" w:type="dxa"/>
            <w:bottom w:w="0" w:type="dxa"/>
          </w:tblCellMar>
        </w:tblPrEx>
        <w:trPr>
          <w:cantSplit/>
          <w:trHeight w:val="40"/>
          <w:tblHeader/>
        </w:trPr>
        <w:tc>
          <w:tcPr>
            <w:tcW w:w="16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52769F8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4191EBD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Post-Test </w:t>
            </w:r>
            <w:proofErr w:type="spellStart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Kontrol</w:t>
            </w:r>
            <w:proofErr w:type="spellEnd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(</w:t>
            </w:r>
            <w:proofErr w:type="spellStart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Konvensional</w:t>
            </w:r>
            <w:proofErr w:type="spellEnd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90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2BD3C17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.167</w:t>
            </w:r>
          </w:p>
        </w:tc>
        <w:tc>
          <w:tcPr>
            <w:tcW w:w="90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0B6E28C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731DE46F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.145</w:t>
            </w:r>
          </w:p>
        </w:tc>
        <w:tc>
          <w:tcPr>
            <w:tcW w:w="90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CD1636B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.916</w:t>
            </w:r>
          </w:p>
        </w:tc>
        <w:tc>
          <w:tcPr>
            <w:tcW w:w="90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67DFEBB1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1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461CDC1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.083</w:t>
            </w:r>
          </w:p>
        </w:tc>
      </w:tr>
      <w:tr w:rsidR="00A460BE" w:rsidRPr="00A460BE" w14:paraId="57372ED7" w14:textId="77777777" w:rsidTr="00A460BE">
        <w:tblPrEx>
          <w:tblCellMar>
            <w:top w:w="0" w:type="dxa"/>
            <w:bottom w:w="0" w:type="dxa"/>
          </w:tblCellMar>
        </w:tblPrEx>
        <w:trPr>
          <w:cantSplit/>
          <w:trHeight w:val="266"/>
          <w:tblHeader/>
        </w:trPr>
        <w:tc>
          <w:tcPr>
            <w:tcW w:w="92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2FDCD1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Lilliefors Significance Correction</w:t>
            </w:r>
          </w:p>
        </w:tc>
      </w:tr>
      <w:tr w:rsidR="00A460BE" w:rsidRPr="00A460BE" w14:paraId="38955017" w14:textId="77777777" w:rsidTr="00A460BE">
        <w:tblPrEx>
          <w:tblCellMar>
            <w:top w:w="0" w:type="dxa"/>
            <w:bottom w:w="0" w:type="dxa"/>
          </w:tblCellMar>
        </w:tblPrEx>
        <w:trPr>
          <w:cantSplit/>
          <w:trHeight w:val="80"/>
        </w:trPr>
        <w:tc>
          <w:tcPr>
            <w:tcW w:w="92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F04D88" w14:textId="77777777" w:rsid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*. This is a lower bound of the true significance.</w:t>
            </w:r>
          </w:p>
          <w:p w14:paraId="03FD100B" w14:textId="77777777" w:rsid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01348406" w14:textId="7C8F3630" w:rsidR="00A460BE" w:rsidRDefault="00A460BE" w:rsidP="00A460BE">
            <w:r>
              <w:t>Nilai sign, 0,</w:t>
            </w:r>
            <w:r>
              <w:t>218</w:t>
            </w:r>
            <w:r>
              <w:t xml:space="preserve"> &gt; 0,05, </w:t>
            </w:r>
            <w:proofErr w:type="spellStart"/>
            <w:r>
              <w:t>maka</w:t>
            </w:r>
            <w:proofErr w:type="spellEnd"/>
            <w:r>
              <w:t xml:space="preserve"> data pretest pada </w:t>
            </w:r>
            <w:proofErr w:type="spellStart"/>
            <w:r>
              <w:t>kelompok</w:t>
            </w:r>
            <w:proofErr w:type="spellEnd"/>
            <w:r>
              <w:t xml:space="preserve"> </w:t>
            </w:r>
            <w:proofErr w:type="spellStart"/>
            <w:r>
              <w:t>eksperimen</w:t>
            </w:r>
            <w:proofErr w:type="spellEnd"/>
            <w:r>
              <w:t xml:space="preserve"> </w:t>
            </w:r>
            <w:proofErr w:type="spellStart"/>
            <w:r>
              <w:t>terdistribusi</w:t>
            </w:r>
            <w:proofErr w:type="spellEnd"/>
            <w:r>
              <w:t xml:space="preserve"> normal</w:t>
            </w:r>
          </w:p>
          <w:p w14:paraId="56B97B4C" w14:textId="627D2E8A" w:rsidR="00A460BE" w:rsidRDefault="00A460BE" w:rsidP="00A460BE">
            <w:r>
              <w:t>Nilai sign, 0,</w:t>
            </w:r>
            <w:r>
              <w:t>118</w:t>
            </w:r>
            <w:r>
              <w:t xml:space="preserve"> &gt; 0,05 </w:t>
            </w:r>
            <w:proofErr w:type="spellStart"/>
            <w:r>
              <w:t>maka</w:t>
            </w:r>
            <w:proofErr w:type="spellEnd"/>
            <w:r>
              <w:t xml:space="preserve"> data </w:t>
            </w:r>
            <w:proofErr w:type="spellStart"/>
            <w:r>
              <w:t>posttest</w:t>
            </w:r>
            <w:proofErr w:type="spellEnd"/>
            <w:r>
              <w:t xml:space="preserve"> pada </w:t>
            </w:r>
            <w:proofErr w:type="spellStart"/>
            <w:r>
              <w:t>kelompok</w:t>
            </w:r>
            <w:proofErr w:type="spellEnd"/>
            <w:r>
              <w:t xml:space="preserve"> </w:t>
            </w:r>
            <w:proofErr w:type="spellStart"/>
            <w:r>
              <w:t>eksperimen</w:t>
            </w:r>
            <w:proofErr w:type="spellEnd"/>
            <w:r>
              <w:t xml:space="preserve"> </w:t>
            </w:r>
            <w:proofErr w:type="spellStart"/>
            <w:r>
              <w:t>terdistribusi</w:t>
            </w:r>
            <w:proofErr w:type="spellEnd"/>
            <w:r>
              <w:t xml:space="preserve"> normal</w:t>
            </w:r>
          </w:p>
          <w:p w14:paraId="7B0CE40A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027F87ED" w14:textId="12AAF6B9" w:rsidR="00A460BE" w:rsidRDefault="00A460BE" w:rsidP="00A460B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UJI HOMOGENITAS </w:t>
      </w:r>
    </w:p>
    <w:p w14:paraId="31A96306" w14:textId="77777777" w:rsidR="00A460BE" w:rsidRPr="00A460BE" w:rsidRDefault="00A460BE" w:rsidP="00A460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8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6"/>
        <w:gridCol w:w="2426"/>
        <w:gridCol w:w="1455"/>
        <w:gridCol w:w="1009"/>
        <w:gridCol w:w="1010"/>
        <w:gridCol w:w="1010"/>
      </w:tblGrid>
      <w:tr w:rsidR="00A460BE" w:rsidRPr="00A460BE" w14:paraId="5EE1F7AE" w14:textId="77777777" w:rsidTr="004B659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489DFE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Test of Homogeneity of Variance</w:t>
            </w:r>
          </w:p>
        </w:tc>
      </w:tr>
      <w:tr w:rsidR="00A460BE" w:rsidRPr="00A460BE" w14:paraId="436E1F80" w14:textId="77777777" w:rsidTr="004B659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35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DE7C952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02312F9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Levene Statistic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C9BBF89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df1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E0FC5E2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df2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E274424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A460BE" w:rsidRPr="00A460BE" w14:paraId="6145B7FA" w14:textId="77777777" w:rsidTr="004B659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92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2BB463E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Hasil </w:t>
            </w:r>
            <w:proofErr w:type="spellStart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Belajar</w:t>
            </w:r>
            <w:proofErr w:type="spellEnd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Siswa</w:t>
            </w:r>
            <w:proofErr w:type="spellEnd"/>
          </w:p>
        </w:tc>
        <w:tc>
          <w:tcPr>
            <w:tcW w:w="242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582A313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Based on Mean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4FB6CEC4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2.169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3271E41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EC07069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A57351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.149</w:t>
            </w:r>
          </w:p>
        </w:tc>
      </w:tr>
      <w:tr w:rsidR="00A460BE" w:rsidRPr="00A460BE" w14:paraId="4C2F7BAB" w14:textId="77777777" w:rsidTr="004B659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92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AAFCB96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5220432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Based on Median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507CFAD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2.115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67B6EDB2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</w:tcPr>
          <w:p w14:paraId="6FC9BB4D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923598F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.154</w:t>
            </w:r>
          </w:p>
        </w:tc>
      </w:tr>
      <w:tr w:rsidR="00A460BE" w:rsidRPr="00A460BE" w14:paraId="7129CFF6" w14:textId="77777777" w:rsidTr="004B659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92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4A83C37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51AF5CD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Based on Median and with adjusted </w:t>
            </w:r>
            <w:proofErr w:type="spellStart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654A1ED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2.115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77D4BC83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</w:tcPr>
          <w:p w14:paraId="3750EF5E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32.335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6FBB3B4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.156</w:t>
            </w:r>
          </w:p>
        </w:tc>
      </w:tr>
      <w:tr w:rsidR="00A460BE" w:rsidRPr="00A460BE" w14:paraId="40DAD90E" w14:textId="77777777" w:rsidTr="004B659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2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C1C0CD2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B24C941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Based on trimmed mean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D498AEC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2.211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9633E14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F513D89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AB29A6B" w14:textId="77777777" w:rsidR="00A460BE" w:rsidRPr="00A460BE" w:rsidRDefault="00A460BE" w:rsidP="00A460B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.145</w:t>
            </w:r>
          </w:p>
        </w:tc>
      </w:tr>
    </w:tbl>
    <w:p w14:paraId="26C5D44A" w14:textId="77777777" w:rsidR="00A460BE" w:rsidRPr="00A460BE" w:rsidRDefault="00A460BE" w:rsidP="00A460B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58F7E3F" w14:textId="74A74874" w:rsidR="00A460BE" w:rsidRDefault="00A460BE" w:rsidP="00A460BE">
      <w:r>
        <w:t xml:space="preserve">Nilai sign, 0,282 &gt; 0,05 </w:t>
      </w:r>
      <w:proofErr w:type="spellStart"/>
      <w:r>
        <w:t>maka</w:t>
      </w:r>
      <w:proofErr w:type="spellEnd"/>
      <w:r>
        <w:t xml:space="preserve"> data </w:t>
      </w:r>
      <w:proofErr w:type="spellStart"/>
      <w:r>
        <w:t>bersifat</w:t>
      </w:r>
      <w:proofErr w:type="spellEnd"/>
      <w:r>
        <w:t xml:space="preserve"> </w:t>
      </w:r>
      <w:proofErr w:type="spellStart"/>
      <w:r>
        <w:t>homogen</w:t>
      </w:r>
      <w:proofErr w:type="spellEnd"/>
    </w:p>
    <w:p w14:paraId="5A21D6A9" w14:textId="77777777" w:rsidR="00A460BE" w:rsidRDefault="00A460BE" w:rsidP="00A460BE"/>
    <w:p w14:paraId="597D97C9" w14:textId="77777777" w:rsidR="004B6596" w:rsidRDefault="004B6596" w:rsidP="004B6596"/>
    <w:tbl>
      <w:tblPr>
        <w:tblpPr w:leftFromText="180" w:rightFromText="180" w:vertAnchor="page" w:horzAnchor="margin" w:tblpXSpec="center" w:tblpY="367"/>
        <w:tblW w:w="11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8"/>
        <w:gridCol w:w="1651"/>
        <w:gridCol w:w="986"/>
        <w:gridCol w:w="989"/>
        <w:gridCol w:w="686"/>
        <w:gridCol w:w="686"/>
        <w:gridCol w:w="947"/>
        <w:gridCol w:w="988"/>
        <w:gridCol w:w="988"/>
        <w:gridCol w:w="988"/>
        <w:gridCol w:w="994"/>
        <w:gridCol w:w="29"/>
      </w:tblGrid>
      <w:tr w:rsidR="004B6596" w:rsidRPr="00A460BE" w14:paraId="51D7881E" w14:textId="77777777" w:rsidTr="000C57BF">
        <w:tblPrEx>
          <w:tblCellMar>
            <w:top w:w="0" w:type="dxa"/>
            <w:bottom w:w="0" w:type="dxa"/>
          </w:tblCellMar>
        </w:tblPrEx>
        <w:trPr>
          <w:cantSplit/>
          <w:trHeight w:val="179"/>
          <w:tblHeader/>
        </w:trPr>
        <w:tc>
          <w:tcPr>
            <w:tcW w:w="1115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217853" w14:textId="77777777" w:rsidR="004B6596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6ABAD0D3" w14:textId="05C8EFBF" w:rsidR="004B6596" w:rsidRPr="004B6596" w:rsidRDefault="004B6596" w:rsidP="004B6596">
            <w:pPr>
              <w:pStyle w:val="ListParagraph"/>
              <w:numPr>
                <w:ilvl w:val="0"/>
                <w:numId w:val="1"/>
              </w:numPr>
            </w:pPr>
            <w:r>
              <w:t>INDEPENDENT SAMPLE T-TEST</w:t>
            </w:r>
          </w:p>
          <w:p w14:paraId="56067C33" w14:textId="6AE4E890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Independent Samples Test</w:t>
            </w:r>
          </w:p>
        </w:tc>
      </w:tr>
      <w:tr w:rsidR="004B6596" w:rsidRPr="00A460BE" w14:paraId="2DDEDA5F" w14:textId="77777777" w:rsidTr="000C57BF">
        <w:tblPrEx>
          <w:tblCellMar>
            <w:top w:w="0" w:type="dxa"/>
            <w:bottom w:w="0" w:type="dxa"/>
          </w:tblCellMar>
        </w:tblPrEx>
        <w:trPr>
          <w:cantSplit/>
          <w:trHeight w:val="359"/>
          <w:tblHeader/>
        </w:trPr>
        <w:tc>
          <w:tcPr>
            <w:tcW w:w="2871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48DCDB3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5F192DF5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Levene's Test for Equality of Variances</w:t>
            </w:r>
          </w:p>
        </w:tc>
        <w:tc>
          <w:tcPr>
            <w:tcW w:w="6303" w:type="dxa"/>
            <w:gridSpan w:val="8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404F95A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t-test for Equality of Means</w:t>
            </w:r>
          </w:p>
        </w:tc>
      </w:tr>
      <w:tr w:rsidR="004B6596" w:rsidRPr="00A460BE" w14:paraId="4246A83F" w14:textId="77777777" w:rsidTr="000C57BF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cantSplit/>
          <w:trHeight w:val="78"/>
          <w:tblHeader/>
        </w:trPr>
        <w:tc>
          <w:tcPr>
            <w:tcW w:w="2871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96C3ED5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vMerge w:val="restart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8B366CB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989" w:type="dxa"/>
            <w:vMerge w:val="restart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057B456D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  <w:tc>
          <w:tcPr>
            <w:tcW w:w="686" w:type="dxa"/>
            <w:vMerge w:val="restart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65232B9B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686" w:type="dxa"/>
            <w:vMerge w:val="restart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114CBE51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7" w:type="dxa"/>
            <w:vMerge w:val="restart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482DD735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988" w:type="dxa"/>
            <w:vMerge w:val="restart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21A5E56C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 Difference</w:t>
            </w:r>
          </w:p>
        </w:tc>
        <w:tc>
          <w:tcPr>
            <w:tcW w:w="988" w:type="dxa"/>
            <w:vMerge w:val="restart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745F198D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 Difference</w:t>
            </w:r>
          </w:p>
        </w:tc>
        <w:tc>
          <w:tcPr>
            <w:tcW w:w="1982" w:type="dxa"/>
            <w:gridSpan w:val="2"/>
            <w:tcBorders>
              <w:right w:val="single" w:sz="16" w:space="0" w:color="000000"/>
            </w:tcBorders>
            <w:shd w:val="clear" w:color="auto" w:fill="FFFFFF"/>
            <w:vAlign w:val="bottom"/>
          </w:tcPr>
          <w:p w14:paraId="7F6434B3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95% Confidence Interval of the Difference</w:t>
            </w:r>
          </w:p>
        </w:tc>
      </w:tr>
      <w:tr w:rsidR="004B6596" w:rsidRPr="00A460BE" w14:paraId="6E4521A1" w14:textId="77777777" w:rsidTr="000C57BF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  <w:cantSplit/>
          <w:trHeight w:val="78"/>
          <w:tblHeader/>
        </w:trPr>
        <w:tc>
          <w:tcPr>
            <w:tcW w:w="2871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BB13E0C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9A61EF0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9" w:type="dxa"/>
            <w:vMerge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04FDA918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86" w:type="dxa"/>
            <w:vMerge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124CB146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86" w:type="dxa"/>
            <w:vMerge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23397CB5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6F720105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039E11C9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621CEDF6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0AE1DB13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Lower</w:t>
            </w:r>
          </w:p>
        </w:tc>
        <w:tc>
          <w:tcPr>
            <w:tcW w:w="993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59E202D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Upper</w:t>
            </w:r>
          </w:p>
        </w:tc>
      </w:tr>
      <w:tr w:rsidR="004B6596" w:rsidRPr="00A460BE" w14:paraId="56619FFF" w14:textId="77777777" w:rsidTr="000C57BF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cantSplit/>
          <w:trHeight w:val="179"/>
          <w:tblHeader/>
        </w:trPr>
        <w:tc>
          <w:tcPr>
            <w:tcW w:w="121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D282209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Hasil </w:t>
            </w:r>
            <w:proofErr w:type="spellStart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Belajar</w:t>
            </w:r>
            <w:proofErr w:type="spellEnd"/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Imla'</w:t>
            </w:r>
          </w:p>
        </w:tc>
        <w:tc>
          <w:tcPr>
            <w:tcW w:w="165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7AE998C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Equal variances assumed</w:t>
            </w:r>
          </w:p>
        </w:tc>
        <w:tc>
          <w:tcPr>
            <w:tcW w:w="98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40456773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2.169</w:t>
            </w:r>
          </w:p>
        </w:tc>
        <w:tc>
          <w:tcPr>
            <w:tcW w:w="98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19E8D94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.149</w:t>
            </w:r>
          </w:p>
        </w:tc>
        <w:tc>
          <w:tcPr>
            <w:tcW w:w="686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AAA48B2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15.720</w:t>
            </w:r>
          </w:p>
        </w:tc>
        <w:tc>
          <w:tcPr>
            <w:tcW w:w="686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1B3BE03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947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78D61EB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98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25F22C58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9.15000</w:t>
            </w:r>
          </w:p>
        </w:tc>
        <w:tc>
          <w:tcPr>
            <w:tcW w:w="98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569BF9BE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.58208</w:t>
            </w:r>
          </w:p>
        </w:tc>
        <w:tc>
          <w:tcPr>
            <w:tcW w:w="98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8C8DCB1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7.97164</w:t>
            </w:r>
          </w:p>
        </w:tc>
        <w:tc>
          <w:tcPr>
            <w:tcW w:w="99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C75702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10.32836</w:t>
            </w:r>
          </w:p>
        </w:tc>
      </w:tr>
      <w:tr w:rsidR="004B6596" w:rsidRPr="00A460BE" w14:paraId="4729046D" w14:textId="77777777" w:rsidTr="000C57BF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cantSplit/>
          <w:trHeight w:val="78"/>
        </w:trPr>
        <w:tc>
          <w:tcPr>
            <w:tcW w:w="121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A43E348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97345B5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Equal variances not assumed</w:t>
            </w:r>
          </w:p>
        </w:tc>
        <w:tc>
          <w:tcPr>
            <w:tcW w:w="98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645F0AA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42EA7A2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CE1F80C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15.720</w:t>
            </w:r>
          </w:p>
        </w:tc>
        <w:tc>
          <w:tcPr>
            <w:tcW w:w="686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3F5CA7D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33.167</w:t>
            </w:r>
          </w:p>
        </w:tc>
        <w:tc>
          <w:tcPr>
            <w:tcW w:w="947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765E6FD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988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B5B5FFD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9.15000</w:t>
            </w:r>
          </w:p>
        </w:tc>
        <w:tc>
          <w:tcPr>
            <w:tcW w:w="988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6B7E2BD9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.58208</w:t>
            </w:r>
          </w:p>
        </w:tc>
        <w:tc>
          <w:tcPr>
            <w:tcW w:w="988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626513D9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7.96598</w:t>
            </w:r>
          </w:p>
        </w:tc>
        <w:tc>
          <w:tcPr>
            <w:tcW w:w="99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AB75AF3" w14:textId="77777777" w:rsidR="004B6596" w:rsidRPr="00A460BE" w:rsidRDefault="004B6596" w:rsidP="000C57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460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10.33402</w:t>
            </w:r>
          </w:p>
        </w:tc>
      </w:tr>
    </w:tbl>
    <w:p w14:paraId="7E7CFF49" w14:textId="77777777" w:rsidR="004B6596" w:rsidRDefault="004B6596" w:rsidP="004B6596"/>
    <w:p w14:paraId="0CC8624F" w14:textId="77777777" w:rsidR="00A460BE" w:rsidRPr="00A460BE" w:rsidRDefault="00A460BE" w:rsidP="00A460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31B53B7" w14:textId="77777777" w:rsidR="00A460BE" w:rsidRPr="00A460BE" w:rsidRDefault="00A460BE" w:rsidP="00A460B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2527FF95" w14:textId="77777777" w:rsidR="00A460BE" w:rsidRDefault="00A460BE" w:rsidP="00A460BE"/>
    <w:p w14:paraId="64AE769D" w14:textId="77777777" w:rsidR="00A460BE" w:rsidRPr="00A460BE" w:rsidRDefault="00A460BE" w:rsidP="00A460B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sectPr w:rsidR="00A460BE" w:rsidRPr="00A460BE" w:rsidSect="004B65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5472F5"/>
    <w:multiLevelType w:val="hybridMultilevel"/>
    <w:tmpl w:val="41DC203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8190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BE"/>
    <w:rsid w:val="004B6596"/>
    <w:rsid w:val="008837EE"/>
    <w:rsid w:val="008D15AE"/>
    <w:rsid w:val="00A460BE"/>
    <w:rsid w:val="00C01853"/>
    <w:rsid w:val="00F3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DF6F1"/>
  <w15:chartTrackingRefBased/>
  <w15:docId w15:val="{C9626D0F-F122-4DBE-BF79-0135F895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0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Saskia Amalia</dc:creator>
  <cp:keywords/>
  <dc:description/>
  <cp:lastModifiedBy>Saskia Amalia</cp:lastModifiedBy>
  <cp:revision>1</cp:revision>
  <dcterms:created xsi:type="dcterms:W3CDTF">2024-08-01T16:03:00Z</dcterms:created>
  <dcterms:modified xsi:type="dcterms:W3CDTF">2024-08-01T16:27:00Z</dcterms:modified>
</cp:coreProperties>
</file>