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7B4DC" w14:textId="77777777" w:rsidR="00556A1F" w:rsidRDefault="00556A1F" w:rsidP="00556A1F">
      <w:pPr>
        <w:pStyle w:val="ListParagraph"/>
        <w:numPr>
          <w:ilvl w:val="0"/>
          <w:numId w:val="1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Hasil Analisis JASP</w:t>
      </w:r>
    </w:p>
    <w:p w14:paraId="1D222FFE" w14:textId="77777777" w:rsidR="00556A1F" w:rsidRDefault="00556A1F" w:rsidP="00556A1F">
      <w:pPr>
        <w:pStyle w:val="ListParagraph"/>
        <w:numPr>
          <w:ilvl w:val="0"/>
          <w:numId w:val="2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734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Validitas dan Reliabilitas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Skala NSSI</w:t>
      </w:r>
    </w:p>
    <w:tbl>
      <w:tblPr>
        <w:tblW w:w="5940" w:type="dxa"/>
        <w:jc w:val="center"/>
        <w:tblLook w:val="04A0" w:firstRow="1" w:lastRow="0" w:firstColumn="1" w:lastColumn="0" w:noHBand="0" w:noVBand="1"/>
      </w:tblPr>
      <w:tblGrid>
        <w:gridCol w:w="1480"/>
        <w:gridCol w:w="1440"/>
        <w:gridCol w:w="1520"/>
        <w:gridCol w:w="1500"/>
      </w:tblGrid>
      <w:tr w:rsidR="00556A1F" w:rsidRPr="00CA36FB" w14:paraId="37B0E066" w14:textId="77777777" w:rsidTr="007C07CB">
        <w:trPr>
          <w:trHeight w:val="315"/>
          <w:jc w:val="center"/>
        </w:trPr>
        <w:tc>
          <w:tcPr>
            <w:tcW w:w="594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97F578" w14:textId="77777777" w:rsidR="00556A1F" w:rsidRPr="00CA36FB" w:rsidRDefault="00556A1F" w:rsidP="007C07CB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CA36FB">
              <w:rPr>
                <w:rFonts w:eastAsia="Times New Roman"/>
                <w:b/>
                <w:bCs/>
                <w:color w:val="000000"/>
              </w:rPr>
              <w:t>Frequentist Scale Reliability Statistics</w:t>
            </w:r>
          </w:p>
        </w:tc>
      </w:tr>
      <w:tr w:rsidR="00556A1F" w:rsidRPr="00CA36FB" w14:paraId="551EC052" w14:textId="77777777" w:rsidTr="007C07CB">
        <w:trPr>
          <w:trHeight w:val="600"/>
          <w:jc w:val="center"/>
        </w:trPr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9D80CC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6FB">
              <w:rPr>
                <w:rFonts w:eastAsia="Times New Roman"/>
                <w:b/>
                <w:bCs/>
                <w:color w:val="000000"/>
              </w:rPr>
              <w:t>Estimate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62E07D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6FB">
              <w:rPr>
                <w:rFonts w:eastAsia="Times New Roman"/>
                <w:b/>
                <w:bCs/>
                <w:color w:val="000000"/>
              </w:rPr>
              <w:t>McDonald's ω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4ACEBD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6FB">
              <w:rPr>
                <w:rFonts w:eastAsia="Times New Roman"/>
                <w:b/>
                <w:bCs/>
                <w:color w:val="000000"/>
              </w:rPr>
              <w:t>Cronbach's 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E9EC66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36FB">
              <w:rPr>
                <w:rFonts w:eastAsia="Times New Roman"/>
                <w:b/>
                <w:bCs/>
                <w:color w:val="000000"/>
              </w:rPr>
              <w:t>Average interitem correlation</w:t>
            </w:r>
          </w:p>
        </w:tc>
      </w:tr>
      <w:tr w:rsidR="00556A1F" w:rsidRPr="00CA36FB" w14:paraId="184BD92F" w14:textId="77777777" w:rsidTr="007C07CB">
        <w:trPr>
          <w:trHeight w:val="615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4FDA2" w14:textId="77777777" w:rsidR="00556A1F" w:rsidRPr="00CA36FB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Point estimate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2DC48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0.847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9AB58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F2C1B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0.232</w:t>
            </w:r>
          </w:p>
        </w:tc>
      </w:tr>
      <w:tr w:rsidR="00556A1F" w:rsidRPr="00CA36FB" w14:paraId="25023B42" w14:textId="77777777" w:rsidTr="007C07CB">
        <w:trPr>
          <w:trHeight w:val="900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79D97" w14:textId="77777777" w:rsidR="00556A1F" w:rsidRPr="00CA36FB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95% CI lower bound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58890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0.814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4ECED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0.839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24087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0.198</w:t>
            </w:r>
          </w:p>
        </w:tc>
      </w:tr>
      <w:tr w:rsidR="00556A1F" w:rsidRPr="00CA36FB" w14:paraId="31D9203B" w14:textId="77777777" w:rsidTr="007C07CB">
        <w:trPr>
          <w:trHeight w:val="900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82000" w14:textId="77777777" w:rsidR="00556A1F" w:rsidRPr="00CA36FB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95% CI upper bound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95B7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0.88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C4EAC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0.896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2D103" w14:textId="77777777" w:rsidR="00556A1F" w:rsidRPr="00CA36FB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0.281</w:t>
            </w:r>
          </w:p>
        </w:tc>
      </w:tr>
      <w:tr w:rsidR="00556A1F" w:rsidRPr="00CA36FB" w14:paraId="7761DE3E" w14:textId="77777777" w:rsidTr="007C07CB">
        <w:trPr>
          <w:trHeight w:val="315"/>
          <w:jc w:val="center"/>
        </w:trPr>
        <w:tc>
          <w:tcPr>
            <w:tcW w:w="5940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71B63D7D" w14:textId="77777777" w:rsidR="00556A1F" w:rsidRPr="00CA36FB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CA36FB">
              <w:rPr>
                <w:rFonts w:eastAsia="Times New Roman"/>
                <w:color w:val="000000"/>
              </w:rPr>
              <w:t> </w:t>
            </w:r>
          </w:p>
        </w:tc>
      </w:tr>
    </w:tbl>
    <w:p w14:paraId="0097D7DB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C408C40" w14:textId="77777777" w:rsidR="00556A1F" w:rsidRPr="006E6372" w:rsidRDefault="00556A1F" w:rsidP="00556A1F">
      <w:pPr>
        <w:pStyle w:val="ListParagraph"/>
        <w:numPr>
          <w:ilvl w:val="0"/>
          <w:numId w:val="2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734C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Validitas dan Reliabilitas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Skala Kritik Diri</w:t>
      </w:r>
    </w:p>
    <w:tbl>
      <w:tblPr>
        <w:tblW w:w="5460" w:type="dxa"/>
        <w:jc w:val="center"/>
        <w:tblLook w:val="04A0" w:firstRow="1" w:lastRow="0" w:firstColumn="1" w:lastColumn="0" w:noHBand="0" w:noVBand="1"/>
      </w:tblPr>
      <w:tblGrid>
        <w:gridCol w:w="1340"/>
        <w:gridCol w:w="1480"/>
        <w:gridCol w:w="1320"/>
        <w:gridCol w:w="1320"/>
      </w:tblGrid>
      <w:tr w:rsidR="00556A1F" w:rsidRPr="006E6372" w14:paraId="55D2B145" w14:textId="77777777" w:rsidTr="007C07CB">
        <w:trPr>
          <w:trHeight w:val="315"/>
          <w:jc w:val="center"/>
        </w:trPr>
        <w:tc>
          <w:tcPr>
            <w:tcW w:w="546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516D16" w14:textId="77777777" w:rsidR="00556A1F" w:rsidRPr="006E6372" w:rsidRDefault="00556A1F" w:rsidP="007C07CB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6E6372">
              <w:rPr>
                <w:rFonts w:eastAsia="Times New Roman"/>
                <w:b/>
                <w:bCs/>
                <w:color w:val="000000"/>
              </w:rPr>
              <w:t>Frequentist Scale Reliability Statistics</w:t>
            </w:r>
          </w:p>
        </w:tc>
      </w:tr>
      <w:tr w:rsidR="00556A1F" w:rsidRPr="006E6372" w14:paraId="2F13BE22" w14:textId="77777777" w:rsidTr="007C07CB">
        <w:trPr>
          <w:trHeight w:val="600"/>
          <w:jc w:val="center"/>
        </w:trPr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E77A76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E6372">
              <w:rPr>
                <w:rFonts w:eastAsia="Times New Roman"/>
                <w:b/>
                <w:bCs/>
                <w:color w:val="000000"/>
              </w:rPr>
              <w:t>Estimate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51C4E6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E6372">
              <w:rPr>
                <w:rFonts w:eastAsia="Times New Roman"/>
                <w:b/>
                <w:bCs/>
                <w:color w:val="000000"/>
              </w:rPr>
              <w:t>McDonald's ω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FBA910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E6372">
              <w:rPr>
                <w:rFonts w:eastAsia="Times New Roman"/>
                <w:b/>
                <w:bCs/>
                <w:color w:val="000000"/>
              </w:rPr>
              <w:t>Cronbach's 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9187CF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E6372">
              <w:rPr>
                <w:rFonts w:eastAsia="Times New Roman"/>
                <w:b/>
                <w:bCs/>
                <w:color w:val="000000"/>
              </w:rPr>
              <w:t>Average interitem correlation</w:t>
            </w:r>
          </w:p>
        </w:tc>
      </w:tr>
      <w:tr w:rsidR="00556A1F" w:rsidRPr="006E6372" w14:paraId="7561D116" w14:textId="77777777" w:rsidTr="007C07CB">
        <w:trPr>
          <w:trHeight w:val="6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1DF17" w14:textId="77777777" w:rsidR="00556A1F" w:rsidRPr="006E6372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Point estimate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84CCC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0.676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706FA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0.661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368A2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0.089</w:t>
            </w:r>
          </w:p>
        </w:tc>
      </w:tr>
      <w:tr w:rsidR="00556A1F" w:rsidRPr="006E6372" w14:paraId="76A8598A" w14:textId="77777777" w:rsidTr="007C07CB">
        <w:trPr>
          <w:trHeight w:val="9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F28B6" w14:textId="77777777" w:rsidR="00556A1F" w:rsidRPr="006E6372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95% CI lower bound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9A15D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0.606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03F0F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0.584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FE6DC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0.064</w:t>
            </w:r>
          </w:p>
        </w:tc>
      </w:tr>
      <w:tr w:rsidR="00556A1F" w:rsidRPr="006E6372" w14:paraId="013E6F81" w14:textId="77777777" w:rsidTr="007C07CB">
        <w:trPr>
          <w:trHeight w:val="900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FF83F" w14:textId="77777777" w:rsidR="00556A1F" w:rsidRPr="006E6372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95% CI upper bound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35F21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0.746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55173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0.727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2882A" w14:textId="77777777" w:rsidR="00556A1F" w:rsidRPr="006E6372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0.114</w:t>
            </w:r>
          </w:p>
        </w:tc>
      </w:tr>
      <w:tr w:rsidR="00556A1F" w:rsidRPr="006E6372" w14:paraId="1A1E67B2" w14:textId="77777777" w:rsidTr="007C07CB">
        <w:trPr>
          <w:trHeight w:val="315"/>
          <w:jc w:val="center"/>
        </w:trPr>
        <w:tc>
          <w:tcPr>
            <w:tcW w:w="5460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3485CD6" w14:textId="77777777" w:rsidR="00556A1F" w:rsidRPr="006E6372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6E6372">
              <w:rPr>
                <w:rFonts w:eastAsia="Times New Roman"/>
                <w:color w:val="000000"/>
              </w:rPr>
              <w:t> </w:t>
            </w:r>
          </w:p>
        </w:tc>
      </w:tr>
    </w:tbl>
    <w:p w14:paraId="1B7CD076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E560C92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62CFE60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72791B3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40D5E49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FE703B1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C8569CE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538C8C5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E7B0B9A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178EB36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6E44F68" w14:textId="77777777" w:rsidR="00556A1F" w:rsidRPr="007734C0" w:rsidRDefault="00556A1F" w:rsidP="00556A1F">
      <w:pPr>
        <w:pStyle w:val="ListParagraph"/>
        <w:numPr>
          <w:ilvl w:val="0"/>
          <w:numId w:val="2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734C0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Validitas dan Reliabilitas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Skala Konsep Diri</w:t>
      </w:r>
    </w:p>
    <w:tbl>
      <w:tblPr>
        <w:tblW w:w="5140" w:type="dxa"/>
        <w:jc w:val="center"/>
        <w:tblLook w:val="04A0" w:firstRow="1" w:lastRow="0" w:firstColumn="1" w:lastColumn="0" w:noHBand="0" w:noVBand="1"/>
      </w:tblPr>
      <w:tblGrid>
        <w:gridCol w:w="2140"/>
        <w:gridCol w:w="1560"/>
        <w:gridCol w:w="1440"/>
      </w:tblGrid>
      <w:tr w:rsidR="00556A1F" w:rsidRPr="00B75EEA" w14:paraId="66EF4F44" w14:textId="77777777" w:rsidTr="007C07CB">
        <w:trPr>
          <w:trHeight w:val="600"/>
          <w:jc w:val="center"/>
        </w:trPr>
        <w:tc>
          <w:tcPr>
            <w:tcW w:w="514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C72BFD" w14:textId="77777777" w:rsidR="00556A1F" w:rsidRPr="00B75EEA" w:rsidRDefault="00556A1F" w:rsidP="007C07CB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B75EEA">
              <w:rPr>
                <w:rFonts w:eastAsia="Times New Roman"/>
                <w:b/>
                <w:bCs/>
                <w:color w:val="000000"/>
              </w:rPr>
              <w:t>Frequentist Scale Reliability Statistics</w:t>
            </w:r>
          </w:p>
        </w:tc>
      </w:tr>
      <w:tr w:rsidR="00556A1F" w:rsidRPr="00B75EEA" w14:paraId="77247182" w14:textId="77777777" w:rsidTr="007C07CB">
        <w:trPr>
          <w:trHeight w:val="900"/>
          <w:jc w:val="center"/>
        </w:trPr>
        <w:tc>
          <w:tcPr>
            <w:tcW w:w="21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C0D30D" w14:textId="77777777" w:rsidR="00556A1F" w:rsidRPr="00B75EEA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75EEA">
              <w:rPr>
                <w:rFonts w:eastAsia="Times New Roman"/>
                <w:b/>
                <w:bCs/>
                <w:color w:val="000000"/>
              </w:rPr>
              <w:t>Estimate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6D4A0D" w14:textId="77777777" w:rsidR="00556A1F" w:rsidRPr="00B75EEA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75EEA">
              <w:rPr>
                <w:rFonts w:eastAsia="Times New Roman"/>
                <w:b/>
                <w:bCs/>
                <w:color w:val="000000"/>
              </w:rPr>
              <w:t>McDonald's 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BEB4A1" w14:textId="77777777" w:rsidR="00556A1F" w:rsidRPr="00B75EEA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B75EEA">
              <w:rPr>
                <w:rFonts w:eastAsia="Times New Roman"/>
                <w:b/>
                <w:bCs/>
                <w:color w:val="000000"/>
              </w:rPr>
              <w:t>Cronbach's α</w:t>
            </w:r>
          </w:p>
        </w:tc>
      </w:tr>
      <w:tr w:rsidR="00556A1F" w:rsidRPr="00B75EEA" w14:paraId="58DD4F85" w14:textId="77777777" w:rsidTr="007C07CB">
        <w:trPr>
          <w:trHeight w:val="900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36D14" w14:textId="77777777" w:rsidR="00556A1F" w:rsidRPr="00B75EEA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Point estimate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C84FE" w14:textId="77777777" w:rsidR="00556A1F" w:rsidRPr="00B75EEA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0.894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6A6E5" w14:textId="77777777" w:rsidR="00556A1F" w:rsidRPr="00B75EEA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0.899</w:t>
            </w:r>
          </w:p>
        </w:tc>
      </w:tr>
      <w:tr w:rsidR="00556A1F" w:rsidRPr="00B75EEA" w14:paraId="55C443F4" w14:textId="77777777" w:rsidTr="007C07CB">
        <w:trPr>
          <w:trHeight w:val="600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40813A" w14:textId="77777777" w:rsidR="00556A1F" w:rsidRPr="00B75EEA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95% CI lower bound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A54BA" w14:textId="77777777" w:rsidR="00556A1F" w:rsidRPr="00B75EEA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0.871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1486D" w14:textId="77777777" w:rsidR="00556A1F" w:rsidRPr="00B75EEA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0.875</w:t>
            </w:r>
          </w:p>
        </w:tc>
      </w:tr>
      <w:tr w:rsidR="00556A1F" w:rsidRPr="00B75EEA" w14:paraId="0F730533" w14:textId="77777777" w:rsidTr="007C07CB">
        <w:trPr>
          <w:trHeight w:val="900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FD6FB" w14:textId="77777777" w:rsidR="00556A1F" w:rsidRPr="00B75EEA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95% CI upper bound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7583E" w14:textId="77777777" w:rsidR="00556A1F" w:rsidRPr="00B75EEA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0.917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0FC11" w14:textId="77777777" w:rsidR="00556A1F" w:rsidRPr="00B75EEA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0.919</w:t>
            </w:r>
          </w:p>
        </w:tc>
      </w:tr>
      <w:tr w:rsidR="00556A1F" w:rsidRPr="00B75EEA" w14:paraId="3F276A06" w14:textId="77777777" w:rsidTr="007C07CB">
        <w:trPr>
          <w:trHeight w:val="315"/>
          <w:jc w:val="center"/>
        </w:trPr>
        <w:tc>
          <w:tcPr>
            <w:tcW w:w="514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A9B3404" w14:textId="77777777" w:rsidR="00556A1F" w:rsidRPr="00B75EEA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B75EEA">
              <w:rPr>
                <w:rFonts w:eastAsia="Times New Roman"/>
                <w:color w:val="000000"/>
              </w:rPr>
              <w:t> </w:t>
            </w:r>
          </w:p>
        </w:tc>
      </w:tr>
    </w:tbl>
    <w:p w14:paraId="661B4996" w14:textId="77777777" w:rsidR="00556A1F" w:rsidRDefault="00556A1F" w:rsidP="00556A1F">
      <w:pPr>
        <w:pStyle w:val="ListParagraph"/>
        <w:tabs>
          <w:tab w:val="left" w:pos="1331"/>
        </w:tabs>
        <w:spacing w:after="0"/>
        <w:ind w:left="10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FE2DE6D" w14:textId="77777777" w:rsidR="00556A1F" w:rsidRDefault="00556A1F" w:rsidP="00556A1F">
      <w:pPr>
        <w:pStyle w:val="ListParagraph"/>
        <w:numPr>
          <w:ilvl w:val="0"/>
          <w:numId w:val="2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Uji Normalitas</w:t>
      </w:r>
    </w:p>
    <w:tbl>
      <w:tblPr>
        <w:tblW w:w="5600" w:type="dxa"/>
        <w:jc w:val="center"/>
        <w:tblLook w:val="04A0" w:firstRow="1" w:lastRow="0" w:firstColumn="1" w:lastColumn="0" w:noHBand="0" w:noVBand="1"/>
      </w:tblPr>
      <w:tblGrid>
        <w:gridCol w:w="1620"/>
        <w:gridCol w:w="960"/>
        <w:gridCol w:w="1340"/>
        <w:gridCol w:w="1680"/>
      </w:tblGrid>
      <w:tr w:rsidR="00556A1F" w:rsidRPr="00017105" w14:paraId="1384122E" w14:textId="77777777" w:rsidTr="007C07CB">
        <w:trPr>
          <w:trHeight w:val="315"/>
          <w:jc w:val="center"/>
        </w:trPr>
        <w:tc>
          <w:tcPr>
            <w:tcW w:w="560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7BDAC1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017105">
              <w:rPr>
                <w:rFonts w:eastAsia="Times New Roman"/>
                <w:b/>
                <w:bCs/>
                <w:color w:val="000000"/>
              </w:rPr>
              <w:t>Descriptive Statistics</w:t>
            </w:r>
          </w:p>
        </w:tc>
      </w:tr>
      <w:tr w:rsidR="00556A1F" w:rsidRPr="00017105" w14:paraId="56E80284" w14:textId="77777777" w:rsidTr="007C07CB">
        <w:trPr>
          <w:trHeight w:val="615"/>
          <w:jc w:val="center"/>
        </w:trPr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BA301F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10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D5050F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105">
              <w:rPr>
                <w:rFonts w:eastAsia="Times New Roman"/>
                <w:b/>
                <w:bCs/>
                <w:color w:val="000000"/>
              </w:rPr>
              <w:t>NSSI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2FC43A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105">
              <w:rPr>
                <w:rFonts w:eastAsia="Times New Roman"/>
                <w:b/>
                <w:bCs/>
                <w:color w:val="000000"/>
              </w:rPr>
              <w:t>SELF CRITISM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87AC41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17105">
              <w:rPr>
                <w:rFonts w:eastAsia="Times New Roman"/>
                <w:b/>
                <w:bCs/>
                <w:color w:val="000000"/>
              </w:rPr>
              <w:t>KONSEP DIRI</w:t>
            </w:r>
          </w:p>
        </w:tc>
      </w:tr>
      <w:tr w:rsidR="00556A1F" w:rsidRPr="00017105" w14:paraId="0310168B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5780B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Valid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AFBA9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171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56F0A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171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1BB03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171</w:t>
            </w:r>
          </w:p>
        </w:tc>
      </w:tr>
      <w:tr w:rsidR="00556A1F" w:rsidRPr="00017105" w14:paraId="6846CA75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D8BAB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Missing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3E94E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A1912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0A92D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</w:t>
            </w:r>
          </w:p>
        </w:tc>
      </w:tr>
      <w:tr w:rsidR="00556A1F" w:rsidRPr="00017105" w14:paraId="5934AAC8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1E3A9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Mean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BF95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42.871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D9445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46.667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DC614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101.789</w:t>
            </w:r>
          </w:p>
        </w:tc>
      </w:tr>
      <w:tr w:rsidR="00556A1F" w:rsidRPr="00017105" w14:paraId="7DCB525D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8995D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Std. Deviation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07568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11.376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4CA7B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6.01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8B742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11.745</w:t>
            </w:r>
          </w:p>
        </w:tc>
      </w:tr>
      <w:tr w:rsidR="00556A1F" w:rsidRPr="00017105" w14:paraId="2110F157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3AF7F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Skewness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082C4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0.553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554C6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0.257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1F2EA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-0.093</w:t>
            </w:r>
          </w:p>
        </w:tc>
      </w:tr>
      <w:tr w:rsidR="00556A1F" w:rsidRPr="00017105" w14:paraId="303CB7F8" w14:textId="77777777" w:rsidTr="007C07CB">
        <w:trPr>
          <w:trHeight w:val="6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76176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Std. Error of Skewness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2B0F4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0.186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B4641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0.186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2D546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0.186</w:t>
            </w:r>
          </w:p>
        </w:tc>
      </w:tr>
      <w:tr w:rsidR="00556A1F" w:rsidRPr="00017105" w14:paraId="3F322D42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A8142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Kurtosis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D847D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-0.602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07C23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0.119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7248D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-0.551</w:t>
            </w:r>
          </w:p>
        </w:tc>
      </w:tr>
      <w:tr w:rsidR="00556A1F" w:rsidRPr="00017105" w14:paraId="78532125" w14:textId="77777777" w:rsidTr="007C07CB">
        <w:trPr>
          <w:trHeight w:val="6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F1685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Std. Error of Kurtosis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FA21E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0.369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B1C69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0.369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DCBE0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0.369</w:t>
            </w:r>
          </w:p>
        </w:tc>
      </w:tr>
      <w:tr w:rsidR="00556A1F" w:rsidRPr="00017105" w14:paraId="48B31E85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B814D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Shapiro-Wilk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C405D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0.947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DFE02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0.988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684D8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0.987</w:t>
            </w:r>
          </w:p>
        </w:tc>
      </w:tr>
      <w:tr w:rsidR="00556A1F" w:rsidRPr="00017105" w14:paraId="62F7E75B" w14:textId="77777777" w:rsidTr="007C07CB">
        <w:trPr>
          <w:trHeight w:val="6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6BC2B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P-value of Shapiro-Wilk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D8E06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&lt; .001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E2BD6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0.143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4784C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0.128</w:t>
            </w:r>
          </w:p>
        </w:tc>
      </w:tr>
      <w:tr w:rsidR="00556A1F" w:rsidRPr="00017105" w14:paraId="5C325AFA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36F8A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Minimum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AE708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E1F4F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3E7DA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68</w:t>
            </w:r>
          </w:p>
        </w:tc>
      </w:tr>
      <w:tr w:rsidR="00556A1F" w:rsidRPr="00017105" w14:paraId="3932D8A1" w14:textId="77777777" w:rsidTr="007C07CB">
        <w:trPr>
          <w:trHeight w:val="30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91F49" w14:textId="77777777" w:rsidR="00556A1F" w:rsidRPr="00017105" w:rsidRDefault="00556A1F" w:rsidP="007C07CB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Maximum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1EDAA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76ACD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8FE5C" w14:textId="77777777" w:rsidR="00556A1F" w:rsidRPr="00017105" w:rsidRDefault="00556A1F" w:rsidP="007C07C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125</w:t>
            </w:r>
          </w:p>
        </w:tc>
      </w:tr>
      <w:tr w:rsidR="00556A1F" w:rsidRPr="00017105" w14:paraId="0BF155C1" w14:textId="77777777" w:rsidTr="007C07CB">
        <w:trPr>
          <w:trHeight w:val="315"/>
          <w:jc w:val="center"/>
        </w:trPr>
        <w:tc>
          <w:tcPr>
            <w:tcW w:w="5600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6EAD5DB8" w14:textId="77777777" w:rsidR="00556A1F" w:rsidRPr="00017105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017105">
              <w:rPr>
                <w:rFonts w:eastAsia="Times New Roman"/>
                <w:color w:val="000000"/>
              </w:rPr>
              <w:t> </w:t>
            </w:r>
          </w:p>
        </w:tc>
      </w:tr>
    </w:tbl>
    <w:p w14:paraId="447394F8" w14:textId="77777777" w:rsidR="00556A1F" w:rsidRDefault="00556A1F" w:rsidP="00556A1F">
      <w:p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126CF5A" w14:textId="77777777" w:rsidR="00556A1F" w:rsidRDefault="00556A1F" w:rsidP="00556A1F">
      <w:p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8ED80B1" w14:textId="77777777" w:rsidR="00556A1F" w:rsidRDefault="00556A1F" w:rsidP="00556A1F">
      <w:p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A6EEDB3" w14:textId="77777777" w:rsidR="00556A1F" w:rsidRDefault="00556A1F" w:rsidP="00556A1F">
      <w:p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CA1DF58" w14:textId="77777777" w:rsidR="00556A1F" w:rsidRPr="00F57232" w:rsidRDefault="00556A1F" w:rsidP="00556A1F">
      <w:p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901FB6D" w14:textId="77777777" w:rsidR="00556A1F" w:rsidRDefault="00556A1F" w:rsidP="00556A1F">
      <w:pPr>
        <w:pStyle w:val="ListParagraph"/>
        <w:numPr>
          <w:ilvl w:val="0"/>
          <w:numId w:val="2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Uji Mediasi</w:t>
      </w:r>
    </w:p>
    <w:p w14:paraId="1C1750E1" w14:textId="77777777" w:rsidR="00556A1F" w:rsidRPr="0043520D" w:rsidRDefault="00556A1F" w:rsidP="00556A1F">
      <w:p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58677C4" w14:textId="77777777" w:rsidR="00556A1F" w:rsidRDefault="00556A1F" w:rsidP="00556A1F">
      <w:pPr>
        <w:widowControl w:val="0"/>
        <w:tabs>
          <w:tab w:val="left" w:pos="660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Tabel 1. Direct effects (Efek langsung)</w:t>
      </w:r>
    </w:p>
    <w:tbl>
      <w:tblPr>
        <w:tblW w:w="8220" w:type="dxa"/>
        <w:tblLook w:val="04A0" w:firstRow="1" w:lastRow="0" w:firstColumn="1" w:lastColumn="0" w:noHBand="0" w:noVBand="1"/>
      </w:tblPr>
      <w:tblGrid>
        <w:gridCol w:w="1050"/>
        <w:gridCol w:w="503"/>
        <w:gridCol w:w="683"/>
        <w:gridCol w:w="1050"/>
        <w:gridCol w:w="1105"/>
        <w:gridCol w:w="856"/>
        <w:gridCol w:w="770"/>
        <w:gridCol w:w="935"/>
        <w:gridCol w:w="1268"/>
      </w:tblGrid>
      <w:tr w:rsidR="00556A1F" w:rsidRPr="00B2536E" w14:paraId="4CAF3259" w14:textId="77777777" w:rsidTr="007C07CB">
        <w:trPr>
          <w:trHeight w:val="615"/>
        </w:trPr>
        <w:tc>
          <w:tcPr>
            <w:tcW w:w="6017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D849A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C4DF16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95% Confidence Interval</w:t>
            </w:r>
          </w:p>
        </w:tc>
      </w:tr>
      <w:tr w:rsidR="00556A1F" w:rsidRPr="00B2536E" w14:paraId="7C289217" w14:textId="77777777" w:rsidTr="007C07CB">
        <w:trPr>
          <w:trHeight w:val="315"/>
        </w:trPr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2B54A0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5A653A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EA3982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AD2F74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025F77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15287A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z-value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BEBEC4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A93526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Lower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68EBBD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Upper</w:t>
            </w:r>
          </w:p>
        </w:tc>
      </w:tr>
      <w:tr w:rsidR="00556A1F" w:rsidRPr="00B2536E" w14:paraId="440F6679" w14:textId="77777777" w:rsidTr="007C07CB">
        <w:trPr>
          <w:trHeight w:val="615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973CB" w14:textId="77777777" w:rsidR="00556A1F" w:rsidRPr="00B2536E" w:rsidRDefault="00556A1F" w:rsidP="007C0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KONSEP DIRI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BFAE7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546B0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NSSI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58E74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-0.016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6BAAD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46414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-2.068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015F4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6FE72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-0.031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C15DB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-8.195×10</w:t>
            </w: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-4</w:t>
            </w:r>
          </w:p>
        </w:tc>
      </w:tr>
      <w:tr w:rsidR="00556A1F" w:rsidRPr="00B2536E" w14:paraId="7710C8E8" w14:textId="77777777" w:rsidTr="007C07CB">
        <w:trPr>
          <w:trHeight w:val="315"/>
        </w:trPr>
        <w:tc>
          <w:tcPr>
            <w:tcW w:w="8220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1DDB09B9" w14:textId="77777777" w:rsidR="00556A1F" w:rsidRPr="00B2536E" w:rsidRDefault="00556A1F" w:rsidP="007C07CB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B2536E">
              <w:rPr>
                <w:rFonts w:eastAsia="Times New Roman"/>
                <w:color w:val="000000"/>
              </w:rPr>
              <w:t> </w:t>
            </w:r>
          </w:p>
        </w:tc>
      </w:tr>
    </w:tbl>
    <w:p w14:paraId="59F87027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</w:pPr>
    </w:p>
    <w:p w14:paraId="2AF37C62" w14:textId="77777777" w:rsidR="00556A1F" w:rsidRPr="005E2202" w:rsidRDefault="00556A1F" w:rsidP="00556A1F">
      <w:pPr>
        <w:widowControl w:val="0"/>
        <w:tabs>
          <w:tab w:val="left" w:pos="660"/>
        </w:tabs>
        <w:spacing w:after="0"/>
        <w:jc w:val="both"/>
        <w:rPr>
          <w:rFonts w:eastAsia="Arial"/>
          <w:sz w:val="20"/>
          <w:szCs w:val="20"/>
        </w:rPr>
      </w:pPr>
    </w:p>
    <w:p w14:paraId="59F78AE0" w14:textId="77777777" w:rsidR="00556A1F" w:rsidRDefault="00556A1F" w:rsidP="00556A1F">
      <w:pPr>
        <w:widowControl w:val="0"/>
        <w:tabs>
          <w:tab w:val="left" w:pos="660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Tabel 2. Indirect effect (Efek tidak langsung)</w:t>
      </w:r>
    </w:p>
    <w:p w14:paraId="089793F6" w14:textId="77777777" w:rsidR="00556A1F" w:rsidRDefault="00556A1F" w:rsidP="00556A1F">
      <w:pPr>
        <w:widowControl w:val="0"/>
        <w:tabs>
          <w:tab w:val="left" w:pos="660"/>
        </w:tabs>
        <w:spacing w:after="0"/>
        <w:rPr>
          <w:rFonts w:ascii="Arial" w:eastAsia="Arial" w:hAnsi="Arial" w:cs="Arial"/>
          <w:sz w:val="20"/>
          <w:szCs w:val="20"/>
        </w:rPr>
      </w:pPr>
    </w:p>
    <w:tbl>
      <w:tblPr>
        <w:tblW w:w="8789" w:type="dxa"/>
        <w:tblLook w:val="04A0" w:firstRow="1" w:lastRow="0" w:firstColumn="1" w:lastColumn="0" w:noHBand="0" w:noVBand="1"/>
      </w:tblPr>
      <w:tblGrid>
        <w:gridCol w:w="1051"/>
        <w:gridCol w:w="486"/>
        <w:gridCol w:w="1039"/>
        <w:gridCol w:w="433"/>
        <w:gridCol w:w="683"/>
        <w:gridCol w:w="1050"/>
        <w:gridCol w:w="810"/>
        <w:gridCol w:w="778"/>
        <w:gridCol w:w="801"/>
        <w:gridCol w:w="864"/>
        <w:gridCol w:w="794"/>
      </w:tblGrid>
      <w:tr w:rsidR="00556A1F" w:rsidRPr="00B2536E" w14:paraId="089F27ED" w14:textId="77777777" w:rsidTr="007C07CB">
        <w:trPr>
          <w:trHeight w:val="315"/>
        </w:trPr>
        <w:tc>
          <w:tcPr>
            <w:tcW w:w="7131" w:type="dxa"/>
            <w:gridSpan w:val="9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3FD03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DE4238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95% Confidence Interval</w:t>
            </w:r>
          </w:p>
        </w:tc>
      </w:tr>
      <w:tr w:rsidR="00556A1F" w:rsidRPr="00245FF3" w14:paraId="53AFA5E0" w14:textId="77777777" w:rsidTr="007C07CB">
        <w:trPr>
          <w:trHeight w:val="315"/>
        </w:trPr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CB70CF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B39A82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3B1085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F58700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48C5D3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D9D352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8CB5F3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2CF7DB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z-value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2D5877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A780C8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Lower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04514C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Upper</w:t>
            </w:r>
          </w:p>
        </w:tc>
      </w:tr>
      <w:tr w:rsidR="00556A1F" w:rsidRPr="00245FF3" w14:paraId="47922085" w14:textId="77777777" w:rsidTr="007C07CB">
        <w:trPr>
          <w:trHeight w:val="61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B7757" w14:textId="77777777" w:rsidR="00556A1F" w:rsidRPr="00B2536E" w:rsidRDefault="00556A1F" w:rsidP="007C0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KONSEP DIRI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E0CD6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F4B7A" w14:textId="77777777" w:rsidR="00556A1F" w:rsidRPr="00B2536E" w:rsidRDefault="00556A1F" w:rsidP="007C0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SELF CRITISM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F6A13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5442E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NSSI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5540D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67188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E3D28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-3.845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CFDB4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 .001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D9185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-0.031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47ED2" w14:textId="77777777" w:rsidR="00556A1F" w:rsidRPr="00B2536E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-0.01</w:t>
            </w:r>
          </w:p>
        </w:tc>
      </w:tr>
      <w:tr w:rsidR="00556A1F" w:rsidRPr="00B2536E" w14:paraId="47C72F8A" w14:textId="77777777" w:rsidTr="007C07CB">
        <w:trPr>
          <w:trHeight w:val="315"/>
        </w:trPr>
        <w:tc>
          <w:tcPr>
            <w:tcW w:w="8789" w:type="dxa"/>
            <w:gridSpan w:val="11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BF66D2D" w14:textId="77777777" w:rsidR="00556A1F" w:rsidRPr="00B2536E" w:rsidRDefault="00556A1F" w:rsidP="007C0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25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F7792F4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94D81F7" w14:textId="77777777" w:rsidR="00556A1F" w:rsidRPr="007561E1" w:rsidRDefault="00556A1F" w:rsidP="00556A1F">
      <w:pPr>
        <w:widowControl w:val="0"/>
        <w:tabs>
          <w:tab w:val="left" w:pos="660"/>
        </w:tabs>
        <w:spacing w:after="0"/>
        <w:jc w:val="both"/>
      </w:pPr>
    </w:p>
    <w:p w14:paraId="5D7FCD13" w14:textId="77777777" w:rsidR="00556A1F" w:rsidRDefault="00556A1F" w:rsidP="00556A1F">
      <w:pPr>
        <w:widowControl w:val="0"/>
        <w:tabs>
          <w:tab w:val="left" w:pos="660"/>
        </w:tabs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Tabel 3. Indirect effect (Efek tidak langsung)</w:t>
      </w:r>
    </w:p>
    <w:p w14:paraId="0AEB44C5" w14:textId="77777777" w:rsidR="00556A1F" w:rsidRDefault="00556A1F" w:rsidP="00556A1F">
      <w:pPr>
        <w:widowControl w:val="0"/>
        <w:tabs>
          <w:tab w:val="left" w:pos="660"/>
        </w:tabs>
        <w:spacing w:after="0"/>
        <w:rPr>
          <w:rFonts w:ascii="Arial" w:eastAsia="Arial" w:hAnsi="Arial" w:cs="Arial"/>
          <w:sz w:val="20"/>
          <w:szCs w:val="20"/>
        </w:rPr>
      </w:pPr>
    </w:p>
    <w:tbl>
      <w:tblPr>
        <w:tblW w:w="8789" w:type="dxa"/>
        <w:tblLook w:val="04A0" w:firstRow="1" w:lastRow="0" w:firstColumn="1" w:lastColumn="0" w:noHBand="0" w:noVBand="1"/>
      </w:tblPr>
      <w:tblGrid>
        <w:gridCol w:w="1050"/>
        <w:gridCol w:w="509"/>
        <w:gridCol w:w="928"/>
        <w:gridCol w:w="1050"/>
        <w:gridCol w:w="935"/>
        <w:gridCol w:w="935"/>
        <w:gridCol w:w="779"/>
        <w:gridCol w:w="942"/>
        <w:gridCol w:w="1661"/>
      </w:tblGrid>
      <w:tr w:rsidR="00556A1F" w:rsidRPr="00E9528D" w14:paraId="0A1C2A1D" w14:textId="77777777" w:rsidTr="007C07CB">
        <w:trPr>
          <w:trHeight w:val="315"/>
        </w:trPr>
        <w:tc>
          <w:tcPr>
            <w:tcW w:w="6186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9FE7F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655289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95% Confidence Interval</w:t>
            </w:r>
          </w:p>
        </w:tc>
      </w:tr>
      <w:tr w:rsidR="00556A1F" w:rsidRPr="00245FF3" w14:paraId="69DB9B19" w14:textId="77777777" w:rsidTr="007C07CB">
        <w:trPr>
          <w:trHeight w:val="315"/>
        </w:trPr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8853ED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08B08C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69B1AC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D1B98D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Estimate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C81430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BB5797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z-value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1C3A42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F3E039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Lower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EDDA47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Upper</w:t>
            </w:r>
          </w:p>
        </w:tc>
      </w:tr>
      <w:tr w:rsidR="00556A1F" w:rsidRPr="00245FF3" w14:paraId="70AFD699" w14:textId="77777777" w:rsidTr="007C07CB">
        <w:trPr>
          <w:trHeight w:val="615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A0EF6" w14:textId="77777777" w:rsidR="00556A1F" w:rsidRPr="00E9528D" w:rsidRDefault="00556A1F" w:rsidP="007C07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KONSEP DIRI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CB707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→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66234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NSSI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25CDA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-0.037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0E99E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F24BF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-6.22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17EC4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 .001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8F4B3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-0.048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06C84" w14:textId="77777777" w:rsidR="00556A1F" w:rsidRPr="00E9528D" w:rsidRDefault="00556A1F" w:rsidP="007C0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-0.025</w:t>
            </w:r>
          </w:p>
        </w:tc>
      </w:tr>
      <w:tr w:rsidR="00556A1F" w:rsidRPr="00E9528D" w14:paraId="3DB5DAE8" w14:textId="77777777" w:rsidTr="007C07CB">
        <w:trPr>
          <w:trHeight w:val="315"/>
        </w:trPr>
        <w:tc>
          <w:tcPr>
            <w:tcW w:w="8789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24C892D6" w14:textId="77777777" w:rsidR="00556A1F" w:rsidRPr="00E9528D" w:rsidRDefault="00556A1F" w:rsidP="007C07C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2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049BD4D8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69411EC9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246E754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752540FA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Gambar 1. Model mediasi </w:t>
      </w:r>
    </w:p>
    <w:p w14:paraId="313AB142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33AEF3E3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20EA78" wp14:editId="29CFD111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4104865" cy="2505693"/>
            <wp:effectExtent l="0" t="0" r="0" b="9525"/>
            <wp:wrapNone/>
            <wp:docPr id="963430605" name="Picture 3" descr="C:\Users\Silksya Chika\AppData\Local\JASP\temp\clipboard\resources\0\_0_t1321491008.pn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C:\Users\Silksya Chika\AppData\Local\JASP\temp\clipboard\resources\0\_0_t1321491008.png">
                      <a:extLst>
                        <a:ext uri="{FF2B5EF4-FFF2-40B4-BE49-F238E27FC236}">
                          <a16:creationId xmlns:a16="http://schemas.microsoft.com/office/drawing/2014/main" id="{00000000-0008-0000-0000-000004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865" cy="25056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CF2D2C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7C04C56D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5E16DBA2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2DF4CB91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23323ADE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59090B2C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4AFE7D7C" w14:textId="77777777" w:rsidR="00556A1F" w:rsidRDefault="00556A1F" w:rsidP="00556A1F">
      <w:pPr>
        <w:widowControl w:val="0"/>
        <w:tabs>
          <w:tab w:val="left" w:pos="660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7B0ED7E" w14:textId="77777777" w:rsidR="00D3118D" w:rsidRDefault="00D3118D"/>
    <w:sectPr w:rsidR="00D3118D" w:rsidSect="00556A1F">
      <w:pgSz w:w="11907" w:h="16839"/>
      <w:pgMar w:top="1985" w:right="1985" w:bottom="1985" w:left="1985" w:header="720" w:footer="391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A097A"/>
    <w:multiLevelType w:val="hybridMultilevel"/>
    <w:tmpl w:val="4DE227BE"/>
    <w:lvl w:ilvl="0" w:tplc="8916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A914F0"/>
    <w:multiLevelType w:val="hybridMultilevel"/>
    <w:tmpl w:val="394A55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368422">
    <w:abstractNumId w:val="1"/>
  </w:num>
  <w:num w:numId="2" w16cid:durableId="174471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A1F"/>
    <w:rsid w:val="000A688F"/>
    <w:rsid w:val="00556A1F"/>
    <w:rsid w:val="00D3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FA30"/>
  <w15:chartTrackingRefBased/>
  <w15:docId w15:val="{DBD30CF9-AA02-43E5-8AB8-C49819C5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A1F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Dewi Isvania</dc:creator>
  <cp:keywords/>
  <dc:description/>
  <cp:lastModifiedBy>Dewi Isvania</cp:lastModifiedBy>
  <cp:revision>1</cp:revision>
  <dcterms:created xsi:type="dcterms:W3CDTF">2024-07-29T06:04:00Z</dcterms:created>
  <dcterms:modified xsi:type="dcterms:W3CDTF">2024-07-29T06:05:00Z</dcterms:modified>
</cp:coreProperties>
</file>