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12308B" w14:textId="73692C1A" w:rsidR="009E52E9" w:rsidRDefault="009371FB" w:rsidP="003148FC">
      <w:pPr>
        <w:tabs>
          <w:tab w:val="left" w:pos="2714"/>
        </w:tabs>
        <w:spacing w:after="0" w:line="240" w:lineRule="auto"/>
        <w:rPr>
          <w:rFonts w:ascii="Century Gothic" w:eastAsia="Arial" w:hAnsi="Century Gothic" w:cs="Arial"/>
          <w:b/>
          <w:sz w:val="36"/>
          <w:szCs w:val="36"/>
          <w:lang w:val="it-IT"/>
        </w:rPr>
      </w:pPr>
      <w:r w:rsidRPr="009371FB">
        <w:rPr>
          <w:rFonts w:ascii="Century Gothic" w:eastAsia="Arial" w:hAnsi="Century Gothic" w:cs="Arial"/>
          <w:b/>
          <w:sz w:val="36"/>
          <w:szCs w:val="36"/>
          <w:lang w:val="it-IT"/>
        </w:rPr>
        <w:t>Gambaran Konsep Diri Pada A</w:t>
      </w:r>
      <w:r>
        <w:rPr>
          <w:rFonts w:ascii="Century Gothic" w:eastAsia="Arial" w:hAnsi="Century Gothic" w:cs="Arial"/>
          <w:b/>
          <w:sz w:val="36"/>
          <w:szCs w:val="36"/>
          <w:lang w:val="it-IT"/>
        </w:rPr>
        <w:t>tlet LGBT Di Sidoarjo</w:t>
      </w:r>
    </w:p>
    <w:p w14:paraId="7D477317" w14:textId="6B08FA7E" w:rsidR="00446717" w:rsidRPr="00446717" w:rsidRDefault="00BE2201" w:rsidP="003148FC">
      <w:pPr>
        <w:tabs>
          <w:tab w:val="left" w:pos="2714"/>
        </w:tabs>
        <w:spacing w:after="0" w:line="240" w:lineRule="auto"/>
        <w:rPr>
          <w:rFonts w:ascii="Century Gothic" w:eastAsia="Arial" w:hAnsi="Century Gothic" w:cs="Arial"/>
          <w:b/>
          <w:sz w:val="36"/>
          <w:szCs w:val="36"/>
          <w:lang w:val="en-ID"/>
        </w:rPr>
      </w:pPr>
      <w:r>
        <w:rPr>
          <w:rFonts w:ascii="Century Gothic" w:eastAsia="Arial" w:hAnsi="Century Gothic" w:cs="Arial"/>
          <w:b/>
          <w:sz w:val="36"/>
          <w:szCs w:val="36"/>
          <w:lang w:val="en-ID"/>
        </w:rPr>
        <w:t>[</w:t>
      </w:r>
      <w:r w:rsidR="00446717" w:rsidRPr="00446717">
        <w:rPr>
          <w:rFonts w:ascii="Century Gothic" w:eastAsia="Arial" w:hAnsi="Century Gothic" w:cs="Arial"/>
          <w:b/>
          <w:sz w:val="36"/>
          <w:szCs w:val="36"/>
          <w:lang w:val="en-ID"/>
        </w:rPr>
        <w:t xml:space="preserve">Description Of Self-Concept </w:t>
      </w:r>
      <w:r>
        <w:rPr>
          <w:rFonts w:ascii="Century Gothic" w:eastAsia="Arial" w:hAnsi="Century Gothic" w:cs="Arial"/>
          <w:b/>
          <w:sz w:val="36"/>
          <w:szCs w:val="36"/>
          <w:lang w:val="en-ID"/>
        </w:rPr>
        <w:t xml:space="preserve">LGBT Athletes in </w:t>
      </w:r>
      <w:proofErr w:type="spellStart"/>
      <w:r>
        <w:rPr>
          <w:rFonts w:ascii="Century Gothic" w:eastAsia="Arial" w:hAnsi="Century Gothic" w:cs="Arial"/>
          <w:b/>
          <w:sz w:val="36"/>
          <w:szCs w:val="36"/>
          <w:lang w:val="en-ID"/>
        </w:rPr>
        <w:t>Sidoarjo</w:t>
      </w:r>
      <w:proofErr w:type="spellEnd"/>
      <w:r>
        <w:rPr>
          <w:rFonts w:ascii="Century Gothic" w:eastAsia="Arial" w:hAnsi="Century Gothic" w:cs="Arial"/>
          <w:b/>
          <w:sz w:val="36"/>
          <w:szCs w:val="36"/>
          <w:lang w:val="en-ID"/>
        </w:rPr>
        <w:t>]</w:t>
      </w:r>
    </w:p>
    <w:p w14:paraId="00101B61" w14:textId="77777777" w:rsidR="009E52E9" w:rsidRDefault="009E52E9" w:rsidP="00661DF8">
      <w:pPr>
        <w:tabs>
          <w:tab w:val="left" w:pos="2714"/>
        </w:tabs>
        <w:spacing w:after="0"/>
        <w:jc w:val="both"/>
        <w:rPr>
          <w:rFonts w:ascii="Arial" w:eastAsia="Arial" w:hAnsi="Arial" w:cs="Arial"/>
          <w:sz w:val="20"/>
          <w:szCs w:val="20"/>
          <w:lang w:val="en-ID"/>
        </w:rPr>
      </w:pPr>
    </w:p>
    <w:p w14:paraId="09E89D5E" w14:textId="77777777" w:rsidR="00BE2201" w:rsidRPr="00446717" w:rsidRDefault="00BE2201" w:rsidP="00661DF8">
      <w:pPr>
        <w:tabs>
          <w:tab w:val="left" w:pos="2714"/>
        </w:tabs>
        <w:spacing w:after="0"/>
        <w:jc w:val="both"/>
        <w:rPr>
          <w:rFonts w:ascii="Arial" w:eastAsia="Arial" w:hAnsi="Arial" w:cs="Arial"/>
          <w:sz w:val="20"/>
          <w:szCs w:val="20"/>
          <w:lang w:val="en-ID"/>
        </w:rPr>
      </w:pPr>
    </w:p>
    <w:p w14:paraId="04F709D8" w14:textId="000E49E4" w:rsidR="009E52E9" w:rsidRPr="009371FB" w:rsidRDefault="009371FB" w:rsidP="00661DF8">
      <w:pPr>
        <w:tabs>
          <w:tab w:val="left" w:pos="2714"/>
        </w:tabs>
        <w:spacing w:after="0"/>
        <w:jc w:val="both"/>
        <w:rPr>
          <w:rFonts w:ascii="Arial" w:eastAsia="Arial" w:hAnsi="Arial" w:cs="Arial"/>
          <w:b/>
          <w:bCs/>
          <w:sz w:val="20"/>
          <w:szCs w:val="20"/>
          <w:lang w:val="it-IT"/>
        </w:rPr>
      </w:pPr>
      <w:bookmarkStart w:id="0" w:name="_heading=h.gjdgxs" w:colFirst="0" w:colLast="0"/>
      <w:bookmarkEnd w:id="0"/>
      <w:r w:rsidRPr="009371FB">
        <w:rPr>
          <w:rFonts w:ascii="Arial" w:eastAsia="Arial" w:hAnsi="Arial" w:cs="Arial"/>
          <w:b/>
          <w:bCs/>
          <w:sz w:val="20"/>
          <w:szCs w:val="20"/>
          <w:lang w:val="it-IT"/>
        </w:rPr>
        <w:t>Adelia Arum Maulida</w:t>
      </w:r>
      <w:r w:rsidR="009E0032" w:rsidRPr="009371FB">
        <w:rPr>
          <w:rFonts w:ascii="Arial" w:eastAsia="Arial" w:hAnsi="Arial" w:cs="Arial"/>
          <w:b/>
          <w:bCs/>
          <w:sz w:val="20"/>
          <w:szCs w:val="20"/>
          <w:vertAlign w:val="superscript"/>
          <w:lang w:val="it-IT"/>
        </w:rPr>
        <w:t xml:space="preserve">1 </w:t>
      </w:r>
    </w:p>
    <w:p w14:paraId="14416064" w14:textId="6C2F9355" w:rsidR="009E52E9" w:rsidRPr="009371FB" w:rsidRDefault="009371FB" w:rsidP="00661DF8">
      <w:pPr>
        <w:tabs>
          <w:tab w:val="left" w:pos="2714"/>
        </w:tabs>
        <w:spacing w:after="0"/>
        <w:jc w:val="both"/>
        <w:rPr>
          <w:rFonts w:ascii="Arial" w:eastAsia="Arial" w:hAnsi="Arial" w:cs="Arial"/>
          <w:sz w:val="20"/>
          <w:szCs w:val="20"/>
          <w:lang w:val="it-IT"/>
        </w:rPr>
      </w:pPr>
      <w:r>
        <w:rPr>
          <w:rFonts w:ascii="Arial" w:eastAsia="Arial" w:hAnsi="Arial" w:cs="Arial"/>
          <w:sz w:val="20"/>
          <w:szCs w:val="20"/>
          <w:lang w:val="it-IT"/>
        </w:rPr>
        <w:t xml:space="preserve">Fakultas </w:t>
      </w:r>
      <w:r w:rsidRPr="009371FB">
        <w:rPr>
          <w:rFonts w:ascii="Arial" w:eastAsia="Arial" w:hAnsi="Arial" w:cs="Arial"/>
          <w:sz w:val="20"/>
          <w:szCs w:val="20"/>
          <w:lang w:val="it-IT"/>
        </w:rPr>
        <w:t>Psikologi</w:t>
      </w:r>
      <w:r>
        <w:rPr>
          <w:rFonts w:ascii="Arial" w:eastAsia="Arial" w:hAnsi="Arial" w:cs="Arial"/>
          <w:sz w:val="20"/>
          <w:szCs w:val="20"/>
          <w:lang w:val="it-IT"/>
        </w:rPr>
        <w:t xml:space="preserve"> dan Ilmu Pendidikan</w:t>
      </w:r>
      <w:r w:rsidR="009E0032" w:rsidRPr="009371FB">
        <w:rPr>
          <w:rFonts w:ascii="Arial" w:eastAsia="Arial" w:hAnsi="Arial" w:cs="Arial"/>
          <w:sz w:val="20"/>
          <w:szCs w:val="20"/>
          <w:lang w:val="it-IT"/>
        </w:rPr>
        <w:t xml:space="preserve">, </w:t>
      </w:r>
      <w:r w:rsidRPr="009371FB">
        <w:rPr>
          <w:rFonts w:ascii="Arial" w:eastAsia="Arial" w:hAnsi="Arial" w:cs="Arial"/>
          <w:sz w:val="20"/>
          <w:szCs w:val="20"/>
          <w:lang w:val="it-IT"/>
        </w:rPr>
        <w:t>Universitas Muhammadiyah Sidoarjo</w:t>
      </w:r>
    </w:p>
    <w:p w14:paraId="2B1B90F3" w14:textId="624D9012" w:rsidR="009E52E9" w:rsidRPr="009371FB" w:rsidRDefault="00000000" w:rsidP="00661DF8">
      <w:pPr>
        <w:tabs>
          <w:tab w:val="left" w:pos="2714"/>
        </w:tabs>
        <w:spacing w:after="0"/>
        <w:jc w:val="both"/>
        <w:rPr>
          <w:rFonts w:ascii="Arial" w:eastAsia="Arial" w:hAnsi="Arial" w:cs="Arial"/>
          <w:sz w:val="20"/>
          <w:szCs w:val="20"/>
          <w:lang w:val="it-IT"/>
        </w:rPr>
      </w:pPr>
      <w:r>
        <w:fldChar w:fldCharType="begin"/>
      </w:r>
      <w:r w:rsidRPr="00F67E8B">
        <w:rPr>
          <w:lang w:val="it-IT"/>
        </w:rPr>
        <w:instrText>HYPERLINK "mailto:Adeliaarum15@gmail.com"</w:instrText>
      </w:r>
      <w:r>
        <w:fldChar w:fldCharType="separate"/>
      </w:r>
      <w:r w:rsidR="00BE2201" w:rsidRPr="00F92E71">
        <w:rPr>
          <w:rStyle w:val="Hyperlink"/>
          <w:rFonts w:ascii="Arial" w:eastAsia="Arial" w:hAnsi="Arial" w:cs="Arial"/>
          <w:sz w:val="20"/>
          <w:szCs w:val="20"/>
          <w:lang w:val="it-IT"/>
        </w:rPr>
        <w:t>Adeliaarum15@gmail.com</w:t>
      </w:r>
      <w:r>
        <w:rPr>
          <w:rStyle w:val="Hyperlink"/>
          <w:rFonts w:ascii="Arial" w:eastAsia="Arial" w:hAnsi="Arial" w:cs="Arial"/>
          <w:sz w:val="20"/>
          <w:szCs w:val="20"/>
          <w:lang w:val="it-IT"/>
        </w:rPr>
        <w:fldChar w:fldCharType="end"/>
      </w:r>
      <w:r w:rsidR="00BE2201">
        <w:rPr>
          <w:rFonts w:ascii="Arial" w:eastAsia="Arial" w:hAnsi="Arial" w:cs="Arial"/>
          <w:sz w:val="20"/>
          <w:szCs w:val="20"/>
          <w:lang w:val="it-IT"/>
        </w:rPr>
        <w:t xml:space="preserve"> </w:t>
      </w:r>
    </w:p>
    <w:p w14:paraId="5B947989" w14:textId="77777777" w:rsidR="009E52E9" w:rsidRPr="009371FB" w:rsidRDefault="009E52E9" w:rsidP="00661DF8">
      <w:pPr>
        <w:tabs>
          <w:tab w:val="left" w:pos="2714"/>
        </w:tabs>
        <w:spacing w:after="0"/>
        <w:jc w:val="both"/>
        <w:rPr>
          <w:rFonts w:ascii="Arial" w:eastAsia="Arial" w:hAnsi="Arial" w:cs="Arial"/>
          <w:sz w:val="20"/>
          <w:szCs w:val="20"/>
          <w:lang w:val="it-IT"/>
        </w:rPr>
      </w:pPr>
    </w:p>
    <w:p w14:paraId="6A075A6D" w14:textId="623B65A4" w:rsidR="009E52E9" w:rsidRPr="009371FB" w:rsidRDefault="009371FB" w:rsidP="00661DF8">
      <w:pPr>
        <w:tabs>
          <w:tab w:val="left" w:pos="2714"/>
        </w:tabs>
        <w:spacing w:after="0"/>
        <w:jc w:val="both"/>
        <w:rPr>
          <w:rFonts w:ascii="Arial" w:eastAsia="Arial" w:hAnsi="Arial" w:cs="Arial"/>
          <w:b/>
          <w:bCs/>
          <w:sz w:val="20"/>
          <w:szCs w:val="20"/>
          <w:lang w:val="it-IT"/>
        </w:rPr>
      </w:pPr>
      <w:r w:rsidRPr="009371FB">
        <w:rPr>
          <w:rFonts w:ascii="Arial" w:eastAsia="Arial" w:hAnsi="Arial" w:cs="Arial"/>
          <w:b/>
          <w:bCs/>
          <w:sz w:val="20"/>
          <w:szCs w:val="20"/>
          <w:lang w:val="it-IT"/>
        </w:rPr>
        <w:t>Hazim</w:t>
      </w:r>
      <w:r w:rsidR="009E0032" w:rsidRPr="009371FB">
        <w:rPr>
          <w:rFonts w:ascii="Arial" w:eastAsia="Arial" w:hAnsi="Arial" w:cs="Arial"/>
          <w:b/>
          <w:bCs/>
          <w:sz w:val="20"/>
          <w:szCs w:val="20"/>
          <w:vertAlign w:val="superscript"/>
          <w:lang w:val="it-IT"/>
        </w:rPr>
        <w:t>2</w:t>
      </w:r>
    </w:p>
    <w:p w14:paraId="372509C0" w14:textId="39439785" w:rsidR="009E52E9" w:rsidRPr="009371FB" w:rsidRDefault="009371FB" w:rsidP="00661DF8">
      <w:pPr>
        <w:tabs>
          <w:tab w:val="left" w:pos="2714"/>
        </w:tabs>
        <w:spacing w:after="0"/>
        <w:jc w:val="both"/>
        <w:rPr>
          <w:rFonts w:ascii="Arial" w:eastAsia="Arial" w:hAnsi="Arial" w:cs="Arial"/>
          <w:sz w:val="20"/>
          <w:szCs w:val="20"/>
          <w:lang w:val="it-IT"/>
        </w:rPr>
      </w:pPr>
      <w:r w:rsidRPr="009371FB">
        <w:rPr>
          <w:rFonts w:ascii="Arial" w:eastAsia="Arial" w:hAnsi="Arial" w:cs="Arial"/>
          <w:sz w:val="20"/>
          <w:szCs w:val="20"/>
          <w:lang w:val="it-IT"/>
        </w:rPr>
        <w:t>Fakultas Psikologi dan Ilmu Pe</w:t>
      </w:r>
      <w:r>
        <w:rPr>
          <w:rFonts w:ascii="Arial" w:eastAsia="Arial" w:hAnsi="Arial" w:cs="Arial"/>
          <w:sz w:val="20"/>
          <w:szCs w:val="20"/>
          <w:lang w:val="it-IT"/>
        </w:rPr>
        <w:t>ndidikan</w:t>
      </w:r>
      <w:r w:rsidR="009E0032" w:rsidRPr="009371FB">
        <w:rPr>
          <w:rFonts w:ascii="Arial" w:eastAsia="Arial" w:hAnsi="Arial" w:cs="Arial"/>
          <w:sz w:val="20"/>
          <w:szCs w:val="20"/>
          <w:lang w:val="it-IT"/>
        </w:rPr>
        <w:t xml:space="preserve">, </w:t>
      </w:r>
      <w:r w:rsidRPr="009371FB">
        <w:rPr>
          <w:rFonts w:ascii="Arial" w:eastAsia="Arial" w:hAnsi="Arial" w:cs="Arial"/>
          <w:sz w:val="20"/>
          <w:szCs w:val="20"/>
          <w:lang w:val="it-IT"/>
        </w:rPr>
        <w:t>Universitas Muhammadiyah Sidoarjo</w:t>
      </w:r>
    </w:p>
    <w:p w14:paraId="22F3D1C9" w14:textId="1DEF0FF9" w:rsidR="009E52E9" w:rsidRPr="009371FB" w:rsidRDefault="00000000" w:rsidP="00661DF8">
      <w:pPr>
        <w:tabs>
          <w:tab w:val="left" w:pos="2714"/>
        </w:tabs>
        <w:spacing w:after="0"/>
        <w:jc w:val="both"/>
        <w:rPr>
          <w:rFonts w:ascii="Arial" w:eastAsia="Arial" w:hAnsi="Arial" w:cs="Arial"/>
          <w:sz w:val="20"/>
          <w:szCs w:val="20"/>
          <w:lang w:val="it-IT"/>
        </w:rPr>
      </w:pPr>
      <w:r>
        <w:fldChar w:fldCharType="begin"/>
      </w:r>
      <w:r w:rsidRPr="00F67E8B">
        <w:rPr>
          <w:lang w:val="it-IT"/>
        </w:rPr>
        <w:instrText>HYPERLINK "mailto:Hazim@umsida.ac.id"</w:instrText>
      </w:r>
      <w:r>
        <w:fldChar w:fldCharType="separate"/>
      </w:r>
      <w:r w:rsidR="00BE2201" w:rsidRPr="00F92E71">
        <w:rPr>
          <w:rStyle w:val="Hyperlink"/>
          <w:rFonts w:ascii="Arial" w:eastAsia="Arial" w:hAnsi="Arial" w:cs="Arial"/>
          <w:sz w:val="20"/>
          <w:szCs w:val="20"/>
          <w:lang w:val="it-IT"/>
        </w:rPr>
        <w:t>Hazim@umsida.ac.id</w:t>
      </w:r>
      <w:r>
        <w:rPr>
          <w:rStyle w:val="Hyperlink"/>
          <w:rFonts w:ascii="Arial" w:eastAsia="Arial" w:hAnsi="Arial" w:cs="Arial"/>
          <w:sz w:val="20"/>
          <w:szCs w:val="20"/>
          <w:lang w:val="it-IT"/>
        </w:rPr>
        <w:fldChar w:fldCharType="end"/>
      </w:r>
      <w:r w:rsidR="00BE2201">
        <w:rPr>
          <w:rFonts w:ascii="Arial" w:eastAsia="Arial" w:hAnsi="Arial" w:cs="Arial"/>
          <w:sz w:val="20"/>
          <w:szCs w:val="20"/>
          <w:lang w:val="it-IT"/>
        </w:rPr>
        <w:t xml:space="preserve"> </w:t>
      </w:r>
    </w:p>
    <w:p w14:paraId="37B5AFE0" w14:textId="77777777" w:rsidR="009E52E9" w:rsidRPr="009371FB" w:rsidRDefault="009E52E9" w:rsidP="00661DF8">
      <w:pPr>
        <w:tabs>
          <w:tab w:val="left" w:pos="2714"/>
        </w:tabs>
        <w:spacing w:after="0"/>
        <w:jc w:val="both"/>
        <w:rPr>
          <w:rFonts w:ascii="Arial" w:eastAsia="Arial" w:hAnsi="Arial" w:cs="Arial"/>
          <w:sz w:val="20"/>
          <w:szCs w:val="20"/>
          <w:lang w:val="it-IT"/>
        </w:rPr>
      </w:pPr>
    </w:p>
    <w:p w14:paraId="502907CE" w14:textId="77777777" w:rsidR="009E52E9" w:rsidRPr="00F67E8B" w:rsidRDefault="009E0032" w:rsidP="00661DF8">
      <w:pPr>
        <w:spacing w:after="0"/>
        <w:jc w:val="both"/>
        <w:rPr>
          <w:rFonts w:ascii="Arial" w:eastAsia="Arial" w:hAnsi="Arial" w:cs="Arial"/>
          <w:b/>
          <w:sz w:val="20"/>
          <w:szCs w:val="20"/>
          <w:lang w:val="it-IT"/>
        </w:rPr>
      </w:pPr>
      <w:r w:rsidRPr="00F67E8B">
        <w:rPr>
          <w:rFonts w:ascii="Arial" w:eastAsia="Arial" w:hAnsi="Arial" w:cs="Arial"/>
          <w:b/>
          <w:sz w:val="20"/>
          <w:szCs w:val="20"/>
          <w:lang w:val="it-IT"/>
        </w:rPr>
        <w:t xml:space="preserve">Abstract </w:t>
      </w:r>
    </w:p>
    <w:p w14:paraId="19D6BDC8" w14:textId="51326974" w:rsidR="009371FB" w:rsidRPr="009371FB" w:rsidRDefault="009371FB" w:rsidP="009371FB">
      <w:pPr>
        <w:spacing w:after="0"/>
        <w:jc w:val="both"/>
        <w:rPr>
          <w:rFonts w:ascii="Arial" w:eastAsia="Arial" w:hAnsi="Arial" w:cs="Arial"/>
          <w:sz w:val="20"/>
          <w:szCs w:val="20"/>
          <w:lang w:val="it-IT"/>
        </w:rPr>
      </w:pPr>
      <w:r w:rsidRPr="009371FB">
        <w:rPr>
          <w:rFonts w:ascii="Arial" w:eastAsia="Arial" w:hAnsi="Arial" w:cs="Arial"/>
          <w:sz w:val="20"/>
          <w:szCs w:val="20"/>
          <w:lang w:val="it-IT"/>
        </w:rPr>
        <w:t>Sering kali, orientasi seseorang d</w:t>
      </w:r>
      <w:r>
        <w:rPr>
          <w:rFonts w:ascii="Arial" w:eastAsia="Arial" w:hAnsi="Arial" w:cs="Arial"/>
          <w:sz w:val="20"/>
          <w:szCs w:val="20"/>
          <w:lang w:val="it-IT"/>
        </w:rPr>
        <w:t xml:space="preserve">ipandang negatif oleh orang-orang di sekitarnya. Orientasi seksual </w:t>
      </w:r>
      <w:r w:rsidRPr="009371FB">
        <w:rPr>
          <w:rFonts w:ascii="Arial" w:eastAsia="Arial" w:hAnsi="Arial" w:cs="Arial"/>
          <w:sz w:val="20"/>
          <w:szCs w:val="20"/>
          <w:lang w:val="it-IT"/>
        </w:rPr>
        <w:t>lesbian menjadi salah satu orientasi seks yang sering mendapat stigma negatif, ini dapat mempengaruhi persepsi orang yang bersangkutan tentang diri mereka sendiri. Penelitian ini bertujuan untuk mengetahui bagaimana gambaran konsep diri pada individu LGBT yang marak terjadi saat ini di lingkungan masyarakat. Teknik pengambilan sampel penelitian yaitu menggunakan teknik purposive sampling dengan kriteria subjek merupakan individu LGBT khususnya atlet wanita yang memiliki orientasi seksual lesbian pada umur 20-23 tahun dan berdomisili di Sidoarjo. Jumlah sampel yang akan digunakan pada penelitian ini berjumal 2 orang subjek penelitian dan 2 signifikan others untuk melakukan validasi informasi dari subjek penelitian. Penelitian ini menggunakan trianggulasi metode dengan teknik analisa data yang digunakan pada penelitian ini yaitu menggunakan teknik analisa deskriptif menggunakan model alir. Hasil penelitian menunjukkan bahwa pada kedua subjek memiliki gambaran konsep diri negatif. Hal tersebut ditunjukkan oleh penolakan pada penerimaan diri, pemikiran negatif terhadap diri sendiri, tidak adanya tujuan dan arah hidup yang pasti, serta hubungan yang buruk dengan keluarga. Hanya saja pada subjek kedua memiliki perbedaan untuk tujuan dan arah hidup yang baik.</w:t>
      </w:r>
    </w:p>
    <w:p w14:paraId="6AF0B30F" w14:textId="77777777" w:rsidR="009E52E9" w:rsidRPr="009371FB" w:rsidRDefault="009E52E9" w:rsidP="00661DF8">
      <w:pPr>
        <w:tabs>
          <w:tab w:val="left" w:pos="2714"/>
        </w:tabs>
        <w:spacing w:after="0"/>
        <w:jc w:val="both"/>
        <w:rPr>
          <w:rFonts w:ascii="Arial" w:eastAsia="Arial" w:hAnsi="Arial" w:cs="Arial"/>
          <w:sz w:val="20"/>
          <w:szCs w:val="20"/>
          <w:lang w:val="it-IT"/>
        </w:rPr>
      </w:pPr>
    </w:p>
    <w:p w14:paraId="635CCBF0" w14:textId="77777777" w:rsidR="007F46B5" w:rsidRPr="00661DF8" w:rsidRDefault="009E0032" w:rsidP="00661DF8">
      <w:pPr>
        <w:tabs>
          <w:tab w:val="left" w:pos="2714"/>
        </w:tabs>
        <w:spacing w:after="0"/>
        <w:jc w:val="both"/>
        <w:rPr>
          <w:rFonts w:ascii="Arial" w:eastAsia="Arial" w:hAnsi="Arial" w:cs="Arial"/>
          <w:sz w:val="20"/>
          <w:szCs w:val="20"/>
        </w:rPr>
      </w:pPr>
      <w:r w:rsidRPr="00661DF8">
        <w:rPr>
          <w:rFonts w:ascii="Arial" w:eastAsia="Arial" w:hAnsi="Arial" w:cs="Arial"/>
          <w:b/>
          <w:bCs/>
          <w:sz w:val="20"/>
          <w:szCs w:val="20"/>
        </w:rPr>
        <w:t>Keywords</w:t>
      </w:r>
    </w:p>
    <w:p w14:paraId="2F1244A1" w14:textId="7C74FE20" w:rsidR="009E52E9" w:rsidRDefault="009371FB" w:rsidP="00661DF8">
      <w:pPr>
        <w:tabs>
          <w:tab w:val="left" w:pos="2714"/>
        </w:tabs>
        <w:spacing w:after="0"/>
        <w:jc w:val="both"/>
        <w:rPr>
          <w:rFonts w:ascii="Arial" w:eastAsia="Arial" w:hAnsi="Arial" w:cs="Arial"/>
          <w:sz w:val="20"/>
          <w:szCs w:val="20"/>
        </w:rPr>
      </w:pPr>
      <w:proofErr w:type="spellStart"/>
      <w:r>
        <w:rPr>
          <w:rFonts w:ascii="Arial" w:eastAsia="Arial" w:hAnsi="Arial" w:cs="Arial"/>
          <w:sz w:val="20"/>
          <w:szCs w:val="20"/>
        </w:rPr>
        <w:t>Atlet</w:t>
      </w:r>
      <w:proofErr w:type="spellEnd"/>
      <w:r>
        <w:rPr>
          <w:rFonts w:ascii="Arial" w:eastAsia="Arial" w:hAnsi="Arial" w:cs="Arial"/>
          <w:sz w:val="20"/>
          <w:szCs w:val="20"/>
        </w:rPr>
        <w:t xml:space="preserve">, </w:t>
      </w:r>
      <w:proofErr w:type="spellStart"/>
      <w:r>
        <w:rPr>
          <w:rFonts w:ascii="Arial" w:eastAsia="Arial" w:hAnsi="Arial" w:cs="Arial"/>
          <w:sz w:val="20"/>
          <w:szCs w:val="20"/>
        </w:rPr>
        <w:t>Konsep</w:t>
      </w:r>
      <w:proofErr w:type="spellEnd"/>
      <w:r>
        <w:rPr>
          <w:rFonts w:ascii="Arial" w:eastAsia="Arial" w:hAnsi="Arial" w:cs="Arial"/>
          <w:sz w:val="20"/>
          <w:szCs w:val="20"/>
        </w:rPr>
        <w:t xml:space="preserve"> Diri, Lesbian, LGBT</w:t>
      </w:r>
    </w:p>
    <w:p w14:paraId="5B6EBC36" w14:textId="77777777" w:rsidR="009B1DF7" w:rsidRDefault="009B1DF7" w:rsidP="00661DF8">
      <w:pPr>
        <w:tabs>
          <w:tab w:val="left" w:pos="2714"/>
        </w:tabs>
        <w:spacing w:after="0"/>
        <w:jc w:val="both"/>
        <w:rPr>
          <w:rFonts w:ascii="Arial" w:eastAsia="Arial" w:hAnsi="Arial" w:cs="Arial"/>
          <w:sz w:val="20"/>
          <w:szCs w:val="20"/>
        </w:rPr>
      </w:pPr>
    </w:p>
    <w:p w14:paraId="1F574354" w14:textId="77777777" w:rsidR="009B1DF7" w:rsidRPr="00661DF8" w:rsidRDefault="009B1DF7" w:rsidP="009B1DF7">
      <w:pPr>
        <w:spacing w:after="0"/>
        <w:jc w:val="both"/>
        <w:rPr>
          <w:rFonts w:ascii="Arial" w:eastAsia="Arial" w:hAnsi="Arial" w:cs="Arial"/>
          <w:b/>
          <w:sz w:val="20"/>
          <w:szCs w:val="20"/>
        </w:rPr>
      </w:pPr>
      <w:r w:rsidRPr="00661DF8">
        <w:rPr>
          <w:rFonts w:ascii="Arial" w:eastAsia="Arial" w:hAnsi="Arial" w:cs="Arial"/>
          <w:b/>
          <w:sz w:val="20"/>
          <w:szCs w:val="20"/>
        </w:rPr>
        <w:t xml:space="preserve">Abstract </w:t>
      </w:r>
    </w:p>
    <w:p w14:paraId="39FC38E5" w14:textId="4E5D79E6" w:rsidR="009B1DF7" w:rsidRDefault="009B1DF7" w:rsidP="009B1DF7">
      <w:pPr>
        <w:tabs>
          <w:tab w:val="left" w:pos="2714"/>
        </w:tabs>
        <w:spacing w:after="0"/>
        <w:jc w:val="both"/>
        <w:rPr>
          <w:rFonts w:ascii="Arial" w:eastAsia="Arial" w:hAnsi="Arial" w:cs="Arial"/>
          <w:sz w:val="20"/>
          <w:szCs w:val="20"/>
          <w:lang w:val="en-ID"/>
        </w:rPr>
      </w:pPr>
      <w:r w:rsidRPr="009B1DF7">
        <w:rPr>
          <w:rFonts w:ascii="Arial" w:eastAsia="Arial" w:hAnsi="Arial" w:cs="Arial"/>
          <w:sz w:val="20"/>
          <w:szCs w:val="20"/>
          <w:lang w:val="en-ID"/>
        </w:rPr>
        <w:t xml:space="preserve">Often, a person's orientation is viewed negatively by the people around him. Lesbian sexual orientation is one of the sexual orientations that often receives a negative stigma, which can influence the self-perception of the individual concerned. This research aims to find out how the self-concept of LGBT individuals is currently widespread in society. The research sampling technique used a purposive sampling technique with the criteria that the subjects were LGBT individuals, especially female athletes who had a lesbian sexual orientation aged 20-23 years and lived in </w:t>
      </w:r>
      <w:proofErr w:type="spellStart"/>
      <w:r w:rsidRPr="009B1DF7">
        <w:rPr>
          <w:rFonts w:ascii="Arial" w:eastAsia="Arial" w:hAnsi="Arial" w:cs="Arial"/>
          <w:sz w:val="20"/>
          <w:szCs w:val="20"/>
          <w:lang w:val="en-ID"/>
        </w:rPr>
        <w:t>Sidoarjo</w:t>
      </w:r>
      <w:proofErr w:type="spellEnd"/>
      <w:r w:rsidRPr="009B1DF7">
        <w:rPr>
          <w:rFonts w:ascii="Arial" w:eastAsia="Arial" w:hAnsi="Arial" w:cs="Arial"/>
          <w:sz w:val="20"/>
          <w:szCs w:val="20"/>
          <w:lang w:val="en-ID"/>
        </w:rPr>
        <w:t xml:space="preserve">. The number of samples that will be used in this research consists of 2 research subjects and 2 significant others to validate information from research subjects. This research uses triangulation methods with the data analysis </w:t>
      </w:r>
      <w:r w:rsidRPr="009B1DF7">
        <w:rPr>
          <w:rFonts w:ascii="Arial" w:eastAsia="Arial" w:hAnsi="Arial" w:cs="Arial"/>
          <w:sz w:val="20"/>
          <w:szCs w:val="20"/>
          <w:lang w:val="en-ID"/>
        </w:rPr>
        <w:lastRenderedPageBreak/>
        <w:t>technique used in this research, namely using descriptive analysis techniques using flow models. The results showed that both subjects had a negative self-concept picture. This is shown by rejection of self-acceptance, negative thoughts about oneself, lack of definite goals and direction in life, and poor relationships with family. It's just that the second subject has differences in the goals and direction of a good life.</w:t>
      </w:r>
    </w:p>
    <w:p w14:paraId="7F3CD6B0" w14:textId="77777777" w:rsidR="009B1DF7" w:rsidRPr="009B1DF7" w:rsidRDefault="009B1DF7" w:rsidP="009B1DF7">
      <w:pPr>
        <w:tabs>
          <w:tab w:val="left" w:pos="2714"/>
        </w:tabs>
        <w:spacing w:after="0"/>
        <w:jc w:val="both"/>
        <w:rPr>
          <w:rFonts w:ascii="Arial" w:eastAsia="Arial" w:hAnsi="Arial" w:cs="Arial"/>
          <w:sz w:val="20"/>
          <w:szCs w:val="20"/>
        </w:rPr>
      </w:pPr>
    </w:p>
    <w:p w14:paraId="1C1F6EA7" w14:textId="77777777" w:rsidR="009B1DF7" w:rsidRPr="00661DF8" w:rsidRDefault="009B1DF7" w:rsidP="009B1DF7">
      <w:pPr>
        <w:tabs>
          <w:tab w:val="left" w:pos="2714"/>
        </w:tabs>
        <w:spacing w:after="0"/>
        <w:jc w:val="both"/>
        <w:rPr>
          <w:rFonts w:ascii="Arial" w:eastAsia="Arial" w:hAnsi="Arial" w:cs="Arial"/>
          <w:sz w:val="20"/>
          <w:szCs w:val="20"/>
        </w:rPr>
      </w:pPr>
      <w:r w:rsidRPr="00661DF8">
        <w:rPr>
          <w:rFonts w:ascii="Arial" w:eastAsia="Arial" w:hAnsi="Arial" w:cs="Arial"/>
          <w:b/>
          <w:bCs/>
          <w:sz w:val="20"/>
          <w:szCs w:val="20"/>
        </w:rPr>
        <w:t>Keywords</w:t>
      </w:r>
    </w:p>
    <w:p w14:paraId="7CE4BEC0" w14:textId="48B2B3B6" w:rsidR="009B1DF7" w:rsidRDefault="009B1DF7" w:rsidP="009B1DF7">
      <w:pPr>
        <w:tabs>
          <w:tab w:val="left" w:pos="2714"/>
        </w:tabs>
        <w:spacing w:after="0"/>
        <w:jc w:val="both"/>
        <w:rPr>
          <w:rFonts w:ascii="Arial" w:eastAsia="Arial" w:hAnsi="Arial" w:cs="Arial"/>
          <w:sz w:val="20"/>
          <w:szCs w:val="20"/>
        </w:rPr>
      </w:pPr>
      <w:r>
        <w:rPr>
          <w:rFonts w:ascii="Arial" w:eastAsia="Arial" w:hAnsi="Arial" w:cs="Arial"/>
          <w:sz w:val="20"/>
          <w:szCs w:val="20"/>
        </w:rPr>
        <w:t>At</w:t>
      </w:r>
      <w:r w:rsidR="00BE2201">
        <w:rPr>
          <w:rFonts w:ascii="Arial" w:eastAsia="Arial" w:hAnsi="Arial" w:cs="Arial"/>
          <w:sz w:val="20"/>
          <w:szCs w:val="20"/>
        </w:rPr>
        <w:t>h</w:t>
      </w:r>
      <w:r>
        <w:rPr>
          <w:rFonts w:ascii="Arial" w:eastAsia="Arial" w:hAnsi="Arial" w:cs="Arial"/>
          <w:sz w:val="20"/>
          <w:szCs w:val="20"/>
        </w:rPr>
        <w:t>let</w:t>
      </w:r>
      <w:r w:rsidR="00BE2201">
        <w:rPr>
          <w:rFonts w:ascii="Arial" w:eastAsia="Arial" w:hAnsi="Arial" w:cs="Arial"/>
          <w:sz w:val="20"/>
          <w:szCs w:val="20"/>
        </w:rPr>
        <w:t>es</w:t>
      </w:r>
      <w:r>
        <w:rPr>
          <w:rFonts w:ascii="Arial" w:eastAsia="Arial" w:hAnsi="Arial" w:cs="Arial"/>
          <w:sz w:val="20"/>
          <w:szCs w:val="20"/>
        </w:rPr>
        <w:t>, Self-Concept, Lesbian, LGBT</w:t>
      </w:r>
    </w:p>
    <w:p w14:paraId="069AA58A" w14:textId="77777777" w:rsidR="00945496" w:rsidRPr="00661DF8" w:rsidRDefault="00945496" w:rsidP="009B1DF7">
      <w:pPr>
        <w:ind w:right="54"/>
        <w:rPr>
          <w:rFonts w:ascii="Arial" w:hAnsi="Arial" w:cs="Arial"/>
          <w:sz w:val="20"/>
          <w:szCs w:val="20"/>
        </w:rPr>
      </w:pPr>
    </w:p>
    <w:p w14:paraId="40FCA685" w14:textId="770B9D3D" w:rsidR="00945496" w:rsidRPr="00661DF8" w:rsidRDefault="00945496" w:rsidP="00661DF8">
      <w:pPr>
        <w:spacing w:after="0"/>
        <w:jc w:val="both"/>
        <w:rPr>
          <w:rFonts w:ascii="Arial" w:eastAsia="Arial" w:hAnsi="Arial" w:cs="Arial"/>
          <w:b/>
          <w:bCs/>
          <w:color w:val="000000"/>
          <w:sz w:val="20"/>
          <w:szCs w:val="20"/>
        </w:rPr>
      </w:pPr>
      <w:r w:rsidRPr="00661DF8">
        <w:rPr>
          <w:rFonts w:ascii="Arial" w:hAnsi="Arial" w:cs="Arial"/>
          <w:b/>
          <w:bCs/>
          <w:sz w:val="20"/>
          <w:szCs w:val="20"/>
        </w:rPr>
        <w:t>INTRODUCTION</w:t>
      </w:r>
    </w:p>
    <w:p w14:paraId="4F5FCE39" w14:textId="5ADED78A" w:rsidR="00A16A07" w:rsidRPr="00A16A07" w:rsidRDefault="00A16A07" w:rsidP="00A16A07">
      <w:pPr>
        <w:spacing w:before="120" w:after="0"/>
        <w:ind w:firstLine="720"/>
        <w:jc w:val="both"/>
        <w:rPr>
          <w:rFonts w:ascii="Arial" w:eastAsia="Arial" w:hAnsi="Arial" w:cs="Arial"/>
          <w:color w:val="000000"/>
          <w:sz w:val="20"/>
          <w:szCs w:val="20"/>
          <w:lang w:val="en-ID"/>
        </w:rPr>
      </w:pPr>
      <w:r w:rsidRPr="00A16A07">
        <w:rPr>
          <w:rFonts w:ascii="Arial" w:eastAsia="Arial" w:hAnsi="Arial" w:cs="Arial"/>
          <w:color w:val="000000"/>
          <w:sz w:val="20"/>
          <w:szCs w:val="20"/>
          <w:lang w:val="en-ID"/>
        </w:rPr>
        <w:t xml:space="preserve">Pada </w:t>
      </w:r>
      <w:proofErr w:type="spellStart"/>
      <w:r w:rsidRPr="00A16A07">
        <w:rPr>
          <w:rFonts w:ascii="Arial" w:eastAsia="Arial" w:hAnsi="Arial" w:cs="Arial"/>
          <w:color w:val="000000"/>
          <w:sz w:val="20"/>
          <w:szCs w:val="20"/>
          <w:lang w:val="en-ID"/>
        </w:rPr>
        <w:t>saat</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ini</w:t>
      </w:r>
      <w:proofErr w:type="spellEnd"/>
      <w:r w:rsidRPr="00A16A07">
        <w:rPr>
          <w:rFonts w:ascii="Arial" w:eastAsia="Arial" w:hAnsi="Arial" w:cs="Arial"/>
          <w:color w:val="000000"/>
          <w:sz w:val="20"/>
          <w:szCs w:val="20"/>
          <w:lang w:val="en-ID"/>
        </w:rPr>
        <w:t xml:space="preserve"> LGBT (Lesbian, Gay, </w:t>
      </w:r>
      <w:proofErr w:type="spellStart"/>
      <w:r w:rsidRPr="00A16A07">
        <w:rPr>
          <w:rFonts w:ascii="Arial" w:eastAsia="Arial" w:hAnsi="Arial" w:cs="Arial"/>
          <w:color w:val="000000"/>
          <w:sz w:val="20"/>
          <w:szCs w:val="20"/>
          <w:lang w:val="en-ID"/>
        </w:rPr>
        <w:t>Biseksual</w:t>
      </w:r>
      <w:proofErr w:type="spellEnd"/>
      <w:r w:rsidRPr="00A16A07">
        <w:rPr>
          <w:rFonts w:ascii="Arial" w:eastAsia="Arial" w:hAnsi="Arial" w:cs="Arial"/>
          <w:color w:val="000000"/>
          <w:sz w:val="20"/>
          <w:szCs w:val="20"/>
          <w:lang w:val="en-ID"/>
        </w:rPr>
        <w:t xml:space="preserve">, Transgender) </w:t>
      </w:r>
      <w:proofErr w:type="spellStart"/>
      <w:r w:rsidRPr="00A16A07">
        <w:rPr>
          <w:rFonts w:ascii="Arial" w:eastAsia="Arial" w:hAnsi="Arial" w:cs="Arial"/>
          <w:color w:val="000000"/>
          <w:sz w:val="20"/>
          <w:szCs w:val="20"/>
          <w:lang w:val="en-ID"/>
        </w:rPr>
        <w:t>sudah</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berkembang</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dikehidupan</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sehari-hari</w:t>
      </w:r>
      <w:proofErr w:type="spellEnd"/>
      <w:r w:rsidRPr="00A16A07">
        <w:rPr>
          <w:rFonts w:ascii="Arial" w:eastAsia="Arial" w:hAnsi="Arial" w:cs="Arial"/>
          <w:color w:val="000000"/>
          <w:sz w:val="20"/>
          <w:szCs w:val="20"/>
          <w:lang w:val="en-ID"/>
        </w:rPr>
        <w:t xml:space="preserve"> pada </w:t>
      </w:r>
      <w:proofErr w:type="spellStart"/>
      <w:r w:rsidRPr="00A16A07">
        <w:rPr>
          <w:rFonts w:ascii="Arial" w:eastAsia="Arial" w:hAnsi="Arial" w:cs="Arial"/>
          <w:color w:val="000000"/>
          <w:sz w:val="20"/>
          <w:szCs w:val="20"/>
          <w:lang w:val="en-ID"/>
        </w:rPr>
        <w:t>lingkungan</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masyarakat</w:t>
      </w:r>
      <w:proofErr w:type="spellEnd"/>
      <w:r w:rsidRPr="00A16A07">
        <w:rPr>
          <w:rFonts w:ascii="Arial" w:eastAsia="Arial" w:hAnsi="Arial" w:cs="Arial"/>
          <w:color w:val="000000"/>
          <w:sz w:val="20"/>
          <w:szCs w:val="20"/>
          <w:lang w:val="en-ID"/>
        </w:rPr>
        <w:t xml:space="preserve">. LGBT </w:t>
      </w:r>
      <w:proofErr w:type="spellStart"/>
      <w:r w:rsidRPr="00A16A07">
        <w:rPr>
          <w:rFonts w:ascii="Arial" w:eastAsia="Arial" w:hAnsi="Arial" w:cs="Arial"/>
          <w:color w:val="000000"/>
          <w:sz w:val="20"/>
          <w:szCs w:val="20"/>
          <w:lang w:val="en-ID"/>
        </w:rPr>
        <w:t>adalah</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masalah</w:t>
      </w:r>
      <w:proofErr w:type="spellEnd"/>
      <w:r w:rsidRPr="00A16A07">
        <w:rPr>
          <w:rFonts w:ascii="Arial" w:eastAsia="Arial" w:hAnsi="Arial" w:cs="Arial"/>
          <w:color w:val="000000"/>
          <w:sz w:val="20"/>
          <w:szCs w:val="20"/>
          <w:lang w:val="en-ID"/>
        </w:rPr>
        <w:t xml:space="preserve"> yang </w:t>
      </w:r>
      <w:proofErr w:type="spellStart"/>
      <w:r w:rsidRPr="00A16A07">
        <w:rPr>
          <w:rFonts w:ascii="Arial" w:eastAsia="Arial" w:hAnsi="Arial" w:cs="Arial"/>
          <w:color w:val="000000"/>
          <w:sz w:val="20"/>
          <w:szCs w:val="20"/>
          <w:lang w:val="en-ID"/>
        </w:rPr>
        <w:t>berhubungan</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dapat</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menyangkut</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berbagai</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aspek</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kehidupan</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manusia</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bisa</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berupa</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secara</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sosial</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ataupun</w:t>
      </w:r>
      <w:proofErr w:type="spellEnd"/>
      <w:r w:rsidRPr="00A16A07">
        <w:rPr>
          <w:rFonts w:ascii="Arial" w:eastAsia="Arial" w:hAnsi="Arial" w:cs="Arial"/>
          <w:color w:val="000000"/>
          <w:sz w:val="20"/>
          <w:szCs w:val="20"/>
          <w:lang w:val="en-ID"/>
        </w:rPr>
        <w:t xml:space="preserve"> agama </w:t>
      </w:r>
      <w:sdt>
        <w:sdtPr>
          <w:rPr>
            <w:rFonts w:ascii="Arial" w:eastAsia="Arial" w:hAnsi="Arial" w:cs="Arial"/>
            <w:color w:val="000000"/>
            <w:sz w:val="20"/>
            <w:szCs w:val="20"/>
            <w:lang w:val="en-ID"/>
          </w:rPr>
          <w:tag w:val="MENDELEY_CITATION_v3_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"/>
          <w:id w:val="-675811459"/>
          <w:placeholder>
            <w:docPart w:val="B7EA99C7F0B04D92934CEAC1F5F8ADA3"/>
          </w:placeholder>
        </w:sdtPr>
        <w:sdtContent>
          <w:r w:rsidR="00707E40" w:rsidRPr="00707E40">
            <w:rPr>
              <w:rFonts w:ascii="Arial" w:eastAsia="Arial" w:hAnsi="Arial" w:cs="Arial"/>
              <w:color w:val="000000"/>
              <w:sz w:val="20"/>
              <w:szCs w:val="20"/>
              <w:lang w:val="en-ID"/>
            </w:rPr>
            <w:t>(</w:t>
          </w:r>
          <w:proofErr w:type="spellStart"/>
          <w:r w:rsidR="00707E40" w:rsidRPr="00707E40">
            <w:rPr>
              <w:rFonts w:ascii="Arial" w:eastAsia="Arial" w:hAnsi="Arial" w:cs="Arial"/>
              <w:color w:val="000000"/>
              <w:sz w:val="20"/>
              <w:szCs w:val="20"/>
              <w:lang w:val="en-ID"/>
            </w:rPr>
            <w:t>Alfajri</w:t>
          </w:r>
          <w:proofErr w:type="spellEnd"/>
          <w:r w:rsidR="00707E40" w:rsidRPr="00707E40">
            <w:rPr>
              <w:rFonts w:ascii="Arial" w:eastAsia="Arial" w:hAnsi="Arial" w:cs="Arial"/>
              <w:color w:val="000000"/>
              <w:sz w:val="20"/>
              <w:szCs w:val="20"/>
              <w:lang w:val="en-ID"/>
            </w:rPr>
            <w:t xml:space="preserve"> et al., 2015)</w:t>
          </w:r>
        </w:sdtContent>
      </w:sdt>
      <w:r w:rsidRPr="00A16A07">
        <w:rPr>
          <w:rFonts w:ascii="Arial" w:eastAsia="Arial" w:hAnsi="Arial" w:cs="Arial"/>
          <w:color w:val="000000"/>
          <w:sz w:val="20"/>
          <w:szCs w:val="20"/>
          <w:lang w:val="en-ID"/>
        </w:rPr>
        <w:t xml:space="preserve">. Di Indonesia </w:t>
      </w:r>
      <w:proofErr w:type="spellStart"/>
      <w:r w:rsidRPr="00A16A07">
        <w:rPr>
          <w:rFonts w:ascii="Arial" w:eastAsia="Arial" w:hAnsi="Arial" w:cs="Arial"/>
          <w:color w:val="000000"/>
          <w:sz w:val="20"/>
          <w:szCs w:val="20"/>
          <w:lang w:val="en-ID"/>
        </w:rPr>
        <w:t>memiliki</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kebudayaan</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ketimuran</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masyarakat</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beranggapan</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bahwa</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kaum</w:t>
      </w:r>
      <w:proofErr w:type="spellEnd"/>
      <w:r w:rsidRPr="00A16A07">
        <w:rPr>
          <w:rFonts w:ascii="Arial" w:eastAsia="Arial" w:hAnsi="Arial" w:cs="Arial"/>
          <w:color w:val="000000"/>
          <w:sz w:val="20"/>
          <w:szCs w:val="20"/>
          <w:lang w:val="en-ID"/>
        </w:rPr>
        <w:t xml:space="preserve"> LGBT </w:t>
      </w:r>
      <w:proofErr w:type="spellStart"/>
      <w:r w:rsidRPr="00A16A07">
        <w:rPr>
          <w:rFonts w:ascii="Arial" w:eastAsia="Arial" w:hAnsi="Arial" w:cs="Arial"/>
          <w:color w:val="000000"/>
          <w:sz w:val="20"/>
          <w:szCs w:val="20"/>
          <w:lang w:val="en-ID"/>
        </w:rPr>
        <w:t>adalah</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individu</w:t>
      </w:r>
      <w:proofErr w:type="spellEnd"/>
      <w:r w:rsidRPr="00A16A07">
        <w:rPr>
          <w:rFonts w:ascii="Arial" w:eastAsia="Arial" w:hAnsi="Arial" w:cs="Arial"/>
          <w:color w:val="000000"/>
          <w:sz w:val="20"/>
          <w:szCs w:val="20"/>
          <w:lang w:val="en-ID"/>
        </w:rPr>
        <w:t xml:space="preserve"> yang </w:t>
      </w:r>
      <w:proofErr w:type="spellStart"/>
      <w:r w:rsidRPr="00A16A07">
        <w:rPr>
          <w:rFonts w:ascii="Arial" w:eastAsia="Arial" w:hAnsi="Arial" w:cs="Arial"/>
          <w:color w:val="000000"/>
          <w:sz w:val="20"/>
          <w:szCs w:val="20"/>
          <w:lang w:val="en-ID"/>
        </w:rPr>
        <w:t>menyimpang</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dari</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orientasi</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seksualnya</w:t>
      </w:r>
      <w:proofErr w:type="spellEnd"/>
      <w:r w:rsidRPr="00A16A07">
        <w:rPr>
          <w:rFonts w:ascii="Arial" w:eastAsia="Arial" w:hAnsi="Arial" w:cs="Arial"/>
          <w:color w:val="000000"/>
          <w:sz w:val="20"/>
          <w:szCs w:val="20"/>
          <w:lang w:val="en-ID"/>
        </w:rPr>
        <w:t xml:space="preserve"> dan </w:t>
      </w:r>
      <w:proofErr w:type="spellStart"/>
      <w:r w:rsidRPr="00A16A07">
        <w:rPr>
          <w:rFonts w:ascii="Arial" w:eastAsia="Arial" w:hAnsi="Arial" w:cs="Arial"/>
          <w:color w:val="000000"/>
          <w:sz w:val="20"/>
          <w:szCs w:val="20"/>
          <w:lang w:val="en-ID"/>
        </w:rPr>
        <w:t>dikenal</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dengan</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memiliki</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hubungan</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emosional</w:t>
      </w:r>
      <w:proofErr w:type="spellEnd"/>
      <w:r w:rsidRPr="00A16A07">
        <w:rPr>
          <w:rFonts w:ascii="Arial" w:eastAsia="Arial" w:hAnsi="Arial" w:cs="Arial"/>
          <w:color w:val="000000"/>
          <w:sz w:val="20"/>
          <w:szCs w:val="20"/>
          <w:lang w:val="en-ID"/>
        </w:rPr>
        <w:t xml:space="preserve"> dan </w:t>
      </w:r>
      <w:proofErr w:type="spellStart"/>
      <w:r w:rsidRPr="00A16A07">
        <w:rPr>
          <w:rFonts w:ascii="Arial" w:eastAsia="Arial" w:hAnsi="Arial" w:cs="Arial"/>
          <w:color w:val="000000"/>
          <w:sz w:val="20"/>
          <w:szCs w:val="20"/>
          <w:lang w:val="en-ID"/>
        </w:rPr>
        <w:t>seksual</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dengan</w:t>
      </w:r>
      <w:proofErr w:type="spellEnd"/>
      <w:r w:rsidRPr="00A16A07">
        <w:rPr>
          <w:rFonts w:ascii="Arial" w:eastAsia="Arial" w:hAnsi="Arial" w:cs="Arial"/>
          <w:color w:val="000000"/>
          <w:sz w:val="20"/>
          <w:szCs w:val="20"/>
          <w:lang w:val="en-ID"/>
        </w:rPr>
        <w:t xml:space="preserve"> orang yang </w:t>
      </w:r>
      <w:proofErr w:type="spellStart"/>
      <w:r w:rsidRPr="00A16A07">
        <w:rPr>
          <w:rFonts w:ascii="Arial" w:eastAsia="Arial" w:hAnsi="Arial" w:cs="Arial"/>
          <w:color w:val="000000"/>
          <w:sz w:val="20"/>
          <w:szCs w:val="20"/>
          <w:lang w:val="en-ID"/>
        </w:rPr>
        <w:t>berjenis</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kelamin</w:t>
      </w:r>
      <w:proofErr w:type="spellEnd"/>
      <w:r w:rsidRPr="00A16A07">
        <w:rPr>
          <w:rFonts w:ascii="Arial" w:eastAsia="Arial" w:hAnsi="Arial" w:cs="Arial"/>
          <w:color w:val="000000"/>
          <w:sz w:val="20"/>
          <w:szCs w:val="20"/>
          <w:lang w:val="en-ID"/>
        </w:rPr>
        <w:t xml:space="preserve"> yang </w:t>
      </w:r>
      <w:proofErr w:type="spellStart"/>
      <w:r w:rsidRPr="00A16A07">
        <w:rPr>
          <w:rFonts w:ascii="Arial" w:eastAsia="Arial" w:hAnsi="Arial" w:cs="Arial"/>
          <w:color w:val="000000"/>
          <w:sz w:val="20"/>
          <w:szCs w:val="20"/>
          <w:lang w:val="en-ID"/>
        </w:rPr>
        <w:t>sama</w:t>
      </w:r>
      <w:proofErr w:type="spellEnd"/>
      <w:r w:rsidRPr="00A16A07">
        <w:rPr>
          <w:rFonts w:ascii="Arial" w:eastAsia="Arial" w:hAnsi="Arial" w:cs="Arial"/>
          <w:color w:val="000000"/>
          <w:sz w:val="20"/>
          <w:szCs w:val="20"/>
          <w:lang w:val="en-ID"/>
        </w:rPr>
        <w:t xml:space="preserve"> </w:t>
      </w:r>
      <w:sdt>
        <w:sdtPr>
          <w:rPr>
            <w:rFonts w:ascii="Arial" w:eastAsia="Arial" w:hAnsi="Arial" w:cs="Arial"/>
            <w:color w:val="000000"/>
            <w:sz w:val="20"/>
            <w:szCs w:val="20"/>
            <w:lang w:val="en-ID"/>
          </w:rPr>
          <w:tag w:val="MENDELEY_CITATION_v3_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"/>
          <w:id w:val="-1453386650"/>
          <w:placeholder>
            <w:docPart w:val="B7EA99C7F0B04D92934CEAC1F5F8ADA3"/>
          </w:placeholder>
        </w:sdtPr>
        <w:sdtContent>
          <w:r w:rsidR="00707E40">
            <w:rPr>
              <w:rFonts w:eastAsia="Times New Roman"/>
            </w:rPr>
            <w:t>(Sukmawati &amp; Pratiwi, 2020)</w:t>
          </w:r>
        </w:sdtContent>
      </w:sdt>
      <w:r w:rsidRPr="00A16A07">
        <w:rPr>
          <w:rFonts w:ascii="Arial" w:eastAsia="Arial" w:hAnsi="Arial" w:cs="Arial"/>
          <w:color w:val="000000"/>
          <w:sz w:val="20"/>
          <w:szCs w:val="20"/>
          <w:lang w:val="en-ID"/>
        </w:rPr>
        <w:t>.</w:t>
      </w:r>
    </w:p>
    <w:p w14:paraId="29773C45" w14:textId="004BB4CA" w:rsidR="00A16A07" w:rsidRPr="00A16A07" w:rsidRDefault="00A16A07" w:rsidP="00A16A07">
      <w:pPr>
        <w:spacing w:before="120" w:after="0"/>
        <w:ind w:firstLine="720"/>
        <w:jc w:val="both"/>
        <w:rPr>
          <w:rFonts w:ascii="Arial" w:eastAsia="Arial" w:hAnsi="Arial" w:cs="Arial"/>
          <w:color w:val="000000"/>
          <w:sz w:val="20"/>
          <w:szCs w:val="20"/>
          <w:lang w:val="en-ID"/>
        </w:rPr>
      </w:pPr>
      <w:proofErr w:type="spellStart"/>
      <w:r w:rsidRPr="00A16A07">
        <w:rPr>
          <w:rFonts w:ascii="Arial" w:eastAsia="Arial" w:hAnsi="Arial" w:cs="Arial"/>
          <w:color w:val="000000"/>
          <w:sz w:val="20"/>
          <w:szCs w:val="20"/>
          <w:lang w:val="en-ID"/>
        </w:rPr>
        <w:t>Masalah</w:t>
      </w:r>
      <w:proofErr w:type="spellEnd"/>
      <w:r w:rsidRPr="00A16A07">
        <w:rPr>
          <w:rFonts w:ascii="Arial" w:eastAsia="Arial" w:hAnsi="Arial" w:cs="Arial"/>
          <w:color w:val="000000"/>
          <w:sz w:val="20"/>
          <w:szCs w:val="20"/>
          <w:lang w:val="en-ID"/>
        </w:rPr>
        <w:t xml:space="preserve"> lesbian </w:t>
      </w:r>
      <w:proofErr w:type="spellStart"/>
      <w:r w:rsidRPr="00A16A07">
        <w:rPr>
          <w:rFonts w:ascii="Arial" w:eastAsia="Arial" w:hAnsi="Arial" w:cs="Arial"/>
          <w:color w:val="000000"/>
          <w:sz w:val="20"/>
          <w:szCs w:val="20"/>
          <w:lang w:val="en-ID"/>
        </w:rPr>
        <w:t>sering</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disebut</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sebagai</w:t>
      </w:r>
      <w:proofErr w:type="spellEnd"/>
      <w:r w:rsidRPr="00A16A07">
        <w:rPr>
          <w:rFonts w:ascii="Arial" w:eastAsia="Arial" w:hAnsi="Arial" w:cs="Arial"/>
          <w:color w:val="000000"/>
          <w:sz w:val="20"/>
          <w:szCs w:val="20"/>
          <w:lang w:val="en-ID"/>
        </w:rPr>
        <w:t xml:space="preserve"> </w:t>
      </w:r>
      <w:proofErr w:type="spellStart"/>
      <w:proofErr w:type="gramStart"/>
      <w:r w:rsidRPr="00A16A07">
        <w:rPr>
          <w:rFonts w:ascii="Arial" w:eastAsia="Arial" w:hAnsi="Arial" w:cs="Arial"/>
          <w:color w:val="000000"/>
          <w:sz w:val="20"/>
          <w:szCs w:val="20"/>
          <w:lang w:val="en-ID"/>
        </w:rPr>
        <w:t>penyimpangan</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kejiwaan</w:t>
      </w:r>
      <w:proofErr w:type="spellEnd"/>
      <w:proofErr w:type="gramEnd"/>
      <w:r w:rsidRPr="00A16A07">
        <w:rPr>
          <w:rFonts w:ascii="Arial" w:eastAsia="Arial" w:hAnsi="Arial" w:cs="Arial"/>
          <w:color w:val="000000"/>
          <w:sz w:val="20"/>
          <w:szCs w:val="20"/>
          <w:lang w:val="en-ID"/>
        </w:rPr>
        <w:t xml:space="preserve"> yang </w:t>
      </w:r>
      <w:proofErr w:type="spellStart"/>
      <w:r w:rsidRPr="00A16A07">
        <w:rPr>
          <w:rFonts w:ascii="Arial" w:eastAsia="Arial" w:hAnsi="Arial" w:cs="Arial"/>
          <w:color w:val="000000"/>
          <w:sz w:val="20"/>
          <w:szCs w:val="20"/>
          <w:lang w:val="en-ID"/>
        </w:rPr>
        <w:t>menurut</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beberapa</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ahli</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mengatakan</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bahwa</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bertentangan</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antara</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kenyamanan</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hati</w:t>
      </w:r>
      <w:proofErr w:type="spellEnd"/>
      <w:r w:rsidRPr="00A16A07">
        <w:rPr>
          <w:rFonts w:ascii="Arial" w:eastAsia="Arial" w:hAnsi="Arial" w:cs="Arial"/>
          <w:color w:val="000000"/>
          <w:sz w:val="20"/>
          <w:szCs w:val="20"/>
          <w:lang w:val="en-ID"/>
        </w:rPr>
        <w:t xml:space="preserve"> dan </w:t>
      </w:r>
      <w:proofErr w:type="spellStart"/>
      <w:r w:rsidRPr="00A16A07">
        <w:rPr>
          <w:rFonts w:ascii="Arial" w:eastAsia="Arial" w:hAnsi="Arial" w:cs="Arial"/>
          <w:color w:val="000000"/>
          <w:sz w:val="20"/>
          <w:szCs w:val="20"/>
          <w:lang w:val="en-ID"/>
        </w:rPr>
        <w:t>kesenangan</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jiwa</w:t>
      </w:r>
      <w:proofErr w:type="spellEnd"/>
      <w:r w:rsidRPr="00A16A07">
        <w:rPr>
          <w:rFonts w:ascii="Arial" w:eastAsia="Arial" w:hAnsi="Arial" w:cs="Arial"/>
          <w:color w:val="000000"/>
          <w:sz w:val="20"/>
          <w:szCs w:val="20"/>
          <w:lang w:val="en-ID"/>
        </w:rPr>
        <w:t xml:space="preserve"> yang </w:t>
      </w:r>
      <w:proofErr w:type="spellStart"/>
      <w:r w:rsidRPr="00A16A07">
        <w:rPr>
          <w:rFonts w:ascii="Arial" w:eastAsia="Arial" w:hAnsi="Arial" w:cs="Arial"/>
          <w:color w:val="000000"/>
          <w:sz w:val="20"/>
          <w:szCs w:val="20"/>
          <w:lang w:val="en-ID"/>
        </w:rPr>
        <w:t>sering</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dikenal</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sebagai</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i/>
          <w:color w:val="000000"/>
          <w:sz w:val="20"/>
          <w:szCs w:val="20"/>
          <w:lang w:val="en-ID"/>
        </w:rPr>
        <w:t>Mensano</w:t>
      </w:r>
      <w:proofErr w:type="spellEnd"/>
      <w:r w:rsidRPr="00A16A07">
        <w:rPr>
          <w:rFonts w:ascii="Arial" w:eastAsia="Arial" w:hAnsi="Arial" w:cs="Arial"/>
          <w:i/>
          <w:color w:val="000000"/>
          <w:sz w:val="20"/>
          <w:szCs w:val="20"/>
          <w:lang w:val="en-ID"/>
        </w:rPr>
        <w:t xml:space="preserve"> In Corpore Sano </w:t>
      </w:r>
      <w:sdt>
        <w:sdtPr>
          <w:rPr>
            <w:rFonts w:ascii="Arial" w:eastAsia="Arial" w:hAnsi="Arial" w:cs="Arial"/>
            <w:color w:val="000000"/>
            <w:sz w:val="20"/>
            <w:szCs w:val="20"/>
            <w:lang w:val="en-ID"/>
          </w:rPr>
          <w:tag w:val="MENDELEY_CITATION_v3_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"/>
          <w:id w:val="-1150516438"/>
          <w:placeholder>
            <w:docPart w:val="B7EA99C7F0B04D92934CEAC1F5F8ADA3"/>
          </w:placeholder>
        </w:sdtPr>
        <w:sdtContent>
          <w:r w:rsidR="00707E40" w:rsidRPr="00707E40">
            <w:rPr>
              <w:rFonts w:ascii="Arial" w:eastAsia="Arial" w:hAnsi="Arial" w:cs="Arial"/>
              <w:color w:val="000000"/>
              <w:sz w:val="20"/>
              <w:szCs w:val="20"/>
              <w:lang w:val="en-ID"/>
            </w:rPr>
            <w:t>(</w:t>
          </w:r>
          <w:proofErr w:type="spellStart"/>
          <w:r w:rsidR="00707E40" w:rsidRPr="00707E40">
            <w:rPr>
              <w:rFonts w:ascii="Arial" w:eastAsia="Arial" w:hAnsi="Arial" w:cs="Arial"/>
              <w:color w:val="000000"/>
              <w:sz w:val="20"/>
              <w:szCs w:val="20"/>
              <w:lang w:val="en-ID"/>
            </w:rPr>
            <w:t>Lailatun</w:t>
          </w:r>
          <w:proofErr w:type="spellEnd"/>
          <w:r w:rsidR="00707E40" w:rsidRPr="00707E40">
            <w:rPr>
              <w:rFonts w:ascii="Arial" w:eastAsia="Arial" w:hAnsi="Arial" w:cs="Arial"/>
              <w:color w:val="000000"/>
              <w:sz w:val="20"/>
              <w:szCs w:val="20"/>
              <w:lang w:val="en-ID"/>
            </w:rPr>
            <w:t xml:space="preserve"> </w:t>
          </w:r>
          <w:proofErr w:type="spellStart"/>
          <w:r w:rsidR="00707E40" w:rsidRPr="00707E40">
            <w:rPr>
              <w:rFonts w:ascii="Arial" w:eastAsia="Arial" w:hAnsi="Arial" w:cs="Arial"/>
              <w:color w:val="000000"/>
              <w:sz w:val="20"/>
              <w:szCs w:val="20"/>
              <w:lang w:val="en-ID"/>
            </w:rPr>
            <w:t>Ni’mah</w:t>
          </w:r>
          <w:proofErr w:type="spellEnd"/>
          <w:r w:rsidR="00707E40" w:rsidRPr="00707E40">
            <w:rPr>
              <w:rFonts w:ascii="Arial" w:eastAsia="Arial" w:hAnsi="Arial" w:cs="Arial"/>
              <w:color w:val="000000"/>
              <w:sz w:val="20"/>
              <w:szCs w:val="20"/>
              <w:lang w:val="en-ID"/>
            </w:rPr>
            <w:t>, 2021)</w:t>
          </w:r>
        </w:sdtContent>
      </w:sdt>
      <w:r w:rsidRPr="00A16A07">
        <w:rPr>
          <w:rFonts w:ascii="Arial" w:eastAsia="Arial" w:hAnsi="Arial" w:cs="Arial"/>
          <w:color w:val="000000"/>
          <w:sz w:val="20"/>
          <w:szCs w:val="20"/>
          <w:lang w:val="en-ID"/>
        </w:rPr>
        <w:t xml:space="preserve">. Jiwa </w:t>
      </w:r>
      <w:proofErr w:type="spellStart"/>
      <w:r w:rsidRPr="00A16A07">
        <w:rPr>
          <w:rFonts w:ascii="Arial" w:eastAsia="Arial" w:hAnsi="Arial" w:cs="Arial"/>
          <w:color w:val="000000"/>
          <w:sz w:val="20"/>
          <w:szCs w:val="20"/>
          <w:lang w:val="en-ID"/>
        </w:rPr>
        <w:t>seseorang</w:t>
      </w:r>
      <w:proofErr w:type="spellEnd"/>
      <w:r w:rsidRPr="00A16A07">
        <w:rPr>
          <w:rFonts w:ascii="Arial" w:eastAsia="Arial" w:hAnsi="Arial" w:cs="Arial"/>
          <w:color w:val="000000"/>
          <w:sz w:val="20"/>
          <w:szCs w:val="20"/>
          <w:lang w:val="en-ID"/>
        </w:rPr>
        <w:t xml:space="preserve"> yang </w:t>
      </w:r>
      <w:proofErr w:type="spellStart"/>
      <w:r w:rsidRPr="00A16A07">
        <w:rPr>
          <w:rFonts w:ascii="Arial" w:eastAsia="Arial" w:hAnsi="Arial" w:cs="Arial"/>
          <w:color w:val="000000"/>
          <w:sz w:val="20"/>
          <w:szCs w:val="20"/>
          <w:lang w:val="en-ID"/>
        </w:rPr>
        <w:t>terganggu</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dapat</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disebabkan</w:t>
      </w:r>
      <w:proofErr w:type="spellEnd"/>
      <w:r w:rsidRPr="00A16A07">
        <w:rPr>
          <w:rFonts w:ascii="Arial" w:eastAsia="Arial" w:hAnsi="Arial" w:cs="Arial"/>
          <w:color w:val="000000"/>
          <w:sz w:val="20"/>
          <w:szCs w:val="20"/>
          <w:lang w:val="en-ID"/>
        </w:rPr>
        <w:t xml:space="preserve"> oleh factor internal dan </w:t>
      </w:r>
      <w:proofErr w:type="spellStart"/>
      <w:r w:rsidRPr="00A16A07">
        <w:rPr>
          <w:rFonts w:ascii="Arial" w:eastAsia="Arial" w:hAnsi="Arial" w:cs="Arial"/>
          <w:color w:val="000000"/>
          <w:sz w:val="20"/>
          <w:szCs w:val="20"/>
          <w:lang w:val="en-ID"/>
        </w:rPr>
        <w:t>eksteral</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yaitu</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ketika</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seseorang</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memiliki</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kemampuan</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mengontrol</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diri</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dapat</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berupa</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sebuah</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emosional</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penrubahan</w:t>
      </w:r>
      <w:proofErr w:type="spellEnd"/>
      <w:r w:rsidRPr="00A16A07">
        <w:rPr>
          <w:rFonts w:ascii="Arial" w:eastAsia="Arial" w:hAnsi="Arial" w:cs="Arial"/>
          <w:color w:val="000000"/>
          <w:sz w:val="20"/>
          <w:szCs w:val="20"/>
          <w:lang w:val="en-ID"/>
        </w:rPr>
        <w:t xml:space="preserve"> pada </w:t>
      </w:r>
      <w:proofErr w:type="spellStart"/>
      <w:r w:rsidRPr="00A16A07">
        <w:rPr>
          <w:rFonts w:ascii="Arial" w:eastAsia="Arial" w:hAnsi="Arial" w:cs="Arial"/>
          <w:color w:val="000000"/>
          <w:sz w:val="20"/>
          <w:szCs w:val="20"/>
          <w:lang w:val="en-ID"/>
        </w:rPr>
        <w:t>personalitas</w:t>
      </w:r>
      <w:proofErr w:type="spellEnd"/>
      <w:r w:rsidRPr="00A16A07">
        <w:rPr>
          <w:rFonts w:ascii="Arial" w:eastAsia="Arial" w:hAnsi="Arial" w:cs="Arial"/>
          <w:color w:val="000000"/>
          <w:sz w:val="20"/>
          <w:szCs w:val="20"/>
          <w:lang w:val="en-ID"/>
        </w:rPr>
        <w:t xml:space="preserve"> yang </w:t>
      </w:r>
      <w:proofErr w:type="spellStart"/>
      <w:r w:rsidRPr="00A16A07">
        <w:rPr>
          <w:rFonts w:ascii="Arial" w:eastAsia="Arial" w:hAnsi="Arial" w:cs="Arial"/>
          <w:color w:val="000000"/>
          <w:sz w:val="20"/>
          <w:szCs w:val="20"/>
          <w:lang w:val="en-ID"/>
        </w:rPr>
        <w:t>terjadi</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disebabkan</w:t>
      </w:r>
      <w:proofErr w:type="spellEnd"/>
      <w:r w:rsidRPr="00A16A07">
        <w:rPr>
          <w:rFonts w:ascii="Arial" w:eastAsia="Arial" w:hAnsi="Arial" w:cs="Arial"/>
          <w:color w:val="000000"/>
          <w:sz w:val="20"/>
          <w:szCs w:val="20"/>
          <w:lang w:val="en-ID"/>
        </w:rPr>
        <w:t xml:space="preserve"> oleh </w:t>
      </w:r>
      <w:proofErr w:type="spellStart"/>
      <w:r w:rsidRPr="00A16A07">
        <w:rPr>
          <w:rFonts w:ascii="Arial" w:eastAsia="Arial" w:hAnsi="Arial" w:cs="Arial"/>
          <w:color w:val="000000"/>
          <w:sz w:val="20"/>
          <w:szCs w:val="20"/>
          <w:lang w:val="en-ID"/>
        </w:rPr>
        <w:t>faktor</w:t>
      </w:r>
      <w:proofErr w:type="spellEnd"/>
      <w:r w:rsidRPr="00A16A07">
        <w:rPr>
          <w:rFonts w:ascii="Arial" w:eastAsia="Arial" w:hAnsi="Arial" w:cs="Arial"/>
          <w:color w:val="000000"/>
          <w:sz w:val="20"/>
          <w:szCs w:val="20"/>
          <w:lang w:val="en-ID"/>
        </w:rPr>
        <w:t xml:space="preserve"> dan </w:t>
      </w:r>
      <w:proofErr w:type="spellStart"/>
      <w:r w:rsidRPr="00A16A07">
        <w:rPr>
          <w:rFonts w:ascii="Arial" w:eastAsia="Arial" w:hAnsi="Arial" w:cs="Arial"/>
          <w:color w:val="000000"/>
          <w:sz w:val="20"/>
          <w:szCs w:val="20"/>
          <w:lang w:val="en-ID"/>
        </w:rPr>
        <w:t>latar</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belakang</w:t>
      </w:r>
      <w:proofErr w:type="spellEnd"/>
      <w:r w:rsidRPr="00A16A07">
        <w:rPr>
          <w:rFonts w:ascii="Arial" w:eastAsia="Arial" w:hAnsi="Arial" w:cs="Arial"/>
          <w:color w:val="000000"/>
          <w:sz w:val="20"/>
          <w:szCs w:val="20"/>
          <w:lang w:val="en-ID"/>
        </w:rPr>
        <w:t xml:space="preserve"> pada </w:t>
      </w:r>
      <w:proofErr w:type="spellStart"/>
      <w:r w:rsidRPr="00A16A07">
        <w:rPr>
          <w:rFonts w:ascii="Arial" w:eastAsia="Arial" w:hAnsi="Arial" w:cs="Arial"/>
          <w:color w:val="000000"/>
          <w:sz w:val="20"/>
          <w:szCs w:val="20"/>
          <w:lang w:val="en-ID"/>
        </w:rPr>
        <w:t>pola</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kehidupan</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keluarga</w:t>
      </w:r>
      <w:proofErr w:type="spellEnd"/>
      <w:r w:rsidRPr="00A16A07">
        <w:rPr>
          <w:rFonts w:ascii="Arial" w:eastAsia="Arial" w:hAnsi="Arial" w:cs="Arial"/>
          <w:color w:val="000000"/>
          <w:sz w:val="20"/>
          <w:szCs w:val="20"/>
          <w:lang w:val="en-ID"/>
        </w:rPr>
        <w:t xml:space="preserve"> </w:t>
      </w:r>
      <w:sdt>
        <w:sdtPr>
          <w:rPr>
            <w:rFonts w:ascii="Arial" w:eastAsia="Arial" w:hAnsi="Arial" w:cs="Arial"/>
            <w:color w:val="000000"/>
            <w:sz w:val="20"/>
            <w:szCs w:val="20"/>
            <w:lang w:val="en-ID"/>
          </w:rPr>
          <w:tag w:val="MENDELEY_CITATION_v3_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"/>
          <w:id w:val="-1158913959"/>
          <w:placeholder>
            <w:docPart w:val="B7EA99C7F0B04D92934CEAC1F5F8ADA3"/>
          </w:placeholder>
        </w:sdtPr>
        <w:sdtContent>
          <w:r w:rsidR="00707E40" w:rsidRPr="00707E40">
            <w:rPr>
              <w:rFonts w:ascii="Arial" w:eastAsia="Arial" w:hAnsi="Arial" w:cs="Arial"/>
              <w:color w:val="000000"/>
              <w:sz w:val="20"/>
              <w:szCs w:val="20"/>
              <w:lang w:val="en-ID"/>
            </w:rPr>
            <w:t>(Caesar et al., 2017).</w:t>
          </w:r>
        </w:sdtContent>
      </w:sdt>
    </w:p>
    <w:p w14:paraId="5E4FFB8E" w14:textId="0E188720" w:rsidR="00A16A07" w:rsidRPr="00A16A07" w:rsidRDefault="00A16A07" w:rsidP="00A16A07">
      <w:pPr>
        <w:spacing w:before="120" w:after="0"/>
        <w:ind w:firstLine="720"/>
        <w:jc w:val="both"/>
        <w:rPr>
          <w:rFonts w:ascii="Arial" w:eastAsia="Arial" w:hAnsi="Arial" w:cs="Arial"/>
          <w:color w:val="000000"/>
          <w:sz w:val="20"/>
          <w:szCs w:val="20"/>
          <w:lang w:val="it-IT"/>
        </w:rPr>
      </w:pPr>
      <w:r w:rsidRPr="00A16A07">
        <w:rPr>
          <w:rFonts w:ascii="Arial" w:eastAsia="Arial" w:hAnsi="Arial" w:cs="Arial"/>
          <w:color w:val="000000"/>
          <w:sz w:val="20"/>
          <w:szCs w:val="20"/>
          <w:lang w:val="en-ID"/>
        </w:rPr>
        <w:t xml:space="preserve">Adanya </w:t>
      </w:r>
      <w:proofErr w:type="spellStart"/>
      <w:r w:rsidRPr="00A16A07">
        <w:rPr>
          <w:rFonts w:ascii="Arial" w:eastAsia="Arial" w:hAnsi="Arial" w:cs="Arial"/>
          <w:color w:val="000000"/>
          <w:sz w:val="20"/>
          <w:szCs w:val="20"/>
          <w:lang w:val="en-ID"/>
        </w:rPr>
        <w:t>kaum</w:t>
      </w:r>
      <w:proofErr w:type="spellEnd"/>
      <w:r w:rsidRPr="00A16A07">
        <w:rPr>
          <w:rFonts w:ascii="Arial" w:eastAsia="Arial" w:hAnsi="Arial" w:cs="Arial"/>
          <w:color w:val="000000"/>
          <w:sz w:val="20"/>
          <w:szCs w:val="20"/>
          <w:lang w:val="en-ID"/>
        </w:rPr>
        <w:t xml:space="preserve"> LGBT di Indonesia </w:t>
      </w:r>
      <w:proofErr w:type="spellStart"/>
      <w:r w:rsidRPr="00A16A07">
        <w:rPr>
          <w:rFonts w:ascii="Arial" w:eastAsia="Arial" w:hAnsi="Arial" w:cs="Arial"/>
          <w:color w:val="000000"/>
          <w:sz w:val="20"/>
          <w:szCs w:val="20"/>
          <w:lang w:val="en-ID"/>
        </w:rPr>
        <w:t>sampai</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saat</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ini</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menjadi</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perdebatan</w:t>
      </w:r>
      <w:proofErr w:type="spellEnd"/>
      <w:r w:rsidRPr="00A16A07">
        <w:rPr>
          <w:rFonts w:ascii="Arial" w:eastAsia="Arial" w:hAnsi="Arial" w:cs="Arial"/>
          <w:color w:val="000000"/>
          <w:sz w:val="20"/>
          <w:szCs w:val="20"/>
          <w:lang w:val="en-ID"/>
        </w:rPr>
        <w:t xml:space="preserve"> di negara yang </w:t>
      </w:r>
      <w:proofErr w:type="spellStart"/>
      <w:r w:rsidRPr="00A16A07">
        <w:rPr>
          <w:rFonts w:ascii="Arial" w:eastAsia="Arial" w:hAnsi="Arial" w:cs="Arial"/>
          <w:color w:val="000000"/>
          <w:sz w:val="20"/>
          <w:szCs w:val="20"/>
          <w:lang w:val="en-ID"/>
        </w:rPr>
        <w:t>mayoritasnya</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adalah</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muslim</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serta</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masih</w:t>
      </w:r>
      <w:proofErr w:type="spellEnd"/>
      <w:r w:rsidRPr="00A16A07">
        <w:rPr>
          <w:rFonts w:ascii="Arial" w:eastAsia="Arial" w:hAnsi="Arial" w:cs="Arial"/>
          <w:color w:val="000000"/>
          <w:sz w:val="20"/>
          <w:szCs w:val="20"/>
          <w:lang w:val="en-ID"/>
        </w:rPr>
        <w:t xml:space="preserve"> sangat </w:t>
      </w:r>
      <w:proofErr w:type="spellStart"/>
      <w:r w:rsidRPr="00A16A07">
        <w:rPr>
          <w:rFonts w:ascii="Arial" w:eastAsia="Arial" w:hAnsi="Arial" w:cs="Arial"/>
          <w:color w:val="000000"/>
          <w:sz w:val="20"/>
          <w:szCs w:val="20"/>
          <w:lang w:val="en-ID"/>
        </w:rPr>
        <w:t>menjunjung</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tinggi</w:t>
      </w:r>
      <w:proofErr w:type="spellEnd"/>
      <w:r w:rsidRPr="00A16A07">
        <w:rPr>
          <w:rFonts w:ascii="Arial" w:eastAsia="Arial" w:hAnsi="Arial" w:cs="Arial"/>
          <w:color w:val="000000"/>
          <w:sz w:val="20"/>
          <w:szCs w:val="20"/>
          <w:lang w:val="en-ID"/>
        </w:rPr>
        <w:t xml:space="preserve"> pada </w:t>
      </w:r>
      <w:proofErr w:type="spellStart"/>
      <w:r w:rsidRPr="00A16A07">
        <w:rPr>
          <w:rFonts w:ascii="Arial" w:eastAsia="Arial" w:hAnsi="Arial" w:cs="Arial"/>
          <w:color w:val="000000"/>
          <w:sz w:val="20"/>
          <w:szCs w:val="20"/>
          <w:lang w:val="en-ID"/>
        </w:rPr>
        <w:t>nilai</w:t>
      </w:r>
      <w:proofErr w:type="spellEnd"/>
      <w:r w:rsidRPr="00A16A07">
        <w:rPr>
          <w:rFonts w:ascii="Arial" w:eastAsia="Arial" w:hAnsi="Arial" w:cs="Arial"/>
          <w:color w:val="000000"/>
          <w:sz w:val="20"/>
          <w:szCs w:val="20"/>
          <w:lang w:val="en-ID"/>
        </w:rPr>
        <w:t xml:space="preserve"> moral. LGBT </w:t>
      </w:r>
      <w:proofErr w:type="spellStart"/>
      <w:r w:rsidRPr="00A16A07">
        <w:rPr>
          <w:rFonts w:ascii="Arial" w:eastAsia="Arial" w:hAnsi="Arial" w:cs="Arial"/>
          <w:color w:val="000000"/>
          <w:sz w:val="20"/>
          <w:szCs w:val="20"/>
          <w:lang w:val="en-ID"/>
        </w:rPr>
        <w:t>masih</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dilihat</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sebagai</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hal</w:t>
      </w:r>
      <w:proofErr w:type="spellEnd"/>
      <w:r w:rsidRPr="00A16A07">
        <w:rPr>
          <w:rFonts w:ascii="Arial" w:eastAsia="Arial" w:hAnsi="Arial" w:cs="Arial"/>
          <w:color w:val="000000"/>
          <w:sz w:val="20"/>
          <w:szCs w:val="20"/>
          <w:lang w:val="en-ID"/>
        </w:rPr>
        <w:t xml:space="preserve"> yang tabu dan </w:t>
      </w:r>
      <w:proofErr w:type="spellStart"/>
      <w:r w:rsidRPr="00A16A07">
        <w:rPr>
          <w:rFonts w:ascii="Arial" w:eastAsia="Arial" w:hAnsi="Arial" w:cs="Arial"/>
          <w:color w:val="000000"/>
          <w:sz w:val="20"/>
          <w:szCs w:val="20"/>
          <w:lang w:val="en-ID"/>
        </w:rPr>
        <w:t>menakutkan</w:t>
      </w:r>
      <w:proofErr w:type="spellEnd"/>
      <w:r w:rsidRPr="00A16A07">
        <w:rPr>
          <w:rFonts w:ascii="Arial" w:eastAsia="Arial" w:hAnsi="Arial" w:cs="Arial"/>
          <w:color w:val="000000"/>
          <w:sz w:val="20"/>
          <w:szCs w:val="20"/>
          <w:lang w:val="en-ID"/>
        </w:rPr>
        <w:t xml:space="preserve"> di </w:t>
      </w:r>
      <w:proofErr w:type="spellStart"/>
      <w:r w:rsidRPr="00A16A07">
        <w:rPr>
          <w:rFonts w:ascii="Arial" w:eastAsia="Arial" w:hAnsi="Arial" w:cs="Arial"/>
          <w:color w:val="000000"/>
          <w:sz w:val="20"/>
          <w:szCs w:val="20"/>
          <w:lang w:val="en-ID"/>
        </w:rPr>
        <w:t>lingkungan</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masyarakat</w:t>
      </w:r>
      <w:proofErr w:type="spellEnd"/>
      <w:r w:rsidRPr="00A16A07">
        <w:rPr>
          <w:rFonts w:ascii="Arial" w:eastAsia="Arial" w:hAnsi="Arial" w:cs="Arial"/>
          <w:color w:val="000000"/>
          <w:sz w:val="20"/>
          <w:szCs w:val="20"/>
          <w:lang w:val="en-ID"/>
        </w:rPr>
        <w:t xml:space="preserve"> </w:t>
      </w:r>
      <w:sdt>
        <w:sdtPr>
          <w:rPr>
            <w:rFonts w:ascii="Arial" w:eastAsia="Arial" w:hAnsi="Arial" w:cs="Arial"/>
            <w:color w:val="000000"/>
            <w:sz w:val="20"/>
            <w:szCs w:val="20"/>
            <w:lang w:val="en-ID"/>
          </w:rPr>
          <w:tag w:val="MENDELEY_CITATION_v3_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"/>
          <w:id w:val="803740663"/>
          <w:placeholder>
            <w:docPart w:val="B7EA99C7F0B04D92934CEAC1F5F8ADA3"/>
          </w:placeholder>
        </w:sdtPr>
        <w:sdtContent>
          <w:r w:rsidR="00707E40">
            <w:rPr>
              <w:rFonts w:eastAsia="Times New Roman"/>
            </w:rPr>
            <w:t>(Asmara &amp; Valentina, 2018)</w:t>
          </w:r>
        </w:sdtContent>
      </w:sdt>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Lebih</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dari</w:t>
      </w:r>
      <w:proofErr w:type="spellEnd"/>
      <w:r w:rsidRPr="00A16A07">
        <w:rPr>
          <w:rFonts w:ascii="Arial" w:eastAsia="Arial" w:hAnsi="Arial" w:cs="Arial"/>
          <w:color w:val="000000"/>
          <w:sz w:val="20"/>
          <w:szCs w:val="20"/>
          <w:lang w:val="en-ID"/>
        </w:rPr>
        <w:t xml:space="preserve"> 1% </w:t>
      </w:r>
      <w:proofErr w:type="spellStart"/>
      <w:r w:rsidRPr="00A16A07">
        <w:rPr>
          <w:rFonts w:ascii="Arial" w:eastAsia="Arial" w:hAnsi="Arial" w:cs="Arial"/>
          <w:color w:val="000000"/>
          <w:sz w:val="20"/>
          <w:szCs w:val="20"/>
          <w:lang w:val="en-ID"/>
        </w:rPr>
        <w:t>penduduk</w:t>
      </w:r>
      <w:proofErr w:type="spellEnd"/>
      <w:r w:rsidRPr="00A16A07">
        <w:rPr>
          <w:rFonts w:ascii="Arial" w:eastAsia="Arial" w:hAnsi="Arial" w:cs="Arial"/>
          <w:color w:val="000000"/>
          <w:sz w:val="20"/>
          <w:szCs w:val="20"/>
          <w:lang w:val="en-ID"/>
        </w:rPr>
        <w:t xml:space="preserve"> Indonesia </w:t>
      </w:r>
      <w:proofErr w:type="spellStart"/>
      <w:r w:rsidRPr="00A16A07">
        <w:rPr>
          <w:rFonts w:ascii="Arial" w:eastAsia="Arial" w:hAnsi="Arial" w:cs="Arial"/>
          <w:color w:val="000000"/>
          <w:sz w:val="20"/>
          <w:szCs w:val="20"/>
          <w:lang w:val="en-ID"/>
        </w:rPr>
        <w:t>memiliki</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pelaku</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seks</w:t>
      </w:r>
      <w:proofErr w:type="spellEnd"/>
      <w:r w:rsidRPr="00A16A07">
        <w:rPr>
          <w:rFonts w:ascii="Arial" w:eastAsia="Arial" w:hAnsi="Arial" w:cs="Arial"/>
          <w:color w:val="000000"/>
          <w:sz w:val="20"/>
          <w:szCs w:val="20"/>
          <w:lang w:val="en-ID"/>
        </w:rPr>
        <w:t xml:space="preserve"> yang </w:t>
      </w:r>
      <w:proofErr w:type="spellStart"/>
      <w:r w:rsidRPr="00A16A07">
        <w:rPr>
          <w:rFonts w:ascii="Arial" w:eastAsia="Arial" w:hAnsi="Arial" w:cs="Arial"/>
          <w:color w:val="000000"/>
          <w:sz w:val="20"/>
          <w:szCs w:val="20"/>
          <w:lang w:val="en-ID"/>
        </w:rPr>
        <w:t>menyimpang</w:t>
      </w:r>
      <w:proofErr w:type="spellEnd"/>
      <w:r w:rsidRPr="00A16A07">
        <w:rPr>
          <w:rFonts w:ascii="Arial" w:eastAsia="Arial" w:hAnsi="Arial" w:cs="Arial"/>
          <w:color w:val="000000"/>
          <w:sz w:val="20"/>
          <w:szCs w:val="20"/>
          <w:lang w:val="en-ID"/>
        </w:rPr>
        <w:t xml:space="preserve"> (gay dan lesbian), </w:t>
      </w:r>
      <w:proofErr w:type="spellStart"/>
      <w:r w:rsidRPr="00A16A07">
        <w:rPr>
          <w:rFonts w:ascii="Arial" w:eastAsia="Arial" w:hAnsi="Arial" w:cs="Arial"/>
          <w:color w:val="000000"/>
          <w:sz w:val="20"/>
          <w:szCs w:val="20"/>
          <w:lang w:val="en-ID"/>
        </w:rPr>
        <w:t>jumlah</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ini</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dapat</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meningkat</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seiring</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dengan</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munculnya</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kelompok</w:t>
      </w:r>
      <w:proofErr w:type="spellEnd"/>
      <w:r w:rsidRPr="00A16A07">
        <w:rPr>
          <w:rFonts w:ascii="Arial" w:eastAsia="Arial" w:hAnsi="Arial" w:cs="Arial"/>
          <w:color w:val="000000"/>
          <w:sz w:val="20"/>
          <w:szCs w:val="20"/>
          <w:lang w:val="en-ID"/>
        </w:rPr>
        <w:t xml:space="preserve"> LGBT di Indonesia. </w:t>
      </w:r>
      <w:proofErr w:type="spellStart"/>
      <w:r w:rsidRPr="00A16A07">
        <w:rPr>
          <w:rFonts w:ascii="Arial" w:eastAsia="Arial" w:hAnsi="Arial" w:cs="Arial"/>
          <w:color w:val="000000"/>
          <w:sz w:val="20"/>
          <w:szCs w:val="20"/>
          <w:lang w:val="en-ID"/>
        </w:rPr>
        <w:t>Menurut</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Departemen</w:t>
      </w:r>
      <w:proofErr w:type="spellEnd"/>
      <w:r w:rsidRPr="00A16A07">
        <w:rPr>
          <w:rFonts w:ascii="Arial" w:eastAsia="Arial" w:hAnsi="Arial" w:cs="Arial"/>
          <w:color w:val="000000"/>
          <w:sz w:val="20"/>
          <w:szCs w:val="20"/>
          <w:lang w:val="en-ID"/>
        </w:rPr>
        <w:t xml:space="preserve"> Kesehatan </w:t>
      </w:r>
      <w:proofErr w:type="spellStart"/>
      <w:r w:rsidRPr="00A16A07">
        <w:rPr>
          <w:rFonts w:ascii="Arial" w:eastAsia="Arial" w:hAnsi="Arial" w:cs="Arial"/>
          <w:color w:val="000000"/>
          <w:sz w:val="20"/>
          <w:szCs w:val="20"/>
          <w:lang w:val="en-ID"/>
        </w:rPr>
        <w:t>Republik</w:t>
      </w:r>
      <w:proofErr w:type="spellEnd"/>
      <w:r w:rsidRPr="00A16A07">
        <w:rPr>
          <w:rFonts w:ascii="Arial" w:eastAsia="Arial" w:hAnsi="Arial" w:cs="Arial"/>
          <w:color w:val="000000"/>
          <w:sz w:val="20"/>
          <w:szCs w:val="20"/>
          <w:lang w:val="en-ID"/>
        </w:rPr>
        <w:t xml:space="preserve"> Indonesia, </w:t>
      </w:r>
      <w:proofErr w:type="spellStart"/>
      <w:r w:rsidRPr="00A16A07">
        <w:rPr>
          <w:rFonts w:ascii="Arial" w:eastAsia="Arial" w:hAnsi="Arial" w:cs="Arial"/>
          <w:color w:val="000000"/>
          <w:sz w:val="20"/>
          <w:szCs w:val="20"/>
          <w:lang w:val="en-ID"/>
        </w:rPr>
        <w:t>sekitar</w:t>
      </w:r>
      <w:proofErr w:type="spellEnd"/>
      <w:r w:rsidRPr="00A16A07">
        <w:rPr>
          <w:rFonts w:ascii="Arial" w:eastAsia="Arial" w:hAnsi="Arial" w:cs="Arial"/>
          <w:color w:val="000000"/>
          <w:sz w:val="20"/>
          <w:szCs w:val="20"/>
          <w:lang w:val="en-ID"/>
        </w:rPr>
        <w:t xml:space="preserve"> 1.095.970 orang </w:t>
      </w:r>
      <w:proofErr w:type="spellStart"/>
      <w:r w:rsidRPr="00A16A07">
        <w:rPr>
          <w:rFonts w:ascii="Arial" w:eastAsia="Arial" w:hAnsi="Arial" w:cs="Arial"/>
          <w:color w:val="000000"/>
          <w:sz w:val="20"/>
          <w:szCs w:val="20"/>
          <w:lang w:val="en-ID"/>
        </w:rPr>
        <w:t>terlihat</w:t>
      </w:r>
      <w:proofErr w:type="spellEnd"/>
      <w:r w:rsidRPr="00A16A07">
        <w:rPr>
          <w:rFonts w:ascii="Arial" w:eastAsia="Arial" w:hAnsi="Arial" w:cs="Arial"/>
          <w:color w:val="000000"/>
          <w:sz w:val="20"/>
          <w:szCs w:val="20"/>
          <w:lang w:val="en-ID"/>
        </w:rPr>
        <w:t xml:space="preserve"> dan </w:t>
      </w:r>
      <w:proofErr w:type="spellStart"/>
      <w:r w:rsidRPr="00A16A07">
        <w:rPr>
          <w:rFonts w:ascii="Arial" w:eastAsia="Arial" w:hAnsi="Arial" w:cs="Arial"/>
          <w:color w:val="000000"/>
          <w:sz w:val="20"/>
          <w:szCs w:val="20"/>
          <w:lang w:val="en-ID"/>
        </w:rPr>
        <w:t>tidak</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terlihat</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sebagai</w:t>
      </w:r>
      <w:proofErr w:type="spellEnd"/>
      <w:r w:rsidRPr="00A16A07">
        <w:rPr>
          <w:rFonts w:ascii="Arial" w:eastAsia="Arial" w:hAnsi="Arial" w:cs="Arial"/>
          <w:color w:val="000000"/>
          <w:sz w:val="20"/>
          <w:szCs w:val="20"/>
          <w:lang w:val="en-ID"/>
        </w:rPr>
        <w:t xml:space="preserve"> gay pada </w:t>
      </w:r>
      <w:proofErr w:type="spellStart"/>
      <w:r w:rsidRPr="00A16A07">
        <w:rPr>
          <w:rFonts w:ascii="Arial" w:eastAsia="Arial" w:hAnsi="Arial" w:cs="Arial"/>
          <w:color w:val="000000"/>
          <w:sz w:val="20"/>
          <w:szCs w:val="20"/>
          <w:lang w:val="en-ID"/>
        </w:rPr>
        <w:t>tahun</w:t>
      </w:r>
      <w:proofErr w:type="spellEnd"/>
      <w:r w:rsidRPr="00A16A07">
        <w:rPr>
          <w:rFonts w:ascii="Arial" w:eastAsia="Arial" w:hAnsi="Arial" w:cs="Arial"/>
          <w:color w:val="000000"/>
          <w:sz w:val="20"/>
          <w:szCs w:val="20"/>
          <w:lang w:val="en-ID"/>
        </w:rPr>
        <w:t xml:space="preserve"> 2012. </w:t>
      </w:r>
      <w:r w:rsidRPr="00A16A07">
        <w:rPr>
          <w:rFonts w:ascii="Arial" w:eastAsia="Arial" w:hAnsi="Arial" w:cs="Arial"/>
          <w:color w:val="000000"/>
          <w:sz w:val="20"/>
          <w:szCs w:val="20"/>
          <w:lang w:val="it-IT"/>
        </w:rPr>
        <w:t xml:space="preserve">Ini adalah peningkatan dari 800 ribu orang yang dianggap gay pada tahun 2009. Pada kurun waktu 2009 sampai 20212 menjadi bertambah banyak sebesar 37%, badan PBB menjelaskan total LGBT lebih banyak 3 juta orang di tahun 2011. Maka dari itu Indonesia dikatakan sebagai negara dengan jumlah LGBT terbanyak nomer lima setelah China, India, Eropa, dan Amerika </w:t>
      </w:r>
      <w:sdt>
        <w:sdtPr>
          <w:rPr>
            <w:rFonts w:ascii="Arial" w:eastAsia="Arial" w:hAnsi="Arial" w:cs="Arial"/>
            <w:color w:val="000000"/>
            <w:sz w:val="20"/>
            <w:szCs w:val="20"/>
            <w:lang w:val="it-IT"/>
          </w:rPr>
          <w:tag w:val="MENDELEY_CITATION_v3_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"/>
          <w:id w:val="2102833138"/>
          <w:placeholder>
            <w:docPart w:val="B7EA99C7F0B04D92934CEAC1F5F8ADA3"/>
          </w:placeholder>
        </w:sdtPr>
        <w:sdtContent>
          <w:r w:rsidR="00707E40" w:rsidRPr="00707E40">
            <w:rPr>
              <w:rFonts w:ascii="Arial" w:eastAsia="Arial" w:hAnsi="Arial" w:cs="Arial"/>
              <w:color w:val="000000"/>
              <w:sz w:val="20"/>
              <w:szCs w:val="20"/>
              <w:lang w:val="it-IT"/>
            </w:rPr>
            <w:t>(Dhamayanti, 2022)</w:t>
          </w:r>
        </w:sdtContent>
      </w:sdt>
      <w:r w:rsidRPr="00A16A07">
        <w:rPr>
          <w:rFonts w:ascii="Arial" w:eastAsia="Arial" w:hAnsi="Arial" w:cs="Arial"/>
          <w:color w:val="000000"/>
          <w:sz w:val="20"/>
          <w:szCs w:val="20"/>
          <w:lang w:val="it-IT"/>
        </w:rPr>
        <w:t xml:space="preserve">. </w:t>
      </w:r>
    </w:p>
    <w:p w14:paraId="3D726448" w14:textId="77777777" w:rsidR="00A16A07" w:rsidRPr="00A16A07" w:rsidRDefault="00A16A07" w:rsidP="00A16A07">
      <w:pPr>
        <w:spacing w:before="120" w:after="0"/>
        <w:ind w:firstLine="720"/>
        <w:jc w:val="both"/>
        <w:rPr>
          <w:rFonts w:ascii="Arial" w:eastAsia="Arial" w:hAnsi="Arial" w:cs="Arial"/>
          <w:color w:val="000000"/>
          <w:sz w:val="20"/>
          <w:szCs w:val="20"/>
          <w:lang w:val="it-IT"/>
        </w:rPr>
      </w:pPr>
      <w:r w:rsidRPr="00A16A07">
        <w:rPr>
          <w:rFonts w:ascii="Arial" w:eastAsia="Arial" w:hAnsi="Arial" w:cs="Arial"/>
          <w:color w:val="000000"/>
          <w:sz w:val="20"/>
          <w:szCs w:val="20"/>
          <w:lang w:val="it-IT"/>
        </w:rPr>
        <w:t>Dilansir dari medialokal.co Nofanza menyatakan pada Provinsi Jawa Timur menduduki posisi tertinggi kedua setelah Provinsi Jawa Barat yang terdaftar sebagai daerah yang memiliki jumlah LGBT banyak, yang tercatat ada sekitar  300 ribu orang sebagai kaum LGBT. Tetapi di Surabaya sendiri jumlah LGBT tidak begitu pasti namun aktivitas LGBT khususnya gay di Surabaya sangat mudah untuk ditemukan. Karena di surabaya terdapat Lembaga Swadaya Masyarakat (LSM) yang berfokus pada perjuangan para LGBT khususnya Gay.</w:t>
      </w:r>
    </w:p>
    <w:p w14:paraId="687DF4FF" w14:textId="795BE384" w:rsidR="00A16A07" w:rsidRPr="00A16A07" w:rsidRDefault="00A16A07" w:rsidP="00A16A07">
      <w:pPr>
        <w:spacing w:before="120" w:after="0"/>
        <w:ind w:firstLine="720"/>
        <w:jc w:val="both"/>
        <w:rPr>
          <w:rFonts w:ascii="Arial" w:eastAsia="Arial" w:hAnsi="Arial" w:cs="Arial"/>
          <w:color w:val="000000"/>
          <w:sz w:val="20"/>
          <w:szCs w:val="20"/>
          <w:lang w:val="it-IT"/>
        </w:rPr>
      </w:pPr>
      <w:r w:rsidRPr="00A16A07">
        <w:rPr>
          <w:rFonts w:ascii="Arial" w:eastAsia="Arial" w:hAnsi="Arial" w:cs="Arial"/>
          <w:color w:val="000000"/>
          <w:sz w:val="20"/>
          <w:szCs w:val="20"/>
          <w:lang w:val="it-IT"/>
        </w:rPr>
        <w:t xml:space="preserve">Perempuan yang didefinisikan sebagai lesbian memiliki orientasi seksual terhadap sesama perempuan, yang ditunjukkan dengan munculnya perasaan cinta dan sayang </w:t>
      </w:r>
      <w:r w:rsidRPr="00A16A07">
        <w:rPr>
          <w:rFonts w:ascii="Arial" w:eastAsia="Arial" w:hAnsi="Arial" w:cs="Arial"/>
          <w:color w:val="000000"/>
          <w:sz w:val="20"/>
          <w:szCs w:val="20"/>
          <w:lang w:val="it-IT"/>
        </w:rPr>
        <w:lastRenderedPageBreak/>
        <w:t xml:space="preserve">dalam hubungan seksual diantara mereka </w:t>
      </w:r>
      <w:sdt>
        <w:sdtPr>
          <w:rPr>
            <w:rFonts w:ascii="Arial" w:eastAsia="Arial" w:hAnsi="Arial" w:cs="Arial"/>
            <w:color w:val="000000"/>
            <w:sz w:val="20"/>
            <w:szCs w:val="20"/>
            <w:lang w:val="it-IT"/>
          </w:rPr>
          <w:tag w:val="MENDELEY_CITATION_v3_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"/>
          <w:id w:val="-4049469"/>
          <w:placeholder>
            <w:docPart w:val="B7EA99C7F0B04D92934CEAC1F5F8ADA3"/>
          </w:placeholder>
        </w:sdtPr>
        <w:sdtContent>
          <w:r w:rsidR="00707E40" w:rsidRPr="00707E40">
            <w:rPr>
              <w:rFonts w:ascii="Arial" w:eastAsia="Arial" w:hAnsi="Arial" w:cs="Arial"/>
              <w:color w:val="000000"/>
              <w:sz w:val="20"/>
              <w:szCs w:val="20"/>
              <w:lang w:val="it-IT"/>
            </w:rPr>
            <w:t>(Rachmawati, 2020)</w:t>
          </w:r>
        </w:sdtContent>
      </w:sdt>
      <w:r w:rsidRPr="00A16A07">
        <w:rPr>
          <w:rFonts w:ascii="Arial" w:eastAsia="Arial" w:hAnsi="Arial" w:cs="Arial"/>
          <w:color w:val="000000"/>
          <w:sz w:val="20"/>
          <w:szCs w:val="20"/>
          <w:lang w:val="it-IT"/>
        </w:rPr>
        <w:t xml:space="preserve">. Perilaku lesbian merupakan segala bentuk tingkah laku yang mendorong  keinginan memiliki seksual dengan sesama jenis yaitu perempuan dan perempuan, atau sering dikatakan sebagai perempuan yang menyukai perempuan lain baik secara fisik, seksual, serta emosionalnya. Adanya eksistensi dari kaum lesbian disebut sebagai fenomena sosial yang berada di sekitar masyarakat Indonesia </w:t>
      </w:r>
      <w:sdt>
        <w:sdtPr>
          <w:rPr>
            <w:rFonts w:ascii="Arial" w:eastAsia="Arial" w:hAnsi="Arial" w:cs="Arial"/>
            <w:color w:val="000000"/>
            <w:sz w:val="20"/>
            <w:szCs w:val="20"/>
            <w:lang w:val="it-IT"/>
          </w:rPr>
          <w:tag w:val="MENDELEY_CITATION_v3_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"/>
          <w:id w:val="-356128167"/>
          <w:placeholder>
            <w:docPart w:val="B7EA99C7F0B04D92934CEAC1F5F8ADA3"/>
          </w:placeholder>
        </w:sdtPr>
        <w:sdtContent>
          <w:r w:rsidR="00707E40" w:rsidRPr="00446717">
            <w:rPr>
              <w:rFonts w:eastAsia="Times New Roman"/>
              <w:lang w:val="it-IT"/>
            </w:rPr>
            <w:t>(Christa &amp; Weydekamp, 2014)</w:t>
          </w:r>
        </w:sdtContent>
      </w:sdt>
      <w:r w:rsidRPr="00A16A07">
        <w:rPr>
          <w:rFonts w:ascii="Arial" w:eastAsia="Arial" w:hAnsi="Arial" w:cs="Arial"/>
          <w:color w:val="000000"/>
          <w:sz w:val="20"/>
          <w:szCs w:val="20"/>
          <w:lang w:val="it-IT"/>
        </w:rPr>
        <w:t xml:space="preserve">. </w:t>
      </w:r>
    </w:p>
    <w:p w14:paraId="432CC87B" w14:textId="505A2471" w:rsidR="00A16A07" w:rsidRPr="00A16A07" w:rsidRDefault="00A16A07" w:rsidP="00A16A07">
      <w:pPr>
        <w:spacing w:before="120" w:after="0"/>
        <w:ind w:firstLine="720"/>
        <w:jc w:val="both"/>
        <w:rPr>
          <w:rFonts w:ascii="Arial" w:eastAsia="Arial" w:hAnsi="Arial" w:cs="Arial"/>
          <w:color w:val="000000"/>
          <w:sz w:val="20"/>
          <w:szCs w:val="20"/>
          <w:lang w:val="en-ID"/>
        </w:rPr>
      </w:pPr>
      <w:r w:rsidRPr="00A16A07">
        <w:rPr>
          <w:rFonts w:ascii="Arial" w:eastAsia="Arial" w:hAnsi="Arial" w:cs="Arial"/>
          <w:color w:val="000000"/>
          <w:sz w:val="20"/>
          <w:szCs w:val="20"/>
          <w:lang w:val="it-IT"/>
        </w:rPr>
        <w:t xml:space="preserve">Secara umum ada tiga macam wanita lesbian. </w:t>
      </w:r>
      <w:proofErr w:type="spellStart"/>
      <w:r w:rsidRPr="00A16A07">
        <w:rPr>
          <w:rFonts w:ascii="Arial" w:eastAsia="Arial" w:hAnsi="Arial" w:cs="Arial"/>
          <w:color w:val="000000"/>
          <w:sz w:val="20"/>
          <w:szCs w:val="20"/>
          <w:lang w:val="en-ID"/>
        </w:rPr>
        <w:t>Mereka</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menggambarkan</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dirinya</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sebagai</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wanita</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yag</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belok</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atau</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koleb</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Tiga</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macam</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kaum</w:t>
      </w:r>
      <w:proofErr w:type="spellEnd"/>
      <w:r w:rsidRPr="00A16A07">
        <w:rPr>
          <w:rFonts w:ascii="Arial" w:eastAsia="Arial" w:hAnsi="Arial" w:cs="Arial"/>
          <w:color w:val="000000"/>
          <w:sz w:val="20"/>
          <w:szCs w:val="20"/>
          <w:lang w:val="en-ID"/>
        </w:rPr>
        <w:t xml:space="preserve"> lesbian </w:t>
      </w:r>
      <w:proofErr w:type="spellStart"/>
      <w:r w:rsidRPr="00A16A07">
        <w:rPr>
          <w:rFonts w:ascii="Arial" w:eastAsia="Arial" w:hAnsi="Arial" w:cs="Arial"/>
          <w:color w:val="000000"/>
          <w:sz w:val="20"/>
          <w:szCs w:val="20"/>
          <w:lang w:val="en-ID"/>
        </w:rPr>
        <w:t>antara</w:t>
      </w:r>
      <w:proofErr w:type="spellEnd"/>
      <w:r w:rsidRPr="00A16A07">
        <w:rPr>
          <w:rFonts w:ascii="Arial" w:eastAsia="Arial" w:hAnsi="Arial" w:cs="Arial"/>
          <w:color w:val="000000"/>
          <w:sz w:val="20"/>
          <w:szCs w:val="20"/>
          <w:lang w:val="en-ID"/>
        </w:rPr>
        <w:t xml:space="preserve"> lain </w:t>
      </w:r>
      <w:proofErr w:type="spellStart"/>
      <w:r w:rsidRPr="00A16A07">
        <w:rPr>
          <w:rFonts w:ascii="Arial" w:eastAsia="Arial" w:hAnsi="Arial" w:cs="Arial"/>
          <w:color w:val="000000"/>
          <w:sz w:val="20"/>
          <w:szCs w:val="20"/>
          <w:lang w:val="en-ID"/>
        </w:rPr>
        <w:t>Butchi</w:t>
      </w:r>
      <w:proofErr w:type="spellEnd"/>
      <w:r w:rsidRPr="00A16A07">
        <w:rPr>
          <w:rFonts w:ascii="Arial" w:eastAsia="Arial" w:hAnsi="Arial" w:cs="Arial"/>
          <w:color w:val="000000"/>
          <w:sz w:val="20"/>
          <w:szCs w:val="20"/>
          <w:lang w:val="en-ID"/>
        </w:rPr>
        <w:t xml:space="preserve"> (B) </w:t>
      </w:r>
      <w:proofErr w:type="spellStart"/>
      <w:r w:rsidRPr="00A16A07">
        <w:rPr>
          <w:rFonts w:ascii="Arial" w:eastAsia="Arial" w:hAnsi="Arial" w:cs="Arial"/>
          <w:color w:val="000000"/>
          <w:sz w:val="20"/>
          <w:szCs w:val="20"/>
          <w:lang w:val="en-ID"/>
        </w:rPr>
        <w:t>berpenampilan</w:t>
      </w:r>
      <w:proofErr w:type="spellEnd"/>
      <w:r w:rsidRPr="00A16A07">
        <w:rPr>
          <w:rFonts w:ascii="Arial" w:eastAsia="Arial" w:hAnsi="Arial" w:cs="Arial"/>
          <w:color w:val="000000"/>
          <w:sz w:val="20"/>
          <w:szCs w:val="20"/>
          <w:lang w:val="en-ID"/>
        </w:rPr>
        <w:t xml:space="preserve">, </w:t>
      </w:r>
      <w:proofErr w:type="spellStart"/>
      <w:proofErr w:type="gramStart"/>
      <w:r w:rsidRPr="00A16A07">
        <w:rPr>
          <w:rFonts w:ascii="Arial" w:eastAsia="Arial" w:hAnsi="Arial" w:cs="Arial"/>
          <w:color w:val="000000"/>
          <w:sz w:val="20"/>
          <w:szCs w:val="20"/>
          <w:lang w:val="en-ID"/>
        </w:rPr>
        <w:t>berpikir</w:t>
      </w:r>
      <w:proofErr w:type="spellEnd"/>
      <w:r w:rsidRPr="00A16A07">
        <w:rPr>
          <w:rFonts w:ascii="Arial" w:eastAsia="Arial" w:hAnsi="Arial" w:cs="Arial"/>
          <w:color w:val="000000"/>
          <w:sz w:val="20"/>
          <w:szCs w:val="20"/>
          <w:lang w:val="en-ID"/>
        </w:rPr>
        <w:t>,  juga</w:t>
      </w:r>
      <w:proofErr w:type="gram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berpakaian</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layaknya</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seorang</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laki-laki</w:t>
      </w:r>
      <w:proofErr w:type="spellEnd"/>
      <w:r w:rsidRPr="00A16A07">
        <w:rPr>
          <w:rFonts w:ascii="Arial" w:eastAsia="Arial" w:hAnsi="Arial" w:cs="Arial"/>
          <w:color w:val="000000"/>
          <w:sz w:val="20"/>
          <w:szCs w:val="20"/>
          <w:lang w:val="en-ID"/>
        </w:rPr>
        <w:t xml:space="preserve">, yang </w:t>
      </w:r>
      <w:proofErr w:type="spellStart"/>
      <w:r w:rsidRPr="00A16A07">
        <w:rPr>
          <w:rFonts w:ascii="Arial" w:eastAsia="Arial" w:hAnsi="Arial" w:cs="Arial"/>
          <w:color w:val="000000"/>
          <w:sz w:val="20"/>
          <w:szCs w:val="20"/>
          <w:lang w:val="en-ID"/>
        </w:rPr>
        <w:t>kedua</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yaitu</w:t>
      </w:r>
      <w:proofErr w:type="spellEnd"/>
      <w:r w:rsidRPr="00A16A07">
        <w:rPr>
          <w:rFonts w:ascii="Arial" w:eastAsia="Arial" w:hAnsi="Arial" w:cs="Arial"/>
          <w:color w:val="000000"/>
          <w:sz w:val="20"/>
          <w:szCs w:val="20"/>
          <w:lang w:val="en-ID"/>
        </w:rPr>
        <w:t xml:space="preserve"> Femme (F) yang </w:t>
      </w:r>
      <w:proofErr w:type="spellStart"/>
      <w:r w:rsidRPr="00A16A07">
        <w:rPr>
          <w:rFonts w:ascii="Arial" w:eastAsia="Arial" w:hAnsi="Arial" w:cs="Arial"/>
          <w:color w:val="000000"/>
          <w:sz w:val="20"/>
          <w:szCs w:val="20"/>
          <w:lang w:val="en-ID"/>
        </w:rPr>
        <w:t>berpenampilan</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feminim</w:t>
      </w:r>
      <w:proofErr w:type="spellEnd"/>
      <w:r w:rsidRPr="00A16A07">
        <w:rPr>
          <w:rFonts w:ascii="Arial" w:eastAsia="Arial" w:hAnsi="Arial" w:cs="Arial"/>
          <w:color w:val="000000"/>
          <w:sz w:val="20"/>
          <w:szCs w:val="20"/>
          <w:lang w:val="en-ID"/>
        </w:rPr>
        <w:t xml:space="preserve">, dan </w:t>
      </w:r>
      <w:proofErr w:type="spellStart"/>
      <w:r w:rsidRPr="00A16A07">
        <w:rPr>
          <w:rFonts w:ascii="Arial" w:eastAsia="Arial" w:hAnsi="Arial" w:cs="Arial"/>
          <w:color w:val="000000"/>
          <w:sz w:val="20"/>
          <w:szCs w:val="20"/>
          <w:lang w:val="en-ID"/>
        </w:rPr>
        <w:t>tipe</w:t>
      </w:r>
      <w:proofErr w:type="spellEnd"/>
      <w:r w:rsidRPr="00A16A07">
        <w:rPr>
          <w:rFonts w:ascii="Arial" w:eastAsia="Arial" w:hAnsi="Arial" w:cs="Arial"/>
          <w:color w:val="000000"/>
          <w:sz w:val="20"/>
          <w:szCs w:val="20"/>
          <w:lang w:val="en-ID"/>
        </w:rPr>
        <w:t xml:space="preserve"> yang </w:t>
      </w:r>
      <w:proofErr w:type="spellStart"/>
      <w:r w:rsidRPr="00A16A07">
        <w:rPr>
          <w:rFonts w:ascii="Arial" w:eastAsia="Arial" w:hAnsi="Arial" w:cs="Arial"/>
          <w:color w:val="000000"/>
          <w:sz w:val="20"/>
          <w:szCs w:val="20"/>
          <w:lang w:val="en-ID"/>
        </w:rPr>
        <w:t>terakhir</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adalah</w:t>
      </w:r>
      <w:proofErr w:type="spellEnd"/>
      <w:r w:rsidRPr="00A16A07">
        <w:rPr>
          <w:rFonts w:ascii="Arial" w:eastAsia="Arial" w:hAnsi="Arial" w:cs="Arial"/>
          <w:color w:val="000000"/>
          <w:sz w:val="20"/>
          <w:szCs w:val="20"/>
          <w:lang w:val="en-ID"/>
        </w:rPr>
        <w:t xml:space="preserve"> “Andro” (A) yang </w:t>
      </w:r>
      <w:proofErr w:type="spellStart"/>
      <w:r w:rsidRPr="00A16A07">
        <w:rPr>
          <w:rFonts w:ascii="Arial" w:eastAsia="Arial" w:hAnsi="Arial" w:cs="Arial"/>
          <w:color w:val="000000"/>
          <w:sz w:val="20"/>
          <w:szCs w:val="20"/>
          <w:lang w:val="en-ID"/>
        </w:rPr>
        <w:t>terlihat</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menyerupai</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wanita</w:t>
      </w:r>
      <w:proofErr w:type="spellEnd"/>
      <w:r w:rsidRPr="00A16A07">
        <w:rPr>
          <w:rFonts w:ascii="Arial" w:eastAsia="Arial" w:hAnsi="Arial" w:cs="Arial"/>
          <w:color w:val="000000"/>
          <w:sz w:val="20"/>
          <w:szCs w:val="20"/>
          <w:lang w:val="en-ID"/>
        </w:rPr>
        <w:t xml:space="preserve"> tomboy (</w:t>
      </w:r>
      <w:proofErr w:type="spellStart"/>
      <w:r w:rsidRPr="00A16A07">
        <w:rPr>
          <w:rFonts w:ascii="Arial" w:eastAsia="Arial" w:hAnsi="Arial" w:cs="Arial"/>
          <w:color w:val="000000"/>
          <w:sz w:val="20"/>
          <w:szCs w:val="20"/>
          <w:lang w:val="en-ID"/>
        </w:rPr>
        <w:t>Seperti</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laki-laki</w:t>
      </w:r>
      <w:proofErr w:type="spellEnd"/>
      <w:r w:rsidRPr="00A16A07">
        <w:rPr>
          <w:rFonts w:ascii="Arial" w:eastAsia="Arial" w:hAnsi="Arial" w:cs="Arial"/>
          <w:color w:val="000000"/>
          <w:sz w:val="20"/>
          <w:szCs w:val="20"/>
          <w:lang w:val="en-ID"/>
        </w:rPr>
        <w:t xml:space="preserve">) </w:t>
      </w:r>
      <w:sdt>
        <w:sdtPr>
          <w:rPr>
            <w:rFonts w:ascii="Arial" w:eastAsia="Arial" w:hAnsi="Arial" w:cs="Arial"/>
            <w:color w:val="000000"/>
            <w:sz w:val="20"/>
            <w:szCs w:val="20"/>
            <w:lang w:val="en-ID"/>
          </w:rPr>
          <w:tag w:val="MENDELEY_CITATION_v3_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"/>
          <w:id w:val="1442881794"/>
          <w:placeholder>
            <w:docPart w:val="B7EA99C7F0B04D92934CEAC1F5F8ADA3"/>
          </w:placeholder>
        </w:sdtPr>
        <w:sdtContent>
          <w:r w:rsidR="00707E40" w:rsidRPr="00707E40">
            <w:rPr>
              <w:rFonts w:ascii="Arial" w:eastAsia="Arial" w:hAnsi="Arial" w:cs="Arial"/>
              <w:color w:val="000000"/>
              <w:sz w:val="20"/>
              <w:szCs w:val="20"/>
              <w:lang w:val="en-ID"/>
            </w:rPr>
            <w:t>(</w:t>
          </w:r>
          <w:proofErr w:type="spellStart"/>
          <w:r w:rsidR="00707E40" w:rsidRPr="00707E40">
            <w:rPr>
              <w:rFonts w:ascii="Arial" w:eastAsia="Arial" w:hAnsi="Arial" w:cs="Arial"/>
              <w:color w:val="000000"/>
              <w:sz w:val="20"/>
              <w:szCs w:val="20"/>
              <w:lang w:val="en-ID"/>
            </w:rPr>
            <w:t>Lailatun</w:t>
          </w:r>
          <w:proofErr w:type="spellEnd"/>
          <w:r w:rsidR="00707E40" w:rsidRPr="00707E40">
            <w:rPr>
              <w:rFonts w:ascii="Arial" w:eastAsia="Arial" w:hAnsi="Arial" w:cs="Arial"/>
              <w:color w:val="000000"/>
              <w:sz w:val="20"/>
              <w:szCs w:val="20"/>
              <w:lang w:val="en-ID"/>
            </w:rPr>
            <w:t xml:space="preserve"> </w:t>
          </w:r>
          <w:proofErr w:type="spellStart"/>
          <w:r w:rsidR="00707E40" w:rsidRPr="00707E40">
            <w:rPr>
              <w:rFonts w:ascii="Arial" w:eastAsia="Arial" w:hAnsi="Arial" w:cs="Arial"/>
              <w:color w:val="000000"/>
              <w:sz w:val="20"/>
              <w:szCs w:val="20"/>
              <w:lang w:val="en-ID"/>
            </w:rPr>
            <w:t>Ni’mah</w:t>
          </w:r>
          <w:proofErr w:type="spellEnd"/>
          <w:r w:rsidR="00707E40" w:rsidRPr="00707E40">
            <w:rPr>
              <w:rFonts w:ascii="Arial" w:eastAsia="Arial" w:hAnsi="Arial" w:cs="Arial"/>
              <w:color w:val="000000"/>
              <w:sz w:val="20"/>
              <w:szCs w:val="20"/>
              <w:lang w:val="en-ID"/>
            </w:rPr>
            <w:t>, 2021)</w:t>
          </w:r>
        </w:sdtContent>
      </w:sdt>
      <w:r w:rsidRPr="00A16A07">
        <w:rPr>
          <w:rFonts w:ascii="Arial" w:eastAsia="Arial" w:hAnsi="Arial" w:cs="Arial"/>
          <w:color w:val="000000"/>
          <w:sz w:val="20"/>
          <w:szCs w:val="20"/>
          <w:lang w:val="en-ID"/>
        </w:rPr>
        <w:t xml:space="preserve">. </w:t>
      </w:r>
    </w:p>
    <w:p w14:paraId="2813FB77" w14:textId="2AEB4224" w:rsidR="00A16A07" w:rsidRPr="00A16A07" w:rsidRDefault="00A16A07" w:rsidP="00A16A07">
      <w:pPr>
        <w:spacing w:before="120" w:after="0"/>
        <w:ind w:firstLine="720"/>
        <w:jc w:val="both"/>
        <w:rPr>
          <w:rFonts w:ascii="Arial" w:eastAsia="Arial" w:hAnsi="Arial" w:cs="Arial"/>
          <w:color w:val="000000"/>
          <w:sz w:val="20"/>
          <w:szCs w:val="20"/>
          <w:lang w:val="it-IT"/>
        </w:rPr>
      </w:pPr>
      <w:r w:rsidRPr="00A16A07">
        <w:rPr>
          <w:rFonts w:ascii="Arial" w:eastAsia="Arial" w:hAnsi="Arial" w:cs="Arial"/>
          <w:color w:val="000000"/>
          <w:sz w:val="20"/>
          <w:szCs w:val="20"/>
          <w:lang w:val="en-ID"/>
        </w:rPr>
        <w:t xml:space="preserve">Faktor </w:t>
      </w:r>
      <w:proofErr w:type="spellStart"/>
      <w:r w:rsidRPr="00A16A07">
        <w:rPr>
          <w:rFonts w:ascii="Arial" w:eastAsia="Arial" w:hAnsi="Arial" w:cs="Arial"/>
          <w:color w:val="000000"/>
          <w:sz w:val="20"/>
          <w:szCs w:val="20"/>
          <w:lang w:val="en-ID"/>
        </w:rPr>
        <w:t>penyebab</w:t>
      </w:r>
      <w:proofErr w:type="spellEnd"/>
      <w:r w:rsidRPr="00A16A07">
        <w:rPr>
          <w:rFonts w:ascii="Arial" w:eastAsia="Arial" w:hAnsi="Arial" w:cs="Arial"/>
          <w:color w:val="000000"/>
          <w:sz w:val="20"/>
          <w:szCs w:val="20"/>
          <w:lang w:val="en-ID"/>
        </w:rPr>
        <w:t xml:space="preserve"> lesbian </w:t>
      </w:r>
      <w:proofErr w:type="spellStart"/>
      <w:r w:rsidRPr="00A16A07">
        <w:rPr>
          <w:rFonts w:ascii="Arial" w:eastAsia="Arial" w:hAnsi="Arial" w:cs="Arial"/>
          <w:color w:val="000000"/>
          <w:sz w:val="20"/>
          <w:szCs w:val="20"/>
          <w:lang w:val="en-ID"/>
        </w:rPr>
        <w:t>dapat</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dijelaskan</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dengan</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teori</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biologi</w:t>
      </w:r>
      <w:proofErr w:type="spellEnd"/>
      <w:r w:rsidRPr="00A16A07">
        <w:rPr>
          <w:rFonts w:ascii="Arial" w:eastAsia="Arial" w:hAnsi="Arial" w:cs="Arial"/>
          <w:color w:val="000000"/>
          <w:sz w:val="20"/>
          <w:szCs w:val="20"/>
          <w:lang w:val="en-ID"/>
        </w:rPr>
        <w:t xml:space="preserve"> yang </w:t>
      </w:r>
      <w:proofErr w:type="spellStart"/>
      <w:r w:rsidRPr="00A16A07">
        <w:rPr>
          <w:rFonts w:ascii="Arial" w:eastAsia="Arial" w:hAnsi="Arial" w:cs="Arial"/>
          <w:color w:val="000000"/>
          <w:sz w:val="20"/>
          <w:szCs w:val="20"/>
          <w:lang w:val="en-ID"/>
        </w:rPr>
        <w:t>meliputi</w:t>
      </w:r>
      <w:proofErr w:type="spellEnd"/>
      <w:r w:rsidRPr="00A16A07">
        <w:rPr>
          <w:rFonts w:ascii="Arial" w:eastAsia="Arial" w:hAnsi="Arial" w:cs="Arial"/>
          <w:color w:val="000000"/>
          <w:sz w:val="20"/>
          <w:szCs w:val="20"/>
          <w:lang w:val="en-ID"/>
        </w:rPr>
        <w:t xml:space="preserve"> yang </w:t>
      </w:r>
      <w:proofErr w:type="spellStart"/>
      <w:r w:rsidRPr="00A16A07">
        <w:rPr>
          <w:rFonts w:ascii="Arial" w:eastAsia="Arial" w:hAnsi="Arial" w:cs="Arial"/>
          <w:color w:val="000000"/>
          <w:sz w:val="20"/>
          <w:szCs w:val="20"/>
          <w:lang w:val="en-ID"/>
        </w:rPr>
        <w:t>pertama</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yaitu</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faktor</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genetik</w:t>
      </w:r>
      <w:proofErr w:type="spellEnd"/>
      <w:r w:rsidRPr="00A16A07">
        <w:rPr>
          <w:rFonts w:ascii="Arial" w:eastAsia="Arial" w:hAnsi="Arial" w:cs="Arial"/>
          <w:color w:val="000000"/>
          <w:sz w:val="20"/>
          <w:szCs w:val="20"/>
          <w:lang w:val="en-ID"/>
        </w:rPr>
        <w:t xml:space="preserve"> pada </w:t>
      </w:r>
      <w:proofErr w:type="spellStart"/>
      <w:r w:rsidRPr="00A16A07">
        <w:rPr>
          <w:rFonts w:ascii="Arial" w:eastAsia="Arial" w:hAnsi="Arial" w:cs="Arial"/>
          <w:color w:val="000000"/>
          <w:sz w:val="20"/>
          <w:szCs w:val="20"/>
          <w:lang w:val="en-ID"/>
        </w:rPr>
        <w:t>orientasi</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seksual</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dilihat</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melalui</w:t>
      </w:r>
      <w:proofErr w:type="spellEnd"/>
      <w:r w:rsidRPr="00A16A07">
        <w:rPr>
          <w:rFonts w:ascii="Arial" w:eastAsia="Arial" w:hAnsi="Arial" w:cs="Arial"/>
          <w:color w:val="000000"/>
          <w:sz w:val="20"/>
          <w:szCs w:val="20"/>
          <w:lang w:val="en-ID"/>
        </w:rPr>
        <w:t xml:space="preserve"> gen yang </w:t>
      </w:r>
      <w:proofErr w:type="spellStart"/>
      <w:r w:rsidRPr="00A16A07">
        <w:rPr>
          <w:rFonts w:ascii="Arial" w:eastAsia="Arial" w:hAnsi="Arial" w:cs="Arial"/>
          <w:color w:val="000000"/>
          <w:sz w:val="20"/>
          <w:szCs w:val="20"/>
          <w:lang w:val="en-ID"/>
        </w:rPr>
        <w:t>ada</w:t>
      </w:r>
      <w:proofErr w:type="spellEnd"/>
      <w:r w:rsidRPr="00A16A07">
        <w:rPr>
          <w:rFonts w:ascii="Arial" w:eastAsia="Arial" w:hAnsi="Arial" w:cs="Arial"/>
          <w:color w:val="000000"/>
          <w:sz w:val="20"/>
          <w:szCs w:val="20"/>
          <w:lang w:val="en-ID"/>
        </w:rPr>
        <w:t xml:space="preserve"> pada </w:t>
      </w:r>
      <w:proofErr w:type="spellStart"/>
      <w:r w:rsidRPr="00A16A07">
        <w:rPr>
          <w:rFonts w:ascii="Arial" w:eastAsia="Arial" w:hAnsi="Arial" w:cs="Arial"/>
          <w:color w:val="000000"/>
          <w:sz w:val="20"/>
          <w:szCs w:val="20"/>
          <w:lang w:val="en-ID"/>
        </w:rPr>
        <w:t>tubuh</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dapat</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menjadi</w:t>
      </w:r>
      <w:proofErr w:type="spellEnd"/>
      <w:r w:rsidRPr="00A16A07">
        <w:rPr>
          <w:rFonts w:ascii="Arial" w:eastAsia="Arial" w:hAnsi="Arial" w:cs="Arial"/>
          <w:color w:val="000000"/>
          <w:sz w:val="20"/>
          <w:szCs w:val="20"/>
          <w:lang w:val="en-ID"/>
        </w:rPr>
        <w:t xml:space="preserve"> salah </w:t>
      </w:r>
      <w:proofErr w:type="spellStart"/>
      <w:r w:rsidRPr="00A16A07">
        <w:rPr>
          <w:rFonts w:ascii="Arial" w:eastAsia="Arial" w:hAnsi="Arial" w:cs="Arial"/>
          <w:color w:val="000000"/>
          <w:sz w:val="20"/>
          <w:szCs w:val="20"/>
          <w:lang w:val="en-ID"/>
        </w:rPr>
        <w:t>satu</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faktor</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bagi</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seseorang</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berperilaku</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lesbi</w:t>
      </w:r>
      <w:proofErr w:type="spellEnd"/>
      <w:r>
        <w:rPr>
          <w:rFonts w:ascii="Arial" w:eastAsia="Arial" w:hAnsi="Arial" w:cs="Arial"/>
          <w:color w:val="000000"/>
          <w:sz w:val="20"/>
          <w:szCs w:val="20"/>
          <w:lang w:val="en-ID"/>
        </w:rPr>
        <w:t xml:space="preserve"> </w:t>
      </w:r>
      <w:sdt>
        <w:sdtPr>
          <w:rPr>
            <w:rFonts w:ascii="Arial" w:eastAsia="Arial" w:hAnsi="Arial" w:cs="Arial"/>
            <w:color w:val="000000"/>
            <w:sz w:val="20"/>
            <w:szCs w:val="20"/>
            <w:lang w:val="en-ID"/>
          </w:rPr>
          <w:tag w:val="MENDELEY_CITATION_v3_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"/>
          <w:id w:val="-523940930"/>
          <w:placeholder>
            <w:docPart w:val="DefaultPlaceholder_-1854013440"/>
          </w:placeholder>
        </w:sdtPr>
        <w:sdtContent>
          <w:r w:rsidR="00707E40" w:rsidRPr="00707E40">
            <w:rPr>
              <w:rFonts w:ascii="Arial" w:eastAsia="Arial" w:hAnsi="Arial" w:cs="Arial"/>
              <w:color w:val="000000"/>
              <w:sz w:val="20"/>
              <w:szCs w:val="20"/>
              <w:lang w:val="en-ID"/>
            </w:rPr>
            <w:t>(M Gisella, 2018)</w:t>
          </w:r>
        </w:sdtContent>
      </w:sdt>
      <w:r w:rsidRPr="00A16A07">
        <w:rPr>
          <w:rFonts w:ascii="Arial" w:eastAsia="Arial" w:hAnsi="Arial" w:cs="Arial"/>
          <w:color w:val="000000"/>
          <w:sz w:val="20"/>
          <w:szCs w:val="20"/>
          <w:lang w:val="en-ID"/>
        </w:rPr>
        <w:t xml:space="preserve">. Dan yang </w:t>
      </w:r>
      <w:proofErr w:type="spellStart"/>
      <w:r w:rsidRPr="00A16A07">
        <w:rPr>
          <w:rFonts w:ascii="Arial" w:eastAsia="Arial" w:hAnsi="Arial" w:cs="Arial"/>
          <w:color w:val="000000"/>
          <w:sz w:val="20"/>
          <w:szCs w:val="20"/>
          <w:lang w:val="en-ID"/>
        </w:rPr>
        <w:t>kedua</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terjadi</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ketidak</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seimbangan</w:t>
      </w:r>
      <w:proofErr w:type="spellEnd"/>
      <w:r w:rsidRPr="00A16A07">
        <w:rPr>
          <w:rFonts w:ascii="Arial" w:eastAsia="Arial" w:hAnsi="Arial" w:cs="Arial"/>
          <w:color w:val="000000"/>
          <w:sz w:val="20"/>
          <w:szCs w:val="20"/>
          <w:lang w:val="en-ID"/>
        </w:rPr>
        <w:t xml:space="preserve"> pada </w:t>
      </w:r>
      <w:proofErr w:type="spellStart"/>
      <w:r w:rsidRPr="00A16A07">
        <w:rPr>
          <w:rFonts w:ascii="Arial" w:eastAsia="Arial" w:hAnsi="Arial" w:cs="Arial"/>
          <w:color w:val="000000"/>
          <w:sz w:val="20"/>
          <w:szCs w:val="20"/>
          <w:lang w:val="en-ID"/>
        </w:rPr>
        <w:t>faktor</w:t>
      </w:r>
      <w:proofErr w:type="spellEnd"/>
      <w:r w:rsidRPr="00A16A07">
        <w:rPr>
          <w:rFonts w:ascii="Arial" w:eastAsia="Arial" w:hAnsi="Arial" w:cs="Arial"/>
          <w:color w:val="000000"/>
          <w:sz w:val="20"/>
          <w:szCs w:val="20"/>
          <w:lang w:val="en-ID"/>
        </w:rPr>
        <w:t xml:space="preserve"> hormonal </w:t>
      </w:r>
      <w:proofErr w:type="spellStart"/>
      <w:r w:rsidRPr="00A16A07">
        <w:rPr>
          <w:rFonts w:ascii="Arial" w:eastAsia="Arial" w:hAnsi="Arial" w:cs="Arial"/>
          <w:color w:val="000000"/>
          <w:sz w:val="20"/>
          <w:szCs w:val="20"/>
          <w:lang w:val="en-ID"/>
        </w:rPr>
        <w:t>seperti</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hormon</w:t>
      </w:r>
      <w:proofErr w:type="spellEnd"/>
      <w:r w:rsidRPr="00A16A07">
        <w:rPr>
          <w:rFonts w:ascii="Arial" w:eastAsia="Arial" w:hAnsi="Arial" w:cs="Arial"/>
          <w:color w:val="000000"/>
          <w:sz w:val="20"/>
          <w:szCs w:val="20"/>
          <w:lang w:val="en-ID"/>
        </w:rPr>
        <w:t xml:space="preserve"> androgen pada </w:t>
      </w:r>
      <w:proofErr w:type="spellStart"/>
      <w:r w:rsidRPr="00A16A07">
        <w:rPr>
          <w:rFonts w:ascii="Arial" w:eastAsia="Arial" w:hAnsi="Arial" w:cs="Arial"/>
          <w:color w:val="000000"/>
          <w:sz w:val="20"/>
          <w:szCs w:val="20"/>
          <w:lang w:val="en-ID"/>
        </w:rPr>
        <w:t>saat</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seblum</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serta</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saat</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dewasa</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Hormon</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tersebut</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diperlukan</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sebagai</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bentuk</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perkembangan</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genetalia</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eksternal</w:t>
      </w:r>
      <w:proofErr w:type="spellEnd"/>
      <w:r w:rsidRPr="00A16A07">
        <w:rPr>
          <w:rFonts w:ascii="Arial" w:eastAsia="Arial" w:hAnsi="Arial" w:cs="Arial"/>
          <w:color w:val="000000"/>
          <w:sz w:val="20"/>
          <w:szCs w:val="20"/>
          <w:lang w:val="en-ID"/>
        </w:rPr>
        <w:t xml:space="preserve"> pada </w:t>
      </w:r>
      <w:proofErr w:type="spellStart"/>
      <w:r w:rsidRPr="00A16A07">
        <w:rPr>
          <w:rFonts w:ascii="Arial" w:eastAsia="Arial" w:hAnsi="Arial" w:cs="Arial"/>
          <w:color w:val="000000"/>
          <w:sz w:val="20"/>
          <w:szCs w:val="20"/>
          <w:lang w:val="en-ID"/>
        </w:rPr>
        <w:t>laki-laki</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serta</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fetis</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genetik</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laki-laki</w:t>
      </w:r>
      <w:proofErr w:type="spellEnd"/>
      <w:r w:rsidRPr="00A16A07">
        <w:rPr>
          <w:rFonts w:ascii="Arial" w:eastAsia="Arial" w:hAnsi="Arial" w:cs="Arial"/>
          <w:color w:val="000000"/>
          <w:sz w:val="20"/>
          <w:szCs w:val="20"/>
          <w:lang w:val="en-ID"/>
        </w:rPr>
        <w:t xml:space="preserve">. Adanya </w:t>
      </w:r>
      <w:proofErr w:type="spellStart"/>
      <w:r w:rsidRPr="00A16A07">
        <w:rPr>
          <w:rFonts w:ascii="Arial" w:eastAsia="Arial" w:hAnsi="Arial" w:cs="Arial"/>
          <w:color w:val="000000"/>
          <w:sz w:val="20"/>
          <w:szCs w:val="20"/>
          <w:lang w:val="en-ID"/>
        </w:rPr>
        <w:t>kasus</w:t>
      </w:r>
      <w:proofErr w:type="spellEnd"/>
      <w:r w:rsidRPr="00A16A07">
        <w:rPr>
          <w:rFonts w:ascii="Arial" w:eastAsia="Arial" w:hAnsi="Arial" w:cs="Arial"/>
          <w:color w:val="000000"/>
          <w:sz w:val="20"/>
          <w:szCs w:val="20"/>
          <w:lang w:val="en-ID"/>
        </w:rPr>
        <w:t xml:space="preserve"> </w:t>
      </w:r>
      <w:r w:rsidRPr="00A16A07">
        <w:rPr>
          <w:rFonts w:ascii="Arial" w:eastAsia="Arial" w:hAnsi="Arial" w:cs="Arial"/>
          <w:i/>
          <w:color w:val="000000"/>
          <w:sz w:val="20"/>
          <w:szCs w:val="20"/>
          <w:lang w:val="en-ID"/>
        </w:rPr>
        <w:t xml:space="preserve">Congenital Adrenal Hyperplasia </w:t>
      </w:r>
      <w:r w:rsidRPr="00A16A07">
        <w:rPr>
          <w:rFonts w:ascii="Arial" w:eastAsia="Arial" w:hAnsi="Arial" w:cs="Arial"/>
          <w:color w:val="000000"/>
          <w:sz w:val="20"/>
          <w:szCs w:val="20"/>
          <w:lang w:val="en-ID"/>
        </w:rPr>
        <w:t xml:space="preserve">(CAH), </w:t>
      </w:r>
      <w:proofErr w:type="spellStart"/>
      <w:r w:rsidRPr="00A16A07">
        <w:rPr>
          <w:rFonts w:ascii="Arial" w:eastAsia="Arial" w:hAnsi="Arial" w:cs="Arial"/>
          <w:color w:val="000000"/>
          <w:sz w:val="20"/>
          <w:szCs w:val="20"/>
          <w:lang w:val="en-ID"/>
        </w:rPr>
        <w:t>sering</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disebut</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sebagai</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kondisi</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sejak</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lahir</w:t>
      </w:r>
      <w:proofErr w:type="spellEnd"/>
      <w:r w:rsidRPr="00A16A07">
        <w:rPr>
          <w:rFonts w:ascii="Arial" w:eastAsia="Arial" w:hAnsi="Arial" w:cs="Arial"/>
          <w:color w:val="000000"/>
          <w:sz w:val="20"/>
          <w:szCs w:val="20"/>
          <w:lang w:val="en-ID"/>
        </w:rPr>
        <w:t xml:space="preserve"> yang </w:t>
      </w:r>
      <w:proofErr w:type="spellStart"/>
      <w:r w:rsidRPr="00A16A07">
        <w:rPr>
          <w:rFonts w:ascii="Arial" w:eastAsia="Arial" w:hAnsi="Arial" w:cs="Arial"/>
          <w:color w:val="000000"/>
          <w:sz w:val="20"/>
          <w:szCs w:val="20"/>
          <w:lang w:val="en-ID"/>
        </w:rPr>
        <w:t>disebabkan</w:t>
      </w:r>
      <w:proofErr w:type="spellEnd"/>
      <w:r w:rsidRPr="00A16A07">
        <w:rPr>
          <w:rFonts w:ascii="Arial" w:eastAsia="Arial" w:hAnsi="Arial" w:cs="Arial"/>
          <w:color w:val="000000"/>
          <w:sz w:val="20"/>
          <w:szCs w:val="20"/>
          <w:lang w:val="en-ID"/>
        </w:rPr>
        <w:t xml:space="preserve"> oleh </w:t>
      </w:r>
      <w:proofErr w:type="spellStart"/>
      <w:r w:rsidRPr="00A16A07">
        <w:rPr>
          <w:rFonts w:ascii="Arial" w:eastAsia="Arial" w:hAnsi="Arial" w:cs="Arial"/>
          <w:color w:val="000000"/>
          <w:sz w:val="20"/>
          <w:szCs w:val="20"/>
          <w:lang w:val="en-ID"/>
        </w:rPr>
        <w:t>suatu</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enzim</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menyebabkan</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produksi</w:t>
      </w:r>
      <w:proofErr w:type="spellEnd"/>
      <w:r w:rsidRPr="00A16A07">
        <w:rPr>
          <w:rFonts w:ascii="Arial" w:eastAsia="Arial" w:hAnsi="Arial" w:cs="Arial"/>
          <w:color w:val="000000"/>
          <w:sz w:val="20"/>
          <w:szCs w:val="20"/>
          <w:lang w:val="en-ID"/>
        </w:rPr>
        <w:t xml:space="preserve"> </w:t>
      </w:r>
      <w:proofErr w:type="spellStart"/>
      <w:r w:rsidRPr="00A16A07">
        <w:rPr>
          <w:rFonts w:ascii="Arial" w:eastAsia="Arial" w:hAnsi="Arial" w:cs="Arial"/>
          <w:color w:val="000000"/>
          <w:sz w:val="20"/>
          <w:szCs w:val="20"/>
          <w:lang w:val="en-ID"/>
        </w:rPr>
        <w:t>hormon</w:t>
      </w:r>
      <w:proofErr w:type="spellEnd"/>
      <w:r w:rsidRPr="00A16A07">
        <w:rPr>
          <w:rFonts w:ascii="Arial" w:eastAsia="Arial" w:hAnsi="Arial" w:cs="Arial"/>
          <w:color w:val="000000"/>
          <w:sz w:val="20"/>
          <w:szCs w:val="20"/>
          <w:lang w:val="en-ID"/>
        </w:rPr>
        <w:t xml:space="preserve"> androgen yang </w:t>
      </w:r>
      <w:proofErr w:type="spellStart"/>
      <w:r w:rsidRPr="00A16A07">
        <w:rPr>
          <w:rFonts w:ascii="Arial" w:eastAsia="Arial" w:hAnsi="Arial" w:cs="Arial"/>
          <w:color w:val="000000"/>
          <w:sz w:val="20"/>
          <w:szCs w:val="20"/>
          <w:lang w:val="en-ID"/>
        </w:rPr>
        <w:t>berlebihan</w:t>
      </w:r>
      <w:proofErr w:type="spellEnd"/>
      <w:r w:rsidRPr="00A16A07">
        <w:rPr>
          <w:rFonts w:ascii="Arial" w:eastAsia="Arial" w:hAnsi="Arial" w:cs="Arial"/>
          <w:color w:val="000000"/>
          <w:sz w:val="20"/>
          <w:szCs w:val="20"/>
          <w:lang w:val="en-ID"/>
        </w:rPr>
        <w:t xml:space="preserve">. </w:t>
      </w:r>
      <w:r w:rsidRPr="00A16A07">
        <w:rPr>
          <w:rFonts w:ascii="Arial" w:eastAsia="Arial" w:hAnsi="Arial" w:cs="Arial"/>
          <w:color w:val="000000"/>
          <w:sz w:val="20"/>
          <w:szCs w:val="20"/>
          <w:lang w:val="it-IT"/>
        </w:rPr>
        <w:t xml:space="preserve">Jika hal ini dialami oleh perempuan, ini dapat menyebabkan mereka menjadi maskulin. Selain itu pada teori Psikososal menjelaskan  faktor penyebab lesbian terjadi pada perkembangan orientasi seksual yang berkaitan pada pola asuh, trauma pada kehidupan,serta tanda-tanda psikologis individu </w:t>
      </w:r>
      <w:sdt>
        <w:sdtPr>
          <w:rPr>
            <w:rFonts w:ascii="Arial" w:eastAsia="Arial" w:hAnsi="Arial" w:cs="Arial"/>
            <w:color w:val="000000"/>
            <w:sz w:val="20"/>
            <w:szCs w:val="20"/>
            <w:lang w:val="it-IT"/>
          </w:rPr>
          <w:tag w:val="MENDELEY_CITATION_v3_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"/>
          <w:id w:val="-1886248714"/>
          <w:placeholder>
            <w:docPart w:val="B7EA99C7F0B04D92934CEAC1F5F8ADA3"/>
          </w:placeholder>
        </w:sdtPr>
        <w:sdtContent>
          <w:r w:rsidR="00707E40" w:rsidRPr="00707E40">
            <w:rPr>
              <w:rFonts w:ascii="Arial" w:eastAsia="Arial" w:hAnsi="Arial" w:cs="Arial"/>
              <w:color w:val="000000"/>
              <w:sz w:val="20"/>
              <w:szCs w:val="20"/>
              <w:lang w:val="it-IT"/>
            </w:rPr>
            <w:t>(Marthasari, 2021)</w:t>
          </w:r>
        </w:sdtContent>
      </w:sdt>
      <w:r w:rsidRPr="00A16A07">
        <w:rPr>
          <w:rFonts w:ascii="Arial" w:eastAsia="Arial" w:hAnsi="Arial" w:cs="Arial"/>
          <w:color w:val="000000"/>
          <w:sz w:val="20"/>
          <w:szCs w:val="20"/>
          <w:lang w:val="it-IT"/>
        </w:rPr>
        <w:t xml:space="preserve">. </w:t>
      </w:r>
    </w:p>
    <w:p w14:paraId="21A2C379" w14:textId="2DA95C0A" w:rsidR="00A16A07" w:rsidRPr="00A16A07" w:rsidRDefault="00A16A07" w:rsidP="00A16A07">
      <w:pPr>
        <w:spacing w:before="120" w:after="0"/>
        <w:ind w:firstLine="720"/>
        <w:jc w:val="both"/>
        <w:rPr>
          <w:rFonts w:ascii="Arial" w:eastAsia="Arial" w:hAnsi="Arial" w:cs="Arial"/>
          <w:color w:val="000000"/>
          <w:sz w:val="20"/>
          <w:szCs w:val="20"/>
          <w:lang w:val="it-IT"/>
        </w:rPr>
      </w:pPr>
      <w:r w:rsidRPr="00A16A07">
        <w:rPr>
          <w:rFonts w:ascii="Arial" w:eastAsia="Arial" w:hAnsi="Arial" w:cs="Arial"/>
          <w:color w:val="000000"/>
          <w:sz w:val="20"/>
          <w:szCs w:val="20"/>
          <w:lang w:val="it-IT"/>
        </w:rPr>
        <w:t xml:space="preserve">Perkembangan seksual dialami pada masa remaja. Pada masa ini kematangan pada berfungsinya organ seksual dengan baik untuk reproduksi (menghasilkan keturunan) juka rekreasi (mendapat kesenangan) proses perkembangan ini memunculkan adanya dorongan seksual serta rasa tertarik pada lawan jenis </w:t>
      </w:r>
      <w:sdt>
        <w:sdtPr>
          <w:rPr>
            <w:rFonts w:ascii="Arial" w:eastAsia="Arial" w:hAnsi="Arial" w:cs="Arial"/>
            <w:color w:val="000000"/>
            <w:sz w:val="20"/>
            <w:szCs w:val="20"/>
            <w:lang w:val="it-IT"/>
          </w:rPr>
          <w:tag w:val="MENDELEY_CITATION_v3_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"/>
          <w:id w:val="1720163966"/>
          <w:placeholder>
            <w:docPart w:val="B7EA99C7F0B04D92934CEAC1F5F8ADA3"/>
          </w:placeholder>
        </w:sdtPr>
        <w:sdtContent>
          <w:r w:rsidR="00707E40" w:rsidRPr="00707E40">
            <w:rPr>
              <w:rFonts w:ascii="Arial" w:eastAsia="Arial" w:hAnsi="Arial" w:cs="Arial"/>
              <w:color w:val="000000"/>
              <w:sz w:val="20"/>
              <w:szCs w:val="20"/>
              <w:lang w:val="it-IT"/>
            </w:rPr>
            <w:t>(Soraya, 2019)</w:t>
          </w:r>
        </w:sdtContent>
      </w:sdt>
      <w:r w:rsidRPr="00A16A07">
        <w:rPr>
          <w:rFonts w:ascii="Arial" w:eastAsia="Arial" w:hAnsi="Arial" w:cs="Arial"/>
          <w:color w:val="000000"/>
          <w:sz w:val="20"/>
          <w:szCs w:val="20"/>
          <w:lang w:val="it-IT"/>
        </w:rPr>
        <w:t xml:space="preserve">. Adanya dorongan seksual pada seseorang dapat menyebabkan mereka mulai mempertimbangkan peran jenis kelamin dan bawaan biologis mereka </w:t>
      </w:r>
      <w:sdt>
        <w:sdtPr>
          <w:rPr>
            <w:rFonts w:ascii="Arial" w:eastAsia="Arial" w:hAnsi="Arial" w:cs="Arial"/>
            <w:color w:val="000000"/>
            <w:sz w:val="20"/>
            <w:szCs w:val="20"/>
            <w:lang w:val="it-IT"/>
          </w:rPr>
          <w:tag w:val="MENDELEY_CITATION_v3_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"/>
          <w:id w:val="-1501040246"/>
          <w:placeholder>
            <w:docPart w:val="B7EA99C7F0B04D92934CEAC1F5F8ADA3"/>
          </w:placeholder>
        </w:sdtPr>
        <w:sdtContent>
          <w:r w:rsidR="00707E40" w:rsidRPr="00707E40">
            <w:rPr>
              <w:rFonts w:ascii="Arial" w:eastAsia="Arial" w:hAnsi="Arial" w:cs="Arial"/>
              <w:color w:val="000000"/>
              <w:sz w:val="20"/>
              <w:szCs w:val="20"/>
              <w:lang w:val="it-IT"/>
            </w:rPr>
            <w:t>(Samirah, 2021)</w:t>
          </w:r>
        </w:sdtContent>
      </w:sdt>
      <w:r w:rsidRPr="00A16A07">
        <w:rPr>
          <w:rFonts w:ascii="Arial" w:eastAsia="Arial" w:hAnsi="Arial" w:cs="Arial"/>
          <w:color w:val="000000"/>
          <w:sz w:val="20"/>
          <w:szCs w:val="20"/>
          <w:lang w:val="it-IT"/>
        </w:rPr>
        <w:t xml:space="preserve">. </w:t>
      </w:r>
    </w:p>
    <w:p w14:paraId="7C31B81E" w14:textId="0CFD4DC8" w:rsidR="00A16A07" w:rsidRPr="00A16A07" w:rsidRDefault="00A16A07" w:rsidP="00A16A07">
      <w:pPr>
        <w:spacing w:before="120" w:after="0"/>
        <w:ind w:firstLine="720"/>
        <w:jc w:val="both"/>
        <w:rPr>
          <w:rFonts w:ascii="Arial" w:eastAsia="Arial" w:hAnsi="Arial" w:cs="Arial"/>
          <w:color w:val="000000"/>
          <w:sz w:val="20"/>
          <w:szCs w:val="20"/>
          <w:lang w:val="it-IT"/>
        </w:rPr>
      </w:pPr>
      <w:r w:rsidRPr="00A16A07">
        <w:rPr>
          <w:rFonts w:ascii="Arial" w:eastAsia="Arial" w:hAnsi="Arial" w:cs="Arial"/>
          <w:color w:val="000000"/>
          <w:sz w:val="20"/>
          <w:szCs w:val="20"/>
          <w:lang w:val="it-IT"/>
        </w:rPr>
        <w:t xml:space="preserve">Konsep diri memiliki sifat dinamis, yang berati bahwa itu dapat berubah. Menurut penjelasan ini, persepsi diri juga dapat dipengaruhi oleh tempat tinggal seseorang, pengalaman yang mereka alami, dan cara orang tua mereka membesarkan mereka. Ada beberapa aspek yang dapat berubah sesuai dengan situasi tertentu yang dialami </w:t>
      </w:r>
      <w:sdt>
        <w:sdtPr>
          <w:rPr>
            <w:rFonts w:ascii="Arial" w:eastAsia="Arial" w:hAnsi="Arial" w:cs="Arial"/>
            <w:color w:val="000000"/>
            <w:sz w:val="20"/>
            <w:szCs w:val="20"/>
            <w:lang w:val="it-IT"/>
          </w:rPr>
          <w:tag w:val="MENDELEY_CITATION_v3_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"/>
          <w:id w:val="393173583"/>
          <w:placeholder>
            <w:docPart w:val="B7EA99C7F0B04D92934CEAC1F5F8ADA3"/>
          </w:placeholder>
        </w:sdtPr>
        <w:sdtContent>
          <w:r w:rsidR="00707E40" w:rsidRPr="00707E40">
            <w:rPr>
              <w:rFonts w:ascii="Arial" w:eastAsia="Arial" w:hAnsi="Arial" w:cs="Arial"/>
              <w:color w:val="000000"/>
              <w:sz w:val="20"/>
              <w:szCs w:val="20"/>
              <w:lang w:val="it-IT"/>
            </w:rPr>
            <w:t>(Soraya, 2019)</w:t>
          </w:r>
        </w:sdtContent>
      </w:sdt>
      <w:r w:rsidRPr="00A16A07">
        <w:rPr>
          <w:rFonts w:ascii="Arial" w:eastAsia="Arial" w:hAnsi="Arial" w:cs="Arial"/>
          <w:color w:val="000000"/>
          <w:sz w:val="20"/>
          <w:szCs w:val="20"/>
          <w:lang w:val="it-IT"/>
        </w:rPr>
        <w:t xml:space="preserve">. Oleh karena itu, hubungan yang kuat antara anak dan orang tuanya sangat penting untuk pembentukan konsep diri. Pelajaran pertama yang dipelajari seseorang tentang keberadaan dirinya adalah konsep diri, yang dapat diperoleh dari interaksi dengan lingkungannya, yang memiliki karakteristik unik </w:t>
      </w:r>
      <w:sdt>
        <w:sdtPr>
          <w:rPr>
            <w:rFonts w:ascii="Arial" w:eastAsia="Arial" w:hAnsi="Arial" w:cs="Arial"/>
            <w:color w:val="000000"/>
            <w:sz w:val="20"/>
            <w:szCs w:val="20"/>
            <w:lang w:val="it-IT"/>
          </w:rPr>
          <w:tag w:val="MENDELEY_CITATION_v3_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"/>
          <w:id w:val="-1116367440"/>
          <w:placeholder>
            <w:docPart w:val="B7EA99C7F0B04D92934CEAC1F5F8ADA3"/>
          </w:placeholder>
        </w:sdtPr>
        <w:sdtContent>
          <w:r w:rsidR="00707E40" w:rsidRPr="00707E40">
            <w:rPr>
              <w:rFonts w:ascii="Arial" w:eastAsia="Arial" w:hAnsi="Arial" w:cs="Arial"/>
              <w:color w:val="000000"/>
              <w:sz w:val="20"/>
              <w:szCs w:val="20"/>
              <w:lang w:val="it-IT"/>
            </w:rPr>
            <w:t>(Newman et al., 2022)</w:t>
          </w:r>
        </w:sdtContent>
      </w:sdt>
      <w:r w:rsidRPr="00A16A07">
        <w:rPr>
          <w:rFonts w:ascii="Arial" w:eastAsia="Arial" w:hAnsi="Arial" w:cs="Arial"/>
          <w:color w:val="000000"/>
          <w:sz w:val="20"/>
          <w:szCs w:val="20"/>
          <w:lang w:val="it-IT"/>
        </w:rPr>
        <w:t>.</w:t>
      </w:r>
    </w:p>
    <w:p w14:paraId="1A715BD3" w14:textId="535B2818" w:rsidR="00A16A07" w:rsidRPr="00A16A07" w:rsidRDefault="00A16A07" w:rsidP="00A16A07">
      <w:pPr>
        <w:spacing w:before="120" w:after="0"/>
        <w:ind w:firstLine="720"/>
        <w:jc w:val="both"/>
        <w:rPr>
          <w:rFonts w:ascii="Arial" w:eastAsia="Arial" w:hAnsi="Arial" w:cs="Arial"/>
          <w:color w:val="000000"/>
          <w:sz w:val="20"/>
          <w:szCs w:val="20"/>
          <w:lang w:val="it-IT"/>
        </w:rPr>
      </w:pPr>
      <w:r w:rsidRPr="00A16A07">
        <w:rPr>
          <w:rFonts w:ascii="Arial" w:eastAsia="Arial" w:hAnsi="Arial" w:cs="Arial"/>
          <w:color w:val="000000"/>
          <w:sz w:val="20"/>
          <w:szCs w:val="20"/>
          <w:lang w:val="it-IT"/>
        </w:rPr>
        <w:t xml:space="preserve">Konsep diri terdiri dari konsep diri akademis dan non-akademis. Konsep diri akademis berbeda dari konsep diri sosial dan penampilan diri. Oleh karena itu, konsep diri terdiri dari elemen-elemen konsep diri akademis, sosial, dan penampilan diri </w:t>
      </w:r>
      <w:sdt>
        <w:sdtPr>
          <w:rPr>
            <w:rFonts w:ascii="Arial" w:eastAsia="Arial" w:hAnsi="Arial" w:cs="Arial"/>
            <w:color w:val="000000"/>
            <w:sz w:val="20"/>
            <w:szCs w:val="20"/>
            <w:lang w:val="it-IT"/>
          </w:rPr>
          <w:tag w:val="MENDELEY_CITATION_v3_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"/>
          <w:id w:val="288859648"/>
          <w:placeholder>
            <w:docPart w:val="B7EA99C7F0B04D92934CEAC1F5F8ADA3"/>
          </w:placeholder>
        </w:sdtPr>
        <w:sdtContent>
          <w:r w:rsidR="00707E40" w:rsidRPr="00707E40">
            <w:rPr>
              <w:rFonts w:ascii="Arial" w:eastAsia="Arial" w:hAnsi="Arial" w:cs="Arial"/>
              <w:color w:val="000000"/>
              <w:sz w:val="20"/>
              <w:szCs w:val="20"/>
              <w:lang w:val="it-IT"/>
            </w:rPr>
            <w:t>(Khoirun Nisa, 2018)</w:t>
          </w:r>
        </w:sdtContent>
      </w:sdt>
      <w:r w:rsidRPr="00A16A07">
        <w:rPr>
          <w:rFonts w:ascii="Arial" w:eastAsia="Arial" w:hAnsi="Arial" w:cs="Arial"/>
          <w:color w:val="000000"/>
          <w:sz w:val="20"/>
          <w:szCs w:val="20"/>
          <w:lang w:val="it-IT"/>
        </w:rPr>
        <w:t xml:space="preserve">. Dimendi internal dan dimensi eksternal adalah dua dimensi konsep diri. Dimensi internal biasanya digunakan sebagai referensi internal, yang memungkinkan seseorang menilai dirinya berdasarkan keadaan internalnya </w:t>
      </w:r>
      <w:sdt>
        <w:sdtPr>
          <w:rPr>
            <w:rFonts w:ascii="Arial" w:eastAsia="Arial" w:hAnsi="Arial" w:cs="Arial"/>
            <w:color w:val="000000"/>
            <w:sz w:val="20"/>
            <w:szCs w:val="20"/>
            <w:lang w:val="it-IT"/>
          </w:rPr>
          <w:tag w:val="MENDELEY_CITATION_v3_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"/>
          <w:id w:val="-1434578128"/>
          <w:placeholder>
            <w:docPart w:val="B7EA99C7F0B04D92934CEAC1F5F8ADA3"/>
          </w:placeholder>
        </w:sdtPr>
        <w:sdtContent>
          <w:r w:rsidR="00707E40" w:rsidRPr="00707E40">
            <w:rPr>
              <w:rFonts w:ascii="Arial" w:eastAsia="Arial" w:hAnsi="Arial" w:cs="Arial"/>
              <w:color w:val="000000"/>
              <w:sz w:val="20"/>
              <w:szCs w:val="20"/>
              <w:lang w:val="it-IT"/>
            </w:rPr>
            <w:t>(Lisya Syair et al., 2020)</w:t>
          </w:r>
        </w:sdtContent>
      </w:sdt>
      <w:r w:rsidRPr="00A16A07">
        <w:rPr>
          <w:rFonts w:ascii="Arial" w:eastAsia="Arial" w:hAnsi="Arial" w:cs="Arial"/>
          <w:color w:val="000000"/>
          <w:sz w:val="20"/>
          <w:szCs w:val="20"/>
          <w:lang w:val="it-IT"/>
        </w:rPr>
        <w:t xml:space="preserve">. Ini memiliki tiga bentuk: (a) Identitas diri: aspek ini didasarkan pada konsep diri yang mengacu pada “siapakah saya” dalam kalimat, yang terdiri dari label dan simbol yang diberikan ke diri </w:t>
      </w:r>
      <w:r w:rsidRPr="00A16A07">
        <w:rPr>
          <w:rFonts w:ascii="Arial" w:eastAsia="Arial" w:hAnsi="Arial" w:cs="Arial"/>
          <w:i/>
          <w:iCs/>
          <w:color w:val="000000"/>
          <w:sz w:val="20"/>
          <w:szCs w:val="20"/>
          <w:lang w:val="it-IT"/>
        </w:rPr>
        <w:t>(self)</w:t>
      </w:r>
      <w:r w:rsidRPr="00A16A07">
        <w:rPr>
          <w:rFonts w:ascii="Arial" w:eastAsia="Arial" w:hAnsi="Arial" w:cs="Arial"/>
          <w:color w:val="000000"/>
          <w:sz w:val="20"/>
          <w:szCs w:val="20"/>
          <w:lang w:val="it-IT"/>
        </w:rPr>
        <w:t xml:space="preserve"> oleh orang-orang yang dapat menggambarkan dirinya juga membangun identitasnya, </w:t>
      </w:r>
      <w:r w:rsidRPr="00A16A07">
        <w:rPr>
          <w:rFonts w:ascii="Arial" w:eastAsia="Arial" w:hAnsi="Arial" w:cs="Arial"/>
          <w:color w:val="000000"/>
          <w:sz w:val="20"/>
          <w:szCs w:val="20"/>
          <w:lang w:val="it-IT"/>
        </w:rPr>
        <w:lastRenderedPageBreak/>
        <w:t xml:space="preserve">(b) Diri perilaku : penilaian individu tentang tingkah lakunya, yang mencakup tentang seluruh kesadaran tentang perilakunya dalam kaitannya dengan dirinya sendiri, (c) Penerimaan dan penilaian diri: sebagai pengamat, penentu, standar, dan evaluator. Berfungsi sebagai penghubung antara identitas diri dan diri pelaku. Persepsi seseorang terhadap dirinya sendiri berasal dari pengalaman mereka sendiri. Penilaian ini kemudian berfungsi untuk menentukan perilaku yang akan ditampilkannya. Dimensi eksternal: dimensi ini mengukur apa yang ada diluar diri seseorang, seperti hubungan dan aktivitas sosialnya, prinsip-prinsipnya, dan hal-hal lainnya.. Diantaranya (1) sekolah, (2) organisasi, (3) agama, dan sebagainya </w:t>
      </w:r>
      <w:sdt>
        <w:sdtPr>
          <w:rPr>
            <w:rFonts w:ascii="Arial" w:eastAsia="Arial" w:hAnsi="Arial" w:cs="Arial"/>
            <w:color w:val="000000"/>
            <w:sz w:val="20"/>
            <w:szCs w:val="20"/>
            <w:lang w:val="it-IT"/>
          </w:rPr>
          <w:tag w:val="MENDELEY_CITATION_v3_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"/>
          <w:id w:val="-669023257"/>
          <w:placeholder>
            <w:docPart w:val="B7EA99C7F0B04D92934CEAC1F5F8ADA3"/>
          </w:placeholder>
        </w:sdtPr>
        <w:sdtContent>
          <w:r w:rsidR="00707E40" w:rsidRPr="00707E40">
            <w:rPr>
              <w:rFonts w:ascii="Arial" w:eastAsia="Arial" w:hAnsi="Arial" w:cs="Arial"/>
              <w:color w:val="000000"/>
              <w:sz w:val="20"/>
              <w:szCs w:val="20"/>
              <w:lang w:val="it-IT"/>
            </w:rPr>
            <w:t>(Azizah, 2014)</w:t>
          </w:r>
        </w:sdtContent>
      </w:sdt>
      <w:r w:rsidRPr="00A16A07">
        <w:rPr>
          <w:rFonts w:ascii="Arial" w:eastAsia="Arial" w:hAnsi="Arial" w:cs="Arial"/>
          <w:color w:val="000000"/>
          <w:sz w:val="20"/>
          <w:szCs w:val="20"/>
          <w:lang w:val="it-IT"/>
        </w:rPr>
        <w:t>.</w:t>
      </w:r>
    </w:p>
    <w:p w14:paraId="09DC6A20" w14:textId="4E2483E5" w:rsidR="00A16A07" w:rsidRPr="00A16A07" w:rsidRDefault="00A16A07" w:rsidP="00A16A07">
      <w:pPr>
        <w:spacing w:before="120" w:after="0"/>
        <w:ind w:firstLine="720"/>
        <w:jc w:val="both"/>
        <w:rPr>
          <w:rFonts w:ascii="Arial" w:eastAsia="Arial" w:hAnsi="Arial" w:cs="Arial"/>
          <w:color w:val="000000"/>
          <w:sz w:val="20"/>
          <w:szCs w:val="20"/>
          <w:lang w:val="it-IT"/>
        </w:rPr>
      </w:pPr>
      <w:r w:rsidRPr="00A16A07">
        <w:rPr>
          <w:rFonts w:ascii="Arial" w:eastAsia="Arial" w:hAnsi="Arial" w:cs="Arial"/>
          <w:color w:val="000000"/>
          <w:sz w:val="20"/>
          <w:szCs w:val="20"/>
          <w:lang w:val="it-IT"/>
        </w:rPr>
        <w:t xml:space="preserve">Konsep diri memiliki beberapa aspek </w:t>
      </w:r>
      <w:sdt>
        <w:sdtPr>
          <w:rPr>
            <w:rFonts w:ascii="Arial" w:eastAsia="Arial" w:hAnsi="Arial" w:cs="Arial"/>
            <w:color w:val="000000"/>
            <w:sz w:val="20"/>
            <w:szCs w:val="20"/>
            <w:lang w:val="it-IT"/>
          </w:rPr>
          <w:tag w:val="MENDELEY_CITATION_v3_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"/>
          <w:id w:val="-1851706499"/>
          <w:placeholder>
            <w:docPart w:val="B7EA99C7F0B04D92934CEAC1F5F8ADA3"/>
          </w:placeholder>
        </w:sdtPr>
        <w:sdtContent>
          <w:r w:rsidR="00707E40" w:rsidRPr="00707E40">
            <w:rPr>
              <w:rFonts w:ascii="Arial" w:eastAsia="Arial" w:hAnsi="Arial" w:cs="Arial"/>
              <w:color w:val="000000"/>
              <w:sz w:val="20"/>
              <w:szCs w:val="20"/>
              <w:lang w:val="it-IT"/>
            </w:rPr>
            <w:t>(Khoirun Nisa, 2018)</w:t>
          </w:r>
        </w:sdtContent>
      </w:sdt>
      <w:r w:rsidRPr="00A16A07">
        <w:rPr>
          <w:rFonts w:ascii="Arial" w:eastAsia="Arial" w:hAnsi="Arial" w:cs="Arial"/>
          <w:color w:val="000000"/>
          <w:sz w:val="20"/>
          <w:szCs w:val="20"/>
          <w:lang w:val="it-IT"/>
        </w:rPr>
        <w:t xml:space="preserve">. Diantaranya, (1) aspek fisik mencakup persepsi seseorang tentang kondisi kesehatan fisiknya, penampilannya, dan kemampuan geraknya. Hal ini mengahsilkan penilaian terhadap penampilan dirinya: cantik, jelek, tidak menarik, atau menarik, (2) Aspek diri keluarga, yang mencakup seseorang tentang keluarga mereka. Ini menunjukkan seberapa jauh seseorang merasa kuat terhadap peran dan tanggung jawabnya sebagai anggota keluarga. Ini menunjukkan perasaan dan harga diri seseorang sebagai keluarga. Ini menunjukkan seberapa jauh seseorang merasa kuat terhadap dirinya sebagai anggota keluarga, serta dan tugas yang harus dilakukannya sebagai anggota keluarga, (3) Aspek diri pribadi, mencakup bagaimana seseorang menilai nilai-nilai dan prinsip yang membentuk dan menggerakkan kehidupan mereka, dan diri pribadi adalah persepsi seseorang tentang keadaan pribadinya, yang dipengaruhi oleh sejauh mana seseorang merasa dirinya sebagai orang yang tepat, (4) Aspek diri etik moral, yang mencakup pemikiran, perasaan, dan persepsi seseorang tentang dirinya sendiri, (5) Aspek diri soisla yang mencakup cara seseorang berinteraksi dengan orang lain dan lingkungannya </w:t>
      </w:r>
      <w:sdt>
        <w:sdtPr>
          <w:rPr>
            <w:rFonts w:ascii="Arial" w:eastAsia="Arial" w:hAnsi="Arial" w:cs="Arial"/>
            <w:color w:val="000000"/>
            <w:sz w:val="20"/>
            <w:szCs w:val="20"/>
            <w:lang w:val="it-IT"/>
          </w:rPr>
          <w:tag w:val="MENDELEY_CITATION_v3_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"/>
          <w:id w:val="-1610659251"/>
          <w:placeholder>
            <w:docPart w:val="B7EA99C7F0B04D92934CEAC1F5F8ADA3"/>
          </w:placeholder>
        </w:sdtPr>
        <w:sdtContent>
          <w:r w:rsidR="00707E40" w:rsidRPr="00707E40">
            <w:rPr>
              <w:rFonts w:ascii="Arial" w:eastAsia="Arial" w:hAnsi="Arial" w:cs="Arial"/>
              <w:color w:val="000000"/>
              <w:sz w:val="20"/>
              <w:szCs w:val="20"/>
              <w:lang w:val="it-IT"/>
            </w:rPr>
            <w:t>(Lisya Syair et al., 2020)</w:t>
          </w:r>
        </w:sdtContent>
      </w:sdt>
      <w:r w:rsidRPr="00A16A07">
        <w:rPr>
          <w:rFonts w:ascii="Arial" w:eastAsia="Arial" w:hAnsi="Arial" w:cs="Arial"/>
          <w:color w:val="000000"/>
          <w:sz w:val="20"/>
          <w:szCs w:val="20"/>
          <w:lang w:val="it-IT"/>
        </w:rPr>
        <w:t>.</w:t>
      </w:r>
    </w:p>
    <w:p w14:paraId="67DFF124" w14:textId="1659605A" w:rsidR="00A16A07" w:rsidRPr="00A16A07" w:rsidRDefault="00A16A07" w:rsidP="00A16A07">
      <w:pPr>
        <w:spacing w:before="120" w:after="0"/>
        <w:ind w:firstLine="720"/>
        <w:jc w:val="both"/>
        <w:rPr>
          <w:rFonts w:ascii="Arial" w:eastAsia="Arial" w:hAnsi="Arial" w:cs="Arial"/>
          <w:color w:val="000000"/>
          <w:sz w:val="20"/>
          <w:szCs w:val="20"/>
          <w:lang w:val="it-IT"/>
        </w:rPr>
      </w:pPr>
      <w:r w:rsidRPr="00A16A07">
        <w:rPr>
          <w:rFonts w:ascii="Arial" w:eastAsia="Arial" w:hAnsi="Arial" w:cs="Arial"/>
          <w:color w:val="000000"/>
          <w:sz w:val="20"/>
          <w:szCs w:val="20"/>
          <w:lang w:val="it-IT"/>
        </w:rPr>
        <w:t xml:space="preserve">Konsep diri dapat dipengaruhi oleh 8 faktor, yaitu (1) Usia kematangan, mengacu pada cara ia diperlakukan jika lebih awalnya kematangn pada remaja maka akan diperlakukan layaknya orang dewasa tetapi jika matang terlambat maka diperlakukan layaknya anak-anak sehingga akhirnya cenderung berperilaku kesulitan menyesuaikan diri; (2) Penampilan diri, yang berkaitan dengan daya tarik fisik, dapat menciptakan penilaian kepribadian yang baik dan membantu mendapatkan dukungan sosial; (3) Kepatutan seks, yang mencakup perilaku, minat, dan performa, dapat membantu mencapai konsep diri yang baik; (4) Nama dan julukan, apabila teman-teman memberikan nama yang cenderung mencemooh dapat menyebabkan rasa malu; (5) Hubungan keluarga, berkaitan pada hubungan baik dengan keluarga dapat mengembangkan definisi diri serta mengembangkan pola kepribadiannya; (6) Teman-teman sebaya, ada dua cara bahwa persepsi diri remaja dipengaruhi oleh dua hal : pertama, mereka melihat diri mereka sebagai representasi dari apa yang dipikirkan teman-teman mereka tentang diri mereka, dan kedua, mereka mengalami tekanan untuk mengembangkan sifat kepribadian yang dinilai oleh kelompok; (7) Kreativitas mendorong orang untuk menjadi lebih kreatif dalam hal bermain dan akademik, serta membangun perasaan identitas dan individu yang berdampak positif pada persepsi diri mereka; (8) Cita-cita  </w:t>
      </w:r>
      <w:sdt>
        <w:sdtPr>
          <w:rPr>
            <w:rFonts w:ascii="Arial" w:eastAsia="Arial" w:hAnsi="Arial" w:cs="Arial"/>
            <w:color w:val="000000"/>
            <w:sz w:val="20"/>
            <w:szCs w:val="20"/>
            <w:lang w:val="it-IT"/>
          </w:rPr>
          <w:tag w:val="MENDELEY_CITATION_v3_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"/>
          <w:id w:val="268823948"/>
          <w:placeholder>
            <w:docPart w:val="B7EA99C7F0B04D92934CEAC1F5F8ADA3"/>
          </w:placeholder>
        </w:sdtPr>
        <w:sdtContent>
          <w:r w:rsidR="00707E40" w:rsidRPr="00446717">
            <w:rPr>
              <w:rFonts w:eastAsia="Times New Roman"/>
              <w:lang w:val="it-IT"/>
            </w:rPr>
            <w:t>(Dwi Marsela &amp; Supriatna, 2019)</w:t>
          </w:r>
        </w:sdtContent>
      </w:sdt>
      <w:r w:rsidRPr="00A16A07">
        <w:rPr>
          <w:rFonts w:ascii="Arial" w:eastAsia="Arial" w:hAnsi="Arial" w:cs="Arial"/>
          <w:color w:val="000000"/>
          <w:sz w:val="20"/>
          <w:szCs w:val="20"/>
          <w:lang w:val="it-IT"/>
        </w:rPr>
        <w:t>.</w:t>
      </w:r>
    </w:p>
    <w:p w14:paraId="1532CFAB" w14:textId="49C81C78" w:rsidR="00A16A07" w:rsidRPr="00A16A07" w:rsidRDefault="00A16A07" w:rsidP="00A16A07">
      <w:pPr>
        <w:spacing w:before="120" w:after="0"/>
        <w:ind w:firstLine="720"/>
        <w:jc w:val="both"/>
        <w:rPr>
          <w:rFonts w:ascii="Arial" w:eastAsia="Arial" w:hAnsi="Arial" w:cs="Arial"/>
          <w:color w:val="000000"/>
          <w:sz w:val="20"/>
          <w:szCs w:val="20"/>
          <w:lang w:val="it-IT"/>
        </w:rPr>
      </w:pPr>
      <w:r w:rsidRPr="00A16A07">
        <w:rPr>
          <w:rFonts w:ascii="Arial" w:eastAsia="Arial" w:hAnsi="Arial" w:cs="Arial"/>
          <w:color w:val="000000"/>
          <w:sz w:val="20"/>
          <w:szCs w:val="20"/>
          <w:lang w:val="it-IT"/>
        </w:rPr>
        <w:t xml:space="preserve">Penelitian terdahulu pertama yang dilakukan oleh Samirah dengan judul </w:t>
      </w:r>
      <w:r w:rsidRPr="00A16A07">
        <w:rPr>
          <w:rFonts w:ascii="Arial" w:eastAsia="Arial" w:hAnsi="Arial" w:cs="Arial"/>
          <w:i/>
          <w:color w:val="000000"/>
          <w:sz w:val="20"/>
          <w:szCs w:val="20"/>
          <w:lang w:val="it-IT"/>
        </w:rPr>
        <w:t>Gambaran Konsep Diri Pada Lesbian</w:t>
      </w:r>
      <w:r w:rsidRPr="00A16A07">
        <w:rPr>
          <w:rFonts w:ascii="Arial" w:eastAsia="Arial" w:hAnsi="Arial" w:cs="Arial"/>
          <w:color w:val="000000"/>
          <w:sz w:val="20"/>
          <w:szCs w:val="20"/>
          <w:lang w:val="it-IT"/>
        </w:rPr>
        <w:t xml:space="preserve"> mengenai penyebab terjadinya lesbian, ciri-ciri lesbian, dan dinamika terbentuknya kepribadian lesbian yang dilakukan pada 2 orang remaja putri yang menjalin hubungan sesama jenis menunjukkan hasil penelitian menunjukkan pada responden 1 memutuskan menjadi lesbian dikarenakan pola asuh juga </w:t>
      </w:r>
      <w:r w:rsidRPr="00A16A07">
        <w:rPr>
          <w:rFonts w:ascii="Arial" w:eastAsia="Arial" w:hAnsi="Arial" w:cs="Arial"/>
          <w:color w:val="000000"/>
          <w:sz w:val="20"/>
          <w:szCs w:val="20"/>
          <w:lang w:val="it-IT"/>
        </w:rPr>
        <w:lastRenderedPageBreak/>
        <w:t xml:space="preserve">faktor lingkungan, sejak kecil sering mengalami permasalahan dalam konsep dirinya yang menyebabkab ia merasa dirinya tidak pantas untuk menjadi perempuan </w:t>
      </w:r>
      <w:sdt>
        <w:sdtPr>
          <w:rPr>
            <w:rFonts w:ascii="Arial" w:eastAsia="Arial" w:hAnsi="Arial" w:cs="Arial"/>
            <w:color w:val="000000"/>
            <w:sz w:val="20"/>
            <w:szCs w:val="20"/>
            <w:lang w:val="it-IT"/>
          </w:rPr>
          <w:tag w:val="MENDELEY_CITATION_v3_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"/>
          <w:id w:val="-1780862288"/>
          <w:placeholder>
            <w:docPart w:val="B7EA99C7F0B04D92934CEAC1F5F8ADA3"/>
          </w:placeholder>
        </w:sdtPr>
        <w:sdtContent>
          <w:r w:rsidR="00707E40" w:rsidRPr="00707E40">
            <w:rPr>
              <w:rFonts w:ascii="Arial" w:eastAsia="Arial" w:hAnsi="Arial" w:cs="Arial"/>
              <w:color w:val="000000"/>
              <w:sz w:val="20"/>
              <w:szCs w:val="20"/>
              <w:lang w:val="it-IT"/>
            </w:rPr>
            <w:t>(Samirah, 2021)</w:t>
          </w:r>
        </w:sdtContent>
      </w:sdt>
      <w:r w:rsidRPr="00A16A07">
        <w:rPr>
          <w:rFonts w:ascii="Arial" w:eastAsia="Arial" w:hAnsi="Arial" w:cs="Arial"/>
          <w:color w:val="000000"/>
          <w:sz w:val="20"/>
          <w:szCs w:val="20"/>
          <w:lang w:val="it-IT"/>
        </w:rPr>
        <w:t>. Pada responden ke 2 mempunyai latar belakang trauma kehidupan dan kurangnya kasih sayang dari keluarga juga dipengaruhi oleh faktor lingkungannya. Responden 1 mempunyai konsep diri yang negatif sebagai lesbian, serta ingin meninggalkan pacarnya demi kelanjutan sekolahnya, sementara pada responden ke 2 mempunyai konsep diri positif menjadi seorang lesbian, ia tidak peduli dengan penilaian masyarakat yang memandang negatif terhadap mereka serta penilaian orang-orang disekitarnya juga lebih memilih untuk dikeluarkan dari sekolah dari pada harus berpisah dengan pacarnya.</w:t>
      </w:r>
    </w:p>
    <w:p w14:paraId="59558193" w14:textId="7DC649C7" w:rsidR="00A16A07" w:rsidRPr="00A16A07" w:rsidRDefault="00A16A07" w:rsidP="00A16A07">
      <w:pPr>
        <w:spacing w:before="120" w:after="0"/>
        <w:ind w:firstLine="720"/>
        <w:jc w:val="both"/>
        <w:rPr>
          <w:rFonts w:ascii="Arial" w:eastAsia="Arial" w:hAnsi="Arial" w:cs="Arial"/>
          <w:color w:val="000000"/>
          <w:sz w:val="20"/>
          <w:szCs w:val="20"/>
          <w:lang w:val="it-IT"/>
        </w:rPr>
      </w:pPr>
      <w:bookmarkStart w:id="1" w:name="_heading=h.30j0zll"/>
      <w:bookmarkEnd w:id="1"/>
      <w:r w:rsidRPr="00A16A07">
        <w:rPr>
          <w:rFonts w:ascii="Arial" w:eastAsia="Arial" w:hAnsi="Arial" w:cs="Arial"/>
          <w:color w:val="000000"/>
          <w:sz w:val="20"/>
          <w:szCs w:val="20"/>
          <w:lang w:val="it-IT"/>
        </w:rPr>
        <w:t xml:space="preserve">Penelitian terdahulu kedua yang dilakukan oleh Ningrum  dengan judul </w:t>
      </w:r>
      <w:r w:rsidRPr="00A16A07">
        <w:rPr>
          <w:rFonts w:ascii="Arial" w:eastAsia="Arial" w:hAnsi="Arial" w:cs="Arial"/>
          <w:i/>
          <w:color w:val="000000"/>
          <w:sz w:val="20"/>
          <w:szCs w:val="20"/>
          <w:lang w:val="it-IT"/>
        </w:rPr>
        <w:t>Konsep Diri Pada Lesbian (BUTCHI) di Kota Medan</w:t>
      </w:r>
      <w:r w:rsidRPr="00A16A07">
        <w:rPr>
          <w:rFonts w:ascii="Arial" w:eastAsia="Arial" w:hAnsi="Arial" w:cs="Arial"/>
          <w:color w:val="000000"/>
          <w:sz w:val="20"/>
          <w:szCs w:val="20"/>
          <w:lang w:val="it-IT"/>
        </w:rPr>
        <w:t xml:space="preserve"> menunjukkan hasil penelitian diketahui bahwa mereka mempunyai alasan kenapa lebih memeilih untuk menjadi lesbian, sebab kebanyakan mempunyai hubungan yang buruk  dengan keluarganya bisa juga diakibatkan oleh pengaruh lingkungan </w:t>
      </w:r>
      <w:sdt>
        <w:sdtPr>
          <w:rPr>
            <w:rFonts w:ascii="Arial" w:eastAsia="Arial" w:hAnsi="Arial" w:cs="Arial"/>
            <w:color w:val="000000"/>
            <w:sz w:val="20"/>
            <w:szCs w:val="20"/>
            <w:lang w:val="it-IT"/>
          </w:rPr>
          <w:tag w:val="MENDELEY_CITATION_v3_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"/>
          <w:id w:val="-871461701"/>
          <w:placeholder>
            <w:docPart w:val="B7EA99C7F0B04D92934CEAC1F5F8ADA3"/>
          </w:placeholder>
        </w:sdtPr>
        <w:sdtContent>
          <w:r w:rsidR="00707E40" w:rsidRPr="00707E40">
            <w:rPr>
              <w:rFonts w:ascii="Arial" w:eastAsia="Arial" w:hAnsi="Arial" w:cs="Arial"/>
              <w:color w:val="000000"/>
              <w:sz w:val="20"/>
              <w:szCs w:val="20"/>
              <w:lang w:val="it-IT"/>
            </w:rPr>
            <w:t>(Newman et al., 2022)</w:t>
          </w:r>
        </w:sdtContent>
      </w:sdt>
      <w:r w:rsidRPr="00A16A07">
        <w:rPr>
          <w:rFonts w:ascii="Arial" w:eastAsia="Arial" w:hAnsi="Arial" w:cs="Arial"/>
          <w:color w:val="000000"/>
          <w:sz w:val="20"/>
          <w:szCs w:val="20"/>
          <w:lang w:val="it-IT"/>
        </w:rPr>
        <w:t xml:space="preserve">. Responden 1 tidak memiliki hubungan yang baik dengan ibunya dan selalu membandingkannya dengan kakak laki-lakinya. Pada subjek 1 ayahnya tidak memberikan contoh yang baik, karena ayahnya adalah pejudi dan pemabok. Responden 2tidak memiliki hubungan yang baik dengan ayahnya, yang dapat membuatnya tidak nyaman di rumah dan mendapat ajakan dari teman-temannya untuk bergabung dengan dunia lesbian </w:t>
      </w:r>
      <w:sdt>
        <w:sdtPr>
          <w:rPr>
            <w:rFonts w:ascii="Arial" w:eastAsia="Arial" w:hAnsi="Arial" w:cs="Arial"/>
            <w:color w:val="000000"/>
            <w:sz w:val="20"/>
            <w:szCs w:val="20"/>
            <w:lang w:val="it-IT"/>
          </w:rPr>
          <w:tag w:val="MENDELEY_CITATION_v3_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"/>
          <w:id w:val="-1160541546"/>
          <w:placeholder>
            <w:docPart w:val="B7EA99C7F0B04D92934CEAC1F5F8ADA3"/>
          </w:placeholder>
        </w:sdtPr>
        <w:sdtContent>
          <w:r w:rsidR="00707E40" w:rsidRPr="00707E40">
            <w:rPr>
              <w:rFonts w:ascii="Arial" w:eastAsia="Arial" w:hAnsi="Arial" w:cs="Arial"/>
              <w:color w:val="000000"/>
              <w:sz w:val="20"/>
              <w:szCs w:val="20"/>
              <w:lang w:val="it-IT"/>
            </w:rPr>
            <w:t>(Lisya Syair et al., 2020)</w:t>
          </w:r>
        </w:sdtContent>
      </w:sdt>
      <w:r w:rsidRPr="00A16A07">
        <w:rPr>
          <w:rFonts w:ascii="Arial" w:eastAsia="Arial" w:hAnsi="Arial" w:cs="Arial"/>
          <w:color w:val="000000"/>
          <w:sz w:val="20"/>
          <w:szCs w:val="20"/>
          <w:lang w:val="it-IT"/>
        </w:rPr>
        <w:t xml:space="preserve">. Dalam hal faktor yang dapat mempengaruhi konsep diri, pengalaman kedua responden hampir sama </w:t>
      </w:r>
      <w:sdt>
        <w:sdtPr>
          <w:rPr>
            <w:rFonts w:ascii="Arial" w:eastAsia="Arial" w:hAnsi="Arial" w:cs="Arial"/>
            <w:color w:val="000000"/>
            <w:sz w:val="20"/>
            <w:szCs w:val="20"/>
            <w:lang w:val="it-IT"/>
          </w:rPr>
          <w:tag w:val="MENDELEY_CITATION_v3_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"/>
          <w:id w:val="-624619757"/>
          <w:placeholder>
            <w:docPart w:val="B7EA99C7F0B04D92934CEAC1F5F8ADA3"/>
          </w:placeholder>
        </w:sdtPr>
        <w:sdtContent>
          <w:r w:rsidR="00707E40" w:rsidRPr="00707E40">
            <w:rPr>
              <w:rFonts w:ascii="Arial" w:eastAsia="Arial" w:hAnsi="Arial" w:cs="Arial"/>
              <w:color w:val="000000"/>
              <w:sz w:val="20"/>
              <w:szCs w:val="20"/>
              <w:lang w:val="it-IT"/>
            </w:rPr>
            <w:t>(Nurmala et al., 2022)</w:t>
          </w:r>
        </w:sdtContent>
      </w:sdt>
      <w:r w:rsidRPr="00A16A07">
        <w:rPr>
          <w:rFonts w:ascii="Arial" w:eastAsia="Arial" w:hAnsi="Arial" w:cs="Arial"/>
          <w:color w:val="000000"/>
          <w:sz w:val="20"/>
          <w:szCs w:val="20"/>
          <w:lang w:val="it-IT"/>
        </w:rPr>
        <w:t xml:space="preserve">. </w:t>
      </w:r>
    </w:p>
    <w:p w14:paraId="4058D5EB" w14:textId="61A76907" w:rsidR="00A16A07" w:rsidRPr="00A16A07" w:rsidRDefault="00A16A07" w:rsidP="00A16A07">
      <w:pPr>
        <w:spacing w:before="120" w:after="0"/>
        <w:ind w:firstLine="720"/>
        <w:jc w:val="both"/>
        <w:rPr>
          <w:rFonts w:ascii="Arial" w:eastAsia="Arial" w:hAnsi="Arial" w:cs="Arial"/>
          <w:color w:val="000000"/>
          <w:sz w:val="20"/>
          <w:szCs w:val="20"/>
          <w:lang w:val="it-IT"/>
        </w:rPr>
      </w:pPr>
      <w:r w:rsidRPr="00A16A07">
        <w:rPr>
          <w:rFonts w:ascii="Arial" w:eastAsia="Arial" w:hAnsi="Arial" w:cs="Arial"/>
          <w:color w:val="000000"/>
          <w:sz w:val="20"/>
          <w:szCs w:val="20"/>
          <w:lang w:val="it-IT"/>
        </w:rPr>
        <w:t xml:space="preserve">Penelitian terdahulu ketiga yang dilakukan oleh Alfajri, Purnama, Aprianti yang berjudul </w:t>
      </w:r>
      <w:r w:rsidRPr="00A16A07">
        <w:rPr>
          <w:rFonts w:ascii="Arial" w:eastAsia="Arial" w:hAnsi="Arial" w:cs="Arial"/>
          <w:i/>
          <w:color w:val="000000"/>
          <w:sz w:val="20"/>
          <w:szCs w:val="20"/>
          <w:lang w:val="it-IT"/>
        </w:rPr>
        <w:t>Pemaknaan Penggunaan Media Sosial “Grindr” Bagi Kaum Gay Di Kota Bandung</w:t>
      </w:r>
      <w:r w:rsidRPr="00A16A07">
        <w:rPr>
          <w:rFonts w:ascii="Arial" w:eastAsia="Arial" w:hAnsi="Arial" w:cs="Arial"/>
          <w:color w:val="000000"/>
          <w:sz w:val="20"/>
          <w:szCs w:val="20"/>
          <w:lang w:val="it-IT"/>
        </w:rPr>
        <w:t xml:space="preserve"> menjelaskan bahwa seiringnya perkembangan media sosial, muncullah media sosial tertentu untuk kaum LGBT bersosialisasi dengan sesamanya, termasuk kaum gay </w:t>
      </w:r>
      <w:sdt>
        <w:sdtPr>
          <w:rPr>
            <w:rFonts w:ascii="Arial" w:eastAsia="Arial" w:hAnsi="Arial" w:cs="Arial"/>
            <w:color w:val="000000"/>
            <w:sz w:val="20"/>
            <w:szCs w:val="20"/>
            <w:lang w:val="it-IT"/>
          </w:rPr>
          <w:tag w:val="MENDELEY_CITATION_v3_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"/>
          <w:id w:val="-302233342"/>
          <w:placeholder>
            <w:docPart w:val="B7EA99C7F0B04D92934CEAC1F5F8ADA3"/>
          </w:placeholder>
        </w:sdtPr>
        <w:sdtContent>
          <w:r w:rsidR="00707E40" w:rsidRPr="00707E40">
            <w:rPr>
              <w:rFonts w:ascii="Arial" w:eastAsia="Arial" w:hAnsi="Arial" w:cs="Arial"/>
              <w:color w:val="000000"/>
              <w:sz w:val="20"/>
              <w:szCs w:val="20"/>
              <w:lang w:val="it-IT"/>
            </w:rPr>
            <w:t>(Alfajri et al., 2015)</w:t>
          </w:r>
        </w:sdtContent>
      </w:sdt>
      <w:r w:rsidRPr="00A16A07">
        <w:rPr>
          <w:rFonts w:ascii="Arial" w:eastAsia="Arial" w:hAnsi="Arial" w:cs="Arial"/>
          <w:color w:val="000000"/>
          <w:sz w:val="20"/>
          <w:szCs w:val="20"/>
          <w:lang w:val="it-IT"/>
        </w:rPr>
        <w:t xml:space="preserve">. Hasil penelitian menunjukkan bahwa salah satu sosial media yang digunakan adalah Grindr. Responden mendefinisikan aplikasi sebagai dua hal: sebagai wadah dan alat untuk mencari kesenangan pada aktivitas seksual, dan sebagai tempat untuk menemukan teman gay. </w:t>
      </w:r>
      <w:sdt>
        <w:sdtPr>
          <w:rPr>
            <w:rFonts w:ascii="Arial" w:eastAsia="Arial" w:hAnsi="Arial" w:cs="Arial"/>
            <w:color w:val="000000"/>
            <w:sz w:val="20"/>
            <w:szCs w:val="20"/>
            <w:lang w:val="it-IT"/>
          </w:rPr>
          <w:tag w:val="MENDELEY_CITATION_v3_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"/>
          <w:id w:val="1867409435"/>
          <w:placeholder>
            <w:docPart w:val="B7EA99C7F0B04D92934CEAC1F5F8ADA3"/>
          </w:placeholder>
        </w:sdtPr>
        <w:sdtContent>
          <w:r w:rsidR="00707E40" w:rsidRPr="00F67E8B">
            <w:rPr>
              <w:rFonts w:eastAsia="Times New Roman"/>
              <w:lang w:val="it-IT"/>
            </w:rPr>
            <w:t>(Sukmawati &amp; Pratiwi, 2020)</w:t>
          </w:r>
        </w:sdtContent>
      </w:sdt>
      <w:r w:rsidRPr="00A16A07">
        <w:rPr>
          <w:rFonts w:ascii="Arial" w:eastAsia="Arial" w:hAnsi="Arial" w:cs="Arial"/>
          <w:color w:val="000000"/>
          <w:sz w:val="20"/>
          <w:szCs w:val="20"/>
          <w:lang w:val="it-IT"/>
        </w:rPr>
        <w:t>.</w:t>
      </w:r>
    </w:p>
    <w:p w14:paraId="2B137954" w14:textId="77777777" w:rsidR="00A16A07" w:rsidRPr="00A16A07" w:rsidRDefault="00A16A07" w:rsidP="00A16A07">
      <w:pPr>
        <w:spacing w:before="120" w:after="0"/>
        <w:ind w:firstLine="720"/>
        <w:jc w:val="both"/>
        <w:rPr>
          <w:rFonts w:ascii="Arial" w:eastAsia="Arial" w:hAnsi="Arial" w:cs="Arial"/>
          <w:color w:val="000000"/>
          <w:sz w:val="20"/>
          <w:szCs w:val="20"/>
          <w:lang w:val="it-IT"/>
        </w:rPr>
      </w:pPr>
      <w:r w:rsidRPr="00A16A07">
        <w:rPr>
          <w:rFonts w:ascii="Arial" w:eastAsia="Arial" w:hAnsi="Arial" w:cs="Arial"/>
          <w:color w:val="000000"/>
          <w:sz w:val="20"/>
          <w:szCs w:val="20"/>
          <w:lang w:val="it-IT"/>
        </w:rPr>
        <w:t>Dari ketiga penelitian terdahulu diatas dengan penelitian yang akan dilakukan oleh peneliti saat ini memiliki kebaruan dan subjek penelitian yang digunakan adalah individu lesbian, serta penelitian terdahulu meneliti konsep diri pada hubungan subjek dengan orang tuanya serta pada media social atau aplikasi yang digunakan untuk kaum gay mencari teman sesama gay. Sedangkan pada pelelitian saat ini menggunakan individu lesbian sebagai subjek penelitian dan ingin melihat bagaimana gambaran konsep diri individu lesbian dan juga apa saja factor yang menyebabkan subjek menjadi individu lesbian.</w:t>
      </w:r>
    </w:p>
    <w:p w14:paraId="638975B1" w14:textId="0AA53798" w:rsidR="009B1DF7" w:rsidRPr="00A16A07" w:rsidRDefault="00A16A07" w:rsidP="00BE2201">
      <w:pPr>
        <w:spacing w:before="120" w:after="0"/>
        <w:ind w:firstLine="720"/>
        <w:jc w:val="both"/>
        <w:rPr>
          <w:rFonts w:ascii="Arial" w:eastAsia="Arial" w:hAnsi="Arial" w:cs="Arial"/>
          <w:color w:val="000000"/>
          <w:sz w:val="20"/>
          <w:szCs w:val="20"/>
          <w:lang w:val="it-IT"/>
        </w:rPr>
      </w:pPr>
      <w:r w:rsidRPr="00A16A07">
        <w:rPr>
          <w:rFonts w:ascii="Arial" w:eastAsia="Arial" w:hAnsi="Arial" w:cs="Arial"/>
          <w:color w:val="000000"/>
          <w:sz w:val="20"/>
          <w:szCs w:val="20"/>
          <w:lang w:val="it-IT"/>
        </w:rPr>
        <w:t>Penelitian ini dilakukan untuk mengetahui gambaran konsep diri pada individu LGBT yang ada di Sidoarjo. Penelitian ini penting dilakukan karena minimnya penelitian yang membahas tentang konsep diri pada. subjek penelitian ini adalah atlet LGBT di Sidoarjo dan para peneliti terdahulu kurang mempehatikan pada konsep diri pada LGBT ini hal tersebut dikarena daerah LGBT masih dianggap sebagai hal yang tabu di Indonesia dan Sidoarjo merupakan daerah yang menjunjung religiusitas tinggi.  Oleh karena itu, konsep diri terbentuk sesuai dimana individu hidup dan beraktivitas, konsep diri berperan penting karena dapat memengaruhi individu dalam berperilaku dan konsep diri juga berperan dalam akualitas diri seseorang</w:t>
      </w:r>
      <w:bookmarkStart w:id="2" w:name="bookmark=id.3znysh7" w:colFirst="0" w:colLast="0"/>
      <w:bookmarkEnd w:id="2"/>
      <w:r w:rsidRPr="00A16A07">
        <w:rPr>
          <w:rFonts w:ascii="Arial" w:eastAsia="Arial" w:hAnsi="Arial" w:cs="Arial"/>
          <w:color w:val="000000"/>
          <w:sz w:val="20"/>
          <w:szCs w:val="20"/>
          <w:lang w:val="it-IT"/>
        </w:rPr>
        <w:t>.</w:t>
      </w:r>
    </w:p>
    <w:p w14:paraId="23F7D329" w14:textId="77777777" w:rsidR="009B1DF7" w:rsidRPr="00F67E8B" w:rsidRDefault="00945496" w:rsidP="009B1DF7">
      <w:pPr>
        <w:spacing w:after="0"/>
        <w:jc w:val="both"/>
        <w:rPr>
          <w:rFonts w:ascii="Arial" w:hAnsi="Arial" w:cs="Arial"/>
          <w:b/>
          <w:bCs/>
          <w:sz w:val="20"/>
          <w:szCs w:val="20"/>
          <w:lang w:val="it-IT"/>
        </w:rPr>
      </w:pPr>
      <w:r w:rsidRPr="00F67E8B">
        <w:rPr>
          <w:rFonts w:ascii="Arial" w:hAnsi="Arial" w:cs="Arial"/>
          <w:b/>
          <w:bCs/>
          <w:sz w:val="20"/>
          <w:szCs w:val="20"/>
          <w:lang w:val="it-IT"/>
        </w:rPr>
        <w:lastRenderedPageBreak/>
        <w:t>METHOD</w:t>
      </w:r>
    </w:p>
    <w:p w14:paraId="4140CD78" w14:textId="77777777" w:rsidR="009B1DF7" w:rsidRPr="00F67E8B" w:rsidRDefault="009B1DF7" w:rsidP="009B1DF7">
      <w:pPr>
        <w:spacing w:after="0"/>
        <w:jc w:val="both"/>
        <w:rPr>
          <w:rFonts w:ascii="Arial" w:eastAsia="Arial" w:hAnsi="Arial" w:cs="Arial"/>
          <w:b/>
          <w:bCs/>
          <w:color w:val="000000"/>
          <w:sz w:val="20"/>
          <w:szCs w:val="20"/>
          <w:lang w:val="it-IT"/>
        </w:rPr>
      </w:pPr>
    </w:p>
    <w:p w14:paraId="61704E66" w14:textId="24C7812D" w:rsidR="009B1DF7" w:rsidRPr="009B1DF7" w:rsidRDefault="009B1DF7" w:rsidP="009B1DF7">
      <w:pPr>
        <w:spacing w:after="0"/>
        <w:ind w:firstLine="720"/>
        <w:jc w:val="both"/>
        <w:rPr>
          <w:rFonts w:ascii="Arial" w:eastAsia="Arial" w:hAnsi="Arial" w:cs="Arial"/>
          <w:b/>
          <w:bCs/>
          <w:color w:val="000000"/>
          <w:sz w:val="20"/>
          <w:szCs w:val="20"/>
        </w:rPr>
      </w:pPr>
      <w:r w:rsidRPr="00F67E8B">
        <w:rPr>
          <w:rFonts w:ascii="Arial" w:eastAsia="Arial" w:hAnsi="Arial" w:cs="Arial"/>
          <w:color w:val="000000"/>
          <w:sz w:val="20"/>
          <w:szCs w:val="20"/>
          <w:lang w:val="it-IT"/>
        </w:rPr>
        <w:t xml:space="preserve">Jenis penelitian ini adalah kualitatif dengan pendekatan fenomenologi. Fenomenologi adalah cara untuk membedah sebuah fenomena dan ilmu yang mempelajari suatu kesadaran pada perspektif seseorang yang terjadi, dengan melakukan elaborasi hasil temuan dengan teori fenomenologi </w:t>
      </w:r>
      <w:sdt>
        <w:sdtPr>
          <w:rPr>
            <w:rFonts w:ascii="Arial" w:eastAsia="Arial" w:hAnsi="Arial" w:cs="Arial"/>
            <w:color w:val="000000"/>
            <w:sz w:val="20"/>
            <w:szCs w:val="20"/>
            <w:lang w:val="it-IT"/>
          </w:rPr>
          <w:tag w:val="MENDELEY_CITATION_v3_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"/>
          <w:id w:val="483985577"/>
          <w:placeholder>
            <w:docPart w:val="F376A5EDC9D74AB2A446831B707E9912"/>
          </w:placeholder>
        </w:sdtPr>
        <w:sdtContent>
          <w:r w:rsidR="00707E40" w:rsidRPr="00F67E8B">
            <w:rPr>
              <w:rFonts w:ascii="Arial" w:eastAsia="Arial" w:hAnsi="Arial" w:cs="Arial"/>
              <w:color w:val="000000"/>
              <w:sz w:val="20"/>
              <w:szCs w:val="20"/>
              <w:lang w:val="it-IT"/>
            </w:rPr>
            <w:t>(Yusanto, 2019)</w:t>
          </w:r>
        </w:sdtContent>
      </w:sdt>
      <w:r w:rsidRPr="00F67E8B">
        <w:rPr>
          <w:rFonts w:ascii="Arial" w:eastAsia="Arial" w:hAnsi="Arial" w:cs="Arial"/>
          <w:color w:val="000000"/>
          <w:sz w:val="20"/>
          <w:szCs w:val="20"/>
          <w:lang w:val="it-IT"/>
        </w:rPr>
        <w:t xml:space="preserve">. </w:t>
      </w:r>
      <w:r w:rsidRPr="009B1DF7">
        <w:rPr>
          <w:rFonts w:ascii="Arial" w:eastAsia="Arial" w:hAnsi="Arial" w:cs="Arial"/>
          <w:color w:val="000000"/>
          <w:sz w:val="20"/>
          <w:szCs w:val="20"/>
          <w:lang w:val="en-ID"/>
        </w:rPr>
        <w:t xml:space="preserve">Variable yang </w:t>
      </w:r>
      <w:proofErr w:type="spellStart"/>
      <w:r w:rsidRPr="009B1DF7">
        <w:rPr>
          <w:rFonts w:ascii="Arial" w:eastAsia="Arial" w:hAnsi="Arial" w:cs="Arial"/>
          <w:color w:val="000000"/>
          <w:sz w:val="20"/>
          <w:szCs w:val="20"/>
          <w:lang w:val="en-ID"/>
        </w:rPr>
        <w:t>akan</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diteliti</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yaitu</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konsep</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diri</w:t>
      </w:r>
      <w:proofErr w:type="spellEnd"/>
      <w:r w:rsidRPr="009B1DF7">
        <w:rPr>
          <w:rFonts w:ascii="Arial" w:eastAsia="Arial" w:hAnsi="Arial" w:cs="Arial"/>
          <w:color w:val="000000"/>
          <w:sz w:val="20"/>
          <w:szCs w:val="20"/>
          <w:lang w:val="en-ID"/>
        </w:rPr>
        <w:t xml:space="preserve"> (</w:t>
      </w:r>
      <w:r w:rsidRPr="009B1DF7">
        <w:rPr>
          <w:rFonts w:ascii="Arial" w:eastAsia="Arial" w:hAnsi="Arial" w:cs="Arial"/>
          <w:i/>
          <w:color w:val="000000"/>
          <w:sz w:val="20"/>
          <w:szCs w:val="20"/>
          <w:lang w:val="en-ID"/>
        </w:rPr>
        <w:t>Self-Concept</w:t>
      </w:r>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sebagai</w:t>
      </w:r>
      <w:proofErr w:type="spellEnd"/>
      <w:r w:rsidRPr="009B1DF7">
        <w:rPr>
          <w:rFonts w:ascii="Arial" w:eastAsia="Arial" w:hAnsi="Arial" w:cs="Arial"/>
          <w:color w:val="000000"/>
          <w:sz w:val="20"/>
          <w:szCs w:val="20"/>
          <w:lang w:val="en-ID"/>
        </w:rPr>
        <w:t xml:space="preserve"> variable </w:t>
      </w:r>
      <w:proofErr w:type="spellStart"/>
      <w:r w:rsidRPr="009B1DF7">
        <w:rPr>
          <w:rFonts w:ascii="Arial" w:eastAsia="Arial" w:hAnsi="Arial" w:cs="Arial"/>
          <w:color w:val="000000"/>
          <w:sz w:val="20"/>
          <w:szCs w:val="20"/>
          <w:lang w:val="en-ID"/>
        </w:rPr>
        <w:t>dependen</w:t>
      </w:r>
      <w:proofErr w:type="spellEnd"/>
      <w:r w:rsidRPr="009B1DF7">
        <w:rPr>
          <w:rFonts w:ascii="Arial" w:eastAsia="Arial" w:hAnsi="Arial" w:cs="Arial"/>
          <w:color w:val="000000"/>
          <w:sz w:val="20"/>
          <w:szCs w:val="20"/>
          <w:lang w:val="en-ID"/>
        </w:rPr>
        <w:t xml:space="preserve">. Teknik </w:t>
      </w:r>
      <w:proofErr w:type="spellStart"/>
      <w:r w:rsidRPr="009B1DF7">
        <w:rPr>
          <w:rFonts w:ascii="Arial" w:eastAsia="Arial" w:hAnsi="Arial" w:cs="Arial"/>
          <w:color w:val="000000"/>
          <w:sz w:val="20"/>
          <w:szCs w:val="20"/>
          <w:lang w:val="en-ID"/>
        </w:rPr>
        <w:t>pengambilan</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sampel</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penelitian</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yaitu</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menggunakan</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teknik</w:t>
      </w:r>
      <w:proofErr w:type="spellEnd"/>
      <w:r w:rsidRPr="009B1DF7">
        <w:rPr>
          <w:rFonts w:ascii="Arial" w:eastAsia="Arial" w:hAnsi="Arial" w:cs="Arial"/>
          <w:color w:val="000000"/>
          <w:sz w:val="20"/>
          <w:szCs w:val="20"/>
          <w:lang w:val="en-ID"/>
        </w:rPr>
        <w:t xml:space="preserve"> purposive sampling </w:t>
      </w:r>
      <w:proofErr w:type="spellStart"/>
      <w:r w:rsidRPr="009B1DF7">
        <w:rPr>
          <w:rFonts w:ascii="Arial" w:eastAsia="Arial" w:hAnsi="Arial" w:cs="Arial"/>
          <w:color w:val="000000"/>
          <w:sz w:val="20"/>
          <w:szCs w:val="20"/>
          <w:lang w:val="en-ID"/>
        </w:rPr>
        <w:t>dengan</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kriteria</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subjek</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merupakan</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individu</w:t>
      </w:r>
      <w:proofErr w:type="spellEnd"/>
      <w:r w:rsidRPr="009B1DF7">
        <w:rPr>
          <w:rFonts w:ascii="Arial" w:eastAsia="Arial" w:hAnsi="Arial" w:cs="Arial"/>
          <w:color w:val="000000"/>
          <w:sz w:val="20"/>
          <w:szCs w:val="20"/>
          <w:lang w:val="en-ID"/>
        </w:rPr>
        <w:t xml:space="preserve"> LGBT </w:t>
      </w:r>
      <w:proofErr w:type="spellStart"/>
      <w:r w:rsidRPr="009B1DF7">
        <w:rPr>
          <w:rFonts w:ascii="Arial" w:eastAsia="Arial" w:hAnsi="Arial" w:cs="Arial"/>
          <w:color w:val="000000"/>
          <w:sz w:val="20"/>
          <w:szCs w:val="20"/>
          <w:lang w:val="en-ID"/>
        </w:rPr>
        <w:t>khususnya</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atlet</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wanita</w:t>
      </w:r>
      <w:proofErr w:type="spellEnd"/>
      <w:r w:rsidRPr="009B1DF7">
        <w:rPr>
          <w:rFonts w:ascii="Arial" w:eastAsia="Arial" w:hAnsi="Arial" w:cs="Arial"/>
          <w:color w:val="000000"/>
          <w:sz w:val="20"/>
          <w:szCs w:val="20"/>
          <w:lang w:val="en-ID"/>
        </w:rPr>
        <w:t xml:space="preserve"> yang </w:t>
      </w:r>
      <w:proofErr w:type="spellStart"/>
      <w:r w:rsidRPr="009B1DF7">
        <w:rPr>
          <w:rFonts w:ascii="Arial" w:eastAsia="Arial" w:hAnsi="Arial" w:cs="Arial"/>
          <w:color w:val="000000"/>
          <w:sz w:val="20"/>
          <w:szCs w:val="20"/>
          <w:lang w:val="en-ID"/>
        </w:rPr>
        <w:t>memiliki</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orientasi</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seksual</w:t>
      </w:r>
      <w:proofErr w:type="spellEnd"/>
      <w:r w:rsidRPr="009B1DF7">
        <w:rPr>
          <w:rFonts w:ascii="Arial" w:eastAsia="Arial" w:hAnsi="Arial" w:cs="Arial"/>
          <w:color w:val="000000"/>
          <w:sz w:val="20"/>
          <w:szCs w:val="20"/>
          <w:lang w:val="en-ID"/>
        </w:rPr>
        <w:t xml:space="preserve"> lesbian pada </w:t>
      </w:r>
      <w:proofErr w:type="spellStart"/>
      <w:r w:rsidRPr="009B1DF7">
        <w:rPr>
          <w:rFonts w:ascii="Arial" w:eastAsia="Arial" w:hAnsi="Arial" w:cs="Arial"/>
          <w:color w:val="000000"/>
          <w:sz w:val="20"/>
          <w:szCs w:val="20"/>
          <w:lang w:val="en-ID"/>
        </w:rPr>
        <w:t>umur</w:t>
      </w:r>
      <w:proofErr w:type="spellEnd"/>
      <w:r w:rsidRPr="009B1DF7">
        <w:rPr>
          <w:rFonts w:ascii="Arial" w:eastAsia="Arial" w:hAnsi="Arial" w:cs="Arial"/>
          <w:color w:val="000000"/>
          <w:sz w:val="20"/>
          <w:szCs w:val="20"/>
          <w:lang w:val="en-ID"/>
        </w:rPr>
        <w:t xml:space="preserve"> 20-23 </w:t>
      </w:r>
      <w:proofErr w:type="spellStart"/>
      <w:r w:rsidRPr="009B1DF7">
        <w:rPr>
          <w:rFonts w:ascii="Arial" w:eastAsia="Arial" w:hAnsi="Arial" w:cs="Arial"/>
          <w:color w:val="000000"/>
          <w:sz w:val="20"/>
          <w:szCs w:val="20"/>
          <w:lang w:val="en-ID"/>
        </w:rPr>
        <w:t>tahun</w:t>
      </w:r>
      <w:proofErr w:type="spellEnd"/>
      <w:r w:rsidRPr="009B1DF7">
        <w:rPr>
          <w:rFonts w:ascii="Arial" w:eastAsia="Arial" w:hAnsi="Arial" w:cs="Arial"/>
          <w:color w:val="000000"/>
          <w:sz w:val="20"/>
          <w:szCs w:val="20"/>
          <w:lang w:val="en-ID"/>
        </w:rPr>
        <w:t xml:space="preserve"> dan </w:t>
      </w:r>
      <w:proofErr w:type="spellStart"/>
      <w:r w:rsidRPr="009B1DF7">
        <w:rPr>
          <w:rFonts w:ascii="Arial" w:eastAsia="Arial" w:hAnsi="Arial" w:cs="Arial"/>
          <w:color w:val="000000"/>
          <w:sz w:val="20"/>
          <w:szCs w:val="20"/>
          <w:lang w:val="en-ID"/>
        </w:rPr>
        <w:t>berdomisili</w:t>
      </w:r>
      <w:proofErr w:type="spellEnd"/>
      <w:r w:rsidRPr="009B1DF7">
        <w:rPr>
          <w:rFonts w:ascii="Arial" w:eastAsia="Arial" w:hAnsi="Arial" w:cs="Arial"/>
          <w:color w:val="000000"/>
          <w:sz w:val="20"/>
          <w:szCs w:val="20"/>
          <w:lang w:val="en-ID"/>
        </w:rPr>
        <w:t xml:space="preserve"> di </w:t>
      </w:r>
      <w:proofErr w:type="spellStart"/>
      <w:r w:rsidRPr="009B1DF7">
        <w:rPr>
          <w:rFonts w:ascii="Arial" w:eastAsia="Arial" w:hAnsi="Arial" w:cs="Arial"/>
          <w:color w:val="000000"/>
          <w:sz w:val="20"/>
          <w:szCs w:val="20"/>
          <w:lang w:val="en-ID"/>
        </w:rPr>
        <w:t>Sidoarjo</w:t>
      </w:r>
      <w:proofErr w:type="spellEnd"/>
      <w:r w:rsidRPr="009B1DF7">
        <w:rPr>
          <w:rFonts w:ascii="Arial" w:eastAsia="Arial" w:hAnsi="Arial" w:cs="Arial"/>
          <w:color w:val="000000"/>
          <w:sz w:val="20"/>
          <w:szCs w:val="20"/>
          <w:lang w:val="en-ID"/>
        </w:rPr>
        <w:t xml:space="preserve">. Jumal </w:t>
      </w:r>
      <w:proofErr w:type="spellStart"/>
      <w:r w:rsidRPr="009B1DF7">
        <w:rPr>
          <w:rFonts w:ascii="Arial" w:eastAsia="Arial" w:hAnsi="Arial" w:cs="Arial"/>
          <w:color w:val="000000"/>
          <w:sz w:val="20"/>
          <w:szCs w:val="20"/>
          <w:lang w:val="en-ID"/>
        </w:rPr>
        <w:t>sampel</w:t>
      </w:r>
      <w:proofErr w:type="spellEnd"/>
      <w:r w:rsidRPr="009B1DF7">
        <w:rPr>
          <w:rFonts w:ascii="Arial" w:eastAsia="Arial" w:hAnsi="Arial" w:cs="Arial"/>
          <w:color w:val="000000"/>
          <w:sz w:val="20"/>
          <w:szCs w:val="20"/>
          <w:lang w:val="en-ID"/>
        </w:rPr>
        <w:t xml:space="preserve"> yang </w:t>
      </w:r>
      <w:proofErr w:type="spellStart"/>
      <w:r w:rsidRPr="009B1DF7">
        <w:rPr>
          <w:rFonts w:ascii="Arial" w:eastAsia="Arial" w:hAnsi="Arial" w:cs="Arial"/>
          <w:color w:val="000000"/>
          <w:sz w:val="20"/>
          <w:szCs w:val="20"/>
          <w:lang w:val="en-ID"/>
        </w:rPr>
        <w:t>akan</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digunakan</w:t>
      </w:r>
      <w:proofErr w:type="spellEnd"/>
      <w:r w:rsidRPr="009B1DF7">
        <w:rPr>
          <w:rFonts w:ascii="Arial" w:eastAsia="Arial" w:hAnsi="Arial" w:cs="Arial"/>
          <w:color w:val="000000"/>
          <w:sz w:val="20"/>
          <w:szCs w:val="20"/>
          <w:lang w:val="en-ID"/>
        </w:rPr>
        <w:t xml:space="preserve"> pada </w:t>
      </w:r>
      <w:proofErr w:type="spellStart"/>
      <w:r w:rsidRPr="009B1DF7">
        <w:rPr>
          <w:rFonts w:ascii="Arial" w:eastAsia="Arial" w:hAnsi="Arial" w:cs="Arial"/>
          <w:color w:val="000000"/>
          <w:sz w:val="20"/>
          <w:szCs w:val="20"/>
          <w:lang w:val="en-ID"/>
        </w:rPr>
        <w:t>penelitian</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ini</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berjumal</w:t>
      </w:r>
      <w:proofErr w:type="spellEnd"/>
      <w:r w:rsidRPr="009B1DF7">
        <w:rPr>
          <w:rFonts w:ascii="Arial" w:eastAsia="Arial" w:hAnsi="Arial" w:cs="Arial"/>
          <w:color w:val="000000"/>
          <w:sz w:val="20"/>
          <w:szCs w:val="20"/>
          <w:lang w:val="en-ID"/>
        </w:rPr>
        <w:t xml:space="preserve"> 2 orang </w:t>
      </w:r>
      <w:proofErr w:type="spellStart"/>
      <w:r w:rsidRPr="009B1DF7">
        <w:rPr>
          <w:rFonts w:ascii="Arial" w:eastAsia="Arial" w:hAnsi="Arial" w:cs="Arial"/>
          <w:color w:val="000000"/>
          <w:sz w:val="20"/>
          <w:szCs w:val="20"/>
          <w:lang w:val="en-ID"/>
        </w:rPr>
        <w:t>subjek</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penelitian</w:t>
      </w:r>
      <w:proofErr w:type="spellEnd"/>
      <w:r w:rsidRPr="009B1DF7">
        <w:rPr>
          <w:rFonts w:ascii="Arial" w:eastAsia="Arial" w:hAnsi="Arial" w:cs="Arial"/>
          <w:color w:val="000000"/>
          <w:sz w:val="20"/>
          <w:szCs w:val="20"/>
          <w:lang w:val="en-ID"/>
        </w:rPr>
        <w:t xml:space="preserve"> dan 2 </w:t>
      </w:r>
      <w:proofErr w:type="spellStart"/>
      <w:r w:rsidRPr="009B1DF7">
        <w:rPr>
          <w:rFonts w:ascii="Arial" w:eastAsia="Arial" w:hAnsi="Arial" w:cs="Arial"/>
          <w:color w:val="000000"/>
          <w:sz w:val="20"/>
          <w:szCs w:val="20"/>
          <w:lang w:val="en-ID"/>
        </w:rPr>
        <w:t>signifikan</w:t>
      </w:r>
      <w:proofErr w:type="spellEnd"/>
      <w:r w:rsidRPr="009B1DF7">
        <w:rPr>
          <w:rFonts w:ascii="Arial" w:eastAsia="Arial" w:hAnsi="Arial" w:cs="Arial"/>
          <w:color w:val="000000"/>
          <w:sz w:val="20"/>
          <w:szCs w:val="20"/>
          <w:lang w:val="en-ID"/>
        </w:rPr>
        <w:t xml:space="preserve"> others </w:t>
      </w:r>
      <w:proofErr w:type="spellStart"/>
      <w:r w:rsidRPr="009B1DF7">
        <w:rPr>
          <w:rFonts w:ascii="Arial" w:eastAsia="Arial" w:hAnsi="Arial" w:cs="Arial"/>
          <w:color w:val="000000"/>
          <w:sz w:val="20"/>
          <w:szCs w:val="20"/>
          <w:lang w:val="en-ID"/>
        </w:rPr>
        <w:t>untuk</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melakukan</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validasi</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informasi</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dari</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subjek</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penelitian</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Pengambilan</w:t>
      </w:r>
      <w:proofErr w:type="spellEnd"/>
      <w:r w:rsidRPr="009B1DF7">
        <w:rPr>
          <w:rFonts w:ascii="Arial" w:eastAsia="Arial" w:hAnsi="Arial" w:cs="Arial"/>
          <w:color w:val="000000"/>
          <w:sz w:val="20"/>
          <w:szCs w:val="20"/>
          <w:lang w:val="en-ID"/>
        </w:rPr>
        <w:t xml:space="preserve"> data </w:t>
      </w:r>
      <w:proofErr w:type="spellStart"/>
      <w:r w:rsidRPr="009B1DF7">
        <w:rPr>
          <w:rFonts w:ascii="Arial" w:eastAsia="Arial" w:hAnsi="Arial" w:cs="Arial"/>
          <w:color w:val="000000"/>
          <w:sz w:val="20"/>
          <w:szCs w:val="20"/>
          <w:lang w:val="en-ID"/>
        </w:rPr>
        <w:t>dilakukan</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dengan</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menggunakan</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teknik</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wawancara</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observasi</w:t>
      </w:r>
      <w:proofErr w:type="spellEnd"/>
      <w:r w:rsidRPr="009B1DF7">
        <w:rPr>
          <w:rFonts w:ascii="Arial" w:eastAsia="Arial" w:hAnsi="Arial" w:cs="Arial"/>
          <w:color w:val="000000"/>
          <w:sz w:val="20"/>
          <w:szCs w:val="20"/>
          <w:lang w:val="en-ID"/>
        </w:rPr>
        <w:t xml:space="preserve">, digital </w:t>
      </w:r>
      <w:proofErr w:type="spellStart"/>
      <w:r w:rsidRPr="009B1DF7">
        <w:rPr>
          <w:rFonts w:ascii="Arial" w:eastAsia="Arial" w:hAnsi="Arial" w:cs="Arial"/>
          <w:color w:val="000000"/>
          <w:sz w:val="20"/>
          <w:szCs w:val="20"/>
          <w:lang w:val="en-ID"/>
        </w:rPr>
        <w:t>observasi</w:t>
      </w:r>
      <w:proofErr w:type="spellEnd"/>
      <w:r w:rsidRPr="009B1DF7">
        <w:rPr>
          <w:rFonts w:ascii="Arial" w:eastAsia="Arial" w:hAnsi="Arial" w:cs="Arial"/>
          <w:color w:val="000000"/>
          <w:sz w:val="20"/>
          <w:szCs w:val="20"/>
          <w:lang w:val="en-ID"/>
        </w:rPr>
        <w:t xml:space="preserve"> dan </w:t>
      </w:r>
      <w:proofErr w:type="spellStart"/>
      <w:r w:rsidRPr="009B1DF7">
        <w:rPr>
          <w:rFonts w:ascii="Arial" w:eastAsia="Arial" w:hAnsi="Arial" w:cs="Arial"/>
          <w:color w:val="000000"/>
          <w:sz w:val="20"/>
          <w:szCs w:val="20"/>
          <w:lang w:val="en-ID"/>
        </w:rPr>
        <w:t>dokumentasi</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mengenai</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konsep</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diri</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individu</w:t>
      </w:r>
      <w:proofErr w:type="spellEnd"/>
      <w:r w:rsidRPr="009B1DF7">
        <w:rPr>
          <w:rFonts w:ascii="Arial" w:eastAsia="Arial" w:hAnsi="Arial" w:cs="Arial"/>
          <w:color w:val="000000"/>
          <w:sz w:val="20"/>
          <w:szCs w:val="20"/>
          <w:lang w:val="en-ID"/>
        </w:rPr>
        <w:t xml:space="preserve"> lesbian </w:t>
      </w:r>
      <w:proofErr w:type="spellStart"/>
      <w:r w:rsidRPr="009B1DF7">
        <w:rPr>
          <w:rFonts w:ascii="Arial" w:eastAsia="Arial" w:hAnsi="Arial" w:cs="Arial"/>
          <w:color w:val="000000"/>
          <w:sz w:val="20"/>
          <w:szCs w:val="20"/>
          <w:lang w:val="en-ID"/>
        </w:rPr>
        <w:t>menggunakan</w:t>
      </w:r>
      <w:proofErr w:type="spellEnd"/>
      <w:r w:rsidRPr="009B1DF7">
        <w:rPr>
          <w:rFonts w:ascii="Arial" w:eastAsia="Arial" w:hAnsi="Arial" w:cs="Arial"/>
          <w:color w:val="000000"/>
          <w:sz w:val="20"/>
          <w:szCs w:val="20"/>
          <w:lang w:val="en-ID"/>
        </w:rPr>
        <w:t xml:space="preserve"> 5 </w:t>
      </w:r>
      <w:proofErr w:type="spellStart"/>
      <w:r w:rsidRPr="009B1DF7">
        <w:rPr>
          <w:rFonts w:ascii="Arial" w:eastAsia="Arial" w:hAnsi="Arial" w:cs="Arial"/>
          <w:color w:val="000000"/>
          <w:sz w:val="20"/>
          <w:szCs w:val="20"/>
          <w:lang w:val="en-ID"/>
        </w:rPr>
        <w:t>aspek</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yaitu</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ketepatan</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motivasi</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waktu</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intensif</w:t>
      </w:r>
      <w:proofErr w:type="spellEnd"/>
      <w:r w:rsidRPr="009B1DF7">
        <w:rPr>
          <w:rFonts w:ascii="Arial" w:eastAsia="Arial" w:hAnsi="Arial" w:cs="Arial"/>
          <w:color w:val="000000"/>
          <w:sz w:val="20"/>
          <w:szCs w:val="20"/>
          <w:lang w:val="en-ID"/>
        </w:rPr>
        <w:t xml:space="preserve">, dan </w:t>
      </w:r>
      <w:proofErr w:type="spellStart"/>
      <w:r w:rsidRPr="009B1DF7">
        <w:rPr>
          <w:rFonts w:ascii="Arial" w:eastAsia="Arial" w:hAnsi="Arial" w:cs="Arial"/>
          <w:color w:val="000000"/>
          <w:sz w:val="20"/>
          <w:szCs w:val="20"/>
          <w:lang w:val="en-ID"/>
        </w:rPr>
        <w:t>mendalam</w:t>
      </w:r>
      <w:proofErr w:type="spellEnd"/>
      <w:r w:rsidRPr="009B1DF7">
        <w:rPr>
          <w:rFonts w:ascii="Arial" w:eastAsia="Arial" w:hAnsi="Arial" w:cs="Arial"/>
          <w:color w:val="000000"/>
          <w:sz w:val="20"/>
          <w:szCs w:val="20"/>
          <w:lang w:val="en-ID"/>
        </w:rPr>
        <w:t xml:space="preserve">. Alat </w:t>
      </w:r>
      <w:proofErr w:type="spellStart"/>
      <w:r w:rsidRPr="009B1DF7">
        <w:rPr>
          <w:rFonts w:ascii="Arial" w:eastAsia="Arial" w:hAnsi="Arial" w:cs="Arial"/>
          <w:color w:val="000000"/>
          <w:sz w:val="20"/>
          <w:szCs w:val="20"/>
          <w:lang w:val="en-ID"/>
        </w:rPr>
        <w:t>bantu</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dalam</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pengumpulan</w:t>
      </w:r>
      <w:proofErr w:type="spellEnd"/>
      <w:r w:rsidRPr="009B1DF7">
        <w:rPr>
          <w:rFonts w:ascii="Arial" w:eastAsia="Arial" w:hAnsi="Arial" w:cs="Arial"/>
          <w:color w:val="000000"/>
          <w:sz w:val="20"/>
          <w:szCs w:val="20"/>
          <w:lang w:val="en-ID"/>
        </w:rPr>
        <w:t xml:space="preserve"> data </w:t>
      </w:r>
      <w:proofErr w:type="spellStart"/>
      <w:r w:rsidRPr="009B1DF7">
        <w:rPr>
          <w:rFonts w:ascii="Arial" w:eastAsia="Arial" w:hAnsi="Arial" w:cs="Arial"/>
          <w:color w:val="000000"/>
          <w:sz w:val="20"/>
          <w:szCs w:val="20"/>
          <w:lang w:val="en-ID"/>
        </w:rPr>
        <w:t>adalah</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alat</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perekam</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suara</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untuk</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merekam</w:t>
      </w:r>
      <w:proofErr w:type="spellEnd"/>
      <w:r w:rsidRPr="009B1DF7">
        <w:rPr>
          <w:rFonts w:ascii="Arial" w:eastAsia="Arial" w:hAnsi="Arial" w:cs="Arial"/>
          <w:color w:val="000000"/>
          <w:sz w:val="20"/>
          <w:szCs w:val="20"/>
          <w:lang w:val="en-ID"/>
        </w:rPr>
        <w:t xml:space="preserve"> proses </w:t>
      </w:r>
      <w:proofErr w:type="spellStart"/>
      <w:r w:rsidRPr="009B1DF7">
        <w:rPr>
          <w:rFonts w:ascii="Arial" w:eastAsia="Arial" w:hAnsi="Arial" w:cs="Arial"/>
          <w:color w:val="000000"/>
          <w:sz w:val="20"/>
          <w:szCs w:val="20"/>
          <w:lang w:val="en-ID"/>
        </w:rPr>
        <w:t>wawancara</w:t>
      </w:r>
      <w:proofErr w:type="spellEnd"/>
      <w:r w:rsidRPr="009B1DF7">
        <w:rPr>
          <w:rFonts w:ascii="Arial" w:eastAsia="Arial" w:hAnsi="Arial" w:cs="Arial"/>
          <w:color w:val="000000"/>
          <w:sz w:val="20"/>
          <w:szCs w:val="20"/>
          <w:lang w:val="en-ID"/>
        </w:rPr>
        <w:t xml:space="preserve">. Ini </w:t>
      </w:r>
      <w:proofErr w:type="spellStart"/>
      <w:r w:rsidRPr="009B1DF7">
        <w:rPr>
          <w:rFonts w:ascii="Arial" w:eastAsia="Arial" w:hAnsi="Arial" w:cs="Arial"/>
          <w:color w:val="000000"/>
          <w:sz w:val="20"/>
          <w:szCs w:val="20"/>
          <w:lang w:val="en-ID"/>
        </w:rPr>
        <w:t>membantu</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peneliti</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mengumpulkan</w:t>
      </w:r>
      <w:proofErr w:type="spellEnd"/>
      <w:r w:rsidRPr="009B1DF7">
        <w:rPr>
          <w:rFonts w:ascii="Arial" w:eastAsia="Arial" w:hAnsi="Arial" w:cs="Arial"/>
          <w:color w:val="000000"/>
          <w:sz w:val="20"/>
          <w:szCs w:val="20"/>
          <w:lang w:val="en-ID"/>
        </w:rPr>
        <w:t xml:space="preserve"> data yang </w:t>
      </w:r>
      <w:proofErr w:type="spellStart"/>
      <w:r w:rsidRPr="009B1DF7">
        <w:rPr>
          <w:rFonts w:ascii="Arial" w:eastAsia="Arial" w:hAnsi="Arial" w:cs="Arial"/>
          <w:color w:val="000000"/>
          <w:sz w:val="20"/>
          <w:szCs w:val="20"/>
          <w:lang w:val="en-ID"/>
        </w:rPr>
        <w:t>akurat</w:t>
      </w:r>
      <w:proofErr w:type="spellEnd"/>
      <w:r w:rsidRPr="009B1DF7">
        <w:rPr>
          <w:rFonts w:ascii="Arial" w:eastAsia="Arial" w:hAnsi="Arial" w:cs="Arial"/>
          <w:color w:val="000000"/>
          <w:sz w:val="20"/>
          <w:szCs w:val="20"/>
          <w:lang w:val="en-ID"/>
        </w:rPr>
        <w:t xml:space="preserve"> dan </w:t>
      </w:r>
      <w:proofErr w:type="spellStart"/>
      <w:r w:rsidRPr="009B1DF7">
        <w:rPr>
          <w:rFonts w:ascii="Arial" w:eastAsia="Arial" w:hAnsi="Arial" w:cs="Arial"/>
          <w:color w:val="000000"/>
          <w:sz w:val="20"/>
          <w:szCs w:val="20"/>
          <w:lang w:val="en-ID"/>
        </w:rPr>
        <w:t>menghilangkan</w:t>
      </w:r>
      <w:proofErr w:type="spellEnd"/>
      <w:r w:rsidRPr="009B1DF7">
        <w:rPr>
          <w:rFonts w:ascii="Arial" w:eastAsia="Arial" w:hAnsi="Arial" w:cs="Arial"/>
          <w:color w:val="000000"/>
          <w:sz w:val="20"/>
          <w:szCs w:val="20"/>
          <w:lang w:val="en-ID"/>
        </w:rPr>
        <w:t xml:space="preserve"> bias yang </w:t>
      </w:r>
      <w:proofErr w:type="spellStart"/>
      <w:r w:rsidRPr="009B1DF7">
        <w:rPr>
          <w:rFonts w:ascii="Arial" w:eastAsia="Arial" w:hAnsi="Arial" w:cs="Arial"/>
          <w:color w:val="000000"/>
          <w:sz w:val="20"/>
          <w:szCs w:val="20"/>
          <w:lang w:val="en-ID"/>
        </w:rPr>
        <w:t>disebabkan</w:t>
      </w:r>
      <w:proofErr w:type="spellEnd"/>
      <w:r w:rsidRPr="009B1DF7">
        <w:rPr>
          <w:rFonts w:ascii="Arial" w:eastAsia="Arial" w:hAnsi="Arial" w:cs="Arial"/>
          <w:color w:val="000000"/>
          <w:sz w:val="20"/>
          <w:szCs w:val="20"/>
          <w:lang w:val="en-ID"/>
        </w:rPr>
        <w:t xml:space="preserve"> oleh </w:t>
      </w:r>
      <w:proofErr w:type="spellStart"/>
      <w:r w:rsidRPr="009B1DF7">
        <w:rPr>
          <w:rFonts w:ascii="Arial" w:eastAsia="Arial" w:hAnsi="Arial" w:cs="Arial"/>
          <w:color w:val="000000"/>
          <w:sz w:val="20"/>
          <w:szCs w:val="20"/>
          <w:lang w:val="en-ID"/>
        </w:rPr>
        <w:t>keterbatasan</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peneliti</w:t>
      </w:r>
      <w:proofErr w:type="spellEnd"/>
      <w:r w:rsidRPr="009B1DF7">
        <w:rPr>
          <w:rFonts w:ascii="Arial" w:eastAsia="Arial" w:hAnsi="Arial" w:cs="Arial"/>
          <w:color w:val="000000"/>
          <w:sz w:val="20"/>
          <w:szCs w:val="20"/>
          <w:lang w:val="en-ID"/>
        </w:rPr>
        <w:t xml:space="preserve">. </w:t>
      </w:r>
    </w:p>
    <w:p w14:paraId="2C7C89C1" w14:textId="77777777" w:rsidR="009B1DF7" w:rsidRPr="009B1DF7" w:rsidRDefault="009B1DF7" w:rsidP="009B1DF7">
      <w:pPr>
        <w:spacing w:after="0"/>
        <w:jc w:val="both"/>
        <w:rPr>
          <w:rFonts w:ascii="Arial" w:eastAsia="Arial" w:hAnsi="Arial" w:cs="Arial"/>
          <w:color w:val="000000"/>
          <w:sz w:val="20"/>
          <w:szCs w:val="20"/>
          <w:lang w:val="it-IT"/>
        </w:rPr>
      </w:pPr>
      <w:r w:rsidRPr="009B1DF7">
        <w:rPr>
          <w:rFonts w:ascii="Arial" w:eastAsia="Arial" w:hAnsi="Arial" w:cs="Arial"/>
          <w:color w:val="000000"/>
          <w:sz w:val="20"/>
          <w:szCs w:val="20"/>
          <w:lang w:val="en-ID"/>
        </w:rPr>
        <w:tab/>
      </w:r>
      <w:proofErr w:type="spellStart"/>
      <w:r w:rsidRPr="009B1DF7">
        <w:rPr>
          <w:rFonts w:ascii="Arial" w:eastAsia="Arial" w:hAnsi="Arial" w:cs="Arial"/>
          <w:color w:val="000000"/>
          <w:sz w:val="20"/>
          <w:szCs w:val="20"/>
          <w:lang w:val="en-ID"/>
        </w:rPr>
        <w:t>Penelitian</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ini</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menggunakan</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trianggulasi</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metode</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dengan</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teknik</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analisa</w:t>
      </w:r>
      <w:proofErr w:type="spellEnd"/>
      <w:r w:rsidRPr="009B1DF7">
        <w:rPr>
          <w:rFonts w:ascii="Arial" w:eastAsia="Arial" w:hAnsi="Arial" w:cs="Arial"/>
          <w:color w:val="000000"/>
          <w:sz w:val="20"/>
          <w:szCs w:val="20"/>
          <w:lang w:val="en-ID"/>
        </w:rPr>
        <w:t xml:space="preserve"> data yang </w:t>
      </w:r>
      <w:proofErr w:type="spellStart"/>
      <w:r w:rsidRPr="009B1DF7">
        <w:rPr>
          <w:rFonts w:ascii="Arial" w:eastAsia="Arial" w:hAnsi="Arial" w:cs="Arial"/>
          <w:color w:val="000000"/>
          <w:sz w:val="20"/>
          <w:szCs w:val="20"/>
          <w:lang w:val="en-ID"/>
        </w:rPr>
        <w:t>digunakan</w:t>
      </w:r>
      <w:proofErr w:type="spellEnd"/>
      <w:r w:rsidRPr="009B1DF7">
        <w:rPr>
          <w:rFonts w:ascii="Arial" w:eastAsia="Arial" w:hAnsi="Arial" w:cs="Arial"/>
          <w:color w:val="000000"/>
          <w:sz w:val="20"/>
          <w:szCs w:val="20"/>
          <w:lang w:val="en-ID"/>
        </w:rPr>
        <w:t xml:space="preserve"> pada </w:t>
      </w:r>
      <w:proofErr w:type="spellStart"/>
      <w:r w:rsidRPr="009B1DF7">
        <w:rPr>
          <w:rFonts w:ascii="Arial" w:eastAsia="Arial" w:hAnsi="Arial" w:cs="Arial"/>
          <w:color w:val="000000"/>
          <w:sz w:val="20"/>
          <w:szCs w:val="20"/>
          <w:lang w:val="en-ID"/>
        </w:rPr>
        <w:t>penelitian</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ini</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yaitu</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menggunakan</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teknik</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analisa</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deskriptif</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menggunakan</w:t>
      </w:r>
      <w:proofErr w:type="spellEnd"/>
      <w:r w:rsidRPr="009B1DF7">
        <w:rPr>
          <w:rFonts w:ascii="Arial" w:eastAsia="Arial" w:hAnsi="Arial" w:cs="Arial"/>
          <w:color w:val="000000"/>
          <w:sz w:val="20"/>
          <w:szCs w:val="20"/>
          <w:lang w:val="en-ID"/>
        </w:rPr>
        <w:t xml:space="preserve"> model </w:t>
      </w:r>
      <w:proofErr w:type="spellStart"/>
      <w:r w:rsidRPr="009B1DF7">
        <w:rPr>
          <w:rFonts w:ascii="Arial" w:eastAsia="Arial" w:hAnsi="Arial" w:cs="Arial"/>
          <w:color w:val="000000"/>
          <w:sz w:val="20"/>
          <w:szCs w:val="20"/>
          <w:lang w:val="en-ID"/>
        </w:rPr>
        <w:t>alir</w:t>
      </w:r>
      <w:proofErr w:type="spellEnd"/>
      <w:r w:rsidRPr="009B1DF7">
        <w:rPr>
          <w:rFonts w:ascii="Arial" w:eastAsia="Arial" w:hAnsi="Arial" w:cs="Arial"/>
          <w:color w:val="000000"/>
          <w:sz w:val="20"/>
          <w:szCs w:val="20"/>
          <w:lang w:val="en-ID"/>
        </w:rPr>
        <w:t xml:space="preserve"> yang </w:t>
      </w:r>
      <w:proofErr w:type="spellStart"/>
      <w:r w:rsidRPr="009B1DF7">
        <w:rPr>
          <w:rFonts w:ascii="Arial" w:eastAsia="Arial" w:hAnsi="Arial" w:cs="Arial"/>
          <w:color w:val="000000"/>
          <w:sz w:val="20"/>
          <w:szCs w:val="20"/>
          <w:lang w:val="en-ID"/>
        </w:rPr>
        <w:t>dikembangkan</w:t>
      </w:r>
      <w:proofErr w:type="spellEnd"/>
      <w:r w:rsidRPr="009B1DF7">
        <w:rPr>
          <w:rFonts w:ascii="Arial" w:eastAsia="Arial" w:hAnsi="Arial" w:cs="Arial"/>
          <w:color w:val="000000"/>
          <w:sz w:val="20"/>
          <w:szCs w:val="20"/>
          <w:lang w:val="en-ID"/>
        </w:rPr>
        <w:t xml:space="preserve"> oleh Milles &amp; Huberman </w:t>
      </w:r>
      <w:proofErr w:type="spellStart"/>
      <w:r w:rsidRPr="009B1DF7">
        <w:rPr>
          <w:rFonts w:ascii="Arial" w:eastAsia="Arial" w:hAnsi="Arial" w:cs="Arial"/>
          <w:color w:val="000000"/>
          <w:sz w:val="20"/>
          <w:szCs w:val="20"/>
          <w:lang w:val="en-ID"/>
        </w:rPr>
        <w:t>meliputi</w:t>
      </w:r>
      <w:proofErr w:type="spellEnd"/>
      <w:r w:rsidRPr="009B1DF7">
        <w:rPr>
          <w:rFonts w:ascii="Arial" w:eastAsia="Arial" w:hAnsi="Arial" w:cs="Arial"/>
          <w:color w:val="000000"/>
          <w:sz w:val="20"/>
          <w:szCs w:val="20"/>
          <w:lang w:val="en-ID"/>
        </w:rPr>
        <w:t xml:space="preserve"> (1) Reduksi data (</w:t>
      </w:r>
      <w:r w:rsidRPr="009B1DF7">
        <w:rPr>
          <w:rFonts w:ascii="Arial" w:eastAsia="Arial" w:hAnsi="Arial" w:cs="Arial"/>
          <w:i/>
          <w:color w:val="000000"/>
          <w:sz w:val="20"/>
          <w:szCs w:val="20"/>
          <w:lang w:val="en-ID"/>
        </w:rPr>
        <w:t>data reduction</w:t>
      </w:r>
      <w:proofErr w:type="gramStart"/>
      <w:r w:rsidRPr="009B1DF7">
        <w:rPr>
          <w:rFonts w:ascii="Arial" w:eastAsia="Arial" w:hAnsi="Arial" w:cs="Arial"/>
          <w:i/>
          <w:color w:val="000000"/>
          <w:sz w:val="20"/>
          <w:szCs w:val="20"/>
          <w:lang w:val="en-ID"/>
        </w:rPr>
        <w:t xml:space="preserve">) </w:t>
      </w:r>
      <w:r w:rsidRPr="009B1DF7">
        <w:rPr>
          <w:rFonts w:ascii="Arial" w:eastAsia="Arial" w:hAnsi="Arial" w:cs="Arial"/>
          <w:color w:val="000000"/>
          <w:sz w:val="20"/>
          <w:szCs w:val="20"/>
          <w:lang w:val="en-ID"/>
        </w:rPr>
        <w:t>:</w:t>
      </w:r>
      <w:proofErr w:type="gramEnd"/>
      <w:r w:rsidRPr="009B1DF7">
        <w:rPr>
          <w:rFonts w:ascii="Arial" w:eastAsia="Arial" w:hAnsi="Arial" w:cs="Arial"/>
          <w:color w:val="000000"/>
          <w:sz w:val="20"/>
          <w:szCs w:val="20"/>
          <w:lang w:val="en-ID"/>
        </w:rPr>
        <w:t xml:space="preserve"> Sangat </w:t>
      </w:r>
      <w:proofErr w:type="spellStart"/>
      <w:r w:rsidRPr="009B1DF7">
        <w:rPr>
          <w:rFonts w:ascii="Arial" w:eastAsia="Arial" w:hAnsi="Arial" w:cs="Arial"/>
          <w:color w:val="000000"/>
          <w:sz w:val="20"/>
          <w:szCs w:val="20"/>
          <w:lang w:val="en-ID"/>
        </w:rPr>
        <w:t>banyak</w:t>
      </w:r>
      <w:proofErr w:type="spellEnd"/>
      <w:r w:rsidRPr="009B1DF7">
        <w:rPr>
          <w:rFonts w:ascii="Arial" w:eastAsia="Arial" w:hAnsi="Arial" w:cs="Arial"/>
          <w:color w:val="000000"/>
          <w:sz w:val="20"/>
          <w:szCs w:val="20"/>
          <w:lang w:val="en-ID"/>
        </w:rPr>
        <w:t xml:space="preserve"> data yang </w:t>
      </w:r>
      <w:proofErr w:type="spellStart"/>
      <w:r w:rsidRPr="009B1DF7">
        <w:rPr>
          <w:rFonts w:ascii="Arial" w:eastAsia="Arial" w:hAnsi="Arial" w:cs="Arial"/>
          <w:color w:val="000000"/>
          <w:sz w:val="20"/>
          <w:szCs w:val="20"/>
          <w:lang w:val="en-ID"/>
        </w:rPr>
        <w:t>diperoleh</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sehingga</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perlu</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dicatat</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secara</w:t>
      </w:r>
      <w:proofErr w:type="spellEnd"/>
      <w:r w:rsidRPr="009B1DF7">
        <w:rPr>
          <w:rFonts w:ascii="Arial" w:eastAsia="Arial" w:hAnsi="Arial" w:cs="Arial"/>
          <w:color w:val="000000"/>
          <w:sz w:val="20"/>
          <w:szCs w:val="20"/>
          <w:lang w:val="en-ID"/>
        </w:rPr>
        <w:t xml:space="preserve"> </w:t>
      </w:r>
      <w:proofErr w:type="spellStart"/>
      <w:r w:rsidRPr="009B1DF7">
        <w:rPr>
          <w:rFonts w:ascii="Arial" w:eastAsia="Arial" w:hAnsi="Arial" w:cs="Arial"/>
          <w:color w:val="000000"/>
          <w:sz w:val="20"/>
          <w:szCs w:val="20"/>
          <w:lang w:val="en-ID"/>
        </w:rPr>
        <w:t>menyeluruh</w:t>
      </w:r>
      <w:proofErr w:type="spellEnd"/>
      <w:r w:rsidRPr="009B1DF7">
        <w:rPr>
          <w:rFonts w:ascii="Arial" w:eastAsia="Arial" w:hAnsi="Arial" w:cs="Arial"/>
          <w:color w:val="000000"/>
          <w:sz w:val="20"/>
          <w:szCs w:val="20"/>
          <w:lang w:val="en-ID"/>
        </w:rPr>
        <w:t xml:space="preserve">. </w:t>
      </w:r>
      <w:r w:rsidRPr="009B1DF7">
        <w:rPr>
          <w:rFonts w:ascii="Arial" w:eastAsia="Arial" w:hAnsi="Arial" w:cs="Arial"/>
          <w:color w:val="000000"/>
          <w:sz w:val="20"/>
          <w:szCs w:val="20"/>
          <w:lang w:val="it-IT"/>
        </w:rPr>
        <w:t>Mereduksi data berarti merangkum data, memprioritaskan informasi penting dan menghilangkan yang tidak penting. Tujuan dilakukannya proses ini untuk menggolongkan, mengarahkan, menajamkan, serta membuang bagian data yang tidak diperlukan. Dengan memberikan kode pada elemen tertentu, alat elat elektronik seperti computer dapat membantu reduksi data. (2) Penyajian data (</w:t>
      </w:r>
      <w:r w:rsidRPr="009B1DF7">
        <w:rPr>
          <w:rFonts w:ascii="Arial" w:eastAsia="Arial" w:hAnsi="Arial" w:cs="Arial"/>
          <w:i/>
          <w:color w:val="000000"/>
          <w:sz w:val="20"/>
          <w:szCs w:val="20"/>
          <w:lang w:val="it-IT"/>
        </w:rPr>
        <w:t>data display</w:t>
      </w:r>
      <w:r w:rsidRPr="009B1DF7">
        <w:rPr>
          <w:rFonts w:ascii="Arial" w:eastAsia="Arial" w:hAnsi="Arial" w:cs="Arial"/>
          <w:color w:val="000000"/>
          <w:sz w:val="20"/>
          <w:szCs w:val="20"/>
          <w:lang w:val="it-IT"/>
        </w:rPr>
        <w:t>) : Setelah pengurangan selesai, Langkah selanjutnya adalah menampilkan data. Data dalam penelitian kualitatif dapat dipresentasikan dalam berbagai bentuk, seperti flowchart, bagan, uraian singkat, hubungan anta kategori, dan sebagainya. Dengan melakukan hal ini, memudahkan peneliti agar lebih adalah data yang dikumpulkan melalui wawancara. (3) Penarikan kesimpulan, Kesimpulan awal adalah sementara dan akan berubah jika tidak ditemukan buktiyang kuat pada tahap pengumpulan data berikutnya. Namun, jika peneliti Kembali ke lapangan dan menemukan bukti yang valid dan konsisten, kesimpulan yang dibuat akan kredibel dan dapat dipercaya.</w:t>
      </w:r>
    </w:p>
    <w:p w14:paraId="79200CCF" w14:textId="30752F60" w:rsidR="00CE5A1B" w:rsidRPr="009B1DF7" w:rsidRDefault="00CE5A1B" w:rsidP="00661DF8">
      <w:pPr>
        <w:spacing w:after="0"/>
        <w:jc w:val="both"/>
        <w:rPr>
          <w:rFonts w:ascii="Arial" w:eastAsia="Arial" w:hAnsi="Arial" w:cs="Arial"/>
          <w:b/>
          <w:sz w:val="20"/>
          <w:szCs w:val="20"/>
          <w:lang w:val="it-IT"/>
        </w:rPr>
      </w:pPr>
    </w:p>
    <w:p w14:paraId="1AA73A96" w14:textId="77777777" w:rsidR="00CE5A1B" w:rsidRPr="009B1DF7" w:rsidRDefault="00CE5A1B" w:rsidP="00661DF8">
      <w:pPr>
        <w:spacing w:after="0"/>
        <w:jc w:val="both"/>
        <w:rPr>
          <w:rFonts w:ascii="Arial" w:eastAsia="Arial" w:hAnsi="Arial" w:cs="Arial"/>
          <w:b/>
          <w:sz w:val="20"/>
          <w:szCs w:val="20"/>
          <w:lang w:val="it-IT"/>
        </w:rPr>
      </w:pPr>
    </w:p>
    <w:p w14:paraId="3808F32C" w14:textId="63C24F9D" w:rsidR="00CE5A1B" w:rsidRPr="00CE5A1B" w:rsidRDefault="00CE5A1B" w:rsidP="00661DF8">
      <w:pPr>
        <w:spacing w:after="0"/>
        <w:jc w:val="both"/>
        <w:rPr>
          <w:rFonts w:ascii="Arial" w:eastAsia="Arial" w:hAnsi="Arial" w:cs="Arial"/>
          <w:b/>
          <w:bCs/>
          <w:sz w:val="20"/>
          <w:szCs w:val="20"/>
        </w:rPr>
      </w:pPr>
      <w:r w:rsidRPr="00CE5A1B">
        <w:rPr>
          <w:rFonts w:ascii="Arial" w:hAnsi="Arial" w:cs="Arial"/>
          <w:b/>
          <w:bCs/>
          <w:sz w:val="20"/>
          <w:szCs w:val="20"/>
        </w:rPr>
        <w:t>RESULT AND DISCUSSION</w:t>
      </w:r>
    </w:p>
    <w:p w14:paraId="5F397228" w14:textId="5E07B86B" w:rsidR="009E52E9" w:rsidRPr="00661DF8" w:rsidRDefault="009B1DF7" w:rsidP="00CE5A1B">
      <w:pPr>
        <w:spacing w:before="120" w:after="0"/>
        <w:jc w:val="both"/>
        <w:rPr>
          <w:rFonts w:ascii="Arial" w:eastAsia="Arial" w:hAnsi="Arial" w:cs="Arial"/>
          <w:b/>
          <w:sz w:val="20"/>
          <w:szCs w:val="20"/>
        </w:rPr>
      </w:pPr>
      <w:r>
        <w:rPr>
          <w:rFonts w:ascii="Arial" w:eastAsia="Arial" w:hAnsi="Arial" w:cs="Arial"/>
          <w:b/>
          <w:sz w:val="20"/>
          <w:szCs w:val="20"/>
        </w:rPr>
        <w:t>Result</w:t>
      </w:r>
    </w:p>
    <w:p w14:paraId="7D561D73" w14:textId="531D196D" w:rsidR="00707E40" w:rsidRPr="00F67E8B" w:rsidRDefault="00707E40" w:rsidP="00707E40">
      <w:pPr>
        <w:numPr>
          <w:ilvl w:val="8"/>
          <w:numId w:val="1"/>
        </w:numPr>
        <w:spacing w:before="120" w:after="0"/>
        <w:jc w:val="both"/>
        <w:rPr>
          <w:rFonts w:ascii="Arial" w:eastAsia="Arial" w:hAnsi="Arial" w:cs="Arial"/>
          <w:sz w:val="20"/>
          <w:szCs w:val="20"/>
          <w:lang w:val="en-ID"/>
        </w:rPr>
      </w:pPr>
      <w:r>
        <w:rPr>
          <w:rFonts w:ascii="Arial" w:eastAsia="Arial" w:hAnsi="Arial" w:cs="Arial"/>
          <w:sz w:val="20"/>
          <w:szCs w:val="20"/>
          <w:lang w:val="en-ID"/>
        </w:rPr>
        <w:tab/>
      </w:r>
      <w:proofErr w:type="spellStart"/>
      <w:r>
        <w:rPr>
          <w:rFonts w:ascii="Arial" w:eastAsia="Arial" w:hAnsi="Arial" w:cs="Arial"/>
          <w:sz w:val="20"/>
          <w:szCs w:val="20"/>
          <w:lang w:val="en-ID"/>
        </w:rPr>
        <w:t>P</w:t>
      </w:r>
      <w:r w:rsidRPr="00707E40">
        <w:rPr>
          <w:rFonts w:ascii="Arial" w:eastAsia="Arial" w:hAnsi="Arial" w:cs="Arial"/>
          <w:sz w:val="20"/>
          <w:szCs w:val="20"/>
          <w:lang w:val="en-ID"/>
        </w:rPr>
        <w:t>erolehan</w:t>
      </w:r>
      <w:proofErr w:type="spellEnd"/>
      <w:r w:rsidRPr="00707E40">
        <w:rPr>
          <w:rFonts w:ascii="Arial" w:eastAsia="Arial" w:hAnsi="Arial" w:cs="Arial"/>
          <w:sz w:val="20"/>
          <w:szCs w:val="20"/>
          <w:lang w:val="en-ID"/>
        </w:rPr>
        <w:t xml:space="preserve"> data </w:t>
      </w:r>
      <w:proofErr w:type="spellStart"/>
      <w:r w:rsidRPr="00707E40">
        <w:rPr>
          <w:rFonts w:ascii="Arial" w:eastAsia="Arial" w:hAnsi="Arial" w:cs="Arial"/>
          <w:sz w:val="20"/>
          <w:szCs w:val="20"/>
          <w:lang w:val="en-ID"/>
        </w:rPr>
        <w:t>hasil</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wawancara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dengan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partisipan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diuraikan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dalam</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bentuk</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narasi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setelah</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analisis</w:t>
      </w:r>
      <w:proofErr w:type="spellEnd"/>
      <w:r w:rsidRPr="00707E40">
        <w:rPr>
          <w:rFonts w:ascii="Arial" w:eastAsia="Arial" w:hAnsi="Arial" w:cs="Arial"/>
          <w:sz w:val="20"/>
          <w:szCs w:val="20"/>
          <w:lang w:val="en-ID"/>
        </w:rPr>
        <w:t xml:space="preserve"> data </w:t>
      </w:r>
      <w:proofErr w:type="spellStart"/>
      <w:r w:rsidRPr="00707E40">
        <w:rPr>
          <w:rFonts w:ascii="Arial" w:eastAsia="Arial" w:hAnsi="Arial" w:cs="Arial"/>
          <w:sz w:val="20"/>
          <w:szCs w:val="20"/>
          <w:lang w:val="en-ID"/>
        </w:rPr>
        <w:t>dilakukan</w:t>
      </w:r>
      <w:proofErr w:type="spellEnd"/>
      <w:r w:rsidRPr="00707E40">
        <w:rPr>
          <w:rFonts w:ascii="Arial" w:eastAsia="Arial" w:hAnsi="Arial" w:cs="Arial"/>
          <w:sz w:val="20"/>
          <w:szCs w:val="20"/>
          <w:lang w:val="en-ID"/>
        </w:rPr>
        <w:t xml:space="preserve">. </w:t>
      </w:r>
      <w:r w:rsidRPr="00F67E8B">
        <w:rPr>
          <w:rFonts w:ascii="Arial" w:eastAsia="Arial" w:hAnsi="Arial" w:cs="Arial"/>
          <w:sz w:val="20"/>
          <w:szCs w:val="20"/>
          <w:lang w:val="en-ID"/>
        </w:rPr>
        <w:t xml:space="preserve">Hasil analisa data diuraikan menggunakan lima aspek konsep diri yang terdapat dalam pedoman wawancara. </w:t>
      </w:r>
    </w:p>
    <w:p w14:paraId="6BB4CBDF" w14:textId="77777777" w:rsidR="00707E40" w:rsidRPr="00F67E8B" w:rsidRDefault="00707E40" w:rsidP="00707E40">
      <w:pPr>
        <w:spacing w:before="120" w:after="0"/>
        <w:jc w:val="both"/>
        <w:rPr>
          <w:rFonts w:ascii="Arial" w:eastAsia="Arial" w:hAnsi="Arial" w:cs="Arial"/>
          <w:b/>
          <w:sz w:val="20"/>
          <w:szCs w:val="20"/>
          <w:lang w:val="en-ID"/>
        </w:rPr>
      </w:pPr>
      <w:r w:rsidRPr="00F67E8B">
        <w:rPr>
          <w:rFonts w:ascii="Arial" w:eastAsia="Arial" w:hAnsi="Arial" w:cs="Arial"/>
          <w:b/>
          <w:sz w:val="20"/>
          <w:szCs w:val="20"/>
          <w:lang w:val="en-ID"/>
        </w:rPr>
        <w:t>Penerimaan diri</w:t>
      </w:r>
    </w:p>
    <w:p w14:paraId="11FE1709" w14:textId="77777777" w:rsidR="00707E40" w:rsidRPr="00F67E8B" w:rsidRDefault="00707E40" w:rsidP="00707E40">
      <w:pPr>
        <w:spacing w:before="120" w:after="0"/>
        <w:ind w:firstLine="720"/>
        <w:jc w:val="both"/>
        <w:rPr>
          <w:rFonts w:ascii="Arial" w:eastAsia="Arial" w:hAnsi="Arial" w:cs="Arial"/>
          <w:sz w:val="20"/>
          <w:szCs w:val="20"/>
          <w:lang w:val="en-ID"/>
        </w:rPr>
      </w:pPr>
      <w:r w:rsidRPr="00F67E8B">
        <w:rPr>
          <w:rFonts w:ascii="Arial" w:eastAsia="Arial" w:hAnsi="Arial" w:cs="Arial"/>
          <w:sz w:val="20"/>
          <w:szCs w:val="20"/>
          <w:lang w:val="en-ID"/>
        </w:rPr>
        <w:t xml:space="preserve">Penerimaan diri adalah salah satu aspek dalam </w:t>
      </w:r>
      <w:r w:rsidRPr="00F67E8B">
        <w:rPr>
          <w:rFonts w:ascii="Arial" w:eastAsia="Arial" w:hAnsi="Arial" w:cs="Arial"/>
          <w:i/>
          <w:sz w:val="20"/>
          <w:szCs w:val="20"/>
          <w:lang w:val="en-ID"/>
        </w:rPr>
        <w:t>self concept</w:t>
      </w:r>
      <w:r w:rsidRPr="00F67E8B">
        <w:rPr>
          <w:rFonts w:ascii="Arial" w:eastAsia="Arial" w:hAnsi="Arial" w:cs="Arial"/>
          <w:sz w:val="20"/>
          <w:szCs w:val="20"/>
          <w:lang w:val="en-ID"/>
        </w:rPr>
        <w:t xml:space="preserve"> yang  memiliki tujuan sangat penting dalam mengetahui proses serta penentuan identitas diri subjek.</w:t>
      </w:r>
    </w:p>
    <w:p w14:paraId="5BC672D5" w14:textId="77777777" w:rsidR="00707E40" w:rsidRPr="00F67E8B" w:rsidRDefault="00707E40" w:rsidP="00707E40">
      <w:pPr>
        <w:spacing w:before="120" w:after="0"/>
        <w:jc w:val="both"/>
        <w:rPr>
          <w:rFonts w:ascii="Arial" w:eastAsia="Arial" w:hAnsi="Arial" w:cs="Arial"/>
          <w:b/>
          <w:sz w:val="20"/>
          <w:szCs w:val="20"/>
          <w:lang w:val="en-ID"/>
        </w:rPr>
      </w:pPr>
    </w:p>
    <w:p w14:paraId="673048EB" w14:textId="77777777" w:rsidR="00707E40" w:rsidRPr="00707E40" w:rsidRDefault="00707E40" w:rsidP="00707E40">
      <w:pPr>
        <w:spacing w:before="120" w:after="0"/>
        <w:jc w:val="both"/>
        <w:rPr>
          <w:rFonts w:ascii="Arial" w:eastAsia="Arial" w:hAnsi="Arial" w:cs="Arial"/>
          <w:sz w:val="20"/>
          <w:szCs w:val="20"/>
          <w:lang w:val="it-IT"/>
        </w:rPr>
      </w:pPr>
      <w:r w:rsidRPr="00F67E8B">
        <w:rPr>
          <w:rFonts w:ascii="Arial" w:eastAsia="Arial" w:hAnsi="Arial" w:cs="Arial"/>
          <w:sz w:val="20"/>
          <w:szCs w:val="20"/>
          <w:lang w:val="en-ID"/>
        </w:rPr>
        <w:lastRenderedPageBreak/>
        <w:t xml:space="preserve">Aspek penerimaan diri yang ditemukan di lapangan, kedua subjek masih kurang dapat menerima kondisi pada dirinya. Pada subjek FA merasa setengah-setengah dalam menerima dirinya yang seorang lesbian karena ia merasa suka dengan perhatian yang ia dapatkan namun ia juga menyadari jika dirinya berbeda dengan wanita lain. </w:t>
      </w:r>
      <w:r w:rsidRPr="00707E40">
        <w:rPr>
          <w:rFonts w:ascii="Arial" w:eastAsia="Arial" w:hAnsi="Arial" w:cs="Arial"/>
          <w:sz w:val="20"/>
          <w:szCs w:val="20"/>
          <w:lang w:val="it-IT"/>
        </w:rPr>
        <w:t>Sesuai dengan hasil wawancara sebagai berikut :</w:t>
      </w:r>
    </w:p>
    <w:p w14:paraId="00A5D858" w14:textId="1E2ED8AA" w:rsidR="00707E40" w:rsidRPr="00707E40" w:rsidRDefault="00707E40" w:rsidP="00BE2201">
      <w:pPr>
        <w:spacing w:before="120" w:after="0"/>
        <w:ind w:left="720"/>
        <w:jc w:val="both"/>
        <w:rPr>
          <w:rFonts w:ascii="Arial" w:eastAsia="Arial" w:hAnsi="Arial" w:cs="Arial"/>
          <w:sz w:val="20"/>
          <w:szCs w:val="20"/>
          <w:lang w:val="it-IT"/>
        </w:rPr>
      </w:pPr>
      <w:r w:rsidRPr="00707E40">
        <w:rPr>
          <w:rFonts w:ascii="Arial" w:eastAsia="Arial" w:hAnsi="Arial" w:cs="Arial"/>
          <w:sz w:val="20"/>
          <w:szCs w:val="20"/>
          <w:lang w:val="it-IT"/>
        </w:rPr>
        <w:t>“ Setengah – setengah sih, menerima dan ngga menerima juga. Aku ngga menerima karena aku sadar aku berbeda dari perempuan lain, kalau menerimanya itu soalnya aku suka mendapat perhatian lebih dari dia ”</w:t>
      </w:r>
    </w:p>
    <w:p w14:paraId="75695D3D" w14:textId="77777777" w:rsidR="00707E40" w:rsidRPr="00707E40" w:rsidRDefault="00707E40" w:rsidP="00707E40">
      <w:pPr>
        <w:spacing w:before="120" w:after="0"/>
        <w:jc w:val="both"/>
        <w:rPr>
          <w:rFonts w:ascii="Arial" w:eastAsia="Arial" w:hAnsi="Arial" w:cs="Arial"/>
          <w:sz w:val="20"/>
          <w:szCs w:val="20"/>
          <w:lang w:val="it-IT"/>
        </w:rPr>
      </w:pPr>
      <w:r w:rsidRPr="00707E40">
        <w:rPr>
          <w:rFonts w:ascii="Arial" w:eastAsia="Arial" w:hAnsi="Arial" w:cs="Arial"/>
          <w:sz w:val="20"/>
          <w:szCs w:val="20"/>
          <w:lang w:val="it-IT"/>
        </w:rPr>
        <w:t xml:space="preserve">Begitupun juga dengan subjek IPA, ia merasa belum bisa menerima keadaannya sebagai seorang lesbian , dan ia menjadikan ketergantungan menjadi alasan untuk tetap menjadi seorang lesbian. Sesuai dengan hasil wawancara sebagai berikut : </w:t>
      </w:r>
    </w:p>
    <w:p w14:paraId="18B87C4D" w14:textId="675760F1" w:rsidR="00707E40" w:rsidRPr="00707E40" w:rsidRDefault="00707E40" w:rsidP="00BE2201">
      <w:pPr>
        <w:spacing w:before="120" w:after="0"/>
        <w:ind w:left="720"/>
        <w:jc w:val="both"/>
        <w:rPr>
          <w:rFonts w:ascii="Arial" w:eastAsia="Arial" w:hAnsi="Arial" w:cs="Arial"/>
          <w:sz w:val="20"/>
          <w:szCs w:val="20"/>
          <w:lang w:val="it-IT"/>
        </w:rPr>
      </w:pPr>
      <w:r w:rsidRPr="00707E40">
        <w:rPr>
          <w:rFonts w:ascii="Arial" w:eastAsia="Arial" w:hAnsi="Arial" w:cs="Arial"/>
          <w:sz w:val="20"/>
          <w:szCs w:val="20"/>
          <w:lang w:val="it-IT"/>
        </w:rPr>
        <w:t>“ Sebenernya nggak menerima, tapi juga gabisa buat menyudahi. Soalnya sudah kebiasa dan ngerasa ketergantungan jadinya ngerasa susah buat keluar dari zona ini ”</w:t>
      </w:r>
    </w:p>
    <w:p w14:paraId="788545C6" w14:textId="77777777" w:rsidR="00707E40" w:rsidRPr="00707E40" w:rsidRDefault="00707E40" w:rsidP="00707E40">
      <w:pPr>
        <w:spacing w:before="120" w:after="0"/>
        <w:jc w:val="both"/>
        <w:rPr>
          <w:rFonts w:ascii="Arial" w:eastAsia="Arial" w:hAnsi="Arial" w:cs="Arial"/>
          <w:sz w:val="20"/>
          <w:szCs w:val="20"/>
          <w:lang w:val="it-IT"/>
        </w:rPr>
      </w:pPr>
      <w:r w:rsidRPr="00707E40">
        <w:rPr>
          <w:rFonts w:ascii="Arial" w:eastAsia="Arial" w:hAnsi="Arial" w:cs="Arial"/>
          <w:sz w:val="20"/>
          <w:szCs w:val="20"/>
          <w:lang w:val="it-IT"/>
        </w:rPr>
        <w:t>FA menyadari proses bagaimana ia bisa menjadi seorang lesbian karena ia bergabung dengan futsal putri yang dimana memiliki banyak anggota yang lesbi dan sejak SMK ia  merasa orientasi seksualnya berbeda dengan orang lain. Sesuai dengan hasil wawancara sebagai berikut :</w:t>
      </w:r>
    </w:p>
    <w:p w14:paraId="4E07DA99" w14:textId="063AC6CE" w:rsidR="00707E40" w:rsidRPr="00707E40" w:rsidRDefault="00707E40" w:rsidP="00BE2201">
      <w:pPr>
        <w:spacing w:before="120" w:after="0"/>
        <w:ind w:left="720"/>
        <w:jc w:val="both"/>
        <w:rPr>
          <w:rFonts w:ascii="Arial" w:eastAsia="Arial" w:hAnsi="Arial" w:cs="Arial"/>
          <w:sz w:val="20"/>
          <w:szCs w:val="20"/>
          <w:lang w:val="it-IT"/>
        </w:rPr>
      </w:pPr>
      <w:r w:rsidRPr="00707E40">
        <w:rPr>
          <w:rFonts w:ascii="Arial" w:eastAsia="Arial" w:hAnsi="Arial" w:cs="Arial"/>
          <w:sz w:val="20"/>
          <w:szCs w:val="20"/>
          <w:lang w:val="it-IT"/>
        </w:rPr>
        <w:t>“ Karena ikut futsal ternyata dilingkungannya futsal itu kebanyakan kaya gitu, jadi aku mikir oh ternyata aku lesbi dan sejak SMP itu aku udah suka sama cewek tapi belum tau gitulo kalo itutu menjerumus ke lebian, taunya pas SMK ”</w:t>
      </w:r>
    </w:p>
    <w:p w14:paraId="1E5A08C9" w14:textId="77777777" w:rsidR="00707E40" w:rsidRPr="00707E40" w:rsidRDefault="00707E40" w:rsidP="00707E40">
      <w:pPr>
        <w:spacing w:before="120" w:after="0"/>
        <w:jc w:val="both"/>
        <w:rPr>
          <w:rFonts w:ascii="Arial" w:eastAsia="Arial" w:hAnsi="Arial" w:cs="Arial"/>
          <w:sz w:val="20"/>
          <w:szCs w:val="20"/>
          <w:lang w:val="it-IT"/>
        </w:rPr>
      </w:pPr>
      <w:r w:rsidRPr="00707E40">
        <w:rPr>
          <w:rFonts w:ascii="Arial" w:eastAsia="Arial" w:hAnsi="Arial" w:cs="Arial"/>
          <w:sz w:val="20"/>
          <w:szCs w:val="20"/>
          <w:lang w:val="it-IT"/>
        </w:rPr>
        <w:t>Berikut juga dialami oleh IPA yang menyadari karena rasa cemburu yang muncul terhadap teman perempuannya tersebut dan sejak lulus SMK ia merasa lebih dekat dengan teman perempuannya tersebut. Sesuai dengan hasil wawancara sebagai berikut :</w:t>
      </w:r>
    </w:p>
    <w:p w14:paraId="1994EA42" w14:textId="17E98689" w:rsidR="00707E40" w:rsidRPr="00707E40" w:rsidRDefault="00707E40" w:rsidP="00BE2201">
      <w:pPr>
        <w:spacing w:before="120" w:after="0"/>
        <w:ind w:left="720"/>
        <w:jc w:val="both"/>
        <w:rPr>
          <w:rFonts w:ascii="Arial" w:eastAsia="Arial" w:hAnsi="Arial" w:cs="Arial"/>
          <w:sz w:val="20"/>
          <w:szCs w:val="20"/>
          <w:lang w:val="it-IT"/>
        </w:rPr>
      </w:pPr>
      <w:r w:rsidRPr="00707E40">
        <w:rPr>
          <w:rFonts w:ascii="Arial" w:eastAsia="Arial" w:hAnsi="Arial" w:cs="Arial"/>
          <w:sz w:val="20"/>
          <w:szCs w:val="20"/>
          <w:lang w:val="it-IT"/>
        </w:rPr>
        <w:t>“ Ya itu tadi, dari cemburu dan gamau lihat dia deket-deket sama yang lain terus juga ngerasa nyaman aja gitu kalo sama dia dan sejak lulus SMK aku makin deket sama dia. Soalnya waktu sekolah itu cuman temenan aja tapi nggak deket tapi setelah lulus temenku cuman dia dan jadi lebih deket sama dia ”</w:t>
      </w:r>
    </w:p>
    <w:p w14:paraId="00EBB46E" w14:textId="77777777" w:rsidR="00707E40" w:rsidRPr="00707E40" w:rsidRDefault="00707E40" w:rsidP="00707E40">
      <w:pPr>
        <w:spacing w:before="120" w:after="0"/>
        <w:jc w:val="both"/>
        <w:rPr>
          <w:rFonts w:ascii="Arial" w:eastAsia="Arial" w:hAnsi="Arial" w:cs="Arial"/>
          <w:sz w:val="20"/>
          <w:szCs w:val="20"/>
          <w:lang w:val="it-IT"/>
        </w:rPr>
      </w:pPr>
      <w:r w:rsidRPr="00707E40">
        <w:rPr>
          <w:rFonts w:ascii="Arial" w:eastAsia="Arial" w:hAnsi="Arial" w:cs="Arial"/>
          <w:sz w:val="20"/>
          <w:szCs w:val="20"/>
          <w:lang w:val="it-IT"/>
        </w:rPr>
        <w:t>FA merasa tidak percaya diri dengan dirinya yang seorang lesbian karena ia merasa jika berbeda dengan perempuan lain dan ia juga merasa ragu dengan masadepannya. Sesuai dengan hasil wawancara sebagai berikut :</w:t>
      </w:r>
    </w:p>
    <w:p w14:paraId="53AB9597" w14:textId="74DAE3FF" w:rsidR="00707E40" w:rsidRPr="00707E40" w:rsidRDefault="00707E40" w:rsidP="00BE2201">
      <w:pPr>
        <w:spacing w:before="120" w:after="0"/>
        <w:ind w:left="720"/>
        <w:jc w:val="both"/>
        <w:rPr>
          <w:rFonts w:ascii="Arial" w:eastAsia="Arial" w:hAnsi="Arial" w:cs="Arial"/>
          <w:sz w:val="20"/>
          <w:szCs w:val="20"/>
          <w:lang w:val="it-IT"/>
        </w:rPr>
      </w:pPr>
      <w:r w:rsidRPr="00707E40">
        <w:rPr>
          <w:rFonts w:ascii="Arial" w:eastAsia="Arial" w:hAnsi="Arial" w:cs="Arial"/>
          <w:sz w:val="20"/>
          <w:szCs w:val="20"/>
          <w:lang w:val="it-IT"/>
        </w:rPr>
        <w:t>“ Aku ngerasa nggak percaya diri se, karena ya aku berbeda sama perempuan lain dan ngerasa ragu juga, ya karena mikir kedepannya nanti masa masih kayak gini terus sih, ragu aku bisa berubah apa ngga ”</w:t>
      </w:r>
    </w:p>
    <w:p w14:paraId="7896AF79" w14:textId="77777777" w:rsidR="00707E40" w:rsidRPr="00707E40" w:rsidRDefault="00707E40" w:rsidP="00707E40">
      <w:pPr>
        <w:spacing w:before="120" w:after="0"/>
        <w:jc w:val="both"/>
        <w:rPr>
          <w:rFonts w:ascii="Arial" w:eastAsia="Arial" w:hAnsi="Arial" w:cs="Arial"/>
          <w:sz w:val="20"/>
          <w:szCs w:val="20"/>
          <w:lang w:val="it-IT"/>
        </w:rPr>
      </w:pPr>
      <w:r w:rsidRPr="00707E40">
        <w:rPr>
          <w:rFonts w:ascii="Arial" w:eastAsia="Arial" w:hAnsi="Arial" w:cs="Arial"/>
          <w:sz w:val="20"/>
          <w:szCs w:val="20"/>
          <w:lang w:val="it-IT"/>
        </w:rPr>
        <w:t>Pada subejk IPA juga mengalami hal serupa, ia juga merasa tidak percaya diri dengan dirinya yang seorang lesbian dan ia juga merasa ragu dengan dirinya tetapi tetap menjalankan menjadi seorang lesbian karena rasa nyaman yang ia rasakan. Sesuai dengan hasil wawancara sebagai berikut :</w:t>
      </w:r>
    </w:p>
    <w:p w14:paraId="47D6AB32" w14:textId="77777777" w:rsidR="00707E40" w:rsidRPr="00707E40" w:rsidRDefault="00707E40" w:rsidP="00707E40">
      <w:pPr>
        <w:spacing w:before="120" w:after="0"/>
        <w:ind w:left="720"/>
        <w:jc w:val="both"/>
        <w:rPr>
          <w:rFonts w:ascii="Arial" w:eastAsia="Arial" w:hAnsi="Arial" w:cs="Arial"/>
          <w:sz w:val="20"/>
          <w:szCs w:val="20"/>
          <w:lang w:val="it-IT"/>
        </w:rPr>
      </w:pPr>
      <w:r w:rsidRPr="00707E40">
        <w:rPr>
          <w:rFonts w:ascii="Arial" w:eastAsia="Arial" w:hAnsi="Arial" w:cs="Arial"/>
          <w:sz w:val="20"/>
          <w:szCs w:val="20"/>
          <w:lang w:val="it-IT"/>
        </w:rPr>
        <w:t>“ Aku ngerasa nggak percaya diri sih. Dan keraguan ya pasti ada, cumankan ya aku ngejalani apa yang aku rasa nyaman aja ”</w:t>
      </w:r>
    </w:p>
    <w:p w14:paraId="117268EB" w14:textId="77777777" w:rsidR="00707E40" w:rsidRPr="00707E40" w:rsidRDefault="00707E40" w:rsidP="00707E40">
      <w:pPr>
        <w:spacing w:before="120" w:after="0"/>
        <w:jc w:val="both"/>
        <w:rPr>
          <w:rFonts w:ascii="Arial" w:eastAsia="Arial" w:hAnsi="Arial" w:cs="Arial"/>
          <w:sz w:val="20"/>
          <w:szCs w:val="20"/>
          <w:lang w:val="it-IT"/>
        </w:rPr>
      </w:pPr>
    </w:p>
    <w:p w14:paraId="6D2FCB59" w14:textId="77777777" w:rsidR="00707E40" w:rsidRPr="00707E40" w:rsidRDefault="00707E40" w:rsidP="00707E40">
      <w:pPr>
        <w:spacing w:before="120" w:after="0"/>
        <w:jc w:val="both"/>
        <w:rPr>
          <w:rFonts w:ascii="Arial" w:eastAsia="Arial" w:hAnsi="Arial" w:cs="Arial"/>
          <w:sz w:val="20"/>
          <w:szCs w:val="20"/>
          <w:lang w:val="en-ID"/>
        </w:rPr>
      </w:pPr>
      <w:proofErr w:type="spellStart"/>
      <w:r w:rsidRPr="00707E40">
        <w:rPr>
          <w:rFonts w:ascii="Arial" w:eastAsia="Arial" w:hAnsi="Arial" w:cs="Arial"/>
          <w:sz w:val="20"/>
          <w:szCs w:val="20"/>
          <w:lang w:val="en-ID"/>
        </w:rPr>
        <w:lastRenderedPageBreak/>
        <w:t>Pernyatan</w:t>
      </w:r>
      <w:proofErr w:type="spellEnd"/>
      <w:r w:rsidRPr="00707E40">
        <w:rPr>
          <w:rFonts w:ascii="Arial" w:eastAsia="Arial" w:hAnsi="Arial" w:cs="Arial"/>
          <w:sz w:val="20"/>
          <w:szCs w:val="20"/>
          <w:lang w:val="en-ID"/>
        </w:rPr>
        <w:t xml:space="preserve"> yang </w:t>
      </w:r>
      <w:proofErr w:type="spellStart"/>
      <w:r w:rsidRPr="00707E40">
        <w:rPr>
          <w:rFonts w:ascii="Arial" w:eastAsia="Arial" w:hAnsi="Arial" w:cs="Arial"/>
          <w:sz w:val="20"/>
          <w:szCs w:val="20"/>
          <w:lang w:val="en-ID"/>
        </w:rPr>
        <w:t>sama</w:t>
      </w:r>
      <w:proofErr w:type="spellEnd"/>
      <w:r w:rsidRPr="00707E40">
        <w:rPr>
          <w:rFonts w:ascii="Arial" w:eastAsia="Arial" w:hAnsi="Arial" w:cs="Arial"/>
          <w:sz w:val="20"/>
          <w:szCs w:val="20"/>
          <w:lang w:val="en-ID"/>
        </w:rPr>
        <w:t xml:space="preserve"> juga </w:t>
      </w:r>
      <w:proofErr w:type="spellStart"/>
      <w:r w:rsidRPr="00707E40">
        <w:rPr>
          <w:rFonts w:ascii="Arial" w:eastAsia="Arial" w:hAnsi="Arial" w:cs="Arial"/>
          <w:sz w:val="20"/>
          <w:szCs w:val="20"/>
          <w:lang w:val="en-ID"/>
        </w:rPr>
        <w:t>diungkapkan</w:t>
      </w:r>
      <w:proofErr w:type="spellEnd"/>
      <w:r w:rsidRPr="00707E40">
        <w:rPr>
          <w:rFonts w:ascii="Arial" w:eastAsia="Arial" w:hAnsi="Arial" w:cs="Arial"/>
          <w:sz w:val="20"/>
          <w:szCs w:val="20"/>
          <w:lang w:val="en-ID"/>
        </w:rPr>
        <w:t xml:space="preserve"> oleh </w:t>
      </w:r>
      <w:proofErr w:type="spellStart"/>
      <w:r w:rsidRPr="00707E40">
        <w:rPr>
          <w:rFonts w:ascii="Arial" w:eastAsia="Arial" w:hAnsi="Arial" w:cs="Arial"/>
          <w:sz w:val="20"/>
          <w:szCs w:val="20"/>
          <w:lang w:val="en-ID"/>
        </w:rPr>
        <w:t>teman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dekat</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subjek</w:t>
      </w:r>
      <w:proofErr w:type="spellEnd"/>
      <w:r w:rsidRPr="00707E40">
        <w:rPr>
          <w:rFonts w:ascii="Arial" w:eastAsia="Arial" w:hAnsi="Arial" w:cs="Arial"/>
          <w:sz w:val="20"/>
          <w:szCs w:val="20"/>
          <w:lang w:val="en-ID"/>
        </w:rPr>
        <w:t xml:space="preserve">. Hasil </w:t>
      </w:r>
      <w:proofErr w:type="spellStart"/>
      <w:r w:rsidRPr="00707E40">
        <w:rPr>
          <w:rFonts w:ascii="Arial" w:eastAsia="Arial" w:hAnsi="Arial" w:cs="Arial"/>
          <w:sz w:val="20"/>
          <w:szCs w:val="20"/>
          <w:lang w:val="en-ID"/>
        </w:rPr>
        <w:t>wawancara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beliau</w:t>
      </w:r>
      <w:proofErr w:type="spellEnd"/>
      <w:r w:rsidRPr="00707E40">
        <w:rPr>
          <w:rFonts w:ascii="Arial" w:eastAsia="Arial" w:hAnsi="Arial" w:cs="Arial"/>
          <w:sz w:val="20"/>
          <w:szCs w:val="20"/>
          <w:lang w:val="en-ID"/>
        </w:rPr>
        <w:t xml:space="preserve"> </w:t>
      </w:r>
      <w:proofErr w:type="spellStart"/>
      <w:proofErr w:type="gramStart"/>
      <w:r w:rsidRPr="00707E40">
        <w:rPr>
          <w:rFonts w:ascii="Arial" w:eastAsia="Arial" w:hAnsi="Arial" w:cs="Arial"/>
          <w:sz w:val="20"/>
          <w:szCs w:val="20"/>
          <w:lang w:val="en-ID"/>
        </w:rPr>
        <w:t>mengatakan</w:t>
      </w:r>
      <w:proofErr w:type="spellEnd"/>
      <w:r w:rsidRPr="00707E40">
        <w:rPr>
          <w:rFonts w:ascii="Arial" w:eastAsia="Arial" w:hAnsi="Arial" w:cs="Arial"/>
          <w:sz w:val="20"/>
          <w:szCs w:val="20"/>
          <w:lang w:val="en-ID"/>
        </w:rPr>
        <w:t xml:space="preserve"> :</w:t>
      </w:r>
      <w:proofErr w:type="gramEnd"/>
      <w:r w:rsidRPr="00707E40">
        <w:rPr>
          <w:rFonts w:ascii="Arial" w:eastAsia="Arial" w:hAnsi="Arial" w:cs="Arial"/>
          <w:sz w:val="20"/>
          <w:szCs w:val="20"/>
          <w:lang w:val="en-ID"/>
        </w:rPr>
        <w:t xml:space="preserve"> </w:t>
      </w:r>
    </w:p>
    <w:p w14:paraId="502A7093" w14:textId="0C69B09D" w:rsidR="00707E40" w:rsidRPr="00707E40" w:rsidRDefault="00707E40" w:rsidP="00BE2201">
      <w:pPr>
        <w:spacing w:before="120" w:after="0"/>
        <w:ind w:left="720"/>
        <w:jc w:val="both"/>
        <w:rPr>
          <w:rFonts w:ascii="Arial" w:eastAsia="Arial" w:hAnsi="Arial" w:cs="Arial"/>
          <w:sz w:val="20"/>
          <w:szCs w:val="20"/>
          <w:lang w:val="it-IT"/>
        </w:rPr>
      </w:pPr>
      <w:proofErr w:type="gramStart"/>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Akusih</w:t>
      </w:r>
      <w:proofErr w:type="spellEnd"/>
      <w:proofErr w:type="gram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lihatnya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si</w:t>
      </w:r>
      <w:proofErr w:type="spellEnd"/>
      <w:r w:rsidRPr="00707E40">
        <w:rPr>
          <w:rFonts w:ascii="Arial" w:eastAsia="Arial" w:hAnsi="Arial" w:cs="Arial"/>
          <w:sz w:val="20"/>
          <w:szCs w:val="20"/>
          <w:lang w:val="en-ID"/>
        </w:rPr>
        <w:t xml:space="preserve"> FA </w:t>
      </w:r>
      <w:proofErr w:type="spellStart"/>
      <w:r w:rsidRPr="00707E40">
        <w:rPr>
          <w:rFonts w:ascii="Arial" w:eastAsia="Arial" w:hAnsi="Arial" w:cs="Arial"/>
          <w:sz w:val="20"/>
          <w:szCs w:val="20"/>
          <w:lang w:val="en-ID"/>
        </w:rPr>
        <w:t>ini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sejak</w:t>
      </w:r>
      <w:proofErr w:type="spellEnd"/>
      <w:r w:rsidRPr="00707E40">
        <w:rPr>
          <w:rFonts w:ascii="Arial" w:eastAsia="Arial" w:hAnsi="Arial" w:cs="Arial"/>
          <w:sz w:val="20"/>
          <w:szCs w:val="20"/>
          <w:lang w:val="en-ID"/>
        </w:rPr>
        <w:t xml:space="preserve"> SMK </w:t>
      </w:r>
      <w:proofErr w:type="spellStart"/>
      <w:r w:rsidRPr="00707E40">
        <w:rPr>
          <w:rFonts w:ascii="Arial" w:eastAsia="Arial" w:hAnsi="Arial" w:cs="Arial"/>
          <w:sz w:val="20"/>
          <w:szCs w:val="20"/>
          <w:lang w:val="en-ID"/>
        </w:rPr>
        <w:t>gerak</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gerik</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sama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penampilannya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udah</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keliatan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banget</w:t>
      </w:r>
      <w:proofErr w:type="spellEnd"/>
      <w:r w:rsidRPr="00707E40">
        <w:rPr>
          <w:rFonts w:ascii="Arial" w:eastAsia="Arial" w:hAnsi="Arial" w:cs="Arial"/>
          <w:sz w:val="20"/>
          <w:szCs w:val="20"/>
          <w:lang w:val="en-ID"/>
        </w:rPr>
        <w:t xml:space="preserve">. </w:t>
      </w:r>
      <w:r w:rsidRPr="00707E40">
        <w:rPr>
          <w:rFonts w:ascii="Arial" w:eastAsia="Arial" w:hAnsi="Arial" w:cs="Arial"/>
          <w:sz w:val="20"/>
          <w:szCs w:val="20"/>
          <w:lang w:val="it-IT"/>
        </w:rPr>
        <w:t>Kalau IPA ini dari penampilan dan gelagatnya udah bisa tau tapi belum yang tau pasti gitu. Dan setau saya mereka ini ngejalanin lesbian ini ya karna ngerasa nyaman itu mbak tapi kayaknya sih belum bisa nerima dirinya karna mereka ini ya sadar kalau mereka itu salah dan berbeda dari perempuan lainnya, ya gak normal lah kasarannya mbak ”</w:t>
      </w:r>
    </w:p>
    <w:p w14:paraId="1B0C7615" w14:textId="4DA93DFE" w:rsidR="00707E40" w:rsidRDefault="00707E40" w:rsidP="00707E40">
      <w:pPr>
        <w:spacing w:before="120" w:after="0"/>
        <w:jc w:val="both"/>
        <w:rPr>
          <w:rFonts w:ascii="Arial" w:eastAsia="Arial" w:hAnsi="Arial" w:cs="Arial"/>
          <w:sz w:val="20"/>
          <w:szCs w:val="20"/>
          <w:lang w:val="it-IT"/>
        </w:rPr>
      </w:pPr>
      <w:r w:rsidRPr="00707E40">
        <w:rPr>
          <w:rFonts w:ascii="Arial" w:eastAsia="Arial" w:hAnsi="Arial" w:cs="Arial"/>
          <w:sz w:val="20"/>
          <w:szCs w:val="20"/>
          <w:lang w:val="it-IT"/>
        </w:rPr>
        <w:t>Aspek penerimaan diri yang mereka miliki, mereka belum bisa sepenuhnya dapat menerima kondisi dirinya saat ini, serta teman dan lingkungannya menjadi pengaruh dalam penerimaan diri.</w:t>
      </w:r>
    </w:p>
    <w:p w14:paraId="7A4A304C" w14:textId="77777777" w:rsidR="00BE2201" w:rsidRPr="00707E40" w:rsidRDefault="00BE2201" w:rsidP="00707E40">
      <w:pPr>
        <w:spacing w:before="120" w:after="0"/>
        <w:jc w:val="both"/>
        <w:rPr>
          <w:rFonts w:ascii="Arial" w:eastAsia="Arial" w:hAnsi="Arial" w:cs="Arial"/>
          <w:sz w:val="20"/>
          <w:szCs w:val="20"/>
          <w:lang w:val="it-IT"/>
        </w:rPr>
      </w:pPr>
    </w:p>
    <w:p w14:paraId="2045AA83" w14:textId="77777777" w:rsidR="00707E40" w:rsidRPr="00707E40" w:rsidRDefault="00707E40" w:rsidP="00707E40">
      <w:pPr>
        <w:spacing w:before="120" w:after="0"/>
        <w:jc w:val="both"/>
        <w:rPr>
          <w:rFonts w:ascii="Arial" w:eastAsia="Arial" w:hAnsi="Arial" w:cs="Arial"/>
          <w:b/>
          <w:sz w:val="20"/>
          <w:szCs w:val="20"/>
          <w:lang w:val="it-IT"/>
        </w:rPr>
      </w:pPr>
      <w:r w:rsidRPr="00707E40">
        <w:rPr>
          <w:rFonts w:ascii="Arial" w:eastAsia="Arial" w:hAnsi="Arial" w:cs="Arial"/>
          <w:b/>
          <w:sz w:val="20"/>
          <w:szCs w:val="20"/>
          <w:lang w:val="it-IT"/>
        </w:rPr>
        <w:t>Diri keluarga</w:t>
      </w:r>
    </w:p>
    <w:p w14:paraId="5DFCB4B5" w14:textId="5D31BE12" w:rsidR="00707E40" w:rsidRPr="00707E40" w:rsidRDefault="00707E40" w:rsidP="00707E40">
      <w:pPr>
        <w:spacing w:before="120" w:after="0"/>
        <w:ind w:firstLine="720"/>
        <w:jc w:val="both"/>
        <w:rPr>
          <w:rFonts w:ascii="Arial" w:eastAsia="Arial" w:hAnsi="Arial" w:cs="Arial"/>
          <w:b/>
          <w:sz w:val="20"/>
          <w:szCs w:val="20"/>
          <w:lang w:val="it-IT"/>
        </w:rPr>
      </w:pPr>
      <w:r w:rsidRPr="00707E40">
        <w:rPr>
          <w:rFonts w:ascii="Arial" w:eastAsia="Arial" w:hAnsi="Arial" w:cs="Arial"/>
          <w:sz w:val="20"/>
          <w:szCs w:val="20"/>
          <w:lang w:val="it-IT"/>
        </w:rPr>
        <w:t xml:space="preserve">Diri keluarga adalah salah satu aspek dalam </w:t>
      </w:r>
      <w:r w:rsidRPr="00707E40">
        <w:rPr>
          <w:rFonts w:ascii="Arial" w:eastAsia="Arial" w:hAnsi="Arial" w:cs="Arial"/>
          <w:i/>
          <w:sz w:val="20"/>
          <w:szCs w:val="20"/>
          <w:lang w:val="it-IT"/>
        </w:rPr>
        <w:t>self concept</w:t>
      </w:r>
      <w:r w:rsidRPr="00707E40">
        <w:rPr>
          <w:rFonts w:ascii="Arial" w:eastAsia="Arial" w:hAnsi="Arial" w:cs="Arial"/>
          <w:sz w:val="20"/>
          <w:szCs w:val="20"/>
          <w:lang w:val="it-IT"/>
        </w:rPr>
        <w:t xml:space="preserve"> yang bertujuan untuk menciptakan lingkungan yang mendukung, menghormati, dan memperkuat individu LGBT, sehingga mereka dapat tumbuh dan berkembang secara penuh sebagai bagian yang berharga dari keluarga mereka.</w:t>
      </w:r>
    </w:p>
    <w:p w14:paraId="42AD72B9" w14:textId="77777777" w:rsidR="00707E40" w:rsidRPr="00707E40" w:rsidRDefault="00707E40" w:rsidP="00707E40">
      <w:pPr>
        <w:spacing w:before="120" w:after="0"/>
        <w:jc w:val="both"/>
        <w:rPr>
          <w:rFonts w:ascii="Arial" w:eastAsia="Arial" w:hAnsi="Arial" w:cs="Arial"/>
          <w:sz w:val="20"/>
          <w:szCs w:val="20"/>
          <w:lang w:val="it-IT"/>
        </w:rPr>
      </w:pPr>
      <w:r w:rsidRPr="00707E40">
        <w:rPr>
          <w:rFonts w:ascii="Arial" w:eastAsia="Arial" w:hAnsi="Arial" w:cs="Arial"/>
          <w:sz w:val="20"/>
          <w:szCs w:val="20"/>
          <w:lang w:val="it-IT"/>
        </w:rPr>
        <w:t>Temuan di lapangan pada aspek diri keluarga. Pada subjek FA sejak kecil memiliki hubungan yang lebih condong dengan ibnya. Karena ia mendapatkan perlakuan yang kurang mengenakkan dari ayahnya seperti dimarahi, dipukul, dan kurang mendapatkan perhatian. Sesuai dengan hasil wawancara sebagai berikut :</w:t>
      </w:r>
    </w:p>
    <w:p w14:paraId="7404E662" w14:textId="0B2BDCF5" w:rsidR="00707E40" w:rsidRPr="00707E40" w:rsidRDefault="00707E40" w:rsidP="00BE2201">
      <w:pPr>
        <w:spacing w:before="120" w:after="0"/>
        <w:ind w:left="720"/>
        <w:jc w:val="both"/>
        <w:rPr>
          <w:rFonts w:ascii="Arial" w:eastAsia="Arial" w:hAnsi="Arial" w:cs="Arial"/>
          <w:sz w:val="20"/>
          <w:szCs w:val="20"/>
          <w:lang w:val="it-IT"/>
        </w:rPr>
      </w:pPr>
      <w:r w:rsidRPr="00707E40">
        <w:rPr>
          <w:rFonts w:ascii="Arial" w:eastAsia="Arial" w:hAnsi="Arial" w:cs="Arial"/>
          <w:sz w:val="20"/>
          <w:szCs w:val="20"/>
          <w:lang w:val="it-IT"/>
        </w:rPr>
        <w:t xml:space="preserve">“ Ya normal si. Kadang baik kadang marah-marah gajelas gitu. </w:t>
      </w:r>
      <w:r w:rsidRPr="00707E40">
        <w:rPr>
          <w:rFonts w:ascii="Arial" w:eastAsia="Arial" w:hAnsi="Arial" w:cs="Arial"/>
          <w:sz w:val="20"/>
          <w:szCs w:val="20"/>
          <w:lang w:val="en-ID"/>
        </w:rPr>
        <w:t xml:space="preserve">Tapi </w:t>
      </w:r>
      <w:proofErr w:type="spellStart"/>
      <w:r w:rsidRPr="00707E40">
        <w:rPr>
          <w:rFonts w:ascii="Arial" w:eastAsia="Arial" w:hAnsi="Arial" w:cs="Arial"/>
          <w:sz w:val="20"/>
          <w:szCs w:val="20"/>
          <w:lang w:val="en-ID"/>
        </w:rPr>
        <w:t>kebanyakan</w:t>
      </w:r>
      <w:proofErr w:type="spellEnd"/>
      <w:r w:rsidRPr="00707E40">
        <w:rPr>
          <w:rFonts w:ascii="Arial" w:eastAsia="Arial" w:hAnsi="Arial" w:cs="Arial"/>
          <w:sz w:val="20"/>
          <w:szCs w:val="20"/>
          <w:lang w:val="en-ID"/>
        </w:rPr>
        <w:t xml:space="preserve"> yang </w:t>
      </w:r>
      <w:proofErr w:type="spellStart"/>
      <w:r w:rsidRPr="00707E40">
        <w:rPr>
          <w:rFonts w:ascii="Arial" w:eastAsia="Arial" w:hAnsi="Arial" w:cs="Arial"/>
          <w:sz w:val="20"/>
          <w:szCs w:val="20"/>
          <w:lang w:val="en-ID"/>
        </w:rPr>
        <w:t>tak</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inget</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ya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kebanyakan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marah</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mukul</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kurang</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perhatian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jugak</w:t>
      </w:r>
      <w:proofErr w:type="spellEnd"/>
      <w:r w:rsidRPr="00707E40">
        <w:rPr>
          <w:rFonts w:ascii="Arial" w:eastAsia="Arial" w:hAnsi="Arial" w:cs="Arial"/>
          <w:sz w:val="20"/>
          <w:szCs w:val="20"/>
          <w:lang w:val="en-ID"/>
        </w:rPr>
        <w:t xml:space="preserve">. </w:t>
      </w:r>
      <w:r w:rsidRPr="00707E40">
        <w:rPr>
          <w:rFonts w:ascii="Arial" w:eastAsia="Arial" w:hAnsi="Arial" w:cs="Arial"/>
          <w:sz w:val="20"/>
          <w:szCs w:val="20"/>
          <w:lang w:val="it-IT"/>
        </w:rPr>
        <w:t>Kan aku punya ade 2 dan pada saat aku umur 3 tahun. Mungkin umur 3 tahun anak kecil butuh perhatianlah. Kalo untuk cerita-cerita ngobrol biasa sih kebanyakan ke ibu, kalo ke abah sih lebih ke ngobrol biasa. Tapi dari kecil sampai SMP SMK lah itu ngobrol dan ceritanya ke ibu ”</w:t>
      </w:r>
    </w:p>
    <w:p w14:paraId="7B0728BF" w14:textId="77777777" w:rsidR="00707E40" w:rsidRPr="00707E40" w:rsidRDefault="00707E40" w:rsidP="00707E40">
      <w:pPr>
        <w:spacing w:before="120" w:after="0"/>
        <w:jc w:val="both"/>
        <w:rPr>
          <w:rFonts w:ascii="Arial" w:eastAsia="Arial" w:hAnsi="Arial" w:cs="Arial"/>
          <w:sz w:val="20"/>
          <w:szCs w:val="20"/>
          <w:lang w:val="it-IT"/>
        </w:rPr>
      </w:pPr>
      <w:r w:rsidRPr="00707E40">
        <w:rPr>
          <w:rFonts w:ascii="Arial" w:eastAsia="Arial" w:hAnsi="Arial" w:cs="Arial"/>
          <w:sz w:val="20"/>
          <w:szCs w:val="20"/>
          <w:lang w:val="it-IT"/>
        </w:rPr>
        <w:t>Berbeda dengan FA, IPA memiliki hubungan yang baik dengan keluarganya dimasa kecil karena termasuk anak yang dimanja saat kecil. Tetapi semuanya berubah waktu ayahnya berselingkuh saat ibunya sedang mengandung adiknya dan ia baru mengetahui hal tersebut saat ia sudah SMP. Sesuai dengan hasil wawancara sebagai berikut :</w:t>
      </w:r>
    </w:p>
    <w:p w14:paraId="5E92AE28" w14:textId="2CC85488" w:rsidR="00707E40" w:rsidRPr="00707E40" w:rsidRDefault="00707E40" w:rsidP="00BE2201">
      <w:pPr>
        <w:spacing w:before="120" w:after="0"/>
        <w:ind w:left="720"/>
        <w:jc w:val="both"/>
        <w:rPr>
          <w:rFonts w:ascii="Arial" w:eastAsia="Arial" w:hAnsi="Arial" w:cs="Arial"/>
          <w:sz w:val="20"/>
          <w:szCs w:val="20"/>
          <w:lang w:val="en-ID"/>
        </w:rPr>
      </w:pPr>
      <w:r w:rsidRPr="00707E40">
        <w:rPr>
          <w:rFonts w:ascii="Arial" w:eastAsia="Arial" w:hAnsi="Arial" w:cs="Arial"/>
          <w:sz w:val="20"/>
          <w:szCs w:val="20"/>
          <w:lang w:val="it-IT"/>
        </w:rPr>
        <w:t xml:space="preserve">“ Dulu keluargaku cemara. Aku dimanja waktu kecil. Cuman kata ibukku itu aku baru tau juga itu katanya ayahku itu selingkuh dari pas ibuku ngandung adekku. </w:t>
      </w:r>
      <w:r w:rsidRPr="00707E40">
        <w:rPr>
          <w:rFonts w:ascii="Arial" w:eastAsia="Arial" w:hAnsi="Arial" w:cs="Arial"/>
          <w:sz w:val="20"/>
          <w:szCs w:val="20"/>
          <w:lang w:val="en-ID"/>
        </w:rPr>
        <w:t xml:space="preserve">Tapi </w:t>
      </w:r>
      <w:proofErr w:type="spellStart"/>
      <w:r w:rsidRPr="00707E40">
        <w:rPr>
          <w:rFonts w:ascii="Arial" w:eastAsia="Arial" w:hAnsi="Arial" w:cs="Arial"/>
          <w:sz w:val="20"/>
          <w:szCs w:val="20"/>
          <w:lang w:val="en-ID"/>
        </w:rPr>
        <w:t>waktu</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itu</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aku</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belum</w:t>
      </w:r>
      <w:proofErr w:type="spellEnd"/>
      <w:r w:rsidRPr="00707E40">
        <w:rPr>
          <w:rFonts w:ascii="Arial" w:eastAsia="Arial" w:hAnsi="Arial" w:cs="Arial"/>
          <w:sz w:val="20"/>
          <w:szCs w:val="20"/>
          <w:lang w:val="en-ID"/>
        </w:rPr>
        <w:t xml:space="preserve"> tau dan </w:t>
      </w:r>
      <w:proofErr w:type="spellStart"/>
      <w:r w:rsidRPr="00707E40">
        <w:rPr>
          <w:rFonts w:ascii="Arial" w:eastAsia="Arial" w:hAnsi="Arial" w:cs="Arial"/>
          <w:sz w:val="20"/>
          <w:szCs w:val="20"/>
          <w:lang w:val="en-ID"/>
        </w:rPr>
        <w:t>baru</w:t>
      </w:r>
      <w:proofErr w:type="spellEnd"/>
      <w:r w:rsidRPr="00707E40">
        <w:rPr>
          <w:rFonts w:ascii="Arial" w:eastAsia="Arial" w:hAnsi="Arial" w:cs="Arial"/>
          <w:sz w:val="20"/>
          <w:szCs w:val="20"/>
          <w:lang w:val="en-ID"/>
        </w:rPr>
        <w:t xml:space="preserve"> tau </w:t>
      </w:r>
      <w:proofErr w:type="spellStart"/>
      <w:r w:rsidRPr="00707E40">
        <w:rPr>
          <w:rFonts w:ascii="Arial" w:eastAsia="Arial" w:hAnsi="Arial" w:cs="Arial"/>
          <w:sz w:val="20"/>
          <w:szCs w:val="20"/>
          <w:lang w:val="en-ID"/>
        </w:rPr>
        <w:t>itu</w:t>
      </w:r>
      <w:proofErr w:type="spellEnd"/>
      <w:r w:rsidRPr="00707E40">
        <w:rPr>
          <w:rFonts w:ascii="Arial" w:eastAsia="Arial" w:hAnsi="Arial" w:cs="Arial"/>
          <w:sz w:val="20"/>
          <w:szCs w:val="20"/>
          <w:lang w:val="en-ID"/>
        </w:rPr>
        <w:t xml:space="preserve"> pas </w:t>
      </w:r>
      <w:proofErr w:type="spellStart"/>
      <w:r w:rsidRPr="00707E40">
        <w:rPr>
          <w:rFonts w:ascii="Arial" w:eastAsia="Arial" w:hAnsi="Arial" w:cs="Arial"/>
          <w:sz w:val="20"/>
          <w:szCs w:val="20"/>
          <w:lang w:val="en-ID"/>
        </w:rPr>
        <w:t>waktu</w:t>
      </w:r>
      <w:proofErr w:type="spellEnd"/>
      <w:r w:rsidRPr="00707E40">
        <w:rPr>
          <w:rFonts w:ascii="Arial" w:eastAsia="Arial" w:hAnsi="Arial" w:cs="Arial"/>
          <w:sz w:val="20"/>
          <w:szCs w:val="20"/>
          <w:lang w:val="en-ID"/>
        </w:rPr>
        <w:t xml:space="preserve"> SMP. Dan </w:t>
      </w:r>
      <w:proofErr w:type="spellStart"/>
      <w:r w:rsidRPr="00707E40">
        <w:rPr>
          <w:rFonts w:ascii="Arial" w:eastAsia="Arial" w:hAnsi="Arial" w:cs="Arial"/>
          <w:sz w:val="20"/>
          <w:szCs w:val="20"/>
          <w:lang w:val="en-ID"/>
        </w:rPr>
        <w:t>dulu</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aku</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masih</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kecilkan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gampang</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dibohongin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jadi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aku</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masih</w:t>
      </w:r>
      <w:proofErr w:type="spellEnd"/>
      <w:r w:rsidRPr="00707E40">
        <w:rPr>
          <w:rFonts w:ascii="Arial" w:eastAsia="Arial" w:hAnsi="Arial" w:cs="Arial"/>
          <w:sz w:val="20"/>
          <w:szCs w:val="20"/>
          <w:lang w:val="en-ID"/>
        </w:rPr>
        <w:t xml:space="preserve"> fine-fine </w:t>
      </w:r>
      <w:proofErr w:type="spellStart"/>
      <w:r w:rsidRPr="00707E40">
        <w:rPr>
          <w:rFonts w:ascii="Arial" w:eastAsia="Arial" w:hAnsi="Arial" w:cs="Arial"/>
          <w:sz w:val="20"/>
          <w:szCs w:val="20"/>
          <w:lang w:val="en-ID"/>
        </w:rPr>
        <w:t>aja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dulu</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sama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masalah</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itu</w:t>
      </w:r>
      <w:proofErr w:type="spellEnd"/>
      <w:r w:rsidRPr="00707E40">
        <w:rPr>
          <w:rFonts w:ascii="Arial" w:eastAsia="Arial" w:hAnsi="Arial" w:cs="Arial"/>
          <w:sz w:val="20"/>
          <w:szCs w:val="20"/>
          <w:lang w:val="en-ID"/>
        </w:rPr>
        <w:t xml:space="preserve"> dan </w:t>
      </w:r>
      <w:proofErr w:type="spellStart"/>
      <w:r w:rsidRPr="00707E40">
        <w:rPr>
          <w:rFonts w:ascii="Arial" w:eastAsia="Arial" w:hAnsi="Arial" w:cs="Arial"/>
          <w:sz w:val="20"/>
          <w:szCs w:val="20"/>
          <w:lang w:val="en-ID"/>
        </w:rPr>
        <w:t>waktu</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itu</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aku</w:t>
      </w:r>
      <w:proofErr w:type="spellEnd"/>
      <w:r w:rsidRPr="00707E40">
        <w:rPr>
          <w:rFonts w:ascii="Arial" w:eastAsia="Arial" w:hAnsi="Arial" w:cs="Arial"/>
          <w:sz w:val="20"/>
          <w:szCs w:val="20"/>
          <w:lang w:val="en-ID"/>
        </w:rPr>
        <w:t xml:space="preserve"> juga </w:t>
      </w:r>
      <w:proofErr w:type="spellStart"/>
      <w:r w:rsidRPr="00707E40">
        <w:rPr>
          <w:rFonts w:ascii="Arial" w:eastAsia="Arial" w:hAnsi="Arial" w:cs="Arial"/>
          <w:sz w:val="20"/>
          <w:szCs w:val="20"/>
          <w:lang w:val="en-ID"/>
        </w:rPr>
        <w:t>belum</w:t>
      </w:r>
      <w:proofErr w:type="spellEnd"/>
      <w:r w:rsidRPr="00707E40">
        <w:rPr>
          <w:rFonts w:ascii="Arial" w:eastAsia="Arial" w:hAnsi="Arial" w:cs="Arial"/>
          <w:sz w:val="20"/>
          <w:szCs w:val="20"/>
          <w:lang w:val="en-ID"/>
        </w:rPr>
        <w:t xml:space="preserve"> </w:t>
      </w:r>
      <w:proofErr w:type="spellStart"/>
      <w:proofErr w:type="gramStart"/>
      <w:r w:rsidRPr="00707E40">
        <w:rPr>
          <w:rFonts w:ascii="Arial" w:eastAsia="Arial" w:hAnsi="Arial" w:cs="Arial"/>
          <w:sz w:val="20"/>
          <w:szCs w:val="20"/>
          <w:lang w:val="en-ID"/>
        </w:rPr>
        <w:t>lesbi</w:t>
      </w:r>
      <w:proofErr w:type="spellEnd"/>
      <w:r w:rsidRPr="00707E40">
        <w:rPr>
          <w:rFonts w:ascii="Arial" w:eastAsia="Arial" w:hAnsi="Arial" w:cs="Arial"/>
          <w:sz w:val="20"/>
          <w:szCs w:val="20"/>
          <w:lang w:val="en-ID"/>
        </w:rPr>
        <w:t xml:space="preserve"> ”</w:t>
      </w:r>
      <w:proofErr w:type="gramEnd"/>
    </w:p>
    <w:p w14:paraId="3C300B4C" w14:textId="77777777" w:rsidR="00707E40" w:rsidRPr="00707E40" w:rsidRDefault="00707E40" w:rsidP="00707E40">
      <w:pPr>
        <w:spacing w:before="120" w:after="0"/>
        <w:jc w:val="both"/>
        <w:rPr>
          <w:rFonts w:ascii="Arial" w:eastAsia="Arial" w:hAnsi="Arial" w:cs="Arial"/>
          <w:sz w:val="20"/>
          <w:szCs w:val="20"/>
          <w:lang w:val="en-ID"/>
        </w:rPr>
      </w:pPr>
      <w:r w:rsidRPr="00707E40">
        <w:rPr>
          <w:rFonts w:ascii="Arial" w:eastAsia="Arial" w:hAnsi="Arial" w:cs="Arial"/>
          <w:sz w:val="20"/>
          <w:szCs w:val="20"/>
          <w:lang w:val="en-ID"/>
        </w:rPr>
        <w:t xml:space="preserve">FA </w:t>
      </w:r>
      <w:proofErr w:type="spellStart"/>
      <w:r w:rsidRPr="00707E40">
        <w:rPr>
          <w:rFonts w:ascii="Arial" w:eastAsia="Arial" w:hAnsi="Arial" w:cs="Arial"/>
          <w:sz w:val="20"/>
          <w:szCs w:val="20"/>
          <w:lang w:val="en-ID"/>
        </w:rPr>
        <w:t>sejak</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kecil</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memiliki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pengalaman</w:t>
      </w:r>
      <w:proofErr w:type="spellEnd"/>
      <w:r w:rsidRPr="00707E40">
        <w:rPr>
          <w:rFonts w:ascii="Arial" w:eastAsia="Arial" w:hAnsi="Arial" w:cs="Arial"/>
          <w:sz w:val="20"/>
          <w:szCs w:val="20"/>
          <w:lang w:val="en-ID"/>
        </w:rPr>
        <w:t xml:space="preserve"> yang </w:t>
      </w:r>
      <w:proofErr w:type="spellStart"/>
      <w:r w:rsidRPr="00707E40">
        <w:rPr>
          <w:rFonts w:ascii="Arial" w:eastAsia="Arial" w:hAnsi="Arial" w:cs="Arial"/>
          <w:sz w:val="20"/>
          <w:szCs w:val="20"/>
          <w:lang w:val="en-ID"/>
        </w:rPr>
        <w:t>tidak</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mengenakkan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didalam</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keluarganya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berupa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kekerasan</w:t>
      </w:r>
      <w:proofErr w:type="spellEnd"/>
      <w:r w:rsidRPr="00707E40">
        <w:rPr>
          <w:rFonts w:ascii="Arial" w:eastAsia="Arial" w:hAnsi="Arial" w:cs="Arial"/>
          <w:sz w:val="20"/>
          <w:szCs w:val="20"/>
          <w:lang w:val="en-ID"/>
        </w:rPr>
        <w:t xml:space="preserve"> dan pada </w:t>
      </w:r>
      <w:proofErr w:type="spellStart"/>
      <w:r w:rsidRPr="00707E40">
        <w:rPr>
          <w:rFonts w:ascii="Arial" w:eastAsia="Arial" w:hAnsi="Arial" w:cs="Arial"/>
          <w:sz w:val="20"/>
          <w:szCs w:val="20"/>
          <w:lang w:val="en-ID"/>
        </w:rPr>
        <w:t>saat</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subjek</w:t>
      </w:r>
      <w:proofErr w:type="spellEnd"/>
      <w:r w:rsidRPr="00707E40">
        <w:rPr>
          <w:rFonts w:ascii="Arial" w:eastAsia="Arial" w:hAnsi="Arial" w:cs="Arial"/>
          <w:sz w:val="20"/>
          <w:szCs w:val="20"/>
          <w:lang w:val="en-ID"/>
        </w:rPr>
        <w:t xml:space="preserve"> SMK </w:t>
      </w:r>
      <w:proofErr w:type="spellStart"/>
      <w:r w:rsidRPr="00707E40">
        <w:rPr>
          <w:rFonts w:ascii="Arial" w:eastAsia="Arial" w:hAnsi="Arial" w:cs="Arial"/>
          <w:sz w:val="20"/>
          <w:szCs w:val="20"/>
          <w:lang w:val="en-ID"/>
        </w:rPr>
        <w:t>ibunya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sempat</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kabur</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dari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rumah</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karena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ketahuan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selingkuh</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Sesuai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dengan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hasil</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wawancara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sebagai</w:t>
      </w:r>
      <w:proofErr w:type="spellEnd"/>
      <w:r w:rsidRPr="00707E40">
        <w:rPr>
          <w:rFonts w:ascii="Arial" w:eastAsia="Arial" w:hAnsi="Arial" w:cs="Arial"/>
          <w:sz w:val="20"/>
          <w:szCs w:val="20"/>
          <w:lang w:val="en-ID"/>
        </w:rPr>
        <w:t xml:space="preserve"> </w:t>
      </w:r>
      <w:proofErr w:type="spellStart"/>
      <w:proofErr w:type="gramStart"/>
      <w:r w:rsidRPr="00707E40">
        <w:rPr>
          <w:rFonts w:ascii="Arial" w:eastAsia="Arial" w:hAnsi="Arial" w:cs="Arial"/>
          <w:sz w:val="20"/>
          <w:szCs w:val="20"/>
          <w:lang w:val="en-ID"/>
        </w:rPr>
        <w:t>berikut</w:t>
      </w:r>
      <w:proofErr w:type="spellEnd"/>
      <w:r w:rsidRPr="00707E40">
        <w:rPr>
          <w:rFonts w:ascii="Arial" w:eastAsia="Arial" w:hAnsi="Arial" w:cs="Arial"/>
          <w:sz w:val="20"/>
          <w:szCs w:val="20"/>
          <w:lang w:val="en-ID"/>
        </w:rPr>
        <w:t xml:space="preserve"> :</w:t>
      </w:r>
      <w:proofErr w:type="gramEnd"/>
    </w:p>
    <w:p w14:paraId="1A2E497D" w14:textId="77777777" w:rsidR="00707E40" w:rsidRPr="00707E40" w:rsidRDefault="00707E40" w:rsidP="00707E40">
      <w:pPr>
        <w:spacing w:before="120" w:after="0"/>
        <w:ind w:left="720"/>
        <w:jc w:val="both"/>
        <w:rPr>
          <w:rFonts w:ascii="Arial" w:eastAsia="Arial" w:hAnsi="Arial" w:cs="Arial"/>
          <w:sz w:val="20"/>
          <w:szCs w:val="20"/>
          <w:lang w:val="en-ID"/>
        </w:rPr>
      </w:pPr>
      <w:proofErr w:type="gramStart"/>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Pernah</w:t>
      </w:r>
      <w:proofErr w:type="spellEnd"/>
      <w:proofErr w:type="gramEnd"/>
      <w:r w:rsidRPr="00707E40">
        <w:rPr>
          <w:rFonts w:ascii="Arial" w:eastAsia="Arial" w:hAnsi="Arial" w:cs="Arial"/>
          <w:sz w:val="20"/>
          <w:szCs w:val="20"/>
          <w:lang w:val="en-ID"/>
        </w:rPr>
        <w:t xml:space="preserve">, pas </w:t>
      </w:r>
      <w:proofErr w:type="spellStart"/>
      <w:r w:rsidRPr="00707E40">
        <w:rPr>
          <w:rFonts w:ascii="Arial" w:eastAsia="Arial" w:hAnsi="Arial" w:cs="Arial"/>
          <w:sz w:val="20"/>
          <w:szCs w:val="20"/>
          <w:lang w:val="en-ID"/>
        </w:rPr>
        <w:t>kecil</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itu</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dapet</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kekerasan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terus</w:t>
      </w:r>
      <w:proofErr w:type="spellEnd"/>
      <w:r w:rsidRPr="00707E40">
        <w:rPr>
          <w:rFonts w:ascii="Arial" w:eastAsia="Arial" w:hAnsi="Arial" w:cs="Arial"/>
          <w:sz w:val="20"/>
          <w:szCs w:val="20"/>
          <w:lang w:val="en-ID"/>
        </w:rPr>
        <w:t xml:space="preserve"> pas SMK </w:t>
      </w:r>
      <w:proofErr w:type="spellStart"/>
      <w:r w:rsidRPr="00707E40">
        <w:rPr>
          <w:rFonts w:ascii="Arial" w:eastAsia="Arial" w:hAnsi="Arial" w:cs="Arial"/>
          <w:sz w:val="20"/>
          <w:szCs w:val="20"/>
          <w:lang w:val="en-ID"/>
        </w:rPr>
        <w:t>kemaren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ada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kejadian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ibuku</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kabur</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dari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rumah</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karena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ketahuan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selingkuh</w:t>
      </w:r>
      <w:proofErr w:type="spellEnd"/>
      <w:r w:rsidRPr="00707E40">
        <w:rPr>
          <w:rFonts w:ascii="Arial" w:eastAsia="Arial" w:hAnsi="Arial" w:cs="Arial"/>
          <w:sz w:val="20"/>
          <w:szCs w:val="20"/>
          <w:lang w:val="en-ID"/>
        </w:rPr>
        <w:t xml:space="preserve"> ”</w:t>
      </w:r>
    </w:p>
    <w:p w14:paraId="7CC602F1" w14:textId="77777777" w:rsidR="00707E40" w:rsidRPr="00707E40" w:rsidRDefault="00707E40" w:rsidP="00707E40">
      <w:pPr>
        <w:spacing w:before="120" w:after="0"/>
        <w:jc w:val="both"/>
        <w:rPr>
          <w:rFonts w:ascii="Arial" w:eastAsia="Arial" w:hAnsi="Arial" w:cs="Arial"/>
          <w:sz w:val="20"/>
          <w:szCs w:val="20"/>
          <w:lang w:val="en-ID"/>
        </w:rPr>
      </w:pPr>
    </w:p>
    <w:p w14:paraId="536BE324" w14:textId="77777777" w:rsidR="00707E40" w:rsidRPr="00707E40" w:rsidRDefault="00707E40" w:rsidP="00707E40">
      <w:pPr>
        <w:spacing w:before="120" w:after="0"/>
        <w:jc w:val="both"/>
        <w:rPr>
          <w:rFonts w:ascii="Arial" w:eastAsia="Arial" w:hAnsi="Arial" w:cs="Arial"/>
          <w:sz w:val="20"/>
          <w:szCs w:val="20"/>
          <w:lang w:val="en-ID"/>
        </w:rPr>
      </w:pPr>
      <w:proofErr w:type="spellStart"/>
      <w:proofErr w:type="gramStart"/>
      <w:r w:rsidRPr="00707E40">
        <w:rPr>
          <w:rFonts w:ascii="Arial" w:eastAsia="Arial" w:hAnsi="Arial" w:cs="Arial"/>
          <w:sz w:val="20"/>
          <w:szCs w:val="20"/>
          <w:lang w:val="en-ID"/>
        </w:rPr>
        <w:lastRenderedPageBreak/>
        <w:t>Begitupun</w:t>
      </w:r>
      <w:proofErr w:type="spellEnd"/>
      <w:r w:rsidRPr="00707E40">
        <w:rPr>
          <w:rFonts w:ascii="Arial" w:eastAsia="Arial" w:hAnsi="Arial" w:cs="Arial"/>
          <w:sz w:val="20"/>
          <w:szCs w:val="20"/>
          <w:lang w:val="en-ID"/>
        </w:rPr>
        <w:t xml:space="preserve">  juga</w:t>
      </w:r>
      <w:proofErr w:type="gram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dengan</w:t>
      </w:r>
      <w:proofErr w:type="spellEnd"/>
      <w:r w:rsidRPr="00707E40">
        <w:rPr>
          <w:rFonts w:ascii="Arial" w:eastAsia="Arial" w:hAnsi="Arial" w:cs="Arial"/>
          <w:sz w:val="20"/>
          <w:szCs w:val="20"/>
          <w:lang w:val="en-ID"/>
        </w:rPr>
        <w:t xml:space="preserve"> yang </w:t>
      </w:r>
      <w:proofErr w:type="spellStart"/>
      <w:r w:rsidRPr="00707E40">
        <w:rPr>
          <w:rFonts w:ascii="Arial" w:eastAsia="Arial" w:hAnsi="Arial" w:cs="Arial"/>
          <w:sz w:val="20"/>
          <w:szCs w:val="20"/>
          <w:lang w:val="en-ID"/>
        </w:rPr>
        <w:t>dialami</w:t>
      </w:r>
      <w:proofErr w:type="spellEnd"/>
      <w:r w:rsidRPr="00707E40">
        <w:rPr>
          <w:rFonts w:ascii="Arial" w:eastAsia="Arial" w:hAnsi="Arial" w:cs="Arial"/>
          <w:sz w:val="20"/>
          <w:szCs w:val="20"/>
          <w:lang w:val="en-ID"/>
        </w:rPr>
        <w:t xml:space="preserve"> oleh </w:t>
      </w:r>
      <w:proofErr w:type="spellStart"/>
      <w:r w:rsidRPr="00707E40">
        <w:rPr>
          <w:rFonts w:ascii="Arial" w:eastAsia="Arial" w:hAnsi="Arial" w:cs="Arial"/>
          <w:sz w:val="20"/>
          <w:szCs w:val="20"/>
          <w:lang w:val="en-ID"/>
        </w:rPr>
        <w:t>subejk</w:t>
      </w:r>
      <w:proofErr w:type="spellEnd"/>
      <w:r w:rsidRPr="00707E40">
        <w:rPr>
          <w:rFonts w:ascii="Arial" w:eastAsia="Arial" w:hAnsi="Arial" w:cs="Arial"/>
          <w:sz w:val="20"/>
          <w:szCs w:val="20"/>
          <w:lang w:val="en-ID"/>
        </w:rPr>
        <w:t xml:space="preserve">  IPA, </w:t>
      </w:r>
      <w:proofErr w:type="spellStart"/>
      <w:r w:rsidRPr="00707E40">
        <w:rPr>
          <w:rFonts w:ascii="Arial" w:eastAsia="Arial" w:hAnsi="Arial" w:cs="Arial"/>
          <w:sz w:val="20"/>
          <w:szCs w:val="20"/>
          <w:lang w:val="en-ID"/>
        </w:rPr>
        <w:t>ia</w:t>
      </w:r>
      <w:proofErr w:type="spellEnd"/>
      <w:r w:rsidRPr="00707E40">
        <w:rPr>
          <w:rFonts w:ascii="Arial" w:eastAsia="Arial" w:hAnsi="Arial" w:cs="Arial"/>
          <w:sz w:val="20"/>
          <w:szCs w:val="20"/>
          <w:lang w:val="en-ID"/>
        </w:rPr>
        <w:t xml:space="preserve"> juga </w:t>
      </w:r>
      <w:proofErr w:type="spellStart"/>
      <w:r w:rsidRPr="00707E40">
        <w:rPr>
          <w:rFonts w:ascii="Arial" w:eastAsia="Arial" w:hAnsi="Arial" w:cs="Arial"/>
          <w:sz w:val="20"/>
          <w:szCs w:val="20"/>
          <w:lang w:val="en-ID"/>
        </w:rPr>
        <w:t>memiliki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pengalaman</w:t>
      </w:r>
      <w:proofErr w:type="spellEnd"/>
      <w:r w:rsidRPr="00707E40">
        <w:rPr>
          <w:rFonts w:ascii="Arial" w:eastAsia="Arial" w:hAnsi="Arial" w:cs="Arial"/>
          <w:sz w:val="20"/>
          <w:szCs w:val="20"/>
          <w:lang w:val="en-ID"/>
        </w:rPr>
        <w:t xml:space="preserve"> yang </w:t>
      </w:r>
      <w:proofErr w:type="spellStart"/>
      <w:r w:rsidRPr="00707E40">
        <w:rPr>
          <w:rFonts w:ascii="Arial" w:eastAsia="Arial" w:hAnsi="Arial" w:cs="Arial"/>
          <w:sz w:val="20"/>
          <w:szCs w:val="20"/>
          <w:lang w:val="en-ID"/>
        </w:rPr>
        <w:t>tidak</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mengenakkan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didalam</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keluarganya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saat</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ayahnya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selingkuh</w:t>
      </w:r>
      <w:proofErr w:type="spellEnd"/>
      <w:r w:rsidRPr="00707E40">
        <w:rPr>
          <w:rFonts w:ascii="Arial" w:eastAsia="Arial" w:hAnsi="Arial" w:cs="Arial"/>
          <w:sz w:val="20"/>
          <w:szCs w:val="20"/>
          <w:lang w:val="en-ID"/>
        </w:rPr>
        <w:t xml:space="preserve"> dan </w:t>
      </w:r>
      <w:proofErr w:type="spellStart"/>
      <w:r w:rsidRPr="00707E40">
        <w:rPr>
          <w:rFonts w:ascii="Arial" w:eastAsia="Arial" w:hAnsi="Arial" w:cs="Arial"/>
          <w:sz w:val="20"/>
          <w:szCs w:val="20"/>
          <w:lang w:val="en-ID"/>
        </w:rPr>
        <w:t>menimbulkan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percekcokan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antara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dia</w:t>
      </w:r>
      <w:proofErr w:type="spellEnd"/>
      <w:r w:rsidRPr="00707E40">
        <w:rPr>
          <w:rFonts w:ascii="Arial" w:eastAsia="Arial" w:hAnsi="Arial" w:cs="Arial"/>
          <w:sz w:val="20"/>
          <w:szCs w:val="20"/>
          <w:lang w:val="en-ID"/>
        </w:rPr>
        <w:t xml:space="preserve"> dan </w:t>
      </w:r>
      <w:proofErr w:type="spellStart"/>
      <w:r w:rsidRPr="00707E40">
        <w:rPr>
          <w:rFonts w:ascii="Arial" w:eastAsia="Arial" w:hAnsi="Arial" w:cs="Arial"/>
          <w:sz w:val="20"/>
          <w:szCs w:val="20"/>
          <w:lang w:val="en-ID"/>
        </w:rPr>
        <w:t>ayahnya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sampai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ia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mendapatakan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kekerasan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fisik</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dari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ayahnya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Sesuai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dengan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hasil</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wawancara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sebagai</w:t>
      </w:r>
      <w:proofErr w:type="spellEnd"/>
      <w:r w:rsidRPr="00707E40">
        <w:rPr>
          <w:rFonts w:ascii="Arial" w:eastAsia="Arial" w:hAnsi="Arial" w:cs="Arial"/>
          <w:sz w:val="20"/>
          <w:szCs w:val="20"/>
          <w:lang w:val="en-ID"/>
        </w:rPr>
        <w:t xml:space="preserve"> </w:t>
      </w:r>
      <w:proofErr w:type="spellStart"/>
      <w:proofErr w:type="gramStart"/>
      <w:r w:rsidRPr="00707E40">
        <w:rPr>
          <w:rFonts w:ascii="Arial" w:eastAsia="Arial" w:hAnsi="Arial" w:cs="Arial"/>
          <w:sz w:val="20"/>
          <w:szCs w:val="20"/>
          <w:lang w:val="en-ID"/>
        </w:rPr>
        <w:t>berikut</w:t>
      </w:r>
      <w:proofErr w:type="spellEnd"/>
      <w:r w:rsidRPr="00707E40">
        <w:rPr>
          <w:rFonts w:ascii="Arial" w:eastAsia="Arial" w:hAnsi="Arial" w:cs="Arial"/>
          <w:sz w:val="20"/>
          <w:szCs w:val="20"/>
          <w:lang w:val="en-ID"/>
        </w:rPr>
        <w:t xml:space="preserve"> :</w:t>
      </w:r>
      <w:proofErr w:type="gramEnd"/>
    </w:p>
    <w:p w14:paraId="2B9B2FA9" w14:textId="1C5FC1B8" w:rsidR="00707E40" w:rsidRPr="00707E40" w:rsidRDefault="00707E40" w:rsidP="00BE2201">
      <w:pPr>
        <w:spacing w:before="120" w:after="0"/>
        <w:ind w:left="720"/>
        <w:jc w:val="both"/>
        <w:rPr>
          <w:rFonts w:ascii="Arial" w:eastAsia="Arial" w:hAnsi="Arial" w:cs="Arial"/>
          <w:sz w:val="20"/>
          <w:szCs w:val="20"/>
          <w:lang w:val="en-ID"/>
        </w:rPr>
      </w:pPr>
      <w:proofErr w:type="gramStart"/>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Pernah</w:t>
      </w:r>
      <w:proofErr w:type="spellEnd"/>
      <w:proofErr w:type="gram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ya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waktu</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aku</w:t>
      </w:r>
      <w:proofErr w:type="spellEnd"/>
      <w:r w:rsidRPr="00707E40">
        <w:rPr>
          <w:rFonts w:ascii="Arial" w:eastAsia="Arial" w:hAnsi="Arial" w:cs="Arial"/>
          <w:sz w:val="20"/>
          <w:szCs w:val="20"/>
          <w:lang w:val="en-ID"/>
        </w:rPr>
        <w:t xml:space="preserve"> tau </w:t>
      </w:r>
      <w:proofErr w:type="spellStart"/>
      <w:r w:rsidRPr="00707E40">
        <w:rPr>
          <w:rFonts w:ascii="Arial" w:eastAsia="Arial" w:hAnsi="Arial" w:cs="Arial"/>
          <w:sz w:val="20"/>
          <w:szCs w:val="20"/>
          <w:lang w:val="en-ID"/>
        </w:rPr>
        <w:t>ayahku</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selingkuh</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itukan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terus</w:t>
      </w:r>
      <w:proofErr w:type="spellEnd"/>
      <w:r w:rsidRPr="00707E40">
        <w:rPr>
          <w:rFonts w:ascii="Arial" w:eastAsia="Arial" w:hAnsi="Arial" w:cs="Arial"/>
          <w:sz w:val="20"/>
          <w:szCs w:val="20"/>
          <w:lang w:val="en-ID"/>
        </w:rPr>
        <w:t xml:space="preserve"> juga </w:t>
      </w:r>
      <w:proofErr w:type="spellStart"/>
      <w:r w:rsidRPr="00707E40">
        <w:rPr>
          <w:rFonts w:ascii="Arial" w:eastAsia="Arial" w:hAnsi="Arial" w:cs="Arial"/>
          <w:sz w:val="20"/>
          <w:szCs w:val="20"/>
          <w:lang w:val="en-ID"/>
        </w:rPr>
        <w:t>jadi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sering</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cekcok</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sama</w:t>
      </w:r>
      <w:proofErr w:type="spellEnd"/>
      <w:r w:rsidRPr="00707E40">
        <w:rPr>
          <w:rFonts w:ascii="Arial" w:eastAsia="Arial" w:hAnsi="Arial" w:cs="Arial"/>
          <w:sz w:val="20"/>
          <w:szCs w:val="20"/>
          <w:lang w:val="en-ID"/>
        </w:rPr>
        <w:t xml:space="preserve"> orange </w:t>
      </w:r>
      <w:proofErr w:type="spellStart"/>
      <w:r w:rsidRPr="00707E40">
        <w:rPr>
          <w:rFonts w:ascii="Arial" w:eastAsia="Arial" w:hAnsi="Arial" w:cs="Arial"/>
          <w:sz w:val="20"/>
          <w:szCs w:val="20"/>
          <w:lang w:val="en-ID"/>
        </w:rPr>
        <w:t>sampek</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pernah</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dipukul</w:t>
      </w:r>
      <w:proofErr w:type="spellEnd"/>
      <w:r w:rsidRPr="00707E40">
        <w:rPr>
          <w:rFonts w:ascii="Arial" w:eastAsia="Arial" w:hAnsi="Arial" w:cs="Arial"/>
          <w:sz w:val="20"/>
          <w:szCs w:val="20"/>
          <w:lang w:val="en-ID"/>
        </w:rPr>
        <w:t xml:space="preserve"> pas </w:t>
      </w:r>
      <w:proofErr w:type="spellStart"/>
      <w:r w:rsidRPr="00707E40">
        <w:rPr>
          <w:rFonts w:ascii="Arial" w:eastAsia="Arial" w:hAnsi="Arial" w:cs="Arial"/>
          <w:sz w:val="20"/>
          <w:szCs w:val="20"/>
          <w:lang w:val="en-ID"/>
        </w:rPr>
        <w:t>cekcok</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gitu</w:t>
      </w:r>
      <w:proofErr w:type="spellEnd"/>
      <w:r w:rsidRPr="00707E40">
        <w:rPr>
          <w:rFonts w:ascii="Arial" w:eastAsia="Arial" w:hAnsi="Arial" w:cs="Arial"/>
          <w:sz w:val="20"/>
          <w:szCs w:val="20"/>
          <w:lang w:val="en-ID"/>
        </w:rPr>
        <w:t xml:space="preserve"> ”</w:t>
      </w:r>
    </w:p>
    <w:p w14:paraId="7B80433A" w14:textId="77777777" w:rsidR="00707E40" w:rsidRPr="00707E40" w:rsidRDefault="00707E40" w:rsidP="00707E40">
      <w:pPr>
        <w:spacing w:before="120" w:after="0"/>
        <w:jc w:val="both"/>
        <w:rPr>
          <w:rFonts w:ascii="Arial" w:eastAsia="Arial" w:hAnsi="Arial" w:cs="Arial"/>
          <w:sz w:val="20"/>
          <w:szCs w:val="20"/>
          <w:lang w:val="it-IT"/>
        </w:rPr>
      </w:pPr>
      <w:r w:rsidRPr="00707E40">
        <w:rPr>
          <w:rFonts w:ascii="Arial" w:eastAsia="Arial" w:hAnsi="Arial" w:cs="Arial"/>
          <w:sz w:val="20"/>
          <w:szCs w:val="20"/>
          <w:lang w:val="it-IT"/>
        </w:rPr>
        <w:t>FA merasa mendapat perlakuan yang berbeda dengan adik-adiknya. Hanya karena ia merasa kurang pintar jika dibandingkan dengan adik-adiknya. Sesuai dengan hasil wawancara sebagai berikut :</w:t>
      </w:r>
    </w:p>
    <w:p w14:paraId="50B7D3C2" w14:textId="2097814B" w:rsidR="00707E40" w:rsidRPr="00707E40" w:rsidRDefault="00707E40" w:rsidP="00BE2201">
      <w:pPr>
        <w:spacing w:before="120" w:after="0"/>
        <w:ind w:left="720"/>
        <w:jc w:val="both"/>
        <w:rPr>
          <w:rFonts w:ascii="Arial" w:eastAsia="Arial" w:hAnsi="Arial" w:cs="Arial"/>
          <w:sz w:val="20"/>
          <w:szCs w:val="20"/>
          <w:lang w:val="it-IT"/>
        </w:rPr>
      </w:pPr>
      <w:r w:rsidRPr="00707E40">
        <w:rPr>
          <w:rFonts w:ascii="Arial" w:eastAsia="Arial" w:hAnsi="Arial" w:cs="Arial"/>
          <w:sz w:val="20"/>
          <w:szCs w:val="20"/>
          <w:lang w:val="it-IT"/>
        </w:rPr>
        <w:t>“ Lebih beda, karena mungkin aku lebih gak pinter paling. Karena adik-adikku dan masku sekolahnya itu di negri sedangkan aku engga, jadi kayak insecure gitu. Tapi emang perlakuannya beda sih. Kayak pas ngedidiknya, contohnya kayak ngerjain tugas sekolah itu lebih ke adik-adikku yang diajarin. Dulu sih aku pernah diajarin tapi mungkin karena aku lemot ya atau apa gitu sampai orange gak mau ngajarin aku lagi ”</w:t>
      </w:r>
    </w:p>
    <w:p w14:paraId="3743A4A1" w14:textId="77777777" w:rsidR="00707E40" w:rsidRPr="00707E40" w:rsidRDefault="00707E40" w:rsidP="00707E40">
      <w:pPr>
        <w:spacing w:before="120" w:after="0"/>
        <w:jc w:val="both"/>
        <w:rPr>
          <w:rFonts w:ascii="Arial" w:eastAsia="Arial" w:hAnsi="Arial" w:cs="Arial"/>
          <w:sz w:val="20"/>
          <w:szCs w:val="20"/>
          <w:lang w:val="en-ID"/>
        </w:rPr>
      </w:pPr>
      <w:r w:rsidRPr="00707E40">
        <w:rPr>
          <w:rFonts w:ascii="Arial" w:eastAsia="Arial" w:hAnsi="Arial" w:cs="Arial"/>
          <w:sz w:val="20"/>
          <w:szCs w:val="20"/>
          <w:lang w:val="it-IT"/>
        </w:rPr>
        <w:t xml:space="preserve">Pernyataan yang sama juga diungkapkan IPA. Ia merasa perlakuan keluarganya terhadap dirinya cukup keras. </w:t>
      </w:r>
      <w:r w:rsidRPr="00707E40">
        <w:rPr>
          <w:rFonts w:ascii="Arial" w:eastAsia="Arial" w:hAnsi="Arial" w:cs="Arial"/>
          <w:sz w:val="20"/>
          <w:szCs w:val="20"/>
          <w:lang w:val="en-ID"/>
        </w:rPr>
        <w:t xml:space="preserve">Banyak </w:t>
      </w:r>
      <w:proofErr w:type="spellStart"/>
      <w:r w:rsidRPr="00707E40">
        <w:rPr>
          <w:rFonts w:ascii="Arial" w:eastAsia="Arial" w:hAnsi="Arial" w:cs="Arial"/>
          <w:sz w:val="20"/>
          <w:szCs w:val="20"/>
          <w:lang w:val="en-ID"/>
        </w:rPr>
        <w:t>alasan</w:t>
      </w:r>
      <w:proofErr w:type="spellEnd"/>
      <w:r w:rsidRPr="00707E40">
        <w:rPr>
          <w:rFonts w:ascii="Arial" w:eastAsia="Arial" w:hAnsi="Arial" w:cs="Arial"/>
          <w:sz w:val="20"/>
          <w:szCs w:val="20"/>
          <w:lang w:val="en-ID"/>
        </w:rPr>
        <w:t xml:space="preserve"> yang </w:t>
      </w:r>
      <w:proofErr w:type="spellStart"/>
      <w:r w:rsidRPr="00707E40">
        <w:rPr>
          <w:rFonts w:ascii="Arial" w:eastAsia="Arial" w:hAnsi="Arial" w:cs="Arial"/>
          <w:sz w:val="20"/>
          <w:szCs w:val="20"/>
          <w:lang w:val="en-ID"/>
        </w:rPr>
        <w:t>membuat</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dia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mudah</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dimarahi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misalnya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karena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tidak</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membersihkan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rumah</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Sesuai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dengan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hasil</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wawancara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sebagai</w:t>
      </w:r>
      <w:proofErr w:type="spellEnd"/>
      <w:r w:rsidRPr="00707E40">
        <w:rPr>
          <w:rFonts w:ascii="Arial" w:eastAsia="Arial" w:hAnsi="Arial" w:cs="Arial"/>
          <w:sz w:val="20"/>
          <w:szCs w:val="20"/>
          <w:lang w:val="en-ID"/>
        </w:rPr>
        <w:t xml:space="preserve"> </w:t>
      </w:r>
      <w:proofErr w:type="spellStart"/>
      <w:proofErr w:type="gramStart"/>
      <w:r w:rsidRPr="00707E40">
        <w:rPr>
          <w:rFonts w:ascii="Arial" w:eastAsia="Arial" w:hAnsi="Arial" w:cs="Arial"/>
          <w:sz w:val="20"/>
          <w:szCs w:val="20"/>
          <w:lang w:val="en-ID"/>
        </w:rPr>
        <w:t>berikut</w:t>
      </w:r>
      <w:proofErr w:type="spellEnd"/>
      <w:r w:rsidRPr="00707E40">
        <w:rPr>
          <w:rFonts w:ascii="Arial" w:eastAsia="Arial" w:hAnsi="Arial" w:cs="Arial"/>
          <w:sz w:val="20"/>
          <w:szCs w:val="20"/>
          <w:lang w:val="en-ID"/>
        </w:rPr>
        <w:t xml:space="preserve"> :</w:t>
      </w:r>
      <w:proofErr w:type="gramEnd"/>
    </w:p>
    <w:p w14:paraId="21110984" w14:textId="6F47DEBA" w:rsidR="00707E40" w:rsidRPr="00707E40" w:rsidRDefault="00707E40" w:rsidP="00BE2201">
      <w:pPr>
        <w:spacing w:before="120" w:after="0"/>
        <w:ind w:left="720"/>
        <w:jc w:val="both"/>
        <w:rPr>
          <w:rFonts w:ascii="Arial" w:eastAsia="Arial" w:hAnsi="Arial" w:cs="Arial"/>
          <w:sz w:val="20"/>
          <w:szCs w:val="20"/>
          <w:lang w:val="en-ID"/>
        </w:rPr>
      </w:pPr>
      <w:proofErr w:type="gramStart"/>
      <w:r w:rsidRPr="00707E40">
        <w:rPr>
          <w:rFonts w:ascii="Arial" w:eastAsia="Arial" w:hAnsi="Arial" w:cs="Arial"/>
          <w:sz w:val="20"/>
          <w:szCs w:val="20"/>
          <w:lang w:val="en-ID"/>
        </w:rPr>
        <w:t>“ Gak</w:t>
      </w:r>
      <w:proofErr w:type="gramEnd"/>
      <w:r w:rsidRPr="00707E40">
        <w:rPr>
          <w:rFonts w:ascii="Arial" w:eastAsia="Arial" w:hAnsi="Arial" w:cs="Arial"/>
          <w:sz w:val="20"/>
          <w:szCs w:val="20"/>
          <w:lang w:val="en-ID"/>
        </w:rPr>
        <w:t xml:space="preserve"> tau </w:t>
      </w:r>
      <w:proofErr w:type="spellStart"/>
      <w:r w:rsidRPr="00707E40">
        <w:rPr>
          <w:rFonts w:ascii="Arial" w:eastAsia="Arial" w:hAnsi="Arial" w:cs="Arial"/>
          <w:sz w:val="20"/>
          <w:szCs w:val="20"/>
          <w:lang w:val="en-ID"/>
        </w:rPr>
        <w:t>ya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aku</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ngerasanya</w:t>
      </w:r>
      <w:proofErr w:type="spellEnd"/>
      <w:r w:rsidRPr="00707E40">
        <w:rPr>
          <w:rFonts w:ascii="Arial" w:eastAsia="Arial" w:hAnsi="Arial" w:cs="Arial"/>
          <w:sz w:val="20"/>
          <w:szCs w:val="20"/>
          <w:lang w:val="en-ID"/>
        </w:rPr>
        <w:t xml:space="preserve"> pas SMK </w:t>
      </w:r>
      <w:proofErr w:type="spellStart"/>
      <w:r w:rsidRPr="00707E40">
        <w:rPr>
          <w:rFonts w:ascii="Arial" w:eastAsia="Arial" w:hAnsi="Arial" w:cs="Arial"/>
          <w:sz w:val="20"/>
          <w:szCs w:val="20"/>
          <w:lang w:val="en-ID"/>
        </w:rPr>
        <w:t>inikan</w:t>
      </w:r>
      <w:proofErr w:type="spellEnd"/>
      <w:r w:rsidRPr="00707E40">
        <w:rPr>
          <w:rFonts w:ascii="Arial" w:eastAsia="Arial" w:hAnsi="Arial" w:cs="Arial"/>
          <w:sz w:val="20"/>
          <w:szCs w:val="20"/>
          <w:lang w:val="en-ID"/>
        </w:rPr>
        <w:t xml:space="preserve">. Nah </w:t>
      </w:r>
      <w:proofErr w:type="spellStart"/>
      <w:r w:rsidRPr="00707E40">
        <w:rPr>
          <w:rFonts w:ascii="Arial" w:eastAsia="Arial" w:hAnsi="Arial" w:cs="Arial"/>
          <w:sz w:val="20"/>
          <w:szCs w:val="20"/>
          <w:lang w:val="en-ID"/>
        </w:rPr>
        <w:t>waktu</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itu</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lagi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panas-panasnya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keluargaku</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soal</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ayahku</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selingkuh</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itu</w:t>
      </w:r>
      <w:proofErr w:type="spellEnd"/>
      <w:r w:rsidRPr="00707E40">
        <w:rPr>
          <w:rFonts w:ascii="Arial" w:eastAsia="Arial" w:hAnsi="Arial" w:cs="Arial"/>
          <w:sz w:val="20"/>
          <w:szCs w:val="20"/>
          <w:lang w:val="en-ID"/>
        </w:rPr>
        <w:t xml:space="preserve">. Kayak kalo </w:t>
      </w:r>
      <w:proofErr w:type="spellStart"/>
      <w:r w:rsidRPr="00707E40">
        <w:rPr>
          <w:rFonts w:ascii="Arial" w:eastAsia="Arial" w:hAnsi="Arial" w:cs="Arial"/>
          <w:sz w:val="20"/>
          <w:szCs w:val="20"/>
          <w:lang w:val="en-ID"/>
        </w:rPr>
        <w:t>adekku</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nggak</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bersih-bersih</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rumah</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nggak</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dimarahin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tapi</w:t>
      </w:r>
      <w:proofErr w:type="spellEnd"/>
      <w:r w:rsidRPr="00707E40">
        <w:rPr>
          <w:rFonts w:ascii="Arial" w:eastAsia="Arial" w:hAnsi="Arial" w:cs="Arial"/>
          <w:sz w:val="20"/>
          <w:szCs w:val="20"/>
          <w:lang w:val="en-ID"/>
        </w:rPr>
        <w:t xml:space="preserve"> kalo </w:t>
      </w:r>
      <w:proofErr w:type="spellStart"/>
      <w:r w:rsidRPr="00707E40">
        <w:rPr>
          <w:rFonts w:ascii="Arial" w:eastAsia="Arial" w:hAnsi="Arial" w:cs="Arial"/>
          <w:sz w:val="20"/>
          <w:szCs w:val="20"/>
          <w:lang w:val="en-ID"/>
        </w:rPr>
        <w:t>aku</w:t>
      </w:r>
      <w:proofErr w:type="spellEnd"/>
      <w:r w:rsidRPr="00707E40">
        <w:rPr>
          <w:rFonts w:ascii="Arial" w:eastAsia="Arial" w:hAnsi="Arial" w:cs="Arial"/>
          <w:sz w:val="20"/>
          <w:szCs w:val="20"/>
          <w:lang w:val="en-ID"/>
        </w:rPr>
        <w:t xml:space="preserve"> yang </w:t>
      </w:r>
      <w:proofErr w:type="spellStart"/>
      <w:r w:rsidRPr="00707E40">
        <w:rPr>
          <w:rFonts w:ascii="Arial" w:eastAsia="Arial" w:hAnsi="Arial" w:cs="Arial"/>
          <w:sz w:val="20"/>
          <w:szCs w:val="20"/>
          <w:lang w:val="en-ID"/>
        </w:rPr>
        <w:t>gabersih-bersih</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pasti</w:t>
      </w:r>
      <w:proofErr w:type="spellEnd"/>
      <w:r w:rsidRPr="00707E40">
        <w:rPr>
          <w:rFonts w:ascii="Arial" w:eastAsia="Arial" w:hAnsi="Arial" w:cs="Arial"/>
          <w:sz w:val="20"/>
          <w:szCs w:val="20"/>
          <w:lang w:val="en-ID"/>
        </w:rPr>
        <w:t xml:space="preserve"> </w:t>
      </w:r>
      <w:proofErr w:type="spellStart"/>
      <w:proofErr w:type="gramStart"/>
      <w:r w:rsidRPr="00707E40">
        <w:rPr>
          <w:rFonts w:ascii="Arial" w:eastAsia="Arial" w:hAnsi="Arial" w:cs="Arial"/>
          <w:sz w:val="20"/>
          <w:szCs w:val="20"/>
          <w:lang w:val="en-ID"/>
        </w:rPr>
        <w:t>dimarahin</w:t>
      </w:r>
      <w:proofErr w:type="spellEnd"/>
      <w:r w:rsidRPr="00707E40">
        <w:rPr>
          <w:rFonts w:ascii="Arial" w:eastAsia="Arial" w:hAnsi="Arial" w:cs="Arial"/>
          <w:sz w:val="20"/>
          <w:szCs w:val="20"/>
          <w:lang w:val="en-ID"/>
        </w:rPr>
        <w:t xml:space="preserve"> ”</w:t>
      </w:r>
      <w:proofErr w:type="gramEnd"/>
    </w:p>
    <w:p w14:paraId="25A6BF75" w14:textId="77777777" w:rsidR="00707E40" w:rsidRPr="00707E40" w:rsidRDefault="00707E40" w:rsidP="00707E40">
      <w:pPr>
        <w:spacing w:before="120" w:after="0"/>
        <w:jc w:val="both"/>
        <w:rPr>
          <w:rFonts w:ascii="Arial" w:eastAsia="Arial" w:hAnsi="Arial" w:cs="Arial"/>
          <w:sz w:val="20"/>
          <w:szCs w:val="20"/>
          <w:lang w:val="en-ID"/>
        </w:rPr>
      </w:pPr>
      <w:r w:rsidRPr="00707E40">
        <w:rPr>
          <w:rFonts w:ascii="Arial" w:eastAsia="Arial" w:hAnsi="Arial" w:cs="Arial"/>
          <w:sz w:val="20"/>
          <w:szCs w:val="20"/>
          <w:lang w:val="en-ID"/>
        </w:rPr>
        <w:t xml:space="preserve">Teman </w:t>
      </w:r>
      <w:proofErr w:type="spellStart"/>
      <w:r w:rsidRPr="00707E40">
        <w:rPr>
          <w:rFonts w:ascii="Arial" w:eastAsia="Arial" w:hAnsi="Arial" w:cs="Arial"/>
          <w:sz w:val="20"/>
          <w:szCs w:val="20"/>
          <w:lang w:val="en-ID"/>
        </w:rPr>
        <w:t>dekat</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subjek</w:t>
      </w:r>
      <w:proofErr w:type="spellEnd"/>
      <w:r w:rsidRPr="00707E40">
        <w:rPr>
          <w:rFonts w:ascii="Arial" w:eastAsia="Arial" w:hAnsi="Arial" w:cs="Arial"/>
          <w:sz w:val="20"/>
          <w:szCs w:val="20"/>
          <w:lang w:val="en-ID"/>
        </w:rPr>
        <w:t xml:space="preserve"> juga </w:t>
      </w:r>
      <w:proofErr w:type="spellStart"/>
      <w:r w:rsidRPr="00707E40">
        <w:rPr>
          <w:rFonts w:ascii="Arial" w:eastAsia="Arial" w:hAnsi="Arial" w:cs="Arial"/>
          <w:sz w:val="20"/>
          <w:szCs w:val="20"/>
          <w:lang w:val="en-ID"/>
        </w:rPr>
        <w:t>mengungkapkan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pernyataan</w:t>
      </w:r>
      <w:proofErr w:type="spellEnd"/>
      <w:r w:rsidRPr="00707E40">
        <w:rPr>
          <w:rFonts w:ascii="Arial" w:eastAsia="Arial" w:hAnsi="Arial" w:cs="Arial"/>
          <w:sz w:val="20"/>
          <w:szCs w:val="20"/>
          <w:lang w:val="en-ID"/>
        </w:rPr>
        <w:t xml:space="preserve"> yang </w:t>
      </w:r>
      <w:proofErr w:type="spellStart"/>
      <w:r w:rsidRPr="00707E40">
        <w:rPr>
          <w:rFonts w:ascii="Arial" w:eastAsia="Arial" w:hAnsi="Arial" w:cs="Arial"/>
          <w:sz w:val="20"/>
          <w:szCs w:val="20"/>
          <w:lang w:val="en-ID"/>
        </w:rPr>
        <w:t>sama</w:t>
      </w:r>
      <w:proofErr w:type="spellEnd"/>
      <w:r w:rsidRPr="00707E40">
        <w:rPr>
          <w:rFonts w:ascii="Arial" w:eastAsia="Arial" w:hAnsi="Arial" w:cs="Arial"/>
          <w:sz w:val="20"/>
          <w:szCs w:val="20"/>
          <w:lang w:val="en-ID"/>
        </w:rPr>
        <w:t xml:space="preserve">. Hasil </w:t>
      </w:r>
      <w:proofErr w:type="spellStart"/>
      <w:r w:rsidRPr="00707E40">
        <w:rPr>
          <w:rFonts w:ascii="Arial" w:eastAsia="Arial" w:hAnsi="Arial" w:cs="Arial"/>
          <w:sz w:val="20"/>
          <w:szCs w:val="20"/>
          <w:lang w:val="en-ID"/>
        </w:rPr>
        <w:t>wawancara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beliau</w:t>
      </w:r>
      <w:proofErr w:type="spellEnd"/>
      <w:r w:rsidRPr="00707E40">
        <w:rPr>
          <w:rFonts w:ascii="Arial" w:eastAsia="Arial" w:hAnsi="Arial" w:cs="Arial"/>
          <w:sz w:val="20"/>
          <w:szCs w:val="20"/>
          <w:lang w:val="en-ID"/>
        </w:rPr>
        <w:t xml:space="preserve"> </w:t>
      </w:r>
      <w:proofErr w:type="spellStart"/>
      <w:proofErr w:type="gramStart"/>
      <w:r w:rsidRPr="00707E40">
        <w:rPr>
          <w:rFonts w:ascii="Arial" w:eastAsia="Arial" w:hAnsi="Arial" w:cs="Arial"/>
          <w:sz w:val="20"/>
          <w:szCs w:val="20"/>
          <w:lang w:val="en-ID"/>
        </w:rPr>
        <w:t>mengungkapkan</w:t>
      </w:r>
      <w:proofErr w:type="spellEnd"/>
      <w:r w:rsidRPr="00707E40">
        <w:rPr>
          <w:rFonts w:ascii="Arial" w:eastAsia="Arial" w:hAnsi="Arial" w:cs="Arial"/>
          <w:sz w:val="20"/>
          <w:szCs w:val="20"/>
          <w:lang w:val="en-ID"/>
        </w:rPr>
        <w:t xml:space="preserve"> :</w:t>
      </w:r>
      <w:proofErr w:type="gramEnd"/>
    </w:p>
    <w:p w14:paraId="205178AA" w14:textId="33388686" w:rsidR="00707E40" w:rsidRPr="00707E40" w:rsidRDefault="00707E40" w:rsidP="00BE2201">
      <w:pPr>
        <w:spacing w:before="120" w:after="0"/>
        <w:ind w:left="720"/>
        <w:jc w:val="both"/>
        <w:rPr>
          <w:rFonts w:ascii="Arial" w:eastAsia="Arial" w:hAnsi="Arial" w:cs="Arial"/>
          <w:sz w:val="20"/>
          <w:szCs w:val="20"/>
          <w:lang w:val="en-ID"/>
        </w:rPr>
      </w:pPr>
      <w:proofErr w:type="gramStart"/>
      <w:r w:rsidRPr="00707E40">
        <w:rPr>
          <w:rFonts w:ascii="Arial" w:eastAsia="Arial" w:hAnsi="Arial" w:cs="Arial"/>
          <w:sz w:val="20"/>
          <w:szCs w:val="20"/>
          <w:lang w:val="en-ID"/>
        </w:rPr>
        <w:t>“ Dimasa</w:t>
      </w:r>
      <w:proofErr w:type="gram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kecil</w:t>
      </w:r>
      <w:proofErr w:type="spellEnd"/>
      <w:r w:rsidRPr="00707E40">
        <w:rPr>
          <w:rFonts w:ascii="Arial" w:eastAsia="Arial" w:hAnsi="Arial" w:cs="Arial"/>
          <w:sz w:val="20"/>
          <w:szCs w:val="20"/>
          <w:lang w:val="en-ID"/>
        </w:rPr>
        <w:t xml:space="preserve"> FA </w:t>
      </w:r>
      <w:proofErr w:type="spellStart"/>
      <w:r w:rsidRPr="00707E40">
        <w:rPr>
          <w:rFonts w:ascii="Arial" w:eastAsia="Arial" w:hAnsi="Arial" w:cs="Arial"/>
          <w:sz w:val="20"/>
          <w:szCs w:val="20"/>
          <w:lang w:val="en-ID"/>
        </w:rPr>
        <w:t>ini</w:t>
      </w:r>
      <w:proofErr w:type="spellEnd"/>
      <w:r w:rsidRPr="00707E40">
        <w:rPr>
          <w:rFonts w:ascii="Arial" w:eastAsia="Arial" w:hAnsi="Arial" w:cs="Arial"/>
          <w:sz w:val="20"/>
          <w:szCs w:val="20"/>
          <w:lang w:val="en-ID"/>
        </w:rPr>
        <w:t xml:space="preserve"> kayak </w:t>
      </w:r>
      <w:proofErr w:type="spellStart"/>
      <w:r w:rsidRPr="00707E40">
        <w:rPr>
          <w:rFonts w:ascii="Arial" w:eastAsia="Arial" w:hAnsi="Arial" w:cs="Arial"/>
          <w:sz w:val="20"/>
          <w:szCs w:val="20"/>
          <w:lang w:val="en-ID"/>
        </w:rPr>
        <w:t>kurang</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dapet</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kasih</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sayang</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gitulo</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mbak</w:t>
      </w:r>
      <w:proofErr w:type="spellEnd"/>
      <w:r w:rsidRPr="00707E40">
        <w:rPr>
          <w:rFonts w:ascii="Arial" w:eastAsia="Arial" w:hAnsi="Arial" w:cs="Arial"/>
          <w:sz w:val="20"/>
          <w:szCs w:val="20"/>
          <w:lang w:val="en-ID"/>
        </w:rPr>
        <w:t xml:space="preserve"> kalo </w:t>
      </w:r>
      <w:proofErr w:type="spellStart"/>
      <w:r w:rsidRPr="00707E40">
        <w:rPr>
          <w:rFonts w:ascii="Arial" w:eastAsia="Arial" w:hAnsi="Arial" w:cs="Arial"/>
          <w:sz w:val="20"/>
          <w:szCs w:val="20"/>
          <w:lang w:val="en-ID"/>
        </w:rPr>
        <w:t>dia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cerita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ke</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aku</w:t>
      </w:r>
      <w:proofErr w:type="spellEnd"/>
      <w:r w:rsidRPr="00707E40">
        <w:rPr>
          <w:rFonts w:ascii="Arial" w:eastAsia="Arial" w:hAnsi="Arial" w:cs="Arial"/>
          <w:sz w:val="20"/>
          <w:szCs w:val="20"/>
          <w:lang w:val="en-ID"/>
        </w:rPr>
        <w:t xml:space="preserve"> dan </w:t>
      </w:r>
      <w:proofErr w:type="spellStart"/>
      <w:r w:rsidRPr="00707E40">
        <w:rPr>
          <w:rFonts w:ascii="Arial" w:eastAsia="Arial" w:hAnsi="Arial" w:cs="Arial"/>
          <w:sz w:val="20"/>
          <w:szCs w:val="20"/>
          <w:lang w:val="en-ID"/>
        </w:rPr>
        <w:t>cenderung</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perlakuannya</w:t>
      </w:r>
      <w:proofErr w:type="spellEnd"/>
      <w:r w:rsidRPr="00707E40">
        <w:rPr>
          <w:rFonts w:ascii="Arial" w:eastAsia="Arial" w:hAnsi="Arial" w:cs="Arial"/>
          <w:sz w:val="20"/>
          <w:szCs w:val="20"/>
          <w:lang w:val="en-ID"/>
        </w:rPr>
        <w:t xml:space="preserve"> orang </w:t>
      </w:r>
      <w:proofErr w:type="spellStart"/>
      <w:r w:rsidRPr="00707E40">
        <w:rPr>
          <w:rFonts w:ascii="Arial" w:eastAsia="Arial" w:hAnsi="Arial" w:cs="Arial"/>
          <w:sz w:val="20"/>
          <w:szCs w:val="20"/>
          <w:lang w:val="en-ID"/>
        </w:rPr>
        <w:t>tuanya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ke</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dia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sama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ke</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adik-adiknya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itu</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berbeda</w:t>
      </w:r>
      <w:proofErr w:type="spellEnd"/>
      <w:r w:rsidRPr="00707E40">
        <w:rPr>
          <w:rFonts w:ascii="Arial" w:eastAsia="Arial" w:hAnsi="Arial" w:cs="Arial"/>
          <w:sz w:val="20"/>
          <w:szCs w:val="20"/>
          <w:lang w:val="en-ID"/>
        </w:rPr>
        <w:t xml:space="preserve">. Tapi kalo IPA </w:t>
      </w:r>
      <w:proofErr w:type="spellStart"/>
      <w:r w:rsidRPr="00707E40">
        <w:rPr>
          <w:rFonts w:ascii="Arial" w:eastAsia="Arial" w:hAnsi="Arial" w:cs="Arial"/>
          <w:sz w:val="20"/>
          <w:szCs w:val="20"/>
          <w:lang w:val="en-ID"/>
        </w:rPr>
        <w:t>ini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kecilnya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cemara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cuman</w:t>
      </w:r>
      <w:proofErr w:type="spellEnd"/>
      <w:r w:rsidRPr="00707E40">
        <w:rPr>
          <w:rFonts w:ascii="Arial" w:eastAsia="Arial" w:hAnsi="Arial" w:cs="Arial"/>
          <w:sz w:val="20"/>
          <w:szCs w:val="20"/>
          <w:lang w:val="en-ID"/>
        </w:rPr>
        <w:t xml:space="preserve"> pas </w:t>
      </w:r>
      <w:proofErr w:type="spellStart"/>
      <w:r w:rsidRPr="00707E40">
        <w:rPr>
          <w:rFonts w:ascii="Arial" w:eastAsia="Arial" w:hAnsi="Arial" w:cs="Arial"/>
          <w:sz w:val="20"/>
          <w:szCs w:val="20"/>
          <w:lang w:val="en-ID"/>
        </w:rPr>
        <w:t>ketahuan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ayahnya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selingkuh</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itu</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jadi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berubah</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si</w:t>
      </w:r>
      <w:proofErr w:type="spellEnd"/>
      <w:r w:rsidRPr="00707E40">
        <w:rPr>
          <w:rFonts w:ascii="Arial" w:eastAsia="Arial" w:hAnsi="Arial" w:cs="Arial"/>
          <w:sz w:val="20"/>
          <w:szCs w:val="20"/>
          <w:lang w:val="en-ID"/>
        </w:rPr>
        <w:t xml:space="preserve">. Dan </w:t>
      </w:r>
      <w:proofErr w:type="spellStart"/>
      <w:r w:rsidRPr="00707E40">
        <w:rPr>
          <w:rFonts w:ascii="Arial" w:eastAsia="Arial" w:hAnsi="Arial" w:cs="Arial"/>
          <w:sz w:val="20"/>
          <w:szCs w:val="20"/>
          <w:lang w:val="en-ID"/>
        </w:rPr>
        <w:t>setauku</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mereka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ini</w:t>
      </w:r>
      <w:proofErr w:type="spellEnd"/>
      <w:r w:rsidRPr="00707E40">
        <w:rPr>
          <w:rFonts w:ascii="Arial" w:eastAsia="Arial" w:hAnsi="Arial" w:cs="Arial"/>
          <w:sz w:val="20"/>
          <w:szCs w:val="20"/>
          <w:lang w:val="en-ID"/>
        </w:rPr>
        <w:t xml:space="preserve"> dua-</w:t>
      </w:r>
      <w:proofErr w:type="spellStart"/>
      <w:r w:rsidRPr="00707E40">
        <w:rPr>
          <w:rFonts w:ascii="Arial" w:eastAsia="Arial" w:hAnsi="Arial" w:cs="Arial"/>
          <w:sz w:val="20"/>
          <w:szCs w:val="20"/>
          <w:lang w:val="en-ID"/>
        </w:rPr>
        <w:t>duanya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pernah</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dapet</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kekerasan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mbak</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dari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ayahnya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pernah</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dipukul</w:t>
      </w:r>
      <w:proofErr w:type="spellEnd"/>
      <w:r w:rsidRPr="00707E40">
        <w:rPr>
          <w:rFonts w:ascii="Arial" w:eastAsia="Arial" w:hAnsi="Arial" w:cs="Arial"/>
          <w:sz w:val="20"/>
          <w:szCs w:val="20"/>
          <w:lang w:val="en-ID"/>
        </w:rPr>
        <w:t xml:space="preserve"> kalo </w:t>
      </w:r>
      <w:proofErr w:type="spellStart"/>
      <w:r w:rsidRPr="00707E40">
        <w:rPr>
          <w:rFonts w:ascii="Arial" w:eastAsia="Arial" w:hAnsi="Arial" w:cs="Arial"/>
          <w:sz w:val="20"/>
          <w:szCs w:val="20"/>
          <w:lang w:val="en-ID"/>
        </w:rPr>
        <w:t>cerita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ke</w:t>
      </w:r>
      <w:proofErr w:type="spellEnd"/>
      <w:r w:rsidRPr="00707E40">
        <w:rPr>
          <w:rFonts w:ascii="Arial" w:eastAsia="Arial" w:hAnsi="Arial" w:cs="Arial"/>
          <w:sz w:val="20"/>
          <w:szCs w:val="20"/>
          <w:lang w:val="en-ID"/>
        </w:rPr>
        <w:t xml:space="preserve"> </w:t>
      </w:r>
      <w:proofErr w:type="spellStart"/>
      <w:proofErr w:type="gramStart"/>
      <w:r w:rsidRPr="00707E40">
        <w:rPr>
          <w:rFonts w:ascii="Arial" w:eastAsia="Arial" w:hAnsi="Arial" w:cs="Arial"/>
          <w:sz w:val="20"/>
          <w:szCs w:val="20"/>
          <w:lang w:val="en-ID"/>
        </w:rPr>
        <w:t>aku</w:t>
      </w:r>
      <w:proofErr w:type="spellEnd"/>
      <w:r w:rsidRPr="00707E40">
        <w:rPr>
          <w:rFonts w:ascii="Arial" w:eastAsia="Arial" w:hAnsi="Arial" w:cs="Arial"/>
          <w:sz w:val="20"/>
          <w:szCs w:val="20"/>
          <w:lang w:val="en-ID"/>
        </w:rPr>
        <w:t xml:space="preserve"> ”</w:t>
      </w:r>
      <w:proofErr w:type="gramEnd"/>
    </w:p>
    <w:p w14:paraId="708EDB1C" w14:textId="77777777" w:rsidR="00707E40" w:rsidRPr="00707E40" w:rsidRDefault="00707E40" w:rsidP="00707E40">
      <w:pPr>
        <w:spacing w:before="120" w:after="0"/>
        <w:jc w:val="both"/>
        <w:rPr>
          <w:rFonts w:ascii="Arial" w:eastAsia="Arial" w:hAnsi="Arial" w:cs="Arial"/>
          <w:sz w:val="20"/>
          <w:szCs w:val="20"/>
          <w:lang w:val="en-ID"/>
        </w:rPr>
      </w:pPr>
      <w:proofErr w:type="spellStart"/>
      <w:r w:rsidRPr="00707E40">
        <w:rPr>
          <w:rFonts w:ascii="Arial" w:eastAsia="Arial" w:hAnsi="Arial" w:cs="Arial"/>
          <w:sz w:val="20"/>
          <w:szCs w:val="20"/>
          <w:lang w:val="en-ID"/>
        </w:rPr>
        <w:t>Berdasarkan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hasil</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wawancara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diatas</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subjek</w:t>
      </w:r>
      <w:proofErr w:type="spellEnd"/>
      <w:r w:rsidRPr="00707E40">
        <w:rPr>
          <w:rFonts w:ascii="Arial" w:eastAsia="Arial" w:hAnsi="Arial" w:cs="Arial"/>
          <w:sz w:val="20"/>
          <w:szCs w:val="20"/>
          <w:lang w:val="en-ID"/>
        </w:rPr>
        <w:t xml:space="preserve"> FA </w:t>
      </w:r>
      <w:proofErr w:type="spellStart"/>
      <w:r w:rsidRPr="00707E40">
        <w:rPr>
          <w:rFonts w:ascii="Arial" w:eastAsia="Arial" w:hAnsi="Arial" w:cs="Arial"/>
          <w:sz w:val="20"/>
          <w:szCs w:val="20"/>
          <w:lang w:val="en-ID"/>
        </w:rPr>
        <w:t>maupun</w:t>
      </w:r>
      <w:proofErr w:type="spellEnd"/>
      <w:r w:rsidRPr="00707E40">
        <w:rPr>
          <w:rFonts w:ascii="Arial" w:eastAsia="Arial" w:hAnsi="Arial" w:cs="Arial"/>
          <w:sz w:val="20"/>
          <w:szCs w:val="20"/>
          <w:lang w:val="en-ID"/>
        </w:rPr>
        <w:t xml:space="preserve"> IPA </w:t>
      </w:r>
      <w:proofErr w:type="spellStart"/>
      <w:r w:rsidRPr="00707E40">
        <w:rPr>
          <w:rFonts w:ascii="Arial" w:eastAsia="Arial" w:hAnsi="Arial" w:cs="Arial"/>
          <w:sz w:val="20"/>
          <w:szCs w:val="20"/>
          <w:lang w:val="en-ID"/>
        </w:rPr>
        <w:t>dengan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keluarganya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sama-sama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memiliki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pengalaman</w:t>
      </w:r>
      <w:proofErr w:type="spellEnd"/>
      <w:r w:rsidRPr="00707E40">
        <w:rPr>
          <w:rFonts w:ascii="Arial" w:eastAsia="Arial" w:hAnsi="Arial" w:cs="Arial"/>
          <w:sz w:val="20"/>
          <w:szCs w:val="20"/>
          <w:lang w:val="en-ID"/>
        </w:rPr>
        <w:t xml:space="preserve"> yang </w:t>
      </w:r>
      <w:proofErr w:type="spellStart"/>
      <w:r w:rsidRPr="00707E40">
        <w:rPr>
          <w:rFonts w:ascii="Arial" w:eastAsia="Arial" w:hAnsi="Arial" w:cs="Arial"/>
          <w:sz w:val="20"/>
          <w:szCs w:val="20"/>
          <w:lang w:val="en-ID"/>
        </w:rPr>
        <w:t>buruk</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Pengalaman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buruk</w:t>
      </w:r>
      <w:proofErr w:type="spellEnd"/>
      <w:r w:rsidRPr="00707E40">
        <w:rPr>
          <w:rFonts w:ascii="Arial" w:eastAsia="Arial" w:hAnsi="Arial" w:cs="Arial"/>
          <w:sz w:val="20"/>
          <w:szCs w:val="20"/>
          <w:lang w:val="en-ID"/>
        </w:rPr>
        <w:t xml:space="preserve"> yang </w:t>
      </w:r>
      <w:proofErr w:type="spellStart"/>
      <w:r w:rsidRPr="00707E40">
        <w:rPr>
          <w:rFonts w:ascii="Arial" w:eastAsia="Arial" w:hAnsi="Arial" w:cs="Arial"/>
          <w:sz w:val="20"/>
          <w:szCs w:val="20"/>
          <w:lang w:val="en-ID"/>
        </w:rPr>
        <w:t>mereka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terima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dari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kecil</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memiliki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efek</w:t>
      </w:r>
      <w:proofErr w:type="spellEnd"/>
      <w:r w:rsidRPr="00707E40">
        <w:rPr>
          <w:rFonts w:ascii="Arial" w:eastAsia="Arial" w:hAnsi="Arial" w:cs="Arial"/>
          <w:sz w:val="20"/>
          <w:szCs w:val="20"/>
          <w:lang w:val="en-ID"/>
        </w:rPr>
        <w:t xml:space="preserve"> yang </w:t>
      </w:r>
      <w:proofErr w:type="spellStart"/>
      <w:r w:rsidRPr="00707E40">
        <w:rPr>
          <w:rFonts w:ascii="Arial" w:eastAsia="Arial" w:hAnsi="Arial" w:cs="Arial"/>
          <w:sz w:val="20"/>
          <w:szCs w:val="20"/>
          <w:lang w:val="en-ID"/>
        </w:rPr>
        <w:t>besar</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hingga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seakarang</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Sehingga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mereka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cenderung</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tertutup</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kepada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keluarganya</w:t>
      </w:r>
      <w:proofErr w:type="spellEnd"/>
      <w:r w:rsidRPr="00707E40">
        <w:rPr>
          <w:rFonts w:ascii="Arial" w:eastAsia="Arial" w:hAnsi="Arial" w:cs="Arial"/>
          <w:sz w:val="20"/>
          <w:szCs w:val="20"/>
          <w:lang w:val="en-ID"/>
        </w:rPr>
        <w:t>.</w:t>
      </w:r>
    </w:p>
    <w:p w14:paraId="3378BAB5" w14:textId="77777777" w:rsidR="00707E40" w:rsidRPr="00707E40" w:rsidRDefault="00707E40" w:rsidP="00707E40">
      <w:pPr>
        <w:spacing w:before="120" w:after="0"/>
        <w:jc w:val="both"/>
        <w:rPr>
          <w:rFonts w:ascii="Arial" w:eastAsia="Arial" w:hAnsi="Arial" w:cs="Arial"/>
          <w:sz w:val="20"/>
          <w:szCs w:val="20"/>
          <w:lang w:val="en-ID"/>
        </w:rPr>
      </w:pPr>
    </w:p>
    <w:p w14:paraId="399F7D35" w14:textId="77777777" w:rsidR="00707E40" w:rsidRPr="00707E40" w:rsidRDefault="00707E40" w:rsidP="00707E40">
      <w:pPr>
        <w:spacing w:before="120" w:after="0"/>
        <w:jc w:val="both"/>
        <w:rPr>
          <w:rFonts w:ascii="Arial" w:eastAsia="Arial" w:hAnsi="Arial" w:cs="Arial"/>
          <w:b/>
          <w:sz w:val="20"/>
          <w:szCs w:val="20"/>
          <w:lang w:val="en-ID"/>
        </w:rPr>
      </w:pPr>
      <w:r w:rsidRPr="00707E40">
        <w:rPr>
          <w:rFonts w:ascii="Arial" w:eastAsia="Arial" w:hAnsi="Arial" w:cs="Arial"/>
          <w:b/>
          <w:sz w:val="20"/>
          <w:szCs w:val="20"/>
          <w:lang w:val="en-ID"/>
        </w:rPr>
        <w:t xml:space="preserve">Diri </w:t>
      </w:r>
      <w:proofErr w:type="spellStart"/>
      <w:r w:rsidRPr="00707E40">
        <w:rPr>
          <w:rFonts w:ascii="Arial" w:eastAsia="Arial" w:hAnsi="Arial" w:cs="Arial"/>
          <w:b/>
          <w:sz w:val="20"/>
          <w:szCs w:val="20"/>
          <w:lang w:val="en-ID"/>
        </w:rPr>
        <w:t>sosial</w:t>
      </w:r>
      <w:proofErr w:type="spellEnd"/>
      <w:r w:rsidRPr="00707E40">
        <w:rPr>
          <w:rFonts w:ascii="Arial" w:eastAsia="Arial" w:hAnsi="Arial" w:cs="Arial"/>
          <w:b/>
          <w:sz w:val="20"/>
          <w:szCs w:val="20"/>
          <w:lang w:val="en-ID"/>
        </w:rPr>
        <w:t xml:space="preserve"> </w:t>
      </w:r>
    </w:p>
    <w:p w14:paraId="47C0F436" w14:textId="1A8D8D63" w:rsidR="00707E40" w:rsidRPr="00707E40" w:rsidRDefault="00707E40" w:rsidP="00BE2201">
      <w:pPr>
        <w:spacing w:before="120" w:after="0"/>
        <w:ind w:firstLine="720"/>
        <w:jc w:val="both"/>
        <w:rPr>
          <w:rFonts w:ascii="Arial" w:eastAsia="Arial" w:hAnsi="Arial" w:cs="Arial"/>
          <w:sz w:val="20"/>
          <w:szCs w:val="20"/>
          <w:lang w:val="en-ID"/>
        </w:rPr>
      </w:pPr>
      <w:r w:rsidRPr="00707E40">
        <w:rPr>
          <w:rFonts w:ascii="Arial" w:eastAsia="Arial" w:hAnsi="Arial" w:cs="Arial"/>
          <w:sz w:val="20"/>
          <w:szCs w:val="20"/>
          <w:lang w:val="en-ID"/>
        </w:rPr>
        <w:t xml:space="preserve">Diri </w:t>
      </w:r>
      <w:proofErr w:type="spellStart"/>
      <w:r w:rsidRPr="00707E40">
        <w:rPr>
          <w:rFonts w:ascii="Arial" w:eastAsia="Arial" w:hAnsi="Arial" w:cs="Arial"/>
          <w:sz w:val="20"/>
          <w:szCs w:val="20"/>
          <w:lang w:val="en-ID"/>
        </w:rPr>
        <w:t>sosial</w:t>
      </w:r>
      <w:proofErr w:type="spellEnd"/>
      <w:r w:rsidRPr="00707E40">
        <w:rPr>
          <w:rFonts w:ascii="Arial" w:eastAsia="Arial" w:hAnsi="Arial" w:cs="Arial"/>
          <w:b/>
          <w:sz w:val="20"/>
          <w:szCs w:val="20"/>
          <w:lang w:val="en-ID"/>
        </w:rPr>
        <w:t xml:space="preserve"> </w:t>
      </w:r>
      <w:proofErr w:type="spellStart"/>
      <w:r w:rsidRPr="00707E40">
        <w:rPr>
          <w:rFonts w:ascii="Arial" w:eastAsia="Arial" w:hAnsi="Arial" w:cs="Arial"/>
          <w:sz w:val="20"/>
          <w:szCs w:val="20"/>
          <w:lang w:val="en-ID"/>
        </w:rPr>
        <w:t>adalah</w:t>
      </w:r>
      <w:proofErr w:type="spellEnd"/>
      <w:r w:rsidRPr="00707E40">
        <w:rPr>
          <w:rFonts w:ascii="Arial" w:eastAsia="Arial" w:hAnsi="Arial" w:cs="Arial"/>
          <w:sz w:val="20"/>
          <w:szCs w:val="20"/>
          <w:lang w:val="en-ID"/>
        </w:rPr>
        <w:t xml:space="preserve"> salah </w:t>
      </w:r>
      <w:proofErr w:type="spellStart"/>
      <w:r w:rsidRPr="00707E40">
        <w:rPr>
          <w:rFonts w:ascii="Arial" w:eastAsia="Arial" w:hAnsi="Arial" w:cs="Arial"/>
          <w:sz w:val="20"/>
          <w:szCs w:val="20"/>
          <w:lang w:val="en-ID"/>
        </w:rPr>
        <w:t>satu</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aspek</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dalam</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i/>
          <w:sz w:val="20"/>
          <w:szCs w:val="20"/>
          <w:lang w:val="en-ID"/>
        </w:rPr>
        <w:t>self concept</w:t>
      </w:r>
      <w:proofErr w:type="spellEnd"/>
      <w:r w:rsidRPr="00707E40">
        <w:rPr>
          <w:rFonts w:ascii="Arial" w:eastAsia="Arial" w:hAnsi="Arial" w:cs="Arial"/>
          <w:sz w:val="20"/>
          <w:szCs w:val="20"/>
          <w:lang w:val="en-ID"/>
        </w:rPr>
        <w:t xml:space="preserve"> yang </w:t>
      </w:r>
      <w:proofErr w:type="spellStart"/>
      <w:r w:rsidRPr="00707E40">
        <w:rPr>
          <w:rFonts w:ascii="Arial" w:eastAsia="Arial" w:hAnsi="Arial" w:cs="Arial"/>
          <w:sz w:val="20"/>
          <w:szCs w:val="20"/>
          <w:lang w:val="en-ID"/>
        </w:rPr>
        <w:t>bertujuan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untuk</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mengetahui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bagaimana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cara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subjek</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berinteraksi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dengan</w:t>
      </w:r>
      <w:proofErr w:type="spellEnd"/>
      <w:r w:rsidRPr="00707E40">
        <w:rPr>
          <w:rFonts w:ascii="Arial" w:eastAsia="Arial" w:hAnsi="Arial" w:cs="Arial"/>
          <w:sz w:val="20"/>
          <w:szCs w:val="20"/>
          <w:lang w:val="en-ID"/>
        </w:rPr>
        <w:t xml:space="preserve"> orang lain </w:t>
      </w:r>
      <w:proofErr w:type="spellStart"/>
      <w:r w:rsidRPr="00707E40">
        <w:rPr>
          <w:rFonts w:ascii="Arial" w:eastAsia="Arial" w:hAnsi="Arial" w:cs="Arial"/>
          <w:sz w:val="20"/>
          <w:szCs w:val="20"/>
          <w:lang w:val="en-ID"/>
        </w:rPr>
        <w:t>maupun</w:t>
      </w:r>
      <w:proofErr w:type="spellEnd"/>
      <w:r w:rsidRPr="00707E40">
        <w:rPr>
          <w:rFonts w:ascii="Arial" w:eastAsia="Arial" w:hAnsi="Arial" w:cs="Arial"/>
          <w:sz w:val="20"/>
          <w:szCs w:val="20"/>
          <w:lang w:val="en-ID"/>
        </w:rPr>
        <w:t xml:space="preserve"> pada </w:t>
      </w:r>
      <w:proofErr w:type="spellStart"/>
      <w:r w:rsidRPr="00707E40">
        <w:rPr>
          <w:rFonts w:ascii="Arial" w:eastAsia="Arial" w:hAnsi="Arial" w:cs="Arial"/>
          <w:sz w:val="20"/>
          <w:szCs w:val="20"/>
          <w:lang w:val="en-ID"/>
        </w:rPr>
        <w:t>lingkungan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sekitarnya</w:t>
      </w:r>
      <w:proofErr w:type="spellEnd"/>
      <w:r w:rsidRPr="00707E40">
        <w:rPr>
          <w:rFonts w:ascii="Arial" w:eastAsia="Arial" w:hAnsi="Arial" w:cs="Arial"/>
          <w:sz w:val="20"/>
          <w:szCs w:val="20"/>
          <w:lang w:val="en-ID"/>
        </w:rPr>
        <w:t>.</w:t>
      </w:r>
    </w:p>
    <w:p w14:paraId="50658EA3" w14:textId="77777777" w:rsidR="00707E40" w:rsidRPr="00707E40" w:rsidRDefault="00707E40" w:rsidP="00707E40">
      <w:pPr>
        <w:spacing w:before="120" w:after="0"/>
        <w:jc w:val="both"/>
        <w:rPr>
          <w:rFonts w:ascii="Arial" w:eastAsia="Arial" w:hAnsi="Arial" w:cs="Arial"/>
          <w:sz w:val="20"/>
          <w:szCs w:val="20"/>
          <w:lang w:val="en-ID"/>
        </w:rPr>
      </w:pPr>
      <w:proofErr w:type="spellStart"/>
      <w:r w:rsidRPr="00707E40">
        <w:rPr>
          <w:rFonts w:ascii="Arial" w:eastAsia="Arial" w:hAnsi="Arial" w:cs="Arial"/>
          <w:sz w:val="20"/>
          <w:szCs w:val="20"/>
          <w:lang w:val="en-ID"/>
        </w:rPr>
        <w:t>Aspek</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diri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sosial</w:t>
      </w:r>
      <w:proofErr w:type="spellEnd"/>
      <w:r w:rsidRPr="00707E40">
        <w:rPr>
          <w:rFonts w:ascii="Arial" w:eastAsia="Arial" w:hAnsi="Arial" w:cs="Arial"/>
          <w:sz w:val="20"/>
          <w:szCs w:val="20"/>
          <w:lang w:val="en-ID"/>
        </w:rPr>
        <w:t xml:space="preserve"> yang </w:t>
      </w:r>
      <w:proofErr w:type="spellStart"/>
      <w:r w:rsidRPr="00707E40">
        <w:rPr>
          <w:rFonts w:ascii="Arial" w:eastAsia="Arial" w:hAnsi="Arial" w:cs="Arial"/>
          <w:sz w:val="20"/>
          <w:szCs w:val="20"/>
          <w:lang w:val="en-ID"/>
        </w:rPr>
        <w:t>ditemukan</w:t>
      </w:r>
      <w:proofErr w:type="spellEnd"/>
      <w:r w:rsidRPr="00707E40">
        <w:rPr>
          <w:rFonts w:ascii="Arial" w:eastAsia="Arial" w:hAnsi="Arial" w:cs="Arial"/>
          <w:sz w:val="20"/>
          <w:szCs w:val="20"/>
          <w:lang w:val="en-ID"/>
        </w:rPr>
        <w:t xml:space="preserve"> di </w:t>
      </w:r>
      <w:proofErr w:type="spellStart"/>
      <w:r w:rsidRPr="00707E40">
        <w:rPr>
          <w:rFonts w:ascii="Arial" w:eastAsia="Arial" w:hAnsi="Arial" w:cs="Arial"/>
          <w:sz w:val="20"/>
          <w:szCs w:val="20"/>
          <w:lang w:val="en-ID"/>
        </w:rPr>
        <w:t>lapangan</w:t>
      </w:r>
      <w:proofErr w:type="spellEnd"/>
      <w:r w:rsidRPr="00707E40">
        <w:rPr>
          <w:rFonts w:ascii="Arial" w:eastAsia="Arial" w:hAnsi="Arial" w:cs="Arial"/>
          <w:sz w:val="20"/>
          <w:szCs w:val="20"/>
          <w:lang w:val="en-ID"/>
        </w:rPr>
        <w:t xml:space="preserve"> pada </w:t>
      </w:r>
      <w:proofErr w:type="spellStart"/>
      <w:r w:rsidRPr="00707E40">
        <w:rPr>
          <w:rFonts w:ascii="Arial" w:eastAsia="Arial" w:hAnsi="Arial" w:cs="Arial"/>
          <w:sz w:val="20"/>
          <w:szCs w:val="20"/>
          <w:lang w:val="en-ID"/>
        </w:rPr>
        <w:t>kedua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subjek</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mereka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memiliki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hubungan</w:t>
      </w:r>
      <w:proofErr w:type="spellEnd"/>
      <w:r w:rsidRPr="00707E40">
        <w:rPr>
          <w:rFonts w:ascii="Arial" w:eastAsia="Arial" w:hAnsi="Arial" w:cs="Arial"/>
          <w:sz w:val="20"/>
          <w:szCs w:val="20"/>
          <w:lang w:val="en-ID"/>
        </w:rPr>
        <w:t xml:space="preserve"> yang </w:t>
      </w:r>
      <w:proofErr w:type="spellStart"/>
      <w:r w:rsidRPr="00707E40">
        <w:rPr>
          <w:rFonts w:ascii="Arial" w:eastAsia="Arial" w:hAnsi="Arial" w:cs="Arial"/>
          <w:sz w:val="20"/>
          <w:szCs w:val="20"/>
          <w:lang w:val="en-ID"/>
        </w:rPr>
        <w:t>baik</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dengan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teman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sebayanya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tetapi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cenderung</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memiliki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teman</w:t>
      </w:r>
      <w:proofErr w:type="spellEnd"/>
      <w:r w:rsidRPr="00707E40">
        <w:rPr>
          <w:rFonts w:ascii="Arial" w:eastAsia="Arial" w:hAnsi="Arial" w:cs="Arial"/>
          <w:sz w:val="20"/>
          <w:szCs w:val="20"/>
          <w:lang w:val="en-ID"/>
        </w:rPr>
        <w:t xml:space="preserve"> yang </w:t>
      </w:r>
      <w:proofErr w:type="spellStart"/>
      <w:r w:rsidRPr="00707E40">
        <w:rPr>
          <w:rFonts w:ascii="Arial" w:eastAsia="Arial" w:hAnsi="Arial" w:cs="Arial"/>
          <w:sz w:val="20"/>
          <w:szCs w:val="20"/>
          <w:lang w:val="en-ID"/>
        </w:rPr>
        <w:t>sedikit</w:t>
      </w:r>
      <w:proofErr w:type="spellEnd"/>
      <w:r w:rsidRPr="00707E40">
        <w:rPr>
          <w:rFonts w:ascii="Arial" w:eastAsia="Arial" w:hAnsi="Arial" w:cs="Arial"/>
          <w:sz w:val="20"/>
          <w:szCs w:val="20"/>
          <w:lang w:val="en-ID"/>
        </w:rPr>
        <w:t xml:space="preserve"> dan juga </w:t>
      </w:r>
      <w:proofErr w:type="spellStart"/>
      <w:r w:rsidRPr="00707E40">
        <w:rPr>
          <w:rFonts w:ascii="Arial" w:eastAsia="Arial" w:hAnsi="Arial" w:cs="Arial"/>
          <w:sz w:val="20"/>
          <w:szCs w:val="20"/>
          <w:lang w:val="en-ID"/>
        </w:rPr>
        <w:t>mereka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merupakan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individu</w:t>
      </w:r>
      <w:proofErr w:type="spellEnd"/>
      <w:r w:rsidRPr="00707E40">
        <w:rPr>
          <w:rFonts w:ascii="Arial" w:eastAsia="Arial" w:hAnsi="Arial" w:cs="Arial"/>
          <w:sz w:val="20"/>
          <w:szCs w:val="20"/>
          <w:lang w:val="en-ID"/>
        </w:rPr>
        <w:t xml:space="preserve"> yang </w:t>
      </w:r>
      <w:proofErr w:type="spellStart"/>
      <w:r w:rsidRPr="00707E40">
        <w:rPr>
          <w:rFonts w:ascii="Arial" w:eastAsia="Arial" w:hAnsi="Arial" w:cs="Arial"/>
          <w:sz w:val="20"/>
          <w:szCs w:val="20"/>
          <w:lang w:val="en-ID"/>
        </w:rPr>
        <w:t>tertutup</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Seperti</w:t>
      </w:r>
      <w:proofErr w:type="spellEnd"/>
      <w:r w:rsidRPr="00707E40">
        <w:rPr>
          <w:rFonts w:ascii="Arial" w:eastAsia="Arial" w:hAnsi="Arial" w:cs="Arial"/>
          <w:sz w:val="20"/>
          <w:szCs w:val="20"/>
          <w:lang w:val="en-ID"/>
        </w:rPr>
        <w:t xml:space="preserve"> yang </w:t>
      </w:r>
      <w:proofErr w:type="spellStart"/>
      <w:r w:rsidRPr="00707E40">
        <w:rPr>
          <w:rFonts w:ascii="Arial" w:eastAsia="Arial" w:hAnsi="Arial" w:cs="Arial"/>
          <w:sz w:val="20"/>
          <w:szCs w:val="20"/>
          <w:lang w:val="en-ID"/>
        </w:rPr>
        <w:t>diungkapkan</w:t>
      </w:r>
      <w:proofErr w:type="spellEnd"/>
      <w:r w:rsidRPr="00707E40">
        <w:rPr>
          <w:rFonts w:ascii="Arial" w:eastAsia="Arial" w:hAnsi="Arial" w:cs="Arial"/>
          <w:sz w:val="20"/>
          <w:szCs w:val="20"/>
          <w:lang w:val="en-ID"/>
        </w:rPr>
        <w:t xml:space="preserve"> oleh </w:t>
      </w:r>
      <w:proofErr w:type="gramStart"/>
      <w:r w:rsidRPr="00707E40">
        <w:rPr>
          <w:rFonts w:ascii="Arial" w:eastAsia="Arial" w:hAnsi="Arial" w:cs="Arial"/>
          <w:sz w:val="20"/>
          <w:szCs w:val="20"/>
          <w:lang w:val="en-ID"/>
        </w:rPr>
        <w:t>FA :</w:t>
      </w:r>
      <w:proofErr w:type="gramEnd"/>
      <w:r w:rsidRPr="00707E40">
        <w:rPr>
          <w:rFonts w:ascii="Arial" w:eastAsia="Arial" w:hAnsi="Arial" w:cs="Arial"/>
          <w:sz w:val="20"/>
          <w:szCs w:val="20"/>
          <w:lang w:val="en-ID"/>
        </w:rPr>
        <w:t xml:space="preserve"> </w:t>
      </w:r>
    </w:p>
    <w:p w14:paraId="0D31A2B1" w14:textId="4375C61D" w:rsidR="00707E40" w:rsidRPr="00707E40" w:rsidRDefault="00707E40" w:rsidP="00BE2201">
      <w:pPr>
        <w:spacing w:before="120" w:after="0"/>
        <w:ind w:left="720"/>
        <w:jc w:val="both"/>
        <w:rPr>
          <w:rFonts w:ascii="Arial" w:eastAsia="Arial" w:hAnsi="Arial" w:cs="Arial"/>
          <w:sz w:val="20"/>
          <w:szCs w:val="20"/>
          <w:lang w:val="en-ID"/>
        </w:rPr>
      </w:pPr>
      <w:proofErr w:type="gramStart"/>
      <w:r w:rsidRPr="00707E40">
        <w:rPr>
          <w:rFonts w:ascii="Arial" w:eastAsia="Arial" w:hAnsi="Arial" w:cs="Arial"/>
          <w:sz w:val="20"/>
          <w:szCs w:val="20"/>
          <w:lang w:val="en-ID"/>
        </w:rPr>
        <w:lastRenderedPageBreak/>
        <w:t>“ Ya</w:t>
      </w:r>
      <w:proofErr w:type="gram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baik-baik</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ajasih</w:t>
      </w:r>
      <w:proofErr w:type="spellEnd"/>
      <w:r w:rsidRPr="00707E40">
        <w:rPr>
          <w:rFonts w:ascii="Arial" w:eastAsia="Arial" w:hAnsi="Arial" w:cs="Arial"/>
          <w:sz w:val="20"/>
          <w:szCs w:val="20"/>
          <w:lang w:val="en-ID"/>
        </w:rPr>
        <w:t xml:space="preserve">. Ya </w:t>
      </w:r>
      <w:proofErr w:type="spellStart"/>
      <w:r w:rsidRPr="00707E40">
        <w:rPr>
          <w:rFonts w:ascii="Arial" w:eastAsia="Arial" w:hAnsi="Arial" w:cs="Arial"/>
          <w:sz w:val="20"/>
          <w:szCs w:val="20"/>
          <w:lang w:val="en-ID"/>
        </w:rPr>
        <w:t>seperti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remaja</w:t>
      </w:r>
      <w:proofErr w:type="spellEnd"/>
      <w:r w:rsidRPr="00707E40">
        <w:rPr>
          <w:rFonts w:ascii="Arial" w:eastAsia="Arial" w:hAnsi="Arial" w:cs="Arial"/>
          <w:sz w:val="20"/>
          <w:szCs w:val="20"/>
          <w:lang w:val="en-ID"/>
        </w:rPr>
        <w:t xml:space="preserve"> pada </w:t>
      </w:r>
      <w:proofErr w:type="spellStart"/>
      <w:r w:rsidRPr="00707E40">
        <w:rPr>
          <w:rFonts w:ascii="Arial" w:eastAsia="Arial" w:hAnsi="Arial" w:cs="Arial"/>
          <w:sz w:val="20"/>
          <w:szCs w:val="20"/>
          <w:lang w:val="en-ID"/>
        </w:rPr>
        <w:t>umumnya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sih</w:t>
      </w:r>
      <w:proofErr w:type="spellEnd"/>
      <w:r w:rsidRPr="00707E40">
        <w:rPr>
          <w:rFonts w:ascii="Arial" w:eastAsia="Arial" w:hAnsi="Arial" w:cs="Arial"/>
          <w:sz w:val="20"/>
          <w:szCs w:val="20"/>
          <w:lang w:val="en-ID"/>
        </w:rPr>
        <w:t xml:space="preserve">. Tapi </w:t>
      </w:r>
      <w:proofErr w:type="spellStart"/>
      <w:r w:rsidRPr="00707E40">
        <w:rPr>
          <w:rFonts w:ascii="Arial" w:eastAsia="Arial" w:hAnsi="Arial" w:cs="Arial"/>
          <w:sz w:val="20"/>
          <w:szCs w:val="20"/>
          <w:lang w:val="en-ID"/>
        </w:rPr>
        <w:t>aku</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lebih</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ke</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sedikit</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temen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sih</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nggak</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terllau</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banyak</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temen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lah</w:t>
      </w:r>
      <w:proofErr w:type="spellEnd"/>
      <w:r w:rsidRPr="00707E40">
        <w:rPr>
          <w:rFonts w:ascii="Arial" w:eastAsia="Arial" w:hAnsi="Arial" w:cs="Arial"/>
          <w:sz w:val="20"/>
          <w:szCs w:val="20"/>
          <w:lang w:val="en-ID"/>
        </w:rPr>
        <w:t xml:space="preserve">. Aku </w:t>
      </w:r>
      <w:proofErr w:type="spellStart"/>
      <w:r w:rsidRPr="00707E40">
        <w:rPr>
          <w:rFonts w:ascii="Arial" w:eastAsia="Arial" w:hAnsi="Arial" w:cs="Arial"/>
          <w:sz w:val="20"/>
          <w:szCs w:val="20"/>
          <w:lang w:val="en-ID"/>
        </w:rPr>
        <w:t>cenderung</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tertutup</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sih</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mbak</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terbukanya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sih</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hanya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sama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temen-temen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deket</w:t>
      </w:r>
      <w:proofErr w:type="spellEnd"/>
      <w:r w:rsidRPr="00707E40">
        <w:rPr>
          <w:rFonts w:ascii="Arial" w:eastAsia="Arial" w:hAnsi="Arial" w:cs="Arial"/>
          <w:sz w:val="20"/>
          <w:szCs w:val="20"/>
          <w:lang w:val="en-ID"/>
        </w:rPr>
        <w:t xml:space="preserve"> </w:t>
      </w:r>
      <w:proofErr w:type="spellStart"/>
      <w:proofErr w:type="gramStart"/>
      <w:r w:rsidRPr="00707E40">
        <w:rPr>
          <w:rFonts w:ascii="Arial" w:eastAsia="Arial" w:hAnsi="Arial" w:cs="Arial"/>
          <w:sz w:val="20"/>
          <w:szCs w:val="20"/>
          <w:lang w:val="en-ID"/>
        </w:rPr>
        <w:t>aja</w:t>
      </w:r>
      <w:proofErr w:type="spellEnd"/>
      <w:r w:rsidRPr="00707E40">
        <w:rPr>
          <w:rFonts w:ascii="Arial" w:eastAsia="Arial" w:hAnsi="Arial" w:cs="Arial"/>
          <w:sz w:val="20"/>
          <w:szCs w:val="20"/>
          <w:lang w:val="en-ID"/>
        </w:rPr>
        <w:t xml:space="preserve"> ”</w:t>
      </w:r>
      <w:proofErr w:type="gramEnd"/>
    </w:p>
    <w:p w14:paraId="443B0C6F" w14:textId="77777777" w:rsidR="00707E40" w:rsidRPr="00707E40" w:rsidRDefault="00707E40" w:rsidP="00707E40">
      <w:pPr>
        <w:spacing w:before="120" w:after="0"/>
        <w:jc w:val="both"/>
        <w:rPr>
          <w:rFonts w:ascii="Arial" w:eastAsia="Arial" w:hAnsi="Arial" w:cs="Arial"/>
          <w:sz w:val="20"/>
          <w:szCs w:val="20"/>
          <w:lang w:val="it-IT"/>
        </w:rPr>
      </w:pPr>
      <w:r w:rsidRPr="00707E40">
        <w:rPr>
          <w:rFonts w:ascii="Arial" w:eastAsia="Arial" w:hAnsi="Arial" w:cs="Arial"/>
          <w:sz w:val="20"/>
          <w:szCs w:val="20"/>
          <w:lang w:val="it-IT"/>
        </w:rPr>
        <w:t>FA memiliki beberapa teman sesama lesbi di lingkungannya, hanya saja bukan merupakan teman dekatnya. Sesuai dengan hasil wawancara sebagai berikut :</w:t>
      </w:r>
    </w:p>
    <w:p w14:paraId="735575D5" w14:textId="183E1463" w:rsidR="00707E40" w:rsidRPr="00707E40" w:rsidRDefault="00707E40" w:rsidP="00BE2201">
      <w:pPr>
        <w:spacing w:before="120" w:after="0"/>
        <w:ind w:left="720"/>
        <w:jc w:val="both"/>
        <w:rPr>
          <w:rFonts w:ascii="Arial" w:eastAsia="Arial" w:hAnsi="Arial" w:cs="Arial"/>
          <w:sz w:val="20"/>
          <w:szCs w:val="20"/>
          <w:lang w:val="it-IT"/>
        </w:rPr>
      </w:pPr>
      <w:r w:rsidRPr="00707E40">
        <w:rPr>
          <w:rFonts w:ascii="Arial" w:eastAsia="Arial" w:hAnsi="Arial" w:cs="Arial"/>
          <w:sz w:val="20"/>
          <w:szCs w:val="20"/>
          <w:lang w:val="it-IT"/>
        </w:rPr>
        <w:t>“ Ada, temen tapi bukan temen deket. Cuman sekedar temen biasa. Tapi dilingkunganku ada beberapa sih yang gitu juga ”</w:t>
      </w:r>
    </w:p>
    <w:p w14:paraId="3096629E" w14:textId="77777777" w:rsidR="00707E40" w:rsidRPr="00707E40" w:rsidRDefault="00707E40" w:rsidP="00707E40">
      <w:pPr>
        <w:spacing w:before="120" w:after="0"/>
        <w:jc w:val="both"/>
        <w:rPr>
          <w:rFonts w:ascii="Arial" w:eastAsia="Arial" w:hAnsi="Arial" w:cs="Arial"/>
          <w:sz w:val="20"/>
          <w:szCs w:val="20"/>
          <w:lang w:val="it-IT"/>
        </w:rPr>
      </w:pPr>
      <w:r w:rsidRPr="00707E40">
        <w:rPr>
          <w:rFonts w:ascii="Arial" w:eastAsia="Arial" w:hAnsi="Arial" w:cs="Arial"/>
          <w:sz w:val="20"/>
          <w:szCs w:val="20"/>
          <w:lang w:val="it-IT"/>
        </w:rPr>
        <w:t>Berbeda dengan FA subjek IPA mengungkapkan bahwa teman lesbi tersebut merupakan teman dekatnya. Sesuai dengan hasil wawancara sebagai berikut :</w:t>
      </w:r>
    </w:p>
    <w:p w14:paraId="2BB58B26" w14:textId="20A0E93E" w:rsidR="00707E40" w:rsidRPr="00707E40" w:rsidRDefault="00707E40" w:rsidP="00BE2201">
      <w:pPr>
        <w:spacing w:before="120" w:after="0"/>
        <w:ind w:left="720"/>
        <w:jc w:val="both"/>
        <w:rPr>
          <w:rFonts w:ascii="Arial" w:eastAsia="Arial" w:hAnsi="Arial" w:cs="Arial"/>
          <w:sz w:val="20"/>
          <w:szCs w:val="20"/>
          <w:lang w:val="it-IT"/>
        </w:rPr>
      </w:pPr>
      <w:r w:rsidRPr="00707E40">
        <w:rPr>
          <w:rFonts w:ascii="Arial" w:eastAsia="Arial" w:hAnsi="Arial" w:cs="Arial"/>
          <w:sz w:val="20"/>
          <w:szCs w:val="20"/>
          <w:lang w:val="it-IT"/>
        </w:rPr>
        <w:t>“ Punya, beberapa aja sih. Ya termasuk bisa dibilang bagian dari temen-temen deketku juga ”</w:t>
      </w:r>
    </w:p>
    <w:p w14:paraId="6EA7EB52" w14:textId="77777777" w:rsidR="00707E40" w:rsidRPr="00707E40" w:rsidRDefault="00707E40" w:rsidP="00707E40">
      <w:pPr>
        <w:spacing w:before="120" w:after="0"/>
        <w:jc w:val="both"/>
        <w:rPr>
          <w:rFonts w:ascii="Arial" w:eastAsia="Arial" w:hAnsi="Arial" w:cs="Arial"/>
          <w:sz w:val="20"/>
          <w:szCs w:val="20"/>
          <w:lang w:val="it-IT"/>
        </w:rPr>
      </w:pPr>
      <w:r w:rsidRPr="00707E40">
        <w:rPr>
          <w:rFonts w:ascii="Arial" w:eastAsia="Arial" w:hAnsi="Arial" w:cs="Arial"/>
          <w:sz w:val="20"/>
          <w:szCs w:val="20"/>
          <w:lang w:val="it-IT"/>
        </w:rPr>
        <w:t>Pada kedua subjek mengungkapkan hal yang sama yaitu bahwasanya baik FA maupun IPA saat ini sedang memiliki pasangan wanita. Seperti yang diungkapkan oleh FA :</w:t>
      </w:r>
    </w:p>
    <w:p w14:paraId="62C2D320" w14:textId="5820A9BE" w:rsidR="00707E40" w:rsidRPr="00707E40" w:rsidRDefault="00707E40" w:rsidP="00707E40">
      <w:pPr>
        <w:spacing w:before="120" w:after="0"/>
        <w:jc w:val="both"/>
        <w:rPr>
          <w:rFonts w:ascii="Arial" w:eastAsia="Arial" w:hAnsi="Arial" w:cs="Arial"/>
          <w:sz w:val="20"/>
          <w:szCs w:val="20"/>
          <w:lang w:val="it-IT"/>
        </w:rPr>
      </w:pPr>
      <w:r w:rsidRPr="00707E40">
        <w:rPr>
          <w:rFonts w:ascii="Arial" w:eastAsia="Arial" w:hAnsi="Arial" w:cs="Arial"/>
          <w:sz w:val="20"/>
          <w:szCs w:val="20"/>
          <w:lang w:val="it-IT"/>
        </w:rPr>
        <w:tab/>
        <w:t>“ Iya, ada pacar cewek ”</w:t>
      </w:r>
    </w:p>
    <w:p w14:paraId="672A6410" w14:textId="77777777" w:rsidR="00707E40" w:rsidRPr="00707E40" w:rsidRDefault="00707E40" w:rsidP="00707E40">
      <w:pPr>
        <w:spacing w:before="120" w:after="0"/>
        <w:jc w:val="both"/>
        <w:rPr>
          <w:rFonts w:ascii="Arial" w:eastAsia="Arial" w:hAnsi="Arial" w:cs="Arial"/>
          <w:sz w:val="20"/>
          <w:szCs w:val="20"/>
          <w:lang w:val="it-IT"/>
        </w:rPr>
      </w:pPr>
      <w:r w:rsidRPr="00707E40">
        <w:rPr>
          <w:rFonts w:ascii="Arial" w:eastAsia="Arial" w:hAnsi="Arial" w:cs="Arial"/>
          <w:sz w:val="20"/>
          <w:szCs w:val="20"/>
          <w:lang w:val="it-IT"/>
        </w:rPr>
        <w:t>Ketika mendapati masalah FA ini hanya menceritakan beberapa permasalahannya dengan orang-orang tertentu. Seperti hanya kepada pacarnya dan teman-teman dekatnya saja. Sesuai dengan hasil wawancara sebagai berikut :</w:t>
      </w:r>
    </w:p>
    <w:p w14:paraId="20EBBCDE" w14:textId="781CBD08" w:rsidR="00707E40" w:rsidRPr="00707E40" w:rsidRDefault="00707E40" w:rsidP="00BE2201">
      <w:pPr>
        <w:spacing w:before="120" w:after="0"/>
        <w:ind w:left="720"/>
        <w:jc w:val="both"/>
        <w:rPr>
          <w:rFonts w:ascii="Arial" w:eastAsia="Arial" w:hAnsi="Arial" w:cs="Arial"/>
          <w:sz w:val="20"/>
          <w:szCs w:val="20"/>
          <w:lang w:val="it-IT"/>
        </w:rPr>
      </w:pPr>
      <w:r w:rsidRPr="00707E40">
        <w:rPr>
          <w:rFonts w:ascii="Arial" w:eastAsia="Arial" w:hAnsi="Arial" w:cs="Arial"/>
          <w:sz w:val="20"/>
          <w:szCs w:val="20"/>
          <w:lang w:val="it-IT"/>
        </w:rPr>
        <w:t>“ Ya kadang cerita ke cewekku ini, kadang-kadang ya diem aja, kadang juga ke temen deket tapi ya beberapa aja ”</w:t>
      </w:r>
    </w:p>
    <w:p w14:paraId="0EB961CD" w14:textId="77777777" w:rsidR="00707E40" w:rsidRPr="00707E40" w:rsidRDefault="00707E40" w:rsidP="00707E40">
      <w:pPr>
        <w:spacing w:before="120" w:after="0"/>
        <w:jc w:val="both"/>
        <w:rPr>
          <w:rFonts w:ascii="Arial" w:eastAsia="Arial" w:hAnsi="Arial" w:cs="Arial"/>
          <w:sz w:val="20"/>
          <w:szCs w:val="20"/>
          <w:lang w:val="it-IT"/>
        </w:rPr>
      </w:pPr>
      <w:r w:rsidRPr="00707E40">
        <w:rPr>
          <w:rFonts w:ascii="Arial" w:eastAsia="Arial" w:hAnsi="Arial" w:cs="Arial"/>
          <w:sz w:val="20"/>
          <w:szCs w:val="20"/>
          <w:lang w:val="it-IT"/>
        </w:rPr>
        <w:t>Begitupun juga dengan subjek IPA. Karena orang tuanya sibuk bekerja, sehingga ia menceritakan permasalahannya hanya kepada pasangannya saja. Sesuai dengan hasil wawancara sebagai berikut :</w:t>
      </w:r>
    </w:p>
    <w:p w14:paraId="356276B4" w14:textId="018CC20A" w:rsidR="00707E40" w:rsidRPr="00707E40" w:rsidRDefault="00707E40" w:rsidP="00BE2201">
      <w:pPr>
        <w:spacing w:before="120" w:after="0"/>
        <w:ind w:left="720"/>
        <w:jc w:val="both"/>
        <w:rPr>
          <w:rFonts w:ascii="Arial" w:eastAsia="Arial" w:hAnsi="Arial" w:cs="Arial"/>
          <w:sz w:val="20"/>
          <w:szCs w:val="20"/>
          <w:lang w:val="it-IT"/>
        </w:rPr>
      </w:pPr>
      <w:r w:rsidRPr="00707E40">
        <w:rPr>
          <w:rFonts w:ascii="Arial" w:eastAsia="Arial" w:hAnsi="Arial" w:cs="Arial"/>
          <w:sz w:val="20"/>
          <w:szCs w:val="20"/>
          <w:lang w:val="it-IT"/>
        </w:rPr>
        <w:t>“ Ke dia. Kalau ke orang tua jarang ya soalnya orang tuaku jarang ada waktu kan kerja semua. Mungkin malah ke orang tua cewek ini sih malah ”</w:t>
      </w:r>
    </w:p>
    <w:p w14:paraId="1D70A099" w14:textId="77777777" w:rsidR="00707E40" w:rsidRPr="00707E40" w:rsidRDefault="00707E40" w:rsidP="00707E40">
      <w:pPr>
        <w:spacing w:before="120" w:after="0"/>
        <w:jc w:val="both"/>
        <w:rPr>
          <w:rFonts w:ascii="Arial" w:eastAsia="Arial" w:hAnsi="Arial" w:cs="Arial"/>
          <w:sz w:val="20"/>
          <w:szCs w:val="20"/>
          <w:lang w:val="it-IT"/>
        </w:rPr>
      </w:pPr>
      <w:r w:rsidRPr="00707E40">
        <w:rPr>
          <w:rFonts w:ascii="Arial" w:eastAsia="Arial" w:hAnsi="Arial" w:cs="Arial"/>
          <w:sz w:val="20"/>
          <w:szCs w:val="20"/>
          <w:lang w:val="it-IT"/>
        </w:rPr>
        <w:t>Mengacu pada uraian diatas, dapat diketahui bahwa kedua subjek mempunyai hubungan sosial yang baik hanya kepada orang terdekatnya saja. Mereka menjadikan pasangannya sebagai sosok yang selalu dijadikan tempat cerita dan tempay mengungkapkan dirinya.</w:t>
      </w:r>
    </w:p>
    <w:p w14:paraId="04CDD2D2" w14:textId="77777777" w:rsidR="00707E40" w:rsidRPr="00707E40" w:rsidRDefault="00707E40" w:rsidP="00707E40">
      <w:pPr>
        <w:spacing w:before="120" w:after="0"/>
        <w:jc w:val="both"/>
        <w:rPr>
          <w:rFonts w:ascii="Arial" w:eastAsia="Arial" w:hAnsi="Arial" w:cs="Arial"/>
          <w:sz w:val="20"/>
          <w:szCs w:val="20"/>
          <w:lang w:val="it-IT"/>
        </w:rPr>
      </w:pPr>
    </w:p>
    <w:p w14:paraId="671D6F78" w14:textId="77777777" w:rsidR="00707E40" w:rsidRPr="00707E40" w:rsidRDefault="00707E40" w:rsidP="00707E40">
      <w:pPr>
        <w:spacing w:before="120" w:after="0"/>
        <w:jc w:val="both"/>
        <w:rPr>
          <w:rFonts w:ascii="Arial" w:eastAsia="Arial" w:hAnsi="Arial" w:cs="Arial"/>
          <w:b/>
          <w:sz w:val="20"/>
          <w:szCs w:val="20"/>
          <w:lang w:val="it-IT"/>
        </w:rPr>
      </w:pPr>
      <w:r w:rsidRPr="00707E40">
        <w:rPr>
          <w:rFonts w:ascii="Arial" w:eastAsia="Arial" w:hAnsi="Arial" w:cs="Arial"/>
          <w:b/>
          <w:sz w:val="20"/>
          <w:szCs w:val="20"/>
          <w:lang w:val="it-IT"/>
        </w:rPr>
        <w:t>Pengarahan diri</w:t>
      </w:r>
    </w:p>
    <w:p w14:paraId="0E08F8F4" w14:textId="0FFC9CED" w:rsidR="00707E40" w:rsidRPr="00707E40" w:rsidRDefault="00707E40" w:rsidP="00BE2201">
      <w:pPr>
        <w:spacing w:before="120" w:after="0"/>
        <w:ind w:firstLine="720"/>
        <w:jc w:val="both"/>
        <w:rPr>
          <w:rFonts w:ascii="Arial" w:eastAsia="Arial" w:hAnsi="Arial" w:cs="Arial"/>
          <w:b/>
          <w:sz w:val="20"/>
          <w:szCs w:val="20"/>
          <w:lang w:val="it-IT"/>
        </w:rPr>
      </w:pPr>
      <w:r w:rsidRPr="00707E40">
        <w:rPr>
          <w:rFonts w:ascii="Arial" w:eastAsia="Arial" w:hAnsi="Arial" w:cs="Arial"/>
          <w:sz w:val="20"/>
          <w:szCs w:val="20"/>
          <w:lang w:val="it-IT"/>
        </w:rPr>
        <w:t>Pengarahan diri</w:t>
      </w:r>
      <w:r w:rsidRPr="00707E40">
        <w:rPr>
          <w:rFonts w:ascii="Arial" w:eastAsia="Arial" w:hAnsi="Arial" w:cs="Arial"/>
          <w:b/>
          <w:sz w:val="20"/>
          <w:szCs w:val="20"/>
          <w:lang w:val="it-IT"/>
        </w:rPr>
        <w:t xml:space="preserve"> </w:t>
      </w:r>
      <w:r w:rsidRPr="00707E40">
        <w:rPr>
          <w:rFonts w:ascii="Arial" w:eastAsia="Arial" w:hAnsi="Arial" w:cs="Arial"/>
          <w:sz w:val="20"/>
          <w:szCs w:val="20"/>
          <w:lang w:val="it-IT"/>
        </w:rPr>
        <w:t xml:space="preserve">adalah salah satu aspek dalam </w:t>
      </w:r>
      <w:r w:rsidRPr="00707E40">
        <w:rPr>
          <w:rFonts w:ascii="Arial" w:eastAsia="Arial" w:hAnsi="Arial" w:cs="Arial"/>
          <w:i/>
          <w:sz w:val="20"/>
          <w:szCs w:val="20"/>
          <w:lang w:val="it-IT"/>
        </w:rPr>
        <w:t>self concept</w:t>
      </w:r>
      <w:r w:rsidRPr="00707E40">
        <w:rPr>
          <w:rFonts w:ascii="Arial" w:eastAsia="Arial" w:hAnsi="Arial" w:cs="Arial"/>
          <w:sz w:val="20"/>
          <w:szCs w:val="20"/>
          <w:lang w:val="it-IT"/>
        </w:rPr>
        <w:t xml:space="preserve"> yang bertujuan untuk membantu individu LGBT memahami siapa mereka sebenarnya, termasuk identitas gender dan orientasi seksual mereka, serta bagaimana hal tersebut memengaruhi pengalaman, kebutuhan, dan aspirasi hidup mereka.</w:t>
      </w:r>
    </w:p>
    <w:p w14:paraId="09435779" w14:textId="77777777" w:rsidR="00707E40" w:rsidRPr="00707E40" w:rsidRDefault="00707E40" w:rsidP="00707E40">
      <w:pPr>
        <w:spacing w:before="120" w:after="0"/>
        <w:jc w:val="both"/>
        <w:rPr>
          <w:rFonts w:ascii="Arial" w:eastAsia="Arial" w:hAnsi="Arial" w:cs="Arial"/>
          <w:sz w:val="20"/>
          <w:szCs w:val="20"/>
          <w:lang w:val="it-IT"/>
        </w:rPr>
      </w:pPr>
      <w:r w:rsidRPr="00707E40">
        <w:rPr>
          <w:rFonts w:ascii="Arial" w:eastAsia="Arial" w:hAnsi="Arial" w:cs="Arial"/>
          <w:sz w:val="20"/>
          <w:szCs w:val="20"/>
          <w:lang w:val="it-IT"/>
        </w:rPr>
        <w:t>Temuan dilapangan pada aspek pengarahan diri kedua subjek melakukan pengambilan keputusan untuk menjadi seorang lesbian berdasarkan rasa nyaman yang mereka rasakan. Seperti yang diungkapkan FA dan IPA sesuai dengan hasil wawancara sebagai berikut :</w:t>
      </w:r>
    </w:p>
    <w:p w14:paraId="777F8496" w14:textId="77777777" w:rsidR="00707E40" w:rsidRPr="00707E40" w:rsidRDefault="00707E40" w:rsidP="00707E40">
      <w:pPr>
        <w:spacing w:before="120" w:after="0"/>
        <w:jc w:val="both"/>
        <w:rPr>
          <w:rFonts w:ascii="Arial" w:eastAsia="Arial" w:hAnsi="Arial" w:cs="Arial"/>
          <w:sz w:val="20"/>
          <w:szCs w:val="20"/>
          <w:lang w:val="it-IT"/>
        </w:rPr>
      </w:pPr>
      <w:r w:rsidRPr="00707E40">
        <w:rPr>
          <w:rFonts w:ascii="Arial" w:eastAsia="Arial" w:hAnsi="Arial" w:cs="Arial"/>
          <w:sz w:val="20"/>
          <w:szCs w:val="20"/>
          <w:lang w:val="it-IT"/>
        </w:rPr>
        <w:tab/>
        <w:t>“ Ya selagi aku ngerasa nyaman yasudah ”</w:t>
      </w:r>
    </w:p>
    <w:p w14:paraId="720E6134" w14:textId="77777777" w:rsidR="00707E40" w:rsidRPr="00707E40" w:rsidRDefault="00707E40" w:rsidP="00707E40">
      <w:pPr>
        <w:spacing w:before="120" w:after="0"/>
        <w:jc w:val="both"/>
        <w:rPr>
          <w:rFonts w:ascii="Arial" w:eastAsia="Arial" w:hAnsi="Arial" w:cs="Arial"/>
          <w:sz w:val="20"/>
          <w:szCs w:val="20"/>
          <w:lang w:val="it-IT"/>
        </w:rPr>
      </w:pPr>
    </w:p>
    <w:p w14:paraId="2CB40BB1" w14:textId="77777777" w:rsidR="00707E40" w:rsidRPr="00707E40" w:rsidRDefault="00707E40" w:rsidP="00707E40">
      <w:pPr>
        <w:spacing w:before="120" w:after="0"/>
        <w:jc w:val="both"/>
        <w:rPr>
          <w:rFonts w:ascii="Arial" w:eastAsia="Arial" w:hAnsi="Arial" w:cs="Arial"/>
          <w:sz w:val="20"/>
          <w:szCs w:val="20"/>
          <w:lang w:val="it-IT"/>
        </w:rPr>
      </w:pPr>
      <w:r w:rsidRPr="00707E40">
        <w:rPr>
          <w:rFonts w:ascii="Arial" w:eastAsia="Arial" w:hAnsi="Arial" w:cs="Arial"/>
          <w:sz w:val="20"/>
          <w:szCs w:val="20"/>
          <w:lang w:val="it-IT"/>
        </w:rPr>
        <w:lastRenderedPageBreak/>
        <w:t>FA mendapatkan pengaruh secara visual dari temannya melalui anime dan juga karena bergabung didalam komunitas futsal putri di sidoarjo yang mempengaruhinya dalam pengambilan keputusan menjadi seorang lesbian. Sesuai dengan hasil wawancara sebagai berikut :</w:t>
      </w:r>
    </w:p>
    <w:p w14:paraId="08475A58" w14:textId="691CF8C7" w:rsidR="00707E40" w:rsidRPr="00707E40" w:rsidRDefault="00707E40" w:rsidP="00BE2201">
      <w:pPr>
        <w:spacing w:before="120" w:after="0"/>
        <w:ind w:left="720"/>
        <w:jc w:val="both"/>
        <w:rPr>
          <w:rFonts w:ascii="Arial" w:eastAsia="Arial" w:hAnsi="Arial" w:cs="Arial"/>
          <w:sz w:val="20"/>
          <w:szCs w:val="20"/>
          <w:lang w:val="it-IT"/>
        </w:rPr>
      </w:pPr>
      <w:r w:rsidRPr="00707E40">
        <w:rPr>
          <w:rFonts w:ascii="Arial" w:eastAsia="Arial" w:hAnsi="Arial" w:cs="Arial"/>
          <w:sz w:val="20"/>
          <w:szCs w:val="20"/>
          <w:lang w:val="it-IT"/>
        </w:rPr>
        <w:t>“ Ada pengaruhnya. Pas SMP kayaknya ada. Jadi temenku itu suka anime tapi animenya itu yang lesbih ke lesbian, homo gitu. Jadi Taunya hubungan sesame jenis itu dari anak itu. Tapi gara-gara aku gabung di futsal juga berpengaruh se, soale anak futsal itu banyak yang lesbi ”</w:t>
      </w:r>
    </w:p>
    <w:p w14:paraId="346197B2" w14:textId="77777777" w:rsidR="00707E40" w:rsidRPr="00707E40" w:rsidRDefault="00707E40" w:rsidP="00707E40">
      <w:pPr>
        <w:spacing w:before="120" w:after="0"/>
        <w:jc w:val="both"/>
        <w:rPr>
          <w:rFonts w:ascii="Arial" w:eastAsia="Arial" w:hAnsi="Arial" w:cs="Arial"/>
          <w:sz w:val="20"/>
          <w:szCs w:val="20"/>
          <w:lang w:val="it-IT"/>
        </w:rPr>
      </w:pPr>
      <w:r w:rsidRPr="00707E40">
        <w:rPr>
          <w:rFonts w:ascii="Arial" w:eastAsia="Arial" w:hAnsi="Arial" w:cs="Arial"/>
          <w:sz w:val="20"/>
          <w:szCs w:val="20"/>
          <w:lang w:val="it-IT"/>
        </w:rPr>
        <w:t>Pada subjek IPA juga menunjukkan hal yang sama, ia mendapat pengaruh dari lingkungannya dan sempat memiliki circle yang berisi kesbian. Sesuai dengan hasil wawancara sebagai berikut :</w:t>
      </w:r>
    </w:p>
    <w:p w14:paraId="2816761A" w14:textId="1780D6FB" w:rsidR="00707E40" w:rsidRPr="00707E40" w:rsidRDefault="00707E40" w:rsidP="00BE2201">
      <w:pPr>
        <w:spacing w:before="120" w:after="0"/>
        <w:ind w:left="720"/>
        <w:jc w:val="both"/>
        <w:rPr>
          <w:rFonts w:ascii="Arial" w:eastAsia="Arial" w:hAnsi="Arial" w:cs="Arial"/>
          <w:sz w:val="20"/>
          <w:szCs w:val="20"/>
          <w:lang w:val="it-IT"/>
        </w:rPr>
      </w:pPr>
      <w:r w:rsidRPr="00707E40">
        <w:rPr>
          <w:rFonts w:ascii="Arial" w:eastAsia="Arial" w:hAnsi="Arial" w:cs="Arial"/>
          <w:sz w:val="20"/>
          <w:szCs w:val="20"/>
          <w:lang w:val="it-IT"/>
        </w:rPr>
        <w:t xml:space="preserve">“ Temen-temen banyak yang kayak gitu, jadi akunyah juga ikutan. Apalagi dulu aku punya </w:t>
      </w:r>
      <w:r w:rsidRPr="00707E40">
        <w:rPr>
          <w:rFonts w:ascii="Arial" w:eastAsia="Arial" w:hAnsi="Arial" w:cs="Arial"/>
          <w:i/>
          <w:iCs/>
          <w:sz w:val="20"/>
          <w:szCs w:val="20"/>
          <w:lang w:val="it-IT"/>
        </w:rPr>
        <w:t>circle</w:t>
      </w:r>
      <w:r w:rsidRPr="00707E40">
        <w:rPr>
          <w:rFonts w:ascii="Arial" w:eastAsia="Arial" w:hAnsi="Arial" w:cs="Arial"/>
          <w:sz w:val="20"/>
          <w:szCs w:val="20"/>
          <w:lang w:val="it-IT"/>
        </w:rPr>
        <w:t xml:space="preserve"> ber 4 dan itu lesbi semua ”</w:t>
      </w:r>
    </w:p>
    <w:p w14:paraId="00BD9CEA" w14:textId="77777777" w:rsidR="00707E40" w:rsidRPr="00707E40" w:rsidRDefault="00707E40" w:rsidP="00707E40">
      <w:pPr>
        <w:spacing w:before="120" w:after="0"/>
        <w:jc w:val="both"/>
        <w:rPr>
          <w:rFonts w:ascii="Arial" w:eastAsia="Arial" w:hAnsi="Arial" w:cs="Arial"/>
          <w:sz w:val="20"/>
          <w:szCs w:val="20"/>
          <w:lang w:val="en-ID"/>
        </w:rPr>
      </w:pPr>
      <w:r w:rsidRPr="00707E40">
        <w:rPr>
          <w:rFonts w:ascii="Arial" w:eastAsia="Arial" w:hAnsi="Arial" w:cs="Arial"/>
          <w:sz w:val="20"/>
          <w:szCs w:val="20"/>
          <w:lang w:val="it-IT"/>
        </w:rPr>
        <w:t xml:space="preserve">FA mampu memilih lingkungan yang tepat menurutnya dengan cara mencoba berbaur dengan siapapun. </w:t>
      </w:r>
      <w:proofErr w:type="spellStart"/>
      <w:r w:rsidRPr="00707E40">
        <w:rPr>
          <w:rFonts w:ascii="Arial" w:eastAsia="Arial" w:hAnsi="Arial" w:cs="Arial"/>
          <w:sz w:val="20"/>
          <w:szCs w:val="20"/>
          <w:lang w:val="en-ID"/>
        </w:rPr>
        <w:t>Tetapi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apabila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ia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merasa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kurang</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nyamna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ia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tidak</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segan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untuk</w:t>
      </w:r>
      <w:proofErr w:type="spellEnd"/>
      <w:r w:rsidRPr="00707E40">
        <w:rPr>
          <w:rFonts w:ascii="Arial" w:eastAsia="Arial" w:hAnsi="Arial" w:cs="Arial"/>
          <w:sz w:val="20"/>
          <w:szCs w:val="20"/>
          <w:lang w:val="en-ID"/>
        </w:rPr>
        <w:t xml:space="preserve"> </w:t>
      </w:r>
      <w:r w:rsidRPr="00707E40">
        <w:rPr>
          <w:rFonts w:ascii="Arial" w:eastAsia="Arial" w:hAnsi="Arial" w:cs="Arial"/>
          <w:i/>
          <w:sz w:val="20"/>
          <w:szCs w:val="20"/>
          <w:lang w:val="en-ID"/>
        </w:rPr>
        <w:t>cut off</w:t>
      </w:r>
      <w:r w:rsidRPr="00707E40">
        <w:rPr>
          <w:rFonts w:ascii="Arial" w:eastAsia="Arial" w:hAnsi="Arial" w:cs="Arial"/>
          <w:sz w:val="20"/>
          <w:szCs w:val="20"/>
          <w:lang w:val="en-ID"/>
        </w:rPr>
        <w:t xml:space="preserve"> orang-orang </w:t>
      </w:r>
      <w:proofErr w:type="spellStart"/>
      <w:r w:rsidRPr="00707E40">
        <w:rPr>
          <w:rFonts w:ascii="Arial" w:eastAsia="Arial" w:hAnsi="Arial" w:cs="Arial"/>
          <w:sz w:val="20"/>
          <w:szCs w:val="20"/>
          <w:lang w:val="en-ID"/>
        </w:rPr>
        <w:t>tersebut</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Sesuai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dengan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hasil</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wawancara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sebagai</w:t>
      </w:r>
      <w:proofErr w:type="spellEnd"/>
      <w:r w:rsidRPr="00707E40">
        <w:rPr>
          <w:rFonts w:ascii="Arial" w:eastAsia="Arial" w:hAnsi="Arial" w:cs="Arial"/>
          <w:sz w:val="20"/>
          <w:szCs w:val="20"/>
          <w:lang w:val="en-ID"/>
        </w:rPr>
        <w:t xml:space="preserve"> </w:t>
      </w:r>
      <w:proofErr w:type="spellStart"/>
      <w:proofErr w:type="gramStart"/>
      <w:r w:rsidRPr="00707E40">
        <w:rPr>
          <w:rFonts w:ascii="Arial" w:eastAsia="Arial" w:hAnsi="Arial" w:cs="Arial"/>
          <w:sz w:val="20"/>
          <w:szCs w:val="20"/>
          <w:lang w:val="en-ID"/>
        </w:rPr>
        <w:t>berikut</w:t>
      </w:r>
      <w:proofErr w:type="spellEnd"/>
      <w:r w:rsidRPr="00707E40">
        <w:rPr>
          <w:rFonts w:ascii="Arial" w:eastAsia="Arial" w:hAnsi="Arial" w:cs="Arial"/>
          <w:sz w:val="20"/>
          <w:szCs w:val="20"/>
          <w:lang w:val="en-ID"/>
        </w:rPr>
        <w:t xml:space="preserve"> :</w:t>
      </w:r>
      <w:proofErr w:type="gramEnd"/>
    </w:p>
    <w:p w14:paraId="06EADEBE" w14:textId="44C40D89" w:rsidR="00707E40" w:rsidRPr="00707E40" w:rsidRDefault="00707E40" w:rsidP="00BE2201">
      <w:pPr>
        <w:spacing w:before="120" w:after="0"/>
        <w:ind w:left="720"/>
        <w:jc w:val="both"/>
        <w:rPr>
          <w:rFonts w:ascii="Arial" w:eastAsia="Arial" w:hAnsi="Arial" w:cs="Arial"/>
          <w:sz w:val="20"/>
          <w:szCs w:val="20"/>
          <w:lang w:val="en-ID"/>
        </w:rPr>
      </w:pPr>
      <w:proofErr w:type="gramStart"/>
      <w:r w:rsidRPr="00707E40">
        <w:rPr>
          <w:rFonts w:ascii="Arial" w:eastAsia="Arial" w:hAnsi="Arial" w:cs="Arial"/>
          <w:sz w:val="20"/>
          <w:szCs w:val="20"/>
          <w:lang w:val="en-ID"/>
        </w:rPr>
        <w:t>“ Aku</w:t>
      </w:r>
      <w:proofErr w:type="gram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selalu</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mencoba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untuk</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berbaur</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dulu</w:t>
      </w:r>
      <w:proofErr w:type="spellEnd"/>
      <w:r w:rsidRPr="00707E40">
        <w:rPr>
          <w:rFonts w:ascii="Arial" w:eastAsia="Arial" w:hAnsi="Arial" w:cs="Arial"/>
          <w:sz w:val="20"/>
          <w:szCs w:val="20"/>
          <w:lang w:val="en-ID"/>
        </w:rPr>
        <w:t xml:space="preserve">. Tapi kalo </w:t>
      </w:r>
      <w:proofErr w:type="spellStart"/>
      <w:r w:rsidRPr="00707E40">
        <w:rPr>
          <w:rFonts w:ascii="Arial" w:eastAsia="Arial" w:hAnsi="Arial" w:cs="Arial"/>
          <w:sz w:val="20"/>
          <w:szCs w:val="20"/>
          <w:lang w:val="en-ID"/>
        </w:rPr>
        <w:t>ngerasa</w:t>
      </w:r>
      <w:proofErr w:type="spellEnd"/>
      <w:r w:rsidRPr="00707E40">
        <w:rPr>
          <w:rFonts w:ascii="Arial" w:eastAsia="Arial" w:hAnsi="Arial" w:cs="Arial"/>
          <w:sz w:val="20"/>
          <w:szCs w:val="20"/>
          <w:lang w:val="en-ID"/>
        </w:rPr>
        <w:t xml:space="preserve"> gak </w:t>
      </w:r>
      <w:proofErr w:type="spellStart"/>
      <w:r w:rsidRPr="00707E40">
        <w:rPr>
          <w:rFonts w:ascii="Arial" w:eastAsia="Arial" w:hAnsi="Arial" w:cs="Arial"/>
          <w:sz w:val="20"/>
          <w:szCs w:val="20"/>
          <w:lang w:val="en-ID"/>
        </w:rPr>
        <w:t>nyaman</w:t>
      </w:r>
      <w:proofErr w:type="spellEnd"/>
      <w:r w:rsidRPr="00707E40">
        <w:rPr>
          <w:rFonts w:ascii="Arial" w:eastAsia="Arial" w:hAnsi="Arial" w:cs="Arial"/>
          <w:sz w:val="20"/>
          <w:szCs w:val="20"/>
          <w:lang w:val="en-ID"/>
        </w:rPr>
        <w:t xml:space="preserve"> dan </w:t>
      </w:r>
      <w:proofErr w:type="spellStart"/>
      <w:r w:rsidRPr="00707E40">
        <w:rPr>
          <w:rFonts w:ascii="Arial" w:eastAsia="Arial" w:hAnsi="Arial" w:cs="Arial"/>
          <w:sz w:val="20"/>
          <w:szCs w:val="20"/>
          <w:lang w:val="en-ID"/>
        </w:rPr>
        <w:t>ganyambung</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ya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aku</w:t>
      </w:r>
      <w:proofErr w:type="spellEnd"/>
      <w:r w:rsidRPr="00707E40">
        <w:rPr>
          <w:rFonts w:ascii="Arial" w:eastAsia="Arial" w:hAnsi="Arial" w:cs="Arial"/>
          <w:sz w:val="20"/>
          <w:szCs w:val="20"/>
          <w:lang w:val="en-ID"/>
        </w:rPr>
        <w:t xml:space="preserve"> </w:t>
      </w:r>
      <w:proofErr w:type="spellStart"/>
      <w:proofErr w:type="gramStart"/>
      <w:r w:rsidRPr="00707E40">
        <w:rPr>
          <w:rFonts w:ascii="Arial" w:eastAsia="Arial" w:hAnsi="Arial" w:cs="Arial"/>
          <w:sz w:val="20"/>
          <w:szCs w:val="20"/>
          <w:lang w:val="en-ID"/>
        </w:rPr>
        <w:t>jauhin</w:t>
      </w:r>
      <w:proofErr w:type="spellEnd"/>
      <w:r w:rsidRPr="00707E40">
        <w:rPr>
          <w:rFonts w:ascii="Arial" w:eastAsia="Arial" w:hAnsi="Arial" w:cs="Arial"/>
          <w:sz w:val="20"/>
          <w:szCs w:val="20"/>
          <w:lang w:val="en-ID"/>
        </w:rPr>
        <w:t xml:space="preserve"> ”</w:t>
      </w:r>
      <w:proofErr w:type="gramEnd"/>
    </w:p>
    <w:p w14:paraId="7B6FD081" w14:textId="77777777" w:rsidR="00707E40" w:rsidRPr="00707E40" w:rsidRDefault="00707E40" w:rsidP="00707E40">
      <w:pPr>
        <w:spacing w:before="120" w:after="0"/>
        <w:jc w:val="both"/>
        <w:rPr>
          <w:rFonts w:ascii="Arial" w:eastAsia="Arial" w:hAnsi="Arial" w:cs="Arial"/>
          <w:sz w:val="20"/>
          <w:szCs w:val="20"/>
          <w:lang w:val="it-IT"/>
        </w:rPr>
      </w:pPr>
      <w:r w:rsidRPr="00707E40">
        <w:rPr>
          <w:rFonts w:ascii="Arial" w:eastAsia="Arial" w:hAnsi="Arial" w:cs="Arial"/>
          <w:sz w:val="20"/>
          <w:szCs w:val="20"/>
          <w:lang w:val="en-ID"/>
        </w:rPr>
        <w:t xml:space="preserve">IPA juga </w:t>
      </w:r>
      <w:proofErr w:type="spellStart"/>
      <w:r w:rsidRPr="00707E40">
        <w:rPr>
          <w:rFonts w:ascii="Arial" w:eastAsia="Arial" w:hAnsi="Arial" w:cs="Arial"/>
          <w:sz w:val="20"/>
          <w:szCs w:val="20"/>
          <w:lang w:val="en-ID"/>
        </w:rPr>
        <w:t>mengungkapkan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hal</w:t>
      </w:r>
      <w:proofErr w:type="spellEnd"/>
      <w:r w:rsidRPr="00707E40">
        <w:rPr>
          <w:rFonts w:ascii="Arial" w:eastAsia="Arial" w:hAnsi="Arial" w:cs="Arial"/>
          <w:sz w:val="20"/>
          <w:szCs w:val="20"/>
          <w:lang w:val="en-ID"/>
        </w:rPr>
        <w:t xml:space="preserve"> yang </w:t>
      </w:r>
      <w:proofErr w:type="spellStart"/>
      <w:r w:rsidRPr="00707E40">
        <w:rPr>
          <w:rFonts w:ascii="Arial" w:eastAsia="Arial" w:hAnsi="Arial" w:cs="Arial"/>
          <w:sz w:val="20"/>
          <w:szCs w:val="20"/>
          <w:lang w:val="en-ID"/>
        </w:rPr>
        <w:t>sama</w:t>
      </w:r>
      <w:proofErr w:type="spellEnd"/>
      <w:r w:rsidRPr="00707E40">
        <w:rPr>
          <w:rFonts w:ascii="Arial" w:eastAsia="Arial" w:hAnsi="Arial" w:cs="Arial"/>
          <w:sz w:val="20"/>
          <w:szCs w:val="20"/>
          <w:lang w:val="en-ID"/>
        </w:rPr>
        <w:t xml:space="preserve">. </w:t>
      </w:r>
      <w:r w:rsidRPr="00707E40">
        <w:rPr>
          <w:rFonts w:ascii="Arial" w:eastAsia="Arial" w:hAnsi="Arial" w:cs="Arial"/>
          <w:sz w:val="20"/>
          <w:szCs w:val="20"/>
          <w:lang w:val="it-IT"/>
        </w:rPr>
        <w:t xml:space="preserve">Ia mampu memilih lingkungan dengan cara berbaur. Tetapi tetap mengedepankan kenyamanannya maka ia juga tidak segan untuk </w:t>
      </w:r>
      <w:r w:rsidRPr="00707E40">
        <w:rPr>
          <w:rFonts w:ascii="Arial" w:eastAsia="Arial" w:hAnsi="Arial" w:cs="Arial"/>
          <w:i/>
          <w:sz w:val="20"/>
          <w:szCs w:val="20"/>
          <w:lang w:val="it-IT"/>
        </w:rPr>
        <w:t>cut off</w:t>
      </w:r>
      <w:r w:rsidRPr="00707E40">
        <w:rPr>
          <w:rFonts w:ascii="Arial" w:eastAsia="Arial" w:hAnsi="Arial" w:cs="Arial"/>
          <w:sz w:val="20"/>
          <w:szCs w:val="20"/>
          <w:lang w:val="it-IT"/>
        </w:rPr>
        <w:t xml:space="preserve"> jika ia tidak nyaman. Sesuai dengan hasil wawancara sebagai berikut :</w:t>
      </w:r>
    </w:p>
    <w:p w14:paraId="6B5B24BD" w14:textId="30481D02" w:rsidR="00707E40" w:rsidRPr="00707E40" w:rsidRDefault="00707E40" w:rsidP="00BE2201">
      <w:pPr>
        <w:spacing w:before="120" w:after="0"/>
        <w:ind w:left="720"/>
        <w:jc w:val="both"/>
        <w:rPr>
          <w:rFonts w:ascii="Arial" w:eastAsia="Arial" w:hAnsi="Arial" w:cs="Arial"/>
          <w:sz w:val="20"/>
          <w:szCs w:val="20"/>
          <w:lang w:val="it-IT"/>
        </w:rPr>
      </w:pPr>
      <w:r w:rsidRPr="00707E40">
        <w:rPr>
          <w:rFonts w:ascii="Arial" w:eastAsia="Arial" w:hAnsi="Arial" w:cs="Arial"/>
          <w:sz w:val="20"/>
          <w:szCs w:val="20"/>
          <w:lang w:val="it-IT"/>
        </w:rPr>
        <w:t>“ Coba berbaur dulu, kalo sekiranya dirasa gak nyaman dan ganyambung yauda cukup kenal aja ”</w:t>
      </w:r>
    </w:p>
    <w:p w14:paraId="229D442C" w14:textId="77777777" w:rsidR="00707E40" w:rsidRPr="00707E40" w:rsidRDefault="00707E40" w:rsidP="00707E40">
      <w:pPr>
        <w:spacing w:before="120" w:after="0"/>
        <w:jc w:val="both"/>
        <w:rPr>
          <w:rFonts w:ascii="Arial" w:eastAsia="Arial" w:hAnsi="Arial" w:cs="Arial"/>
          <w:sz w:val="20"/>
          <w:szCs w:val="20"/>
          <w:lang w:val="it-IT"/>
        </w:rPr>
      </w:pPr>
      <w:r w:rsidRPr="00707E40">
        <w:rPr>
          <w:rFonts w:ascii="Arial" w:eastAsia="Arial" w:hAnsi="Arial" w:cs="Arial"/>
          <w:sz w:val="20"/>
          <w:szCs w:val="20"/>
          <w:lang w:val="it-IT"/>
        </w:rPr>
        <w:t xml:space="preserve">Mengacu pada uraian diatas, dapat diketahui bahwa kedua subjek melakukan pengambilan keputusan berdasarkan rasa nyaman yang mereka rasakan, perubahan orientasi subjek juga dipengaruhi oleh lingkungannya salah satunya karena bergabung pada tim futsal putri sidoarjo yang banyak dari anggotanya yang lesbian. </w:t>
      </w:r>
    </w:p>
    <w:p w14:paraId="064D19D7" w14:textId="77777777" w:rsidR="00707E40" w:rsidRPr="00707E40" w:rsidRDefault="00707E40" w:rsidP="00707E40">
      <w:pPr>
        <w:spacing w:before="120" w:after="0"/>
        <w:jc w:val="both"/>
        <w:rPr>
          <w:rFonts w:ascii="Arial" w:eastAsia="Arial" w:hAnsi="Arial" w:cs="Arial"/>
          <w:sz w:val="20"/>
          <w:szCs w:val="20"/>
          <w:lang w:val="it-IT"/>
        </w:rPr>
      </w:pPr>
    </w:p>
    <w:p w14:paraId="56E4F604" w14:textId="77777777" w:rsidR="00707E40" w:rsidRPr="00707E40" w:rsidRDefault="00707E40" w:rsidP="00707E40">
      <w:pPr>
        <w:spacing w:before="120" w:after="0"/>
        <w:jc w:val="both"/>
        <w:rPr>
          <w:rFonts w:ascii="Arial" w:eastAsia="Arial" w:hAnsi="Arial" w:cs="Arial"/>
          <w:b/>
          <w:sz w:val="20"/>
          <w:szCs w:val="20"/>
          <w:lang w:val="it-IT"/>
        </w:rPr>
      </w:pPr>
      <w:r w:rsidRPr="00707E40">
        <w:rPr>
          <w:rFonts w:ascii="Arial" w:eastAsia="Arial" w:hAnsi="Arial" w:cs="Arial"/>
          <w:b/>
          <w:sz w:val="20"/>
          <w:szCs w:val="20"/>
          <w:lang w:val="it-IT"/>
        </w:rPr>
        <w:t>Tujuan dan arah hidup</w:t>
      </w:r>
    </w:p>
    <w:p w14:paraId="3C72B047" w14:textId="598DA034" w:rsidR="00707E40" w:rsidRPr="00707E40" w:rsidRDefault="00707E40" w:rsidP="00BE2201">
      <w:pPr>
        <w:spacing w:before="120" w:after="0"/>
        <w:ind w:firstLine="720"/>
        <w:jc w:val="both"/>
        <w:rPr>
          <w:rFonts w:ascii="Arial" w:eastAsia="Arial" w:hAnsi="Arial" w:cs="Arial"/>
          <w:b/>
          <w:sz w:val="20"/>
          <w:szCs w:val="20"/>
          <w:lang w:val="it-IT"/>
        </w:rPr>
      </w:pPr>
      <w:r w:rsidRPr="00707E40">
        <w:rPr>
          <w:rFonts w:ascii="Arial" w:eastAsia="Arial" w:hAnsi="Arial" w:cs="Arial"/>
          <w:sz w:val="20"/>
          <w:szCs w:val="20"/>
          <w:lang w:val="it-IT"/>
        </w:rPr>
        <w:t>Tujuan dan arah hidup</w:t>
      </w:r>
      <w:r w:rsidRPr="00707E40">
        <w:rPr>
          <w:rFonts w:ascii="Arial" w:eastAsia="Arial" w:hAnsi="Arial" w:cs="Arial"/>
          <w:b/>
          <w:sz w:val="20"/>
          <w:szCs w:val="20"/>
          <w:lang w:val="it-IT"/>
        </w:rPr>
        <w:t xml:space="preserve"> </w:t>
      </w:r>
      <w:r w:rsidRPr="00707E40">
        <w:rPr>
          <w:rFonts w:ascii="Arial" w:eastAsia="Arial" w:hAnsi="Arial" w:cs="Arial"/>
          <w:sz w:val="20"/>
          <w:szCs w:val="20"/>
          <w:lang w:val="it-IT"/>
        </w:rPr>
        <w:t xml:space="preserve">adalah salah satu aspek dalam </w:t>
      </w:r>
      <w:r w:rsidRPr="00707E40">
        <w:rPr>
          <w:rFonts w:ascii="Arial" w:eastAsia="Arial" w:hAnsi="Arial" w:cs="Arial"/>
          <w:i/>
          <w:sz w:val="20"/>
          <w:szCs w:val="20"/>
          <w:lang w:val="it-IT"/>
        </w:rPr>
        <w:t>self concept</w:t>
      </w:r>
      <w:r w:rsidRPr="00707E40">
        <w:rPr>
          <w:rFonts w:ascii="Arial" w:eastAsia="Arial" w:hAnsi="Arial" w:cs="Arial"/>
          <w:sz w:val="20"/>
          <w:szCs w:val="20"/>
          <w:lang w:val="it-IT"/>
        </w:rPr>
        <w:t xml:space="preserve"> yang bertujuan untuk merencanakan dan mencapai masa depan yang lebih baik, merasa lebih berdaya, dan hidup dengan lebih autentik sesuai dengan nilai-nilai diri mereka sendiri.</w:t>
      </w:r>
    </w:p>
    <w:p w14:paraId="16E179EC" w14:textId="77777777" w:rsidR="00707E40" w:rsidRPr="00707E40" w:rsidRDefault="00707E40" w:rsidP="00707E40">
      <w:pPr>
        <w:spacing w:before="120" w:after="0"/>
        <w:jc w:val="both"/>
        <w:rPr>
          <w:rFonts w:ascii="Arial" w:eastAsia="Arial" w:hAnsi="Arial" w:cs="Arial"/>
          <w:sz w:val="20"/>
          <w:szCs w:val="20"/>
          <w:lang w:val="it-IT"/>
        </w:rPr>
      </w:pPr>
      <w:r w:rsidRPr="00707E40">
        <w:rPr>
          <w:rFonts w:ascii="Arial" w:eastAsia="Arial" w:hAnsi="Arial" w:cs="Arial"/>
          <w:sz w:val="20"/>
          <w:szCs w:val="20"/>
          <w:lang w:val="it-IT"/>
        </w:rPr>
        <w:t>Temuan di lapangan pada aspek tujuan dan arah hidup, pada subjek FA sudah mengetahui tujuan dan arah hidupnya kedepan, ia ingin merasa lebih bahagia serta sukses dimasa depan. Sesuai dengan hasil wawancara sebagai berikut :</w:t>
      </w:r>
    </w:p>
    <w:p w14:paraId="55BE1123" w14:textId="2947D9DC" w:rsidR="00707E40" w:rsidRPr="00707E40" w:rsidRDefault="00707E40" w:rsidP="00BE2201">
      <w:pPr>
        <w:spacing w:before="120" w:after="0"/>
        <w:ind w:left="720"/>
        <w:jc w:val="both"/>
        <w:rPr>
          <w:rFonts w:ascii="Arial" w:eastAsia="Arial" w:hAnsi="Arial" w:cs="Arial"/>
          <w:sz w:val="20"/>
          <w:szCs w:val="20"/>
          <w:lang w:val="it-IT"/>
        </w:rPr>
      </w:pPr>
      <w:r w:rsidRPr="00707E40">
        <w:rPr>
          <w:rFonts w:ascii="Arial" w:eastAsia="Arial" w:hAnsi="Arial" w:cs="Arial"/>
          <w:sz w:val="20"/>
          <w:szCs w:val="20"/>
          <w:lang w:val="it-IT"/>
        </w:rPr>
        <w:t>“ Tujuan hidupku saat ini sih pingin bahagia, lebih bahagia lagi, dan sukses kedepannya sih ”</w:t>
      </w:r>
    </w:p>
    <w:p w14:paraId="77A45104" w14:textId="77777777" w:rsidR="00707E40" w:rsidRPr="00707E40" w:rsidRDefault="00707E40" w:rsidP="00707E40">
      <w:pPr>
        <w:spacing w:before="120" w:after="0"/>
        <w:jc w:val="both"/>
        <w:rPr>
          <w:rFonts w:ascii="Arial" w:eastAsia="Arial" w:hAnsi="Arial" w:cs="Arial"/>
          <w:sz w:val="20"/>
          <w:szCs w:val="20"/>
          <w:lang w:val="en-ID"/>
        </w:rPr>
      </w:pPr>
      <w:r w:rsidRPr="00707E40">
        <w:rPr>
          <w:rFonts w:ascii="Arial" w:eastAsia="Arial" w:hAnsi="Arial" w:cs="Arial"/>
          <w:sz w:val="20"/>
          <w:szCs w:val="20"/>
          <w:lang w:val="en-ID"/>
        </w:rPr>
        <w:t xml:space="preserve">Pada </w:t>
      </w:r>
      <w:proofErr w:type="spellStart"/>
      <w:r w:rsidRPr="00707E40">
        <w:rPr>
          <w:rFonts w:ascii="Arial" w:eastAsia="Arial" w:hAnsi="Arial" w:cs="Arial"/>
          <w:sz w:val="20"/>
          <w:szCs w:val="20"/>
          <w:lang w:val="en-ID"/>
        </w:rPr>
        <w:t>subjek</w:t>
      </w:r>
      <w:proofErr w:type="spellEnd"/>
      <w:r w:rsidRPr="00707E40">
        <w:rPr>
          <w:rFonts w:ascii="Arial" w:eastAsia="Arial" w:hAnsi="Arial" w:cs="Arial"/>
          <w:sz w:val="20"/>
          <w:szCs w:val="20"/>
          <w:lang w:val="en-ID"/>
        </w:rPr>
        <w:t xml:space="preserve"> IPA juga </w:t>
      </w:r>
      <w:proofErr w:type="spellStart"/>
      <w:r w:rsidRPr="00707E40">
        <w:rPr>
          <w:rFonts w:ascii="Arial" w:eastAsia="Arial" w:hAnsi="Arial" w:cs="Arial"/>
          <w:sz w:val="20"/>
          <w:szCs w:val="20"/>
          <w:lang w:val="en-ID"/>
        </w:rPr>
        <w:t>mengungkapkan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hal</w:t>
      </w:r>
      <w:proofErr w:type="spellEnd"/>
      <w:r w:rsidRPr="00707E40">
        <w:rPr>
          <w:rFonts w:ascii="Arial" w:eastAsia="Arial" w:hAnsi="Arial" w:cs="Arial"/>
          <w:sz w:val="20"/>
          <w:szCs w:val="20"/>
          <w:lang w:val="en-ID"/>
        </w:rPr>
        <w:t xml:space="preserve"> yang </w:t>
      </w:r>
      <w:proofErr w:type="spellStart"/>
      <w:r w:rsidRPr="00707E40">
        <w:rPr>
          <w:rFonts w:ascii="Arial" w:eastAsia="Arial" w:hAnsi="Arial" w:cs="Arial"/>
          <w:sz w:val="20"/>
          <w:szCs w:val="20"/>
          <w:lang w:val="en-ID"/>
        </w:rPr>
        <w:t>sama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Ia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sudah</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mengetahui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tujuan</w:t>
      </w:r>
      <w:proofErr w:type="spellEnd"/>
      <w:r w:rsidRPr="00707E40">
        <w:rPr>
          <w:rFonts w:ascii="Arial" w:eastAsia="Arial" w:hAnsi="Arial" w:cs="Arial"/>
          <w:sz w:val="20"/>
          <w:szCs w:val="20"/>
          <w:lang w:val="en-ID"/>
        </w:rPr>
        <w:t xml:space="preserve"> dan </w:t>
      </w:r>
      <w:proofErr w:type="spellStart"/>
      <w:r w:rsidRPr="00707E40">
        <w:rPr>
          <w:rFonts w:ascii="Arial" w:eastAsia="Arial" w:hAnsi="Arial" w:cs="Arial"/>
          <w:sz w:val="20"/>
          <w:szCs w:val="20"/>
          <w:lang w:val="en-ID"/>
        </w:rPr>
        <w:t>arah</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hidup</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untuk</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dirinya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ia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merasa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ingin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menjadi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lebih</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baik</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kedepannya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Sesuai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dengan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hasil</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wawancara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sebagai</w:t>
      </w:r>
      <w:proofErr w:type="spellEnd"/>
      <w:r w:rsidRPr="00707E40">
        <w:rPr>
          <w:rFonts w:ascii="Arial" w:eastAsia="Arial" w:hAnsi="Arial" w:cs="Arial"/>
          <w:sz w:val="20"/>
          <w:szCs w:val="20"/>
          <w:lang w:val="en-ID"/>
        </w:rPr>
        <w:t xml:space="preserve"> </w:t>
      </w:r>
      <w:proofErr w:type="spellStart"/>
      <w:proofErr w:type="gramStart"/>
      <w:r w:rsidRPr="00707E40">
        <w:rPr>
          <w:rFonts w:ascii="Arial" w:eastAsia="Arial" w:hAnsi="Arial" w:cs="Arial"/>
          <w:sz w:val="20"/>
          <w:szCs w:val="20"/>
          <w:lang w:val="en-ID"/>
        </w:rPr>
        <w:t>berikut</w:t>
      </w:r>
      <w:proofErr w:type="spellEnd"/>
      <w:r w:rsidRPr="00707E40">
        <w:rPr>
          <w:rFonts w:ascii="Arial" w:eastAsia="Arial" w:hAnsi="Arial" w:cs="Arial"/>
          <w:sz w:val="20"/>
          <w:szCs w:val="20"/>
          <w:lang w:val="en-ID"/>
        </w:rPr>
        <w:t xml:space="preserve"> :</w:t>
      </w:r>
      <w:proofErr w:type="gramEnd"/>
    </w:p>
    <w:p w14:paraId="203048B7" w14:textId="447DA723" w:rsidR="00707E40" w:rsidRPr="00707E40" w:rsidRDefault="00707E40" w:rsidP="00BE2201">
      <w:pPr>
        <w:spacing w:before="120" w:after="0"/>
        <w:ind w:left="720"/>
        <w:jc w:val="both"/>
        <w:rPr>
          <w:rFonts w:ascii="Arial" w:eastAsia="Arial" w:hAnsi="Arial" w:cs="Arial"/>
          <w:sz w:val="20"/>
          <w:szCs w:val="20"/>
          <w:lang w:val="en-ID"/>
        </w:rPr>
      </w:pPr>
      <w:proofErr w:type="gramStart"/>
      <w:r w:rsidRPr="00707E40">
        <w:rPr>
          <w:rFonts w:ascii="Arial" w:eastAsia="Arial" w:hAnsi="Arial" w:cs="Arial"/>
          <w:sz w:val="20"/>
          <w:szCs w:val="20"/>
          <w:lang w:val="en-ID"/>
        </w:rPr>
        <w:lastRenderedPageBreak/>
        <w:t xml:space="preserve">“ </w:t>
      </w:r>
      <w:proofErr w:type="spellStart"/>
      <w:r w:rsidRPr="00707E40">
        <w:rPr>
          <w:rFonts w:ascii="Arial" w:eastAsia="Arial" w:hAnsi="Arial" w:cs="Arial"/>
          <w:sz w:val="20"/>
          <w:szCs w:val="20"/>
          <w:lang w:val="en-ID"/>
        </w:rPr>
        <w:t>Pertama</w:t>
      </w:r>
      <w:proofErr w:type="spellEnd"/>
      <w:proofErr w:type="gram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sih</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lebih</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ke</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mau</w:t>
      </w:r>
      <w:proofErr w:type="spellEnd"/>
      <w:r w:rsidRPr="00707E40">
        <w:rPr>
          <w:rFonts w:ascii="Arial" w:eastAsia="Arial" w:hAnsi="Arial" w:cs="Arial"/>
          <w:sz w:val="20"/>
          <w:szCs w:val="20"/>
          <w:lang w:val="en-ID"/>
        </w:rPr>
        <w:t xml:space="preserve"> buat </w:t>
      </w:r>
      <w:proofErr w:type="spellStart"/>
      <w:r w:rsidRPr="00707E40">
        <w:rPr>
          <w:rFonts w:ascii="Arial" w:eastAsia="Arial" w:hAnsi="Arial" w:cs="Arial"/>
          <w:sz w:val="20"/>
          <w:szCs w:val="20"/>
          <w:lang w:val="en-ID"/>
        </w:rPr>
        <w:t>seneng</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ibuku</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dulu</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Soalnya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ibuku</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itu</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orangnya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sabar</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banget</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sabar</w:t>
      </w:r>
      <w:proofErr w:type="spellEnd"/>
      <w:r w:rsidRPr="00707E40">
        <w:rPr>
          <w:rFonts w:ascii="Arial" w:eastAsia="Arial" w:hAnsi="Arial" w:cs="Arial"/>
          <w:sz w:val="20"/>
          <w:szCs w:val="20"/>
          <w:lang w:val="en-ID"/>
        </w:rPr>
        <w:t xml:space="preserve"> pol </w:t>
      </w:r>
      <w:proofErr w:type="spellStart"/>
      <w:r w:rsidRPr="00707E40">
        <w:rPr>
          <w:rFonts w:ascii="Arial" w:eastAsia="Arial" w:hAnsi="Arial" w:cs="Arial"/>
          <w:sz w:val="20"/>
          <w:szCs w:val="20"/>
          <w:lang w:val="en-ID"/>
        </w:rPr>
        <w:t>malah</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sama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mau</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jadi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lebih</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baik</w:t>
      </w:r>
      <w:proofErr w:type="spellEnd"/>
      <w:r w:rsidRPr="00707E40">
        <w:rPr>
          <w:rFonts w:ascii="Arial" w:eastAsia="Arial" w:hAnsi="Arial" w:cs="Arial"/>
          <w:sz w:val="20"/>
          <w:szCs w:val="20"/>
          <w:lang w:val="en-ID"/>
        </w:rPr>
        <w:t xml:space="preserve"> </w:t>
      </w:r>
      <w:proofErr w:type="spellStart"/>
      <w:proofErr w:type="gramStart"/>
      <w:r w:rsidRPr="00707E40">
        <w:rPr>
          <w:rFonts w:ascii="Arial" w:eastAsia="Arial" w:hAnsi="Arial" w:cs="Arial"/>
          <w:sz w:val="20"/>
          <w:szCs w:val="20"/>
          <w:lang w:val="en-ID"/>
        </w:rPr>
        <w:t>kedepannya</w:t>
      </w:r>
      <w:proofErr w:type="spellEnd"/>
      <w:r w:rsidRPr="00707E40">
        <w:rPr>
          <w:rFonts w:ascii="Arial" w:eastAsia="Arial" w:hAnsi="Arial" w:cs="Arial"/>
          <w:sz w:val="20"/>
          <w:szCs w:val="20"/>
          <w:lang w:val="en-ID"/>
        </w:rPr>
        <w:t xml:space="preserve"> ”</w:t>
      </w:r>
      <w:proofErr w:type="gramEnd"/>
    </w:p>
    <w:p w14:paraId="77625657" w14:textId="77777777" w:rsidR="00707E40" w:rsidRPr="00707E40" w:rsidRDefault="00707E40" w:rsidP="00707E40">
      <w:pPr>
        <w:spacing w:before="120" w:after="0"/>
        <w:jc w:val="both"/>
        <w:rPr>
          <w:rFonts w:ascii="Arial" w:eastAsia="Arial" w:hAnsi="Arial" w:cs="Arial"/>
          <w:sz w:val="20"/>
          <w:szCs w:val="20"/>
          <w:lang w:val="en-ID"/>
        </w:rPr>
      </w:pPr>
      <w:r w:rsidRPr="00707E40">
        <w:rPr>
          <w:rFonts w:ascii="Arial" w:eastAsia="Arial" w:hAnsi="Arial" w:cs="Arial"/>
          <w:sz w:val="20"/>
          <w:szCs w:val="20"/>
          <w:lang w:val="en-ID"/>
        </w:rPr>
        <w:t xml:space="preserve">Pada </w:t>
      </w:r>
      <w:proofErr w:type="spellStart"/>
      <w:r w:rsidRPr="00707E40">
        <w:rPr>
          <w:rFonts w:ascii="Arial" w:eastAsia="Arial" w:hAnsi="Arial" w:cs="Arial"/>
          <w:sz w:val="20"/>
          <w:szCs w:val="20"/>
          <w:lang w:val="en-ID"/>
        </w:rPr>
        <w:t>subjek</w:t>
      </w:r>
      <w:proofErr w:type="spellEnd"/>
      <w:r w:rsidRPr="00707E40">
        <w:rPr>
          <w:rFonts w:ascii="Arial" w:eastAsia="Arial" w:hAnsi="Arial" w:cs="Arial"/>
          <w:sz w:val="20"/>
          <w:szCs w:val="20"/>
          <w:lang w:val="en-ID"/>
        </w:rPr>
        <w:t xml:space="preserve"> FA </w:t>
      </w:r>
      <w:proofErr w:type="spellStart"/>
      <w:r w:rsidRPr="00707E40">
        <w:rPr>
          <w:rFonts w:ascii="Arial" w:eastAsia="Arial" w:hAnsi="Arial" w:cs="Arial"/>
          <w:sz w:val="20"/>
          <w:szCs w:val="20"/>
          <w:lang w:val="en-ID"/>
        </w:rPr>
        <w:t>masih</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tidak</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mengetahui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apa</w:t>
      </w:r>
      <w:proofErr w:type="spellEnd"/>
      <w:r w:rsidRPr="00707E40">
        <w:rPr>
          <w:rFonts w:ascii="Arial" w:eastAsia="Arial" w:hAnsi="Arial" w:cs="Arial"/>
          <w:sz w:val="20"/>
          <w:szCs w:val="20"/>
          <w:lang w:val="en-ID"/>
        </w:rPr>
        <w:t xml:space="preserve"> yang </w:t>
      </w:r>
      <w:proofErr w:type="spellStart"/>
      <w:r w:rsidRPr="00707E40">
        <w:rPr>
          <w:rFonts w:ascii="Arial" w:eastAsia="Arial" w:hAnsi="Arial" w:cs="Arial"/>
          <w:sz w:val="20"/>
          <w:szCs w:val="20"/>
          <w:lang w:val="en-ID"/>
        </w:rPr>
        <w:t>akan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dilakukannya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dimasa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depan</w:t>
      </w:r>
      <w:proofErr w:type="spellEnd"/>
      <w:r w:rsidRPr="00707E40">
        <w:rPr>
          <w:rFonts w:ascii="Arial" w:eastAsia="Arial" w:hAnsi="Arial" w:cs="Arial"/>
          <w:sz w:val="20"/>
          <w:szCs w:val="20"/>
          <w:lang w:val="en-ID"/>
        </w:rPr>
        <w:t xml:space="preserve"> dan </w:t>
      </w:r>
      <w:proofErr w:type="spellStart"/>
      <w:r w:rsidRPr="00707E40">
        <w:rPr>
          <w:rFonts w:ascii="Arial" w:eastAsia="Arial" w:hAnsi="Arial" w:cs="Arial"/>
          <w:sz w:val="20"/>
          <w:szCs w:val="20"/>
          <w:lang w:val="en-ID"/>
        </w:rPr>
        <w:t>merasa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bahwa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cukup</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menjalani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saja</w:t>
      </w:r>
      <w:proofErr w:type="spellEnd"/>
      <w:r w:rsidRPr="00707E40">
        <w:rPr>
          <w:rFonts w:ascii="Arial" w:eastAsia="Arial" w:hAnsi="Arial" w:cs="Arial"/>
          <w:sz w:val="20"/>
          <w:szCs w:val="20"/>
          <w:lang w:val="en-ID"/>
        </w:rPr>
        <w:t xml:space="preserve"> masa yang </w:t>
      </w:r>
      <w:proofErr w:type="spellStart"/>
      <w:r w:rsidRPr="00707E40">
        <w:rPr>
          <w:rFonts w:ascii="Arial" w:eastAsia="Arial" w:hAnsi="Arial" w:cs="Arial"/>
          <w:sz w:val="20"/>
          <w:szCs w:val="20"/>
          <w:lang w:val="en-ID"/>
        </w:rPr>
        <w:t>sekarang</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Sesuai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dengan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hasil</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wawancara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sebagai</w:t>
      </w:r>
      <w:proofErr w:type="spellEnd"/>
      <w:r w:rsidRPr="00707E40">
        <w:rPr>
          <w:rFonts w:ascii="Arial" w:eastAsia="Arial" w:hAnsi="Arial" w:cs="Arial"/>
          <w:sz w:val="20"/>
          <w:szCs w:val="20"/>
          <w:lang w:val="en-ID"/>
        </w:rPr>
        <w:t xml:space="preserve"> </w:t>
      </w:r>
      <w:proofErr w:type="spellStart"/>
      <w:proofErr w:type="gramStart"/>
      <w:r w:rsidRPr="00707E40">
        <w:rPr>
          <w:rFonts w:ascii="Arial" w:eastAsia="Arial" w:hAnsi="Arial" w:cs="Arial"/>
          <w:sz w:val="20"/>
          <w:szCs w:val="20"/>
          <w:lang w:val="en-ID"/>
        </w:rPr>
        <w:t>berikut</w:t>
      </w:r>
      <w:proofErr w:type="spellEnd"/>
      <w:r w:rsidRPr="00707E40">
        <w:rPr>
          <w:rFonts w:ascii="Arial" w:eastAsia="Arial" w:hAnsi="Arial" w:cs="Arial"/>
          <w:sz w:val="20"/>
          <w:szCs w:val="20"/>
          <w:lang w:val="en-ID"/>
        </w:rPr>
        <w:t xml:space="preserve"> :</w:t>
      </w:r>
      <w:proofErr w:type="gramEnd"/>
    </w:p>
    <w:p w14:paraId="4EB95865" w14:textId="2381B7DE" w:rsidR="00707E40" w:rsidRPr="00707E40" w:rsidRDefault="00707E40" w:rsidP="00BE2201">
      <w:pPr>
        <w:spacing w:before="120" w:after="0"/>
        <w:ind w:left="720"/>
        <w:jc w:val="both"/>
        <w:rPr>
          <w:rFonts w:ascii="Arial" w:eastAsia="Arial" w:hAnsi="Arial" w:cs="Arial"/>
          <w:sz w:val="20"/>
          <w:szCs w:val="20"/>
          <w:lang w:val="en-ID"/>
        </w:rPr>
      </w:pPr>
      <w:proofErr w:type="gramStart"/>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Untuk</w:t>
      </w:r>
      <w:proofErr w:type="spellEnd"/>
      <w:proofErr w:type="gramEnd"/>
      <w:r w:rsidRPr="00707E40">
        <w:rPr>
          <w:rFonts w:ascii="Arial" w:eastAsia="Arial" w:hAnsi="Arial" w:cs="Arial"/>
          <w:sz w:val="20"/>
          <w:szCs w:val="20"/>
          <w:lang w:val="en-ID"/>
        </w:rPr>
        <w:t xml:space="preserve"> masa </w:t>
      </w:r>
      <w:proofErr w:type="spellStart"/>
      <w:r w:rsidRPr="00707E40">
        <w:rPr>
          <w:rFonts w:ascii="Arial" w:eastAsia="Arial" w:hAnsi="Arial" w:cs="Arial"/>
          <w:sz w:val="20"/>
          <w:szCs w:val="20"/>
          <w:lang w:val="en-ID"/>
        </w:rPr>
        <w:t>depan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ya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dijalani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aja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dulu</w:t>
      </w:r>
      <w:proofErr w:type="spellEnd"/>
      <w:r w:rsidRPr="00707E40">
        <w:rPr>
          <w:rFonts w:ascii="Arial" w:eastAsia="Arial" w:hAnsi="Arial" w:cs="Arial"/>
          <w:sz w:val="20"/>
          <w:szCs w:val="20"/>
          <w:lang w:val="en-ID"/>
        </w:rPr>
        <w:t xml:space="preserve">. Kan </w:t>
      </w:r>
      <w:proofErr w:type="spellStart"/>
      <w:r w:rsidRPr="00707E40">
        <w:rPr>
          <w:rFonts w:ascii="Arial" w:eastAsia="Arial" w:hAnsi="Arial" w:cs="Arial"/>
          <w:sz w:val="20"/>
          <w:szCs w:val="20"/>
          <w:lang w:val="en-ID"/>
        </w:rPr>
        <w:t>ngga</w:t>
      </w:r>
      <w:proofErr w:type="spellEnd"/>
      <w:r w:rsidRPr="00707E40">
        <w:rPr>
          <w:rFonts w:ascii="Arial" w:eastAsia="Arial" w:hAnsi="Arial" w:cs="Arial"/>
          <w:sz w:val="20"/>
          <w:szCs w:val="20"/>
          <w:lang w:val="en-ID"/>
        </w:rPr>
        <w:t xml:space="preserve"> tau </w:t>
      </w:r>
      <w:proofErr w:type="spellStart"/>
      <w:r w:rsidRPr="00707E40">
        <w:rPr>
          <w:rFonts w:ascii="Arial" w:eastAsia="Arial" w:hAnsi="Arial" w:cs="Arial"/>
          <w:sz w:val="20"/>
          <w:szCs w:val="20"/>
          <w:lang w:val="en-ID"/>
        </w:rPr>
        <w:t>kedepannya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nanti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ya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mungkin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bisa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menikah</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karena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umur</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kan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pasti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semakin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tua</w:t>
      </w:r>
      <w:proofErr w:type="spellEnd"/>
      <w:r w:rsidRPr="00707E40">
        <w:rPr>
          <w:rFonts w:ascii="Arial" w:eastAsia="Arial" w:hAnsi="Arial" w:cs="Arial"/>
          <w:sz w:val="20"/>
          <w:szCs w:val="20"/>
          <w:lang w:val="en-ID"/>
        </w:rPr>
        <w:t xml:space="preserve"> dan </w:t>
      </w:r>
      <w:proofErr w:type="spellStart"/>
      <w:r w:rsidRPr="00707E40">
        <w:rPr>
          <w:rFonts w:ascii="Arial" w:eastAsia="Arial" w:hAnsi="Arial" w:cs="Arial"/>
          <w:sz w:val="20"/>
          <w:szCs w:val="20"/>
          <w:lang w:val="en-ID"/>
        </w:rPr>
        <w:t>pasti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ditanyain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sama</w:t>
      </w:r>
      <w:proofErr w:type="spellEnd"/>
      <w:r w:rsidRPr="00707E40">
        <w:rPr>
          <w:rFonts w:ascii="Arial" w:eastAsia="Arial" w:hAnsi="Arial" w:cs="Arial"/>
          <w:sz w:val="20"/>
          <w:szCs w:val="20"/>
          <w:lang w:val="en-ID"/>
        </w:rPr>
        <w:t xml:space="preserve"> orang </w:t>
      </w:r>
      <w:proofErr w:type="spellStart"/>
      <w:r w:rsidRPr="00707E40">
        <w:rPr>
          <w:rFonts w:ascii="Arial" w:eastAsia="Arial" w:hAnsi="Arial" w:cs="Arial"/>
          <w:sz w:val="20"/>
          <w:szCs w:val="20"/>
          <w:lang w:val="en-ID"/>
        </w:rPr>
        <w:t>tua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kapan</w:t>
      </w:r>
      <w:proofErr w:type="spellEnd"/>
      <w:r w:rsidRPr="00707E40">
        <w:rPr>
          <w:rFonts w:ascii="Arial" w:eastAsia="Arial" w:hAnsi="Arial" w:cs="Arial"/>
          <w:sz w:val="20"/>
          <w:szCs w:val="20"/>
          <w:lang w:val="en-ID"/>
        </w:rPr>
        <w:t xml:space="preserve"> nikah? </w:t>
      </w:r>
      <w:proofErr w:type="spellStart"/>
      <w:r w:rsidRPr="00707E40">
        <w:rPr>
          <w:rFonts w:ascii="Arial" w:eastAsia="Arial" w:hAnsi="Arial" w:cs="Arial"/>
          <w:sz w:val="20"/>
          <w:szCs w:val="20"/>
          <w:lang w:val="en-ID"/>
        </w:rPr>
        <w:t>Gitukan</w:t>
      </w:r>
      <w:proofErr w:type="spellEnd"/>
      <w:r w:rsidRPr="00707E40">
        <w:rPr>
          <w:rFonts w:ascii="Arial" w:eastAsia="Arial" w:hAnsi="Arial" w:cs="Arial"/>
          <w:sz w:val="20"/>
          <w:szCs w:val="20"/>
          <w:lang w:val="en-ID"/>
        </w:rPr>
        <w:t xml:space="preserve">. Karena </w:t>
      </w:r>
      <w:proofErr w:type="spellStart"/>
      <w:r w:rsidRPr="00707E40">
        <w:rPr>
          <w:rFonts w:ascii="Arial" w:eastAsia="Arial" w:hAnsi="Arial" w:cs="Arial"/>
          <w:sz w:val="20"/>
          <w:szCs w:val="20"/>
          <w:lang w:val="en-ID"/>
        </w:rPr>
        <w:t>selama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ini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aku</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cuman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nungguin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dia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sampai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dapat</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laki-laki</w:t>
      </w:r>
      <w:proofErr w:type="spellEnd"/>
      <w:r w:rsidRPr="00707E40">
        <w:rPr>
          <w:rFonts w:ascii="Arial" w:eastAsia="Arial" w:hAnsi="Arial" w:cs="Arial"/>
          <w:sz w:val="20"/>
          <w:szCs w:val="20"/>
          <w:lang w:val="en-ID"/>
        </w:rPr>
        <w:t xml:space="preserve"> yang </w:t>
      </w:r>
      <w:proofErr w:type="spellStart"/>
      <w:proofErr w:type="gramStart"/>
      <w:r w:rsidRPr="00707E40">
        <w:rPr>
          <w:rFonts w:ascii="Arial" w:eastAsia="Arial" w:hAnsi="Arial" w:cs="Arial"/>
          <w:sz w:val="20"/>
          <w:szCs w:val="20"/>
          <w:lang w:val="en-ID"/>
        </w:rPr>
        <w:t>baik</w:t>
      </w:r>
      <w:proofErr w:type="spellEnd"/>
      <w:r w:rsidRPr="00707E40">
        <w:rPr>
          <w:rFonts w:ascii="Arial" w:eastAsia="Arial" w:hAnsi="Arial" w:cs="Arial"/>
          <w:sz w:val="20"/>
          <w:szCs w:val="20"/>
          <w:lang w:val="en-ID"/>
        </w:rPr>
        <w:t xml:space="preserve"> ”</w:t>
      </w:r>
      <w:proofErr w:type="gramEnd"/>
    </w:p>
    <w:p w14:paraId="3780F20F" w14:textId="77777777" w:rsidR="00707E40" w:rsidRPr="00707E40" w:rsidRDefault="00707E40" w:rsidP="00707E40">
      <w:pPr>
        <w:spacing w:before="120" w:after="0"/>
        <w:jc w:val="both"/>
        <w:rPr>
          <w:rFonts w:ascii="Arial" w:eastAsia="Arial" w:hAnsi="Arial" w:cs="Arial"/>
          <w:sz w:val="20"/>
          <w:szCs w:val="20"/>
          <w:lang w:val="it-IT"/>
        </w:rPr>
      </w:pPr>
      <w:proofErr w:type="spellStart"/>
      <w:r w:rsidRPr="00707E40">
        <w:rPr>
          <w:rFonts w:ascii="Arial" w:eastAsia="Arial" w:hAnsi="Arial" w:cs="Arial"/>
          <w:sz w:val="20"/>
          <w:szCs w:val="20"/>
          <w:lang w:val="en-ID"/>
        </w:rPr>
        <w:t>Berbeda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dengan</w:t>
      </w:r>
      <w:proofErr w:type="spellEnd"/>
      <w:r w:rsidRPr="00707E40">
        <w:rPr>
          <w:rFonts w:ascii="Arial" w:eastAsia="Arial" w:hAnsi="Arial" w:cs="Arial"/>
          <w:sz w:val="20"/>
          <w:szCs w:val="20"/>
          <w:lang w:val="en-ID"/>
        </w:rPr>
        <w:t xml:space="preserve"> FA, IPA </w:t>
      </w:r>
      <w:proofErr w:type="spellStart"/>
      <w:r w:rsidRPr="00707E40">
        <w:rPr>
          <w:rFonts w:ascii="Arial" w:eastAsia="Arial" w:hAnsi="Arial" w:cs="Arial"/>
          <w:sz w:val="20"/>
          <w:szCs w:val="20"/>
          <w:lang w:val="en-ID"/>
        </w:rPr>
        <w:t>sudah</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mengetahui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apa</w:t>
      </w:r>
      <w:proofErr w:type="spellEnd"/>
      <w:r w:rsidRPr="00707E40">
        <w:rPr>
          <w:rFonts w:ascii="Arial" w:eastAsia="Arial" w:hAnsi="Arial" w:cs="Arial"/>
          <w:sz w:val="20"/>
          <w:szCs w:val="20"/>
          <w:lang w:val="en-ID"/>
        </w:rPr>
        <w:t xml:space="preserve"> yang </w:t>
      </w:r>
      <w:proofErr w:type="spellStart"/>
      <w:r w:rsidRPr="00707E40">
        <w:rPr>
          <w:rFonts w:ascii="Arial" w:eastAsia="Arial" w:hAnsi="Arial" w:cs="Arial"/>
          <w:sz w:val="20"/>
          <w:szCs w:val="20"/>
          <w:lang w:val="en-ID"/>
        </w:rPr>
        <w:t>akan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dia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lakukan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dimasa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depan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yaitu</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berfikir</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untuk</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keluar</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dari</w:t>
      </w:r>
      <w:proofErr w:type="spellEnd"/>
      <w:r w:rsidRPr="00707E40">
        <w:rPr>
          <w:rFonts w:ascii="Arial" w:eastAsia="Arial" w:hAnsi="Arial" w:cs="Arial"/>
          <w:sz w:val="20"/>
          <w:szCs w:val="20"/>
          <w:lang w:val="en-ID"/>
        </w:rPr>
        <w:t xml:space="preserve"> zona </w:t>
      </w:r>
      <w:proofErr w:type="spellStart"/>
      <w:r w:rsidRPr="00707E40">
        <w:rPr>
          <w:rFonts w:ascii="Arial" w:eastAsia="Arial" w:hAnsi="Arial" w:cs="Arial"/>
          <w:sz w:val="20"/>
          <w:szCs w:val="20"/>
          <w:lang w:val="en-ID"/>
        </w:rPr>
        <w:t>ini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secara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perlahan</w:t>
      </w:r>
      <w:proofErr w:type="spellEnd"/>
      <w:r w:rsidRPr="00707E40">
        <w:rPr>
          <w:rFonts w:ascii="Arial" w:eastAsia="Arial" w:hAnsi="Arial" w:cs="Arial"/>
          <w:sz w:val="20"/>
          <w:szCs w:val="20"/>
          <w:lang w:val="en-ID"/>
        </w:rPr>
        <w:t xml:space="preserve">. </w:t>
      </w:r>
      <w:r w:rsidRPr="00707E40">
        <w:rPr>
          <w:rFonts w:ascii="Arial" w:eastAsia="Arial" w:hAnsi="Arial" w:cs="Arial"/>
          <w:sz w:val="20"/>
          <w:szCs w:val="20"/>
          <w:lang w:val="it-IT"/>
        </w:rPr>
        <w:t>Sesuai dengan hasil wawancara sebagai berikut :</w:t>
      </w:r>
    </w:p>
    <w:p w14:paraId="01014D44" w14:textId="4277846F" w:rsidR="00707E40" w:rsidRPr="00707E40" w:rsidRDefault="00707E40" w:rsidP="00707E40">
      <w:pPr>
        <w:spacing w:before="120" w:after="0"/>
        <w:jc w:val="both"/>
        <w:rPr>
          <w:rFonts w:ascii="Arial" w:eastAsia="Arial" w:hAnsi="Arial" w:cs="Arial"/>
          <w:sz w:val="20"/>
          <w:szCs w:val="20"/>
          <w:lang w:val="it-IT"/>
        </w:rPr>
      </w:pPr>
      <w:r w:rsidRPr="00707E40">
        <w:rPr>
          <w:rFonts w:ascii="Arial" w:eastAsia="Arial" w:hAnsi="Arial" w:cs="Arial"/>
          <w:sz w:val="20"/>
          <w:szCs w:val="20"/>
          <w:lang w:val="it-IT"/>
        </w:rPr>
        <w:tab/>
        <w:t>“ Aku bakalan keluar sih dari zona ini secara pelan-pelan ”</w:t>
      </w:r>
    </w:p>
    <w:p w14:paraId="46550A71" w14:textId="1B04827D" w:rsidR="009E52E9" w:rsidRDefault="00707E40" w:rsidP="00707E40">
      <w:pPr>
        <w:spacing w:before="120" w:after="0"/>
        <w:jc w:val="both"/>
        <w:rPr>
          <w:rFonts w:ascii="Arial" w:eastAsia="Arial" w:hAnsi="Arial" w:cs="Arial"/>
          <w:sz w:val="20"/>
          <w:szCs w:val="20"/>
          <w:lang w:val="it-IT"/>
        </w:rPr>
      </w:pPr>
      <w:r w:rsidRPr="00707E40">
        <w:rPr>
          <w:rFonts w:ascii="Arial" w:eastAsia="Arial" w:hAnsi="Arial" w:cs="Arial"/>
          <w:sz w:val="20"/>
          <w:szCs w:val="20"/>
          <w:lang w:val="it-IT"/>
        </w:rPr>
        <w:t>Berdasarkan uraian diatas, dapat diketahui bahwa IPA dan FA sudah mengetahui tujuan dan arah hidup mereka. Dan IPA sudah mengetahui apa yang akan dilakukannya dimasa depan, berbeda dengan FA ia masih belum mengetahui apa yang akan dilakukannya dimasa depan.</w:t>
      </w:r>
    </w:p>
    <w:p w14:paraId="23360BA5" w14:textId="2CCF8F55" w:rsidR="00707E40" w:rsidRPr="00707E40" w:rsidRDefault="00707E40" w:rsidP="00707E40">
      <w:pPr>
        <w:spacing w:before="120" w:after="0"/>
        <w:jc w:val="both"/>
        <w:rPr>
          <w:rFonts w:ascii="Arial" w:eastAsia="Arial" w:hAnsi="Arial" w:cs="Arial"/>
          <w:b/>
          <w:sz w:val="20"/>
          <w:szCs w:val="20"/>
          <w:lang w:val="it-IT"/>
        </w:rPr>
      </w:pPr>
      <w:r w:rsidRPr="00707E40">
        <w:rPr>
          <w:rFonts w:ascii="Arial" w:eastAsia="Arial" w:hAnsi="Arial" w:cs="Arial"/>
          <w:b/>
          <w:sz w:val="20"/>
          <w:szCs w:val="20"/>
          <w:lang w:val="it-IT"/>
        </w:rPr>
        <w:t>Discussion</w:t>
      </w:r>
    </w:p>
    <w:p w14:paraId="1129C0B8" w14:textId="77777777" w:rsidR="00707E40" w:rsidRPr="00707E40" w:rsidRDefault="00707E40" w:rsidP="00707E40">
      <w:pPr>
        <w:spacing w:before="120" w:after="0"/>
        <w:ind w:firstLine="720"/>
        <w:jc w:val="both"/>
        <w:rPr>
          <w:rFonts w:ascii="Arial" w:eastAsia="Arial" w:hAnsi="Arial" w:cs="Arial"/>
          <w:sz w:val="20"/>
          <w:szCs w:val="20"/>
          <w:lang w:val="it-IT"/>
        </w:rPr>
      </w:pPr>
      <w:r w:rsidRPr="00707E40">
        <w:rPr>
          <w:rFonts w:ascii="Arial" w:eastAsia="Arial" w:hAnsi="Arial" w:cs="Arial"/>
          <w:sz w:val="20"/>
          <w:szCs w:val="20"/>
          <w:lang w:val="it-IT"/>
        </w:rPr>
        <w:t xml:space="preserve">Berdasarkan hasil penelitian gambaran konsep diri pada atlet LGBT di Sidoarjo, menunjukkan bahwa ada beberapa persamaan dan perbedaan gambaran konsep diri pada kedua subjek penelitian. Data kedua subjek dapat disimpulkan pada subjek FA bersifat kurang positif, FA belum mampu menerima kondisinya sebagai lesbian, memiliki lingkungan yang berpengaruh pada perubahan orientasi seksualnya dengan dikelilingi oleh orang-orang lesbi di lingkungannya, selain itu subjek FA belum bisa mengetahui tujuan hidupnya, tetapi memiliki kemandirian hapir sama dengan IPA ia juga belum bisa menerima dirinya sebagai individu lesbian, kurangnya relasi positif dengan sekitar, tetapi ia sudah mengetahui tujuan hidupnya untuk keluar dari zona lesbian ini. Dalam hal pengetahuan mereka tentang diri mereka sendiri, subjek pertama dan kedua sama-sama menganggap keadaan lesbiannya sebagai sesuatu yang membuatnya tidak percaya diri dan berusaha untuk menutupinya, terutama dari keluarganya. </w:t>
      </w:r>
    </w:p>
    <w:p w14:paraId="09D2FC83" w14:textId="79A2E689" w:rsidR="00707E40" w:rsidRPr="00707E40" w:rsidRDefault="00707E40" w:rsidP="00707E40">
      <w:pPr>
        <w:spacing w:before="120" w:after="0"/>
        <w:ind w:firstLine="720"/>
        <w:jc w:val="both"/>
        <w:rPr>
          <w:rFonts w:ascii="Arial" w:eastAsia="Arial" w:hAnsi="Arial" w:cs="Arial"/>
          <w:sz w:val="20"/>
          <w:szCs w:val="20"/>
          <w:lang w:val="it-IT"/>
        </w:rPr>
      </w:pPr>
      <w:r w:rsidRPr="00707E40">
        <w:rPr>
          <w:rFonts w:ascii="Arial" w:eastAsia="Arial" w:hAnsi="Arial" w:cs="Arial"/>
          <w:sz w:val="20"/>
          <w:szCs w:val="20"/>
          <w:lang w:val="it-IT"/>
        </w:rPr>
        <w:t xml:space="preserve">Penelitian (Feist dan Feist, 1998) Konsep diri atau pemahaman diri adalah perangkat persepsi yang paling menentukan perilaku manusia. Penelitian tersebut dapat disimpulkan bahwa perilaku manusia ditentukan dan dapat diubah karena konsep diri yang ada pada dirinya </w:t>
      </w:r>
      <w:sdt>
        <w:sdtPr>
          <w:rPr>
            <w:rFonts w:ascii="Arial" w:eastAsia="Arial" w:hAnsi="Arial" w:cs="Arial"/>
            <w:color w:val="000000"/>
            <w:sz w:val="20"/>
            <w:szCs w:val="20"/>
            <w:lang w:val="it-IT"/>
          </w:rPr>
          <w:tag w:val="MENDELEY_CITATION_v3_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"/>
          <w:id w:val="-885877208"/>
          <w:placeholder>
            <w:docPart w:val="4AD31E75E3654404A36E872711C619F0"/>
          </w:placeholder>
        </w:sdtPr>
        <w:sdtContent>
          <w:r w:rsidRPr="00707E40">
            <w:rPr>
              <w:rFonts w:ascii="Arial" w:eastAsia="Arial" w:hAnsi="Arial" w:cs="Arial"/>
              <w:color w:val="000000"/>
              <w:sz w:val="20"/>
              <w:szCs w:val="20"/>
              <w:lang w:val="it-IT"/>
            </w:rPr>
            <w:t>(Lia Amalia, 2016)</w:t>
          </w:r>
        </w:sdtContent>
      </w:sdt>
      <w:r w:rsidRPr="00707E40">
        <w:rPr>
          <w:rFonts w:ascii="Arial" w:eastAsia="Arial" w:hAnsi="Arial" w:cs="Arial"/>
          <w:sz w:val="20"/>
          <w:szCs w:val="20"/>
          <w:lang w:val="it-IT"/>
        </w:rPr>
        <w:t>.</w:t>
      </w:r>
    </w:p>
    <w:p w14:paraId="7E2DD167" w14:textId="29F36F68" w:rsidR="00707E40" w:rsidRPr="00707E40" w:rsidRDefault="00707E40" w:rsidP="00707E40">
      <w:pPr>
        <w:spacing w:before="120" w:after="0"/>
        <w:ind w:firstLine="720"/>
        <w:jc w:val="both"/>
        <w:rPr>
          <w:rFonts w:ascii="Arial" w:eastAsia="Arial" w:hAnsi="Arial" w:cs="Arial"/>
          <w:sz w:val="20"/>
          <w:szCs w:val="20"/>
          <w:lang w:val="en-ID"/>
        </w:rPr>
      </w:pPr>
      <w:r w:rsidRPr="00707E40">
        <w:rPr>
          <w:rFonts w:ascii="Arial" w:eastAsia="Arial" w:hAnsi="Arial" w:cs="Arial"/>
          <w:sz w:val="20"/>
          <w:szCs w:val="20"/>
          <w:lang w:val="it-IT"/>
        </w:rPr>
        <w:t xml:space="preserve">Penelitian (Hurlock, 1974) menyebutkan bahwa diri keluarga adalah salah satu komponen paling penting yang mempengaruhi perkembangan kepribadian yang sehat, yang didefinisikan sebagai tingkat persepsi seseorang terhadap atribut pribadinya, termasuk keinginan dan kemampuan untuk beradaptasi dengan atribut tersebut </w:t>
      </w:r>
      <w:sdt>
        <w:sdtPr>
          <w:rPr>
            <w:rFonts w:ascii="Arial" w:eastAsia="Arial" w:hAnsi="Arial" w:cs="Arial"/>
            <w:color w:val="000000"/>
            <w:sz w:val="20"/>
            <w:szCs w:val="20"/>
            <w:lang w:val="it-IT"/>
          </w:rPr>
          <w:tag w:val="MENDELEY_CITATION_v3_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"/>
          <w:id w:val="1234038528"/>
          <w:placeholder>
            <w:docPart w:val="4AD31E75E3654404A36E872711C619F0"/>
          </w:placeholder>
        </w:sdtPr>
        <w:sdtContent>
          <w:r w:rsidRPr="00707E40">
            <w:rPr>
              <w:rFonts w:ascii="Arial" w:eastAsia="Arial" w:hAnsi="Arial" w:cs="Arial"/>
              <w:color w:val="000000"/>
              <w:sz w:val="20"/>
              <w:szCs w:val="20"/>
              <w:lang w:val="it-IT"/>
            </w:rPr>
            <w:t>(M Gisella, 2018)</w:t>
          </w:r>
        </w:sdtContent>
      </w:sdt>
      <w:r w:rsidRPr="00707E40">
        <w:rPr>
          <w:rFonts w:ascii="Arial" w:eastAsia="Arial" w:hAnsi="Arial" w:cs="Arial"/>
          <w:sz w:val="20"/>
          <w:szCs w:val="20"/>
          <w:lang w:val="it-IT"/>
        </w:rPr>
        <w:t xml:space="preserve">. Perlakuan kasar dan kurangnya memberi kasih sayang yang diberikan orang tua kepada subjek menjadikan individu merasa trauma dan menganggap bahwa dirinya tidak mendapatkan kasih sayang dari keluarganya sehingga perhatian yang diberikan oleh pasangan lesbinya membuat  mereka merasa mendapatkan perhatian dan kasih sayang. Aspek diri keluarga dalam konsep diri pada atlet lgbt masih tergolong rendah. Kedua subjek merasa kecewa dengan ayahnya karena menganggap ayahnya tidak menjadi sosok </w:t>
      </w:r>
      <w:r w:rsidRPr="00707E40">
        <w:rPr>
          <w:rFonts w:ascii="Arial" w:eastAsia="Arial" w:hAnsi="Arial" w:cs="Arial"/>
          <w:sz w:val="20"/>
          <w:szCs w:val="20"/>
          <w:lang w:val="it-IT"/>
        </w:rPr>
        <w:lastRenderedPageBreak/>
        <w:t xml:space="preserve">pelindungnya. Perselingkuhan dan kekerasan yang dilakukan oleh ayahnya menjadikan mereka merasa kecewa dan trauma pada dirinya. Pada subjek FA dalam penerimaan dirinya merasa tidak percaya diri sebagai individu lesbian. </w:t>
      </w:r>
      <w:r w:rsidRPr="00707E40">
        <w:rPr>
          <w:rFonts w:ascii="Arial" w:eastAsia="Arial" w:hAnsi="Arial" w:cs="Arial"/>
          <w:sz w:val="20"/>
          <w:szCs w:val="20"/>
          <w:lang w:val="en-ID"/>
        </w:rPr>
        <w:t xml:space="preserve">Hal </w:t>
      </w:r>
      <w:proofErr w:type="spellStart"/>
      <w:r w:rsidRPr="00707E40">
        <w:rPr>
          <w:rFonts w:ascii="Arial" w:eastAsia="Arial" w:hAnsi="Arial" w:cs="Arial"/>
          <w:sz w:val="20"/>
          <w:szCs w:val="20"/>
          <w:lang w:val="en-ID"/>
        </w:rPr>
        <w:t>tersebut</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disampaikan</w:t>
      </w:r>
      <w:proofErr w:type="spellEnd"/>
      <w:r w:rsidRPr="00707E40">
        <w:rPr>
          <w:rFonts w:ascii="Arial" w:eastAsia="Arial" w:hAnsi="Arial" w:cs="Arial"/>
          <w:sz w:val="20"/>
          <w:szCs w:val="20"/>
          <w:lang w:val="en-ID"/>
        </w:rPr>
        <w:t xml:space="preserve"> oleh </w:t>
      </w:r>
      <w:proofErr w:type="spellStart"/>
      <w:r w:rsidRPr="00707E40">
        <w:rPr>
          <w:rFonts w:ascii="Arial" w:eastAsia="Arial" w:hAnsi="Arial" w:cs="Arial"/>
          <w:sz w:val="20"/>
          <w:szCs w:val="20"/>
          <w:lang w:val="en-ID"/>
        </w:rPr>
        <w:t>teman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dekatnya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bahwa</w:t>
      </w:r>
      <w:proofErr w:type="spellEnd"/>
      <w:r w:rsidRPr="00707E40">
        <w:rPr>
          <w:rFonts w:ascii="Arial" w:eastAsia="Arial" w:hAnsi="Arial" w:cs="Arial"/>
          <w:sz w:val="20"/>
          <w:szCs w:val="20"/>
          <w:lang w:val="en-ID"/>
        </w:rPr>
        <w:t xml:space="preserve"> FA </w:t>
      </w:r>
      <w:proofErr w:type="spellStart"/>
      <w:r w:rsidRPr="00707E40">
        <w:rPr>
          <w:rFonts w:ascii="Arial" w:eastAsia="Arial" w:hAnsi="Arial" w:cs="Arial"/>
          <w:sz w:val="20"/>
          <w:szCs w:val="20"/>
          <w:lang w:val="en-ID"/>
        </w:rPr>
        <w:t>cenderung</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pendiam</w:t>
      </w:r>
      <w:proofErr w:type="spellEnd"/>
      <w:r w:rsidRPr="00707E40">
        <w:rPr>
          <w:rFonts w:ascii="Arial" w:eastAsia="Arial" w:hAnsi="Arial" w:cs="Arial"/>
          <w:sz w:val="20"/>
          <w:szCs w:val="20"/>
          <w:lang w:val="en-ID"/>
        </w:rPr>
        <w:t xml:space="preserve"> dan </w:t>
      </w:r>
      <w:proofErr w:type="spellStart"/>
      <w:r w:rsidRPr="00707E40">
        <w:rPr>
          <w:rFonts w:ascii="Arial" w:eastAsia="Arial" w:hAnsi="Arial" w:cs="Arial"/>
          <w:sz w:val="20"/>
          <w:szCs w:val="20"/>
          <w:lang w:val="en-ID"/>
        </w:rPr>
        <w:t>hanya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bergaul</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dengan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teman</w:t>
      </w:r>
      <w:proofErr w:type="spellEnd"/>
      <w:r w:rsidRPr="00707E40">
        <w:rPr>
          <w:rFonts w:ascii="Arial" w:eastAsia="Arial" w:hAnsi="Arial" w:cs="Arial"/>
          <w:sz w:val="20"/>
          <w:szCs w:val="20"/>
          <w:lang w:val="en-ID"/>
        </w:rPr>
        <w:t xml:space="preserve"> yang </w:t>
      </w:r>
      <w:proofErr w:type="spellStart"/>
      <w:r w:rsidRPr="00707E40">
        <w:rPr>
          <w:rFonts w:ascii="Arial" w:eastAsia="Arial" w:hAnsi="Arial" w:cs="Arial"/>
          <w:sz w:val="20"/>
          <w:szCs w:val="20"/>
          <w:lang w:val="en-ID"/>
        </w:rPr>
        <w:t>itu-itu</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saja</w:t>
      </w:r>
      <w:proofErr w:type="spellEnd"/>
      <w:r w:rsidRPr="00707E40">
        <w:rPr>
          <w:rFonts w:ascii="Arial" w:eastAsia="Arial" w:hAnsi="Arial" w:cs="Arial"/>
          <w:sz w:val="20"/>
          <w:szCs w:val="20"/>
          <w:lang w:val="en-ID"/>
        </w:rPr>
        <w:t xml:space="preserve">. Kwok et al., 2019 </w:t>
      </w:r>
      <w:proofErr w:type="spellStart"/>
      <w:r w:rsidRPr="00707E40">
        <w:rPr>
          <w:rFonts w:ascii="Arial" w:eastAsia="Arial" w:hAnsi="Arial" w:cs="Arial"/>
          <w:sz w:val="20"/>
          <w:szCs w:val="20"/>
          <w:lang w:val="en-ID"/>
        </w:rPr>
        <w:t>dalam</w:t>
      </w:r>
      <w:proofErr w:type="spellEnd"/>
      <w:r w:rsidRPr="00707E40">
        <w:rPr>
          <w:rFonts w:ascii="Arial" w:eastAsia="Arial" w:hAnsi="Arial" w:cs="Arial"/>
          <w:sz w:val="20"/>
          <w:szCs w:val="20"/>
          <w:lang w:val="en-ID"/>
        </w:rPr>
        <w:t xml:space="preserve"> </w:t>
      </w:r>
      <w:sdt>
        <w:sdtPr>
          <w:rPr>
            <w:rFonts w:ascii="Arial" w:eastAsia="Arial" w:hAnsi="Arial" w:cs="Arial"/>
            <w:color w:val="000000"/>
            <w:sz w:val="20"/>
            <w:szCs w:val="20"/>
            <w:lang w:val="en-ID"/>
          </w:rPr>
          <w:tag w:val="MENDELEY_CITATION_v3_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"/>
          <w:id w:val="1200281968"/>
          <w:placeholder>
            <w:docPart w:val="4AD31E75E3654404A36E872711C619F0"/>
          </w:placeholder>
        </w:sdtPr>
        <w:sdtContent>
          <w:r w:rsidRPr="00707E40">
            <w:rPr>
              <w:rFonts w:ascii="Arial" w:eastAsia="Arial" w:hAnsi="Arial" w:cs="Arial"/>
              <w:color w:val="000000"/>
              <w:sz w:val="20"/>
              <w:szCs w:val="20"/>
              <w:lang w:val="en-ID"/>
            </w:rPr>
            <w:t>(Newman et al., 2022)</w:t>
          </w:r>
        </w:sdtContent>
      </w:sdt>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menyatakan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pola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asuh</w:t>
      </w:r>
      <w:proofErr w:type="spellEnd"/>
      <w:r w:rsidRPr="00707E40">
        <w:rPr>
          <w:rFonts w:ascii="Arial" w:eastAsia="Arial" w:hAnsi="Arial" w:cs="Arial"/>
          <w:sz w:val="20"/>
          <w:szCs w:val="20"/>
          <w:lang w:val="en-ID"/>
        </w:rPr>
        <w:t xml:space="preserve"> orang </w:t>
      </w:r>
      <w:proofErr w:type="spellStart"/>
      <w:r w:rsidRPr="00707E40">
        <w:rPr>
          <w:rFonts w:ascii="Arial" w:eastAsia="Arial" w:hAnsi="Arial" w:cs="Arial"/>
          <w:sz w:val="20"/>
          <w:szCs w:val="20"/>
          <w:lang w:val="en-ID"/>
        </w:rPr>
        <w:t>tua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teman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sebaya</w:t>
      </w:r>
      <w:proofErr w:type="spellEnd"/>
      <w:r w:rsidRPr="00707E40">
        <w:rPr>
          <w:rFonts w:ascii="Arial" w:eastAsia="Arial" w:hAnsi="Arial" w:cs="Arial"/>
          <w:sz w:val="20"/>
          <w:szCs w:val="20"/>
          <w:lang w:val="en-ID"/>
        </w:rPr>
        <w:t xml:space="preserve">, dan </w:t>
      </w:r>
      <w:proofErr w:type="spellStart"/>
      <w:r w:rsidRPr="00707E40">
        <w:rPr>
          <w:rFonts w:ascii="Arial" w:eastAsia="Arial" w:hAnsi="Arial" w:cs="Arial"/>
          <w:sz w:val="20"/>
          <w:szCs w:val="20"/>
          <w:lang w:val="en-ID"/>
        </w:rPr>
        <w:t>lingkungan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dapat</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mempengaruhi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penerimaan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diri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seseorang</w:t>
      </w:r>
      <w:proofErr w:type="spellEnd"/>
      <w:r w:rsidRPr="00707E40">
        <w:rPr>
          <w:rFonts w:ascii="Arial" w:eastAsia="Arial" w:hAnsi="Arial" w:cs="Arial"/>
          <w:sz w:val="20"/>
          <w:szCs w:val="20"/>
          <w:lang w:val="en-ID"/>
        </w:rPr>
        <w:t>.</w:t>
      </w:r>
    </w:p>
    <w:p w14:paraId="3EC755E1" w14:textId="472DD5A8" w:rsidR="00707E40" w:rsidRPr="00707E40" w:rsidRDefault="00707E40" w:rsidP="00707E40">
      <w:pPr>
        <w:spacing w:before="120" w:after="0"/>
        <w:ind w:firstLine="720"/>
        <w:jc w:val="both"/>
        <w:rPr>
          <w:rFonts w:ascii="Arial" w:eastAsia="Arial" w:hAnsi="Arial" w:cs="Arial"/>
          <w:sz w:val="20"/>
          <w:szCs w:val="20"/>
          <w:lang w:val="it-IT"/>
        </w:rPr>
      </w:pPr>
      <w:proofErr w:type="spellStart"/>
      <w:r w:rsidRPr="00707E40">
        <w:rPr>
          <w:rFonts w:ascii="Arial" w:eastAsia="Arial" w:hAnsi="Arial" w:cs="Arial"/>
          <w:sz w:val="20"/>
          <w:szCs w:val="20"/>
          <w:lang w:val="en-ID"/>
        </w:rPr>
        <w:t>Menurut</w:t>
      </w:r>
      <w:proofErr w:type="spellEnd"/>
      <w:r w:rsidRPr="00707E40">
        <w:rPr>
          <w:rFonts w:ascii="Arial" w:eastAsia="Arial" w:hAnsi="Arial" w:cs="Arial"/>
          <w:sz w:val="20"/>
          <w:szCs w:val="20"/>
          <w:lang w:val="en-ID"/>
        </w:rPr>
        <w:t xml:space="preserve"> Calhoun dan Acocella (1990) </w:t>
      </w:r>
      <w:proofErr w:type="spellStart"/>
      <w:r w:rsidRPr="00707E40">
        <w:rPr>
          <w:rFonts w:ascii="Arial" w:eastAsia="Arial" w:hAnsi="Arial" w:cs="Arial"/>
          <w:sz w:val="20"/>
          <w:szCs w:val="20"/>
          <w:lang w:val="en-ID"/>
        </w:rPr>
        <w:t>menyebutkan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bahwa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individu</w:t>
      </w:r>
      <w:proofErr w:type="spellEnd"/>
      <w:r w:rsidRPr="00707E40">
        <w:rPr>
          <w:rFonts w:ascii="Arial" w:eastAsia="Arial" w:hAnsi="Arial" w:cs="Arial"/>
          <w:sz w:val="20"/>
          <w:szCs w:val="20"/>
          <w:lang w:val="en-ID"/>
        </w:rPr>
        <w:t xml:space="preserve"> yang </w:t>
      </w:r>
      <w:proofErr w:type="spellStart"/>
      <w:r w:rsidRPr="00707E40">
        <w:rPr>
          <w:rFonts w:ascii="Arial" w:eastAsia="Arial" w:hAnsi="Arial" w:cs="Arial"/>
          <w:sz w:val="20"/>
          <w:szCs w:val="20"/>
          <w:lang w:val="en-ID"/>
        </w:rPr>
        <w:t>mempunyai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kesehatan</w:t>
      </w:r>
      <w:proofErr w:type="spellEnd"/>
      <w:r w:rsidRPr="00707E40">
        <w:rPr>
          <w:rFonts w:ascii="Arial" w:eastAsia="Arial" w:hAnsi="Arial" w:cs="Arial"/>
          <w:sz w:val="20"/>
          <w:szCs w:val="20"/>
          <w:lang w:val="en-ID"/>
        </w:rPr>
        <w:t xml:space="preserve"> mental yang </w:t>
      </w:r>
      <w:proofErr w:type="spellStart"/>
      <w:r w:rsidRPr="00707E40">
        <w:rPr>
          <w:rFonts w:ascii="Arial" w:eastAsia="Arial" w:hAnsi="Arial" w:cs="Arial"/>
          <w:sz w:val="20"/>
          <w:szCs w:val="20"/>
          <w:lang w:val="en-ID"/>
        </w:rPr>
        <w:t>baik</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dapat</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diidentifikasi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berdasarkan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bagaimana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mereka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menggunakan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lingkungan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mereka</w:t>
      </w:r>
      <w:proofErr w:type="spellEnd"/>
      <w:r w:rsidRPr="00707E40">
        <w:rPr>
          <w:rFonts w:ascii="Arial" w:eastAsia="Arial" w:hAnsi="Arial" w:cs="Arial"/>
          <w:sz w:val="20"/>
          <w:szCs w:val="20"/>
          <w:lang w:val="en-ID"/>
        </w:rPr>
        <w:t xml:space="preserve">. </w:t>
      </w:r>
      <w:r w:rsidRPr="00707E40">
        <w:rPr>
          <w:rFonts w:ascii="Arial" w:eastAsia="Arial" w:hAnsi="Arial" w:cs="Arial"/>
          <w:sz w:val="20"/>
          <w:szCs w:val="20"/>
          <w:lang w:val="it-IT"/>
        </w:rPr>
        <w:t xml:space="preserve">Pada aspek diri sosial kedua subjek mempunyai diri sosial yang baik. Subjek mampu untuk memilih lingkungan yang sesuai serta mengontrol lingkungannya. Pada subjek FA dan IPA selalu mencoba untuk berbaur dengan lingkungan mana saja untuk menyesuaikan diri tetapi jika mereka merasa tidak nayaman maka mereka akan mengambil Keputusan untuk mengcutt off lingkungan tersebut. Pernyataan yang disampaikan oleh teman dekatnyapun menyatakan bahwa mereka merupakan orang yang selalu mencoba berbaur dengan orang lain. Beberapa riset mengindikasikan bahwa Sebagian dari dewasa awal telah mampu mempergunakan lingkungannya untuk menunjang pertumbuhan dirinya </w:t>
      </w:r>
      <w:sdt>
        <w:sdtPr>
          <w:rPr>
            <w:rFonts w:ascii="Arial" w:eastAsia="Arial" w:hAnsi="Arial" w:cs="Arial"/>
            <w:sz w:val="20"/>
            <w:szCs w:val="20"/>
            <w:lang w:val="it-IT"/>
          </w:rPr>
          <w:tag w:val="MENDELEY_CITATION_v3_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"/>
          <w:id w:val="-460656516"/>
          <w:placeholder>
            <w:docPart w:val="4AD31E75E3654404A36E872711C619F0"/>
          </w:placeholder>
        </w:sdtPr>
        <w:sdtContent>
          <w:r w:rsidRPr="00707E40">
            <w:rPr>
              <w:rFonts w:eastAsia="Times New Roman"/>
              <w:lang w:val="it-IT"/>
            </w:rPr>
            <w:t>(Marsudi &amp; Sundari, 2022)</w:t>
          </w:r>
        </w:sdtContent>
      </w:sdt>
      <w:r w:rsidRPr="00707E40">
        <w:rPr>
          <w:rFonts w:ascii="Arial" w:eastAsia="Arial" w:hAnsi="Arial" w:cs="Arial"/>
          <w:sz w:val="20"/>
          <w:szCs w:val="20"/>
          <w:lang w:val="it-IT"/>
        </w:rPr>
        <w:t xml:space="preserve">. </w:t>
      </w:r>
    </w:p>
    <w:p w14:paraId="00365D27" w14:textId="10222D3F" w:rsidR="00707E40" w:rsidRPr="00707E40" w:rsidRDefault="00707E40" w:rsidP="00707E40">
      <w:pPr>
        <w:spacing w:before="120" w:after="0"/>
        <w:ind w:firstLine="720"/>
        <w:jc w:val="both"/>
        <w:rPr>
          <w:rFonts w:ascii="Arial" w:eastAsia="Arial" w:hAnsi="Arial" w:cs="Arial"/>
          <w:sz w:val="20"/>
          <w:szCs w:val="20"/>
          <w:lang w:val="it-IT"/>
        </w:rPr>
      </w:pPr>
      <w:r w:rsidRPr="00707E40">
        <w:rPr>
          <w:rFonts w:ascii="Arial" w:eastAsia="Arial" w:hAnsi="Arial" w:cs="Arial"/>
          <w:sz w:val="20"/>
          <w:szCs w:val="20"/>
          <w:lang w:val="it-IT"/>
        </w:rPr>
        <w:t xml:space="preserve">Menurut Calhoun dan Acocella (1990) Pengarahan diri pada individu LGBT merupakan proses yang kompleks dan penting dalam pengembangan identitas dan kesejahteraan diri mereka. Hal ini melibatkan pemahaman dan penerimaan terhadap orientasi seksual serta identitas gender. Pada subjek FA dan IPA menjadi individu lesbian tidak lepas dari penaruh lingkungan, kedua subjek bergabung dengan komunitas futsal putri sidoarjo yang menjadikan orientasi seksual mereka berbeda. Kedua subjekpun melakukan pengambilan keputusan menjadi individu lesbian dengan mengedepankan rasa nyaman yang mereka rasakan karena merasa mendapatkan perhatian lebih dari kekasihnya. Pengambilan keputusan ini sangan penting karena untuk mengontrol kehidupan, manjalani kehidupan sesuai dengan identitas serta nilai diri mereka, serta meningkatkan kesejahteraan dan kebahagiaan secara keselurugan </w:t>
      </w:r>
      <w:sdt>
        <w:sdtPr>
          <w:rPr>
            <w:rFonts w:ascii="Arial" w:eastAsia="Arial" w:hAnsi="Arial" w:cs="Arial"/>
            <w:color w:val="000000"/>
            <w:sz w:val="20"/>
            <w:szCs w:val="20"/>
            <w:lang w:val="it-IT"/>
          </w:rPr>
          <w:tag w:val="MENDELEY_CITATION_v3_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"/>
          <w:id w:val="-1185738897"/>
          <w:placeholder>
            <w:docPart w:val="4AD31E75E3654404A36E872711C619F0"/>
          </w:placeholder>
        </w:sdtPr>
        <w:sdtContent>
          <w:r w:rsidRPr="00707E40">
            <w:rPr>
              <w:rFonts w:ascii="Arial" w:eastAsia="Arial" w:hAnsi="Arial" w:cs="Arial"/>
              <w:color w:val="000000"/>
              <w:sz w:val="20"/>
              <w:szCs w:val="20"/>
              <w:lang w:val="it-IT"/>
            </w:rPr>
            <w:t>(Beby Novalia, 2017)</w:t>
          </w:r>
        </w:sdtContent>
      </w:sdt>
      <w:r w:rsidRPr="00707E40">
        <w:rPr>
          <w:rFonts w:ascii="Arial" w:eastAsia="Arial" w:hAnsi="Arial" w:cs="Arial"/>
          <w:sz w:val="20"/>
          <w:szCs w:val="20"/>
          <w:lang w:val="it-IT"/>
        </w:rPr>
        <w:t>.</w:t>
      </w:r>
    </w:p>
    <w:p w14:paraId="40A04E6D" w14:textId="28B16680" w:rsidR="00707E40" w:rsidRPr="00707E40" w:rsidRDefault="00707E40" w:rsidP="00707E40">
      <w:pPr>
        <w:spacing w:before="120" w:after="0"/>
        <w:ind w:firstLine="720"/>
        <w:jc w:val="both"/>
        <w:rPr>
          <w:rFonts w:ascii="Arial" w:eastAsia="Arial" w:hAnsi="Arial" w:cs="Arial"/>
          <w:sz w:val="20"/>
          <w:szCs w:val="20"/>
          <w:lang w:val="en-ID"/>
        </w:rPr>
      </w:pPr>
      <w:proofErr w:type="spellStart"/>
      <w:r w:rsidRPr="00707E40">
        <w:rPr>
          <w:rFonts w:ascii="Arial" w:eastAsia="Arial" w:hAnsi="Arial" w:cs="Arial"/>
          <w:sz w:val="20"/>
          <w:szCs w:val="20"/>
          <w:lang w:val="en-ID"/>
        </w:rPr>
        <w:t>Aspek</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terakhir</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yaitu</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tujuan</w:t>
      </w:r>
      <w:proofErr w:type="spellEnd"/>
      <w:r w:rsidRPr="00707E40">
        <w:rPr>
          <w:rFonts w:ascii="Arial" w:eastAsia="Arial" w:hAnsi="Arial" w:cs="Arial"/>
          <w:sz w:val="20"/>
          <w:szCs w:val="20"/>
          <w:lang w:val="en-ID"/>
        </w:rPr>
        <w:t xml:space="preserve"> dan </w:t>
      </w:r>
      <w:proofErr w:type="spellStart"/>
      <w:r w:rsidRPr="00707E40">
        <w:rPr>
          <w:rFonts w:ascii="Arial" w:eastAsia="Arial" w:hAnsi="Arial" w:cs="Arial"/>
          <w:sz w:val="20"/>
          <w:szCs w:val="20"/>
          <w:lang w:val="en-ID"/>
        </w:rPr>
        <w:t>arah</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hidup</w:t>
      </w:r>
      <w:proofErr w:type="spellEnd"/>
      <w:r w:rsidRPr="00707E40">
        <w:rPr>
          <w:rFonts w:ascii="Arial" w:eastAsia="Arial" w:hAnsi="Arial" w:cs="Arial"/>
          <w:sz w:val="20"/>
          <w:szCs w:val="20"/>
          <w:lang w:val="en-ID"/>
        </w:rPr>
        <w:t xml:space="preserve">. Tujuan dan </w:t>
      </w:r>
      <w:proofErr w:type="spellStart"/>
      <w:r w:rsidRPr="00707E40">
        <w:rPr>
          <w:rFonts w:ascii="Arial" w:eastAsia="Arial" w:hAnsi="Arial" w:cs="Arial"/>
          <w:sz w:val="20"/>
          <w:szCs w:val="20"/>
          <w:lang w:val="en-ID"/>
        </w:rPr>
        <w:t>arah</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hidup</w:t>
      </w:r>
      <w:proofErr w:type="spellEnd"/>
      <w:r w:rsidRPr="00707E40">
        <w:rPr>
          <w:rFonts w:ascii="Arial" w:eastAsia="Arial" w:hAnsi="Arial" w:cs="Arial"/>
          <w:sz w:val="20"/>
          <w:szCs w:val="20"/>
          <w:lang w:val="en-ID"/>
        </w:rPr>
        <w:t xml:space="preserve"> yang </w:t>
      </w:r>
      <w:proofErr w:type="spellStart"/>
      <w:r w:rsidRPr="00707E40">
        <w:rPr>
          <w:rFonts w:ascii="Arial" w:eastAsia="Arial" w:hAnsi="Arial" w:cs="Arial"/>
          <w:sz w:val="20"/>
          <w:szCs w:val="20"/>
          <w:lang w:val="en-ID"/>
        </w:rPr>
        <w:t>baik</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menurut</w:t>
      </w:r>
      <w:proofErr w:type="spellEnd"/>
      <w:r w:rsidRPr="00707E40">
        <w:rPr>
          <w:rFonts w:ascii="Arial" w:eastAsia="Arial" w:hAnsi="Arial" w:cs="Arial"/>
          <w:sz w:val="20"/>
          <w:szCs w:val="20"/>
          <w:lang w:val="en-ID"/>
        </w:rPr>
        <w:t xml:space="preserve"> Calhoun dan Acocella (1990) </w:t>
      </w:r>
      <w:proofErr w:type="spellStart"/>
      <w:r w:rsidRPr="00707E40">
        <w:rPr>
          <w:rFonts w:ascii="Arial" w:eastAsia="Arial" w:hAnsi="Arial" w:cs="Arial"/>
          <w:sz w:val="20"/>
          <w:szCs w:val="20"/>
          <w:lang w:val="en-ID"/>
        </w:rPr>
        <w:t>dalam</w:t>
      </w:r>
      <w:proofErr w:type="spellEnd"/>
      <w:r w:rsidRPr="00707E40">
        <w:rPr>
          <w:rFonts w:ascii="Arial" w:eastAsia="Arial" w:hAnsi="Arial" w:cs="Arial"/>
          <w:sz w:val="20"/>
          <w:szCs w:val="20"/>
          <w:lang w:val="en-ID"/>
        </w:rPr>
        <w:t xml:space="preserve"> </w:t>
      </w:r>
      <w:sdt>
        <w:sdtPr>
          <w:rPr>
            <w:rFonts w:ascii="Arial" w:eastAsia="Arial" w:hAnsi="Arial" w:cs="Arial"/>
            <w:sz w:val="20"/>
            <w:szCs w:val="20"/>
            <w:lang w:val="en-ID"/>
          </w:rPr>
          <w:tag w:val="MENDELEY_CITATION_v3_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"/>
          <w:id w:val="860475363"/>
          <w:placeholder>
            <w:docPart w:val="4AD31E75E3654404A36E872711C619F0"/>
          </w:placeholder>
        </w:sdtPr>
        <w:sdtContent>
          <w:r>
            <w:rPr>
              <w:rFonts w:eastAsia="Times New Roman"/>
            </w:rPr>
            <w:t>(Marsudi &amp; Sundari, 2022)</w:t>
          </w:r>
        </w:sdtContent>
      </w:sdt>
      <w:r w:rsidR="00446717">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menyatakan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individu</w:t>
      </w:r>
      <w:proofErr w:type="spellEnd"/>
      <w:r w:rsidRPr="00707E40">
        <w:rPr>
          <w:rFonts w:ascii="Arial" w:eastAsia="Arial" w:hAnsi="Arial" w:cs="Arial"/>
          <w:sz w:val="20"/>
          <w:szCs w:val="20"/>
          <w:lang w:val="en-ID"/>
        </w:rPr>
        <w:t xml:space="preserve"> yang </w:t>
      </w:r>
      <w:proofErr w:type="spellStart"/>
      <w:r w:rsidRPr="00707E40">
        <w:rPr>
          <w:rFonts w:ascii="Arial" w:eastAsia="Arial" w:hAnsi="Arial" w:cs="Arial"/>
          <w:sz w:val="20"/>
          <w:szCs w:val="20"/>
          <w:lang w:val="en-ID"/>
        </w:rPr>
        <w:t>terarah</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menganggap</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hidupnya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berarti</w:t>
      </w:r>
      <w:proofErr w:type="spellEnd"/>
      <w:r w:rsidRPr="00707E40">
        <w:rPr>
          <w:rFonts w:ascii="Arial" w:eastAsia="Arial" w:hAnsi="Arial" w:cs="Arial"/>
          <w:sz w:val="20"/>
          <w:szCs w:val="20"/>
          <w:lang w:val="en-ID"/>
        </w:rPr>
        <w:t xml:space="preserve">, dan </w:t>
      </w:r>
      <w:proofErr w:type="spellStart"/>
      <w:r w:rsidRPr="00707E40">
        <w:rPr>
          <w:rFonts w:ascii="Arial" w:eastAsia="Arial" w:hAnsi="Arial" w:cs="Arial"/>
          <w:sz w:val="20"/>
          <w:szCs w:val="20"/>
          <w:lang w:val="en-ID"/>
        </w:rPr>
        <w:t>memiliki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tujuan</w:t>
      </w:r>
      <w:proofErr w:type="spellEnd"/>
      <w:r w:rsidRPr="00707E40">
        <w:rPr>
          <w:rFonts w:ascii="Arial" w:eastAsia="Arial" w:hAnsi="Arial" w:cs="Arial"/>
          <w:sz w:val="20"/>
          <w:szCs w:val="20"/>
          <w:lang w:val="en-ID"/>
        </w:rPr>
        <w:t xml:space="preserve"> yang </w:t>
      </w:r>
      <w:proofErr w:type="spellStart"/>
      <w:r w:rsidRPr="00707E40">
        <w:rPr>
          <w:rFonts w:ascii="Arial" w:eastAsia="Arial" w:hAnsi="Arial" w:cs="Arial"/>
          <w:sz w:val="20"/>
          <w:szCs w:val="20"/>
          <w:lang w:val="en-ID"/>
        </w:rPr>
        <w:t>ingin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diraih</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dalam</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kehidupannya</w:t>
      </w:r>
      <w:proofErr w:type="spellEnd"/>
      <w:r w:rsidRPr="00707E40">
        <w:rPr>
          <w:rFonts w:ascii="Arial" w:eastAsia="Arial" w:hAnsi="Arial" w:cs="Arial"/>
          <w:sz w:val="20"/>
          <w:szCs w:val="20"/>
          <w:lang w:val="en-ID"/>
        </w:rPr>
        <w:t xml:space="preserve">. Pada </w:t>
      </w:r>
      <w:proofErr w:type="spellStart"/>
      <w:r w:rsidRPr="00707E40">
        <w:rPr>
          <w:rFonts w:ascii="Arial" w:eastAsia="Arial" w:hAnsi="Arial" w:cs="Arial"/>
          <w:sz w:val="20"/>
          <w:szCs w:val="20"/>
          <w:lang w:val="en-ID"/>
        </w:rPr>
        <w:t>aspek</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ini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kedua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subjek</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mempunyai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tujuan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hidup</w:t>
      </w:r>
      <w:proofErr w:type="spellEnd"/>
      <w:r w:rsidRPr="00707E40">
        <w:rPr>
          <w:rFonts w:ascii="Arial" w:eastAsia="Arial" w:hAnsi="Arial" w:cs="Arial"/>
          <w:sz w:val="20"/>
          <w:szCs w:val="20"/>
          <w:lang w:val="en-ID"/>
        </w:rPr>
        <w:t xml:space="preserve"> yang </w:t>
      </w:r>
      <w:proofErr w:type="spellStart"/>
      <w:r w:rsidRPr="00707E40">
        <w:rPr>
          <w:rFonts w:ascii="Arial" w:eastAsia="Arial" w:hAnsi="Arial" w:cs="Arial"/>
          <w:sz w:val="20"/>
          <w:szCs w:val="20"/>
          <w:lang w:val="en-ID"/>
        </w:rPr>
        <w:t>cukup</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baik</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Subjek</w:t>
      </w:r>
      <w:proofErr w:type="spellEnd"/>
      <w:r w:rsidRPr="00707E40">
        <w:rPr>
          <w:rFonts w:ascii="Arial" w:eastAsia="Arial" w:hAnsi="Arial" w:cs="Arial"/>
          <w:sz w:val="20"/>
          <w:szCs w:val="20"/>
          <w:lang w:val="en-ID"/>
        </w:rPr>
        <w:t xml:space="preserve"> FA </w:t>
      </w:r>
      <w:proofErr w:type="spellStart"/>
      <w:r w:rsidRPr="00707E40">
        <w:rPr>
          <w:rFonts w:ascii="Arial" w:eastAsia="Arial" w:hAnsi="Arial" w:cs="Arial"/>
          <w:sz w:val="20"/>
          <w:szCs w:val="20"/>
          <w:lang w:val="en-ID"/>
        </w:rPr>
        <w:t>sudah</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mengetahui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tujuan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hidupnya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tetapi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masih</w:t>
      </w:r>
      <w:proofErr w:type="spellEnd"/>
      <w:r w:rsidRPr="00707E40">
        <w:rPr>
          <w:rFonts w:ascii="Arial" w:eastAsia="Arial" w:hAnsi="Arial" w:cs="Arial"/>
          <w:sz w:val="20"/>
          <w:szCs w:val="20"/>
          <w:lang w:val="en-ID"/>
        </w:rPr>
        <w:t xml:space="preserve"> tau </w:t>
      </w:r>
      <w:proofErr w:type="spellStart"/>
      <w:r w:rsidRPr="00707E40">
        <w:rPr>
          <w:rFonts w:ascii="Arial" w:eastAsia="Arial" w:hAnsi="Arial" w:cs="Arial"/>
          <w:sz w:val="20"/>
          <w:szCs w:val="20"/>
          <w:lang w:val="en-ID"/>
        </w:rPr>
        <w:t>apa</w:t>
      </w:r>
      <w:proofErr w:type="spellEnd"/>
      <w:r w:rsidRPr="00707E40">
        <w:rPr>
          <w:rFonts w:ascii="Arial" w:eastAsia="Arial" w:hAnsi="Arial" w:cs="Arial"/>
          <w:sz w:val="20"/>
          <w:szCs w:val="20"/>
          <w:lang w:val="en-ID"/>
        </w:rPr>
        <w:t xml:space="preserve"> yang </w:t>
      </w:r>
      <w:proofErr w:type="spellStart"/>
      <w:r w:rsidRPr="00707E40">
        <w:rPr>
          <w:rFonts w:ascii="Arial" w:eastAsia="Arial" w:hAnsi="Arial" w:cs="Arial"/>
          <w:sz w:val="20"/>
          <w:szCs w:val="20"/>
          <w:lang w:val="en-ID"/>
        </w:rPr>
        <w:t>akan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dilakukannya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dimasa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depan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sedangkan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subjek</w:t>
      </w:r>
      <w:proofErr w:type="spellEnd"/>
      <w:r w:rsidRPr="00707E40">
        <w:rPr>
          <w:rFonts w:ascii="Arial" w:eastAsia="Arial" w:hAnsi="Arial" w:cs="Arial"/>
          <w:sz w:val="20"/>
          <w:szCs w:val="20"/>
          <w:lang w:val="en-ID"/>
        </w:rPr>
        <w:t xml:space="preserve"> IPA </w:t>
      </w:r>
      <w:proofErr w:type="spellStart"/>
      <w:r w:rsidRPr="00707E40">
        <w:rPr>
          <w:rFonts w:ascii="Arial" w:eastAsia="Arial" w:hAnsi="Arial" w:cs="Arial"/>
          <w:sz w:val="20"/>
          <w:szCs w:val="20"/>
          <w:lang w:val="en-ID"/>
        </w:rPr>
        <w:t>sudah</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mengetahui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tujuanj</w:t>
      </w:r>
      <w:proofErr w:type="spellEnd"/>
      <w:r w:rsidRPr="00707E40">
        <w:rPr>
          <w:rFonts w:ascii="Arial" w:eastAsia="Arial" w:hAnsi="Arial" w:cs="Arial"/>
          <w:sz w:val="20"/>
          <w:szCs w:val="20"/>
          <w:lang w:val="en-ID"/>
        </w:rPr>
        <w:t xml:space="preserve"> dan </w:t>
      </w:r>
      <w:proofErr w:type="spellStart"/>
      <w:r w:rsidRPr="00707E40">
        <w:rPr>
          <w:rFonts w:ascii="Arial" w:eastAsia="Arial" w:hAnsi="Arial" w:cs="Arial"/>
          <w:sz w:val="20"/>
          <w:szCs w:val="20"/>
          <w:lang w:val="en-ID"/>
        </w:rPr>
        <w:t>arah</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hidupnya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serta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apa</w:t>
      </w:r>
      <w:proofErr w:type="spellEnd"/>
      <w:r w:rsidRPr="00707E40">
        <w:rPr>
          <w:rFonts w:ascii="Arial" w:eastAsia="Arial" w:hAnsi="Arial" w:cs="Arial"/>
          <w:sz w:val="20"/>
          <w:szCs w:val="20"/>
          <w:lang w:val="en-ID"/>
        </w:rPr>
        <w:t xml:space="preserve"> yang </w:t>
      </w:r>
      <w:proofErr w:type="spellStart"/>
      <w:r w:rsidRPr="00707E40">
        <w:rPr>
          <w:rFonts w:ascii="Arial" w:eastAsia="Arial" w:hAnsi="Arial" w:cs="Arial"/>
          <w:sz w:val="20"/>
          <w:szCs w:val="20"/>
          <w:lang w:val="en-ID"/>
        </w:rPr>
        <w:t>akan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dilakukannya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dimasa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depan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Seseorang</w:t>
      </w:r>
      <w:proofErr w:type="spellEnd"/>
      <w:r w:rsidRPr="00707E40">
        <w:rPr>
          <w:rFonts w:ascii="Arial" w:eastAsia="Arial" w:hAnsi="Arial" w:cs="Arial"/>
          <w:sz w:val="20"/>
          <w:szCs w:val="20"/>
          <w:lang w:val="en-ID"/>
        </w:rPr>
        <w:t xml:space="preserve"> yang </w:t>
      </w:r>
      <w:proofErr w:type="spellStart"/>
      <w:r w:rsidRPr="00707E40">
        <w:rPr>
          <w:rFonts w:ascii="Arial" w:eastAsia="Arial" w:hAnsi="Arial" w:cs="Arial"/>
          <w:sz w:val="20"/>
          <w:szCs w:val="20"/>
          <w:lang w:val="en-ID"/>
        </w:rPr>
        <w:t>tidak</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memiliki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tujuandan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arah</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hidup</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perlu</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diberi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arahan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karena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dimasa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depan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mereka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memiliki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peran</w:t>
      </w:r>
      <w:proofErr w:type="spellEnd"/>
      <w:r w:rsidRPr="00707E40">
        <w:rPr>
          <w:rFonts w:ascii="Arial" w:eastAsia="Arial" w:hAnsi="Arial" w:cs="Arial"/>
          <w:sz w:val="20"/>
          <w:szCs w:val="20"/>
          <w:lang w:val="en-ID"/>
        </w:rPr>
        <w:t xml:space="preserve"> yang </w:t>
      </w:r>
      <w:proofErr w:type="spellStart"/>
      <w:r w:rsidRPr="00707E40">
        <w:rPr>
          <w:rFonts w:ascii="Arial" w:eastAsia="Arial" w:hAnsi="Arial" w:cs="Arial"/>
          <w:sz w:val="20"/>
          <w:szCs w:val="20"/>
          <w:lang w:val="en-ID"/>
        </w:rPr>
        <w:t>cukup</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penting</w:t>
      </w:r>
      <w:proofErr w:type="spellEnd"/>
      <w:r w:rsidRPr="00707E40">
        <w:rPr>
          <w:rFonts w:ascii="Arial" w:eastAsia="Arial" w:hAnsi="Arial" w:cs="Arial"/>
          <w:sz w:val="20"/>
          <w:szCs w:val="20"/>
          <w:lang w:val="en-ID"/>
        </w:rPr>
        <w:t xml:space="preserve"> </w:t>
      </w:r>
      <w:sdt>
        <w:sdtPr>
          <w:rPr>
            <w:rFonts w:ascii="Arial" w:eastAsia="Arial" w:hAnsi="Arial" w:cs="Arial"/>
            <w:color w:val="000000"/>
            <w:sz w:val="20"/>
            <w:szCs w:val="20"/>
            <w:lang w:val="en-ID"/>
          </w:rPr>
          <w:tag w:val="MENDELEY_CITATION_v3_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"/>
          <w:id w:val="1633287567"/>
          <w:placeholder>
            <w:docPart w:val="DefaultPlaceholder_-1854013440"/>
          </w:placeholder>
        </w:sdtPr>
        <w:sdtContent>
          <w:r w:rsidR="00446717" w:rsidRPr="00446717">
            <w:rPr>
              <w:rFonts w:ascii="Arial" w:eastAsia="Arial" w:hAnsi="Arial" w:cs="Arial"/>
              <w:color w:val="000000"/>
              <w:sz w:val="20"/>
              <w:szCs w:val="20"/>
              <w:lang w:val="en-ID"/>
            </w:rPr>
            <w:t>(Newman et al., 2022)</w:t>
          </w:r>
        </w:sdtContent>
      </w:sdt>
      <w:r w:rsidRPr="00707E40">
        <w:rPr>
          <w:rFonts w:ascii="Arial" w:eastAsia="Arial" w:hAnsi="Arial" w:cs="Arial"/>
          <w:sz w:val="20"/>
          <w:szCs w:val="20"/>
          <w:lang w:val="en-ID"/>
        </w:rPr>
        <w:t xml:space="preserve">. </w:t>
      </w:r>
    </w:p>
    <w:p w14:paraId="51AFDA10" w14:textId="624D820F" w:rsidR="00BE2201" w:rsidRDefault="00707E40" w:rsidP="00BE2201">
      <w:pPr>
        <w:spacing w:before="120" w:after="0"/>
        <w:ind w:firstLine="720"/>
        <w:jc w:val="both"/>
        <w:rPr>
          <w:rFonts w:ascii="Arial" w:eastAsia="Arial" w:hAnsi="Arial" w:cs="Arial"/>
          <w:sz w:val="20"/>
          <w:szCs w:val="20"/>
          <w:lang w:val="it-IT"/>
        </w:rPr>
      </w:pPr>
      <w:proofErr w:type="spellStart"/>
      <w:r w:rsidRPr="00707E40">
        <w:rPr>
          <w:rFonts w:ascii="Arial" w:eastAsia="Arial" w:hAnsi="Arial" w:cs="Arial"/>
          <w:sz w:val="20"/>
          <w:szCs w:val="20"/>
          <w:lang w:val="en-ID"/>
        </w:rPr>
        <w:t>Merujuk</w:t>
      </w:r>
      <w:proofErr w:type="spellEnd"/>
      <w:r w:rsidRPr="00707E40">
        <w:rPr>
          <w:rFonts w:ascii="Arial" w:eastAsia="Arial" w:hAnsi="Arial" w:cs="Arial"/>
          <w:sz w:val="20"/>
          <w:szCs w:val="20"/>
          <w:lang w:val="en-ID"/>
        </w:rPr>
        <w:t xml:space="preserve"> pada </w:t>
      </w:r>
      <w:proofErr w:type="spellStart"/>
      <w:r w:rsidRPr="00707E40">
        <w:rPr>
          <w:rFonts w:ascii="Arial" w:eastAsia="Arial" w:hAnsi="Arial" w:cs="Arial"/>
          <w:sz w:val="20"/>
          <w:szCs w:val="20"/>
          <w:lang w:val="en-ID"/>
        </w:rPr>
        <w:t>hasil</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penelitian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menunjukkan</w:t>
      </w:r>
      <w:proofErr w:type="spellEnd"/>
      <w:r w:rsidRPr="00707E40">
        <w:rPr>
          <w:rFonts w:ascii="Arial" w:eastAsia="Arial" w:hAnsi="Arial" w:cs="Arial"/>
          <w:sz w:val="20"/>
          <w:szCs w:val="20"/>
          <w:lang w:val="en-ID"/>
        </w:rPr>
        <w:t xml:space="preserve"> pada </w:t>
      </w:r>
      <w:proofErr w:type="spellStart"/>
      <w:r w:rsidRPr="00707E40">
        <w:rPr>
          <w:rFonts w:ascii="Arial" w:eastAsia="Arial" w:hAnsi="Arial" w:cs="Arial"/>
          <w:sz w:val="20"/>
          <w:szCs w:val="20"/>
          <w:lang w:val="en-ID"/>
        </w:rPr>
        <w:t>kedua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subjek</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memiliki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gambaran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konsep</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diri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negatif</w:t>
      </w:r>
      <w:proofErr w:type="spellEnd"/>
      <w:r w:rsidRPr="00707E40">
        <w:rPr>
          <w:rFonts w:ascii="Arial" w:eastAsia="Arial" w:hAnsi="Arial" w:cs="Arial"/>
          <w:sz w:val="20"/>
          <w:szCs w:val="20"/>
          <w:lang w:val="en-ID"/>
        </w:rPr>
        <w:t xml:space="preserve">. Hal </w:t>
      </w:r>
      <w:proofErr w:type="spellStart"/>
      <w:r w:rsidRPr="00707E40">
        <w:rPr>
          <w:rFonts w:ascii="Arial" w:eastAsia="Arial" w:hAnsi="Arial" w:cs="Arial"/>
          <w:sz w:val="20"/>
          <w:szCs w:val="20"/>
          <w:lang w:val="en-ID"/>
        </w:rPr>
        <w:t>tersebut</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ditunjukkan</w:t>
      </w:r>
      <w:proofErr w:type="spellEnd"/>
      <w:r w:rsidRPr="00707E40">
        <w:rPr>
          <w:rFonts w:ascii="Arial" w:eastAsia="Arial" w:hAnsi="Arial" w:cs="Arial"/>
          <w:sz w:val="20"/>
          <w:szCs w:val="20"/>
          <w:lang w:val="en-ID"/>
        </w:rPr>
        <w:t xml:space="preserve"> oleh </w:t>
      </w:r>
      <w:proofErr w:type="spellStart"/>
      <w:r w:rsidRPr="00707E40">
        <w:rPr>
          <w:rFonts w:ascii="Arial" w:eastAsia="Arial" w:hAnsi="Arial" w:cs="Arial"/>
          <w:sz w:val="20"/>
          <w:szCs w:val="20"/>
          <w:lang w:val="en-ID"/>
        </w:rPr>
        <w:t>penolakan</w:t>
      </w:r>
      <w:proofErr w:type="spellEnd"/>
      <w:r w:rsidRPr="00707E40">
        <w:rPr>
          <w:rFonts w:ascii="Arial" w:eastAsia="Arial" w:hAnsi="Arial" w:cs="Arial"/>
          <w:sz w:val="20"/>
          <w:szCs w:val="20"/>
          <w:lang w:val="en-ID"/>
        </w:rPr>
        <w:t xml:space="preserve"> pada </w:t>
      </w:r>
      <w:proofErr w:type="spellStart"/>
      <w:r w:rsidRPr="00707E40">
        <w:rPr>
          <w:rFonts w:ascii="Arial" w:eastAsia="Arial" w:hAnsi="Arial" w:cs="Arial"/>
          <w:sz w:val="20"/>
          <w:szCs w:val="20"/>
          <w:lang w:val="en-ID"/>
        </w:rPr>
        <w:t>penerimaan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diri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pemikiran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negatif</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terhadap</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diri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sendiri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tidak</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adanya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tujuan</w:t>
      </w:r>
      <w:proofErr w:type="spellEnd"/>
      <w:r w:rsidRPr="00707E40">
        <w:rPr>
          <w:rFonts w:ascii="Arial" w:eastAsia="Arial" w:hAnsi="Arial" w:cs="Arial"/>
          <w:sz w:val="20"/>
          <w:szCs w:val="20"/>
          <w:lang w:val="en-ID"/>
        </w:rPr>
        <w:t xml:space="preserve"> dan </w:t>
      </w:r>
      <w:proofErr w:type="spellStart"/>
      <w:r w:rsidRPr="00707E40">
        <w:rPr>
          <w:rFonts w:ascii="Arial" w:eastAsia="Arial" w:hAnsi="Arial" w:cs="Arial"/>
          <w:sz w:val="20"/>
          <w:szCs w:val="20"/>
          <w:lang w:val="en-ID"/>
        </w:rPr>
        <w:t>arah</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hidup</w:t>
      </w:r>
      <w:proofErr w:type="spellEnd"/>
      <w:r w:rsidRPr="00707E40">
        <w:rPr>
          <w:rFonts w:ascii="Arial" w:eastAsia="Arial" w:hAnsi="Arial" w:cs="Arial"/>
          <w:sz w:val="20"/>
          <w:szCs w:val="20"/>
          <w:lang w:val="en-ID"/>
        </w:rPr>
        <w:t xml:space="preserve"> yang </w:t>
      </w:r>
      <w:proofErr w:type="spellStart"/>
      <w:r w:rsidRPr="00707E40">
        <w:rPr>
          <w:rFonts w:ascii="Arial" w:eastAsia="Arial" w:hAnsi="Arial" w:cs="Arial"/>
          <w:sz w:val="20"/>
          <w:szCs w:val="20"/>
          <w:lang w:val="en-ID"/>
        </w:rPr>
        <w:t>pasti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serta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hubungan</w:t>
      </w:r>
      <w:proofErr w:type="spellEnd"/>
      <w:r w:rsidRPr="00707E40">
        <w:rPr>
          <w:rFonts w:ascii="Arial" w:eastAsia="Arial" w:hAnsi="Arial" w:cs="Arial"/>
          <w:sz w:val="20"/>
          <w:szCs w:val="20"/>
          <w:lang w:val="en-ID"/>
        </w:rPr>
        <w:t xml:space="preserve"> yang </w:t>
      </w:r>
      <w:proofErr w:type="spellStart"/>
      <w:r w:rsidRPr="00707E40">
        <w:rPr>
          <w:rFonts w:ascii="Arial" w:eastAsia="Arial" w:hAnsi="Arial" w:cs="Arial"/>
          <w:sz w:val="20"/>
          <w:szCs w:val="20"/>
          <w:lang w:val="en-ID"/>
        </w:rPr>
        <w:t>buruk</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dengan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keluarga</w:t>
      </w:r>
      <w:proofErr w:type="spellEnd"/>
      <w:r w:rsidRPr="00707E40">
        <w:rPr>
          <w:rFonts w:ascii="Arial" w:eastAsia="Arial" w:hAnsi="Arial" w:cs="Arial"/>
          <w:sz w:val="20"/>
          <w:szCs w:val="20"/>
          <w:lang w:val="en-ID"/>
        </w:rPr>
        <w:t xml:space="preserve">. Pada </w:t>
      </w:r>
      <w:proofErr w:type="spellStart"/>
      <w:r w:rsidRPr="00707E40">
        <w:rPr>
          <w:rFonts w:ascii="Arial" w:eastAsia="Arial" w:hAnsi="Arial" w:cs="Arial"/>
          <w:sz w:val="20"/>
          <w:szCs w:val="20"/>
          <w:lang w:val="en-ID"/>
        </w:rPr>
        <w:t>subjek</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pertama</w:t>
      </w:r>
      <w:proofErr w:type="spellEnd"/>
      <w:r w:rsidRPr="00707E40">
        <w:rPr>
          <w:rFonts w:ascii="Arial" w:eastAsia="Arial" w:hAnsi="Arial" w:cs="Arial"/>
          <w:sz w:val="20"/>
          <w:szCs w:val="20"/>
          <w:lang w:val="en-ID"/>
        </w:rPr>
        <w:t xml:space="preserve"> dan </w:t>
      </w:r>
      <w:proofErr w:type="spellStart"/>
      <w:r w:rsidRPr="00707E40">
        <w:rPr>
          <w:rFonts w:ascii="Arial" w:eastAsia="Arial" w:hAnsi="Arial" w:cs="Arial"/>
          <w:sz w:val="20"/>
          <w:szCs w:val="20"/>
          <w:lang w:val="en-ID"/>
        </w:rPr>
        <w:t>kedua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memiliki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hubungan</w:t>
      </w:r>
      <w:proofErr w:type="spellEnd"/>
      <w:r w:rsidRPr="00707E40">
        <w:rPr>
          <w:rFonts w:ascii="Arial" w:eastAsia="Arial" w:hAnsi="Arial" w:cs="Arial"/>
          <w:sz w:val="20"/>
          <w:szCs w:val="20"/>
          <w:lang w:val="en-ID"/>
        </w:rPr>
        <w:t xml:space="preserve"> yang </w:t>
      </w:r>
      <w:proofErr w:type="spellStart"/>
      <w:r w:rsidRPr="00707E40">
        <w:rPr>
          <w:rFonts w:ascii="Arial" w:eastAsia="Arial" w:hAnsi="Arial" w:cs="Arial"/>
          <w:sz w:val="20"/>
          <w:szCs w:val="20"/>
          <w:lang w:val="en-ID"/>
        </w:rPr>
        <w:t>buruk</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dengan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ayahnya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Kekerasan</w:t>
      </w:r>
      <w:proofErr w:type="spellEnd"/>
      <w:r w:rsidRPr="00707E40">
        <w:rPr>
          <w:rFonts w:ascii="Arial" w:eastAsia="Arial" w:hAnsi="Arial" w:cs="Arial"/>
          <w:sz w:val="20"/>
          <w:szCs w:val="20"/>
          <w:lang w:val="en-ID"/>
        </w:rPr>
        <w:t xml:space="preserve"> yang </w:t>
      </w:r>
      <w:proofErr w:type="spellStart"/>
      <w:r w:rsidRPr="00707E40">
        <w:rPr>
          <w:rFonts w:ascii="Arial" w:eastAsia="Arial" w:hAnsi="Arial" w:cs="Arial"/>
          <w:sz w:val="20"/>
          <w:szCs w:val="20"/>
          <w:lang w:val="en-ID"/>
        </w:rPr>
        <w:t>dilakukan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ayahnya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kepada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mereka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menjadikan</w:t>
      </w:r>
      <w:proofErr w:type="spellEnd"/>
      <w:r w:rsidRPr="00707E40">
        <w:rPr>
          <w:rFonts w:ascii="Arial" w:eastAsia="Arial" w:hAnsi="Arial" w:cs="Arial"/>
          <w:sz w:val="20"/>
          <w:szCs w:val="20"/>
          <w:lang w:val="en-ID"/>
        </w:rPr>
        <w:t xml:space="preserve"> </w:t>
      </w:r>
      <w:proofErr w:type="spellStart"/>
      <w:r w:rsidR="00446717">
        <w:rPr>
          <w:rFonts w:ascii="Arial" w:eastAsia="Arial" w:hAnsi="Arial" w:cs="Arial"/>
          <w:sz w:val="20"/>
          <w:szCs w:val="20"/>
          <w:lang w:val="en-ID"/>
        </w:rPr>
        <w:t>kedua</w:t>
      </w:r>
      <w:proofErr w:type="spellEnd"/>
      <w:r w:rsidR="00446717">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subjek</w:t>
      </w:r>
      <w:proofErr w:type="spellEnd"/>
      <w:r w:rsidR="00446717">
        <w:rPr>
          <w:rFonts w:ascii="Arial" w:eastAsia="Arial" w:hAnsi="Arial" w:cs="Arial"/>
          <w:sz w:val="20"/>
          <w:szCs w:val="20"/>
          <w:lang w:val="en-ID"/>
        </w:rPr>
        <w:t xml:space="preserve"> </w:t>
      </w:r>
      <w:proofErr w:type="spellStart"/>
      <w:r w:rsidR="00446717">
        <w:rPr>
          <w:rFonts w:ascii="Arial" w:eastAsia="Arial" w:hAnsi="Arial" w:cs="Arial"/>
          <w:sz w:val="20"/>
          <w:szCs w:val="20"/>
          <w:lang w:val="en-ID"/>
        </w:rPr>
        <w:t>mengalami</w:t>
      </w:r>
      <w:proofErr w:type="spellEnd"/>
      <w:r w:rsidRPr="00707E40">
        <w:rPr>
          <w:rFonts w:ascii="Arial" w:eastAsia="Arial" w:hAnsi="Arial" w:cs="Arial"/>
          <w:sz w:val="20"/>
          <w:szCs w:val="20"/>
          <w:lang w:val="en-ID"/>
        </w:rPr>
        <w:t xml:space="preserve"> trauma </w:t>
      </w:r>
      <w:proofErr w:type="gramStart"/>
      <w:r w:rsidRPr="00707E40">
        <w:rPr>
          <w:rFonts w:ascii="Arial" w:eastAsia="Arial" w:hAnsi="Arial" w:cs="Arial"/>
          <w:sz w:val="20"/>
          <w:szCs w:val="20"/>
          <w:lang w:val="en-ID"/>
        </w:rPr>
        <w:t xml:space="preserve">dan  </w:t>
      </w:r>
      <w:proofErr w:type="spellStart"/>
      <w:r w:rsidRPr="00707E40">
        <w:rPr>
          <w:rFonts w:ascii="Arial" w:eastAsia="Arial" w:hAnsi="Arial" w:cs="Arial"/>
          <w:sz w:val="20"/>
          <w:szCs w:val="20"/>
          <w:lang w:val="en-ID"/>
        </w:rPr>
        <w:t>menilai</w:t>
      </w:r>
      <w:proofErr w:type="spellEnd"/>
      <w:proofErr w:type="gram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bahwa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ayahnya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bukan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pelindungnya</w:t>
      </w:r>
      <w:proofErr w:type="spellEnd"/>
      <w:r w:rsidRPr="00707E40">
        <w:rPr>
          <w:rFonts w:ascii="Arial" w:eastAsia="Arial" w:hAnsi="Arial" w:cs="Arial"/>
          <w:sz w:val="20"/>
          <w:szCs w:val="20"/>
          <w:lang w:val="en-ID"/>
        </w:rPr>
        <w:t xml:space="preserve">. Pada </w:t>
      </w:r>
      <w:proofErr w:type="spellStart"/>
      <w:r w:rsidRPr="00707E40">
        <w:rPr>
          <w:rFonts w:ascii="Arial" w:eastAsia="Arial" w:hAnsi="Arial" w:cs="Arial"/>
          <w:sz w:val="20"/>
          <w:szCs w:val="20"/>
          <w:lang w:val="en-ID"/>
        </w:rPr>
        <w:t>subjek</w:t>
      </w:r>
      <w:proofErr w:type="spellEnd"/>
      <w:r w:rsidRPr="00707E40">
        <w:rPr>
          <w:rFonts w:ascii="Arial" w:eastAsia="Arial" w:hAnsi="Arial" w:cs="Arial"/>
          <w:sz w:val="20"/>
          <w:szCs w:val="20"/>
          <w:lang w:val="en-ID"/>
        </w:rPr>
        <w:t xml:space="preserve"> IPA </w:t>
      </w:r>
      <w:proofErr w:type="spellStart"/>
      <w:r w:rsidRPr="00707E40">
        <w:rPr>
          <w:rFonts w:ascii="Arial" w:eastAsia="Arial" w:hAnsi="Arial" w:cs="Arial"/>
          <w:sz w:val="20"/>
          <w:szCs w:val="20"/>
          <w:lang w:val="en-ID"/>
        </w:rPr>
        <w:t>memiliki</w:t>
      </w:r>
      <w:proofErr w:type="spellEnd"/>
      <w:r w:rsidRPr="00707E40">
        <w:rPr>
          <w:rFonts w:ascii="Arial" w:eastAsia="Arial" w:hAnsi="Arial" w:cs="Arial"/>
          <w:sz w:val="20"/>
          <w:szCs w:val="20"/>
          <w:lang w:val="en-ID"/>
        </w:rPr>
        <w:t xml:space="preserve"> </w:t>
      </w:r>
      <w:proofErr w:type="spellStart"/>
      <w:proofErr w:type="gramStart"/>
      <w:r w:rsidRPr="00707E40">
        <w:rPr>
          <w:rFonts w:ascii="Arial" w:eastAsia="Arial" w:hAnsi="Arial" w:cs="Arial"/>
          <w:sz w:val="20"/>
          <w:szCs w:val="20"/>
          <w:lang w:val="en-ID"/>
        </w:rPr>
        <w:t>pengalaman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perselingkuhan</w:t>
      </w:r>
      <w:proofErr w:type="spellEnd"/>
      <w:proofErr w:type="gramEnd"/>
      <w:r w:rsidRPr="00707E40">
        <w:rPr>
          <w:rFonts w:ascii="Arial" w:eastAsia="Arial" w:hAnsi="Arial" w:cs="Arial"/>
          <w:sz w:val="20"/>
          <w:szCs w:val="20"/>
          <w:lang w:val="en-ID"/>
        </w:rPr>
        <w:t xml:space="preserve"> yang </w:t>
      </w:r>
      <w:proofErr w:type="spellStart"/>
      <w:r w:rsidRPr="00707E40">
        <w:rPr>
          <w:rFonts w:ascii="Arial" w:eastAsia="Arial" w:hAnsi="Arial" w:cs="Arial"/>
          <w:sz w:val="20"/>
          <w:szCs w:val="20"/>
          <w:lang w:val="en-ID"/>
        </w:rPr>
        <w:t>dilakukan</w:t>
      </w:r>
      <w:proofErr w:type="spellEnd"/>
      <w:r w:rsidRPr="00707E40">
        <w:rPr>
          <w:rFonts w:ascii="Arial" w:eastAsia="Arial" w:hAnsi="Arial" w:cs="Arial"/>
          <w:sz w:val="20"/>
          <w:szCs w:val="20"/>
          <w:lang w:val="en-ID"/>
        </w:rPr>
        <w:t xml:space="preserve"> oleh </w:t>
      </w:r>
      <w:proofErr w:type="spellStart"/>
      <w:r w:rsidRPr="00707E40">
        <w:rPr>
          <w:rFonts w:ascii="Arial" w:eastAsia="Arial" w:hAnsi="Arial" w:cs="Arial"/>
          <w:sz w:val="20"/>
          <w:szCs w:val="20"/>
          <w:lang w:val="en-ID"/>
        </w:rPr>
        <w:t>ayahnya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menjadikan</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dia</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membenci</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sosok</w:t>
      </w:r>
      <w:proofErr w:type="spellEnd"/>
      <w:r w:rsidRPr="00707E40">
        <w:rPr>
          <w:rFonts w:ascii="Arial" w:eastAsia="Arial" w:hAnsi="Arial" w:cs="Arial"/>
          <w:sz w:val="20"/>
          <w:szCs w:val="20"/>
          <w:lang w:val="en-ID"/>
        </w:rPr>
        <w:t xml:space="preserve"> </w:t>
      </w:r>
      <w:proofErr w:type="spellStart"/>
      <w:r w:rsidRPr="00707E40">
        <w:rPr>
          <w:rFonts w:ascii="Arial" w:eastAsia="Arial" w:hAnsi="Arial" w:cs="Arial"/>
          <w:sz w:val="20"/>
          <w:szCs w:val="20"/>
          <w:lang w:val="en-ID"/>
        </w:rPr>
        <w:t>ayahnya</w:t>
      </w:r>
      <w:proofErr w:type="spellEnd"/>
      <w:r w:rsidRPr="00707E40">
        <w:rPr>
          <w:rFonts w:ascii="Arial" w:eastAsia="Arial" w:hAnsi="Arial" w:cs="Arial"/>
          <w:sz w:val="20"/>
          <w:szCs w:val="20"/>
          <w:lang w:val="en-ID"/>
        </w:rPr>
        <w:t xml:space="preserve">. </w:t>
      </w:r>
      <w:r w:rsidRPr="00707E40">
        <w:rPr>
          <w:rFonts w:ascii="Arial" w:eastAsia="Arial" w:hAnsi="Arial" w:cs="Arial"/>
          <w:sz w:val="20"/>
          <w:szCs w:val="20"/>
          <w:lang w:val="it-IT"/>
        </w:rPr>
        <w:t xml:space="preserve">Konsep diri juga dapat terbentuk karena interaksi dengan lingkungan. Sementara itu, terdapat persamaan pada subjek </w:t>
      </w:r>
      <w:r w:rsidRPr="00707E40">
        <w:rPr>
          <w:rFonts w:ascii="Arial" w:eastAsia="Arial" w:hAnsi="Arial" w:cs="Arial"/>
          <w:sz w:val="20"/>
          <w:szCs w:val="20"/>
          <w:lang w:val="it-IT"/>
        </w:rPr>
        <w:lastRenderedPageBreak/>
        <w:t xml:space="preserve">pertama dan kedua mengenai lingkungan mereka. Kedua subjek sama-sama berada didalam lingkungan futsal putri yang dimana banyak dari anggotanya adalah seorang lesbian. Orang – orang terdekat subjek tidak berusaha menghindar ketika mengetahui bahwa subjek adalah seorang lesbian. Di sisi lain peran lingkungan juga sangat berpengaruh bagi subjek untuk dapat menerima keadaan dirinya, terutama orientasi seksual yang dimiliki </w:t>
      </w:r>
      <w:sdt>
        <w:sdtPr>
          <w:rPr>
            <w:rFonts w:ascii="Arial" w:eastAsia="Arial" w:hAnsi="Arial" w:cs="Arial"/>
            <w:color w:val="000000"/>
            <w:sz w:val="20"/>
            <w:szCs w:val="20"/>
            <w:lang w:val="it-IT"/>
          </w:rPr>
          <w:tag w:val="MENDELEY_CITATION_v3_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"/>
          <w:id w:val="-206112239"/>
          <w:placeholder>
            <w:docPart w:val="4AD31E75E3654404A36E872711C619F0"/>
          </w:placeholder>
        </w:sdtPr>
        <w:sdtContent>
          <w:r w:rsidRPr="00707E40">
            <w:rPr>
              <w:rFonts w:ascii="Arial" w:eastAsia="Arial" w:hAnsi="Arial" w:cs="Arial"/>
              <w:color w:val="000000"/>
              <w:sz w:val="20"/>
              <w:szCs w:val="20"/>
              <w:lang w:val="it-IT"/>
            </w:rPr>
            <w:t>(Rachmawati, 2020).</w:t>
          </w:r>
        </w:sdtContent>
      </w:sdt>
    </w:p>
    <w:p w14:paraId="6EB44FDC" w14:textId="77777777" w:rsidR="00446717" w:rsidRPr="00707E40" w:rsidRDefault="00446717" w:rsidP="00CE5A1B">
      <w:pPr>
        <w:spacing w:after="0"/>
        <w:jc w:val="both"/>
        <w:rPr>
          <w:rFonts w:ascii="Arial" w:eastAsia="Arial" w:hAnsi="Arial" w:cs="Arial"/>
          <w:sz w:val="20"/>
          <w:szCs w:val="20"/>
          <w:lang w:val="it-IT"/>
        </w:rPr>
      </w:pPr>
    </w:p>
    <w:p w14:paraId="7140876F" w14:textId="77777777" w:rsidR="00446717" w:rsidRDefault="00CE5A1B" w:rsidP="00446717">
      <w:pPr>
        <w:spacing w:after="0"/>
        <w:jc w:val="both"/>
        <w:rPr>
          <w:rFonts w:ascii="Arial" w:hAnsi="Arial" w:cs="Arial"/>
          <w:b/>
          <w:bCs/>
          <w:sz w:val="20"/>
          <w:szCs w:val="20"/>
          <w:lang w:val="it-IT"/>
        </w:rPr>
      </w:pPr>
      <w:r w:rsidRPr="00446717">
        <w:rPr>
          <w:rFonts w:ascii="Arial" w:hAnsi="Arial" w:cs="Arial"/>
          <w:b/>
          <w:bCs/>
          <w:sz w:val="20"/>
          <w:szCs w:val="20"/>
          <w:lang w:val="it-IT"/>
        </w:rPr>
        <w:t>CONCLUSION</w:t>
      </w:r>
    </w:p>
    <w:p w14:paraId="756D73F1" w14:textId="77777777" w:rsidR="00446717" w:rsidRDefault="00446717" w:rsidP="00446717">
      <w:pPr>
        <w:spacing w:after="0"/>
        <w:jc w:val="both"/>
        <w:rPr>
          <w:rFonts w:ascii="Arial" w:hAnsi="Arial" w:cs="Arial"/>
          <w:b/>
          <w:bCs/>
          <w:sz w:val="20"/>
          <w:szCs w:val="20"/>
          <w:lang w:val="it-IT"/>
        </w:rPr>
      </w:pPr>
    </w:p>
    <w:p w14:paraId="0B6697A8" w14:textId="70D9DEAD" w:rsidR="00446717" w:rsidRPr="00446717" w:rsidRDefault="00446717" w:rsidP="00446717">
      <w:pPr>
        <w:spacing w:after="0"/>
        <w:ind w:firstLine="720"/>
        <w:jc w:val="both"/>
        <w:rPr>
          <w:rFonts w:ascii="Arial" w:hAnsi="Arial" w:cs="Arial"/>
          <w:b/>
          <w:bCs/>
          <w:sz w:val="20"/>
          <w:szCs w:val="20"/>
        </w:rPr>
      </w:pPr>
      <w:r w:rsidRPr="00446717">
        <w:rPr>
          <w:rFonts w:ascii="Arial" w:eastAsia="Arial" w:hAnsi="Arial" w:cs="Arial"/>
          <w:sz w:val="20"/>
          <w:szCs w:val="20"/>
          <w:lang w:val="it-IT"/>
        </w:rPr>
        <w:t xml:space="preserve">Berdasarkan hasil dan pembahasan dari penelitian ini, dapat disimpulkan bahwa beberapa aspek konsep diri pada atlet LGBT menunjukkan konsep diri yang negatif. </w:t>
      </w:r>
      <w:r w:rsidRPr="00446717">
        <w:rPr>
          <w:rFonts w:ascii="Arial" w:eastAsia="Arial" w:hAnsi="Arial" w:cs="Arial"/>
          <w:sz w:val="20"/>
          <w:szCs w:val="20"/>
          <w:lang w:val="en-ID"/>
        </w:rPr>
        <w:t xml:space="preserve">Dari </w:t>
      </w:r>
      <w:proofErr w:type="spellStart"/>
      <w:r w:rsidRPr="00446717">
        <w:rPr>
          <w:rFonts w:ascii="Arial" w:eastAsia="Arial" w:hAnsi="Arial" w:cs="Arial"/>
          <w:sz w:val="20"/>
          <w:szCs w:val="20"/>
          <w:lang w:val="en-ID"/>
        </w:rPr>
        <w:t>beberapa</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aspek</w:t>
      </w:r>
      <w:proofErr w:type="spellEnd"/>
      <w:r w:rsidRPr="00446717">
        <w:rPr>
          <w:rFonts w:ascii="Arial" w:eastAsia="Arial" w:hAnsi="Arial" w:cs="Arial"/>
          <w:sz w:val="20"/>
          <w:szCs w:val="20"/>
          <w:lang w:val="en-ID"/>
        </w:rPr>
        <w:t xml:space="preserve"> yang </w:t>
      </w:r>
      <w:proofErr w:type="spellStart"/>
      <w:r w:rsidRPr="00446717">
        <w:rPr>
          <w:rFonts w:ascii="Arial" w:eastAsia="Arial" w:hAnsi="Arial" w:cs="Arial"/>
          <w:sz w:val="20"/>
          <w:szCs w:val="20"/>
          <w:lang w:val="en-ID"/>
        </w:rPr>
        <w:t>terkait</w:t>
      </w:r>
      <w:proofErr w:type="spellEnd"/>
      <w:r w:rsidRPr="00446717">
        <w:rPr>
          <w:rFonts w:ascii="Arial" w:eastAsia="Arial" w:hAnsi="Arial" w:cs="Arial"/>
          <w:sz w:val="20"/>
          <w:szCs w:val="20"/>
          <w:lang w:val="en-ID"/>
        </w:rPr>
        <w:t xml:space="preserve">, masing-masing </w:t>
      </w:r>
      <w:proofErr w:type="spellStart"/>
      <w:r w:rsidRPr="00446717">
        <w:rPr>
          <w:rFonts w:ascii="Arial" w:eastAsia="Arial" w:hAnsi="Arial" w:cs="Arial"/>
          <w:sz w:val="20"/>
          <w:szCs w:val="20"/>
          <w:lang w:val="en-ID"/>
        </w:rPr>
        <w:t>subjek</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menunjukkan</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konsep</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diri</w:t>
      </w:r>
      <w:proofErr w:type="spellEnd"/>
      <w:r w:rsidRPr="00446717">
        <w:rPr>
          <w:rFonts w:ascii="Arial" w:eastAsia="Arial" w:hAnsi="Arial" w:cs="Arial"/>
          <w:sz w:val="20"/>
          <w:szCs w:val="20"/>
          <w:lang w:val="en-ID"/>
        </w:rPr>
        <w:t xml:space="preserve"> yang </w:t>
      </w:r>
      <w:proofErr w:type="spellStart"/>
      <w:r w:rsidRPr="00446717">
        <w:rPr>
          <w:rFonts w:ascii="Arial" w:eastAsia="Arial" w:hAnsi="Arial" w:cs="Arial"/>
          <w:sz w:val="20"/>
          <w:szCs w:val="20"/>
          <w:lang w:val="en-ID"/>
        </w:rPr>
        <w:t>berbeda</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Meskipun</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konsep</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diri</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kedua</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subjek</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negatif</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namun</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subjek</w:t>
      </w:r>
      <w:proofErr w:type="spellEnd"/>
      <w:r w:rsidRPr="00446717">
        <w:rPr>
          <w:rFonts w:ascii="Arial" w:eastAsia="Arial" w:hAnsi="Arial" w:cs="Arial"/>
          <w:sz w:val="20"/>
          <w:szCs w:val="20"/>
          <w:lang w:val="en-ID"/>
        </w:rPr>
        <w:t xml:space="preserve"> IPA </w:t>
      </w:r>
      <w:proofErr w:type="spellStart"/>
      <w:r w:rsidRPr="00446717">
        <w:rPr>
          <w:rFonts w:ascii="Arial" w:eastAsia="Arial" w:hAnsi="Arial" w:cs="Arial"/>
          <w:sz w:val="20"/>
          <w:szCs w:val="20"/>
          <w:lang w:val="en-ID"/>
        </w:rPr>
        <w:t>mempunyai</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konsep</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diri</w:t>
      </w:r>
      <w:proofErr w:type="spellEnd"/>
      <w:r w:rsidRPr="00446717">
        <w:rPr>
          <w:rFonts w:ascii="Arial" w:eastAsia="Arial" w:hAnsi="Arial" w:cs="Arial"/>
          <w:sz w:val="20"/>
          <w:szCs w:val="20"/>
          <w:lang w:val="en-ID"/>
        </w:rPr>
        <w:t xml:space="preserve"> yang </w:t>
      </w:r>
      <w:proofErr w:type="spellStart"/>
      <w:r w:rsidRPr="00446717">
        <w:rPr>
          <w:rFonts w:ascii="Arial" w:eastAsia="Arial" w:hAnsi="Arial" w:cs="Arial"/>
          <w:sz w:val="20"/>
          <w:szCs w:val="20"/>
          <w:lang w:val="en-ID"/>
        </w:rPr>
        <w:t>lebih</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baik</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dari</w:t>
      </w:r>
      <w:proofErr w:type="spellEnd"/>
      <w:r w:rsidRPr="00446717">
        <w:rPr>
          <w:rFonts w:ascii="Arial" w:eastAsia="Arial" w:hAnsi="Arial" w:cs="Arial"/>
          <w:sz w:val="20"/>
          <w:szCs w:val="20"/>
          <w:lang w:val="en-ID"/>
        </w:rPr>
        <w:t xml:space="preserve"> FA. </w:t>
      </w:r>
      <w:proofErr w:type="spellStart"/>
      <w:r w:rsidRPr="00446717">
        <w:rPr>
          <w:rFonts w:ascii="Arial" w:eastAsia="Arial" w:hAnsi="Arial" w:cs="Arial"/>
          <w:sz w:val="20"/>
          <w:szCs w:val="20"/>
          <w:lang w:val="en-ID"/>
        </w:rPr>
        <w:t>Dengan</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adanya</w:t>
      </w:r>
      <w:proofErr w:type="spellEnd"/>
      <w:r w:rsidRPr="00446717">
        <w:rPr>
          <w:rFonts w:ascii="Arial" w:eastAsia="Arial" w:hAnsi="Arial" w:cs="Arial"/>
          <w:sz w:val="20"/>
          <w:szCs w:val="20"/>
          <w:lang w:val="en-ID"/>
        </w:rPr>
        <w:t xml:space="preserve"> factor </w:t>
      </w:r>
      <w:proofErr w:type="spellStart"/>
      <w:r w:rsidRPr="00446717">
        <w:rPr>
          <w:rFonts w:ascii="Arial" w:eastAsia="Arial" w:hAnsi="Arial" w:cs="Arial"/>
          <w:sz w:val="20"/>
          <w:szCs w:val="20"/>
          <w:lang w:val="en-ID"/>
        </w:rPr>
        <w:t>diri</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sendiri</w:t>
      </w:r>
      <w:proofErr w:type="spellEnd"/>
      <w:r w:rsidRPr="00446717">
        <w:rPr>
          <w:rFonts w:ascii="Arial" w:eastAsia="Arial" w:hAnsi="Arial" w:cs="Arial"/>
          <w:sz w:val="20"/>
          <w:szCs w:val="20"/>
          <w:lang w:val="en-ID"/>
        </w:rPr>
        <w:t xml:space="preserve"> dan </w:t>
      </w:r>
      <w:proofErr w:type="spellStart"/>
      <w:r w:rsidRPr="00446717">
        <w:rPr>
          <w:rFonts w:ascii="Arial" w:eastAsia="Arial" w:hAnsi="Arial" w:cs="Arial"/>
          <w:sz w:val="20"/>
          <w:szCs w:val="20"/>
          <w:lang w:val="en-ID"/>
        </w:rPr>
        <w:t>dukungan</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positif</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dari</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teman</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terdekat</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hal</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tersebut</w:t>
      </w:r>
      <w:proofErr w:type="spellEnd"/>
      <w:r w:rsidRPr="00446717">
        <w:rPr>
          <w:rFonts w:ascii="Arial" w:eastAsia="Arial" w:hAnsi="Arial" w:cs="Arial"/>
          <w:sz w:val="20"/>
          <w:szCs w:val="20"/>
          <w:lang w:val="en-ID"/>
        </w:rPr>
        <w:t xml:space="preserve"> yang </w:t>
      </w:r>
      <w:proofErr w:type="spellStart"/>
      <w:r w:rsidRPr="00446717">
        <w:rPr>
          <w:rFonts w:ascii="Arial" w:eastAsia="Arial" w:hAnsi="Arial" w:cs="Arial"/>
          <w:sz w:val="20"/>
          <w:szCs w:val="20"/>
          <w:lang w:val="en-ID"/>
        </w:rPr>
        <w:t>membuat</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subjek</w:t>
      </w:r>
      <w:proofErr w:type="spellEnd"/>
      <w:r w:rsidRPr="00446717">
        <w:rPr>
          <w:rFonts w:ascii="Arial" w:eastAsia="Arial" w:hAnsi="Arial" w:cs="Arial"/>
          <w:sz w:val="20"/>
          <w:szCs w:val="20"/>
          <w:lang w:val="en-ID"/>
        </w:rPr>
        <w:t xml:space="preserve"> IPA </w:t>
      </w:r>
      <w:proofErr w:type="spellStart"/>
      <w:r w:rsidRPr="00446717">
        <w:rPr>
          <w:rFonts w:ascii="Arial" w:eastAsia="Arial" w:hAnsi="Arial" w:cs="Arial"/>
          <w:sz w:val="20"/>
          <w:szCs w:val="20"/>
          <w:lang w:val="en-ID"/>
        </w:rPr>
        <w:t>dapat</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menentukan</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tujuan</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hidup</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dengan</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baik</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untuk</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kedepannya</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namun</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berbeda</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dengan</w:t>
      </w:r>
      <w:proofErr w:type="spellEnd"/>
      <w:r w:rsidRPr="00446717">
        <w:rPr>
          <w:rFonts w:ascii="Arial" w:eastAsia="Arial" w:hAnsi="Arial" w:cs="Arial"/>
          <w:sz w:val="20"/>
          <w:szCs w:val="20"/>
          <w:lang w:val="en-ID"/>
        </w:rPr>
        <w:t xml:space="preserve"> FA yang </w:t>
      </w:r>
      <w:proofErr w:type="spellStart"/>
      <w:r w:rsidRPr="00446717">
        <w:rPr>
          <w:rFonts w:ascii="Arial" w:eastAsia="Arial" w:hAnsi="Arial" w:cs="Arial"/>
          <w:sz w:val="20"/>
          <w:szCs w:val="20"/>
          <w:lang w:val="en-ID"/>
        </w:rPr>
        <w:t>kurang</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memiliki</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dukungan</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positif</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dari</w:t>
      </w:r>
      <w:proofErr w:type="spellEnd"/>
      <w:r w:rsidRPr="00446717">
        <w:rPr>
          <w:rFonts w:ascii="Arial" w:eastAsia="Arial" w:hAnsi="Arial" w:cs="Arial"/>
          <w:sz w:val="20"/>
          <w:szCs w:val="20"/>
          <w:lang w:val="en-ID"/>
        </w:rPr>
        <w:t xml:space="preserve"> orang </w:t>
      </w:r>
      <w:proofErr w:type="spellStart"/>
      <w:r w:rsidRPr="00446717">
        <w:rPr>
          <w:rFonts w:ascii="Arial" w:eastAsia="Arial" w:hAnsi="Arial" w:cs="Arial"/>
          <w:sz w:val="20"/>
          <w:szCs w:val="20"/>
          <w:lang w:val="en-ID"/>
        </w:rPr>
        <w:t>disekitarnya</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membuat</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subjek</w:t>
      </w:r>
      <w:proofErr w:type="spellEnd"/>
      <w:r w:rsidRPr="00446717">
        <w:rPr>
          <w:rFonts w:ascii="Arial" w:eastAsia="Arial" w:hAnsi="Arial" w:cs="Arial"/>
          <w:sz w:val="20"/>
          <w:szCs w:val="20"/>
          <w:lang w:val="en-ID"/>
        </w:rPr>
        <w:t xml:space="preserve"> FA </w:t>
      </w:r>
      <w:proofErr w:type="spellStart"/>
      <w:r w:rsidRPr="00446717">
        <w:rPr>
          <w:rFonts w:ascii="Arial" w:eastAsia="Arial" w:hAnsi="Arial" w:cs="Arial"/>
          <w:sz w:val="20"/>
          <w:szCs w:val="20"/>
          <w:lang w:val="en-ID"/>
        </w:rPr>
        <w:t>mengalami</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kebingungan</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dalam</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menentukan</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tujuan</w:t>
      </w:r>
      <w:proofErr w:type="spellEnd"/>
      <w:r w:rsidRPr="00446717">
        <w:rPr>
          <w:rFonts w:ascii="Arial" w:eastAsia="Arial" w:hAnsi="Arial" w:cs="Arial"/>
          <w:sz w:val="20"/>
          <w:szCs w:val="20"/>
          <w:lang w:val="en-ID"/>
        </w:rPr>
        <w:t xml:space="preserve"> dan </w:t>
      </w:r>
      <w:proofErr w:type="spellStart"/>
      <w:r w:rsidRPr="00446717">
        <w:rPr>
          <w:rFonts w:ascii="Arial" w:eastAsia="Arial" w:hAnsi="Arial" w:cs="Arial"/>
          <w:sz w:val="20"/>
          <w:szCs w:val="20"/>
          <w:lang w:val="en-ID"/>
        </w:rPr>
        <w:t>arah</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hidupnya</w:t>
      </w:r>
      <w:proofErr w:type="spellEnd"/>
      <w:r w:rsidRPr="00446717">
        <w:rPr>
          <w:rFonts w:ascii="Arial" w:eastAsia="Arial" w:hAnsi="Arial" w:cs="Arial"/>
          <w:sz w:val="20"/>
          <w:szCs w:val="20"/>
          <w:lang w:val="en-ID"/>
        </w:rPr>
        <w:t xml:space="preserve">. Hal </w:t>
      </w:r>
      <w:proofErr w:type="spellStart"/>
      <w:r w:rsidRPr="00446717">
        <w:rPr>
          <w:rFonts w:ascii="Arial" w:eastAsia="Arial" w:hAnsi="Arial" w:cs="Arial"/>
          <w:sz w:val="20"/>
          <w:szCs w:val="20"/>
          <w:lang w:val="en-ID"/>
        </w:rPr>
        <w:t>inilah</w:t>
      </w:r>
      <w:proofErr w:type="spellEnd"/>
      <w:r w:rsidRPr="00446717">
        <w:rPr>
          <w:rFonts w:ascii="Arial" w:eastAsia="Arial" w:hAnsi="Arial" w:cs="Arial"/>
          <w:sz w:val="20"/>
          <w:szCs w:val="20"/>
          <w:lang w:val="en-ID"/>
        </w:rPr>
        <w:t xml:space="preserve"> yang </w:t>
      </w:r>
      <w:proofErr w:type="spellStart"/>
      <w:r w:rsidRPr="00446717">
        <w:rPr>
          <w:rFonts w:ascii="Arial" w:eastAsia="Arial" w:hAnsi="Arial" w:cs="Arial"/>
          <w:sz w:val="20"/>
          <w:szCs w:val="20"/>
          <w:lang w:val="en-ID"/>
        </w:rPr>
        <w:t>membuktikan</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bahwa</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kelima</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aspek</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konsep</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diri</w:t>
      </w:r>
      <w:proofErr w:type="spellEnd"/>
      <w:r w:rsidRPr="00446717">
        <w:rPr>
          <w:rFonts w:ascii="Arial" w:eastAsia="Arial" w:hAnsi="Arial" w:cs="Arial"/>
          <w:sz w:val="20"/>
          <w:szCs w:val="20"/>
          <w:lang w:val="en-ID"/>
        </w:rPr>
        <w:t xml:space="preserve"> sangat </w:t>
      </w:r>
      <w:proofErr w:type="spellStart"/>
      <w:r w:rsidRPr="00446717">
        <w:rPr>
          <w:rFonts w:ascii="Arial" w:eastAsia="Arial" w:hAnsi="Arial" w:cs="Arial"/>
          <w:sz w:val="20"/>
          <w:szCs w:val="20"/>
          <w:lang w:val="en-ID"/>
        </w:rPr>
        <w:t>berkaitan</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ketika</w:t>
      </w:r>
      <w:proofErr w:type="spellEnd"/>
      <w:r w:rsidRPr="00446717">
        <w:rPr>
          <w:rFonts w:ascii="Arial" w:eastAsia="Arial" w:hAnsi="Arial" w:cs="Arial"/>
          <w:sz w:val="20"/>
          <w:szCs w:val="20"/>
          <w:lang w:val="en-ID"/>
        </w:rPr>
        <w:t xml:space="preserve"> salah </w:t>
      </w:r>
      <w:proofErr w:type="spellStart"/>
      <w:r w:rsidRPr="00446717">
        <w:rPr>
          <w:rFonts w:ascii="Arial" w:eastAsia="Arial" w:hAnsi="Arial" w:cs="Arial"/>
          <w:sz w:val="20"/>
          <w:szCs w:val="20"/>
          <w:lang w:val="en-ID"/>
        </w:rPr>
        <w:t>satu</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aspek</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tidak</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terpenuhi</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dengan</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baik</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maka</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dapat</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mempengaruhi</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gambaran</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konsep</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diri</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seseorang</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Bersadarkan</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kelima</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aspek</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konsep</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diri</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subjek</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memiliki</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penilaian</w:t>
      </w:r>
      <w:proofErr w:type="spellEnd"/>
      <w:r w:rsidRPr="00446717">
        <w:rPr>
          <w:rFonts w:ascii="Arial" w:eastAsia="Arial" w:hAnsi="Arial" w:cs="Arial"/>
          <w:sz w:val="20"/>
          <w:szCs w:val="20"/>
          <w:lang w:val="en-ID"/>
        </w:rPr>
        <w:t xml:space="preserve"> negative pada </w:t>
      </w:r>
      <w:proofErr w:type="spellStart"/>
      <w:r w:rsidRPr="00446717">
        <w:rPr>
          <w:rFonts w:ascii="Arial" w:eastAsia="Arial" w:hAnsi="Arial" w:cs="Arial"/>
          <w:sz w:val="20"/>
          <w:szCs w:val="20"/>
          <w:lang w:val="en-ID"/>
        </w:rPr>
        <w:t>kualitas</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hidup</w:t>
      </w:r>
      <w:proofErr w:type="spellEnd"/>
      <w:r w:rsidRPr="00446717">
        <w:rPr>
          <w:rFonts w:ascii="Arial" w:eastAsia="Arial" w:hAnsi="Arial" w:cs="Arial"/>
          <w:sz w:val="20"/>
          <w:szCs w:val="20"/>
          <w:lang w:val="en-ID"/>
        </w:rPr>
        <w:t xml:space="preserve"> dan </w:t>
      </w:r>
      <w:proofErr w:type="spellStart"/>
      <w:r w:rsidRPr="00446717">
        <w:rPr>
          <w:rFonts w:ascii="Arial" w:eastAsia="Arial" w:hAnsi="Arial" w:cs="Arial"/>
          <w:sz w:val="20"/>
          <w:szCs w:val="20"/>
          <w:lang w:val="en-ID"/>
        </w:rPr>
        <w:t>pengalamannya</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Aspek</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konsep</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diri</w:t>
      </w:r>
      <w:proofErr w:type="spellEnd"/>
      <w:r w:rsidRPr="00446717">
        <w:rPr>
          <w:rFonts w:ascii="Arial" w:eastAsia="Arial" w:hAnsi="Arial" w:cs="Arial"/>
          <w:sz w:val="20"/>
          <w:szCs w:val="20"/>
          <w:lang w:val="en-ID"/>
        </w:rPr>
        <w:t xml:space="preserve"> yang </w:t>
      </w:r>
      <w:proofErr w:type="spellStart"/>
      <w:r w:rsidRPr="00446717">
        <w:rPr>
          <w:rFonts w:ascii="Arial" w:eastAsia="Arial" w:hAnsi="Arial" w:cs="Arial"/>
          <w:sz w:val="20"/>
          <w:szCs w:val="20"/>
          <w:lang w:val="en-ID"/>
        </w:rPr>
        <w:t>dominan</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dari</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kedua</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subjek</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adalah</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aspek</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diri</w:t>
      </w:r>
      <w:proofErr w:type="spellEnd"/>
      <w:r w:rsidRPr="00446717">
        <w:rPr>
          <w:rFonts w:ascii="Arial" w:eastAsia="Arial" w:hAnsi="Arial" w:cs="Arial"/>
          <w:sz w:val="20"/>
          <w:szCs w:val="20"/>
          <w:lang w:val="en-ID"/>
        </w:rPr>
        <w:t xml:space="preserve"> </w:t>
      </w:r>
      <w:proofErr w:type="spellStart"/>
      <w:r w:rsidRPr="00446717">
        <w:rPr>
          <w:rFonts w:ascii="Arial" w:eastAsia="Arial" w:hAnsi="Arial" w:cs="Arial"/>
          <w:sz w:val="20"/>
          <w:szCs w:val="20"/>
          <w:lang w:val="en-ID"/>
        </w:rPr>
        <w:t>sosial</w:t>
      </w:r>
      <w:proofErr w:type="spellEnd"/>
      <w:r w:rsidRPr="00446717">
        <w:rPr>
          <w:rFonts w:ascii="Arial" w:eastAsia="Arial" w:hAnsi="Arial" w:cs="Arial"/>
          <w:sz w:val="20"/>
          <w:szCs w:val="20"/>
          <w:lang w:val="en-ID"/>
        </w:rPr>
        <w:t xml:space="preserve">. </w:t>
      </w:r>
      <w:r w:rsidRPr="00F67E8B">
        <w:rPr>
          <w:rFonts w:ascii="Arial" w:eastAsia="Arial" w:hAnsi="Arial" w:cs="Arial"/>
          <w:sz w:val="20"/>
          <w:szCs w:val="20"/>
          <w:lang w:val="en-ID"/>
        </w:rPr>
        <w:t>Sementara aspek yang kurang dominan dari kedua subjek adalah aspek penerimaan diri.</w:t>
      </w:r>
    </w:p>
    <w:p w14:paraId="37EE9ECC" w14:textId="77777777" w:rsidR="00CE5A1B" w:rsidRDefault="00CE5A1B" w:rsidP="00661DF8">
      <w:pPr>
        <w:spacing w:after="0"/>
        <w:jc w:val="both"/>
        <w:rPr>
          <w:rFonts w:ascii="Arial" w:eastAsia="Arial" w:hAnsi="Arial" w:cs="Arial"/>
          <w:color w:val="000000"/>
          <w:sz w:val="20"/>
          <w:szCs w:val="20"/>
        </w:rPr>
      </w:pPr>
    </w:p>
    <w:p w14:paraId="62970BEC" w14:textId="77777777" w:rsidR="00CE5A1B" w:rsidRDefault="00CE5A1B" w:rsidP="00661DF8">
      <w:pPr>
        <w:spacing w:after="0"/>
        <w:jc w:val="both"/>
        <w:rPr>
          <w:rFonts w:ascii="Arial" w:eastAsia="Arial" w:hAnsi="Arial" w:cs="Arial"/>
          <w:color w:val="000000"/>
          <w:sz w:val="20"/>
          <w:szCs w:val="20"/>
        </w:rPr>
      </w:pPr>
    </w:p>
    <w:p w14:paraId="2C7CB4C8" w14:textId="38F13D9C" w:rsidR="009E52E9" w:rsidRDefault="00CE5A1B" w:rsidP="00446717">
      <w:pPr>
        <w:spacing w:after="0"/>
        <w:jc w:val="both"/>
        <w:rPr>
          <w:rFonts w:ascii="Arial" w:hAnsi="Arial" w:cs="Arial"/>
          <w:b/>
          <w:bCs/>
          <w:sz w:val="20"/>
          <w:szCs w:val="20"/>
        </w:rPr>
      </w:pPr>
      <w:r w:rsidRPr="00CE5A1B">
        <w:rPr>
          <w:rFonts w:ascii="Arial" w:hAnsi="Arial" w:cs="Arial"/>
          <w:b/>
          <w:bCs/>
          <w:sz w:val="20"/>
          <w:szCs w:val="20"/>
        </w:rPr>
        <w:t>REFERENCES</w:t>
      </w:r>
    </w:p>
    <w:p w14:paraId="27F045F0" w14:textId="77777777" w:rsidR="00446717" w:rsidRPr="00446717" w:rsidRDefault="00446717" w:rsidP="00446717">
      <w:pPr>
        <w:spacing w:after="0"/>
        <w:jc w:val="both"/>
        <w:rPr>
          <w:rFonts w:ascii="Arial" w:hAnsi="Arial" w:cs="Arial"/>
          <w:b/>
          <w:bCs/>
          <w:sz w:val="20"/>
          <w:szCs w:val="20"/>
        </w:rPr>
      </w:pPr>
    </w:p>
    <w:sdt>
      <w:sdtPr>
        <w:rPr>
          <w:rFonts w:ascii="Arial" w:eastAsia="Arial" w:hAnsi="Arial" w:cs="Arial"/>
          <w:color w:val="000000"/>
          <w:sz w:val="20"/>
          <w:szCs w:val="20"/>
        </w:rPr>
        <w:tag w:val="MENDELEY_BIBLIOGRAPHY"/>
        <w:id w:val="10887491"/>
        <w:placeholder>
          <w:docPart w:val="DefaultPlaceholder_-1854013440"/>
        </w:placeholder>
      </w:sdtPr>
      <w:sdtContent>
        <w:p w14:paraId="633009BE" w14:textId="77777777" w:rsidR="00446717" w:rsidRPr="00446717" w:rsidRDefault="00446717" w:rsidP="00446717">
          <w:pPr>
            <w:autoSpaceDE w:val="0"/>
            <w:autoSpaceDN w:val="0"/>
            <w:ind w:hanging="480"/>
            <w:jc w:val="both"/>
            <w:divId w:val="1622759018"/>
            <w:rPr>
              <w:rFonts w:ascii="Arial" w:eastAsia="Times New Roman" w:hAnsi="Arial" w:cs="Arial"/>
              <w:sz w:val="20"/>
              <w:szCs w:val="20"/>
            </w:rPr>
          </w:pPr>
          <w:r w:rsidRPr="00F67E8B">
            <w:rPr>
              <w:rFonts w:ascii="Arial" w:eastAsia="Times New Roman" w:hAnsi="Arial" w:cs="Arial"/>
              <w:sz w:val="20"/>
              <w:szCs w:val="20"/>
              <w:lang w:val="en-ID"/>
            </w:rPr>
            <w:t xml:space="preserve">Alfajri, R., Purnama, H., &amp; Aprianti, A. (2015). Pemaknaan penggunaan media sosial grindr bagi kaum gay di kota bandung. </w:t>
          </w:r>
          <w:r w:rsidRPr="00446717">
            <w:rPr>
              <w:rFonts w:ascii="Arial" w:eastAsia="Times New Roman" w:hAnsi="Arial" w:cs="Arial"/>
              <w:i/>
              <w:iCs/>
              <w:sz w:val="20"/>
              <w:szCs w:val="20"/>
            </w:rPr>
            <w:t xml:space="preserve">E-Proceeding of </w:t>
          </w:r>
          <w:proofErr w:type="gramStart"/>
          <w:r w:rsidRPr="00446717">
            <w:rPr>
              <w:rFonts w:ascii="Arial" w:eastAsia="Times New Roman" w:hAnsi="Arial" w:cs="Arial"/>
              <w:i/>
              <w:iCs/>
              <w:sz w:val="20"/>
              <w:szCs w:val="20"/>
            </w:rPr>
            <w:t xml:space="preserve">Management </w:t>
          </w:r>
          <w:r w:rsidRPr="00446717">
            <w:rPr>
              <w:rFonts w:ascii="Arial" w:eastAsia="Times New Roman" w:hAnsi="Arial" w:cs="Arial"/>
              <w:sz w:val="20"/>
              <w:szCs w:val="20"/>
            </w:rPr>
            <w:t>,</w:t>
          </w:r>
          <w:proofErr w:type="gramEnd"/>
          <w:r w:rsidRPr="00446717">
            <w:rPr>
              <w:rFonts w:ascii="Arial" w:eastAsia="Times New Roman" w:hAnsi="Arial" w:cs="Arial"/>
              <w:sz w:val="20"/>
              <w:szCs w:val="20"/>
            </w:rPr>
            <w:t xml:space="preserve"> </w:t>
          </w:r>
          <w:r w:rsidRPr="00446717">
            <w:rPr>
              <w:rFonts w:ascii="Arial" w:eastAsia="Times New Roman" w:hAnsi="Arial" w:cs="Arial"/>
              <w:i/>
              <w:iCs/>
              <w:sz w:val="20"/>
              <w:szCs w:val="20"/>
            </w:rPr>
            <w:t>2</w:t>
          </w:r>
          <w:r w:rsidRPr="00446717">
            <w:rPr>
              <w:rFonts w:ascii="Arial" w:eastAsia="Times New Roman" w:hAnsi="Arial" w:cs="Arial"/>
              <w:sz w:val="20"/>
              <w:szCs w:val="20"/>
            </w:rPr>
            <w:t>(3), 4273–4278. https://openlibrarypublications.telkomuniversity.ac.id/index.php/management/article/view/2437</w:t>
          </w:r>
        </w:p>
        <w:p w14:paraId="44F29D55" w14:textId="77777777" w:rsidR="00446717" w:rsidRPr="00446717" w:rsidRDefault="00446717" w:rsidP="00446717">
          <w:pPr>
            <w:autoSpaceDE w:val="0"/>
            <w:autoSpaceDN w:val="0"/>
            <w:ind w:hanging="480"/>
            <w:jc w:val="both"/>
            <w:divId w:val="2142916143"/>
            <w:rPr>
              <w:rFonts w:ascii="Arial" w:eastAsia="Times New Roman" w:hAnsi="Arial" w:cs="Arial"/>
              <w:sz w:val="20"/>
              <w:szCs w:val="20"/>
            </w:rPr>
          </w:pPr>
          <w:r w:rsidRPr="00446717">
            <w:rPr>
              <w:rFonts w:ascii="Arial" w:eastAsia="Times New Roman" w:hAnsi="Arial" w:cs="Arial"/>
              <w:sz w:val="20"/>
              <w:szCs w:val="20"/>
              <w:lang w:val="it-IT"/>
            </w:rPr>
            <w:t xml:space="preserve">Asmara, K. Y., &amp; Valentina, T. D. (2018). </w:t>
          </w:r>
          <w:proofErr w:type="spellStart"/>
          <w:r w:rsidRPr="00446717">
            <w:rPr>
              <w:rFonts w:ascii="Arial" w:eastAsia="Times New Roman" w:hAnsi="Arial" w:cs="Arial"/>
              <w:sz w:val="20"/>
              <w:szCs w:val="20"/>
            </w:rPr>
            <w:t>Konsep</w:t>
          </w:r>
          <w:proofErr w:type="spellEnd"/>
          <w:r w:rsidRPr="00446717">
            <w:rPr>
              <w:rFonts w:ascii="Arial" w:eastAsia="Times New Roman" w:hAnsi="Arial" w:cs="Arial"/>
              <w:sz w:val="20"/>
              <w:szCs w:val="20"/>
            </w:rPr>
            <w:t xml:space="preserve"> </w:t>
          </w:r>
          <w:proofErr w:type="spellStart"/>
          <w:r w:rsidRPr="00446717">
            <w:rPr>
              <w:rFonts w:ascii="Arial" w:eastAsia="Times New Roman" w:hAnsi="Arial" w:cs="Arial"/>
              <w:sz w:val="20"/>
              <w:szCs w:val="20"/>
            </w:rPr>
            <w:t>diri</w:t>
          </w:r>
          <w:proofErr w:type="spellEnd"/>
          <w:r w:rsidRPr="00446717">
            <w:rPr>
              <w:rFonts w:ascii="Arial" w:eastAsia="Times New Roman" w:hAnsi="Arial" w:cs="Arial"/>
              <w:sz w:val="20"/>
              <w:szCs w:val="20"/>
            </w:rPr>
            <w:t xml:space="preserve"> gay yang coming out. </w:t>
          </w:r>
          <w:proofErr w:type="spellStart"/>
          <w:r w:rsidRPr="00446717">
            <w:rPr>
              <w:rFonts w:ascii="Arial" w:eastAsia="Times New Roman" w:hAnsi="Arial" w:cs="Arial"/>
              <w:i/>
              <w:iCs/>
              <w:sz w:val="20"/>
              <w:szCs w:val="20"/>
            </w:rPr>
            <w:t>Jurnal</w:t>
          </w:r>
          <w:proofErr w:type="spellEnd"/>
          <w:r w:rsidRPr="00446717">
            <w:rPr>
              <w:rFonts w:ascii="Arial" w:eastAsia="Times New Roman" w:hAnsi="Arial" w:cs="Arial"/>
              <w:i/>
              <w:iCs/>
              <w:sz w:val="20"/>
              <w:szCs w:val="20"/>
            </w:rPr>
            <w:t xml:space="preserve"> </w:t>
          </w:r>
          <w:proofErr w:type="spellStart"/>
          <w:r w:rsidRPr="00446717">
            <w:rPr>
              <w:rFonts w:ascii="Arial" w:eastAsia="Times New Roman" w:hAnsi="Arial" w:cs="Arial"/>
              <w:i/>
              <w:iCs/>
              <w:sz w:val="20"/>
              <w:szCs w:val="20"/>
            </w:rPr>
            <w:t>Psikologi</w:t>
          </w:r>
          <w:proofErr w:type="spellEnd"/>
          <w:r w:rsidRPr="00446717">
            <w:rPr>
              <w:rFonts w:ascii="Arial" w:eastAsia="Times New Roman" w:hAnsi="Arial" w:cs="Arial"/>
              <w:i/>
              <w:iCs/>
              <w:sz w:val="20"/>
              <w:szCs w:val="20"/>
            </w:rPr>
            <w:t xml:space="preserve"> Udayana</w:t>
          </w:r>
          <w:r w:rsidRPr="00446717">
            <w:rPr>
              <w:rFonts w:ascii="Arial" w:eastAsia="Times New Roman" w:hAnsi="Arial" w:cs="Arial"/>
              <w:sz w:val="20"/>
              <w:szCs w:val="20"/>
            </w:rPr>
            <w:t xml:space="preserve">, </w:t>
          </w:r>
          <w:r w:rsidRPr="00446717">
            <w:rPr>
              <w:rFonts w:ascii="Arial" w:eastAsia="Times New Roman" w:hAnsi="Arial" w:cs="Arial"/>
              <w:i/>
              <w:iCs/>
              <w:sz w:val="20"/>
              <w:szCs w:val="20"/>
            </w:rPr>
            <w:t>4</w:t>
          </w:r>
          <w:r w:rsidRPr="00446717">
            <w:rPr>
              <w:rFonts w:ascii="Arial" w:eastAsia="Times New Roman" w:hAnsi="Arial" w:cs="Arial"/>
              <w:sz w:val="20"/>
              <w:szCs w:val="20"/>
            </w:rPr>
            <w:t>(02), 277. https://doi.org/10.24843/jpu.2017.v04.i02.p05</w:t>
          </w:r>
        </w:p>
        <w:p w14:paraId="2A8AA185" w14:textId="77777777" w:rsidR="00446717" w:rsidRPr="00446717" w:rsidRDefault="00446717" w:rsidP="00446717">
          <w:pPr>
            <w:autoSpaceDE w:val="0"/>
            <w:autoSpaceDN w:val="0"/>
            <w:ind w:hanging="480"/>
            <w:jc w:val="both"/>
            <w:divId w:val="108746055"/>
            <w:rPr>
              <w:rFonts w:ascii="Arial" w:eastAsia="Times New Roman" w:hAnsi="Arial" w:cs="Arial"/>
              <w:sz w:val="20"/>
              <w:szCs w:val="20"/>
            </w:rPr>
          </w:pPr>
          <w:r w:rsidRPr="00446717">
            <w:rPr>
              <w:rFonts w:ascii="Arial" w:eastAsia="Times New Roman" w:hAnsi="Arial" w:cs="Arial"/>
              <w:sz w:val="20"/>
              <w:szCs w:val="20"/>
            </w:rPr>
            <w:t xml:space="preserve">Azizah, S. N. (2014). </w:t>
          </w:r>
          <w:proofErr w:type="spellStart"/>
          <w:r w:rsidRPr="00446717">
            <w:rPr>
              <w:rFonts w:ascii="Arial" w:eastAsia="Times New Roman" w:hAnsi="Arial" w:cs="Arial"/>
              <w:sz w:val="20"/>
              <w:szCs w:val="20"/>
            </w:rPr>
            <w:t>Konsep</w:t>
          </w:r>
          <w:proofErr w:type="spellEnd"/>
          <w:r w:rsidRPr="00446717">
            <w:rPr>
              <w:rFonts w:ascii="Arial" w:eastAsia="Times New Roman" w:hAnsi="Arial" w:cs="Arial"/>
              <w:sz w:val="20"/>
              <w:szCs w:val="20"/>
            </w:rPr>
            <w:t xml:space="preserve"> </w:t>
          </w:r>
          <w:proofErr w:type="spellStart"/>
          <w:r w:rsidRPr="00446717">
            <w:rPr>
              <w:rFonts w:ascii="Arial" w:eastAsia="Times New Roman" w:hAnsi="Arial" w:cs="Arial"/>
              <w:sz w:val="20"/>
              <w:szCs w:val="20"/>
            </w:rPr>
            <w:t>diri</w:t>
          </w:r>
          <w:proofErr w:type="spellEnd"/>
          <w:r w:rsidRPr="00446717">
            <w:rPr>
              <w:rFonts w:ascii="Arial" w:eastAsia="Times New Roman" w:hAnsi="Arial" w:cs="Arial"/>
              <w:sz w:val="20"/>
              <w:szCs w:val="20"/>
            </w:rPr>
            <w:t xml:space="preserve"> </w:t>
          </w:r>
          <w:proofErr w:type="spellStart"/>
          <w:r w:rsidRPr="00446717">
            <w:rPr>
              <w:rFonts w:ascii="Arial" w:eastAsia="Times New Roman" w:hAnsi="Arial" w:cs="Arial"/>
              <w:sz w:val="20"/>
              <w:szCs w:val="20"/>
            </w:rPr>
            <w:t>homoseksual</w:t>
          </w:r>
          <w:proofErr w:type="spellEnd"/>
          <w:r w:rsidRPr="00446717">
            <w:rPr>
              <w:rFonts w:ascii="Arial" w:eastAsia="Times New Roman" w:hAnsi="Arial" w:cs="Arial"/>
              <w:sz w:val="20"/>
              <w:szCs w:val="20"/>
            </w:rPr>
            <w:t xml:space="preserve"> di </w:t>
          </w:r>
          <w:proofErr w:type="spellStart"/>
          <w:r w:rsidRPr="00446717">
            <w:rPr>
              <w:rFonts w:ascii="Arial" w:eastAsia="Times New Roman" w:hAnsi="Arial" w:cs="Arial"/>
              <w:sz w:val="20"/>
              <w:szCs w:val="20"/>
            </w:rPr>
            <w:t>kalangan</w:t>
          </w:r>
          <w:proofErr w:type="spellEnd"/>
          <w:r w:rsidRPr="00446717">
            <w:rPr>
              <w:rFonts w:ascii="Arial" w:eastAsia="Times New Roman" w:hAnsi="Arial" w:cs="Arial"/>
              <w:sz w:val="20"/>
              <w:szCs w:val="20"/>
            </w:rPr>
            <w:t xml:space="preserve"> </w:t>
          </w:r>
          <w:proofErr w:type="spellStart"/>
          <w:r w:rsidRPr="00446717">
            <w:rPr>
              <w:rFonts w:ascii="Arial" w:eastAsia="Times New Roman" w:hAnsi="Arial" w:cs="Arial"/>
              <w:sz w:val="20"/>
              <w:szCs w:val="20"/>
            </w:rPr>
            <w:t>mahasiswa</w:t>
          </w:r>
          <w:proofErr w:type="spellEnd"/>
          <w:r w:rsidRPr="00446717">
            <w:rPr>
              <w:rFonts w:ascii="Arial" w:eastAsia="Times New Roman" w:hAnsi="Arial" w:cs="Arial"/>
              <w:sz w:val="20"/>
              <w:szCs w:val="20"/>
            </w:rPr>
            <w:t xml:space="preserve"> di </w:t>
          </w:r>
          <w:proofErr w:type="spellStart"/>
          <w:r w:rsidRPr="00446717">
            <w:rPr>
              <w:rFonts w:ascii="Arial" w:eastAsia="Times New Roman" w:hAnsi="Arial" w:cs="Arial"/>
              <w:sz w:val="20"/>
              <w:szCs w:val="20"/>
            </w:rPr>
            <w:t>kota</w:t>
          </w:r>
          <w:proofErr w:type="spellEnd"/>
          <w:r w:rsidRPr="00446717">
            <w:rPr>
              <w:rFonts w:ascii="Arial" w:eastAsia="Times New Roman" w:hAnsi="Arial" w:cs="Arial"/>
              <w:sz w:val="20"/>
              <w:szCs w:val="20"/>
            </w:rPr>
            <w:t xml:space="preserve"> </w:t>
          </w:r>
          <w:proofErr w:type="spellStart"/>
          <w:r w:rsidRPr="00446717">
            <w:rPr>
              <w:rFonts w:ascii="Arial" w:eastAsia="Times New Roman" w:hAnsi="Arial" w:cs="Arial"/>
              <w:sz w:val="20"/>
              <w:szCs w:val="20"/>
            </w:rPr>
            <w:t>semarang</w:t>
          </w:r>
          <w:proofErr w:type="spellEnd"/>
          <w:r w:rsidRPr="00446717">
            <w:rPr>
              <w:rFonts w:ascii="Arial" w:eastAsia="Times New Roman" w:hAnsi="Arial" w:cs="Arial"/>
              <w:sz w:val="20"/>
              <w:szCs w:val="20"/>
            </w:rPr>
            <w:t xml:space="preserve"> (</w:t>
          </w:r>
          <w:proofErr w:type="spellStart"/>
          <w:r w:rsidRPr="00446717">
            <w:rPr>
              <w:rFonts w:ascii="Arial" w:eastAsia="Times New Roman" w:hAnsi="Arial" w:cs="Arial"/>
              <w:sz w:val="20"/>
              <w:szCs w:val="20"/>
            </w:rPr>
            <w:t>studi</w:t>
          </w:r>
          <w:proofErr w:type="spellEnd"/>
          <w:r w:rsidRPr="00446717">
            <w:rPr>
              <w:rFonts w:ascii="Arial" w:eastAsia="Times New Roman" w:hAnsi="Arial" w:cs="Arial"/>
              <w:sz w:val="20"/>
              <w:szCs w:val="20"/>
            </w:rPr>
            <w:t xml:space="preserve"> </w:t>
          </w:r>
          <w:proofErr w:type="spellStart"/>
          <w:r w:rsidRPr="00446717">
            <w:rPr>
              <w:rFonts w:ascii="Arial" w:eastAsia="Times New Roman" w:hAnsi="Arial" w:cs="Arial"/>
              <w:sz w:val="20"/>
              <w:szCs w:val="20"/>
            </w:rPr>
            <w:t>kasus</w:t>
          </w:r>
          <w:proofErr w:type="spellEnd"/>
          <w:r w:rsidRPr="00446717">
            <w:rPr>
              <w:rFonts w:ascii="Arial" w:eastAsia="Times New Roman" w:hAnsi="Arial" w:cs="Arial"/>
              <w:sz w:val="20"/>
              <w:szCs w:val="20"/>
            </w:rPr>
            <w:t xml:space="preserve"> </w:t>
          </w:r>
          <w:proofErr w:type="spellStart"/>
          <w:r w:rsidRPr="00446717">
            <w:rPr>
              <w:rFonts w:ascii="Arial" w:eastAsia="Times New Roman" w:hAnsi="Arial" w:cs="Arial"/>
              <w:sz w:val="20"/>
              <w:szCs w:val="20"/>
            </w:rPr>
            <w:t>mahasiswa</w:t>
          </w:r>
          <w:proofErr w:type="spellEnd"/>
          <w:r w:rsidRPr="00446717">
            <w:rPr>
              <w:rFonts w:ascii="Arial" w:eastAsia="Times New Roman" w:hAnsi="Arial" w:cs="Arial"/>
              <w:sz w:val="20"/>
              <w:szCs w:val="20"/>
            </w:rPr>
            <w:t xml:space="preserve"> </w:t>
          </w:r>
          <w:proofErr w:type="spellStart"/>
          <w:r w:rsidRPr="00446717">
            <w:rPr>
              <w:rFonts w:ascii="Arial" w:eastAsia="Times New Roman" w:hAnsi="Arial" w:cs="Arial"/>
              <w:sz w:val="20"/>
              <w:szCs w:val="20"/>
            </w:rPr>
            <w:t>homoseksual</w:t>
          </w:r>
          <w:proofErr w:type="spellEnd"/>
          <w:r w:rsidRPr="00446717">
            <w:rPr>
              <w:rFonts w:ascii="Arial" w:eastAsia="Times New Roman" w:hAnsi="Arial" w:cs="Arial"/>
              <w:sz w:val="20"/>
              <w:szCs w:val="20"/>
            </w:rPr>
            <w:t xml:space="preserve"> di </w:t>
          </w:r>
          <w:proofErr w:type="spellStart"/>
          <w:r w:rsidRPr="00446717">
            <w:rPr>
              <w:rFonts w:ascii="Arial" w:eastAsia="Times New Roman" w:hAnsi="Arial" w:cs="Arial"/>
              <w:sz w:val="20"/>
              <w:szCs w:val="20"/>
            </w:rPr>
            <w:t>kawasan</w:t>
          </w:r>
          <w:proofErr w:type="spellEnd"/>
          <w:r w:rsidRPr="00446717">
            <w:rPr>
              <w:rFonts w:ascii="Arial" w:eastAsia="Times New Roman" w:hAnsi="Arial" w:cs="Arial"/>
              <w:sz w:val="20"/>
              <w:szCs w:val="20"/>
            </w:rPr>
            <w:t xml:space="preserve"> </w:t>
          </w:r>
          <w:proofErr w:type="spellStart"/>
          <w:r w:rsidRPr="00446717">
            <w:rPr>
              <w:rFonts w:ascii="Arial" w:eastAsia="Times New Roman" w:hAnsi="Arial" w:cs="Arial"/>
              <w:sz w:val="20"/>
              <w:szCs w:val="20"/>
            </w:rPr>
            <w:t>simpanglima</w:t>
          </w:r>
          <w:proofErr w:type="spellEnd"/>
          <w:r w:rsidRPr="00446717">
            <w:rPr>
              <w:rFonts w:ascii="Arial" w:eastAsia="Times New Roman" w:hAnsi="Arial" w:cs="Arial"/>
              <w:sz w:val="20"/>
              <w:szCs w:val="20"/>
            </w:rPr>
            <w:t xml:space="preserve"> </w:t>
          </w:r>
          <w:proofErr w:type="spellStart"/>
          <w:r w:rsidRPr="00446717">
            <w:rPr>
              <w:rFonts w:ascii="Arial" w:eastAsia="Times New Roman" w:hAnsi="Arial" w:cs="Arial"/>
              <w:sz w:val="20"/>
              <w:szCs w:val="20"/>
            </w:rPr>
            <w:t>semarang</w:t>
          </w:r>
          <w:proofErr w:type="spellEnd"/>
          <w:r w:rsidRPr="00446717">
            <w:rPr>
              <w:rFonts w:ascii="Arial" w:eastAsia="Times New Roman" w:hAnsi="Arial" w:cs="Arial"/>
              <w:sz w:val="20"/>
              <w:szCs w:val="20"/>
            </w:rPr>
            <w:t xml:space="preserve">). </w:t>
          </w:r>
          <w:r w:rsidRPr="00446717">
            <w:rPr>
              <w:rFonts w:ascii="Arial" w:eastAsia="Times New Roman" w:hAnsi="Arial" w:cs="Arial"/>
              <w:i/>
              <w:iCs/>
              <w:sz w:val="20"/>
              <w:szCs w:val="20"/>
            </w:rPr>
            <w:t>Journal of Nonformal Education and Community Empowerment</w:t>
          </w:r>
          <w:r w:rsidRPr="00446717">
            <w:rPr>
              <w:rFonts w:ascii="Arial" w:eastAsia="Times New Roman" w:hAnsi="Arial" w:cs="Arial"/>
              <w:sz w:val="20"/>
              <w:szCs w:val="20"/>
            </w:rPr>
            <w:t xml:space="preserve">, </w:t>
          </w:r>
          <w:r w:rsidRPr="00446717">
            <w:rPr>
              <w:rFonts w:ascii="Arial" w:eastAsia="Times New Roman" w:hAnsi="Arial" w:cs="Arial"/>
              <w:i/>
              <w:iCs/>
              <w:sz w:val="20"/>
              <w:szCs w:val="20"/>
            </w:rPr>
            <w:t>2</w:t>
          </w:r>
          <w:r w:rsidRPr="00446717">
            <w:rPr>
              <w:rFonts w:ascii="Arial" w:eastAsia="Times New Roman" w:hAnsi="Arial" w:cs="Arial"/>
              <w:sz w:val="20"/>
              <w:szCs w:val="20"/>
            </w:rPr>
            <w:t>(2), 39–45.</w:t>
          </w:r>
        </w:p>
        <w:p w14:paraId="2363246A" w14:textId="77777777" w:rsidR="00446717" w:rsidRPr="00446717" w:rsidRDefault="00446717" w:rsidP="00446717">
          <w:pPr>
            <w:autoSpaceDE w:val="0"/>
            <w:autoSpaceDN w:val="0"/>
            <w:ind w:hanging="480"/>
            <w:jc w:val="both"/>
            <w:divId w:val="740367711"/>
            <w:rPr>
              <w:rFonts w:ascii="Arial" w:eastAsia="Times New Roman" w:hAnsi="Arial" w:cs="Arial"/>
              <w:sz w:val="20"/>
              <w:szCs w:val="20"/>
            </w:rPr>
          </w:pPr>
          <w:r w:rsidRPr="00446717">
            <w:rPr>
              <w:rFonts w:ascii="Arial" w:eastAsia="Times New Roman" w:hAnsi="Arial" w:cs="Arial"/>
              <w:sz w:val="20"/>
              <w:szCs w:val="20"/>
            </w:rPr>
            <w:t xml:space="preserve">Beby </w:t>
          </w:r>
          <w:proofErr w:type="spellStart"/>
          <w:r w:rsidRPr="00446717">
            <w:rPr>
              <w:rFonts w:ascii="Arial" w:eastAsia="Times New Roman" w:hAnsi="Arial" w:cs="Arial"/>
              <w:sz w:val="20"/>
              <w:szCs w:val="20"/>
            </w:rPr>
            <w:t>Novalia</w:t>
          </w:r>
          <w:proofErr w:type="spellEnd"/>
          <w:r w:rsidRPr="00446717">
            <w:rPr>
              <w:rFonts w:ascii="Arial" w:eastAsia="Times New Roman" w:hAnsi="Arial" w:cs="Arial"/>
              <w:sz w:val="20"/>
              <w:szCs w:val="20"/>
            </w:rPr>
            <w:t xml:space="preserve">. (2017). </w:t>
          </w:r>
          <w:r w:rsidRPr="00446717">
            <w:rPr>
              <w:rFonts w:ascii="Arial" w:eastAsia="Times New Roman" w:hAnsi="Arial" w:cs="Arial"/>
              <w:i/>
              <w:iCs/>
              <w:sz w:val="20"/>
              <w:szCs w:val="20"/>
            </w:rPr>
            <w:t xml:space="preserve">Proses </w:t>
          </w:r>
          <w:proofErr w:type="spellStart"/>
          <w:r w:rsidRPr="00446717">
            <w:rPr>
              <w:rFonts w:ascii="Arial" w:eastAsia="Times New Roman" w:hAnsi="Arial" w:cs="Arial"/>
              <w:i/>
              <w:iCs/>
              <w:sz w:val="20"/>
              <w:szCs w:val="20"/>
            </w:rPr>
            <w:t>komunikasi</w:t>
          </w:r>
          <w:proofErr w:type="spellEnd"/>
          <w:r w:rsidRPr="00446717">
            <w:rPr>
              <w:rFonts w:ascii="Arial" w:eastAsia="Times New Roman" w:hAnsi="Arial" w:cs="Arial"/>
              <w:i/>
              <w:iCs/>
              <w:sz w:val="20"/>
              <w:szCs w:val="20"/>
            </w:rPr>
            <w:t xml:space="preserve"> intrapersonal </w:t>
          </w:r>
          <w:proofErr w:type="spellStart"/>
          <w:r w:rsidRPr="00446717">
            <w:rPr>
              <w:rFonts w:ascii="Arial" w:eastAsia="Times New Roman" w:hAnsi="Arial" w:cs="Arial"/>
              <w:i/>
              <w:iCs/>
              <w:sz w:val="20"/>
              <w:szCs w:val="20"/>
            </w:rPr>
            <w:t>terhadap</w:t>
          </w:r>
          <w:proofErr w:type="spellEnd"/>
          <w:r w:rsidRPr="00446717">
            <w:rPr>
              <w:rFonts w:ascii="Arial" w:eastAsia="Times New Roman" w:hAnsi="Arial" w:cs="Arial"/>
              <w:i/>
              <w:iCs/>
              <w:sz w:val="20"/>
              <w:szCs w:val="20"/>
            </w:rPr>
            <w:t xml:space="preserve"> </w:t>
          </w:r>
          <w:proofErr w:type="spellStart"/>
          <w:r w:rsidRPr="00446717">
            <w:rPr>
              <w:rFonts w:ascii="Arial" w:eastAsia="Times New Roman" w:hAnsi="Arial" w:cs="Arial"/>
              <w:i/>
              <w:iCs/>
              <w:sz w:val="20"/>
              <w:szCs w:val="20"/>
            </w:rPr>
            <w:t>pengambilan</w:t>
          </w:r>
          <w:proofErr w:type="spellEnd"/>
          <w:r w:rsidRPr="00446717">
            <w:rPr>
              <w:rFonts w:ascii="Arial" w:eastAsia="Times New Roman" w:hAnsi="Arial" w:cs="Arial"/>
              <w:i/>
              <w:iCs/>
              <w:sz w:val="20"/>
              <w:szCs w:val="20"/>
            </w:rPr>
            <w:t xml:space="preserve"> </w:t>
          </w:r>
          <w:proofErr w:type="spellStart"/>
          <w:r w:rsidRPr="00446717">
            <w:rPr>
              <w:rFonts w:ascii="Arial" w:eastAsia="Times New Roman" w:hAnsi="Arial" w:cs="Arial"/>
              <w:i/>
              <w:iCs/>
              <w:sz w:val="20"/>
              <w:szCs w:val="20"/>
            </w:rPr>
            <w:t>keputusan</w:t>
          </w:r>
          <w:proofErr w:type="spellEnd"/>
          <w:r w:rsidRPr="00446717">
            <w:rPr>
              <w:rFonts w:ascii="Arial" w:eastAsia="Times New Roman" w:hAnsi="Arial" w:cs="Arial"/>
              <w:i/>
              <w:iCs/>
              <w:sz w:val="20"/>
              <w:szCs w:val="20"/>
            </w:rPr>
            <w:t xml:space="preserve"> </w:t>
          </w:r>
          <w:proofErr w:type="spellStart"/>
          <w:r w:rsidRPr="00446717">
            <w:rPr>
              <w:rFonts w:ascii="Arial" w:eastAsia="Times New Roman" w:hAnsi="Arial" w:cs="Arial"/>
              <w:i/>
              <w:iCs/>
              <w:sz w:val="20"/>
              <w:szCs w:val="20"/>
            </w:rPr>
            <w:t>dalam</w:t>
          </w:r>
          <w:proofErr w:type="spellEnd"/>
          <w:r w:rsidRPr="00446717">
            <w:rPr>
              <w:rFonts w:ascii="Arial" w:eastAsia="Times New Roman" w:hAnsi="Arial" w:cs="Arial"/>
              <w:i/>
              <w:iCs/>
              <w:sz w:val="20"/>
              <w:szCs w:val="20"/>
            </w:rPr>
            <w:t xml:space="preserve"> </w:t>
          </w:r>
          <w:proofErr w:type="spellStart"/>
          <w:r w:rsidRPr="00446717">
            <w:rPr>
              <w:rFonts w:ascii="Arial" w:eastAsia="Times New Roman" w:hAnsi="Arial" w:cs="Arial"/>
              <w:i/>
              <w:iCs/>
              <w:sz w:val="20"/>
              <w:szCs w:val="20"/>
            </w:rPr>
            <w:t>menentukan</w:t>
          </w:r>
          <w:proofErr w:type="spellEnd"/>
          <w:r w:rsidRPr="00446717">
            <w:rPr>
              <w:rFonts w:ascii="Arial" w:eastAsia="Times New Roman" w:hAnsi="Arial" w:cs="Arial"/>
              <w:i/>
              <w:iCs/>
              <w:sz w:val="20"/>
              <w:szCs w:val="20"/>
            </w:rPr>
            <w:t xml:space="preserve"> </w:t>
          </w:r>
          <w:proofErr w:type="spellStart"/>
          <w:r w:rsidRPr="00446717">
            <w:rPr>
              <w:rFonts w:ascii="Arial" w:eastAsia="Times New Roman" w:hAnsi="Arial" w:cs="Arial"/>
              <w:i/>
              <w:iCs/>
              <w:sz w:val="20"/>
              <w:szCs w:val="20"/>
            </w:rPr>
            <w:t>orientasi</w:t>
          </w:r>
          <w:proofErr w:type="spellEnd"/>
          <w:r w:rsidRPr="00446717">
            <w:rPr>
              <w:rFonts w:ascii="Arial" w:eastAsia="Times New Roman" w:hAnsi="Arial" w:cs="Arial"/>
              <w:i/>
              <w:iCs/>
              <w:sz w:val="20"/>
              <w:szCs w:val="20"/>
            </w:rPr>
            <w:t xml:space="preserve"> </w:t>
          </w:r>
          <w:proofErr w:type="spellStart"/>
          <w:r w:rsidRPr="00446717">
            <w:rPr>
              <w:rFonts w:ascii="Arial" w:eastAsia="Times New Roman" w:hAnsi="Arial" w:cs="Arial"/>
              <w:i/>
              <w:iCs/>
              <w:sz w:val="20"/>
              <w:szCs w:val="20"/>
            </w:rPr>
            <w:t>seksual</w:t>
          </w:r>
          <w:proofErr w:type="spellEnd"/>
          <w:r w:rsidRPr="00446717">
            <w:rPr>
              <w:rFonts w:ascii="Arial" w:eastAsia="Times New Roman" w:hAnsi="Arial" w:cs="Arial"/>
              <w:i/>
              <w:iCs/>
              <w:sz w:val="20"/>
              <w:szCs w:val="20"/>
            </w:rPr>
            <w:t xml:space="preserve"> pada GAY</w:t>
          </w:r>
          <w:r w:rsidRPr="00446717">
            <w:rPr>
              <w:rFonts w:ascii="Arial" w:eastAsia="Times New Roman" w:hAnsi="Arial" w:cs="Arial"/>
              <w:sz w:val="20"/>
              <w:szCs w:val="20"/>
            </w:rPr>
            <w:t>. www.jim.unsyiah.ac.id/FISIP</w:t>
          </w:r>
        </w:p>
        <w:p w14:paraId="2D78B9B8" w14:textId="77777777" w:rsidR="00446717" w:rsidRPr="00446717" w:rsidRDefault="00446717" w:rsidP="00446717">
          <w:pPr>
            <w:autoSpaceDE w:val="0"/>
            <w:autoSpaceDN w:val="0"/>
            <w:ind w:hanging="480"/>
            <w:jc w:val="both"/>
            <w:divId w:val="1298536026"/>
            <w:rPr>
              <w:rFonts w:ascii="Arial" w:eastAsia="Times New Roman" w:hAnsi="Arial" w:cs="Arial"/>
              <w:sz w:val="20"/>
              <w:szCs w:val="20"/>
              <w:lang w:val="it-IT"/>
            </w:rPr>
          </w:pPr>
          <w:r w:rsidRPr="00446717">
            <w:rPr>
              <w:rFonts w:ascii="Arial" w:eastAsia="Times New Roman" w:hAnsi="Arial" w:cs="Arial"/>
              <w:sz w:val="20"/>
              <w:szCs w:val="20"/>
            </w:rPr>
            <w:t xml:space="preserve">Caesar, V., Warouw, D., &amp; </w:t>
          </w:r>
          <w:proofErr w:type="spellStart"/>
          <w:r w:rsidRPr="00446717">
            <w:rPr>
              <w:rFonts w:ascii="Arial" w:eastAsia="Times New Roman" w:hAnsi="Arial" w:cs="Arial"/>
              <w:sz w:val="20"/>
              <w:szCs w:val="20"/>
            </w:rPr>
            <w:t>Rembang</w:t>
          </w:r>
          <w:proofErr w:type="spellEnd"/>
          <w:r w:rsidRPr="00446717">
            <w:rPr>
              <w:rFonts w:ascii="Arial" w:eastAsia="Times New Roman" w:hAnsi="Arial" w:cs="Arial"/>
              <w:sz w:val="20"/>
              <w:szCs w:val="20"/>
            </w:rPr>
            <w:t xml:space="preserve">, M. M. (2017). </w:t>
          </w:r>
          <w:r w:rsidRPr="00446717">
            <w:rPr>
              <w:rFonts w:ascii="Arial" w:eastAsia="Times New Roman" w:hAnsi="Arial" w:cs="Arial"/>
              <w:sz w:val="20"/>
              <w:szCs w:val="20"/>
              <w:lang w:val="it-IT"/>
            </w:rPr>
            <w:t xml:space="preserve">Konsep diri pada lesbian di It center Manado (suatu study komunikasi keluarga). </w:t>
          </w:r>
          <w:r w:rsidRPr="00446717">
            <w:rPr>
              <w:rFonts w:ascii="Arial" w:eastAsia="Times New Roman" w:hAnsi="Arial" w:cs="Arial"/>
              <w:i/>
              <w:iCs/>
              <w:sz w:val="20"/>
              <w:szCs w:val="20"/>
              <w:lang w:val="it-IT"/>
            </w:rPr>
            <w:t>Jurnal Acta Diurna</w:t>
          </w:r>
          <w:r w:rsidRPr="00446717">
            <w:rPr>
              <w:rFonts w:ascii="Arial" w:eastAsia="Times New Roman" w:hAnsi="Arial" w:cs="Arial"/>
              <w:sz w:val="20"/>
              <w:szCs w:val="20"/>
              <w:lang w:val="it-IT"/>
            </w:rPr>
            <w:t xml:space="preserve">, </w:t>
          </w:r>
          <w:r w:rsidRPr="00446717">
            <w:rPr>
              <w:rFonts w:ascii="Arial" w:eastAsia="Times New Roman" w:hAnsi="Arial" w:cs="Arial"/>
              <w:i/>
              <w:iCs/>
              <w:sz w:val="20"/>
              <w:szCs w:val="20"/>
              <w:lang w:val="it-IT"/>
            </w:rPr>
            <w:t>46</w:t>
          </w:r>
          <w:r w:rsidRPr="00446717">
            <w:rPr>
              <w:rFonts w:ascii="Arial" w:eastAsia="Times New Roman" w:hAnsi="Arial" w:cs="Arial"/>
              <w:sz w:val="20"/>
              <w:szCs w:val="20"/>
              <w:lang w:val="it-IT"/>
            </w:rPr>
            <w:t>, 1–14.</w:t>
          </w:r>
        </w:p>
        <w:p w14:paraId="0B799F10" w14:textId="77777777" w:rsidR="00446717" w:rsidRPr="00446717" w:rsidRDefault="00446717" w:rsidP="00446717">
          <w:pPr>
            <w:autoSpaceDE w:val="0"/>
            <w:autoSpaceDN w:val="0"/>
            <w:ind w:hanging="480"/>
            <w:jc w:val="both"/>
            <w:divId w:val="1580561433"/>
            <w:rPr>
              <w:rFonts w:ascii="Arial" w:eastAsia="Times New Roman" w:hAnsi="Arial" w:cs="Arial"/>
              <w:sz w:val="20"/>
              <w:szCs w:val="20"/>
              <w:lang w:val="it-IT"/>
            </w:rPr>
          </w:pPr>
          <w:r w:rsidRPr="00446717">
            <w:rPr>
              <w:rFonts w:ascii="Arial" w:eastAsia="Times New Roman" w:hAnsi="Arial" w:cs="Arial"/>
              <w:sz w:val="20"/>
              <w:szCs w:val="20"/>
              <w:lang w:val="it-IT"/>
            </w:rPr>
            <w:t xml:space="preserve">Christa, O. :, &amp; Weydekamp, M. (2014). </w:t>
          </w:r>
          <w:r w:rsidRPr="00446717">
            <w:rPr>
              <w:rFonts w:ascii="Arial" w:eastAsia="Times New Roman" w:hAnsi="Arial" w:cs="Arial"/>
              <w:i/>
              <w:iCs/>
              <w:sz w:val="20"/>
              <w:szCs w:val="20"/>
              <w:lang w:val="it-IT"/>
            </w:rPr>
            <w:t>Komunikasi Interpesonal Kaum Lesbian Di Kawasan MC Donal’s Manado</w:t>
          </w:r>
          <w:r w:rsidRPr="00446717">
            <w:rPr>
              <w:rFonts w:ascii="Arial" w:eastAsia="Times New Roman" w:hAnsi="Arial" w:cs="Arial"/>
              <w:sz w:val="20"/>
              <w:szCs w:val="20"/>
              <w:lang w:val="it-IT"/>
            </w:rPr>
            <w:t>.</w:t>
          </w:r>
        </w:p>
        <w:p w14:paraId="53D7ECC6" w14:textId="77777777" w:rsidR="00446717" w:rsidRPr="00446717" w:rsidRDefault="00446717" w:rsidP="00446717">
          <w:pPr>
            <w:autoSpaceDE w:val="0"/>
            <w:autoSpaceDN w:val="0"/>
            <w:ind w:hanging="480"/>
            <w:jc w:val="both"/>
            <w:divId w:val="505555744"/>
            <w:rPr>
              <w:rFonts w:ascii="Arial" w:eastAsia="Times New Roman" w:hAnsi="Arial" w:cs="Arial"/>
              <w:sz w:val="20"/>
              <w:szCs w:val="20"/>
            </w:rPr>
          </w:pPr>
          <w:r w:rsidRPr="00446717">
            <w:rPr>
              <w:rFonts w:ascii="Arial" w:eastAsia="Times New Roman" w:hAnsi="Arial" w:cs="Arial"/>
              <w:sz w:val="20"/>
              <w:szCs w:val="20"/>
              <w:lang w:val="it-IT"/>
            </w:rPr>
            <w:lastRenderedPageBreak/>
            <w:t xml:space="preserve">Dhamayanti, F. S. (2022). Pro-kontra terhadap pandangan mengenai LGBT berdasarkan perspektif HAM, agama, dan hukum di Indonesia. </w:t>
          </w:r>
          <w:proofErr w:type="spellStart"/>
          <w:r w:rsidRPr="00446717">
            <w:rPr>
              <w:rFonts w:ascii="Arial" w:eastAsia="Times New Roman" w:hAnsi="Arial" w:cs="Arial"/>
              <w:i/>
              <w:iCs/>
              <w:sz w:val="20"/>
              <w:szCs w:val="20"/>
            </w:rPr>
            <w:t>Ikatan</w:t>
          </w:r>
          <w:proofErr w:type="spellEnd"/>
          <w:r w:rsidRPr="00446717">
            <w:rPr>
              <w:rFonts w:ascii="Arial" w:eastAsia="Times New Roman" w:hAnsi="Arial" w:cs="Arial"/>
              <w:i/>
              <w:iCs/>
              <w:sz w:val="20"/>
              <w:szCs w:val="20"/>
            </w:rPr>
            <w:t xml:space="preserve"> </w:t>
          </w:r>
          <w:proofErr w:type="spellStart"/>
          <w:r w:rsidRPr="00446717">
            <w:rPr>
              <w:rFonts w:ascii="Arial" w:eastAsia="Times New Roman" w:hAnsi="Arial" w:cs="Arial"/>
              <w:i/>
              <w:iCs/>
              <w:sz w:val="20"/>
              <w:szCs w:val="20"/>
            </w:rPr>
            <w:t>Penulis</w:t>
          </w:r>
          <w:proofErr w:type="spellEnd"/>
          <w:r w:rsidRPr="00446717">
            <w:rPr>
              <w:rFonts w:ascii="Arial" w:eastAsia="Times New Roman" w:hAnsi="Arial" w:cs="Arial"/>
              <w:i/>
              <w:iCs/>
              <w:sz w:val="20"/>
              <w:szCs w:val="20"/>
            </w:rPr>
            <w:t xml:space="preserve"> </w:t>
          </w:r>
          <w:proofErr w:type="spellStart"/>
          <w:r w:rsidRPr="00446717">
            <w:rPr>
              <w:rFonts w:ascii="Arial" w:eastAsia="Times New Roman" w:hAnsi="Arial" w:cs="Arial"/>
              <w:i/>
              <w:iCs/>
              <w:sz w:val="20"/>
              <w:szCs w:val="20"/>
            </w:rPr>
            <w:t>Mahasiswa</w:t>
          </w:r>
          <w:proofErr w:type="spellEnd"/>
          <w:r w:rsidRPr="00446717">
            <w:rPr>
              <w:rFonts w:ascii="Arial" w:eastAsia="Times New Roman" w:hAnsi="Arial" w:cs="Arial"/>
              <w:i/>
              <w:iCs/>
              <w:sz w:val="20"/>
              <w:szCs w:val="20"/>
            </w:rPr>
            <w:t xml:space="preserve"> Hukum Indonesia Law Journal</w:t>
          </w:r>
          <w:r w:rsidRPr="00446717">
            <w:rPr>
              <w:rFonts w:ascii="Arial" w:eastAsia="Times New Roman" w:hAnsi="Arial" w:cs="Arial"/>
              <w:sz w:val="20"/>
              <w:szCs w:val="20"/>
            </w:rPr>
            <w:t xml:space="preserve">, </w:t>
          </w:r>
          <w:r w:rsidRPr="00446717">
            <w:rPr>
              <w:rFonts w:ascii="Arial" w:eastAsia="Times New Roman" w:hAnsi="Arial" w:cs="Arial"/>
              <w:i/>
              <w:iCs/>
              <w:sz w:val="20"/>
              <w:szCs w:val="20"/>
            </w:rPr>
            <w:t>2</w:t>
          </w:r>
          <w:r w:rsidRPr="00446717">
            <w:rPr>
              <w:rFonts w:ascii="Arial" w:eastAsia="Times New Roman" w:hAnsi="Arial" w:cs="Arial"/>
              <w:sz w:val="20"/>
              <w:szCs w:val="20"/>
            </w:rPr>
            <w:t>(2), 210–231. https://doi.org/10.15294/ipmhi.v2i2.53740</w:t>
          </w:r>
        </w:p>
        <w:p w14:paraId="1DA3381B" w14:textId="77777777" w:rsidR="00446717" w:rsidRPr="00446717" w:rsidRDefault="00446717" w:rsidP="00446717">
          <w:pPr>
            <w:autoSpaceDE w:val="0"/>
            <w:autoSpaceDN w:val="0"/>
            <w:ind w:hanging="480"/>
            <w:jc w:val="both"/>
            <w:divId w:val="1008216466"/>
            <w:rPr>
              <w:rFonts w:ascii="Arial" w:eastAsia="Times New Roman" w:hAnsi="Arial" w:cs="Arial"/>
              <w:sz w:val="20"/>
              <w:szCs w:val="20"/>
            </w:rPr>
          </w:pPr>
          <w:r w:rsidRPr="00446717">
            <w:rPr>
              <w:rFonts w:ascii="Arial" w:eastAsia="Times New Roman" w:hAnsi="Arial" w:cs="Arial"/>
              <w:sz w:val="20"/>
              <w:szCs w:val="20"/>
              <w:lang w:val="it-IT"/>
            </w:rPr>
            <w:t xml:space="preserve">Dwi Marsela, R., &amp; Supriatna, M. (2019). Kontrol Diri: Definisi dan Faktor. </w:t>
          </w:r>
          <w:r w:rsidRPr="00446717">
            <w:rPr>
              <w:rFonts w:ascii="Arial" w:eastAsia="Times New Roman" w:hAnsi="Arial" w:cs="Arial"/>
              <w:i/>
              <w:iCs/>
              <w:sz w:val="20"/>
              <w:szCs w:val="20"/>
            </w:rPr>
            <w:t xml:space="preserve">Journal of Innovative </w:t>
          </w:r>
          <w:proofErr w:type="gramStart"/>
          <w:r w:rsidRPr="00446717">
            <w:rPr>
              <w:rFonts w:ascii="Arial" w:eastAsia="Times New Roman" w:hAnsi="Arial" w:cs="Arial"/>
              <w:i/>
              <w:iCs/>
              <w:sz w:val="20"/>
              <w:szCs w:val="20"/>
            </w:rPr>
            <w:t>Counseling :</w:t>
          </w:r>
          <w:proofErr w:type="gramEnd"/>
          <w:r w:rsidRPr="00446717">
            <w:rPr>
              <w:rFonts w:ascii="Arial" w:eastAsia="Times New Roman" w:hAnsi="Arial" w:cs="Arial"/>
              <w:i/>
              <w:iCs/>
              <w:sz w:val="20"/>
              <w:szCs w:val="20"/>
            </w:rPr>
            <w:t xml:space="preserve"> Theory, Practice &amp; Research</w:t>
          </w:r>
          <w:r w:rsidRPr="00446717">
            <w:rPr>
              <w:rFonts w:ascii="Arial" w:eastAsia="Times New Roman" w:hAnsi="Arial" w:cs="Arial"/>
              <w:sz w:val="20"/>
              <w:szCs w:val="20"/>
            </w:rPr>
            <w:t xml:space="preserve">, </w:t>
          </w:r>
          <w:r w:rsidRPr="00446717">
            <w:rPr>
              <w:rFonts w:ascii="Arial" w:eastAsia="Times New Roman" w:hAnsi="Arial" w:cs="Arial"/>
              <w:i/>
              <w:iCs/>
              <w:sz w:val="20"/>
              <w:szCs w:val="20"/>
            </w:rPr>
            <w:t>3</w:t>
          </w:r>
          <w:r w:rsidRPr="00446717">
            <w:rPr>
              <w:rFonts w:ascii="Arial" w:eastAsia="Times New Roman" w:hAnsi="Arial" w:cs="Arial"/>
              <w:sz w:val="20"/>
              <w:szCs w:val="20"/>
            </w:rPr>
            <w:t>(2), 65–69. http://journal.umtas.ac.id/index.php/innovative_counseling</w:t>
          </w:r>
        </w:p>
        <w:p w14:paraId="19AC24ED" w14:textId="77777777" w:rsidR="00446717" w:rsidRPr="00446717" w:rsidRDefault="00446717" w:rsidP="00446717">
          <w:pPr>
            <w:autoSpaceDE w:val="0"/>
            <w:autoSpaceDN w:val="0"/>
            <w:ind w:hanging="480"/>
            <w:jc w:val="both"/>
            <w:divId w:val="1694645870"/>
            <w:rPr>
              <w:rFonts w:ascii="Arial" w:eastAsia="Times New Roman" w:hAnsi="Arial" w:cs="Arial"/>
              <w:sz w:val="20"/>
              <w:szCs w:val="20"/>
            </w:rPr>
          </w:pPr>
          <w:proofErr w:type="spellStart"/>
          <w:r w:rsidRPr="00446717">
            <w:rPr>
              <w:rFonts w:ascii="Arial" w:eastAsia="Times New Roman" w:hAnsi="Arial" w:cs="Arial"/>
              <w:sz w:val="20"/>
              <w:szCs w:val="20"/>
            </w:rPr>
            <w:t>Khoirun</w:t>
          </w:r>
          <w:proofErr w:type="spellEnd"/>
          <w:r w:rsidRPr="00446717">
            <w:rPr>
              <w:rFonts w:ascii="Arial" w:eastAsia="Times New Roman" w:hAnsi="Arial" w:cs="Arial"/>
              <w:sz w:val="20"/>
              <w:szCs w:val="20"/>
            </w:rPr>
            <w:t xml:space="preserve"> Nisa. (2018). </w:t>
          </w:r>
          <w:proofErr w:type="spellStart"/>
          <w:r w:rsidRPr="00446717">
            <w:rPr>
              <w:rFonts w:ascii="Arial" w:eastAsia="Times New Roman" w:hAnsi="Arial" w:cs="Arial"/>
              <w:i/>
              <w:iCs/>
              <w:sz w:val="20"/>
              <w:szCs w:val="20"/>
            </w:rPr>
            <w:t>Hubungan</w:t>
          </w:r>
          <w:proofErr w:type="spellEnd"/>
          <w:r w:rsidRPr="00446717">
            <w:rPr>
              <w:rFonts w:ascii="Arial" w:eastAsia="Times New Roman" w:hAnsi="Arial" w:cs="Arial"/>
              <w:i/>
              <w:iCs/>
              <w:sz w:val="20"/>
              <w:szCs w:val="20"/>
            </w:rPr>
            <w:t xml:space="preserve"> Pola </w:t>
          </w:r>
          <w:proofErr w:type="spellStart"/>
          <w:r w:rsidRPr="00446717">
            <w:rPr>
              <w:rFonts w:ascii="Arial" w:eastAsia="Times New Roman" w:hAnsi="Arial" w:cs="Arial"/>
              <w:i/>
              <w:iCs/>
              <w:sz w:val="20"/>
              <w:szCs w:val="20"/>
            </w:rPr>
            <w:t>Asuh</w:t>
          </w:r>
          <w:proofErr w:type="spellEnd"/>
          <w:r w:rsidRPr="00446717">
            <w:rPr>
              <w:rFonts w:ascii="Arial" w:eastAsia="Times New Roman" w:hAnsi="Arial" w:cs="Arial"/>
              <w:i/>
              <w:iCs/>
              <w:sz w:val="20"/>
              <w:szCs w:val="20"/>
            </w:rPr>
            <w:t xml:space="preserve"> Orang Tua, Teman </w:t>
          </w:r>
          <w:proofErr w:type="spellStart"/>
          <w:r w:rsidRPr="00446717">
            <w:rPr>
              <w:rFonts w:ascii="Arial" w:eastAsia="Times New Roman" w:hAnsi="Arial" w:cs="Arial"/>
              <w:i/>
              <w:iCs/>
              <w:sz w:val="20"/>
              <w:szCs w:val="20"/>
            </w:rPr>
            <w:t>Sebaya</w:t>
          </w:r>
          <w:proofErr w:type="spellEnd"/>
          <w:r w:rsidRPr="00446717">
            <w:rPr>
              <w:rFonts w:ascii="Arial" w:eastAsia="Times New Roman" w:hAnsi="Arial" w:cs="Arial"/>
              <w:i/>
              <w:iCs/>
              <w:sz w:val="20"/>
              <w:szCs w:val="20"/>
            </w:rPr>
            <w:t xml:space="preserve">, Dan </w:t>
          </w:r>
          <w:proofErr w:type="spellStart"/>
          <w:r w:rsidRPr="00446717">
            <w:rPr>
              <w:rFonts w:ascii="Arial" w:eastAsia="Times New Roman" w:hAnsi="Arial" w:cs="Arial"/>
              <w:i/>
              <w:iCs/>
              <w:sz w:val="20"/>
              <w:szCs w:val="20"/>
            </w:rPr>
            <w:t>pengetahuan</w:t>
          </w:r>
          <w:proofErr w:type="spellEnd"/>
          <w:r w:rsidRPr="00446717">
            <w:rPr>
              <w:rFonts w:ascii="Arial" w:eastAsia="Times New Roman" w:hAnsi="Arial" w:cs="Arial"/>
              <w:i/>
              <w:iCs/>
              <w:sz w:val="20"/>
              <w:szCs w:val="20"/>
            </w:rPr>
            <w:t xml:space="preserve"> </w:t>
          </w:r>
          <w:proofErr w:type="spellStart"/>
          <w:r w:rsidRPr="00446717">
            <w:rPr>
              <w:rFonts w:ascii="Arial" w:eastAsia="Times New Roman" w:hAnsi="Arial" w:cs="Arial"/>
              <w:i/>
              <w:iCs/>
              <w:sz w:val="20"/>
              <w:szCs w:val="20"/>
            </w:rPr>
            <w:t>Dengan</w:t>
          </w:r>
          <w:proofErr w:type="spellEnd"/>
          <w:r w:rsidRPr="00446717">
            <w:rPr>
              <w:rFonts w:ascii="Arial" w:eastAsia="Times New Roman" w:hAnsi="Arial" w:cs="Arial"/>
              <w:i/>
              <w:iCs/>
              <w:sz w:val="20"/>
              <w:szCs w:val="20"/>
            </w:rPr>
            <w:t xml:space="preserve"> </w:t>
          </w:r>
          <w:proofErr w:type="spellStart"/>
          <w:r w:rsidRPr="00446717">
            <w:rPr>
              <w:rFonts w:ascii="Arial" w:eastAsia="Times New Roman" w:hAnsi="Arial" w:cs="Arial"/>
              <w:i/>
              <w:iCs/>
              <w:sz w:val="20"/>
              <w:szCs w:val="20"/>
            </w:rPr>
            <w:t>Persepsi</w:t>
          </w:r>
          <w:proofErr w:type="spellEnd"/>
          <w:r w:rsidRPr="00446717">
            <w:rPr>
              <w:rFonts w:ascii="Arial" w:eastAsia="Times New Roman" w:hAnsi="Arial" w:cs="Arial"/>
              <w:i/>
              <w:iCs/>
              <w:sz w:val="20"/>
              <w:szCs w:val="20"/>
            </w:rPr>
            <w:t xml:space="preserve"> </w:t>
          </w:r>
          <w:proofErr w:type="spellStart"/>
          <w:r w:rsidRPr="00446717">
            <w:rPr>
              <w:rFonts w:ascii="Arial" w:eastAsia="Times New Roman" w:hAnsi="Arial" w:cs="Arial"/>
              <w:i/>
              <w:iCs/>
              <w:sz w:val="20"/>
              <w:szCs w:val="20"/>
            </w:rPr>
            <w:t>Remaja</w:t>
          </w:r>
          <w:proofErr w:type="spellEnd"/>
          <w:r w:rsidRPr="00446717">
            <w:rPr>
              <w:rFonts w:ascii="Arial" w:eastAsia="Times New Roman" w:hAnsi="Arial" w:cs="Arial"/>
              <w:i/>
              <w:iCs/>
              <w:sz w:val="20"/>
              <w:szCs w:val="20"/>
            </w:rPr>
            <w:t xml:space="preserve"> </w:t>
          </w:r>
          <w:proofErr w:type="spellStart"/>
          <w:r w:rsidRPr="00446717">
            <w:rPr>
              <w:rFonts w:ascii="Arial" w:eastAsia="Times New Roman" w:hAnsi="Arial" w:cs="Arial"/>
              <w:i/>
              <w:iCs/>
              <w:sz w:val="20"/>
              <w:szCs w:val="20"/>
            </w:rPr>
            <w:t>Tentang</w:t>
          </w:r>
          <w:proofErr w:type="spellEnd"/>
          <w:r w:rsidRPr="00446717">
            <w:rPr>
              <w:rFonts w:ascii="Arial" w:eastAsia="Times New Roman" w:hAnsi="Arial" w:cs="Arial"/>
              <w:i/>
              <w:iCs/>
              <w:sz w:val="20"/>
              <w:szCs w:val="20"/>
            </w:rPr>
            <w:t xml:space="preserve"> Lesbian, Gay, </w:t>
          </w:r>
          <w:proofErr w:type="spellStart"/>
          <w:r w:rsidRPr="00446717">
            <w:rPr>
              <w:rFonts w:ascii="Arial" w:eastAsia="Times New Roman" w:hAnsi="Arial" w:cs="Arial"/>
              <w:i/>
              <w:iCs/>
              <w:sz w:val="20"/>
              <w:szCs w:val="20"/>
            </w:rPr>
            <w:t>Biseksual</w:t>
          </w:r>
          <w:proofErr w:type="spellEnd"/>
          <w:r w:rsidRPr="00446717">
            <w:rPr>
              <w:rFonts w:ascii="Arial" w:eastAsia="Times New Roman" w:hAnsi="Arial" w:cs="Arial"/>
              <w:i/>
              <w:iCs/>
              <w:sz w:val="20"/>
              <w:szCs w:val="20"/>
            </w:rPr>
            <w:t>, Dan Transgender (LGBT)</w:t>
          </w:r>
          <w:r w:rsidRPr="00446717">
            <w:rPr>
              <w:rFonts w:ascii="Arial" w:eastAsia="Times New Roman" w:hAnsi="Arial" w:cs="Arial"/>
              <w:sz w:val="20"/>
              <w:szCs w:val="20"/>
            </w:rPr>
            <w:t>. http://repository.unimus.ac.id</w:t>
          </w:r>
        </w:p>
        <w:p w14:paraId="7C1145A7" w14:textId="77777777" w:rsidR="00446717" w:rsidRPr="00446717" w:rsidRDefault="00446717" w:rsidP="00446717">
          <w:pPr>
            <w:autoSpaceDE w:val="0"/>
            <w:autoSpaceDN w:val="0"/>
            <w:ind w:hanging="480"/>
            <w:jc w:val="both"/>
            <w:divId w:val="1330254891"/>
            <w:rPr>
              <w:rFonts w:ascii="Arial" w:eastAsia="Times New Roman" w:hAnsi="Arial" w:cs="Arial"/>
              <w:sz w:val="20"/>
              <w:szCs w:val="20"/>
            </w:rPr>
          </w:pPr>
          <w:proofErr w:type="spellStart"/>
          <w:r w:rsidRPr="00446717">
            <w:rPr>
              <w:rFonts w:ascii="Arial" w:eastAsia="Times New Roman" w:hAnsi="Arial" w:cs="Arial"/>
              <w:sz w:val="20"/>
              <w:szCs w:val="20"/>
            </w:rPr>
            <w:t>Lailatun</w:t>
          </w:r>
          <w:proofErr w:type="spellEnd"/>
          <w:r w:rsidRPr="00446717">
            <w:rPr>
              <w:rFonts w:ascii="Arial" w:eastAsia="Times New Roman" w:hAnsi="Arial" w:cs="Arial"/>
              <w:sz w:val="20"/>
              <w:szCs w:val="20"/>
            </w:rPr>
            <w:t xml:space="preserve"> </w:t>
          </w:r>
          <w:proofErr w:type="spellStart"/>
          <w:r w:rsidRPr="00446717">
            <w:rPr>
              <w:rFonts w:ascii="Arial" w:eastAsia="Times New Roman" w:hAnsi="Arial" w:cs="Arial"/>
              <w:sz w:val="20"/>
              <w:szCs w:val="20"/>
            </w:rPr>
            <w:t>Ni’mah</w:t>
          </w:r>
          <w:proofErr w:type="spellEnd"/>
          <w:r w:rsidRPr="00446717">
            <w:rPr>
              <w:rFonts w:ascii="Arial" w:eastAsia="Times New Roman" w:hAnsi="Arial" w:cs="Arial"/>
              <w:sz w:val="20"/>
              <w:szCs w:val="20"/>
            </w:rPr>
            <w:t xml:space="preserve">. (2021). </w:t>
          </w:r>
          <w:proofErr w:type="spellStart"/>
          <w:r w:rsidRPr="00446717">
            <w:rPr>
              <w:rFonts w:ascii="Arial" w:eastAsia="Times New Roman" w:hAnsi="Arial" w:cs="Arial"/>
              <w:i/>
              <w:iCs/>
              <w:sz w:val="20"/>
              <w:szCs w:val="20"/>
            </w:rPr>
            <w:t>Pilihan</w:t>
          </w:r>
          <w:proofErr w:type="spellEnd"/>
          <w:r w:rsidRPr="00446717">
            <w:rPr>
              <w:rFonts w:ascii="Arial" w:eastAsia="Times New Roman" w:hAnsi="Arial" w:cs="Arial"/>
              <w:i/>
              <w:iCs/>
              <w:sz w:val="20"/>
              <w:szCs w:val="20"/>
            </w:rPr>
            <w:t xml:space="preserve"> </w:t>
          </w:r>
          <w:proofErr w:type="spellStart"/>
          <w:r w:rsidRPr="00446717">
            <w:rPr>
              <w:rFonts w:ascii="Arial" w:eastAsia="Times New Roman" w:hAnsi="Arial" w:cs="Arial"/>
              <w:i/>
              <w:iCs/>
              <w:sz w:val="20"/>
              <w:szCs w:val="20"/>
            </w:rPr>
            <w:t>Lesbianisme</w:t>
          </w:r>
          <w:proofErr w:type="spellEnd"/>
          <w:r w:rsidRPr="00446717">
            <w:rPr>
              <w:rFonts w:ascii="Arial" w:eastAsia="Times New Roman" w:hAnsi="Arial" w:cs="Arial"/>
              <w:i/>
              <w:iCs/>
              <w:sz w:val="20"/>
              <w:szCs w:val="20"/>
            </w:rPr>
            <w:t xml:space="preserve"> </w:t>
          </w:r>
          <w:proofErr w:type="spellStart"/>
          <w:r w:rsidRPr="00446717">
            <w:rPr>
              <w:rFonts w:ascii="Arial" w:eastAsia="Times New Roman" w:hAnsi="Arial" w:cs="Arial"/>
              <w:i/>
              <w:iCs/>
              <w:sz w:val="20"/>
              <w:szCs w:val="20"/>
            </w:rPr>
            <w:t>Irsyad</w:t>
          </w:r>
          <w:proofErr w:type="spellEnd"/>
          <w:r w:rsidRPr="00446717">
            <w:rPr>
              <w:rFonts w:ascii="Arial" w:eastAsia="Times New Roman" w:hAnsi="Arial" w:cs="Arial"/>
              <w:i/>
              <w:iCs/>
              <w:sz w:val="20"/>
              <w:szCs w:val="20"/>
            </w:rPr>
            <w:t xml:space="preserve"> Manji </w:t>
          </w:r>
          <w:proofErr w:type="spellStart"/>
          <w:r w:rsidRPr="00446717">
            <w:rPr>
              <w:rFonts w:ascii="Arial" w:eastAsia="Times New Roman" w:hAnsi="Arial" w:cs="Arial"/>
              <w:i/>
              <w:iCs/>
              <w:sz w:val="20"/>
              <w:szCs w:val="20"/>
            </w:rPr>
            <w:t>Berdasarkan</w:t>
          </w:r>
          <w:proofErr w:type="spellEnd"/>
          <w:r w:rsidRPr="00446717">
            <w:rPr>
              <w:rFonts w:ascii="Arial" w:eastAsia="Times New Roman" w:hAnsi="Arial" w:cs="Arial"/>
              <w:i/>
              <w:iCs/>
              <w:sz w:val="20"/>
              <w:szCs w:val="20"/>
            </w:rPr>
            <w:t xml:space="preserve"> Kajian Teori </w:t>
          </w:r>
          <w:proofErr w:type="spellStart"/>
          <w:r w:rsidRPr="00446717">
            <w:rPr>
              <w:rFonts w:ascii="Arial" w:eastAsia="Times New Roman" w:hAnsi="Arial" w:cs="Arial"/>
              <w:i/>
              <w:iCs/>
              <w:sz w:val="20"/>
              <w:szCs w:val="20"/>
            </w:rPr>
            <w:t>Psikoanalisa</w:t>
          </w:r>
          <w:proofErr w:type="spellEnd"/>
          <w:r w:rsidRPr="00446717">
            <w:rPr>
              <w:rFonts w:ascii="Arial" w:eastAsia="Times New Roman" w:hAnsi="Arial" w:cs="Arial"/>
              <w:i/>
              <w:iCs/>
              <w:sz w:val="20"/>
              <w:szCs w:val="20"/>
            </w:rPr>
            <w:t xml:space="preserve"> </w:t>
          </w:r>
          <w:proofErr w:type="spellStart"/>
          <w:r w:rsidRPr="00446717">
            <w:rPr>
              <w:rFonts w:ascii="Arial" w:eastAsia="Times New Roman" w:hAnsi="Arial" w:cs="Arial"/>
              <w:i/>
              <w:iCs/>
              <w:sz w:val="20"/>
              <w:szCs w:val="20"/>
            </w:rPr>
            <w:t>Sugmun</w:t>
          </w:r>
          <w:proofErr w:type="spellEnd"/>
          <w:r w:rsidRPr="00446717">
            <w:rPr>
              <w:rFonts w:ascii="Arial" w:eastAsia="Times New Roman" w:hAnsi="Arial" w:cs="Arial"/>
              <w:i/>
              <w:iCs/>
              <w:sz w:val="20"/>
              <w:szCs w:val="20"/>
            </w:rPr>
            <w:t xml:space="preserve"> Freud</w:t>
          </w:r>
          <w:r w:rsidRPr="00446717">
            <w:rPr>
              <w:rFonts w:ascii="Arial" w:eastAsia="Times New Roman" w:hAnsi="Arial" w:cs="Arial"/>
              <w:sz w:val="20"/>
              <w:szCs w:val="20"/>
            </w:rPr>
            <w:t>.</w:t>
          </w:r>
        </w:p>
        <w:p w14:paraId="3DAA024B" w14:textId="77777777" w:rsidR="00446717" w:rsidRPr="00446717" w:rsidRDefault="00446717" w:rsidP="00446717">
          <w:pPr>
            <w:autoSpaceDE w:val="0"/>
            <w:autoSpaceDN w:val="0"/>
            <w:ind w:hanging="480"/>
            <w:jc w:val="both"/>
            <w:divId w:val="674654944"/>
            <w:rPr>
              <w:rFonts w:ascii="Arial" w:eastAsia="Times New Roman" w:hAnsi="Arial" w:cs="Arial"/>
              <w:sz w:val="20"/>
              <w:szCs w:val="20"/>
              <w:lang w:val="it-IT"/>
            </w:rPr>
          </w:pPr>
          <w:r w:rsidRPr="00446717">
            <w:rPr>
              <w:rFonts w:ascii="Arial" w:eastAsia="Times New Roman" w:hAnsi="Arial" w:cs="Arial"/>
              <w:sz w:val="20"/>
              <w:szCs w:val="20"/>
              <w:lang w:val="it-IT"/>
            </w:rPr>
            <w:t xml:space="preserve">Lia Amalia. (2016). </w:t>
          </w:r>
          <w:r w:rsidRPr="00446717">
            <w:rPr>
              <w:rFonts w:ascii="Arial" w:eastAsia="Times New Roman" w:hAnsi="Arial" w:cs="Arial"/>
              <w:i/>
              <w:iCs/>
              <w:sz w:val="20"/>
              <w:szCs w:val="20"/>
              <w:lang w:val="it-IT"/>
            </w:rPr>
            <w:t>Menjelajahi diri dengan teori kepribadian Carl R.Rogers</w:t>
          </w:r>
          <w:r w:rsidRPr="00446717">
            <w:rPr>
              <w:rFonts w:ascii="Arial" w:eastAsia="Times New Roman" w:hAnsi="Arial" w:cs="Arial"/>
              <w:sz w:val="20"/>
              <w:szCs w:val="20"/>
              <w:lang w:val="it-IT"/>
            </w:rPr>
            <w:t>.</w:t>
          </w:r>
        </w:p>
        <w:p w14:paraId="3E26BD01" w14:textId="77777777" w:rsidR="00446717" w:rsidRPr="00446717" w:rsidRDefault="00446717" w:rsidP="00446717">
          <w:pPr>
            <w:autoSpaceDE w:val="0"/>
            <w:autoSpaceDN w:val="0"/>
            <w:ind w:hanging="480"/>
            <w:jc w:val="both"/>
            <w:divId w:val="774983507"/>
            <w:rPr>
              <w:rFonts w:ascii="Arial" w:eastAsia="Times New Roman" w:hAnsi="Arial" w:cs="Arial"/>
              <w:sz w:val="20"/>
              <w:szCs w:val="20"/>
              <w:lang w:val="it-IT"/>
            </w:rPr>
          </w:pPr>
          <w:r w:rsidRPr="00446717">
            <w:rPr>
              <w:rFonts w:ascii="Arial" w:eastAsia="Times New Roman" w:hAnsi="Arial" w:cs="Arial"/>
              <w:sz w:val="20"/>
              <w:szCs w:val="20"/>
              <w:lang w:val="it-IT"/>
            </w:rPr>
            <w:t xml:space="preserve">Lisya Syair, Putrianengsi, &amp; Eva Elviana. (2020). </w:t>
          </w:r>
          <w:r w:rsidRPr="00446717">
            <w:rPr>
              <w:rFonts w:ascii="Arial" w:eastAsia="Times New Roman" w:hAnsi="Arial" w:cs="Arial"/>
              <w:i/>
              <w:iCs/>
              <w:sz w:val="20"/>
              <w:szCs w:val="20"/>
              <w:lang w:val="it-IT"/>
            </w:rPr>
            <w:t>Penyimpangan Seksual Lesbian Di Kota Palopo Disusun Dalam Rangka Memenuhi Tugas</w:t>
          </w:r>
          <w:r w:rsidRPr="00446717">
            <w:rPr>
              <w:rFonts w:ascii="Arial" w:eastAsia="Times New Roman" w:hAnsi="Arial" w:cs="Arial"/>
              <w:sz w:val="20"/>
              <w:szCs w:val="20"/>
              <w:lang w:val="it-IT"/>
            </w:rPr>
            <w:t>.</w:t>
          </w:r>
        </w:p>
        <w:p w14:paraId="6F2DAD52" w14:textId="77777777" w:rsidR="00446717" w:rsidRPr="00446717" w:rsidRDefault="00446717" w:rsidP="00446717">
          <w:pPr>
            <w:autoSpaceDE w:val="0"/>
            <w:autoSpaceDN w:val="0"/>
            <w:ind w:hanging="480"/>
            <w:jc w:val="both"/>
            <w:divId w:val="350692855"/>
            <w:rPr>
              <w:rFonts w:ascii="Arial" w:eastAsia="Times New Roman" w:hAnsi="Arial" w:cs="Arial"/>
              <w:sz w:val="20"/>
              <w:szCs w:val="20"/>
              <w:lang w:val="it-IT"/>
            </w:rPr>
          </w:pPr>
          <w:r w:rsidRPr="00446717">
            <w:rPr>
              <w:rFonts w:ascii="Arial" w:eastAsia="Times New Roman" w:hAnsi="Arial" w:cs="Arial"/>
              <w:sz w:val="20"/>
              <w:szCs w:val="20"/>
              <w:lang w:val="it-IT"/>
            </w:rPr>
            <w:t xml:space="preserve">M Gisella. (2018). Penerimaan diri pada lesbian dewasa. </w:t>
          </w:r>
          <w:r w:rsidRPr="00446717">
            <w:rPr>
              <w:rFonts w:ascii="Arial" w:eastAsia="Times New Roman" w:hAnsi="Arial" w:cs="Arial"/>
              <w:i/>
              <w:iCs/>
              <w:sz w:val="20"/>
              <w:szCs w:val="20"/>
              <w:lang w:val="it-IT"/>
            </w:rPr>
            <w:t>Repository.Uksw.Edu</w:t>
          </w:r>
          <w:r w:rsidRPr="00446717">
            <w:rPr>
              <w:rFonts w:ascii="Arial" w:eastAsia="Times New Roman" w:hAnsi="Arial" w:cs="Arial"/>
              <w:sz w:val="20"/>
              <w:szCs w:val="20"/>
              <w:lang w:val="it-IT"/>
            </w:rPr>
            <w:t>.</w:t>
          </w:r>
        </w:p>
        <w:p w14:paraId="465F1A73" w14:textId="77777777" w:rsidR="00446717" w:rsidRPr="00446717" w:rsidRDefault="00446717" w:rsidP="00446717">
          <w:pPr>
            <w:autoSpaceDE w:val="0"/>
            <w:autoSpaceDN w:val="0"/>
            <w:ind w:hanging="480"/>
            <w:jc w:val="both"/>
            <w:divId w:val="401177845"/>
            <w:rPr>
              <w:rFonts w:ascii="Arial" w:eastAsia="Times New Roman" w:hAnsi="Arial" w:cs="Arial"/>
              <w:sz w:val="20"/>
              <w:szCs w:val="20"/>
              <w:lang w:val="it-IT"/>
            </w:rPr>
          </w:pPr>
          <w:r w:rsidRPr="00446717">
            <w:rPr>
              <w:rFonts w:ascii="Arial" w:eastAsia="Times New Roman" w:hAnsi="Arial" w:cs="Arial"/>
              <w:sz w:val="20"/>
              <w:szCs w:val="20"/>
              <w:lang w:val="it-IT"/>
            </w:rPr>
            <w:t xml:space="preserve">Marsudi, M. S., &amp; Sundari, A. R. (2022). </w:t>
          </w:r>
          <w:r w:rsidRPr="00446717">
            <w:rPr>
              <w:rFonts w:ascii="Arial" w:eastAsia="Times New Roman" w:hAnsi="Arial" w:cs="Arial"/>
              <w:i/>
              <w:iCs/>
              <w:sz w:val="20"/>
              <w:szCs w:val="20"/>
              <w:lang w:val="it-IT"/>
            </w:rPr>
            <w:t>Kesejahteraan Psikologis Pria Gay (Suatu Studi Fenomenologis)</w:t>
          </w:r>
          <w:r w:rsidRPr="00446717">
            <w:rPr>
              <w:rFonts w:ascii="Arial" w:eastAsia="Times New Roman" w:hAnsi="Arial" w:cs="Arial"/>
              <w:sz w:val="20"/>
              <w:szCs w:val="20"/>
              <w:lang w:val="it-IT"/>
            </w:rPr>
            <w:t>. https://journals.upi-yai.ac.id/index.php/PsikologiKreatifInovatif/issue/archive</w:t>
          </w:r>
        </w:p>
        <w:p w14:paraId="49868AC3" w14:textId="77777777" w:rsidR="00446717" w:rsidRPr="00446717" w:rsidRDefault="00446717" w:rsidP="00446717">
          <w:pPr>
            <w:autoSpaceDE w:val="0"/>
            <w:autoSpaceDN w:val="0"/>
            <w:ind w:hanging="480"/>
            <w:jc w:val="both"/>
            <w:divId w:val="1863012050"/>
            <w:rPr>
              <w:rFonts w:ascii="Arial" w:eastAsia="Times New Roman" w:hAnsi="Arial" w:cs="Arial"/>
              <w:sz w:val="20"/>
              <w:szCs w:val="20"/>
            </w:rPr>
          </w:pPr>
          <w:r w:rsidRPr="00446717">
            <w:rPr>
              <w:rFonts w:ascii="Arial" w:eastAsia="Times New Roman" w:hAnsi="Arial" w:cs="Arial"/>
              <w:sz w:val="20"/>
              <w:szCs w:val="20"/>
              <w:lang w:val="it-IT"/>
            </w:rPr>
            <w:t xml:space="preserve">Marthasari, S. A. S. (2021). Hubungan pengetahuan remaja  dengan perilaku lesbian di komunitas futsal putri sidoarjo. </w:t>
          </w:r>
          <w:r w:rsidRPr="00446717">
            <w:rPr>
              <w:rFonts w:ascii="Arial" w:eastAsia="Times New Roman" w:hAnsi="Arial" w:cs="Arial"/>
              <w:i/>
              <w:iCs/>
              <w:sz w:val="20"/>
              <w:szCs w:val="20"/>
            </w:rPr>
            <w:t>JURNAL S1 KEPERAWATAN UNIVERITAS MUHAMMADIYAH SURABAYA</w:t>
          </w:r>
          <w:r w:rsidRPr="00446717">
            <w:rPr>
              <w:rFonts w:ascii="Arial" w:eastAsia="Times New Roman" w:hAnsi="Arial" w:cs="Arial"/>
              <w:sz w:val="20"/>
              <w:szCs w:val="20"/>
            </w:rPr>
            <w:t xml:space="preserve">, </w:t>
          </w:r>
          <w:r w:rsidRPr="00446717">
            <w:rPr>
              <w:rFonts w:ascii="Arial" w:eastAsia="Times New Roman" w:hAnsi="Arial" w:cs="Arial"/>
              <w:i/>
              <w:iCs/>
              <w:sz w:val="20"/>
              <w:szCs w:val="20"/>
            </w:rPr>
            <w:t>3</w:t>
          </w:r>
          <w:r w:rsidRPr="00446717">
            <w:rPr>
              <w:rFonts w:ascii="Arial" w:eastAsia="Times New Roman" w:hAnsi="Arial" w:cs="Arial"/>
              <w:sz w:val="20"/>
              <w:szCs w:val="20"/>
            </w:rPr>
            <w:t>(2), 6–66.</w:t>
          </w:r>
        </w:p>
        <w:p w14:paraId="498644A3" w14:textId="77777777" w:rsidR="00446717" w:rsidRPr="00446717" w:rsidRDefault="00446717" w:rsidP="00446717">
          <w:pPr>
            <w:autoSpaceDE w:val="0"/>
            <w:autoSpaceDN w:val="0"/>
            <w:ind w:hanging="480"/>
            <w:jc w:val="both"/>
            <w:divId w:val="1229267218"/>
            <w:rPr>
              <w:rFonts w:ascii="Arial" w:eastAsia="Times New Roman" w:hAnsi="Arial" w:cs="Arial"/>
              <w:sz w:val="20"/>
              <w:szCs w:val="20"/>
            </w:rPr>
          </w:pPr>
          <w:r w:rsidRPr="00446717">
            <w:rPr>
              <w:rFonts w:ascii="Arial" w:eastAsia="Times New Roman" w:hAnsi="Arial" w:cs="Arial"/>
              <w:sz w:val="20"/>
              <w:szCs w:val="20"/>
            </w:rPr>
            <w:t xml:space="preserve">Newman, M. G., Basterfield, C., Erickson, T. M., Caulley, E., Przeworski, A., Llera, S. J., &amp; Building, M. (2022). </w:t>
          </w:r>
          <w:r w:rsidRPr="00446717">
            <w:rPr>
              <w:rFonts w:ascii="Arial" w:eastAsia="Times New Roman" w:hAnsi="Arial" w:cs="Arial"/>
              <w:i/>
              <w:iCs/>
              <w:sz w:val="20"/>
              <w:szCs w:val="20"/>
            </w:rPr>
            <w:t>Psychotherapeutic Treatments for Generalized Anxiety Disorder: Cognitive and Behavioral Therapies, Enhancement Strategies, and Emerging Efforts HHS Public Access</w:t>
          </w:r>
          <w:r w:rsidRPr="00446717">
            <w:rPr>
              <w:rFonts w:ascii="Arial" w:eastAsia="Times New Roman" w:hAnsi="Arial" w:cs="Arial"/>
              <w:sz w:val="20"/>
              <w:szCs w:val="20"/>
            </w:rPr>
            <w:t>.</w:t>
          </w:r>
        </w:p>
        <w:p w14:paraId="3F040D56" w14:textId="77777777" w:rsidR="00446717" w:rsidRPr="00446717" w:rsidRDefault="00446717" w:rsidP="00446717">
          <w:pPr>
            <w:autoSpaceDE w:val="0"/>
            <w:autoSpaceDN w:val="0"/>
            <w:ind w:hanging="480"/>
            <w:jc w:val="both"/>
            <w:divId w:val="586812068"/>
            <w:rPr>
              <w:rFonts w:ascii="Arial" w:eastAsia="Times New Roman" w:hAnsi="Arial" w:cs="Arial"/>
              <w:sz w:val="20"/>
              <w:szCs w:val="20"/>
            </w:rPr>
          </w:pPr>
          <w:r w:rsidRPr="00446717">
            <w:rPr>
              <w:rFonts w:ascii="Arial" w:eastAsia="Times New Roman" w:hAnsi="Arial" w:cs="Arial"/>
              <w:sz w:val="20"/>
              <w:szCs w:val="20"/>
              <w:lang w:val="it-IT"/>
            </w:rPr>
            <w:t xml:space="preserve">Nurmala, M. D., Rosadi, P. A., &amp; Yunika Khairun, D. (2022). Studi tentang pelaku homoseksual di kota serang. </w:t>
          </w:r>
          <w:r w:rsidRPr="00446717">
            <w:rPr>
              <w:rFonts w:ascii="Arial" w:eastAsia="Times New Roman" w:hAnsi="Arial" w:cs="Arial"/>
              <w:i/>
              <w:iCs/>
              <w:sz w:val="20"/>
              <w:szCs w:val="20"/>
            </w:rPr>
            <w:t>Journal of Education and Counseling (JECO)</w:t>
          </w:r>
          <w:r w:rsidRPr="00446717">
            <w:rPr>
              <w:rFonts w:ascii="Arial" w:eastAsia="Times New Roman" w:hAnsi="Arial" w:cs="Arial"/>
              <w:sz w:val="20"/>
              <w:szCs w:val="20"/>
            </w:rPr>
            <w:t xml:space="preserve">, </w:t>
          </w:r>
          <w:r w:rsidRPr="00446717">
            <w:rPr>
              <w:rFonts w:ascii="Arial" w:eastAsia="Times New Roman" w:hAnsi="Arial" w:cs="Arial"/>
              <w:i/>
              <w:iCs/>
              <w:sz w:val="20"/>
              <w:szCs w:val="20"/>
            </w:rPr>
            <w:t>2</w:t>
          </w:r>
          <w:r w:rsidRPr="00446717">
            <w:rPr>
              <w:rFonts w:ascii="Arial" w:eastAsia="Times New Roman" w:hAnsi="Arial" w:cs="Arial"/>
              <w:sz w:val="20"/>
              <w:szCs w:val="20"/>
            </w:rPr>
            <w:t>(2), 177–189. https://doi.org/10.32627/jeco.v2i2.548</w:t>
          </w:r>
        </w:p>
        <w:p w14:paraId="19807A34" w14:textId="77777777" w:rsidR="00446717" w:rsidRPr="00446717" w:rsidRDefault="00446717" w:rsidP="00446717">
          <w:pPr>
            <w:autoSpaceDE w:val="0"/>
            <w:autoSpaceDN w:val="0"/>
            <w:ind w:hanging="480"/>
            <w:jc w:val="both"/>
            <w:divId w:val="311640469"/>
            <w:rPr>
              <w:rFonts w:ascii="Arial" w:eastAsia="Times New Roman" w:hAnsi="Arial" w:cs="Arial"/>
              <w:sz w:val="20"/>
              <w:szCs w:val="20"/>
            </w:rPr>
          </w:pPr>
          <w:proofErr w:type="spellStart"/>
          <w:r w:rsidRPr="00446717">
            <w:rPr>
              <w:rFonts w:ascii="Arial" w:eastAsia="Times New Roman" w:hAnsi="Arial" w:cs="Arial"/>
              <w:sz w:val="20"/>
              <w:szCs w:val="20"/>
            </w:rPr>
            <w:t>Rachmawati</w:t>
          </w:r>
          <w:proofErr w:type="spellEnd"/>
          <w:r w:rsidRPr="00446717">
            <w:rPr>
              <w:rFonts w:ascii="Arial" w:eastAsia="Times New Roman" w:hAnsi="Arial" w:cs="Arial"/>
              <w:sz w:val="20"/>
              <w:szCs w:val="20"/>
            </w:rPr>
            <w:t xml:space="preserve">, M. D. R. (2020). </w:t>
          </w:r>
          <w:proofErr w:type="spellStart"/>
          <w:r w:rsidRPr="00446717">
            <w:rPr>
              <w:rFonts w:ascii="Arial" w:eastAsia="Times New Roman" w:hAnsi="Arial" w:cs="Arial"/>
              <w:sz w:val="20"/>
              <w:szCs w:val="20"/>
            </w:rPr>
            <w:t>Konsep</w:t>
          </w:r>
          <w:proofErr w:type="spellEnd"/>
          <w:r w:rsidRPr="00446717">
            <w:rPr>
              <w:rFonts w:ascii="Arial" w:eastAsia="Times New Roman" w:hAnsi="Arial" w:cs="Arial"/>
              <w:sz w:val="20"/>
              <w:szCs w:val="20"/>
            </w:rPr>
            <w:t xml:space="preserve"> </w:t>
          </w:r>
          <w:proofErr w:type="spellStart"/>
          <w:r w:rsidRPr="00446717">
            <w:rPr>
              <w:rFonts w:ascii="Arial" w:eastAsia="Times New Roman" w:hAnsi="Arial" w:cs="Arial"/>
              <w:sz w:val="20"/>
              <w:szCs w:val="20"/>
            </w:rPr>
            <w:t>diri</w:t>
          </w:r>
          <w:proofErr w:type="spellEnd"/>
          <w:r w:rsidRPr="00446717">
            <w:rPr>
              <w:rFonts w:ascii="Arial" w:eastAsia="Times New Roman" w:hAnsi="Arial" w:cs="Arial"/>
              <w:sz w:val="20"/>
              <w:szCs w:val="20"/>
            </w:rPr>
            <w:t xml:space="preserve"> dan </w:t>
          </w:r>
          <w:proofErr w:type="spellStart"/>
          <w:r w:rsidRPr="00446717">
            <w:rPr>
              <w:rFonts w:ascii="Arial" w:eastAsia="Times New Roman" w:hAnsi="Arial" w:cs="Arial"/>
              <w:sz w:val="20"/>
              <w:szCs w:val="20"/>
            </w:rPr>
            <w:t>kecemasan</w:t>
          </w:r>
          <w:proofErr w:type="spellEnd"/>
          <w:r w:rsidRPr="00446717">
            <w:rPr>
              <w:rFonts w:ascii="Arial" w:eastAsia="Times New Roman" w:hAnsi="Arial" w:cs="Arial"/>
              <w:sz w:val="20"/>
              <w:szCs w:val="20"/>
            </w:rPr>
            <w:t xml:space="preserve"> </w:t>
          </w:r>
          <w:proofErr w:type="spellStart"/>
          <w:r w:rsidRPr="00446717">
            <w:rPr>
              <w:rFonts w:ascii="Arial" w:eastAsia="Times New Roman" w:hAnsi="Arial" w:cs="Arial"/>
              <w:sz w:val="20"/>
              <w:szCs w:val="20"/>
            </w:rPr>
            <w:t>sosial</w:t>
          </w:r>
          <w:proofErr w:type="spellEnd"/>
          <w:r w:rsidRPr="00446717">
            <w:rPr>
              <w:rFonts w:ascii="Arial" w:eastAsia="Times New Roman" w:hAnsi="Arial" w:cs="Arial"/>
              <w:sz w:val="20"/>
              <w:szCs w:val="20"/>
            </w:rPr>
            <w:t xml:space="preserve"> pada </w:t>
          </w:r>
          <w:proofErr w:type="spellStart"/>
          <w:r w:rsidRPr="00446717">
            <w:rPr>
              <w:rFonts w:ascii="Arial" w:eastAsia="Times New Roman" w:hAnsi="Arial" w:cs="Arial"/>
              <w:sz w:val="20"/>
              <w:szCs w:val="20"/>
            </w:rPr>
            <w:t>remaja</w:t>
          </w:r>
          <w:proofErr w:type="spellEnd"/>
          <w:r w:rsidRPr="00446717">
            <w:rPr>
              <w:rFonts w:ascii="Arial" w:eastAsia="Times New Roman" w:hAnsi="Arial" w:cs="Arial"/>
              <w:sz w:val="20"/>
              <w:szCs w:val="20"/>
            </w:rPr>
            <w:t xml:space="preserve"> </w:t>
          </w:r>
          <w:proofErr w:type="spellStart"/>
          <w:r w:rsidRPr="00446717">
            <w:rPr>
              <w:rFonts w:ascii="Arial" w:eastAsia="Times New Roman" w:hAnsi="Arial" w:cs="Arial"/>
              <w:sz w:val="20"/>
              <w:szCs w:val="20"/>
            </w:rPr>
            <w:t>homoseksual</w:t>
          </w:r>
          <w:proofErr w:type="spellEnd"/>
          <w:r w:rsidRPr="00446717">
            <w:rPr>
              <w:rFonts w:ascii="Arial" w:eastAsia="Times New Roman" w:hAnsi="Arial" w:cs="Arial"/>
              <w:sz w:val="20"/>
              <w:szCs w:val="20"/>
            </w:rPr>
            <w:t xml:space="preserve">. </w:t>
          </w:r>
          <w:r w:rsidRPr="00446717">
            <w:rPr>
              <w:rFonts w:ascii="Arial" w:eastAsia="Times New Roman" w:hAnsi="Arial" w:cs="Arial"/>
              <w:i/>
              <w:iCs/>
              <w:sz w:val="20"/>
              <w:szCs w:val="20"/>
            </w:rPr>
            <w:t>Psychology Journal of Mental Health</w:t>
          </w:r>
          <w:r w:rsidRPr="00446717">
            <w:rPr>
              <w:rFonts w:ascii="Arial" w:eastAsia="Times New Roman" w:hAnsi="Arial" w:cs="Arial"/>
              <w:sz w:val="20"/>
              <w:szCs w:val="20"/>
            </w:rPr>
            <w:t xml:space="preserve">, </w:t>
          </w:r>
          <w:r w:rsidRPr="00446717">
            <w:rPr>
              <w:rFonts w:ascii="Arial" w:eastAsia="Times New Roman" w:hAnsi="Arial" w:cs="Arial"/>
              <w:i/>
              <w:iCs/>
              <w:sz w:val="20"/>
              <w:szCs w:val="20"/>
            </w:rPr>
            <w:t>2</w:t>
          </w:r>
          <w:r w:rsidRPr="00446717">
            <w:rPr>
              <w:rFonts w:ascii="Arial" w:eastAsia="Times New Roman" w:hAnsi="Arial" w:cs="Arial"/>
              <w:sz w:val="20"/>
              <w:szCs w:val="20"/>
            </w:rPr>
            <w:t>, 37–48.</w:t>
          </w:r>
        </w:p>
        <w:p w14:paraId="70DCEE2F" w14:textId="77777777" w:rsidR="00446717" w:rsidRPr="00446717" w:rsidRDefault="00446717" w:rsidP="00446717">
          <w:pPr>
            <w:autoSpaceDE w:val="0"/>
            <w:autoSpaceDN w:val="0"/>
            <w:ind w:hanging="480"/>
            <w:jc w:val="both"/>
            <w:divId w:val="992294350"/>
            <w:rPr>
              <w:rFonts w:ascii="Arial" w:eastAsia="Times New Roman" w:hAnsi="Arial" w:cs="Arial"/>
              <w:sz w:val="20"/>
              <w:szCs w:val="20"/>
            </w:rPr>
          </w:pPr>
          <w:r w:rsidRPr="00446717">
            <w:rPr>
              <w:rFonts w:ascii="Arial" w:eastAsia="Times New Roman" w:hAnsi="Arial" w:cs="Arial"/>
              <w:sz w:val="20"/>
              <w:szCs w:val="20"/>
            </w:rPr>
            <w:t xml:space="preserve">Samirah. (2021). Gambaran </w:t>
          </w:r>
          <w:proofErr w:type="spellStart"/>
          <w:r w:rsidRPr="00446717">
            <w:rPr>
              <w:rFonts w:ascii="Arial" w:eastAsia="Times New Roman" w:hAnsi="Arial" w:cs="Arial"/>
              <w:sz w:val="20"/>
              <w:szCs w:val="20"/>
            </w:rPr>
            <w:t>konsep</w:t>
          </w:r>
          <w:proofErr w:type="spellEnd"/>
          <w:r w:rsidRPr="00446717">
            <w:rPr>
              <w:rFonts w:ascii="Arial" w:eastAsia="Times New Roman" w:hAnsi="Arial" w:cs="Arial"/>
              <w:sz w:val="20"/>
              <w:szCs w:val="20"/>
            </w:rPr>
            <w:t xml:space="preserve"> </w:t>
          </w:r>
          <w:proofErr w:type="spellStart"/>
          <w:r w:rsidRPr="00446717">
            <w:rPr>
              <w:rFonts w:ascii="Arial" w:eastAsia="Times New Roman" w:hAnsi="Arial" w:cs="Arial"/>
              <w:sz w:val="20"/>
              <w:szCs w:val="20"/>
            </w:rPr>
            <w:t>diri</w:t>
          </w:r>
          <w:proofErr w:type="spellEnd"/>
          <w:r w:rsidRPr="00446717">
            <w:rPr>
              <w:rFonts w:ascii="Arial" w:eastAsia="Times New Roman" w:hAnsi="Arial" w:cs="Arial"/>
              <w:sz w:val="20"/>
              <w:szCs w:val="20"/>
            </w:rPr>
            <w:t xml:space="preserve"> lesbian. </w:t>
          </w:r>
          <w:r w:rsidRPr="00446717">
            <w:rPr>
              <w:rFonts w:ascii="Arial" w:eastAsia="Times New Roman" w:hAnsi="Arial" w:cs="Arial"/>
              <w:i/>
              <w:iCs/>
              <w:sz w:val="20"/>
              <w:szCs w:val="20"/>
            </w:rPr>
            <w:t>FAKULTAS PSIKOLOGI UNIVERSITAS MEDAN AREA</w:t>
          </w:r>
          <w:r w:rsidRPr="00446717">
            <w:rPr>
              <w:rFonts w:ascii="Arial" w:eastAsia="Times New Roman" w:hAnsi="Arial" w:cs="Arial"/>
              <w:sz w:val="20"/>
              <w:szCs w:val="20"/>
            </w:rPr>
            <w:t xml:space="preserve">, </w:t>
          </w:r>
          <w:r w:rsidRPr="00446717">
            <w:rPr>
              <w:rFonts w:ascii="Arial" w:eastAsia="Times New Roman" w:hAnsi="Arial" w:cs="Arial"/>
              <w:i/>
              <w:iCs/>
              <w:sz w:val="20"/>
              <w:szCs w:val="20"/>
            </w:rPr>
            <w:t>15</w:t>
          </w:r>
          <w:r w:rsidRPr="00446717">
            <w:rPr>
              <w:rFonts w:ascii="Arial" w:eastAsia="Times New Roman" w:hAnsi="Arial" w:cs="Arial"/>
              <w:sz w:val="20"/>
              <w:szCs w:val="20"/>
            </w:rPr>
            <w:t>, 1–120.</w:t>
          </w:r>
        </w:p>
        <w:p w14:paraId="66AA8459" w14:textId="77777777" w:rsidR="00446717" w:rsidRPr="00446717" w:rsidRDefault="00446717" w:rsidP="00446717">
          <w:pPr>
            <w:autoSpaceDE w:val="0"/>
            <w:autoSpaceDN w:val="0"/>
            <w:ind w:hanging="480"/>
            <w:jc w:val="both"/>
            <w:divId w:val="1609041370"/>
            <w:rPr>
              <w:rFonts w:ascii="Arial" w:eastAsia="Times New Roman" w:hAnsi="Arial" w:cs="Arial"/>
              <w:sz w:val="20"/>
              <w:szCs w:val="20"/>
            </w:rPr>
          </w:pPr>
          <w:r w:rsidRPr="00446717">
            <w:rPr>
              <w:rFonts w:ascii="Arial" w:eastAsia="Times New Roman" w:hAnsi="Arial" w:cs="Arial"/>
              <w:sz w:val="20"/>
              <w:szCs w:val="20"/>
            </w:rPr>
            <w:t xml:space="preserve">Soraya, A. (2019). </w:t>
          </w:r>
          <w:proofErr w:type="spellStart"/>
          <w:r w:rsidRPr="00446717">
            <w:rPr>
              <w:rFonts w:ascii="Arial" w:eastAsia="Times New Roman" w:hAnsi="Arial" w:cs="Arial"/>
              <w:sz w:val="20"/>
              <w:szCs w:val="20"/>
            </w:rPr>
            <w:t>Konsep</w:t>
          </w:r>
          <w:proofErr w:type="spellEnd"/>
          <w:r w:rsidRPr="00446717">
            <w:rPr>
              <w:rFonts w:ascii="Arial" w:eastAsia="Times New Roman" w:hAnsi="Arial" w:cs="Arial"/>
              <w:sz w:val="20"/>
              <w:szCs w:val="20"/>
            </w:rPr>
            <w:t xml:space="preserve"> </w:t>
          </w:r>
          <w:proofErr w:type="spellStart"/>
          <w:r w:rsidRPr="00446717">
            <w:rPr>
              <w:rFonts w:ascii="Arial" w:eastAsia="Times New Roman" w:hAnsi="Arial" w:cs="Arial"/>
              <w:sz w:val="20"/>
              <w:szCs w:val="20"/>
            </w:rPr>
            <w:t>diri</w:t>
          </w:r>
          <w:proofErr w:type="spellEnd"/>
          <w:r w:rsidRPr="00446717">
            <w:rPr>
              <w:rFonts w:ascii="Arial" w:eastAsia="Times New Roman" w:hAnsi="Arial" w:cs="Arial"/>
              <w:sz w:val="20"/>
              <w:szCs w:val="20"/>
            </w:rPr>
            <w:t xml:space="preserve"> </w:t>
          </w:r>
          <w:proofErr w:type="spellStart"/>
          <w:r w:rsidRPr="00446717">
            <w:rPr>
              <w:rFonts w:ascii="Arial" w:eastAsia="Times New Roman" w:hAnsi="Arial" w:cs="Arial"/>
              <w:sz w:val="20"/>
              <w:szCs w:val="20"/>
            </w:rPr>
            <w:t>wanita</w:t>
          </w:r>
          <w:proofErr w:type="spellEnd"/>
          <w:r w:rsidRPr="00446717">
            <w:rPr>
              <w:rFonts w:ascii="Arial" w:eastAsia="Times New Roman" w:hAnsi="Arial" w:cs="Arial"/>
              <w:sz w:val="20"/>
              <w:szCs w:val="20"/>
            </w:rPr>
            <w:t xml:space="preserve"> </w:t>
          </w:r>
          <w:proofErr w:type="spellStart"/>
          <w:r w:rsidRPr="00446717">
            <w:rPr>
              <w:rFonts w:ascii="Arial" w:eastAsia="Times New Roman" w:hAnsi="Arial" w:cs="Arial"/>
              <w:sz w:val="20"/>
              <w:szCs w:val="20"/>
            </w:rPr>
            <w:t>maskulin</w:t>
          </w:r>
          <w:proofErr w:type="spellEnd"/>
          <w:r w:rsidRPr="00446717">
            <w:rPr>
              <w:rFonts w:ascii="Arial" w:eastAsia="Times New Roman" w:hAnsi="Arial" w:cs="Arial"/>
              <w:sz w:val="20"/>
              <w:szCs w:val="20"/>
            </w:rPr>
            <w:t xml:space="preserve"> (</w:t>
          </w:r>
          <w:proofErr w:type="spellStart"/>
          <w:r w:rsidRPr="00446717">
            <w:rPr>
              <w:rFonts w:ascii="Arial" w:eastAsia="Times New Roman" w:hAnsi="Arial" w:cs="Arial"/>
              <w:sz w:val="20"/>
              <w:szCs w:val="20"/>
            </w:rPr>
            <w:t>studi</w:t>
          </w:r>
          <w:proofErr w:type="spellEnd"/>
          <w:r w:rsidRPr="00446717">
            <w:rPr>
              <w:rFonts w:ascii="Arial" w:eastAsia="Times New Roman" w:hAnsi="Arial" w:cs="Arial"/>
              <w:sz w:val="20"/>
              <w:szCs w:val="20"/>
            </w:rPr>
            <w:t xml:space="preserve"> di </w:t>
          </w:r>
          <w:proofErr w:type="spellStart"/>
          <w:r w:rsidRPr="00446717">
            <w:rPr>
              <w:rFonts w:ascii="Arial" w:eastAsia="Times New Roman" w:hAnsi="Arial" w:cs="Arial"/>
              <w:sz w:val="20"/>
              <w:szCs w:val="20"/>
            </w:rPr>
            <w:t>kecamatan</w:t>
          </w:r>
          <w:proofErr w:type="spellEnd"/>
          <w:r w:rsidRPr="00446717">
            <w:rPr>
              <w:rFonts w:ascii="Arial" w:eastAsia="Times New Roman" w:hAnsi="Arial" w:cs="Arial"/>
              <w:sz w:val="20"/>
              <w:szCs w:val="20"/>
            </w:rPr>
            <w:t xml:space="preserve"> </w:t>
          </w:r>
          <w:proofErr w:type="spellStart"/>
          <w:r w:rsidRPr="00446717">
            <w:rPr>
              <w:rFonts w:ascii="Arial" w:eastAsia="Times New Roman" w:hAnsi="Arial" w:cs="Arial"/>
              <w:sz w:val="20"/>
              <w:szCs w:val="20"/>
            </w:rPr>
            <w:t>semidang</w:t>
          </w:r>
          <w:proofErr w:type="spellEnd"/>
          <w:r w:rsidRPr="00446717">
            <w:rPr>
              <w:rFonts w:ascii="Arial" w:eastAsia="Times New Roman" w:hAnsi="Arial" w:cs="Arial"/>
              <w:sz w:val="20"/>
              <w:szCs w:val="20"/>
            </w:rPr>
            <w:t xml:space="preserve"> alas maras </w:t>
          </w:r>
          <w:proofErr w:type="spellStart"/>
          <w:r w:rsidRPr="00446717">
            <w:rPr>
              <w:rFonts w:ascii="Arial" w:eastAsia="Times New Roman" w:hAnsi="Arial" w:cs="Arial"/>
              <w:sz w:val="20"/>
              <w:szCs w:val="20"/>
            </w:rPr>
            <w:t>kabupaten</w:t>
          </w:r>
          <w:proofErr w:type="spellEnd"/>
          <w:r w:rsidRPr="00446717">
            <w:rPr>
              <w:rFonts w:ascii="Arial" w:eastAsia="Times New Roman" w:hAnsi="Arial" w:cs="Arial"/>
              <w:sz w:val="20"/>
              <w:szCs w:val="20"/>
            </w:rPr>
            <w:t xml:space="preserve"> </w:t>
          </w:r>
          <w:proofErr w:type="spellStart"/>
          <w:r w:rsidRPr="00446717">
            <w:rPr>
              <w:rFonts w:ascii="Arial" w:eastAsia="Times New Roman" w:hAnsi="Arial" w:cs="Arial"/>
              <w:sz w:val="20"/>
              <w:szCs w:val="20"/>
            </w:rPr>
            <w:t>seluma</w:t>
          </w:r>
          <w:proofErr w:type="spellEnd"/>
          <w:r w:rsidRPr="00446717">
            <w:rPr>
              <w:rFonts w:ascii="Arial" w:eastAsia="Times New Roman" w:hAnsi="Arial" w:cs="Arial"/>
              <w:sz w:val="20"/>
              <w:szCs w:val="20"/>
            </w:rPr>
            <w:t xml:space="preserve">). </w:t>
          </w:r>
          <w:r w:rsidRPr="00446717">
            <w:rPr>
              <w:rFonts w:ascii="Arial" w:eastAsia="Times New Roman" w:hAnsi="Arial" w:cs="Arial"/>
              <w:i/>
              <w:iCs/>
              <w:sz w:val="20"/>
              <w:szCs w:val="20"/>
            </w:rPr>
            <w:t>INSTITUT AGAMA ISLAM NEGERI BENGKULU</w:t>
          </w:r>
          <w:r w:rsidRPr="00446717">
            <w:rPr>
              <w:rFonts w:ascii="Arial" w:eastAsia="Times New Roman" w:hAnsi="Arial" w:cs="Arial"/>
              <w:sz w:val="20"/>
              <w:szCs w:val="20"/>
            </w:rPr>
            <w:t xml:space="preserve">, 1–76. http://repository.iainbengkulu.ac.id/4470/%0Ahttp://repository.iainbengkulu.ac.id/4470/1/skripsi ana </w:t>
          </w:r>
          <w:proofErr w:type="spellStart"/>
          <w:proofErr w:type="gramStart"/>
          <w:r w:rsidRPr="00446717">
            <w:rPr>
              <w:rFonts w:ascii="Arial" w:eastAsia="Times New Roman" w:hAnsi="Arial" w:cs="Arial"/>
              <w:sz w:val="20"/>
              <w:szCs w:val="20"/>
            </w:rPr>
            <w:t>soraya</w:t>
          </w:r>
          <w:proofErr w:type="spellEnd"/>
          <w:r w:rsidRPr="00446717">
            <w:rPr>
              <w:rFonts w:ascii="Arial" w:eastAsia="Times New Roman" w:hAnsi="Arial" w:cs="Arial"/>
              <w:sz w:val="20"/>
              <w:szCs w:val="20"/>
            </w:rPr>
            <w:t>  pdf.pdf</w:t>
          </w:r>
          <w:proofErr w:type="gramEnd"/>
        </w:p>
        <w:p w14:paraId="36A42D2A" w14:textId="77777777" w:rsidR="00446717" w:rsidRPr="00446717" w:rsidRDefault="00446717" w:rsidP="00446717">
          <w:pPr>
            <w:autoSpaceDE w:val="0"/>
            <w:autoSpaceDN w:val="0"/>
            <w:ind w:hanging="480"/>
            <w:jc w:val="both"/>
            <w:divId w:val="412236749"/>
            <w:rPr>
              <w:rFonts w:ascii="Arial" w:eastAsia="Times New Roman" w:hAnsi="Arial" w:cs="Arial"/>
              <w:sz w:val="20"/>
              <w:szCs w:val="20"/>
              <w:lang w:val="it-IT"/>
            </w:rPr>
          </w:pPr>
          <w:r w:rsidRPr="00F67E8B">
            <w:rPr>
              <w:rFonts w:ascii="Arial" w:eastAsia="Times New Roman" w:hAnsi="Arial" w:cs="Arial"/>
              <w:sz w:val="20"/>
              <w:szCs w:val="20"/>
            </w:rPr>
            <w:t xml:space="preserve">Sukmawati, F., &amp; Pratiwi, S. E. (2020). </w:t>
          </w:r>
          <w:r w:rsidRPr="00446717">
            <w:rPr>
              <w:rFonts w:ascii="Arial" w:eastAsia="Times New Roman" w:hAnsi="Arial" w:cs="Arial"/>
              <w:i/>
              <w:iCs/>
              <w:sz w:val="20"/>
              <w:szCs w:val="20"/>
              <w:lang w:val="it-IT"/>
            </w:rPr>
            <w:t>Disorientasi Seksual Dari Perspektif Psikologi Dan Agama Islam: Lesbian, Gay, Biseksual Dan Transgender</w:t>
          </w:r>
          <w:r w:rsidRPr="00446717">
            <w:rPr>
              <w:rFonts w:ascii="Arial" w:eastAsia="Times New Roman" w:hAnsi="Arial" w:cs="Arial"/>
              <w:sz w:val="20"/>
              <w:szCs w:val="20"/>
              <w:lang w:val="it-IT"/>
            </w:rPr>
            <w:t>.</w:t>
          </w:r>
        </w:p>
        <w:p w14:paraId="53656E23" w14:textId="77777777" w:rsidR="00446717" w:rsidRPr="00446717" w:rsidRDefault="00446717" w:rsidP="00446717">
          <w:pPr>
            <w:autoSpaceDE w:val="0"/>
            <w:autoSpaceDN w:val="0"/>
            <w:ind w:hanging="480"/>
            <w:jc w:val="both"/>
            <w:divId w:val="1249194759"/>
            <w:rPr>
              <w:rFonts w:ascii="Arial" w:eastAsia="Times New Roman" w:hAnsi="Arial" w:cs="Arial"/>
              <w:sz w:val="20"/>
              <w:szCs w:val="20"/>
            </w:rPr>
          </w:pPr>
          <w:r w:rsidRPr="00446717">
            <w:rPr>
              <w:rFonts w:ascii="Arial" w:eastAsia="Times New Roman" w:hAnsi="Arial" w:cs="Arial"/>
              <w:sz w:val="20"/>
              <w:szCs w:val="20"/>
              <w:lang w:val="it-IT"/>
            </w:rPr>
            <w:lastRenderedPageBreak/>
            <w:t xml:space="preserve">Yusanto, Y. (2019). Ragam pendekatan penelitian kualitatif. </w:t>
          </w:r>
          <w:r w:rsidRPr="00446717">
            <w:rPr>
              <w:rFonts w:ascii="Arial" w:eastAsia="Times New Roman" w:hAnsi="Arial" w:cs="Arial"/>
              <w:i/>
              <w:iCs/>
              <w:sz w:val="20"/>
              <w:szCs w:val="20"/>
            </w:rPr>
            <w:t>Journal of Scientific Communication (</w:t>
          </w:r>
          <w:proofErr w:type="spellStart"/>
          <w:r w:rsidRPr="00446717">
            <w:rPr>
              <w:rFonts w:ascii="Arial" w:eastAsia="Times New Roman" w:hAnsi="Arial" w:cs="Arial"/>
              <w:i/>
              <w:iCs/>
              <w:sz w:val="20"/>
              <w:szCs w:val="20"/>
            </w:rPr>
            <w:t>Jsc</w:t>
          </w:r>
          <w:proofErr w:type="spellEnd"/>
          <w:r w:rsidRPr="00446717">
            <w:rPr>
              <w:rFonts w:ascii="Arial" w:eastAsia="Times New Roman" w:hAnsi="Arial" w:cs="Arial"/>
              <w:i/>
              <w:iCs/>
              <w:sz w:val="20"/>
              <w:szCs w:val="20"/>
            </w:rPr>
            <w:t>)</w:t>
          </w:r>
          <w:r w:rsidRPr="00446717">
            <w:rPr>
              <w:rFonts w:ascii="Arial" w:eastAsia="Times New Roman" w:hAnsi="Arial" w:cs="Arial"/>
              <w:sz w:val="20"/>
              <w:szCs w:val="20"/>
            </w:rPr>
            <w:t xml:space="preserve">, </w:t>
          </w:r>
          <w:r w:rsidRPr="00446717">
            <w:rPr>
              <w:rFonts w:ascii="Arial" w:eastAsia="Times New Roman" w:hAnsi="Arial" w:cs="Arial"/>
              <w:i/>
              <w:iCs/>
              <w:sz w:val="20"/>
              <w:szCs w:val="20"/>
            </w:rPr>
            <w:t>1</w:t>
          </w:r>
          <w:r w:rsidRPr="00446717">
            <w:rPr>
              <w:rFonts w:ascii="Arial" w:eastAsia="Times New Roman" w:hAnsi="Arial" w:cs="Arial"/>
              <w:sz w:val="20"/>
              <w:szCs w:val="20"/>
            </w:rPr>
            <w:t>(1), 1–13. https://doi.org/10.31506/jsc.v1i1.7764</w:t>
          </w:r>
        </w:p>
        <w:p w14:paraId="1114D53E" w14:textId="753F124C" w:rsidR="00446717" w:rsidRPr="00661DF8" w:rsidRDefault="00446717" w:rsidP="00446717">
          <w:pPr>
            <w:spacing w:before="120" w:after="0"/>
            <w:ind w:left="709" w:hanging="709"/>
            <w:jc w:val="both"/>
            <w:rPr>
              <w:rFonts w:ascii="Arial" w:eastAsia="Arial" w:hAnsi="Arial" w:cs="Arial"/>
              <w:color w:val="000000"/>
              <w:sz w:val="20"/>
              <w:szCs w:val="20"/>
            </w:rPr>
          </w:pPr>
          <w:r w:rsidRPr="00446717">
            <w:rPr>
              <w:rFonts w:ascii="Arial" w:eastAsia="Times New Roman" w:hAnsi="Arial" w:cs="Arial"/>
              <w:sz w:val="20"/>
              <w:szCs w:val="20"/>
            </w:rPr>
            <w:t> </w:t>
          </w:r>
        </w:p>
      </w:sdtContent>
    </w:sdt>
    <w:p w14:paraId="47301AD9" w14:textId="77777777" w:rsidR="009E52E9" w:rsidRPr="00661DF8" w:rsidRDefault="009E52E9" w:rsidP="00661DF8">
      <w:pPr>
        <w:spacing w:after="0"/>
        <w:jc w:val="both"/>
        <w:rPr>
          <w:rFonts w:ascii="Arial" w:eastAsia="Arial" w:hAnsi="Arial" w:cs="Arial"/>
          <w:color w:val="000000"/>
          <w:sz w:val="20"/>
          <w:szCs w:val="20"/>
        </w:rPr>
      </w:pPr>
    </w:p>
    <w:p w14:paraId="1AEF531A" w14:textId="77777777" w:rsidR="009E52E9" w:rsidRPr="00661DF8" w:rsidRDefault="009E52E9" w:rsidP="00661DF8">
      <w:pPr>
        <w:jc w:val="right"/>
        <w:rPr>
          <w:rFonts w:ascii="Arial" w:hAnsi="Arial" w:cs="Arial"/>
          <w:sz w:val="20"/>
          <w:szCs w:val="20"/>
        </w:rPr>
      </w:pPr>
    </w:p>
    <w:sectPr w:rsidR="009E52E9" w:rsidRPr="00661DF8" w:rsidSect="00452C2B">
      <w:headerReference w:type="even" r:id="rId9"/>
      <w:headerReference w:type="default" r:id="rId10"/>
      <w:footerReference w:type="even" r:id="rId11"/>
      <w:footerReference w:type="default" r:id="rId12"/>
      <w:footerReference w:type="first" r:id="rId13"/>
      <w:pgSz w:w="11907" w:h="16839"/>
      <w:pgMar w:top="1985" w:right="1985" w:bottom="1985" w:left="1985" w:header="720" w:footer="39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1545C8" w14:textId="77777777" w:rsidR="00336A8F" w:rsidRDefault="00336A8F">
      <w:pPr>
        <w:spacing w:after="0" w:line="240" w:lineRule="auto"/>
      </w:pPr>
      <w:r>
        <w:separator/>
      </w:r>
    </w:p>
  </w:endnote>
  <w:endnote w:type="continuationSeparator" w:id="0">
    <w:p w14:paraId="51A9F166" w14:textId="77777777" w:rsidR="00336A8F" w:rsidRDefault="00336A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Futura Bk BT">
    <w:altName w:val="Century Gothic"/>
    <w:charset w:val="00"/>
    <w:family w:val="swiss"/>
    <w:pitch w:val="variable"/>
    <w:sig w:usb0="800000AF" w:usb1="1000204A" w:usb2="00000000" w:usb3="00000000" w:csb0="0000001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D4139F" w14:textId="77777777" w:rsidR="009E52E9" w:rsidRDefault="009E0032">
    <w:pPr>
      <w:pBdr>
        <w:top w:val="nil"/>
        <w:left w:val="nil"/>
        <w:bottom w:val="nil"/>
        <w:right w:val="nil"/>
        <w:between w:val="nil"/>
      </w:pBdr>
      <w:tabs>
        <w:tab w:val="center" w:pos="4680"/>
        <w:tab w:val="right" w:pos="9360"/>
      </w:tabs>
      <w:spacing w:line="240" w:lineRule="auto"/>
      <w:jc w:val="right"/>
      <w:rPr>
        <w:rFonts w:ascii="Arial" w:eastAsia="Arial" w:hAnsi="Arial" w:cs="Arial"/>
        <w:color w:val="000000"/>
        <w:sz w:val="20"/>
        <w:szCs w:val="20"/>
      </w:rPr>
    </w:pP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sidR="00000000">
      <w:rPr>
        <w:rFonts w:ascii="Arial" w:eastAsia="Arial" w:hAnsi="Arial" w:cs="Arial"/>
        <w:color w:val="000000"/>
        <w:sz w:val="20"/>
        <w:szCs w:val="20"/>
      </w:rPr>
      <w:fldChar w:fldCharType="separate"/>
    </w:r>
    <w:r>
      <w:rPr>
        <w:rFonts w:ascii="Arial" w:eastAsia="Arial" w:hAnsi="Arial" w:cs="Arial"/>
        <w:color w:val="000000"/>
        <w:sz w:val="20"/>
        <w:szCs w:val="20"/>
      </w:rPr>
      <w:fldChar w:fldCharType="end"/>
    </w:r>
    <w:r>
      <w:rPr>
        <w:noProof/>
      </w:rPr>
      <mc:AlternateContent>
        <mc:Choice Requires="wps">
          <w:drawing>
            <wp:anchor distT="0" distB="0" distL="114300" distR="114300" simplePos="0" relativeHeight="251658240" behindDoc="0" locked="0" layoutInCell="1" hidden="0" allowOverlap="1" wp14:anchorId="4A4A971A" wp14:editId="2A9394BE">
              <wp:simplePos x="0" y="0"/>
              <wp:positionH relativeFrom="column">
                <wp:posOffset>5473700</wp:posOffset>
              </wp:positionH>
              <wp:positionV relativeFrom="paragraph">
                <wp:posOffset>-63499</wp:posOffset>
              </wp:positionV>
              <wp:extent cx="1323975" cy="314325"/>
              <wp:effectExtent l="0" t="0" r="0" b="0"/>
              <wp:wrapNone/>
              <wp:docPr id="4" name="Rectangle 4"/>
              <wp:cNvGraphicFramePr/>
              <a:graphic xmlns:a="http://schemas.openxmlformats.org/drawingml/2006/main">
                <a:graphicData uri="http://schemas.microsoft.com/office/word/2010/wordprocessingShape">
                  <wps:wsp>
                    <wps:cNvSpPr/>
                    <wps:spPr>
                      <a:xfrm>
                        <a:off x="4688775" y="3627600"/>
                        <a:ext cx="1314450" cy="304800"/>
                      </a:xfrm>
                      <a:prstGeom prst="rect">
                        <a:avLst/>
                      </a:prstGeom>
                      <a:solidFill>
                        <a:srgbClr val="D8D8D8"/>
                      </a:solidFill>
                      <a:ln>
                        <a:noFill/>
                      </a:ln>
                    </wps:spPr>
                    <wps:txbx>
                      <w:txbxContent>
                        <w:p w14:paraId="7ABDFDC2" w14:textId="77777777" w:rsidR="009E52E9" w:rsidRDefault="009E52E9">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4A4A971A" id="Rectangle 4" o:spid="_x0000_s1026" style="position:absolute;left:0;text-align:left;margin-left:431pt;margin-top:-5pt;width:104.25pt;height:24.7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" fillcolor="#d8d8d8" stroked="f">
              <v:textbox inset="2.53958mm,2.53958mm,2.53958mm,2.53958mm">
                <w:txbxContent>
                  <w:p w14:paraId="7ABDFDC2" w14:textId="77777777" w:rsidR="009E52E9" w:rsidRDefault="009E52E9">
                    <w:pPr>
                      <w:spacing w:after="0" w:line="240" w:lineRule="auto"/>
                      <w:textDirection w:val="btLr"/>
                    </w:pP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6"/>
        <w:szCs w:val="18"/>
      </w:rPr>
      <w:id w:val="949130937"/>
      <w:docPartObj>
        <w:docPartGallery w:val="Page Numbers (Bottom of Page)"/>
        <w:docPartUnique/>
      </w:docPartObj>
    </w:sdtPr>
    <w:sdtEndPr>
      <w:rPr>
        <w:noProof/>
      </w:rPr>
    </w:sdtEndPr>
    <w:sdtContent>
      <w:p w14:paraId="0145077F" w14:textId="56D24E60" w:rsidR="00F67E8B" w:rsidRPr="00F67E8B" w:rsidRDefault="00F67E8B" w:rsidP="00976E08">
        <w:pPr>
          <w:pStyle w:val="Footer"/>
          <w:jc w:val="center"/>
          <w:rPr>
            <w:rFonts w:ascii="Arial" w:hAnsi="Arial" w:cs="Arial"/>
            <w:sz w:val="12"/>
            <w:szCs w:val="12"/>
          </w:rPr>
        </w:pPr>
        <w:r w:rsidRPr="00F67E8B">
          <w:rPr>
            <w:rFonts w:ascii="Arial" w:hAnsi="Arial" w:cs="Arial"/>
            <w:sz w:val="12"/>
            <w:szCs w:val="12"/>
          </w:rPr>
          <w:t xml:space="preserve">Copyright © Universitas Muhammadiyah </w:t>
        </w:r>
        <w:proofErr w:type="spellStart"/>
        <w:r w:rsidRPr="00F67E8B">
          <w:rPr>
            <w:rFonts w:ascii="Arial" w:hAnsi="Arial" w:cs="Arial"/>
            <w:sz w:val="12"/>
            <w:szCs w:val="12"/>
          </w:rPr>
          <w:t>Sidoarjo</w:t>
        </w:r>
        <w:proofErr w:type="spellEnd"/>
        <w:r w:rsidRPr="00F67E8B">
          <w:rPr>
            <w:rFonts w:ascii="Arial" w:hAnsi="Arial" w:cs="Arial"/>
            <w:sz w:val="12"/>
            <w:szCs w:val="12"/>
          </w:rPr>
          <w:t>.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4BEC1541" w14:textId="5CBE07FB" w:rsidR="00976E08" w:rsidRPr="00976E08" w:rsidRDefault="00976E08" w:rsidP="00976E08">
        <w:pPr>
          <w:pStyle w:val="Footer"/>
          <w:jc w:val="center"/>
          <w:rPr>
            <w:rFonts w:ascii="Arial" w:hAnsi="Arial" w:cs="Arial"/>
            <w:sz w:val="16"/>
            <w:szCs w:val="18"/>
          </w:rPr>
        </w:pPr>
        <w:r w:rsidRPr="00976E08">
          <w:rPr>
            <w:rFonts w:ascii="Arial" w:hAnsi="Arial" w:cs="Arial"/>
            <w:sz w:val="16"/>
            <w:szCs w:val="18"/>
          </w:rPr>
          <w:t xml:space="preserve">Page | </w:t>
        </w:r>
        <w:r w:rsidRPr="00976E08">
          <w:rPr>
            <w:rFonts w:ascii="Arial" w:hAnsi="Arial" w:cs="Arial"/>
            <w:sz w:val="16"/>
            <w:szCs w:val="18"/>
          </w:rPr>
          <w:fldChar w:fldCharType="begin"/>
        </w:r>
        <w:r w:rsidRPr="00976E08">
          <w:rPr>
            <w:rFonts w:ascii="Arial" w:hAnsi="Arial" w:cs="Arial"/>
            <w:sz w:val="16"/>
            <w:szCs w:val="18"/>
          </w:rPr>
          <w:instrText xml:space="preserve"> PAGE   \* MERGEFORMAT </w:instrText>
        </w:r>
        <w:r w:rsidRPr="00976E08">
          <w:rPr>
            <w:rFonts w:ascii="Arial" w:hAnsi="Arial" w:cs="Arial"/>
            <w:sz w:val="16"/>
            <w:szCs w:val="18"/>
          </w:rPr>
          <w:fldChar w:fldCharType="separate"/>
        </w:r>
        <w:r w:rsidRPr="00976E08">
          <w:rPr>
            <w:rFonts w:ascii="Arial" w:hAnsi="Arial" w:cs="Arial"/>
            <w:sz w:val="16"/>
            <w:szCs w:val="18"/>
          </w:rPr>
          <w:t>1</w:t>
        </w:r>
        <w:r w:rsidRPr="00976E08">
          <w:rPr>
            <w:rFonts w:ascii="Arial" w:hAnsi="Arial" w:cs="Arial"/>
            <w:noProof/>
            <w:sz w:val="16"/>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C70873" w14:textId="77777777" w:rsidR="009E52E9" w:rsidRDefault="009E0032">
    <w:pPr>
      <w:pBdr>
        <w:top w:val="single" w:sz="24" w:space="1" w:color="622423"/>
        <w:left w:val="nil"/>
        <w:bottom w:val="nil"/>
        <w:right w:val="nil"/>
        <w:between w:val="nil"/>
      </w:pBdr>
      <w:tabs>
        <w:tab w:val="center" w:pos="4680"/>
        <w:tab w:val="right" w:pos="9360"/>
        <w:tab w:val="right" w:pos="8505"/>
      </w:tabs>
      <w:rPr>
        <w:rFonts w:ascii="Cambria" w:eastAsia="Cambria" w:hAnsi="Cambria" w:cs="Cambria"/>
        <w:color w:val="000000"/>
      </w:rPr>
    </w:pPr>
    <w:r>
      <w:rPr>
        <w:rFonts w:ascii="Cambria" w:eastAsia="Cambria" w:hAnsi="Cambria" w:cs="Cambria"/>
        <w:color w:val="000000"/>
        <w:sz w:val="18"/>
        <w:szCs w:val="18"/>
      </w:rPr>
      <w:t>Evaluation Of Group Counseling Program…</w:t>
    </w:r>
    <w:r>
      <w:rPr>
        <w:rFonts w:ascii="Cambria" w:eastAsia="Cambria" w:hAnsi="Cambria" w:cs="Cambria"/>
        <w:color w:val="000000"/>
        <w:sz w:val="18"/>
        <w:szCs w:val="18"/>
      </w:rPr>
      <w:tab/>
    </w:r>
    <w:r>
      <w:rPr>
        <w:color w:val="000000"/>
      </w:rPr>
      <w:fldChar w:fldCharType="begin"/>
    </w:r>
    <w:r>
      <w:rPr>
        <w:color w:val="000000"/>
      </w:rPr>
      <w:instrText>PAGE</w:instrText>
    </w:r>
    <w:r w:rsidR="00000000">
      <w:rPr>
        <w:color w:val="000000"/>
      </w:rPr>
      <w:fldChar w:fldCharType="separate"/>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397F3C" w14:textId="77777777" w:rsidR="00336A8F" w:rsidRDefault="00336A8F">
      <w:pPr>
        <w:spacing w:after="0" w:line="240" w:lineRule="auto"/>
      </w:pPr>
      <w:r>
        <w:separator/>
      </w:r>
    </w:p>
  </w:footnote>
  <w:footnote w:type="continuationSeparator" w:id="0">
    <w:p w14:paraId="2C811E65" w14:textId="77777777" w:rsidR="00336A8F" w:rsidRDefault="00336A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94EE80" w14:textId="77777777" w:rsidR="009E52E9" w:rsidRDefault="009E52E9">
    <w:pPr>
      <w:widowControl w:val="0"/>
      <w:pBdr>
        <w:top w:val="nil"/>
        <w:left w:val="nil"/>
        <w:bottom w:val="nil"/>
        <w:right w:val="nil"/>
        <w:between w:val="nil"/>
      </w:pBdr>
      <w:spacing w:after="0"/>
      <w:rPr>
        <w:rFonts w:ascii="Arial" w:eastAsia="Arial" w:hAnsi="Arial" w:cs="Arial"/>
        <w:color w:val="000000"/>
        <w:sz w:val="18"/>
        <w:szCs w:val="18"/>
      </w:rPr>
    </w:pPr>
  </w:p>
  <w:tbl>
    <w:tblPr>
      <w:tblStyle w:val="a6"/>
      <w:tblW w:w="9016" w:type="dxa"/>
      <w:jc w:val="center"/>
      <w:tblBorders>
        <w:top w:val="nil"/>
        <w:left w:val="nil"/>
        <w:bottom w:val="single" w:sz="4" w:space="0" w:color="000000"/>
        <w:right w:val="nil"/>
        <w:insideH w:val="nil"/>
        <w:insideV w:val="nil"/>
      </w:tblBorders>
      <w:tblLayout w:type="fixed"/>
      <w:tblLook w:val="0400" w:firstRow="0" w:lastRow="0" w:firstColumn="0" w:lastColumn="0" w:noHBand="0" w:noVBand="1"/>
    </w:tblPr>
    <w:tblGrid>
      <w:gridCol w:w="8360"/>
      <w:gridCol w:w="656"/>
    </w:tblGrid>
    <w:tr w:rsidR="009E52E9" w14:paraId="3425642F" w14:textId="77777777">
      <w:trPr>
        <w:trHeight w:val="149"/>
        <w:jc w:val="center"/>
      </w:trPr>
      <w:tc>
        <w:tcPr>
          <w:tcW w:w="8360" w:type="dxa"/>
        </w:tcPr>
        <w:p w14:paraId="608E5D72" w14:textId="77777777" w:rsidR="009E52E9" w:rsidRDefault="009E0032">
          <w:pPr>
            <w:pBdr>
              <w:top w:val="nil"/>
              <w:left w:val="nil"/>
              <w:bottom w:val="nil"/>
              <w:right w:val="nil"/>
              <w:between w:val="nil"/>
            </w:pBdr>
            <w:tabs>
              <w:tab w:val="center" w:pos="4680"/>
              <w:tab w:val="right" w:pos="9360"/>
            </w:tabs>
            <w:spacing w:after="0" w:line="240" w:lineRule="auto"/>
            <w:ind w:left="-113"/>
            <w:rPr>
              <w:rFonts w:ascii="Arial" w:eastAsia="Arial" w:hAnsi="Arial" w:cs="Arial"/>
              <w:sz w:val="18"/>
              <w:szCs w:val="18"/>
            </w:rPr>
          </w:pPr>
          <w:r>
            <w:rPr>
              <w:rFonts w:ascii="Arial" w:eastAsia="Arial" w:hAnsi="Arial" w:cs="Arial"/>
              <w:sz w:val="18"/>
              <w:szCs w:val="18"/>
            </w:rPr>
            <w:t>Author 1, Author 2</w:t>
          </w:r>
        </w:p>
      </w:tc>
      <w:tc>
        <w:tcPr>
          <w:tcW w:w="656" w:type="dxa"/>
        </w:tcPr>
        <w:p w14:paraId="50A3BA0D" w14:textId="77777777" w:rsidR="009E52E9" w:rsidRDefault="009E52E9">
          <w:pPr>
            <w:pBdr>
              <w:top w:val="nil"/>
              <w:left w:val="nil"/>
              <w:bottom w:val="nil"/>
              <w:right w:val="nil"/>
              <w:between w:val="nil"/>
            </w:pBdr>
            <w:tabs>
              <w:tab w:val="center" w:pos="4680"/>
              <w:tab w:val="right" w:pos="9360"/>
            </w:tabs>
            <w:spacing w:after="0" w:line="240" w:lineRule="auto"/>
            <w:jc w:val="right"/>
            <w:rPr>
              <w:rFonts w:ascii="Arial" w:eastAsia="Arial" w:hAnsi="Arial" w:cs="Arial"/>
              <w:sz w:val="18"/>
              <w:szCs w:val="18"/>
            </w:rPr>
          </w:pPr>
        </w:p>
      </w:tc>
    </w:tr>
  </w:tbl>
  <w:p w14:paraId="1981224A" w14:textId="77777777" w:rsidR="009E52E9" w:rsidRDefault="009E52E9">
    <w:pPr>
      <w:pBdr>
        <w:top w:val="nil"/>
        <w:left w:val="nil"/>
        <w:bottom w:val="nil"/>
        <w:right w:val="nil"/>
        <w:between w:val="nil"/>
      </w:pBdr>
      <w:tabs>
        <w:tab w:val="center" w:pos="4680"/>
        <w:tab w:val="right" w:pos="9360"/>
      </w:tabs>
      <w:rPr>
        <w:rFonts w:ascii="Arial" w:eastAsia="Arial" w:hAnsi="Arial" w:cs="Arial"/>
        <w:color w:val="00000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1B1688" w14:textId="055E35A9" w:rsidR="008827F0" w:rsidRPr="005E7407" w:rsidRDefault="008827F0" w:rsidP="008827F0">
    <w:pPr>
      <w:pStyle w:val="Header"/>
      <w:jc w:val="center"/>
      <w:rPr>
        <w:rFonts w:ascii="Futura Bk BT" w:hAnsi="Futura Bk BT" w:cs="Arial"/>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CA80C63"/>
    <w:multiLevelType w:val="multilevel"/>
    <w:tmpl w:val="A72A91B6"/>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16cid:durableId="11761938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2E9"/>
    <w:rsid w:val="000C76E7"/>
    <w:rsid w:val="0024635A"/>
    <w:rsid w:val="003148FC"/>
    <w:rsid w:val="00336A8F"/>
    <w:rsid w:val="00446717"/>
    <w:rsid w:val="00452C2B"/>
    <w:rsid w:val="00661DF8"/>
    <w:rsid w:val="00707E40"/>
    <w:rsid w:val="0074559F"/>
    <w:rsid w:val="007F46B5"/>
    <w:rsid w:val="008827F0"/>
    <w:rsid w:val="009371FB"/>
    <w:rsid w:val="00945496"/>
    <w:rsid w:val="00976E08"/>
    <w:rsid w:val="009B1DF7"/>
    <w:rsid w:val="009E0032"/>
    <w:rsid w:val="009E52E9"/>
    <w:rsid w:val="00A16A07"/>
    <w:rsid w:val="00AF5DE9"/>
    <w:rsid w:val="00BE2201"/>
    <w:rsid w:val="00C265AB"/>
    <w:rsid w:val="00CE5A1B"/>
    <w:rsid w:val="00F67E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A47967"/>
  <w15:docId w15:val="{BC86A0EA-79F2-460E-B7E3-41E4F004F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E72"/>
  </w:style>
  <w:style w:type="paragraph" w:styleId="Heading1">
    <w:name w:val="heading 1"/>
    <w:basedOn w:val="Heading2"/>
    <w:next w:val="Normal"/>
    <w:link w:val="Heading1Char"/>
    <w:uiPriority w:val="9"/>
    <w:qFormat/>
    <w:rsid w:val="00D77643"/>
    <w:pPr>
      <w:spacing w:line="360" w:lineRule="auto"/>
      <w:jc w:val="left"/>
      <w:outlineLvl w:val="0"/>
    </w:pPr>
    <w:rPr>
      <w:szCs w:val="20"/>
    </w:rPr>
  </w:style>
  <w:style w:type="paragraph" w:styleId="Heading2">
    <w:name w:val="heading 2"/>
    <w:basedOn w:val="Normal"/>
    <w:next w:val="Normal"/>
    <w:link w:val="Heading2Char"/>
    <w:uiPriority w:val="9"/>
    <w:unhideWhenUsed/>
    <w:qFormat/>
    <w:rsid w:val="004A4F71"/>
    <w:pPr>
      <w:spacing w:after="0" w:line="240" w:lineRule="auto"/>
      <w:jc w:val="center"/>
      <w:outlineLvl w:val="1"/>
    </w:pPr>
    <w:rPr>
      <w:rFonts w:ascii="Arial" w:hAnsi="Arial" w:cs="Arial"/>
      <w:b/>
      <w:bCs/>
      <w:sz w:val="24"/>
      <w:lang w:val="id-ID"/>
    </w:rPr>
  </w:style>
  <w:style w:type="paragraph" w:styleId="Heading3">
    <w:name w:val="heading 3"/>
    <w:basedOn w:val="Normal"/>
    <w:next w:val="Normal"/>
    <w:link w:val="Heading3Char"/>
    <w:uiPriority w:val="9"/>
    <w:unhideWhenUsed/>
    <w:qFormat/>
    <w:rsid w:val="004A4F71"/>
    <w:pPr>
      <w:spacing w:after="0"/>
      <w:jc w:val="both"/>
      <w:outlineLvl w:val="2"/>
    </w:pPr>
    <w:rPr>
      <w:rFonts w:ascii="Arial" w:hAnsi="Arial" w:cs="Arial"/>
      <w:b/>
      <w:color w:val="000000" w:themeColor="text1"/>
      <w:sz w:val="20"/>
    </w:rPr>
  </w:style>
  <w:style w:type="paragraph" w:styleId="Heading4">
    <w:name w:val="heading 4"/>
    <w:basedOn w:val="Normal"/>
    <w:next w:val="Normal"/>
    <w:link w:val="Heading4Char"/>
    <w:uiPriority w:val="9"/>
    <w:semiHidden/>
    <w:unhideWhenUsed/>
    <w:qFormat/>
    <w:rsid w:val="004A4F71"/>
    <w:pPr>
      <w:widowControl w:val="0"/>
      <w:autoSpaceDE w:val="0"/>
      <w:autoSpaceDN w:val="0"/>
      <w:adjustRightInd w:val="0"/>
      <w:spacing w:before="32" w:after="0" w:line="240" w:lineRule="auto"/>
      <w:outlineLvl w:val="3"/>
    </w:pPr>
    <w:rPr>
      <w:rFonts w:ascii="Arial" w:hAnsi="Arial" w:cs="Arial"/>
      <w:b/>
      <w:bCs/>
      <w:color w:val="000000"/>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uiPriority w:val="99"/>
    <w:unhideWhenUsed/>
    <w:rsid w:val="00401F66"/>
    <w:rPr>
      <w:color w:val="0000FF"/>
      <w:u w:val="single"/>
    </w:rPr>
  </w:style>
  <w:style w:type="paragraph" w:styleId="ListParagraph">
    <w:name w:val="List Paragraph"/>
    <w:basedOn w:val="Normal"/>
    <w:uiPriority w:val="34"/>
    <w:qFormat/>
    <w:rsid w:val="005C70FF"/>
    <w:pPr>
      <w:ind w:left="720"/>
      <w:contextualSpacing/>
    </w:pPr>
  </w:style>
  <w:style w:type="character" w:styleId="HTMLCite">
    <w:name w:val="HTML Cite"/>
    <w:uiPriority w:val="99"/>
    <w:semiHidden/>
    <w:unhideWhenUsed/>
    <w:rsid w:val="00EE6BC0"/>
    <w:rPr>
      <w:i/>
      <w:iCs/>
    </w:rPr>
  </w:style>
  <w:style w:type="paragraph" w:styleId="HTMLPreformatted">
    <w:name w:val="HTML Preformatted"/>
    <w:basedOn w:val="Normal"/>
    <w:link w:val="HTMLPreformattedChar"/>
    <w:uiPriority w:val="99"/>
    <w:semiHidden/>
    <w:unhideWhenUsed/>
    <w:rsid w:val="008F13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8F13D6"/>
    <w:rPr>
      <w:rFonts w:ascii="Courier New" w:eastAsia="Times New Roman" w:hAnsi="Courier New" w:cs="Courier New"/>
    </w:rPr>
  </w:style>
  <w:style w:type="character" w:customStyle="1" w:styleId="st">
    <w:name w:val="st"/>
    <w:rsid w:val="00ED1E0B"/>
  </w:style>
  <w:style w:type="character" w:styleId="Emphasis">
    <w:name w:val="Emphasis"/>
    <w:qFormat/>
    <w:rsid w:val="00ED1E0B"/>
    <w:rPr>
      <w:i/>
      <w:iCs/>
    </w:rPr>
  </w:style>
  <w:style w:type="paragraph" w:customStyle="1" w:styleId="HEPIREFERENCES">
    <w:name w:val="HEPI_REFERENCES"/>
    <w:basedOn w:val="Normal"/>
    <w:qFormat/>
    <w:rsid w:val="000118B9"/>
    <w:pPr>
      <w:spacing w:after="120" w:line="240" w:lineRule="auto"/>
      <w:ind w:left="567" w:hanging="567"/>
      <w:jc w:val="both"/>
    </w:pPr>
    <w:rPr>
      <w:rFonts w:ascii="Garamond" w:hAnsi="Garamond"/>
      <w:sz w:val="24"/>
      <w:lang w:val="id-ID"/>
    </w:rPr>
  </w:style>
  <w:style w:type="table" w:customStyle="1" w:styleId="LightShading1">
    <w:name w:val="Light Shading1"/>
    <w:basedOn w:val="TableNormal"/>
    <w:uiPriority w:val="60"/>
    <w:rsid w:val="00966FC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Header">
    <w:name w:val="header"/>
    <w:basedOn w:val="Normal"/>
    <w:link w:val="HeaderChar"/>
    <w:uiPriority w:val="99"/>
    <w:unhideWhenUsed/>
    <w:rsid w:val="004B0FE3"/>
    <w:pPr>
      <w:tabs>
        <w:tab w:val="center" w:pos="4680"/>
        <w:tab w:val="right" w:pos="9360"/>
      </w:tabs>
    </w:pPr>
  </w:style>
  <w:style w:type="character" w:customStyle="1" w:styleId="HeaderChar">
    <w:name w:val="Header Char"/>
    <w:basedOn w:val="DefaultParagraphFont"/>
    <w:link w:val="Header"/>
    <w:uiPriority w:val="99"/>
    <w:rsid w:val="004B0FE3"/>
    <w:rPr>
      <w:sz w:val="22"/>
      <w:szCs w:val="22"/>
    </w:rPr>
  </w:style>
  <w:style w:type="paragraph" w:styleId="Footer">
    <w:name w:val="footer"/>
    <w:basedOn w:val="Normal"/>
    <w:link w:val="FooterChar"/>
    <w:uiPriority w:val="99"/>
    <w:unhideWhenUsed/>
    <w:rsid w:val="004B0FE3"/>
    <w:pPr>
      <w:tabs>
        <w:tab w:val="center" w:pos="4680"/>
        <w:tab w:val="right" w:pos="9360"/>
      </w:tabs>
    </w:pPr>
  </w:style>
  <w:style w:type="character" w:customStyle="1" w:styleId="FooterChar">
    <w:name w:val="Footer Char"/>
    <w:basedOn w:val="DefaultParagraphFont"/>
    <w:link w:val="Footer"/>
    <w:uiPriority w:val="99"/>
    <w:rsid w:val="004B0FE3"/>
    <w:rPr>
      <w:sz w:val="22"/>
      <w:szCs w:val="22"/>
    </w:rPr>
  </w:style>
  <w:style w:type="paragraph" w:styleId="BalloonText">
    <w:name w:val="Balloon Text"/>
    <w:basedOn w:val="Normal"/>
    <w:link w:val="BalloonTextChar"/>
    <w:uiPriority w:val="99"/>
    <w:semiHidden/>
    <w:unhideWhenUsed/>
    <w:rsid w:val="00837A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7A2F"/>
    <w:rPr>
      <w:rFonts w:ascii="Tahoma" w:hAnsi="Tahoma" w:cs="Tahoma"/>
      <w:sz w:val="16"/>
      <w:szCs w:val="16"/>
    </w:rPr>
  </w:style>
  <w:style w:type="table" w:styleId="TableGrid">
    <w:name w:val="Table Grid"/>
    <w:basedOn w:val="TableNormal"/>
    <w:uiPriority w:val="59"/>
    <w:rsid w:val="00FD0DF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Indent">
    <w:name w:val="Body Text Indent"/>
    <w:basedOn w:val="Normal"/>
    <w:link w:val="BodyTextIndentChar"/>
    <w:uiPriority w:val="99"/>
    <w:unhideWhenUsed/>
    <w:rsid w:val="00931A7A"/>
    <w:pPr>
      <w:spacing w:after="0" w:line="480" w:lineRule="auto"/>
      <w:ind w:firstLine="748"/>
      <w:jc w:val="both"/>
    </w:pPr>
    <w:rPr>
      <w:rFonts w:ascii="Times New Roman" w:eastAsia="Times New Roman" w:hAnsi="Times New Roman"/>
      <w:sz w:val="24"/>
      <w:szCs w:val="24"/>
      <w:lang w:val="id-ID"/>
    </w:rPr>
  </w:style>
  <w:style w:type="character" w:customStyle="1" w:styleId="BodyTextIndentChar">
    <w:name w:val="Body Text Indent Char"/>
    <w:basedOn w:val="DefaultParagraphFont"/>
    <w:link w:val="BodyTextIndent"/>
    <w:uiPriority w:val="99"/>
    <w:rsid w:val="00931A7A"/>
    <w:rPr>
      <w:rFonts w:ascii="Times New Roman" w:eastAsia="Times New Roman" w:hAnsi="Times New Roman"/>
      <w:sz w:val="24"/>
      <w:szCs w:val="24"/>
      <w:lang w:val="id-ID"/>
    </w:rPr>
  </w:style>
  <w:style w:type="character" w:customStyle="1" w:styleId="head">
    <w:name w:val="head"/>
    <w:basedOn w:val="DefaultParagraphFont"/>
    <w:rsid w:val="00931A7A"/>
    <w:rPr>
      <w:rFonts w:ascii="Times New Roman" w:hAnsi="Times New Roman" w:cs="Times New Roman" w:hint="default"/>
    </w:rPr>
  </w:style>
  <w:style w:type="paragraph" w:styleId="NoSpacing">
    <w:name w:val="No Spacing"/>
    <w:uiPriority w:val="1"/>
    <w:qFormat/>
    <w:rsid w:val="00883F92"/>
    <w:rPr>
      <w:lang w:val="id-ID"/>
    </w:rPr>
  </w:style>
  <w:style w:type="paragraph" w:styleId="NormalWeb">
    <w:name w:val="Normal (Web)"/>
    <w:basedOn w:val="Normal"/>
    <w:uiPriority w:val="99"/>
    <w:unhideWhenUsed/>
    <w:rsid w:val="00883F92"/>
    <w:pPr>
      <w:spacing w:before="100" w:beforeAutospacing="1" w:after="100" w:afterAutospacing="1" w:line="240" w:lineRule="auto"/>
    </w:pPr>
    <w:rPr>
      <w:rFonts w:ascii="Times New Roman" w:eastAsia="Times New Roman" w:hAnsi="Times New Roman"/>
      <w:sz w:val="24"/>
      <w:szCs w:val="24"/>
    </w:rPr>
  </w:style>
  <w:style w:type="character" w:customStyle="1" w:styleId="notranslate">
    <w:name w:val="notranslate"/>
    <w:basedOn w:val="DefaultParagraphFont"/>
    <w:rsid w:val="00883F92"/>
  </w:style>
  <w:style w:type="character" w:styleId="CommentReference">
    <w:name w:val="annotation reference"/>
    <w:basedOn w:val="DefaultParagraphFont"/>
    <w:uiPriority w:val="99"/>
    <w:rsid w:val="00E26672"/>
    <w:rPr>
      <w:rFonts w:cs="Times New Roman"/>
      <w:sz w:val="16"/>
      <w:szCs w:val="16"/>
    </w:rPr>
  </w:style>
  <w:style w:type="paragraph" w:styleId="CommentText">
    <w:name w:val="annotation text"/>
    <w:basedOn w:val="Normal"/>
    <w:link w:val="CommentTextChar"/>
    <w:uiPriority w:val="99"/>
    <w:rsid w:val="00E26672"/>
    <w:pPr>
      <w:spacing w:line="240" w:lineRule="auto"/>
    </w:pPr>
    <w:rPr>
      <w:rFonts w:eastAsia="Times New Roman"/>
      <w:sz w:val="20"/>
      <w:szCs w:val="20"/>
    </w:rPr>
  </w:style>
  <w:style w:type="character" w:customStyle="1" w:styleId="CommentTextChar">
    <w:name w:val="Comment Text Char"/>
    <w:basedOn w:val="DefaultParagraphFont"/>
    <w:link w:val="CommentText"/>
    <w:uiPriority w:val="99"/>
    <w:rsid w:val="00E26672"/>
    <w:rPr>
      <w:rFonts w:eastAsia="Times New Roman"/>
    </w:rPr>
  </w:style>
  <w:style w:type="character" w:customStyle="1" w:styleId="Heading1Char">
    <w:name w:val="Heading 1 Char"/>
    <w:basedOn w:val="DefaultParagraphFont"/>
    <w:link w:val="Heading1"/>
    <w:uiPriority w:val="9"/>
    <w:rsid w:val="00D77643"/>
    <w:rPr>
      <w:rFonts w:ascii="Arial" w:hAnsi="Arial" w:cs="Arial"/>
      <w:b/>
      <w:bCs/>
      <w:sz w:val="24"/>
      <w:lang w:val="id-ID"/>
    </w:rPr>
  </w:style>
  <w:style w:type="character" w:customStyle="1" w:styleId="Heading2Char">
    <w:name w:val="Heading 2 Char"/>
    <w:basedOn w:val="DefaultParagraphFont"/>
    <w:link w:val="Heading2"/>
    <w:uiPriority w:val="9"/>
    <w:rsid w:val="004A4F71"/>
    <w:rPr>
      <w:rFonts w:ascii="Arial" w:hAnsi="Arial" w:cs="Arial"/>
      <w:b/>
      <w:bCs/>
      <w:sz w:val="24"/>
      <w:szCs w:val="22"/>
      <w:lang w:val="id-ID"/>
    </w:rPr>
  </w:style>
  <w:style w:type="character" w:customStyle="1" w:styleId="Heading3Char">
    <w:name w:val="Heading 3 Char"/>
    <w:basedOn w:val="DefaultParagraphFont"/>
    <w:link w:val="Heading3"/>
    <w:uiPriority w:val="9"/>
    <w:rsid w:val="004A4F71"/>
    <w:rPr>
      <w:rFonts w:ascii="Arial" w:hAnsi="Arial" w:cs="Arial"/>
      <w:b/>
      <w:color w:val="000000" w:themeColor="text1"/>
      <w:szCs w:val="22"/>
    </w:rPr>
  </w:style>
  <w:style w:type="character" w:customStyle="1" w:styleId="Heading4Char">
    <w:name w:val="Heading 4 Char"/>
    <w:basedOn w:val="DefaultParagraphFont"/>
    <w:link w:val="Heading4"/>
    <w:uiPriority w:val="9"/>
    <w:rsid w:val="004A4F71"/>
    <w:rPr>
      <w:rFonts w:ascii="Arial" w:hAnsi="Arial" w:cs="Arial"/>
      <w:b/>
      <w:bCs/>
      <w:color w:val="000000"/>
      <w:sz w:val="22"/>
      <w:szCs w:val="2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color w:val="000000"/>
    </w:rPr>
    <w:tblPr>
      <w:tblStyleRowBandSize w:val="1"/>
      <w:tblStyleColBandSize w:val="1"/>
    </w:tblPr>
  </w:style>
  <w:style w:type="table" w:customStyle="1" w:styleId="a0">
    <w:basedOn w:val="TableNormal"/>
    <w:rPr>
      <w:color w:val="000000"/>
    </w:rPr>
    <w:tblPr>
      <w:tblStyleRowBandSize w:val="1"/>
      <w:tblStyleColBandSize w:val="1"/>
    </w:tblPr>
  </w:style>
  <w:style w:type="table" w:customStyle="1" w:styleId="a1">
    <w:basedOn w:val="TableNormal"/>
    <w:rPr>
      <w:color w:val="000000"/>
    </w:rPr>
    <w:tblPr>
      <w:tblStyleRowBandSize w:val="1"/>
      <w:tblStyleColBandSize w:val="1"/>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rPr>
      <w:color w:val="000000"/>
    </w:rPr>
    <w:tblPr>
      <w:tblStyleRowBandSize w:val="1"/>
      <w:tblStyleColBandSize w:val="1"/>
    </w:tblPr>
  </w:style>
  <w:style w:type="table" w:customStyle="1" w:styleId="a5">
    <w:basedOn w:val="TableNormal"/>
    <w:rPr>
      <w:color w:val="000000"/>
    </w:rPr>
    <w:tblPr>
      <w:tblStyleRowBandSize w:val="1"/>
      <w:tblStyleColBandSize w:val="1"/>
    </w:tblPr>
  </w:style>
  <w:style w:type="table" w:customStyle="1" w:styleId="a6">
    <w:basedOn w:val="TableNormal"/>
    <w:rPr>
      <w:color w:val="000000"/>
    </w:rPr>
    <w:tblPr>
      <w:tblStyleRowBandSize w:val="1"/>
      <w:tblStyleColBandSize w:val="1"/>
    </w:tblPr>
  </w:style>
  <w:style w:type="table" w:styleId="PlainTable2">
    <w:name w:val="Plain Table 2"/>
    <w:basedOn w:val="TableNormal"/>
    <w:uiPriority w:val="42"/>
    <w:rsid w:val="003148FC"/>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PlaceholderText">
    <w:name w:val="Placeholder Text"/>
    <w:basedOn w:val="DefaultParagraphFont"/>
    <w:uiPriority w:val="99"/>
    <w:semiHidden/>
    <w:rsid w:val="00A16A07"/>
    <w:rPr>
      <w:color w:val="666666"/>
    </w:rPr>
  </w:style>
  <w:style w:type="character" w:styleId="UnresolvedMention">
    <w:name w:val="Unresolved Mention"/>
    <w:basedOn w:val="DefaultParagraphFont"/>
    <w:uiPriority w:val="99"/>
    <w:semiHidden/>
    <w:unhideWhenUsed/>
    <w:rsid w:val="00BE22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686832">
      <w:bodyDiv w:val="1"/>
      <w:marLeft w:val="0"/>
      <w:marRight w:val="0"/>
      <w:marTop w:val="0"/>
      <w:marBottom w:val="0"/>
      <w:divBdr>
        <w:top w:val="none" w:sz="0" w:space="0" w:color="auto"/>
        <w:left w:val="none" w:sz="0" w:space="0" w:color="auto"/>
        <w:bottom w:val="none" w:sz="0" w:space="0" w:color="auto"/>
        <w:right w:val="none" w:sz="0" w:space="0" w:color="auto"/>
      </w:divBdr>
    </w:div>
    <w:div w:id="64032602">
      <w:bodyDiv w:val="1"/>
      <w:marLeft w:val="0"/>
      <w:marRight w:val="0"/>
      <w:marTop w:val="0"/>
      <w:marBottom w:val="0"/>
      <w:divBdr>
        <w:top w:val="none" w:sz="0" w:space="0" w:color="auto"/>
        <w:left w:val="none" w:sz="0" w:space="0" w:color="auto"/>
        <w:bottom w:val="none" w:sz="0" w:space="0" w:color="auto"/>
        <w:right w:val="none" w:sz="0" w:space="0" w:color="auto"/>
      </w:divBdr>
    </w:div>
    <w:div w:id="75563429">
      <w:bodyDiv w:val="1"/>
      <w:marLeft w:val="0"/>
      <w:marRight w:val="0"/>
      <w:marTop w:val="0"/>
      <w:marBottom w:val="0"/>
      <w:divBdr>
        <w:top w:val="none" w:sz="0" w:space="0" w:color="auto"/>
        <w:left w:val="none" w:sz="0" w:space="0" w:color="auto"/>
        <w:bottom w:val="none" w:sz="0" w:space="0" w:color="auto"/>
        <w:right w:val="none" w:sz="0" w:space="0" w:color="auto"/>
      </w:divBdr>
    </w:div>
    <w:div w:id="174809175">
      <w:bodyDiv w:val="1"/>
      <w:marLeft w:val="0"/>
      <w:marRight w:val="0"/>
      <w:marTop w:val="0"/>
      <w:marBottom w:val="0"/>
      <w:divBdr>
        <w:top w:val="none" w:sz="0" w:space="0" w:color="auto"/>
        <w:left w:val="none" w:sz="0" w:space="0" w:color="auto"/>
        <w:bottom w:val="none" w:sz="0" w:space="0" w:color="auto"/>
        <w:right w:val="none" w:sz="0" w:space="0" w:color="auto"/>
      </w:divBdr>
    </w:div>
    <w:div w:id="178399316">
      <w:bodyDiv w:val="1"/>
      <w:marLeft w:val="0"/>
      <w:marRight w:val="0"/>
      <w:marTop w:val="0"/>
      <w:marBottom w:val="0"/>
      <w:divBdr>
        <w:top w:val="none" w:sz="0" w:space="0" w:color="auto"/>
        <w:left w:val="none" w:sz="0" w:space="0" w:color="auto"/>
        <w:bottom w:val="none" w:sz="0" w:space="0" w:color="auto"/>
        <w:right w:val="none" w:sz="0" w:space="0" w:color="auto"/>
      </w:divBdr>
    </w:div>
    <w:div w:id="291519021">
      <w:bodyDiv w:val="1"/>
      <w:marLeft w:val="0"/>
      <w:marRight w:val="0"/>
      <w:marTop w:val="0"/>
      <w:marBottom w:val="0"/>
      <w:divBdr>
        <w:top w:val="none" w:sz="0" w:space="0" w:color="auto"/>
        <w:left w:val="none" w:sz="0" w:space="0" w:color="auto"/>
        <w:bottom w:val="none" w:sz="0" w:space="0" w:color="auto"/>
        <w:right w:val="none" w:sz="0" w:space="0" w:color="auto"/>
      </w:divBdr>
    </w:div>
    <w:div w:id="365330410">
      <w:bodyDiv w:val="1"/>
      <w:marLeft w:val="0"/>
      <w:marRight w:val="0"/>
      <w:marTop w:val="0"/>
      <w:marBottom w:val="0"/>
      <w:divBdr>
        <w:top w:val="none" w:sz="0" w:space="0" w:color="auto"/>
        <w:left w:val="none" w:sz="0" w:space="0" w:color="auto"/>
        <w:bottom w:val="none" w:sz="0" w:space="0" w:color="auto"/>
        <w:right w:val="none" w:sz="0" w:space="0" w:color="auto"/>
      </w:divBdr>
    </w:div>
    <w:div w:id="443117064">
      <w:bodyDiv w:val="1"/>
      <w:marLeft w:val="0"/>
      <w:marRight w:val="0"/>
      <w:marTop w:val="0"/>
      <w:marBottom w:val="0"/>
      <w:divBdr>
        <w:top w:val="none" w:sz="0" w:space="0" w:color="auto"/>
        <w:left w:val="none" w:sz="0" w:space="0" w:color="auto"/>
        <w:bottom w:val="none" w:sz="0" w:space="0" w:color="auto"/>
        <w:right w:val="none" w:sz="0" w:space="0" w:color="auto"/>
      </w:divBdr>
    </w:div>
    <w:div w:id="548806446">
      <w:bodyDiv w:val="1"/>
      <w:marLeft w:val="0"/>
      <w:marRight w:val="0"/>
      <w:marTop w:val="0"/>
      <w:marBottom w:val="0"/>
      <w:divBdr>
        <w:top w:val="none" w:sz="0" w:space="0" w:color="auto"/>
        <w:left w:val="none" w:sz="0" w:space="0" w:color="auto"/>
        <w:bottom w:val="none" w:sz="0" w:space="0" w:color="auto"/>
        <w:right w:val="none" w:sz="0" w:space="0" w:color="auto"/>
      </w:divBdr>
    </w:div>
    <w:div w:id="576599243">
      <w:bodyDiv w:val="1"/>
      <w:marLeft w:val="0"/>
      <w:marRight w:val="0"/>
      <w:marTop w:val="0"/>
      <w:marBottom w:val="0"/>
      <w:divBdr>
        <w:top w:val="none" w:sz="0" w:space="0" w:color="auto"/>
        <w:left w:val="none" w:sz="0" w:space="0" w:color="auto"/>
        <w:bottom w:val="none" w:sz="0" w:space="0" w:color="auto"/>
        <w:right w:val="none" w:sz="0" w:space="0" w:color="auto"/>
      </w:divBdr>
    </w:div>
    <w:div w:id="675965423">
      <w:bodyDiv w:val="1"/>
      <w:marLeft w:val="0"/>
      <w:marRight w:val="0"/>
      <w:marTop w:val="0"/>
      <w:marBottom w:val="0"/>
      <w:divBdr>
        <w:top w:val="none" w:sz="0" w:space="0" w:color="auto"/>
        <w:left w:val="none" w:sz="0" w:space="0" w:color="auto"/>
        <w:bottom w:val="none" w:sz="0" w:space="0" w:color="auto"/>
        <w:right w:val="none" w:sz="0" w:space="0" w:color="auto"/>
      </w:divBdr>
    </w:div>
    <w:div w:id="692734304">
      <w:bodyDiv w:val="1"/>
      <w:marLeft w:val="0"/>
      <w:marRight w:val="0"/>
      <w:marTop w:val="0"/>
      <w:marBottom w:val="0"/>
      <w:divBdr>
        <w:top w:val="none" w:sz="0" w:space="0" w:color="auto"/>
        <w:left w:val="none" w:sz="0" w:space="0" w:color="auto"/>
        <w:bottom w:val="none" w:sz="0" w:space="0" w:color="auto"/>
        <w:right w:val="none" w:sz="0" w:space="0" w:color="auto"/>
      </w:divBdr>
    </w:div>
    <w:div w:id="724990518">
      <w:bodyDiv w:val="1"/>
      <w:marLeft w:val="0"/>
      <w:marRight w:val="0"/>
      <w:marTop w:val="0"/>
      <w:marBottom w:val="0"/>
      <w:divBdr>
        <w:top w:val="none" w:sz="0" w:space="0" w:color="auto"/>
        <w:left w:val="none" w:sz="0" w:space="0" w:color="auto"/>
        <w:bottom w:val="none" w:sz="0" w:space="0" w:color="auto"/>
        <w:right w:val="none" w:sz="0" w:space="0" w:color="auto"/>
      </w:divBdr>
    </w:div>
    <w:div w:id="767580227">
      <w:bodyDiv w:val="1"/>
      <w:marLeft w:val="0"/>
      <w:marRight w:val="0"/>
      <w:marTop w:val="0"/>
      <w:marBottom w:val="0"/>
      <w:divBdr>
        <w:top w:val="none" w:sz="0" w:space="0" w:color="auto"/>
        <w:left w:val="none" w:sz="0" w:space="0" w:color="auto"/>
        <w:bottom w:val="none" w:sz="0" w:space="0" w:color="auto"/>
        <w:right w:val="none" w:sz="0" w:space="0" w:color="auto"/>
      </w:divBdr>
    </w:div>
    <w:div w:id="1105615549">
      <w:bodyDiv w:val="1"/>
      <w:marLeft w:val="0"/>
      <w:marRight w:val="0"/>
      <w:marTop w:val="0"/>
      <w:marBottom w:val="0"/>
      <w:divBdr>
        <w:top w:val="none" w:sz="0" w:space="0" w:color="auto"/>
        <w:left w:val="none" w:sz="0" w:space="0" w:color="auto"/>
        <w:bottom w:val="none" w:sz="0" w:space="0" w:color="auto"/>
        <w:right w:val="none" w:sz="0" w:space="0" w:color="auto"/>
      </w:divBdr>
    </w:div>
    <w:div w:id="1200358849">
      <w:bodyDiv w:val="1"/>
      <w:marLeft w:val="0"/>
      <w:marRight w:val="0"/>
      <w:marTop w:val="0"/>
      <w:marBottom w:val="0"/>
      <w:divBdr>
        <w:top w:val="none" w:sz="0" w:space="0" w:color="auto"/>
        <w:left w:val="none" w:sz="0" w:space="0" w:color="auto"/>
        <w:bottom w:val="none" w:sz="0" w:space="0" w:color="auto"/>
        <w:right w:val="none" w:sz="0" w:space="0" w:color="auto"/>
      </w:divBdr>
    </w:div>
    <w:div w:id="1226720070">
      <w:bodyDiv w:val="1"/>
      <w:marLeft w:val="0"/>
      <w:marRight w:val="0"/>
      <w:marTop w:val="0"/>
      <w:marBottom w:val="0"/>
      <w:divBdr>
        <w:top w:val="none" w:sz="0" w:space="0" w:color="auto"/>
        <w:left w:val="none" w:sz="0" w:space="0" w:color="auto"/>
        <w:bottom w:val="none" w:sz="0" w:space="0" w:color="auto"/>
        <w:right w:val="none" w:sz="0" w:space="0" w:color="auto"/>
      </w:divBdr>
    </w:div>
    <w:div w:id="1240942265">
      <w:bodyDiv w:val="1"/>
      <w:marLeft w:val="0"/>
      <w:marRight w:val="0"/>
      <w:marTop w:val="0"/>
      <w:marBottom w:val="0"/>
      <w:divBdr>
        <w:top w:val="none" w:sz="0" w:space="0" w:color="auto"/>
        <w:left w:val="none" w:sz="0" w:space="0" w:color="auto"/>
        <w:bottom w:val="none" w:sz="0" w:space="0" w:color="auto"/>
        <w:right w:val="none" w:sz="0" w:space="0" w:color="auto"/>
      </w:divBdr>
    </w:div>
    <w:div w:id="1275550752">
      <w:bodyDiv w:val="1"/>
      <w:marLeft w:val="0"/>
      <w:marRight w:val="0"/>
      <w:marTop w:val="0"/>
      <w:marBottom w:val="0"/>
      <w:divBdr>
        <w:top w:val="none" w:sz="0" w:space="0" w:color="auto"/>
        <w:left w:val="none" w:sz="0" w:space="0" w:color="auto"/>
        <w:bottom w:val="none" w:sz="0" w:space="0" w:color="auto"/>
        <w:right w:val="none" w:sz="0" w:space="0" w:color="auto"/>
      </w:divBdr>
    </w:div>
    <w:div w:id="1285960897">
      <w:bodyDiv w:val="1"/>
      <w:marLeft w:val="0"/>
      <w:marRight w:val="0"/>
      <w:marTop w:val="0"/>
      <w:marBottom w:val="0"/>
      <w:divBdr>
        <w:top w:val="none" w:sz="0" w:space="0" w:color="auto"/>
        <w:left w:val="none" w:sz="0" w:space="0" w:color="auto"/>
        <w:bottom w:val="none" w:sz="0" w:space="0" w:color="auto"/>
        <w:right w:val="none" w:sz="0" w:space="0" w:color="auto"/>
      </w:divBdr>
    </w:div>
    <w:div w:id="1512138721">
      <w:bodyDiv w:val="1"/>
      <w:marLeft w:val="0"/>
      <w:marRight w:val="0"/>
      <w:marTop w:val="0"/>
      <w:marBottom w:val="0"/>
      <w:divBdr>
        <w:top w:val="none" w:sz="0" w:space="0" w:color="auto"/>
        <w:left w:val="none" w:sz="0" w:space="0" w:color="auto"/>
        <w:bottom w:val="none" w:sz="0" w:space="0" w:color="auto"/>
        <w:right w:val="none" w:sz="0" w:space="0" w:color="auto"/>
      </w:divBdr>
      <w:divsChild>
        <w:div w:id="1622759018">
          <w:marLeft w:val="480"/>
          <w:marRight w:val="0"/>
          <w:marTop w:val="0"/>
          <w:marBottom w:val="0"/>
          <w:divBdr>
            <w:top w:val="none" w:sz="0" w:space="0" w:color="auto"/>
            <w:left w:val="none" w:sz="0" w:space="0" w:color="auto"/>
            <w:bottom w:val="none" w:sz="0" w:space="0" w:color="auto"/>
            <w:right w:val="none" w:sz="0" w:space="0" w:color="auto"/>
          </w:divBdr>
        </w:div>
        <w:div w:id="2142916143">
          <w:marLeft w:val="480"/>
          <w:marRight w:val="0"/>
          <w:marTop w:val="0"/>
          <w:marBottom w:val="0"/>
          <w:divBdr>
            <w:top w:val="none" w:sz="0" w:space="0" w:color="auto"/>
            <w:left w:val="none" w:sz="0" w:space="0" w:color="auto"/>
            <w:bottom w:val="none" w:sz="0" w:space="0" w:color="auto"/>
            <w:right w:val="none" w:sz="0" w:space="0" w:color="auto"/>
          </w:divBdr>
        </w:div>
        <w:div w:id="108746055">
          <w:marLeft w:val="480"/>
          <w:marRight w:val="0"/>
          <w:marTop w:val="0"/>
          <w:marBottom w:val="0"/>
          <w:divBdr>
            <w:top w:val="none" w:sz="0" w:space="0" w:color="auto"/>
            <w:left w:val="none" w:sz="0" w:space="0" w:color="auto"/>
            <w:bottom w:val="none" w:sz="0" w:space="0" w:color="auto"/>
            <w:right w:val="none" w:sz="0" w:space="0" w:color="auto"/>
          </w:divBdr>
        </w:div>
        <w:div w:id="740367711">
          <w:marLeft w:val="480"/>
          <w:marRight w:val="0"/>
          <w:marTop w:val="0"/>
          <w:marBottom w:val="0"/>
          <w:divBdr>
            <w:top w:val="none" w:sz="0" w:space="0" w:color="auto"/>
            <w:left w:val="none" w:sz="0" w:space="0" w:color="auto"/>
            <w:bottom w:val="none" w:sz="0" w:space="0" w:color="auto"/>
            <w:right w:val="none" w:sz="0" w:space="0" w:color="auto"/>
          </w:divBdr>
        </w:div>
        <w:div w:id="1298536026">
          <w:marLeft w:val="480"/>
          <w:marRight w:val="0"/>
          <w:marTop w:val="0"/>
          <w:marBottom w:val="0"/>
          <w:divBdr>
            <w:top w:val="none" w:sz="0" w:space="0" w:color="auto"/>
            <w:left w:val="none" w:sz="0" w:space="0" w:color="auto"/>
            <w:bottom w:val="none" w:sz="0" w:space="0" w:color="auto"/>
            <w:right w:val="none" w:sz="0" w:space="0" w:color="auto"/>
          </w:divBdr>
        </w:div>
        <w:div w:id="1580561433">
          <w:marLeft w:val="480"/>
          <w:marRight w:val="0"/>
          <w:marTop w:val="0"/>
          <w:marBottom w:val="0"/>
          <w:divBdr>
            <w:top w:val="none" w:sz="0" w:space="0" w:color="auto"/>
            <w:left w:val="none" w:sz="0" w:space="0" w:color="auto"/>
            <w:bottom w:val="none" w:sz="0" w:space="0" w:color="auto"/>
            <w:right w:val="none" w:sz="0" w:space="0" w:color="auto"/>
          </w:divBdr>
        </w:div>
        <w:div w:id="505555744">
          <w:marLeft w:val="480"/>
          <w:marRight w:val="0"/>
          <w:marTop w:val="0"/>
          <w:marBottom w:val="0"/>
          <w:divBdr>
            <w:top w:val="none" w:sz="0" w:space="0" w:color="auto"/>
            <w:left w:val="none" w:sz="0" w:space="0" w:color="auto"/>
            <w:bottom w:val="none" w:sz="0" w:space="0" w:color="auto"/>
            <w:right w:val="none" w:sz="0" w:space="0" w:color="auto"/>
          </w:divBdr>
        </w:div>
        <w:div w:id="1008216466">
          <w:marLeft w:val="480"/>
          <w:marRight w:val="0"/>
          <w:marTop w:val="0"/>
          <w:marBottom w:val="0"/>
          <w:divBdr>
            <w:top w:val="none" w:sz="0" w:space="0" w:color="auto"/>
            <w:left w:val="none" w:sz="0" w:space="0" w:color="auto"/>
            <w:bottom w:val="none" w:sz="0" w:space="0" w:color="auto"/>
            <w:right w:val="none" w:sz="0" w:space="0" w:color="auto"/>
          </w:divBdr>
        </w:div>
        <w:div w:id="1694645870">
          <w:marLeft w:val="480"/>
          <w:marRight w:val="0"/>
          <w:marTop w:val="0"/>
          <w:marBottom w:val="0"/>
          <w:divBdr>
            <w:top w:val="none" w:sz="0" w:space="0" w:color="auto"/>
            <w:left w:val="none" w:sz="0" w:space="0" w:color="auto"/>
            <w:bottom w:val="none" w:sz="0" w:space="0" w:color="auto"/>
            <w:right w:val="none" w:sz="0" w:space="0" w:color="auto"/>
          </w:divBdr>
        </w:div>
        <w:div w:id="1330254891">
          <w:marLeft w:val="480"/>
          <w:marRight w:val="0"/>
          <w:marTop w:val="0"/>
          <w:marBottom w:val="0"/>
          <w:divBdr>
            <w:top w:val="none" w:sz="0" w:space="0" w:color="auto"/>
            <w:left w:val="none" w:sz="0" w:space="0" w:color="auto"/>
            <w:bottom w:val="none" w:sz="0" w:space="0" w:color="auto"/>
            <w:right w:val="none" w:sz="0" w:space="0" w:color="auto"/>
          </w:divBdr>
        </w:div>
        <w:div w:id="674654944">
          <w:marLeft w:val="480"/>
          <w:marRight w:val="0"/>
          <w:marTop w:val="0"/>
          <w:marBottom w:val="0"/>
          <w:divBdr>
            <w:top w:val="none" w:sz="0" w:space="0" w:color="auto"/>
            <w:left w:val="none" w:sz="0" w:space="0" w:color="auto"/>
            <w:bottom w:val="none" w:sz="0" w:space="0" w:color="auto"/>
            <w:right w:val="none" w:sz="0" w:space="0" w:color="auto"/>
          </w:divBdr>
        </w:div>
        <w:div w:id="774983507">
          <w:marLeft w:val="480"/>
          <w:marRight w:val="0"/>
          <w:marTop w:val="0"/>
          <w:marBottom w:val="0"/>
          <w:divBdr>
            <w:top w:val="none" w:sz="0" w:space="0" w:color="auto"/>
            <w:left w:val="none" w:sz="0" w:space="0" w:color="auto"/>
            <w:bottom w:val="none" w:sz="0" w:space="0" w:color="auto"/>
            <w:right w:val="none" w:sz="0" w:space="0" w:color="auto"/>
          </w:divBdr>
        </w:div>
        <w:div w:id="350692855">
          <w:marLeft w:val="480"/>
          <w:marRight w:val="0"/>
          <w:marTop w:val="0"/>
          <w:marBottom w:val="0"/>
          <w:divBdr>
            <w:top w:val="none" w:sz="0" w:space="0" w:color="auto"/>
            <w:left w:val="none" w:sz="0" w:space="0" w:color="auto"/>
            <w:bottom w:val="none" w:sz="0" w:space="0" w:color="auto"/>
            <w:right w:val="none" w:sz="0" w:space="0" w:color="auto"/>
          </w:divBdr>
        </w:div>
        <w:div w:id="401177845">
          <w:marLeft w:val="480"/>
          <w:marRight w:val="0"/>
          <w:marTop w:val="0"/>
          <w:marBottom w:val="0"/>
          <w:divBdr>
            <w:top w:val="none" w:sz="0" w:space="0" w:color="auto"/>
            <w:left w:val="none" w:sz="0" w:space="0" w:color="auto"/>
            <w:bottom w:val="none" w:sz="0" w:space="0" w:color="auto"/>
            <w:right w:val="none" w:sz="0" w:space="0" w:color="auto"/>
          </w:divBdr>
        </w:div>
        <w:div w:id="1863012050">
          <w:marLeft w:val="480"/>
          <w:marRight w:val="0"/>
          <w:marTop w:val="0"/>
          <w:marBottom w:val="0"/>
          <w:divBdr>
            <w:top w:val="none" w:sz="0" w:space="0" w:color="auto"/>
            <w:left w:val="none" w:sz="0" w:space="0" w:color="auto"/>
            <w:bottom w:val="none" w:sz="0" w:space="0" w:color="auto"/>
            <w:right w:val="none" w:sz="0" w:space="0" w:color="auto"/>
          </w:divBdr>
        </w:div>
        <w:div w:id="1229267218">
          <w:marLeft w:val="480"/>
          <w:marRight w:val="0"/>
          <w:marTop w:val="0"/>
          <w:marBottom w:val="0"/>
          <w:divBdr>
            <w:top w:val="none" w:sz="0" w:space="0" w:color="auto"/>
            <w:left w:val="none" w:sz="0" w:space="0" w:color="auto"/>
            <w:bottom w:val="none" w:sz="0" w:space="0" w:color="auto"/>
            <w:right w:val="none" w:sz="0" w:space="0" w:color="auto"/>
          </w:divBdr>
        </w:div>
        <w:div w:id="586812068">
          <w:marLeft w:val="480"/>
          <w:marRight w:val="0"/>
          <w:marTop w:val="0"/>
          <w:marBottom w:val="0"/>
          <w:divBdr>
            <w:top w:val="none" w:sz="0" w:space="0" w:color="auto"/>
            <w:left w:val="none" w:sz="0" w:space="0" w:color="auto"/>
            <w:bottom w:val="none" w:sz="0" w:space="0" w:color="auto"/>
            <w:right w:val="none" w:sz="0" w:space="0" w:color="auto"/>
          </w:divBdr>
        </w:div>
        <w:div w:id="311640469">
          <w:marLeft w:val="480"/>
          <w:marRight w:val="0"/>
          <w:marTop w:val="0"/>
          <w:marBottom w:val="0"/>
          <w:divBdr>
            <w:top w:val="none" w:sz="0" w:space="0" w:color="auto"/>
            <w:left w:val="none" w:sz="0" w:space="0" w:color="auto"/>
            <w:bottom w:val="none" w:sz="0" w:space="0" w:color="auto"/>
            <w:right w:val="none" w:sz="0" w:space="0" w:color="auto"/>
          </w:divBdr>
        </w:div>
        <w:div w:id="992294350">
          <w:marLeft w:val="480"/>
          <w:marRight w:val="0"/>
          <w:marTop w:val="0"/>
          <w:marBottom w:val="0"/>
          <w:divBdr>
            <w:top w:val="none" w:sz="0" w:space="0" w:color="auto"/>
            <w:left w:val="none" w:sz="0" w:space="0" w:color="auto"/>
            <w:bottom w:val="none" w:sz="0" w:space="0" w:color="auto"/>
            <w:right w:val="none" w:sz="0" w:space="0" w:color="auto"/>
          </w:divBdr>
        </w:div>
        <w:div w:id="1609041370">
          <w:marLeft w:val="480"/>
          <w:marRight w:val="0"/>
          <w:marTop w:val="0"/>
          <w:marBottom w:val="0"/>
          <w:divBdr>
            <w:top w:val="none" w:sz="0" w:space="0" w:color="auto"/>
            <w:left w:val="none" w:sz="0" w:space="0" w:color="auto"/>
            <w:bottom w:val="none" w:sz="0" w:space="0" w:color="auto"/>
            <w:right w:val="none" w:sz="0" w:space="0" w:color="auto"/>
          </w:divBdr>
        </w:div>
        <w:div w:id="412236749">
          <w:marLeft w:val="480"/>
          <w:marRight w:val="0"/>
          <w:marTop w:val="0"/>
          <w:marBottom w:val="0"/>
          <w:divBdr>
            <w:top w:val="none" w:sz="0" w:space="0" w:color="auto"/>
            <w:left w:val="none" w:sz="0" w:space="0" w:color="auto"/>
            <w:bottom w:val="none" w:sz="0" w:space="0" w:color="auto"/>
            <w:right w:val="none" w:sz="0" w:space="0" w:color="auto"/>
          </w:divBdr>
        </w:div>
        <w:div w:id="1249194759">
          <w:marLeft w:val="480"/>
          <w:marRight w:val="0"/>
          <w:marTop w:val="0"/>
          <w:marBottom w:val="0"/>
          <w:divBdr>
            <w:top w:val="none" w:sz="0" w:space="0" w:color="auto"/>
            <w:left w:val="none" w:sz="0" w:space="0" w:color="auto"/>
            <w:bottom w:val="none" w:sz="0" w:space="0" w:color="auto"/>
            <w:right w:val="none" w:sz="0" w:space="0" w:color="auto"/>
          </w:divBdr>
        </w:div>
      </w:divsChild>
    </w:div>
    <w:div w:id="1538203224">
      <w:bodyDiv w:val="1"/>
      <w:marLeft w:val="0"/>
      <w:marRight w:val="0"/>
      <w:marTop w:val="0"/>
      <w:marBottom w:val="0"/>
      <w:divBdr>
        <w:top w:val="none" w:sz="0" w:space="0" w:color="auto"/>
        <w:left w:val="none" w:sz="0" w:space="0" w:color="auto"/>
        <w:bottom w:val="none" w:sz="0" w:space="0" w:color="auto"/>
        <w:right w:val="none" w:sz="0" w:space="0" w:color="auto"/>
      </w:divBdr>
    </w:div>
    <w:div w:id="1545481496">
      <w:bodyDiv w:val="1"/>
      <w:marLeft w:val="0"/>
      <w:marRight w:val="0"/>
      <w:marTop w:val="0"/>
      <w:marBottom w:val="0"/>
      <w:divBdr>
        <w:top w:val="none" w:sz="0" w:space="0" w:color="auto"/>
        <w:left w:val="none" w:sz="0" w:space="0" w:color="auto"/>
        <w:bottom w:val="none" w:sz="0" w:space="0" w:color="auto"/>
        <w:right w:val="none" w:sz="0" w:space="0" w:color="auto"/>
      </w:divBdr>
    </w:div>
    <w:div w:id="1875847794">
      <w:bodyDiv w:val="1"/>
      <w:marLeft w:val="0"/>
      <w:marRight w:val="0"/>
      <w:marTop w:val="0"/>
      <w:marBottom w:val="0"/>
      <w:divBdr>
        <w:top w:val="none" w:sz="0" w:space="0" w:color="auto"/>
        <w:left w:val="none" w:sz="0" w:space="0" w:color="auto"/>
        <w:bottom w:val="none" w:sz="0" w:space="0" w:color="auto"/>
        <w:right w:val="none" w:sz="0" w:space="0" w:color="auto"/>
      </w:divBdr>
    </w:div>
    <w:div w:id="1909225800">
      <w:bodyDiv w:val="1"/>
      <w:marLeft w:val="0"/>
      <w:marRight w:val="0"/>
      <w:marTop w:val="0"/>
      <w:marBottom w:val="0"/>
      <w:divBdr>
        <w:top w:val="none" w:sz="0" w:space="0" w:color="auto"/>
        <w:left w:val="none" w:sz="0" w:space="0" w:color="auto"/>
        <w:bottom w:val="none" w:sz="0" w:space="0" w:color="auto"/>
        <w:right w:val="none" w:sz="0" w:space="0" w:color="auto"/>
      </w:divBdr>
    </w:div>
    <w:div w:id="1910339606">
      <w:bodyDiv w:val="1"/>
      <w:marLeft w:val="0"/>
      <w:marRight w:val="0"/>
      <w:marTop w:val="0"/>
      <w:marBottom w:val="0"/>
      <w:divBdr>
        <w:top w:val="none" w:sz="0" w:space="0" w:color="auto"/>
        <w:left w:val="none" w:sz="0" w:space="0" w:color="auto"/>
        <w:bottom w:val="none" w:sz="0" w:space="0" w:color="auto"/>
        <w:right w:val="none" w:sz="0" w:space="0" w:color="auto"/>
      </w:divBdr>
    </w:div>
    <w:div w:id="1975673243">
      <w:bodyDiv w:val="1"/>
      <w:marLeft w:val="0"/>
      <w:marRight w:val="0"/>
      <w:marTop w:val="0"/>
      <w:marBottom w:val="0"/>
      <w:divBdr>
        <w:top w:val="none" w:sz="0" w:space="0" w:color="auto"/>
        <w:left w:val="none" w:sz="0" w:space="0" w:color="auto"/>
        <w:bottom w:val="none" w:sz="0" w:space="0" w:color="auto"/>
        <w:right w:val="none" w:sz="0" w:space="0" w:color="auto"/>
      </w:divBdr>
    </w:div>
    <w:div w:id="1994596910">
      <w:bodyDiv w:val="1"/>
      <w:marLeft w:val="0"/>
      <w:marRight w:val="0"/>
      <w:marTop w:val="0"/>
      <w:marBottom w:val="0"/>
      <w:divBdr>
        <w:top w:val="none" w:sz="0" w:space="0" w:color="auto"/>
        <w:left w:val="none" w:sz="0" w:space="0" w:color="auto"/>
        <w:bottom w:val="none" w:sz="0" w:space="0" w:color="auto"/>
        <w:right w:val="none" w:sz="0" w:space="0" w:color="auto"/>
      </w:divBdr>
    </w:div>
    <w:div w:id="2047832386">
      <w:bodyDiv w:val="1"/>
      <w:marLeft w:val="0"/>
      <w:marRight w:val="0"/>
      <w:marTop w:val="0"/>
      <w:marBottom w:val="0"/>
      <w:divBdr>
        <w:top w:val="none" w:sz="0" w:space="0" w:color="auto"/>
        <w:left w:val="none" w:sz="0" w:space="0" w:color="auto"/>
        <w:bottom w:val="none" w:sz="0" w:space="0" w:color="auto"/>
        <w:right w:val="none" w:sz="0" w:space="0" w:color="auto"/>
      </w:divBdr>
    </w:div>
    <w:div w:id="20531900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7EA99C7F0B04D92934CEAC1F5F8ADA3"/>
        <w:category>
          <w:name w:val="General"/>
          <w:gallery w:val="placeholder"/>
        </w:category>
        <w:types>
          <w:type w:val="bbPlcHdr"/>
        </w:types>
        <w:behaviors>
          <w:behavior w:val="content"/>
        </w:behaviors>
        <w:guid w:val="{4FEDA723-C2D1-4289-B0C7-2EBCE11F2D22}"/>
      </w:docPartPr>
      <w:docPartBody>
        <w:p w:rsidR="00456E28" w:rsidRDefault="00E227CF" w:rsidP="00E227CF">
          <w:pPr>
            <w:pStyle w:val="B7EA99C7F0B04D92934CEAC1F5F8ADA3"/>
          </w:pPr>
          <w:r>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F6EBC083-F0AD-4F97-B15E-C151850DE191}"/>
      </w:docPartPr>
      <w:docPartBody>
        <w:p w:rsidR="00456E28" w:rsidRDefault="00E227CF">
          <w:r w:rsidRPr="00F92E71">
            <w:rPr>
              <w:rStyle w:val="PlaceholderText"/>
            </w:rPr>
            <w:t>Click or tap here to enter text.</w:t>
          </w:r>
        </w:p>
      </w:docPartBody>
    </w:docPart>
    <w:docPart>
      <w:docPartPr>
        <w:name w:val="F376A5EDC9D74AB2A446831B707E9912"/>
        <w:category>
          <w:name w:val="General"/>
          <w:gallery w:val="placeholder"/>
        </w:category>
        <w:types>
          <w:type w:val="bbPlcHdr"/>
        </w:types>
        <w:behaviors>
          <w:behavior w:val="content"/>
        </w:behaviors>
        <w:guid w:val="{BA86B131-38BE-4398-9008-5DF907489EB0}"/>
      </w:docPartPr>
      <w:docPartBody>
        <w:p w:rsidR="00456E28" w:rsidRDefault="00E227CF" w:rsidP="00E227CF">
          <w:pPr>
            <w:pStyle w:val="F376A5EDC9D74AB2A446831B707E9912"/>
          </w:pPr>
          <w:r>
            <w:rPr>
              <w:rStyle w:val="PlaceholderText"/>
            </w:rPr>
            <w:t>Click or tap here to enter text.</w:t>
          </w:r>
        </w:p>
      </w:docPartBody>
    </w:docPart>
    <w:docPart>
      <w:docPartPr>
        <w:name w:val="4AD31E75E3654404A36E872711C619F0"/>
        <w:category>
          <w:name w:val="General"/>
          <w:gallery w:val="placeholder"/>
        </w:category>
        <w:types>
          <w:type w:val="bbPlcHdr"/>
        </w:types>
        <w:behaviors>
          <w:behavior w:val="content"/>
        </w:behaviors>
        <w:guid w:val="{D383BCF1-3077-40F6-A1A4-90FB9BBF10AD}"/>
      </w:docPartPr>
      <w:docPartBody>
        <w:p w:rsidR="00456E28" w:rsidRDefault="00E227CF" w:rsidP="00E227CF">
          <w:pPr>
            <w:pStyle w:val="4AD31E75E3654404A36E872711C619F0"/>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Futura Bk BT">
    <w:altName w:val="Century Gothic"/>
    <w:charset w:val="00"/>
    <w:family w:val="swiss"/>
    <w:pitch w:val="variable"/>
    <w:sig w:usb0="800000AF" w:usb1="1000204A" w:usb2="00000000" w:usb3="00000000" w:csb0="0000001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7CF"/>
    <w:rsid w:val="000C76E7"/>
    <w:rsid w:val="00456E28"/>
    <w:rsid w:val="00636661"/>
    <w:rsid w:val="008F4994"/>
    <w:rsid w:val="00E227CF"/>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ID" w:eastAsia="en-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227CF"/>
  </w:style>
  <w:style w:type="paragraph" w:customStyle="1" w:styleId="B7EA99C7F0B04D92934CEAC1F5F8ADA3">
    <w:name w:val="B7EA99C7F0B04D92934CEAC1F5F8ADA3"/>
    <w:rsid w:val="00E227CF"/>
  </w:style>
  <w:style w:type="paragraph" w:customStyle="1" w:styleId="F376A5EDC9D74AB2A446831B707E9912">
    <w:name w:val="F376A5EDC9D74AB2A446831B707E9912"/>
    <w:rsid w:val="00E227CF"/>
  </w:style>
  <w:style w:type="paragraph" w:customStyle="1" w:styleId="4AD31E75E3654404A36E872711C619F0">
    <w:name w:val="4AD31E75E3654404A36E872711C619F0"/>
    <w:rsid w:val="00E227C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AAA0275-35A5-4A58-9547-ABCF5DC7F432}">
  <we:reference id="wa104382081" version="1.55.1.0" store="en-US" storeType="OMEX"/>
  <we:alternateReferences>
    <we:reference id="wa104382081" version="1.55.1.0" store="" storeType="OMEX"/>
  </we:alternateReferences>
  <we:properties>
    <we:property name="MENDELEY_CITATIONS" value="[{&quot;citationID&quot;:&quot;MENDELEY_CITATION_bc573b6f-a8e9-41ad-9765-998f4388a73f&quot;,&quot;properties&quot;:{&quot;noteIndex&quot;:0},&quot;isEdited&quot;:false,&quot;manualOverride&quot;:{&quot;isManuallyOverridden&quot;:false,&quot;citeprocText&quot;:&quot;(Alfajri et al., 2015)&quot;,&quot;manualOverrideText&quot;:&quot;&quot;},&quot;citationTag&quot;:&quot;MENDELEY_CITATION_v3_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&quot;,&quot;citationItems&quot;:[{&quot;id&quot;:&quot;c75e8d08-c72f-3713-b086-d9689c0cbc1d&quot;,&quot;itemData&quot;:{&quot;type&quot;:&quot;article-journal&quot;,&quot;id&quot;:&quot;c75e8d08-c72f-3713-b086-d9689c0cbc1d&quot;,&quot;title&quot;:&quot;Pemaknaan penggunaan media sosial grindr bagi kaum gay di kota bandung&quot;,&quot;author&quot;:[{&quot;family&quot;:&quot;Alfajri&quot;,&quot;given&quot;:&quot;R&quot;,&quot;parse-names&quot;:false,&quot;dropping-particle&quot;:&quot;&quot;,&quot;non-dropping-particle&quot;:&quot;&quot;},{&quot;family&quot;:&quot;Purnama&quot;,&quot;given&quot;:&quot;H&quot;,&quot;parse-names&quot;:false,&quot;dropping-particle&quot;:&quot;&quot;,&quot;non-dropping-particle&quot;:&quot;&quot;},{&quot;family&quot;:&quot;Aprianti&quot;,&quot;given&quot;:&quot;A&quot;,&quot;parse-names&quot;:false,&quot;dropping-particle&quot;:&quot;&quot;,&quot;non-dropping-particle&quot;:&quot;&quot;}],&quot;container-title&quot;:&quot;e-Proceeding of Management &quot;,&quot;URL&quot;:&quot;https://openlibrarypublications.telkomuniversity.ac.id/index.php/management/article/view/2437&quot;,&quot;issued&quot;:{&quot;date-parts&quot;:[[2015]]},&quot;page&quot;:&quot;4273-4278&quot;,&quot;abstract&quot;:&quot;Perkembangan teknologi dan internet pada saat ini telah memunculkan banyak sarana baru bagi setiap orang untuk\nberkomunikasi dengan orang lainnya. Salah satu bentuk kemajuan teknologi dan internet tersebut adalah lahirnya\nmedia sosial. Media sosial merupakan bentuk baru untuk berkomunikasi atau berinteraksi dengan dunia luar. Lewat\nmedia sosial setiap pengguna bisa terhubung dengan pengguna lainnya diseluruh dunia. Seiring dengan berkembangnya media sosial, muncullah media sosial khusus untuk kaum-kaum tertentu yang memungkinkan mereka untuk bersosialisasi sesama kaumnya, termasuk kaum gay. Salah satu sosial media khusus gay yang biasa\ndigunakan adalah Grindr. Dalam penelitian ini, peneliti tertarik untuk meneliti tentang pemaknaan penggunaan media sosial Grindr bagi kaum gay di kota Bandung. Jenis penelitian yang digunakan adalah kualitatif dengan pendekatan fenomenologi. Fenomenologi yang peneliti gunakan dalam penelitian ini adalah fenomenologi Alfhred Schutz yang lebih menekankan penelitian kepada pemaknaan. Hasil penelitian menunjukkan bahwa makna yang diberikan oleh para informan terhadap media sosial Grindr ada dua, yaitu Grindr sebagai sarana untuk mendapatkan kesenangan dalam artian aktivitas seksual dan Grindr sebagai sarana untuk mendapatkan teman.&quot;,&quot;issue&quot;:&quot;3&quot;,&quot;volume&quot;:&quot;2&quot;,&quot;container-title-short&quot;:&quot;&quot;},&quot;isTemporary&quot;:false}]},{&quot;citationID&quot;:&quot;MENDELEY_CITATION_58a4770f-37a4-4f7f-868f-e650593358e9&quot;,&quot;properties&quot;:{&quot;noteIndex&quot;:0},&quot;isEdited&quot;:false,&quot;manualOverride&quot;:{&quot;isManuallyOverridden&quot;:false,&quot;citeprocText&quot;:&quot;(Sukmawati &amp;#38; Pratiwi, 2020)&quot;,&quot;manualOverrideText&quot;:&quot;&quot;},&quot;citationTag&quot;:&quot;MENDELEY_CITATION_v3_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&quot;,&quot;citationItems&quot;:[{&quot;id&quot;:&quot;d111fd16-6b8c-370c-9c85-42a182ea29e9&quot;,&quot;itemData&quot;:{&quot;type&quot;:&quot;report&quot;,&quot;id&quot;:&quot;d111fd16-6b8c-370c-9c85-42a182ea29e9&quot;,&quot;title&quot;:&quot;Disorientasi Seksual Dari Perspektif Psikologi Dan Agama Islam: Lesbian, Gay, Biseksual Dan Transgender&quot;,&quot;author&quot;:[{&quot;family&quot;:&quot;Sukmawati&quot;,&quot;given&quot;:&quot;Fitri&quot;,&quot;parse-names&quot;:false,&quot;dropping-particle&quot;:&quot;&quot;,&quot;non-dropping-particle&quot;:&quot;&quot;},{&quot;family&quot;:&quot;Pratiwi&quot;,&quot;given&quot;:&quot;Sari Eka&quot;,&quot;parse-names&quot;:false,&quot;dropping-particle&quot;:&quot;&quot;,&quot;non-dropping-particle&quot;:&quot;&quot;}],&quot;issued&quot;:{&quot;date-parts&quot;:[[2020]]},&quot;abstract&quot;:&quot;Homosexual is a sexual behavior with same-sex attraction or interest. Meanwhile, other group is biseksual, a sexual orientation towards both genders. The last LGBT group is transgender or transsexual, a group of people with sex-identity problems. This study aims to analize the factors which are influenced the formation of sexual disorientation, LGBT. The study started with literatures searching related with the teories of sexual disorientation in psychology and Islamic aspects. LGBT is not only a behavior that naturally occur, but it is formed by socio-cultural process in the early phase of human creation. There are three main factors which are basically form the LGBT behavior, including biologic, psychologic and sosio-cultural factors.&quot;,&quot;container-title-short&quot;:&quot;&quot;},&quot;isTemporary&quot;:false}]},{&quot;citationID&quot;:&quot;MENDELEY_CITATION_a345f35d-fd88-4cdc-af2b-efe644a93fff&quot;,&quot;properties&quot;:{&quot;noteIndex&quot;:0},&quot;isEdited&quot;:false,&quot;manualOverride&quot;:{&quot;isManuallyOverridden&quot;:false,&quot;citeprocText&quot;:&quot;(Lailatun Ni’mah, 2021)&quot;,&quot;manualOverrideText&quot;:&quot;&quot;},&quot;citationTag&quot;:&quot;MENDELEY_CITATION_v3_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&quot;,&quot;citationItems&quot;:[{&quot;id&quot;:&quot;e59e08b9-f344-3c55-8f34-d8f4ce5c31f5&quot;,&quot;itemData&quot;:{&quot;type&quot;:&quot;report&quot;,&quot;id&quot;:&quot;e59e08b9-f344-3c55-8f34-d8f4ce5c31f5&quot;,&quot;title&quot;:&quot;Pilihan Lesbianisme Irsyad Manji Berdasarkan Kajian Teori Psikoanalisa Sugmun Freud&quot;,&quot;author&quot;:[{&quot;family&quot;:&quot;Lailatun Ni'mah&quot;,&quot;given&quot;:&quot;&quot;,&quot;parse-names&quot;:false,&quot;dropping-particle&quot;:&quot;&quot;,&quot;non-dropping-particle&quot;:&quot;&quot;}],&quot;ISBN&quot;:&quot;1617101060&quot;,&quot;issued&quot;:{&quot;date-parts&quot;:[[2021]]},&quot;container-title-short&quot;:&quot;&quot;},&quot;isTemporary&quot;:false}]},{&quot;citationID&quot;:&quot;MENDELEY_CITATION_0283a8f9-691c-49e6-b959-d4d0adb6ac94&quot;,&quot;properties&quot;:{&quot;noteIndex&quot;:0},&quot;isEdited&quot;:false,&quot;manualOverride&quot;:{&quot;isManuallyOverridden&quot;:true,&quot;citeprocText&quot;:&quot;(Caesar et al., 2017)&quot;,&quot;manualOverrideText&quot;:&quot;(Caesar et al., 2017).&quot;},&quot;citationTag&quot;:&quot;MENDELEY_CITATION_v3_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&quot;,&quot;citationItems&quot;:[{&quot;id&quot;:&quot;2d5cde61-8668-320b-a4ad-14bb83583a48&quot;,&quot;itemData&quot;:{&quot;type&quot;:&quot;article-journal&quot;,&quot;id&quot;:&quot;2d5cde61-8668-320b-a4ad-14bb83583a48&quot;,&quot;title&quot;:&quot;Konsep diri pada lesbian di It center Manado (suatu study komunikasi keluarga)&quot;,&quot;author&quot;:[{&quot;family&quot;:&quot;Caesar&quot;,&quot;given&quot;:&quot;Vendry&quot;,&quot;parse-names&quot;:false,&quot;dropping-particle&quot;:&quot;&quot;,&quot;non-dropping-particle&quot;:&quot;&quot;},{&quot;family&quot;:&quot;Warouw&quot;,&quot;given&quot;:&quot;Deasy&quot;,&quot;parse-names&quot;:false,&quot;dropping-particle&quot;:&quot;&quot;,&quot;non-dropping-particle&quot;:&quot;&quot;},{&quot;family&quot;:&quot;Rembang&quot;,&quot;given&quot;:&quot;Meiske M&quot;,&quot;parse-names&quot;:false,&quot;dropping-particle&quot;:&quot;&quot;,&quot;non-dropping-particle&quot;:&quot;&quot;}],&quot;container-title&quot;:&quot;Jurnal Acta Diurna&quot;,&quot;issued&quot;:{&quot;date-parts&quot;:[[2017]]},&quot;page&quot;:&quot;1-14&quot;,&quot;abstract&quot;:&quot;KONSEP DIRI PADA LESBIAN DI IT CENTER MANADO,untuk mengetahui penyebab terjadinya penyimpangan (lesbian) lewat fase keluarga ,bentuk-bentuk komunikasi orangtua dan anak.dengan melibatkan informan pangkal 4 orang,serta informan pendukung 4 orang.Penelitian ini menggunakan metode deskriptif-kualitatif dengan teknik pengumpulan data menggunakan wawancara mendalam,observasi. Berdasarkan hasil penelitian dan pembahasan yang ada yang dapat disimpulkan dalam penelitian ini sehubungan dengan konsep diri pada lesbian di It center adalah sebagai berikut: Orangtua mempunyai peran besar untuk memberikan stimulus(pesan berupa sifat dan sikap) dalam mendapat respon yang baik untuk menentukan sikap dan sifat Hubungan internal / komunikasi yang yang tidak baik dalam keluarga berdampak negative bagi anak-anak dalam masa pertumbuhan dan perkembangannya Konsep diri lesbian melalui tahapan sensasi,persepsi, memori dan berpikir.yang selanjutnya memberikan mereka informasi tentang isi stimulus(pesan) dan masa lalu serta kehidupan yag mereka jalani,yang memicu dan membuat perubahan diri mereka menjadi LESBI&quot;,&quot;volume&quot;:&quot;46&quot;,&quot;container-title-short&quot;:&quot;&quot;},&quot;isTemporary&quot;:false}]},{&quot;citationID&quot;:&quot;MENDELEY_CITATION_6a57da5c-bd40-4cae-be46-3eccf1f361e4&quot;,&quot;properties&quot;:{&quot;noteIndex&quot;:0},&quot;isEdited&quot;:false,&quot;manualOverride&quot;:{&quot;isManuallyOverridden&quot;:false,&quot;citeprocText&quot;:&quot;(Asmara &amp;#38; Valentina, 2018)&quot;,&quot;manualOverrideText&quot;:&quot;&quot;},&quot;citationTag&quot;:&quot;MENDELEY_CITATION_v3_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&quot;,&quot;citationItems&quot;:[{&quot;id&quot;:&quot;5f07977c-a266-3bf0-a62f-93e59febdbf8&quot;,&quot;itemData&quot;:{&quot;type&quot;:&quot;article-journal&quot;,&quot;id&quot;:&quot;5f07977c-a266-3bf0-a62f-93e59febdbf8&quot;,&quot;title&quot;:&quot;Konsep diri gay yang coming out&quot;,&quot;author&quot;:[{&quot;family&quot;:&quot;Asmara&quot;,&quot;given&quot;:&quot;Kadek Yoga&quot;,&quot;parse-names&quot;:false,&quot;dropping-particle&quot;:&quot;&quot;,&quot;non-dropping-particle&quot;:&quot;&quot;},{&quot;family&quot;:&quot;Valentina&quot;,&quot;given&quot;:&quot;Tience Debora&quot;,&quot;parse-names&quot;:false,&quot;dropping-particle&quot;:&quot;&quot;,&quot;non-dropping-particle&quot;:&quot;&quot;}],&quot;container-title&quot;:&quot;Jurnal Psikologi Udayana&quot;,&quot;DOI&quot;:&quot;10.24843/jpu.2017.v04.i02.p05&quot;,&quot;ISSN&quot;:&quot;2354-5607&quot;,&quot;issued&quot;:{&quot;date-parts&quot;:[[2018]]},&quot;page&quot;:&quot;277&quot;,&quot;abstract&quot;:&quot; \r Homoseksual di Indonesia, khususnya gay semakin lama semakin menunjukkan keberadaannya. Gay adalah seorang laki-laki yang memiliki ketertarikan baik secara fisik dan emosional kepada laki-laki lainnya (Huegel, 2011). Masyarakat Indonesia yang sangat menjunjung tinggi budaya ketimuran memandang homoseksual sebagai fenomena yang tidak sesuai dengan norma di masyarakat. Hal tersebut membuat sebagian besar gay memilih untuk menyembunyikan identitas seksualnya. Pada kenyataannya, beberapa gay justru berani mengungkapkan identitas seksualnya karena dipengaruhi oleh berbagai faktor. Pengungkapan identitas tersebut dikenal dengan istilah coming out (Berger, 1996). Gay yang coming out pada umumnya akan mengalami berbagai penolakan, terutama dari lingkungan sosial yang kurang menerima homoseksualitas (Evans &amp; Broido, 1999). Menurut Burn (1993), umpan balik dari lingkungan merupakan faktor yang dapat memengaruhi pembentukan konsep diri pada individu. Berdasarkan hal tersebut, penelitian ini difokuskan untuk membahas mengenai konsep diri gay yang coming out. Penelitian ini menggunakan metode kualitatif dengan pendekatan fenomenologi. Pengambilan data dilakukan dengan menggunakan teknik wawancara dan observasi pada tiga gay yang coming out. Hasil penelitian ini menunjukkan bahwa umpan balik negatif dari lingkungan dapat membentuk konsep diri yang negatif pada individu. Begitu juga sebaliknya, individu gay membentuk konsep diri yang positif ketika lingkungannya memberikan umpan balik yang juga positif. Temuan lainnya menunjukkan bahwa umpan balik yang diterima individu dari orang yang tidak penting dalam kehidupannya tidak memengaruhi individu dalam membentuk konsep dirinya.\r  \r  \r Kata kunci: Konsep diri, gay, coming out.&quot;,&quot;issue&quot;:&quot;02&quot;,&quot;volume&quot;:&quot;4&quot;,&quot;container-title-short&quot;:&quot;&quot;},&quot;isTemporary&quot;:false}]},{&quot;citationID&quot;:&quot;MENDELEY_CITATION_dd544729-f659-4f13-8136-50c2ca098912&quot;,&quot;properties&quot;:{&quot;noteIndex&quot;:0},&quot;isEdited&quot;:false,&quot;manualOverride&quot;:{&quot;isManuallyOverridden&quot;:false,&quot;citeprocText&quot;:&quot;(Dhamayanti, 2022)&quot;,&quot;manualOverrideText&quot;:&quot;&quot;},&quot;citationTag&quot;:&quot;MENDELEY_CITATION_v3_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&quot;,&quot;citationItems&quot;:[{&quot;id&quot;:&quot;6d719ce9-7710-3cf4-b80f-1aa2a02360ff&quot;,&quot;itemData&quot;:{&quot;type&quot;:&quot;article-journal&quot;,&quot;id&quot;:&quot;6d719ce9-7710-3cf4-b80f-1aa2a02360ff&quot;,&quot;title&quot;:&quot;Pro-kontra terhadap pandangan mengenai LGBT berdasarkan perspektif HAM, agama, dan hukum di Indonesia&quot;,&quot;author&quot;:[{&quot;family&quot;:&quot;Dhamayanti&quot;,&quot;given&quot;:&quot;Febby Shafira&quot;,&quot;parse-names&quot;:false,&quot;dropping-particle&quot;:&quot;&quot;,&quot;non-dropping-particle&quot;:&quot;&quot;}],&quot;container-title&quot;:&quot;Ikatan Penulis Mahasiswa Hukum Indonesia Law Journal&quot;,&quot;DOI&quot;:&quot;10.15294/ipmhi.v2i2.53740&quot;,&quot;ISSN&quot;:&quot;2797-8508&quot;,&quot;issued&quot;:{&quot;date-parts&quot;:[[2022,2,24]]},&quot;page&quot;:&quot;210-231&quot;,&quot;abstract&quot;:&quot;Indonesia merupakan salah satu negara yang berepegang teguh dan berpedoman kepada norma agama di mana perilaku seksual menyimpang tidak langsung diterima begitu saja. Disatu sisi, Indonesia juga merupakan negara yang menghormati Hak Asasi Manusia atau HAM, yang mana seharusnya menghargai setiap insan manusia di Indonesia. Namun, dalam hal ini para kaum LGBT (Lesbian, Gay, Biseksual, dan Transgender) seringkali merasa tidak mendapatkan hak nya karena diskriminasi dan pelanggaran HAM karena orientasi seksual mereka yang menyimpang. Fenomena LGBT di Indonesia sendiri masih menjadi pro dan kontra bagi berbagai kelompok, begitu juga dengan regulasi mengenai LGBT di Indonesia yang masih belum jelas arahnya. Maka dari itu, diperlukan penelitian menilai bagaimana orang Indonesia bereaksi terhadap fenomena LGBT, terutama di kalangan generasi muda, serta apakah fenomena LGBT tidak sesuai dengan cita-cita penting Pancasila sebagai negara Indonesia.&quot;,&quot;publisher&quot;:&quot;Universitas Negeri Semarang&quot;,&quot;issue&quot;:&quot;2&quot;,&quot;volume&quot;:&quot;2&quot;,&quot;container-title-short&quot;:&quot;&quot;},&quot;isTemporary&quot;:false}]},{&quot;citationID&quot;:&quot;MENDELEY_CITATION_cc2895c3-a25f-49fe-b257-b5d9c286d667&quot;,&quot;properties&quot;:{&quot;noteIndex&quot;:0},&quot;isEdited&quot;:false,&quot;manualOverride&quot;:{&quot;isManuallyOverridden&quot;:false,&quot;citeprocText&quot;:&quot;(Rachmawati, 2020)&quot;,&quot;manualOverrideText&quot;:&quot;&quot;},&quot;citationTag&quot;:&quot;MENDELEY_CITATION_v3_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&quot;,&quot;citationItems&quot;:[{&quot;id&quot;:&quot;d9ca5837-0439-312a-afd2-55c7418095f8&quot;,&quot;itemData&quot;:{&quot;type&quot;:&quot;article-journal&quot;,&quot;id&quot;:&quot;d9ca5837-0439-312a-afd2-55c7418095f8&quot;,&quot;title&quot;:&quot;Konsep diri dan kecemasan sosial pada remaja homoseksual&quot;,&quot;author&quot;:[{&quot;family&quot;:&quot;Rachmawati&quot;,&quot;given&quot;:&quot;Muhammad Dicky Revaldi&quot;,&quot;parse-names&quot;:false,&quot;dropping-particle&quot;:&quot;&quot;,&quot;non-dropping-particle&quot;:&quot;&quot;}],&quot;container-title&quot;:&quot;Psychology Journal of Mental Health&quot;,&quot;issued&quot;:{&quot;date-parts&quot;:[[2020]]},&quot;page&quot;:&quot;37-48&quot;,&quot;abstract&quot;:&quot;Penelitian bertujuan untuk mengetahui hubungan antara regulasi emosi dengan pemaafan pada dewasa awal korban perselingkuhan di kota Palembang. Hipotesis penelitian yaitu ada hubungan antara regulasi emosi dengan pemaafan pada dewasa awal korban perselingkuhan di kota Palembang. Populasi penelitian adalah dewasa awal di kota Palembang korban perselingkuhan dalam relasi romantis, dengan jumlah tidak diketahui. Sampel penelitian sebanyak 100 orang dan untuk uji coba sebanyak 50 orang, diambil melalui teknik purposive sampling. Alat ukur penelitian mengunakan skala pemaafan mengacu pada dimensi- dimensi pemaafan dari Baumeister, Exline, dan Sommer (1998); skala regulasi emosi mengacu pada aspek-aspek regulasi emosi dari Gross dan Thompson (2007). Analisis data penelitian menggunakan korelasi Pearson’s Product Moment. Hasil analisis korelasi menunjukkan bahwa regulasi emosi memiliki hubungan yang signifikan dan positif dengan pemaafan (nilai p=0,012 (p&lt;0,05) dan r= 0.250), sehingga hipotesis yang diajukan diterima. Penelitian ini diharapkan dapat menjadi salah satu referensi untuk memahami lebih lanjut mengenai konsep hubungan regulasi emosi dan pemaafan. Kata&quot;,&quot;volume&quot;:&quot;2&quot;,&quot;container-title-short&quot;:&quot;&quot;},&quot;isTemporary&quot;:false}]},{&quot;citationID&quot;:&quot;MENDELEY_CITATION_808f96b6-3f6c-42e8-8e5f-42971375189d&quot;,&quot;properties&quot;:{&quot;noteIndex&quot;:0},&quot;isEdited&quot;:false,&quot;manualOverride&quot;:{&quot;isManuallyOverridden&quot;:false,&quot;citeprocText&quot;:&quot;(Christa &amp;#38; Weydekamp, 2014)&quot;,&quot;manualOverrideText&quot;:&quot;&quot;},&quot;citationTag&quot;:&quot;MENDELEY_CITATION_v3_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&quot;,&quot;citationItems&quot;:[{&quot;id&quot;:&quot;369fdae6-c91b-3d31-9431-bbed3a01aa60&quot;,&quot;itemData&quot;:{&quot;type&quot;:&quot;report&quot;,&quot;id&quot;:&quot;369fdae6-c91b-3d31-9431-bbed3a01aa60&quot;,&quot;title&quot;:&quot;Komunikasi Interpesonal Kaum Lesbian Di Kawasan MC Donal's Manado&quot;,&quot;author&quot;:[{&quot;family&quot;:&quot;Christa&quot;,&quot;given&quot;:&quot;Oleh :&quot;,&quot;parse-names&quot;:false,&quot;dropping-particle&quot;:&quot;&quot;,&quot;non-dropping-particle&quot;:&quot;&quot;},{&quot;family&quot;:&quot;Weydekamp&quot;,&quot;given&quot;:&quot;Melisa&quot;,&quot;parse-names&quot;:false,&quot;dropping-particle&quot;:&quot;&quot;,&quot;non-dropping-particle&quot;:&quot;&quot;}],&quot;issued&quot;:{&quot;date-parts&quot;:[[2014]]},&quot;abstract&quot;:&quot;On the role of in interpersonal communication towards the lesbian behavior in McDonald's area The interpersonal communication has an important role towards the development of lesbian behavior in relation with other persons. There are some of lesbian persons state their private information state their private information as lesbians in the collective boundary, and some other lesbian persons in the personal boundary, so that the information's lesbian persons still hidden and not opened to the many peoples.&quot;,&quot;container-title-short&quot;:&quot;&quot;},&quot;isTemporary&quot;:false}]},{&quot;citationID&quot;:&quot;MENDELEY_CITATION_b4311bd8-91ba-4a8e-9a6a-39114ea8b874&quot;,&quot;properties&quot;:{&quot;noteIndex&quot;:0},&quot;isEdited&quot;:false,&quot;manualOverride&quot;:{&quot;isManuallyOverridden&quot;:false,&quot;citeprocText&quot;:&quot;(Lailatun Ni’mah, 2021)&quot;,&quot;manualOverrideText&quot;:&quot;&quot;},&quot;citationTag&quot;:&quot;MENDELEY_CITATION_v3_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&quot;,&quot;citationItems&quot;:[{&quot;id&quot;:&quot;e59e08b9-f344-3c55-8f34-d8f4ce5c31f5&quot;,&quot;itemData&quot;:{&quot;type&quot;:&quot;report&quot;,&quot;id&quot;:&quot;e59e08b9-f344-3c55-8f34-d8f4ce5c31f5&quot;,&quot;title&quot;:&quot;Pilihan Lesbianisme Irsyad Manji Berdasarkan Kajian Teori Psikoanalisa Sugmun Freud&quot;,&quot;author&quot;:[{&quot;family&quot;:&quot;Lailatun Ni'mah&quot;,&quot;given&quot;:&quot;&quot;,&quot;parse-names&quot;:false,&quot;dropping-particle&quot;:&quot;&quot;,&quot;non-dropping-particle&quot;:&quot;&quot;}],&quot;ISBN&quot;:&quot;1617101060&quot;,&quot;issued&quot;:{&quot;date-parts&quot;:[[2021]]},&quot;container-title-short&quot;:&quot;&quot;},&quot;isTemporary&quot;:false}]},{&quot;citationID&quot;:&quot;MENDELEY_CITATION_6f2c0ae9-0fcd-4a87-9b37-1d6dc1e8cd8f&quot;,&quot;properties&quot;:{&quot;noteIndex&quot;:0},&quot;isEdited&quot;:false,&quot;manualOverride&quot;:{&quot;isManuallyOverridden&quot;:false,&quot;citeprocText&quot;:&quot;(M Gisella, 2018)&quot;,&quot;manualOverrideText&quot;:&quot;&quot;},&quot;citationTag&quot;:&quot;MENDELEY_CITATION_v3_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&quot;,&quot;citationItems&quot;:[{&quot;id&quot;:&quot;9da2f3bf-1c57-32f6-b447-0a8515d43f77&quot;,&quot;itemData&quot;:{&quot;type&quot;:&quot;article-journal&quot;,&quot;id&quot;:&quot;9da2f3bf-1c57-32f6-b447-0a8515d43f77&quot;,&quot;title&quot;:&quot;Penerimaan diri pada lesbian dewasa&quot;,&quot;author&quot;:[{&quot;family&quot;:&quot;M Gisella&quot;,&quot;given&quot;:&quot;&quot;,&quot;parse-names&quot;:false,&quot;dropping-particle&quot;:&quot;&quot;,&quot;non-dropping-particle&quot;:&quot;&quot;}],&quot;container-title&quot;:&quot;repository.uksw.edu&quot;,&quot;issued&quot;:{&quot;date-parts&quot;:[[2018]]},&quot;container-title-short&quot;:&quot;&quot;},&quot;isTemporary&quot;:false}]},{&quot;citationID&quot;:&quot;MENDELEY_CITATION_103a7228-2c29-49a1-98ec-6ea4f36ce24f&quot;,&quot;properties&quot;:{&quot;noteIndex&quot;:0},&quot;isEdited&quot;:false,&quot;manualOverride&quot;:{&quot;isManuallyOverridden&quot;:false,&quot;citeprocText&quot;:&quot;(Marthasari, 2021)&quot;,&quot;manualOverrideText&quot;:&quot;&quot;},&quot;citationTag&quot;:&quot;MENDELEY_CITATION_v3_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&quot;,&quot;citationItems&quot;:[{&quot;id&quot;:&quot;e739d234-0266-3ca9-afaa-d82d3dad8d60&quot;,&quot;itemData&quot;:{&quot;type&quot;:&quot;article-journal&quot;,&quot;id&quot;:&quot;e739d234-0266-3ca9-afaa-d82d3dad8d60&quot;,&quot;title&quot;:&quot;Hubungan pengetahuan remaja  dengan perilaku lesbian di komunitas futsal putri sidoarjo&quot;,&quot;author&quot;:[{&quot;family&quot;:&quot;Marthasari&quot;,&quot;given&quot;:&quot;Sri Ayu Siswo&quot;,&quot;parse-names&quot;:false,&quot;dropping-particle&quot;:&quot;&quot;,&quot;non-dropping-particle&quot;:&quot;&quot;}],&quot;container-title&quot;:&quot;JURNAL S1 KEPERAWATAN UNIVERITAS MUHAMMADIYAH SURABAYA&quot;,&quot;issued&quot;:{&quot;date-parts&quot;:[[2021]]},&quot;page&quot;:&quot;6-66&quot;,&quot;abstract&quot;:&quot;Perilaku lesbian merupakan perempuan yang memiliki ketertarikan terhadap perempuan dan mempunyai hasrat seksual terhadap perempuan yang disukai. Lesbian adalah salah satu masalah yang menonjol pada kalangan remaja (BKKBN, 2009). Karena remaja merupakan masa transisi dimana masa kanak-kanak menjadi dewasa baik fisik, kognitif, emosional, dan social yang cepat untuk mempersiapkan diri\nmenjadi dewasa. Kurangnya pengetahuan perkembangan remaja yang tidak terkendali menyebabkan timbulnya permasalahan pada remaja. Tujuan penelitian ini adalah\nMenganalisis hubungan pengetahuan remaja terhadap perilaku lesbian di komunitas futsal putri Sidoarjo.\nPenelitian ini menggunakan metode penelitian Analitik Corelation Dengan pendekatan Cross Selection. Populasi dalam penelitian ini yaitu 150 remaja yang mengikuti futsal putri di Sidoarjo. Sampel yang digunakan sebanyak 109 remaja yang mengikuti futsal putri di Sidoarjo. Sampling yang digunakanSimple Random Sampling, teknik pengumpulan data dilakukan dengan cara membagikan angket atau\nkuisioner melalui Google Form.\nBerdasarkan hasil Uji Statistik Chi-Square Test untuk mengetahui hubungan pengetahuan remaja dengan perilaku lesbian menunjukkan hasil dengan signifikansi p = 0,078&gt;dari nilai p-value 0,05 maka dapat disumpulkan tidak ada hubungan antara pengetahuan dengan perilaku lesbian.\nKesimpulan tidak ada hubungan antara pengetahuan dengan perilaku lesbian di komunitas futsal putri Sidoarjo.&quot;,&quot;issue&quot;:&quot;2&quot;,&quot;volume&quot;:&quot;3&quot;,&quot;container-title-short&quot;:&quot;&quot;},&quot;isTemporary&quot;:false}]},{&quot;citationID&quot;:&quot;MENDELEY_CITATION_f3d240ae-a659-4d1a-9661-25162b2fd0f4&quot;,&quot;properties&quot;:{&quot;noteIndex&quot;:0},&quot;isEdited&quot;:false,&quot;manualOverride&quot;:{&quot;isManuallyOverridden&quot;:false,&quot;citeprocText&quot;:&quot;(Soraya, 2019)&quot;,&quot;manualOverrideText&quot;:&quot;&quot;},&quot;citationTag&quot;:&quot;MENDELEY_CITATION_v3_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&quot;,&quot;citationItems&quot;:[{&quot;id&quot;:&quot;d2a25edb-9fb8-3e63-a1f2-9bd195f9876f&quot;,&quot;itemData&quot;:{&quot;type&quot;:&quot;article-journal&quot;,&quot;id&quot;:&quot;d2a25edb-9fb8-3e63-a1f2-9bd195f9876f&quot;,&quot;title&quot;:&quot;Konsep diri wanita maskulin (studi di kecamatan semidang alas maras kabupaten seluma)&quot;,&quot;author&quot;:[{&quot;family&quot;:&quot;Soraya&quot;,&quot;given&quot;:&quot;Ana&quot;,&quot;parse-names&quot;:false,&quot;dropping-particle&quot;:&quot;&quot;,&quot;non-dropping-particle&quot;:&quot;&quot;}],&quot;container-title&quot;:&quot;INSTITUT AGAMA ISLAM NEGERI BENGKULU&quot;,&quot;URL&quot;:&quot;http://repository.iainbengkulu.ac.id/4470/%0Ahttp://repository.iainbengkulu.ac.id/4470/1/skripsi ana soraya  pdf.pdf&quot;,&quot;issued&quot;:{&quot;date-parts&quot;:[[2019]]},&quot;page&quot;:&quot;1-76&quot;,&quot;abstract&quot;:&quot;Penelitian ini dilatar belakangi dengan banyaknya wanita maskulin di Kecamatan Semidang Alas Maras, yang berakibat tingginya tingkat perceraian yang ada dalam keluarga wanita maskulin di kecamatan semidang alas maras. Dikarenakan dalam keluarga wanita ingin menjadi kepala rumah tangga yang seharusnya sebuah keluarga itu dipimpin oleh laki-laki danWanita Maskulin di Kecamatan Semidang Alas Maras Kabupaten Seluma tidak mau digauli oleh suaminya. Tujuan penelitian ini adalah untuk mengetahui konsep diri wanita\nmaskulin. Adapun metode yang digunakan dalam penelitian ini adalah penelitian lapangan (fiel research). Penelitian ini merupakan jenis penelitian kualitatif, metode kualitatif sebagai prosedur penelitian yang menghasilkan data deskriptif\nberupa kata-kata tertulis atau lisan dari orang-orang dan perilaku yang diamati. Sumber informan penelitian berjumlah empat orang wanita maskulin empat orang keluarga dari wanita maskulin satu orang masyarkat dan satu orang Tokoh\nAgama. Adapun teknik pengumpulan data dalam penelitian ini menggunakan tekhnik wawancara dan dokumentasi. Berdasarkan hasil penelitian yang telah dilakukan, dapat ditarik kesimpulan sebagai berikut: Konsep diri merupakan gambaran seseorang tentang dirinya, baik yang bersifat fisik maupun psikologis yang diperoleh melalui interaksinya dengan orang lain. Berdasarkan hasil penelitian, maka kesimpulan yang dapat diambil bahwa konsep diri wanita maskulin di Kecamatan Semidang Alas Maras, dari segi penampilan fisik, penampilan mereka menyerupai laki-laki, bentuk tubuh dan cara berpakaian\nsangat dominan selayaknya laki-laki. Kondisi psikologis wanita maskulin tampak dari rasa percaya diri dan harga diri mereka. Merasa nyaman dan senang dengan penampilan selayaknya laki-laki umumnya.Harapan akan masa depan wanita maskulin dengan memiliki semangat yang tinggi,wanita maskulin bisa mecapai karir yang baik. Bentuk penilaian dari wanita maskulin menilai diri mereka lebih baik dan lebih kuat dari wanita pada umumnya, dan sanggup bertahan hidup tanpa tergantung dengan orang tua maupun laki-laki.&quot;,&quot;container-title-short&quot;:&quot;&quot;},&quot;isTemporary&quot;:false}]},{&quot;citationID&quot;:&quot;MENDELEY_CITATION_3ba0d026-8ddc-46c3-ab54-deaa47599c40&quot;,&quot;properties&quot;:{&quot;noteIndex&quot;:0},&quot;isEdited&quot;:false,&quot;manualOverride&quot;:{&quot;isManuallyOverridden&quot;:false,&quot;citeprocText&quot;:&quot;(Samirah, 2021)&quot;,&quot;manualOverrideText&quot;:&quot;&quot;},&quot;citationTag&quot;:&quot;MENDELEY_CITATION_v3_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&quot;,&quot;citationItems&quot;:[{&quot;id&quot;:&quot;7a4eb2b5-694d-3162-98f0-1f204ab5ee46&quot;,&quot;itemData&quot;:{&quot;type&quot;:&quot;article-journal&quot;,&quot;id&quot;:&quot;7a4eb2b5-694d-3162-98f0-1f204ab5ee46&quot;,&quot;title&quot;:&quot;Gambaran konsep diri lesbian&quot;,&quot;author&quot;:[{&quot;family&quot;:&quot;Samirah&quot;,&quot;given&quot;:&quot;&quot;,&quot;parse-names&quot;:false,&quot;dropping-particle&quot;:&quot;&quot;,&quot;non-dropping-particle&quot;:&quot;&quot;}],&quot;container-title&quot;:&quot;FAKULTAS PSIKOLOGI UNIVERSITAS MEDAN AREA&quot;,&quot;issued&quot;:{&quot;date-parts&quot;:[[2021]]},&quot;page&quot;:&quot;1-120&quot;,&quot;abstract&quot;:&quot;Penelitian ini bertujuan untuk melihat Gambaran Konsep Diri Lesbian, Sebuah Kajian Studi Kasus. Dengan rumusan masalah a). Faktor-faktor yang menyebabkan terjadinya lesbian. b). Bagaimanaciri-ciri lesbian. c). Dinamika terbentuknya pribadi lesbian d). Apamasalah-masalah yang timbulsebagai lesbian di lingkungannya). Bagaimana faktor pembentukan konsep diri pada lesbian. Responden adalah 2 orang remaja putri yang menjalin hubungan pacaran dengan sesama jenis. Teknik sampling melalui snowball sampling. Hasil penelitian menunjukkan bahwa Responden 1 menjadi lesbian karena pola asuh dan faktor lingkungan, sejak kecil mengalami permasalahan dalam konsep diri, sehingga merasa dirinya tidak pantas menjadi perempuan. Responden 2 memiliki latar belakang trauma kehidupan dan penelantaran kasih sayang, serta faktor lingkungan. Responden 1 memiliki konsep diri yang negatif sebagai lesbian, dan ingin segera meninggalkan pacarnya demi kelanjutan sekolahnya, sementara responden 2 memiliki konsep diri positif menjadiseorang lesbian, ia tidak perduli dengan stigma masyarakat yang memandang negatif terhadap mereka, menilai orang-orang disekitarnya dan ikut campur dalam urusan pribadinya, serta \nlebih memilih dikeluarkan dari sekolah daripada harus berpisah dengan pacarnya.&quot;,&quot;volume&quot;:&quot;15&quot;,&quot;container-title-short&quot;:&quot;&quot;},&quot;isTemporary&quot;:false}]},{&quot;citationID&quot;:&quot;MENDELEY_CITATION_1e2b7b86-a66c-45f4-8675-27a4b92a12ee&quot;,&quot;properties&quot;:{&quot;noteIndex&quot;:0},&quot;isEdited&quot;:false,&quot;manualOverride&quot;:{&quot;isManuallyOverridden&quot;:false,&quot;citeprocText&quot;:&quot;(Soraya, 2019)&quot;,&quot;manualOverrideText&quot;:&quot;&quot;},&quot;citationTag&quot;:&quot;MENDELEY_CITATION_v3_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&quot;,&quot;citationItems&quot;:[{&quot;id&quot;:&quot;d2a25edb-9fb8-3e63-a1f2-9bd195f9876f&quot;,&quot;itemData&quot;:{&quot;type&quot;:&quot;article-journal&quot;,&quot;id&quot;:&quot;d2a25edb-9fb8-3e63-a1f2-9bd195f9876f&quot;,&quot;title&quot;:&quot;Konsep diri wanita maskulin (studi di kecamatan semidang alas maras kabupaten seluma)&quot;,&quot;author&quot;:[{&quot;family&quot;:&quot;Soraya&quot;,&quot;given&quot;:&quot;Ana&quot;,&quot;parse-names&quot;:false,&quot;dropping-particle&quot;:&quot;&quot;,&quot;non-dropping-particle&quot;:&quot;&quot;}],&quot;container-title&quot;:&quot;INSTITUT AGAMA ISLAM NEGERI BENGKULU&quot;,&quot;URL&quot;:&quot;http://repository.iainbengkulu.ac.id/4470/%0Ahttp://repository.iainbengkulu.ac.id/4470/1/skripsi ana soraya  pdf.pdf&quot;,&quot;issued&quot;:{&quot;date-parts&quot;:[[2019]]},&quot;page&quot;:&quot;1-76&quot;,&quot;abstract&quot;:&quot;Penelitian ini dilatar belakangi dengan banyaknya wanita maskulin di Kecamatan Semidang Alas Maras, yang berakibat tingginya tingkat perceraian yang ada dalam keluarga wanita maskulin di kecamatan semidang alas maras. Dikarenakan dalam keluarga wanita ingin menjadi kepala rumah tangga yang seharusnya sebuah keluarga itu dipimpin oleh laki-laki danWanita Maskulin di Kecamatan Semidang Alas Maras Kabupaten Seluma tidak mau digauli oleh suaminya. Tujuan penelitian ini adalah untuk mengetahui konsep diri wanita\nmaskulin. Adapun metode yang digunakan dalam penelitian ini adalah penelitian lapangan (fiel research). Penelitian ini merupakan jenis penelitian kualitatif, metode kualitatif sebagai prosedur penelitian yang menghasilkan data deskriptif\nberupa kata-kata tertulis atau lisan dari orang-orang dan perilaku yang diamati. Sumber informan penelitian berjumlah empat orang wanita maskulin empat orang keluarga dari wanita maskulin satu orang masyarkat dan satu orang Tokoh\nAgama. Adapun teknik pengumpulan data dalam penelitian ini menggunakan tekhnik wawancara dan dokumentasi. Berdasarkan hasil penelitian yang telah dilakukan, dapat ditarik kesimpulan sebagai berikut: Konsep diri merupakan gambaran seseorang tentang dirinya, baik yang bersifat fisik maupun psikologis yang diperoleh melalui interaksinya dengan orang lain. Berdasarkan hasil penelitian, maka kesimpulan yang dapat diambil bahwa konsep diri wanita maskulin di Kecamatan Semidang Alas Maras, dari segi penampilan fisik, penampilan mereka menyerupai laki-laki, bentuk tubuh dan cara berpakaian\nsangat dominan selayaknya laki-laki. Kondisi psikologis wanita maskulin tampak dari rasa percaya diri dan harga diri mereka. Merasa nyaman dan senang dengan penampilan selayaknya laki-laki umumnya.Harapan akan masa depan wanita maskulin dengan memiliki semangat yang tinggi,wanita maskulin bisa mecapai karir yang baik. Bentuk penilaian dari wanita maskulin menilai diri mereka lebih baik dan lebih kuat dari wanita pada umumnya, dan sanggup bertahan hidup tanpa tergantung dengan orang tua maupun laki-laki.&quot;,&quot;container-title-short&quot;:&quot;&quot;},&quot;isTemporary&quot;:false}]},{&quot;citationID&quot;:&quot;MENDELEY_CITATION_2bfb567a-9f4b-4916-af35-cc5017c68c74&quot;,&quot;properties&quot;:{&quot;noteIndex&quot;:0},&quot;isEdited&quot;:false,&quot;manualOverride&quot;:{&quot;isManuallyOverridden&quot;:false,&quot;citeprocText&quot;:&quot;(Newman et al., 2022)&quot;,&quot;manualOverrideText&quot;:&quot;&quot;},&quot;citationTag&quot;:&quot;MENDELEY_CITATION_v3_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&quot;,&quot;citationItems&quot;:[{&quot;id&quot;:&quot;c5e8ebeb-0bf5-30d2-a5dd-ecd5ded1edd4&quot;,&quot;itemData&quot;:{&quot;type&quot;:&quot;report&quot;,&quot;id&quot;:&quot;c5e8ebeb-0bf5-30d2-a5dd-ecd5ded1edd4&quot;,&quot;title&quot;:&quot;Psychotherapeutic Treatments for Generalized Anxiety Disorder: Cognitive and Behavioral Therapies, Enhancement Strategies, and Emerging Efforts HHS Public Access&quot;,&quot;author&quot;:[{&quot;family&quot;:&quot;Newman&quot;,&quot;given&quot;:&quot;Michelle G&quot;,&quot;parse-names&quot;:false,&quot;dropping-particle&quot;:&quot;&quot;,&quot;non-dropping-particle&quot;:&quot;&quot;},{&quot;family&quot;:&quot;Basterfield&quot;,&quot;given&quot;:&quot;Candice&quot;,&quot;parse-names&quot;:false,&quot;dropping-particle&quot;:&quot;&quot;,&quot;non-dropping-particle&quot;:&quot;&quot;},{&quot;family&quot;:&quot;Erickson&quot;,&quot;given&quot;:&quot;Thane M&quot;,&quot;parse-names&quot;:false,&quot;dropping-particle&quot;:&quot;&quot;,&quot;non-dropping-particle&quot;:&quot;&quot;},{&quot;family&quot;:&quot;Caulley&quot;,&quot;given&quot;:&quot;Evan&quot;,&quot;parse-names&quot;:false,&quot;dropping-particle&quot;:&quot;&quot;,&quot;non-dropping-particle&quot;:&quot;&quot;},{&quot;family&quot;:&quot;Przeworski&quot;,&quot;given&quot;:&quot;Amy&quot;,&quot;parse-names&quot;:false,&quot;dropping-particle&quot;:&quot;&quot;,&quot;non-dropping-particle&quot;:&quot;&quot;},{&quot;family&quot;:&quot;Llera&quot;,&quot;given&quot;:&quot;Sandra J&quot;,&quot;parse-names&quot;:false,&quot;dropping-particle&quot;:&quot;&quot;,&quot;non-dropping-particle&quot;:&quot;&quot;},{&quot;family&quot;:&quot;Building&quot;,&quot;given&quot;:&quot;Moore&quot;,&quot;parse-names&quot;:false,&quot;dropping-particle&quot;:&quot;&quot;,&quot;non-dropping-particle&quot;:&quot;&quot;}],&quot;issued&quot;:{&quot;date-parts&quot;:[[2022]]},&quot;abstract&quot;:&quot;Introduction: Generalized anxiety disorder (GAD) is common and disabling. Different versions of cognitive behavioral therapy (CBT) have been tested, but no treatment works for everyone. Therefore, researchers have attempted approaches to enhance CBT. Areas covered: The current narrative review examines meta-analyses and individual trials of CBT-based treatments for GAD. We focus on CBT and its cognitive and behavioral components as well as efforts to enhance CBT and its dissemination and generalizability. Enhancement efforts included interpersonal and emotional processing therapy, mindfulness-based CBT, emotion regulation therapy, intolerance of uncertainty therapy, the unified protocol, metacognitive therapy, motivational interviewing, and contrast avoidance targeted treatment. Emerging strategies to enhance dissemination have focused on technologically based treatments. Attempts at generalizability have included examination of efficacy within diverse racial and ethnic groups. Expert opinion: We conclude that CBT is efficacious, and a number of enhancement efforts have shown some promise in improving upon CBT in single trials. However, more research is needed, particularly efforts to determine which enhancements work best for which individuals and what are the mechanisms of change. Furthermore, few technological interventions have been compared to active treatments. Finally, much more attention needs to be paid to ethnic and racial diversity in randomized controlled trials.&quot;,&quot;container-title-short&quot;:&quot;&quot;},&quot;isTemporary&quot;:false}]},{&quot;citationID&quot;:&quot;MENDELEY_CITATION_4f8504dc-b858-4a51-b463-57a283eb913e&quot;,&quot;properties&quot;:{&quot;noteIndex&quot;:0},&quot;isEdited&quot;:false,&quot;manualOverride&quot;:{&quot;isManuallyOverridden&quot;:false,&quot;citeprocText&quot;:&quot;(Khoirun Nisa, 2018)&quot;,&quot;manualOverrideText&quot;:&quot;&quot;},&quot;citationTag&quot;:&quot;MENDELEY_CITATION_v3_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&quot;,&quot;citationItems&quot;:[{&quot;id&quot;:&quot;e8b3f9d9-bc34-3559-86dc-dec4f4121679&quot;,&quot;itemData&quot;:{&quot;type&quot;:&quot;report&quot;,&quot;id&quot;:&quot;e8b3f9d9-bc34-3559-86dc-dec4f4121679&quot;,&quot;title&quot;:&quot;Hubungan Pola Asuh Orang Tua, Teman Sebaya, Dan pengetahuan Dengan Persepsi Remaja Tentang Lesbian, Gay, Biseksual, Dan Transgender (LGBT)&quot;,&quot;author&quot;:[{&quot;family&quot;:&quot;Khoirun Nisa&quot;,&quot;given&quot;:&quot;&quot;,&quot;parse-names&quot;:false,&quot;dropping-particle&quot;:&quot;&quot;,&quot;non-dropping-particle&quot;:&quot;&quot;}],&quot;URL&quot;:&quot;http://repository.unimus.ac.id&quot;,&quot;issued&quot;:{&quot;date-parts&quot;:[[2018]]},&quot;container-title-short&quot;:&quot;&quot;},&quot;isTemporary&quot;:false}]},{&quot;citationID&quot;:&quot;MENDELEY_CITATION_4d38dd20-c6e8-429f-ab48-7adecb47df94&quot;,&quot;properties&quot;:{&quot;noteIndex&quot;:0},&quot;isEdited&quot;:false,&quot;manualOverride&quot;:{&quot;isManuallyOverridden&quot;:false,&quot;citeprocText&quot;:&quot;(Lisya Syair et al., 2020)&quot;,&quot;manualOverrideText&quot;:&quot;&quot;},&quot;citationTag&quot;:&quot;MENDELEY_CITATION_v3_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&quot;,&quot;citationItems&quot;:[{&quot;id&quot;:&quot;5a804a81-9c54-3097-8bad-f9e68a1c6f1a&quot;,&quot;itemData&quot;:{&quot;type&quot;:&quot;article-journal&quot;,&quot;id&quot;:&quot;5a804a81-9c54-3097-8bad-f9e68a1c6f1a&quot;,&quot;title&quot;:&quot;Penyimpangan Seksual Lesbian Di Kota Palopo Disusun Dalam Rangka Memenuhi Tugas&quot;,&quot;author&quot;:[{&quot;family&quot;:&quot;Lisya Syair&quot;,&quot;given&quot;:&quot;&quot;,&quot;parse-names&quot;:false,&quot;dropping-particle&quot;:&quot;&quot;,&quot;non-dropping-particle&quot;:&quot;&quot;},{&quot;family&quot;:&quot;Putrianengsi&quot;,&quot;given&quot;:&quot;&quot;,&quot;parse-names&quot;:false,&quot;dropping-particle&quot;:&quot;&quot;,&quot;non-dropping-particle&quot;:&quot;&quot;},{&quot;family&quot;:&quot;Eva Elviana&quot;,&quot;given&quot;:&quot;&quot;,&quot;parse-names&quot;:false,&quot;dropping-particle&quot;:&quot;&quot;,&quot;non-dropping-particle&quot;:&quot;&quot;}],&quot;ISSN&quot;:&quot;2019/2020&quot;,&quot;issued&quot;:{&quot;date-parts&quot;:[[2020]]},&quot;container-title-short&quot;:&quot;&quot;},&quot;isTemporary&quot;:false}]},{&quot;citationID&quot;:&quot;MENDELEY_CITATION_df92754d-d08e-439b-b54e-47765d4d0343&quot;,&quot;properties&quot;:{&quot;noteIndex&quot;:0},&quot;isEdited&quot;:false,&quot;manualOverride&quot;:{&quot;isManuallyOverridden&quot;:false,&quot;citeprocText&quot;:&quot;(Azizah, 2014)&quot;,&quot;manualOverrideText&quot;:&quot;&quot;},&quot;citationTag&quot;:&quot;MENDELEY_CITATION_v3_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&quot;,&quot;citationItems&quot;:[{&quot;id&quot;:&quot;e6b17961-36cb-37bd-b54e-99d002f3a887&quot;,&quot;itemData&quot;:{&quot;type&quot;:&quot;article-journal&quot;,&quot;id&quot;:&quot;e6b17961-36cb-37bd-b54e-99d002f3a887&quot;,&quot;title&quot;:&quot;Konsep diri homoseksual di kalangan mahasiswa di kota semarang (studi kasus mahasiswa homoseksual di kawasan simpanglima semarang)&quot;,&quot;author&quot;:[{&quot;family&quot;:&quot;Azizah&quot;,&quot;given&quot;:&quot;Sari Nur&quot;,&quot;parse-names&quot;:false,&quot;dropping-particle&quot;:&quot;&quot;,&quot;non-dropping-particle&quot;:&quot;&quot;}],&quot;container-title&quot;:&quot;Journal of Nonformal Education and Community Empowerment&quot;,&quot;ISSN&quot;:&quot;2252-6331&quot;,&quot;issued&quot;:{&quot;date-parts&quot;:[[2014]]},&quot;page&quot;:&quot;39-45&quot;,&quot;abstract&quot;:&quot;Homoseksual yang dinilai tidak sesuai dengan norma sosial memunculkan lebelling dengan pengidentifikasikan sebagai individu yang menyimpang dan diikuti perubahan perlakuan dari orang lain. Mereka tidak bebas mengekspresikan diri sendiri homoseksual yang hidup, belajar, bekerja, bersosialisasi, mempunyai pasangan dan keinginan untuk menikah. Penilaian-penilaian tersebut menimbulkan konsep diri pada mahasiswa homoseksual. Konsep diri yang terbentuk baik konsep diri positif dan negatif tergantung dari penerimaan individu terhadap penilaian orang lain dan penilaian individu itu sendiri. Demikian pula halnya yang dengan mahasiswa homoseksual yang berada di Simpang Lima Semarang. Sebagaimana mendeskripsikan konsep diri homoseksual pada mahasiswa serta faktor-faktor yang mempengaruhi seseorang menjadi homoseksual. Penelitian ini menggunakan penelitian kualitatif, pengumpulan data dilakukan dengan cara observasi, wawancara dan dokumentasi. Subyek penelitian berjumlah 5 mahasiswa homoseksual dan 4 informan. Hasil penelitian menyatakan bahwa konsep diri pada mahasiswa homoseksual adalah konsep diri negatif, karena konsep diri positif yang dimiliki oleh mahasiswa homoseksual tidak seimbang dengan konsep diri dari informan atau masyarakat, fenomena homoseksual masih dianggap melanggar norma yang berada dimasyarakat. Faktor-faktor yang menyebabkan seorang mahasiswa menjadi homoseksual adalah faktor keluarga, lingkungan pergaulan, pengalaman waktu kecil yang membuat traumatis, dan pengalaman sakit hati dari pasangannya terdahulu. Simpulan penelitian dikatakan konsep diri positif jika konsep diri itu diimbangi oleh konsep diri positif dari orang lain dan masyarakat. Namun pada kenyataannya orang lain dan masyarakat ini masih menganggap homoseksual adalah perilaku yang menyimpang dan melanggar norma. Maka dari itu konsep diri mahasiswa homoseksual ini tidak seimbang dan dipastikan adalah konsep diri negatif.&quot;,&quot;issue&quot;:&quot;2&quot;,&quot;volume&quot;:&quot;2&quot;,&quot;container-title-short&quot;:&quot;&quot;},&quot;isTemporary&quot;:false}]},{&quot;citationID&quot;:&quot;MENDELEY_CITATION_5972ea53-56ba-44d5-9664-9e1a33676844&quot;,&quot;properties&quot;:{&quot;noteIndex&quot;:0},&quot;isEdited&quot;:false,&quot;manualOverride&quot;:{&quot;isManuallyOverridden&quot;:false,&quot;citeprocText&quot;:&quot;(Khoirun Nisa, 2018)&quot;,&quot;manualOverrideText&quot;:&quot;&quot;},&quot;citationTag&quot;:&quot;MENDELEY_CITATION_v3_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&quot;,&quot;citationItems&quot;:[{&quot;id&quot;:&quot;e8b3f9d9-bc34-3559-86dc-dec4f4121679&quot;,&quot;itemData&quot;:{&quot;type&quot;:&quot;report&quot;,&quot;id&quot;:&quot;e8b3f9d9-bc34-3559-86dc-dec4f4121679&quot;,&quot;title&quot;:&quot;Hubungan Pola Asuh Orang Tua, Teman Sebaya, Dan pengetahuan Dengan Persepsi Remaja Tentang Lesbian, Gay, Biseksual, Dan Transgender (LGBT)&quot;,&quot;author&quot;:[{&quot;family&quot;:&quot;Khoirun Nisa&quot;,&quot;given&quot;:&quot;&quot;,&quot;parse-names&quot;:false,&quot;dropping-particle&quot;:&quot;&quot;,&quot;non-dropping-particle&quot;:&quot;&quot;}],&quot;URL&quot;:&quot;http://repository.unimus.ac.id&quot;,&quot;issued&quot;:{&quot;date-parts&quot;:[[2018]]},&quot;container-title-short&quot;:&quot;&quot;},&quot;isTemporary&quot;:false}]},{&quot;citationID&quot;:&quot;MENDELEY_CITATION_e38f56fc-1262-4b15-8bb5-819c18dc415a&quot;,&quot;properties&quot;:{&quot;noteIndex&quot;:0},&quot;isEdited&quot;:false,&quot;manualOverride&quot;:{&quot;isManuallyOverridden&quot;:false,&quot;citeprocText&quot;:&quot;(Lisya Syair et al., 2020)&quot;,&quot;manualOverrideText&quot;:&quot;&quot;},&quot;citationTag&quot;:&quot;MENDELEY_CITATION_v3_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&quot;,&quot;citationItems&quot;:[{&quot;id&quot;:&quot;5a804a81-9c54-3097-8bad-f9e68a1c6f1a&quot;,&quot;itemData&quot;:{&quot;type&quot;:&quot;article-journal&quot;,&quot;id&quot;:&quot;5a804a81-9c54-3097-8bad-f9e68a1c6f1a&quot;,&quot;title&quot;:&quot;Penyimpangan Seksual Lesbian Di Kota Palopo Disusun Dalam Rangka Memenuhi Tugas&quot;,&quot;author&quot;:[{&quot;family&quot;:&quot;Lisya Syair&quot;,&quot;given&quot;:&quot;&quot;,&quot;parse-names&quot;:false,&quot;dropping-particle&quot;:&quot;&quot;,&quot;non-dropping-particle&quot;:&quot;&quot;},{&quot;family&quot;:&quot;Putrianengsi&quot;,&quot;given&quot;:&quot;&quot;,&quot;parse-names&quot;:false,&quot;dropping-particle&quot;:&quot;&quot;,&quot;non-dropping-particle&quot;:&quot;&quot;},{&quot;family&quot;:&quot;Eva Elviana&quot;,&quot;given&quot;:&quot;&quot;,&quot;parse-names&quot;:false,&quot;dropping-particle&quot;:&quot;&quot;,&quot;non-dropping-particle&quot;:&quot;&quot;}],&quot;ISSN&quot;:&quot;2019/2020&quot;,&quot;issued&quot;:{&quot;date-parts&quot;:[[2020]]},&quot;container-title-short&quot;:&quot;&quot;},&quot;isTemporary&quot;:false}]},{&quot;citationID&quot;:&quot;MENDELEY_CITATION_f2ee3009-a4ea-40e7-941e-159c6342573c&quot;,&quot;properties&quot;:{&quot;noteIndex&quot;:0},&quot;isEdited&quot;:false,&quot;manualOverride&quot;:{&quot;isManuallyOverridden&quot;:false,&quot;citeprocText&quot;:&quot;(Dwi Marsela &amp;#38; Supriatna, 2019)&quot;,&quot;manualOverrideText&quot;:&quot;&quot;},&quot;citationTag&quot;:&quot;MENDELEY_CITATION_v3_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&quot;,&quot;citationItems&quot;:[{&quot;id&quot;:&quot;b8e91a22-1480-3cfd-b6b6-7e5423357917&quot;,&quot;itemData&quot;:{&quot;type&quot;:&quot;article-journal&quot;,&quot;id&quot;:&quot;b8e91a22-1480-3cfd-b6b6-7e5423357917&quot;,&quot;title&quot;:&quot;Kontrol Diri: Definisi dan Faktor&quot;,&quot;author&quot;:[{&quot;family&quot;:&quot;Dwi Marsela&quot;,&quot;given&quot;:&quot;Ramadona&quot;,&quot;parse-names&quot;:false,&quot;dropping-particle&quot;:&quot;&quot;,&quot;non-dropping-particle&quot;:&quot;&quot;},{&quot;family&quot;:&quot;Supriatna&quot;,&quot;given&quot;:&quot;Mamat&quot;,&quot;parse-names&quot;:false,&quot;dropping-particle&quot;:&quot;&quot;,&quot;non-dropping-particle&quot;:&quot;&quot;}],&quot;container-title&quot;:&quot;Journal of Innovative Counseling : Theory, Practice &amp; Research&quot;,&quot;ISSN&quot;:&quot;2548-3226&quot;,&quot;URL&quot;:&quot;http://journal.umtas.ac.id/index.php/innovative_counseling&quot;,&quot;issued&quot;:{&quot;date-parts&quot;:[[2019]]},&quot;page&quot;:&quot;65-69&quot;,&quot;abstract&quot;:&quot;The purpose of this study is to understand the self control that exists in adolescentsregarding resolution and factors. There are two factors that influence self control, namely internal factors and external factors. Internal factors with age and external factors depend on the environment. The use of this paper is to develop a theory of self control and become a reference for future researchers.&quot;,&quot;issue&quot;:&quot;2&quot;,&quot;volume&quot;:&quot;3&quot;,&quot;container-title-short&quot;:&quot;&quot;},&quot;isTemporary&quot;:false}]},{&quot;citationID&quot;:&quot;MENDELEY_CITATION_b2064224-6865-453e-94d9-802f178abc60&quot;,&quot;properties&quot;:{&quot;noteIndex&quot;:0},&quot;isEdited&quot;:false,&quot;manualOverride&quot;:{&quot;isManuallyOverridden&quot;:false,&quot;citeprocText&quot;:&quot;(Samirah, 2021)&quot;,&quot;manualOverrideText&quot;:&quot;&quot;},&quot;citationTag&quot;:&quot;MENDELEY_CITATION_v3_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&quot;,&quot;citationItems&quot;:[{&quot;id&quot;:&quot;7a4eb2b5-694d-3162-98f0-1f204ab5ee46&quot;,&quot;itemData&quot;:{&quot;type&quot;:&quot;article-journal&quot;,&quot;id&quot;:&quot;7a4eb2b5-694d-3162-98f0-1f204ab5ee46&quot;,&quot;title&quot;:&quot;Gambaran konsep diri lesbian&quot;,&quot;author&quot;:[{&quot;family&quot;:&quot;Samirah&quot;,&quot;given&quot;:&quot;&quot;,&quot;parse-names&quot;:false,&quot;dropping-particle&quot;:&quot;&quot;,&quot;non-dropping-particle&quot;:&quot;&quot;}],&quot;container-title&quot;:&quot;FAKULTAS PSIKOLOGI UNIVERSITAS MEDAN AREA&quot;,&quot;issued&quot;:{&quot;date-parts&quot;:[[2021]]},&quot;page&quot;:&quot;1-120&quot;,&quot;abstract&quot;:&quot;Penelitian ini bertujuan untuk melihat Gambaran Konsep Diri Lesbian, Sebuah Kajian Studi Kasus. Dengan rumusan masalah a). Faktor-faktor yang menyebabkan terjadinya lesbian. b). Bagaimanaciri-ciri lesbian. c). Dinamika terbentuknya pribadi lesbian d). Apamasalah-masalah yang timbulsebagai lesbian di lingkungannya). Bagaimana faktor pembentukan konsep diri pada lesbian. Responden adalah 2 orang remaja putri yang menjalin hubungan pacaran dengan sesama jenis. Teknik sampling melalui snowball sampling. Hasil penelitian menunjukkan bahwa Responden 1 menjadi lesbian karena pola asuh dan faktor lingkungan, sejak kecil mengalami permasalahan dalam konsep diri, sehingga merasa dirinya tidak pantas menjadi perempuan. Responden 2 memiliki latar belakang trauma kehidupan dan penelantaran kasih sayang, serta faktor lingkungan. Responden 1 memiliki konsep diri yang negatif sebagai lesbian, dan ingin segera meninggalkan pacarnya demi kelanjutan sekolahnya, sementara responden 2 memiliki konsep diri positif menjadiseorang lesbian, ia tidak perduli dengan stigma masyarakat yang memandang negatif terhadap mereka, menilai orang-orang disekitarnya dan ikut campur dalam urusan pribadinya, serta \nlebih memilih dikeluarkan dari sekolah daripada harus berpisah dengan pacarnya.&quot;,&quot;volume&quot;:&quot;15&quot;,&quot;container-title-short&quot;:&quot;&quot;},&quot;isTemporary&quot;:false}]},{&quot;citationID&quot;:&quot;MENDELEY_CITATION_0dc7939b-b5ed-458f-81eb-de9d18f3bec4&quot;,&quot;properties&quot;:{&quot;noteIndex&quot;:0},&quot;isEdited&quot;:false,&quot;manualOverride&quot;:{&quot;isManuallyOverridden&quot;:false,&quot;citeprocText&quot;:&quot;(Newman et al., 2022)&quot;,&quot;manualOverrideText&quot;:&quot;&quot;},&quot;citationTag&quot;:&quot;MENDELEY_CITATION_v3_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&quot;,&quot;citationItems&quot;:[{&quot;id&quot;:&quot;c5e8ebeb-0bf5-30d2-a5dd-ecd5ded1edd4&quot;,&quot;itemData&quot;:{&quot;type&quot;:&quot;report&quot;,&quot;id&quot;:&quot;c5e8ebeb-0bf5-30d2-a5dd-ecd5ded1edd4&quot;,&quot;title&quot;:&quot;Psychotherapeutic Treatments for Generalized Anxiety Disorder: Cognitive and Behavioral Therapies, Enhancement Strategies, and Emerging Efforts HHS Public Access&quot;,&quot;author&quot;:[{&quot;family&quot;:&quot;Newman&quot;,&quot;given&quot;:&quot;Michelle G&quot;,&quot;parse-names&quot;:false,&quot;dropping-particle&quot;:&quot;&quot;,&quot;non-dropping-particle&quot;:&quot;&quot;},{&quot;family&quot;:&quot;Basterfield&quot;,&quot;given&quot;:&quot;Candice&quot;,&quot;parse-names&quot;:false,&quot;dropping-particle&quot;:&quot;&quot;,&quot;non-dropping-particle&quot;:&quot;&quot;},{&quot;family&quot;:&quot;Erickson&quot;,&quot;given&quot;:&quot;Thane M&quot;,&quot;parse-names&quot;:false,&quot;dropping-particle&quot;:&quot;&quot;,&quot;non-dropping-particle&quot;:&quot;&quot;},{&quot;family&quot;:&quot;Caulley&quot;,&quot;given&quot;:&quot;Evan&quot;,&quot;parse-names&quot;:false,&quot;dropping-particle&quot;:&quot;&quot;,&quot;non-dropping-particle&quot;:&quot;&quot;},{&quot;family&quot;:&quot;Przeworski&quot;,&quot;given&quot;:&quot;Amy&quot;,&quot;parse-names&quot;:false,&quot;dropping-particle&quot;:&quot;&quot;,&quot;non-dropping-particle&quot;:&quot;&quot;},{&quot;family&quot;:&quot;Llera&quot;,&quot;given&quot;:&quot;Sandra J&quot;,&quot;parse-names&quot;:false,&quot;dropping-particle&quot;:&quot;&quot;,&quot;non-dropping-particle&quot;:&quot;&quot;},{&quot;family&quot;:&quot;Building&quot;,&quot;given&quot;:&quot;Moore&quot;,&quot;parse-names&quot;:false,&quot;dropping-particle&quot;:&quot;&quot;,&quot;non-dropping-particle&quot;:&quot;&quot;}],&quot;issued&quot;:{&quot;date-parts&quot;:[[2022]]},&quot;abstract&quot;:&quot;Introduction: Generalized anxiety disorder (GAD) is common and disabling. Different versions of cognitive behavioral therapy (CBT) have been tested, but no treatment works for everyone. Therefore, researchers have attempted approaches to enhance CBT. Areas covered: The current narrative review examines meta-analyses and individual trials of CBT-based treatments for GAD. We focus on CBT and its cognitive and behavioral components as well as efforts to enhance CBT and its dissemination and generalizability. Enhancement efforts included interpersonal and emotional processing therapy, mindfulness-based CBT, emotion regulation therapy, intolerance of uncertainty therapy, the unified protocol, metacognitive therapy, motivational interviewing, and contrast avoidance targeted treatment. Emerging strategies to enhance dissemination have focused on technologically based treatments. Attempts at generalizability have included examination of efficacy within diverse racial and ethnic groups. Expert opinion: We conclude that CBT is efficacious, and a number of enhancement efforts have shown some promise in improving upon CBT in single trials. However, more research is needed, particularly efforts to determine which enhancements work best for which individuals and what are the mechanisms of change. Furthermore, few technological interventions have been compared to active treatments. Finally, much more attention needs to be paid to ethnic and racial diversity in randomized controlled trials.&quot;,&quot;container-title-short&quot;:&quot;&quot;},&quot;isTemporary&quot;:false}]},{&quot;citationID&quot;:&quot;MENDELEY_CITATION_019fd741-9d06-47a9-b121-39b4c627b939&quot;,&quot;properties&quot;:{&quot;noteIndex&quot;:0},&quot;isEdited&quot;:false,&quot;manualOverride&quot;:{&quot;isManuallyOverridden&quot;:false,&quot;citeprocText&quot;:&quot;(Lisya Syair et al., 2020)&quot;,&quot;manualOverrideText&quot;:&quot;&quot;},&quot;citationTag&quot;:&quot;MENDELEY_CITATION_v3_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&quot;,&quot;citationItems&quot;:[{&quot;id&quot;:&quot;5a804a81-9c54-3097-8bad-f9e68a1c6f1a&quot;,&quot;itemData&quot;:{&quot;type&quot;:&quot;article-journal&quot;,&quot;id&quot;:&quot;5a804a81-9c54-3097-8bad-f9e68a1c6f1a&quot;,&quot;title&quot;:&quot;Penyimpangan Seksual Lesbian Di Kota Palopo Disusun Dalam Rangka Memenuhi Tugas&quot;,&quot;author&quot;:[{&quot;family&quot;:&quot;Lisya Syair&quot;,&quot;given&quot;:&quot;&quot;,&quot;parse-names&quot;:false,&quot;dropping-particle&quot;:&quot;&quot;,&quot;non-dropping-particle&quot;:&quot;&quot;},{&quot;family&quot;:&quot;Putrianengsi&quot;,&quot;given&quot;:&quot;&quot;,&quot;parse-names&quot;:false,&quot;dropping-particle&quot;:&quot;&quot;,&quot;non-dropping-particle&quot;:&quot;&quot;},{&quot;family&quot;:&quot;Eva Elviana&quot;,&quot;given&quot;:&quot;&quot;,&quot;parse-names&quot;:false,&quot;dropping-particle&quot;:&quot;&quot;,&quot;non-dropping-particle&quot;:&quot;&quot;}],&quot;ISSN&quot;:&quot;2019/2020&quot;,&quot;issued&quot;:{&quot;date-parts&quot;:[[2020]]},&quot;container-title-short&quot;:&quot;&quot;},&quot;isTemporary&quot;:false}]},{&quot;citationID&quot;:&quot;MENDELEY_CITATION_eeec6ed5-e0b0-498e-9e68-64c9933bcdb7&quot;,&quot;properties&quot;:{&quot;noteIndex&quot;:0},&quot;isEdited&quot;:false,&quot;manualOverride&quot;:{&quot;isManuallyOverridden&quot;:false,&quot;citeprocText&quot;:&quot;(Nurmala et al., 2022)&quot;,&quot;manualOverrideText&quot;:&quot;&quot;},&quot;citationTag&quot;:&quot;MENDELEY_CITATION_v3_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&quot;,&quot;citationItems&quot;:[{&quot;id&quot;:&quot;103174ff-d1ff-38ba-ba83-4b99092cf76b&quot;,&quot;itemData&quot;:{&quot;type&quot;:&quot;article-journal&quot;,&quot;id&quot;:&quot;103174ff-d1ff-38ba-ba83-4b99092cf76b&quot;,&quot;title&quot;:&quot;Studi tentang pelaku homoseksual di kota serang&quot;,&quot;author&quot;:[{&quot;family&quot;:&quot;Nurmala&quot;,&quot;given&quot;:&quot;Meilla Dwi&quot;,&quot;parse-names&quot;:false,&quot;dropping-particle&quot;:&quot;&quot;,&quot;non-dropping-particle&quot;:&quot;&quot;},{&quot;family&quot;:&quot;Rosadi&quot;,&quot;given&quot;:&quot;Penta Aruna&quot;,&quot;parse-names&quot;:false,&quot;dropping-particle&quot;:&quot;&quot;,&quot;non-dropping-particle&quot;:&quot;&quot;},{&quot;family&quot;:&quot;Yunika Khairun&quot;,&quot;given&quot;:&quot;Deasy&quot;,&quot;parse-names&quot;:false,&quot;dropping-particle&quot;:&quot;&quot;,&quot;non-dropping-particle&quot;:&quot;&quot;}],&quot;container-title&quot;:&quot;Journal of Education and Counseling (JECO)&quot;,&quot;DOI&quot;:&quot;10.32627/jeco.v2i2.548&quot;,&quot;ISSN&quot;:&quot;2807-8012&quot;,&quot;issued&quot;:{&quot;date-parts&quot;:[[2022]]},&quot;page&quot;:&quot;177-189&quot;,&quot;abstract&quot;:&quot;This research is motivated by the problem of homosexual deviation in Serang City. The aims of the study were to determine the description of homosexuality in Serang City, to determine the dominant factors behind individuals becoming homosexual offenders, and to determine alternative guidance and counseling services that could be provided by counselors to individual homosexual offenders in Serang City. This research uses a qualitative approach with case study research methods. Determination of informants in this study using the purposive method. The setting of this research was conducted in Serang City. The method in this study uses a qualitative approach. This means that the data collected is not calculated data using statistical procedures but in the form of narratives obtained from the results of interviews, observations, personal documents or other information that can complement the data being studied or in other words, the data and analysis are more qualitative in nature. The number of subjects three men who live in the city of Serang. The data collection technique was done by using source triangulation and member check methods. The data analysis technique used is an interactive model consisting of data reduction, data display (data display), and drawing conclusions, data analysis is carried out using research coding. The results show that homosexuals in Serang City tend to be secretive in their activities and have not come out yet. The dominant factor behind the informant being homosexual is a traumatic experience, especially with the father. Besides that, there are other factors, namely the influence of hormones, an unfavorable social environment, and the experience of sexual relations with individuals of the same sex. Alternative guidance and counseling that can be given by counselors to homosexual perpetrators in Serang City is counseling services with a psychoanalytic approach or with a rational emotive therapy (RET) approach.&quot;,&quot;issue&quot;:&quot;2&quot;,&quot;volume&quot;:&quot;2&quot;,&quot;container-title-short&quot;:&quot;&quot;},&quot;isTemporary&quot;:false}]},{&quot;citationID&quot;:&quot;MENDELEY_CITATION_fc09f957-fb60-4d75-8854-b55af75e3c05&quot;,&quot;properties&quot;:{&quot;noteIndex&quot;:0},&quot;isEdited&quot;:false,&quot;manualOverride&quot;:{&quot;isManuallyOverridden&quot;:false,&quot;citeprocText&quot;:&quot;(Alfajri et al., 2015)&quot;,&quot;manualOverrideText&quot;:&quot;&quot;},&quot;citationTag&quot;:&quot;MENDELEY_CITATION_v3_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&quot;,&quot;citationItems&quot;:[{&quot;id&quot;:&quot;c75e8d08-c72f-3713-b086-d9689c0cbc1d&quot;,&quot;itemData&quot;:{&quot;type&quot;:&quot;article-journal&quot;,&quot;id&quot;:&quot;c75e8d08-c72f-3713-b086-d9689c0cbc1d&quot;,&quot;title&quot;:&quot;Pemaknaan penggunaan media sosial grindr bagi kaum gay di kota bandung&quot;,&quot;author&quot;:[{&quot;family&quot;:&quot;Alfajri&quot;,&quot;given&quot;:&quot;R&quot;,&quot;parse-names&quot;:false,&quot;dropping-particle&quot;:&quot;&quot;,&quot;non-dropping-particle&quot;:&quot;&quot;},{&quot;family&quot;:&quot;Purnama&quot;,&quot;given&quot;:&quot;H&quot;,&quot;parse-names&quot;:false,&quot;dropping-particle&quot;:&quot;&quot;,&quot;non-dropping-particle&quot;:&quot;&quot;},{&quot;family&quot;:&quot;Aprianti&quot;,&quot;given&quot;:&quot;A&quot;,&quot;parse-names&quot;:false,&quot;dropping-particle&quot;:&quot;&quot;,&quot;non-dropping-particle&quot;:&quot;&quot;}],&quot;container-title&quot;:&quot;e-Proceeding of Management &quot;,&quot;URL&quot;:&quot;https://openlibrarypublications.telkomuniversity.ac.id/index.php/management/article/view/2437&quot;,&quot;issued&quot;:{&quot;date-parts&quot;:[[2015]]},&quot;page&quot;:&quot;4273-4278&quot;,&quot;abstract&quot;:&quot;Perkembangan teknologi dan internet pada saat ini telah memunculkan banyak sarana baru bagi setiap orang untuk\nberkomunikasi dengan orang lainnya. Salah satu bentuk kemajuan teknologi dan internet tersebut adalah lahirnya\nmedia sosial. Media sosial merupakan bentuk baru untuk berkomunikasi atau berinteraksi dengan dunia luar. Lewat\nmedia sosial setiap pengguna bisa terhubung dengan pengguna lainnya diseluruh dunia. Seiring dengan berkembangnya media sosial, muncullah media sosial khusus untuk kaum-kaum tertentu yang memungkinkan mereka untuk bersosialisasi sesama kaumnya, termasuk kaum gay. Salah satu sosial media khusus gay yang biasa\ndigunakan adalah Grindr. Dalam penelitian ini, peneliti tertarik untuk meneliti tentang pemaknaan penggunaan media sosial Grindr bagi kaum gay di kota Bandung. Jenis penelitian yang digunakan adalah kualitatif dengan pendekatan fenomenologi. Fenomenologi yang peneliti gunakan dalam penelitian ini adalah fenomenologi Alfhred Schutz yang lebih menekankan penelitian kepada pemaknaan. Hasil penelitian menunjukkan bahwa makna yang diberikan oleh para informan terhadap media sosial Grindr ada dua, yaitu Grindr sebagai sarana untuk mendapatkan kesenangan dalam artian aktivitas seksual dan Grindr sebagai sarana untuk mendapatkan teman.&quot;,&quot;issue&quot;:&quot;3&quot;,&quot;volume&quot;:&quot;2&quot;,&quot;container-title-short&quot;:&quot;&quot;},&quot;isTemporary&quot;:false}]},{&quot;citationID&quot;:&quot;MENDELEY_CITATION_a8fe3391-347c-4e67-bf51-c451cc33dae0&quot;,&quot;properties&quot;:{&quot;noteIndex&quot;:0},&quot;isEdited&quot;:false,&quot;manualOverride&quot;:{&quot;isManuallyOverridden&quot;:false,&quot;citeprocText&quot;:&quot;(Sukmawati &amp;#38; Pratiwi, 2020)&quot;,&quot;manualOverrideText&quot;:&quot;&quot;},&quot;citationTag&quot;:&quot;MENDELEY_CITATION_v3_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&quot;,&quot;citationItems&quot;:[{&quot;id&quot;:&quot;d111fd16-6b8c-370c-9c85-42a182ea29e9&quot;,&quot;itemData&quot;:{&quot;type&quot;:&quot;report&quot;,&quot;id&quot;:&quot;d111fd16-6b8c-370c-9c85-42a182ea29e9&quot;,&quot;title&quot;:&quot;Disorientasi Seksual Dari Perspektif Psikologi Dan Agama Islam: Lesbian, Gay, Biseksual Dan Transgender&quot;,&quot;author&quot;:[{&quot;family&quot;:&quot;Sukmawati&quot;,&quot;given&quot;:&quot;Fitri&quot;,&quot;parse-names&quot;:false,&quot;dropping-particle&quot;:&quot;&quot;,&quot;non-dropping-particle&quot;:&quot;&quot;},{&quot;family&quot;:&quot;Pratiwi&quot;,&quot;given&quot;:&quot;Sari Eka&quot;,&quot;parse-names&quot;:false,&quot;dropping-particle&quot;:&quot;&quot;,&quot;non-dropping-particle&quot;:&quot;&quot;}],&quot;issued&quot;:{&quot;date-parts&quot;:[[2020]]},&quot;abstract&quot;:&quot;Homosexual is a sexual behavior with same-sex attraction or interest. Meanwhile, other group is biseksual, a sexual orientation towards both genders. The last LGBT group is transgender or transsexual, a group of people with sex-identity problems. This study aims to analize the factors which are influenced the formation of sexual disorientation, LGBT. The study started with literatures searching related with the teories of sexual disorientation in psychology and Islamic aspects. LGBT is not only a behavior that naturally occur, but it is formed by socio-cultural process in the early phase of human creation. There are three main factors which are basically form the LGBT behavior, including biologic, psychologic and sosio-cultural factors.&quot;,&quot;container-title-short&quot;:&quot;&quot;},&quot;isTemporary&quot;:false}]},{&quot;citationID&quot;:&quot;MENDELEY_CITATION_a3a75e66-372e-4714-8da2-133122b721ed&quot;,&quot;properties&quot;:{&quot;noteIndex&quot;:0},&quot;isEdited&quot;:false,&quot;manualOverride&quot;:{&quot;isManuallyOverridden&quot;:false,&quot;citeprocText&quot;:&quot;(Yusanto, 2019)&quot;,&quot;manualOverrideText&quot;:&quot;&quot;},&quot;citationItems&quot;:[{&quot;id&quot;:&quot;feb58ff5-efb5-3bd3-86a3-5f768035a107&quot;,&quot;itemData&quot;:{&quot;type&quot;:&quot;article-journal&quot;,&quot;id&quot;:&quot;feb58ff5-efb5-3bd3-86a3-5f768035a107&quot;,&quot;title&quot;:&quot;Ragam pendekatan penelitian kualitatif&quot;,&quot;author&quot;:[{&quot;family&quot;:&quot;Yusanto&quot;,&quot;given&quot;:&quot;Yoki&quot;,&quot;parse-names&quot;:false,&quot;dropping-particle&quot;:&quot;&quot;,&quot;non-dropping-particle&quot;:&quot;&quot;}],&quot;container-title&quot;:&quot;Journal of Scientific Communication (Jsc)&quot;,&quot;DOI&quot;:&quot;10.31506/jsc.v1i1.7764&quot;,&quot;issued&quot;:{&quot;date-parts&quot;:[[2019]]},&quot;page&quot;:&quot;1-13&quot;,&quot;abstract&quot;:&quot;Penelitian adalah tugas wajib bagi para sarjana S1, S2, S3, dalam menyelesaikan perkuliahan di pelbagai Universitas di Indonesia, beberapa pendekatan dalam metode penelitian digunakan peneliti yang fokus pada penelitian Kualitatif. Setiap program studi memiliki perbedaan cara pandang pada konsep penelitian secara teknis, begitupun metode berbeda-beda dengan tujuannya yang berbeda pula. Peneliti yang berciri khas naturalistik dengan cara pandang subjektif menjadi cara untuk melakukan penelitian pada ranah alamiah. Banyak peneliti kuantitatif di anggap tidak ilmiah, namun dengan penguatan data-data lapangan dan observasi hingga titik jenuh justeru penelitian kualitatif menjadi bernilai dan juga bermakna. Pada kajian ini, pendekatan studi kasus, fenomenologi dan etnografi akan dijabarkan dengan konteks penelitian yang relevans dengan fenomena yang terjadi dewasa ini dalam kehidupan nyata.Kata Kunci: Metode, Pendekatan, Kualitatif, Penelitian&quot;,&quot;issue&quot;:&quot;1&quot;,&quot;volume&quot;:&quot;1&quot;,&quot;container-title-short&quot;:&quot;&quot;},&quot;isTemporary&quot;:false}],&quot;citationTag&quot;:&quot;MENDELEY_CITATION_v3_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&quot;},{&quot;citationID&quot;:&quot;MENDELEY_CITATION_067efb7c-3855-4d5f-8e58-d592e1730206&quot;,&quot;properties&quot;:{&quot;noteIndex&quot;:0},&quot;isEdited&quot;:false,&quot;manualOverride&quot;:{&quot;isManuallyOverridden&quot;:false,&quot;citeprocText&quot;:&quot;(Lia Amalia, 2016)&quot;,&quot;manualOverrideText&quot;:&quot;&quot;},&quot;citationItems&quot;:[{&quot;id&quot;:&quot;d4c09c5a-472e-3d98-8ec2-c0932d203cb8&quot;,&quot;itemData&quot;:{&quot;type&quot;:&quot;article-journal&quot;,&quot;id&quot;:&quot;d4c09c5a-472e-3d98-8ec2-c0932d203cb8&quot;,&quot;title&quot;:&quot;Menjelajahi diri dengan teori kepribadian Carl R.Rogers&quot;,&quot;author&quot;:[{&quot;family&quot;:&quot;Lia Amalia&quot;,&quot;given&quot;:&quot;&quot;,&quot;parse-names&quot;:false,&quot;dropping-particle&quot;:&quot;&quot;,&quot;non-dropping-particle&quot;:&quot;&quot;}],&quot;issued&quot;:{&quot;date-parts&quot;:[[2016]]},&quot;container-title-short&quot;:&quot;&quot;},&quot;isTemporary&quot;:false}],&quot;citationTag&quot;:&quot;MENDELEY_CITATION_v3_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&quot;},{&quot;citationID&quot;:&quot;MENDELEY_CITATION_4712d409-8ef6-4434-8c3d-aed9a4f6a5e1&quot;,&quot;properties&quot;:{&quot;noteIndex&quot;:0},&quot;isEdited&quot;:false,&quot;manualOverride&quot;:{&quot;isManuallyOverridden&quot;:false,&quot;citeprocText&quot;:&quot;(M Gisella, 2018)&quot;,&quot;manualOverrideText&quot;:&quot;&quot;},&quot;citationItems&quot;:[{&quot;id&quot;:&quot;9da2f3bf-1c57-32f6-b447-0a8515d43f77&quot;,&quot;itemData&quot;:{&quot;type&quot;:&quot;article-journal&quot;,&quot;id&quot;:&quot;9da2f3bf-1c57-32f6-b447-0a8515d43f77&quot;,&quot;title&quot;:&quot;Penerimaan diri pada lesbian dewasa&quot;,&quot;author&quot;:[{&quot;family&quot;:&quot;M Gisella&quot;,&quot;given&quot;:&quot;&quot;,&quot;parse-names&quot;:false,&quot;dropping-particle&quot;:&quot;&quot;,&quot;non-dropping-particle&quot;:&quot;&quot;}],&quot;container-title&quot;:&quot;repository.uksw.edu&quot;,&quot;issued&quot;:{&quot;date-parts&quot;:[[2018]]},&quot;container-title-short&quot;:&quot;&quot;},&quot;isTemporary&quot;:false}],&quot;citationTag&quot;:&quot;MENDELEY_CITATION_v3_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&quot;},{&quot;citationID&quot;:&quot;MENDELEY_CITATION_474d2ca8-5e6e-45ef-8ddb-c6731a98913d&quot;,&quot;properties&quot;:{&quot;noteIndex&quot;:0},&quot;isEdited&quot;:false,&quot;manualOverride&quot;:{&quot;isManuallyOverridden&quot;:false,&quot;citeprocText&quot;:&quot;(Newman et al., 2022)&quot;,&quot;manualOverrideText&quot;:&quot;&quot;},&quot;citationItems&quot;:[{&quot;id&quot;:&quot;c5e8ebeb-0bf5-30d2-a5dd-ecd5ded1edd4&quot;,&quot;itemData&quot;:{&quot;type&quot;:&quot;report&quot;,&quot;id&quot;:&quot;c5e8ebeb-0bf5-30d2-a5dd-ecd5ded1edd4&quot;,&quot;title&quot;:&quot;Psychotherapeutic Treatments for Generalized Anxiety Disorder: Cognitive and Behavioral Therapies, Enhancement Strategies, and Emerging Efforts HHS Public Access&quot;,&quot;author&quot;:[{&quot;family&quot;:&quot;Newman&quot;,&quot;given&quot;:&quot;Michelle G&quot;,&quot;parse-names&quot;:false,&quot;dropping-particle&quot;:&quot;&quot;,&quot;non-dropping-particle&quot;:&quot;&quot;},{&quot;family&quot;:&quot;Basterfield&quot;,&quot;given&quot;:&quot;Candice&quot;,&quot;parse-names&quot;:false,&quot;dropping-particle&quot;:&quot;&quot;,&quot;non-dropping-particle&quot;:&quot;&quot;},{&quot;family&quot;:&quot;Erickson&quot;,&quot;given&quot;:&quot;Thane M&quot;,&quot;parse-names&quot;:false,&quot;dropping-particle&quot;:&quot;&quot;,&quot;non-dropping-particle&quot;:&quot;&quot;},{&quot;family&quot;:&quot;Caulley&quot;,&quot;given&quot;:&quot;Evan&quot;,&quot;parse-names&quot;:false,&quot;dropping-particle&quot;:&quot;&quot;,&quot;non-dropping-particle&quot;:&quot;&quot;},{&quot;family&quot;:&quot;Przeworski&quot;,&quot;given&quot;:&quot;Amy&quot;,&quot;parse-names&quot;:false,&quot;dropping-particle&quot;:&quot;&quot;,&quot;non-dropping-particle&quot;:&quot;&quot;},{&quot;family&quot;:&quot;Llera&quot;,&quot;given&quot;:&quot;Sandra J&quot;,&quot;parse-names&quot;:false,&quot;dropping-particle&quot;:&quot;&quot;,&quot;non-dropping-particle&quot;:&quot;&quot;},{&quot;family&quot;:&quot;Building&quot;,&quot;given&quot;:&quot;Moore&quot;,&quot;parse-names&quot;:false,&quot;dropping-particle&quot;:&quot;&quot;,&quot;non-dropping-particle&quot;:&quot;&quot;}],&quot;issued&quot;:{&quot;date-parts&quot;:[[2022]]},&quot;abstract&quot;:&quot;Introduction: Generalized anxiety disorder (GAD) is common and disabling. Different versions of cognitive behavioral therapy (CBT) have been tested, but no treatment works for everyone. Therefore, researchers have attempted approaches to enhance CBT. Areas covered: The current narrative review examines meta-analyses and individual trials of CBT-based treatments for GAD. We focus on CBT and its cognitive and behavioral components as well as efforts to enhance CBT and its dissemination and generalizability. Enhancement efforts included interpersonal and emotional processing therapy, mindfulness-based CBT, emotion regulation therapy, intolerance of uncertainty therapy, the unified protocol, metacognitive therapy, motivational interviewing, and contrast avoidance targeted treatment. Emerging strategies to enhance dissemination have focused on technologically based treatments. Attempts at generalizability have included examination of efficacy within diverse racial and ethnic groups. Expert opinion: We conclude that CBT is efficacious, and a number of enhancement efforts have shown some promise in improving upon CBT in single trials. However, more research is needed, particularly efforts to determine which enhancements work best for which individuals and what are the mechanisms of change. Furthermore, few technological interventions have been compared to active treatments. Finally, much more attention needs to be paid to ethnic and racial diversity in randomized controlled trials.&quot;,&quot;container-title-short&quot;:&quot;&quot;},&quot;isTemporary&quot;:false}],&quot;citationTag&quot;:&quot;MENDELEY_CITATION_v3_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&quot;},{&quot;citationID&quot;:&quot;MENDELEY_CITATION_e16d901e-9263-4ddf-842b-e71bc244ad3f&quot;,&quot;properties&quot;:{&quot;noteIndex&quot;:0},&quot;isEdited&quot;:false,&quot;manualOverride&quot;:{&quot;isManuallyOverridden&quot;:false,&quot;citeprocText&quot;:&quot;(Marsudi &amp;#38; Sundari, 2022)&quot;,&quot;manualOverrideText&quot;:&quot;&quot;},&quot;citationItems&quot;:[{&quot;id&quot;:&quot;c87a4c9c-fc4d-3b33-9403-210ef1e8fc12&quot;,&quot;itemData&quot;:{&quot;type&quot;:&quot;report&quot;,&quot;id&quot;:&quot;c87a4c9c-fc4d-3b33-9403-210ef1e8fc12&quot;,&quot;title&quot;:&quot;Kesejahteraan Psikologis Pria Gay (Suatu Studi Fenomenologis)&quot;,&quot;author&quot;:[{&quot;family&quot;:&quot;Marsudi&quot;,&quot;given&quot;:&quot;Meilani Sukma&quot;,&quot;parse-names&quot;:false,&quot;dropping-particle&quot;:&quot;&quot;,&quot;non-dropping-particle&quot;:&quot;&quot;},{&quot;family&quot;:&quot;Sundari&quot;,&quot;given&quot;:&quot;Arie Rihardini&quot;,&quot;parse-names&quot;:false,&quot;dropping-particle&quot;:&quot;&quot;,&quot;non-dropping-particle&quot;:&quot;&quot;}],&quot;URL&quot;:&quot;https://journals.upi-yai.ac.id/index.php/PsikologiKreatifInovatif/issue/archive&quot;,&quot;issued&quot;:{&quot;date-parts&quot;:[[2022]]},&quot;container-title-short&quot;:&quot;&quot;},&quot;isTemporary&quot;:false}],&quot;citationTag&quot;:&quot;MENDELEY_CITATION_v3_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&quot;},{&quot;citationID&quot;:&quot;MENDELEY_CITATION_e6c38a64-eb2f-4c79-8678-f7cd6c9226b0&quot;,&quot;properties&quot;:{&quot;noteIndex&quot;:0},&quot;isEdited&quot;:false,&quot;manualOverride&quot;:{&quot;isManuallyOverridden&quot;:false,&quot;citeprocText&quot;:&quot;(Beby Novalia, 2017)&quot;,&quot;manualOverrideText&quot;:&quot;&quot;},&quot;citationItems&quot;:[{&quot;id&quot;:&quot;79fb650a-2f06-34df-a545-17930f7e11bd&quot;,&quot;itemData&quot;:{&quot;type&quot;:&quot;report&quot;,&quot;id&quot;:&quot;79fb650a-2f06-34df-a545-17930f7e11bd&quot;,&quot;title&quot;:&quot;Proses komunikasi intrapersonal terhadap pengambilan keputusan dalam menentukan orientasi seksual pada GAY&quot;,&quot;author&quot;:[{&quot;family&quot;:&quot;Beby Novalia&quot;,&quot;given&quot;:&quot;&quot;,&quot;parse-names&quot;:false,&quot;dropping-particle&quot;:&quot;&quot;,&quot;non-dropping-particle&quot;:&quot;&quot;}],&quot;ISBN&quot;:&quot;1110102010100&quot;,&quot;URL&quot;:&quot;www.jim.unsyiah.ac.id/FISIP&quot;,&quot;issued&quot;:{&quot;date-parts&quot;:[[2017]]},&quot;container-title-short&quot;:&quot;&quot;},&quot;isTemporary&quot;:false}],&quot;citationTag&quot;:&quot;MENDELEY_CITATION_v3_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&quot;},{&quot;citationID&quot;:&quot;MENDELEY_CITATION_103d9dda-3540-47f8-9f08-d6245fce9f3f&quot;,&quot;properties&quot;:{&quot;noteIndex&quot;:0},&quot;isEdited&quot;:false,&quot;manualOverride&quot;:{&quot;isManuallyOverridden&quot;:false,&quot;citeprocText&quot;:&quot;(Marsudi &amp;#38; Sundari, 2022)&quot;,&quot;manualOverrideText&quot;:&quot;&quot;},&quot;citationItems&quot;:[{&quot;id&quot;:&quot;c87a4c9c-fc4d-3b33-9403-210ef1e8fc12&quot;,&quot;itemData&quot;:{&quot;type&quot;:&quot;report&quot;,&quot;id&quot;:&quot;c87a4c9c-fc4d-3b33-9403-210ef1e8fc12&quot;,&quot;title&quot;:&quot;Kesejahteraan Psikologis Pria Gay (Suatu Studi Fenomenologis)&quot;,&quot;author&quot;:[{&quot;family&quot;:&quot;Marsudi&quot;,&quot;given&quot;:&quot;Meilani Sukma&quot;,&quot;parse-names&quot;:false,&quot;dropping-particle&quot;:&quot;&quot;,&quot;non-dropping-particle&quot;:&quot;&quot;},{&quot;family&quot;:&quot;Sundari&quot;,&quot;given&quot;:&quot;Arie Rihardini&quot;,&quot;parse-names&quot;:false,&quot;dropping-particle&quot;:&quot;&quot;,&quot;non-dropping-particle&quot;:&quot;&quot;}],&quot;URL&quot;:&quot;https://journals.upi-yai.ac.id/index.php/PsikologiKreatifInovatif/issue/archive&quot;,&quot;issued&quot;:{&quot;date-parts&quot;:[[2022]]},&quot;container-title-short&quot;:&quot;&quot;},&quot;isTemporary&quot;:false}],&quot;citationTag&quot;:&quot;MENDELEY_CITATION_v3_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&quot;},{&quot;citationID&quot;:&quot;MENDELEY_CITATION_fe00dfcc-3871-4823-bd96-74ecb418b838&quot;,&quot;properties&quot;:{&quot;noteIndex&quot;:0},&quot;isEdited&quot;:false,&quot;manualOverride&quot;:{&quot;isManuallyOverridden&quot;:false,&quot;citeprocText&quot;:&quot;(Newman et al., 2022)&quot;,&quot;manualOverrideText&quot;:&quot;&quot;},&quot;citationTag&quot;:&quot;MENDELEY_CITATION_v3_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&quot;,&quot;citationItems&quot;:[{&quot;id&quot;:&quot;c5e8ebeb-0bf5-30d2-a5dd-ecd5ded1edd4&quot;,&quot;itemData&quot;:{&quot;type&quot;:&quot;report&quot;,&quot;id&quot;:&quot;c5e8ebeb-0bf5-30d2-a5dd-ecd5ded1edd4&quot;,&quot;title&quot;:&quot;Psychotherapeutic Treatments for Generalized Anxiety Disorder: Cognitive and Behavioral Therapies, Enhancement Strategies, and Emerging Efforts HHS Public Access&quot;,&quot;author&quot;:[{&quot;family&quot;:&quot;Newman&quot;,&quot;given&quot;:&quot;Michelle G&quot;,&quot;parse-names&quot;:false,&quot;dropping-particle&quot;:&quot;&quot;,&quot;non-dropping-particle&quot;:&quot;&quot;},{&quot;family&quot;:&quot;Basterfield&quot;,&quot;given&quot;:&quot;Candice&quot;,&quot;parse-names&quot;:false,&quot;dropping-particle&quot;:&quot;&quot;,&quot;non-dropping-particle&quot;:&quot;&quot;},{&quot;family&quot;:&quot;Erickson&quot;,&quot;given&quot;:&quot;Thane M&quot;,&quot;parse-names&quot;:false,&quot;dropping-particle&quot;:&quot;&quot;,&quot;non-dropping-particle&quot;:&quot;&quot;},{&quot;family&quot;:&quot;Caulley&quot;,&quot;given&quot;:&quot;Evan&quot;,&quot;parse-names&quot;:false,&quot;dropping-particle&quot;:&quot;&quot;,&quot;non-dropping-particle&quot;:&quot;&quot;},{&quot;family&quot;:&quot;Przeworski&quot;,&quot;given&quot;:&quot;Amy&quot;,&quot;parse-names&quot;:false,&quot;dropping-particle&quot;:&quot;&quot;,&quot;non-dropping-particle&quot;:&quot;&quot;},{&quot;family&quot;:&quot;Llera&quot;,&quot;given&quot;:&quot;Sandra J&quot;,&quot;parse-names&quot;:false,&quot;dropping-particle&quot;:&quot;&quot;,&quot;non-dropping-particle&quot;:&quot;&quot;},{&quot;family&quot;:&quot;Building&quot;,&quot;given&quot;:&quot;Moore&quot;,&quot;parse-names&quot;:false,&quot;dropping-particle&quot;:&quot;&quot;,&quot;non-dropping-particle&quot;:&quot;&quot;}],&quot;issued&quot;:{&quot;date-parts&quot;:[[2022]]},&quot;abstract&quot;:&quot;Introduction: Generalized anxiety disorder (GAD) is common and disabling. Different versions of cognitive behavioral therapy (CBT) have been tested, but no treatment works for everyone. Therefore, researchers have attempted approaches to enhance CBT. Areas covered: The current narrative review examines meta-analyses and individual trials of CBT-based treatments for GAD. We focus on CBT and its cognitive and behavioral components as well as efforts to enhance CBT and its dissemination and generalizability. Enhancement efforts included interpersonal and emotional processing therapy, mindfulness-based CBT, emotion regulation therapy, intolerance of uncertainty therapy, the unified protocol, metacognitive therapy, motivational interviewing, and contrast avoidance targeted treatment. Emerging strategies to enhance dissemination have focused on technologically based treatments. Attempts at generalizability have included examination of efficacy within diverse racial and ethnic groups. Expert opinion: We conclude that CBT is efficacious, and a number of enhancement efforts have shown some promise in improving upon CBT in single trials. However, more research is needed, particularly efforts to determine which enhancements work best for which individuals and what are the mechanisms of change. Furthermore, few technological interventions have been compared to active treatments. Finally, much more attention needs to be paid to ethnic and racial diversity in randomized controlled trials.&quot;,&quot;container-title-short&quot;:&quot;&quot;},&quot;isTemporary&quot;:false}]},{&quot;citationID&quot;:&quot;MENDELEY_CITATION_85e95514-489d-4883-97d2-94e5a7df5c68&quot;,&quot;properties&quot;:{&quot;noteIndex&quot;:0},&quot;isEdited&quot;:false,&quot;manualOverride&quot;:{&quot;isManuallyOverridden&quot;:true,&quot;citeprocText&quot;:&quot;(Rachmawati, 2020)&quot;,&quot;manualOverrideText&quot;:&quot;(Rachmawati, 2020).&quot;},&quot;citationItems&quot;:[{&quot;id&quot;:&quot;d9ca5837-0439-312a-afd2-55c7418095f8&quot;,&quot;itemData&quot;:{&quot;type&quot;:&quot;article-journal&quot;,&quot;id&quot;:&quot;d9ca5837-0439-312a-afd2-55c7418095f8&quot;,&quot;title&quot;:&quot;Konsep diri dan kecemasan sosial pada remaja homoseksual&quot;,&quot;author&quot;:[{&quot;family&quot;:&quot;Rachmawati&quot;,&quot;given&quot;:&quot;Muhammad Dicky Revaldi&quot;,&quot;parse-names&quot;:false,&quot;dropping-particle&quot;:&quot;&quot;,&quot;non-dropping-particle&quot;:&quot;&quot;}],&quot;container-title&quot;:&quot;Psychology Journal of Mental Health&quot;,&quot;issued&quot;:{&quot;date-parts&quot;:[[2020]]},&quot;page&quot;:&quot;37-48&quot;,&quot;abstract&quot;:&quot;Penelitian bertujuan untuk mengetahui hubungan antara regulasi emosi dengan pemaafan pada dewasa awal korban perselingkuhan di kota Palembang. Hipotesis penelitian yaitu ada hubungan antara regulasi emosi dengan pemaafan pada dewasa awal korban perselingkuhan di kota Palembang. Populasi penelitian adalah dewasa awal di kota Palembang korban perselingkuhan dalam relasi romantis, dengan jumlah tidak diketahui. Sampel penelitian sebanyak 100 orang dan untuk uji coba sebanyak 50 orang, diambil melalui teknik purposive sampling. Alat ukur penelitian mengunakan skala pemaafan mengacu pada dimensi- dimensi pemaafan dari Baumeister, Exline, dan Sommer (1998); skala regulasi emosi mengacu pada aspek-aspek regulasi emosi dari Gross dan Thompson (2007). Analisis data penelitian menggunakan korelasi Pearson’s Product Moment. Hasil analisis korelasi menunjukkan bahwa regulasi emosi memiliki hubungan yang signifikan dan positif dengan pemaafan (nilai p=0,012 (p&lt;0,05) dan r= 0.250), sehingga hipotesis yang diajukan diterima. Penelitian ini diharapkan dapat menjadi salah satu referensi untuk memahami lebih lanjut mengenai konsep hubungan regulasi emosi dan pemaafan. Kata&quot;,&quot;volume&quot;:&quot;2&quot;,&quot;container-title-short&quot;:&quot;&quot;},&quot;isTemporary&quot;:false}],&quot;citationTag&quot;:&quot;MENDELEY_CITATION_v3_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&quot;}]"/>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xLqDRue3QZld9m0T9nYHPXdaXJQ==">AMUW2mWLHTtV888hUTRc94UIuis3yN/OltGW3r4de43sO6Kh/F2VJOFssP1kFtRfJ5xaAzNzk76lqd4P9LySdEMzZWGGf+ab0fgRByA5fInss3+8Cy3JKi/tMsq4yFX+ojDR8bjInsoWjHJ98IXGXOFeugxO4VidBFCeVSnd2Q/sKUi6GhnPLYPM4fTsRUQK69HqkGzek2kpGYkgVZsuEghknaLAijvNrs6Qx3JNWlf8NJR0iFH7pJs=</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2CEF944-5B6C-477A-BAB3-9F5744EC5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16</Pages>
  <Words>6805</Words>
  <Characters>38793</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Annisa Warastri</dc:creator>
  <cp:lastModifiedBy>Adelia Arum</cp:lastModifiedBy>
  <cp:revision>14</cp:revision>
  <dcterms:created xsi:type="dcterms:W3CDTF">2017-09-05T01:56:00Z</dcterms:created>
  <dcterms:modified xsi:type="dcterms:W3CDTF">2024-07-29T13:00:00Z</dcterms:modified>
</cp:coreProperties>
</file>