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7035" w14:textId="1730BDE1" w:rsidR="00B066A5" w:rsidRDefault="00F46E73" w:rsidP="00F46E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BLUEPRINT</w:t>
      </w:r>
    </w:p>
    <w:p w14:paraId="43F1218D" w14:textId="77777777" w:rsidR="00F46E73" w:rsidRDefault="00F46E73" w:rsidP="00F46E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C1BE0" w14:textId="703497CE" w:rsidR="00F46E73" w:rsidRDefault="00F46E73" w:rsidP="00F46E7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6E73">
        <w:rPr>
          <w:rFonts w:ascii="Times New Roman" w:hAnsi="Times New Roman" w:cs="Times New Roman"/>
          <w:b/>
          <w:bCs/>
          <w:sz w:val="24"/>
          <w:szCs w:val="24"/>
        </w:rPr>
        <w:t>Blue print Skala Social Well-being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6E73">
        <w:rPr>
          <w:rFonts w:ascii="Times New Roman" w:hAnsi="Times New Roman" w:cs="Times New Roman"/>
          <w:b/>
          <w:bCs/>
          <w:sz w:val="24"/>
          <w:szCs w:val="24"/>
        </w:rPr>
        <w:t>Untuk Tryout</w:t>
      </w:r>
    </w:p>
    <w:p w14:paraId="2CB09BD8" w14:textId="5D163CAC" w:rsidR="00F46E73" w:rsidRDefault="00F46E73" w:rsidP="00F46E73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040DEA" w14:textId="543CC149" w:rsidR="00F46E73" w:rsidRPr="00033AD6" w:rsidRDefault="00F46E73" w:rsidP="00F46E73">
      <w:pPr>
        <w:pStyle w:val="ListParagraph"/>
        <w:spacing w:line="240" w:lineRule="auto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033AD6">
        <w:rPr>
          <w:rFonts w:ascii="Times New Roman" w:hAnsi="Times New Roman"/>
          <w:b/>
          <w:bCs/>
          <w:sz w:val="24"/>
          <w:szCs w:val="24"/>
        </w:rPr>
        <w:t xml:space="preserve">Tabel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033AD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1</w:t>
      </w:r>
    </w:p>
    <w:p w14:paraId="0896C199" w14:textId="77777777" w:rsidR="00F46E73" w:rsidRPr="00033AD6" w:rsidRDefault="00F46E73" w:rsidP="00F46E73">
      <w:pPr>
        <w:pStyle w:val="ListParagraph"/>
        <w:spacing w:line="240" w:lineRule="auto"/>
        <w:ind w:left="0" w:firstLine="567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033AD6">
        <w:rPr>
          <w:rFonts w:ascii="Times New Roman" w:hAnsi="Times New Roman"/>
          <w:b/>
          <w:bCs/>
          <w:sz w:val="24"/>
          <w:szCs w:val="24"/>
        </w:rPr>
        <w:t xml:space="preserve">Blue print Skala </w:t>
      </w:r>
      <w:r w:rsidRPr="00033AD6">
        <w:rPr>
          <w:rFonts w:ascii="Times New Roman" w:hAnsi="Times New Roman"/>
          <w:b/>
          <w:bCs/>
          <w:i/>
          <w:sz w:val="24"/>
          <w:szCs w:val="24"/>
        </w:rPr>
        <w:t>Social Well-being</w:t>
      </w:r>
    </w:p>
    <w:p w14:paraId="1A8DBA2A" w14:textId="77777777" w:rsidR="00F46E73" w:rsidRPr="00033AD6" w:rsidRDefault="00F46E73" w:rsidP="00F46E73">
      <w:pPr>
        <w:pStyle w:val="ListParagraph"/>
        <w:spacing w:line="240" w:lineRule="auto"/>
        <w:ind w:left="0" w:firstLine="567"/>
        <w:jc w:val="center"/>
        <w:rPr>
          <w:rFonts w:ascii="Times New Roman" w:hAnsi="Times New Roman"/>
          <w:i/>
          <w:sz w:val="24"/>
          <w:szCs w:val="24"/>
        </w:rPr>
      </w:pPr>
      <w:r w:rsidRPr="00033AD6">
        <w:rPr>
          <w:rFonts w:ascii="Times New Roman" w:hAnsi="Times New Roman"/>
          <w:b/>
          <w:bCs/>
          <w:iCs/>
          <w:sz w:val="24"/>
          <w:szCs w:val="24"/>
        </w:rPr>
        <w:t xml:space="preserve">Untuk </w:t>
      </w:r>
      <w:r w:rsidRPr="00033AD6">
        <w:rPr>
          <w:rFonts w:ascii="Times New Roman" w:hAnsi="Times New Roman"/>
          <w:b/>
          <w:bCs/>
          <w:i/>
          <w:sz w:val="24"/>
          <w:szCs w:val="24"/>
        </w:rPr>
        <w:t>Tryout</w:t>
      </w:r>
    </w:p>
    <w:tbl>
      <w:tblPr>
        <w:tblW w:w="8132" w:type="dxa"/>
        <w:tblInd w:w="675" w:type="dxa"/>
        <w:tblLook w:val="04A0" w:firstRow="1" w:lastRow="0" w:firstColumn="1" w:lastColumn="0" w:noHBand="0" w:noVBand="1"/>
      </w:tblPr>
      <w:tblGrid>
        <w:gridCol w:w="567"/>
        <w:gridCol w:w="1816"/>
        <w:gridCol w:w="2210"/>
        <w:gridCol w:w="926"/>
        <w:gridCol w:w="1201"/>
        <w:gridCol w:w="1412"/>
      </w:tblGrid>
      <w:tr w:rsidR="00F46E73" w:rsidRPr="002C742C" w14:paraId="1FAABFAE" w14:textId="77777777" w:rsidTr="004A1EFB">
        <w:trPr>
          <w:trHeight w:val="226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2B9DD9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  <w:t>No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535757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  <w:t>Dimensi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4A5F59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  <w:t xml:space="preserve">Indikator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8C2C2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  <w:t>Jumlah Butir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455C1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  <w:t>Aitem</w:t>
            </w:r>
          </w:p>
        </w:tc>
      </w:tr>
      <w:tr w:rsidR="00F46E73" w:rsidRPr="002C742C" w14:paraId="734AEB69" w14:textId="77777777" w:rsidTr="004A1EFB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8845A2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E4465F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6C815B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AB478A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45DEA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en-ID"/>
              </w:rPr>
              <w:t>Favorable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3993F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en-ID"/>
              </w:rPr>
              <w:t>Unfavorable</w:t>
            </w:r>
          </w:p>
        </w:tc>
      </w:tr>
      <w:tr w:rsidR="00F46E73" w:rsidRPr="002C742C" w14:paraId="5F78D37B" w14:textId="77777777" w:rsidTr="004A1EFB">
        <w:trPr>
          <w:trHeight w:val="1008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362012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790F01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Integrasi Sosial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41899B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val="en-US" w:eastAsia="en-ID"/>
              </w:rPr>
              <w:t>Mampu menjalin hubungan intim dengan lingkungan sosial sekitarnya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48DCE6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4F1204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5, 28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72C83E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13, 22</w:t>
            </w:r>
          </w:p>
        </w:tc>
      </w:tr>
      <w:tr w:rsidR="00F46E73" w:rsidRPr="002C742C" w14:paraId="643ACFBA" w14:textId="77777777" w:rsidTr="004A1EFB">
        <w:trPr>
          <w:trHeight w:val="69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55F12C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11F682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2AA4AF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val="en-US" w:eastAsia="en-ID"/>
              </w:rPr>
              <w:t>Memiliki empati terhadap lingkungan sosial sekitarnya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FC7DAE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6E4737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AEDC01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16</w:t>
            </w:r>
          </w:p>
        </w:tc>
      </w:tr>
      <w:tr w:rsidR="00F46E73" w:rsidRPr="002C742C" w14:paraId="4464EAE4" w14:textId="77777777" w:rsidTr="004A1EFB">
        <w:trPr>
          <w:trHeight w:val="76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4009B5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C13741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Penerimaan Sosial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716B91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val="en-US" w:eastAsia="en-ID"/>
              </w:rPr>
              <w:t>Mampu beradaptasi dengan lingkungan sosial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3860EF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EB80B3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B51EA1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10</w:t>
            </w:r>
          </w:p>
        </w:tc>
      </w:tr>
      <w:tr w:rsidR="00F46E73" w:rsidRPr="002C742C" w14:paraId="1A546D32" w14:textId="77777777" w:rsidTr="004A1EFB">
        <w:trPr>
          <w:trHeight w:val="696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9415F3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1B0569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AB69FC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Mampu menerima seseorang dalam lingkungan sosial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0D9E0C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75005C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18, 24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9BA6A3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21, 7</w:t>
            </w:r>
          </w:p>
        </w:tc>
      </w:tr>
      <w:tr w:rsidR="00F46E73" w:rsidRPr="002C742C" w14:paraId="654C5E76" w14:textId="77777777" w:rsidTr="004A1EFB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EDD08F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66DD09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Kontribusi Sosial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3A6901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val="en-US" w:eastAsia="en-ID"/>
              </w:rPr>
              <w:t>Mampu mengambil peran sosial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DB10D2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2130BD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57A471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29</w:t>
            </w:r>
          </w:p>
        </w:tc>
      </w:tr>
      <w:tr w:rsidR="00F46E73" w:rsidRPr="002C742C" w14:paraId="5827577E" w14:textId="77777777" w:rsidTr="004A1EFB">
        <w:trPr>
          <w:trHeight w:val="709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D0C5C9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407F99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6BC04F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val="en-US" w:eastAsia="en-ID"/>
              </w:rPr>
              <w:t>Merespon permasalahan sosial secara positif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BD8B97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A0E11F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11, 27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E91DC2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3, 17</w:t>
            </w:r>
          </w:p>
        </w:tc>
      </w:tr>
      <w:tr w:rsidR="00F46E73" w:rsidRPr="002C742C" w14:paraId="3822CC06" w14:textId="77777777" w:rsidTr="004A1EFB">
        <w:trPr>
          <w:trHeight w:val="1088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546991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62D5FD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Aktualisasi Sosial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B81D8E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val="en-US" w:eastAsia="en-ID"/>
              </w:rPr>
              <w:t>Mampu mengembangkan kemampuan dalam lingkungan sosial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52B7D7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63721F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1, 23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1DDFE2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15, 25</w:t>
            </w:r>
          </w:p>
        </w:tc>
      </w:tr>
      <w:tr w:rsidR="00F46E73" w:rsidRPr="002C742C" w14:paraId="1650F501" w14:textId="77777777" w:rsidTr="004A1EFB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F9E3D0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A57009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8026E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val="en-US" w:eastAsia="en-ID"/>
              </w:rPr>
              <w:t>Membawa perubahan dalam lingkungan sosial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1204DC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515007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77E9CB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</w:tr>
      <w:tr w:rsidR="00F46E73" w:rsidRPr="002C742C" w14:paraId="3CC6EA3A" w14:textId="77777777" w:rsidTr="004A1EFB">
        <w:trPr>
          <w:trHeight w:val="94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D3DC30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B2F972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Koherensi Sosial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188CB7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Memiliki kepekaan terhadap kondisi lingkungan sosialnya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DB1D87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087DBD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9, 6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CC9041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30, 19</w:t>
            </w:r>
          </w:p>
        </w:tc>
      </w:tr>
      <w:tr w:rsidR="00F46E73" w:rsidRPr="002C742C" w14:paraId="5EF1F439" w14:textId="77777777" w:rsidTr="004A1EFB">
        <w:trPr>
          <w:trHeight w:val="94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147A07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9A38E8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85F85F" w14:textId="77777777" w:rsidR="00F46E73" w:rsidRPr="002C742C" w:rsidRDefault="00F46E73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Mampu memahami segala sesuatu dilingkungan sosialnya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96110E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1916EE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91A84A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20</w:t>
            </w:r>
          </w:p>
        </w:tc>
      </w:tr>
      <w:tr w:rsidR="00F46E73" w:rsidRPr="002C742C" w14:paraId="083FDE30" w14:textId="77777777" w:rsidTr="004A1EFB">
        <w:trPr>
          <w:trHeight w:val="315"/>
        </w:trPr>
        <w:tc>
          <w:tcPr>
            <w:tcW w:w="4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32AA4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  <w:r w:rsidRPr="002C742C"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  <w:t>Jumlah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F799B0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CFD30D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E06999" w14:textId="77777777" w:rsidR="00F46E73" w:rsidRPr="002C742C" w:rsidRDefault="00F46E73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15</w:t>
            </w:r>
          </w:p>
        </w:tc>
      </w:tr>
    </w:tbl>
    <w:p w14:paraId="3922758A" w14:textId="62D4E92E" w:rsidR="00F46E73" w:rsidRDefault="00F46E73" w:rsidP="00F46E73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027828" w14:textId="4AE7A302" w:rsidR="00F46E73" w:rsidRDefault="00F46E73" w:rsidP="00F46E73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656163" w14:textId="5355EEC0" w:rsidR="00955A8B" w:rsidRDefault="00955A8B" w:rsidP="00F46E73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52926" w14:textId="1AF851C7" w:rsidR="00955A8B" w:rsidRDefault="00955A8B" w:rsidP="00F46E73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65F0E5" w14:textId="38D76479" w:rsidR="00955A8B" w:rsidRDefault="00955A8B" w:rsidP="00F46E73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364349" w14:textId="77777777" w:rsidR="00955A8B" w:rsidRDefault="00955A8B" w:rsidP="00F46E73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08A798" w14:textId="66E71B25" w:rsidR="00F46E73" w:rsidRDefault="00F46E73" w:rsidP="00F46E7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6E73">
        <w:rPr>
          <w:rFonts w:ascii="Times New Roman" w:hAnsi="Times New Roman" w:cs="Times New Roman"/>
          <w:b/>
          <w:bCs/>
          <w:sz w:val="24"/>
          <w:szCs w:val="24"/>
        </w:rPr>
        <w:lastRenderedPageBreak/>
        <w:t>Uji Validitas Skala Social Well-being</w:t>
      </w:r>
    </w:p>
    <w:p w14:paraId="38A7BC4E" w14:textId="15EFD8BA" w:rsidR="00955A8B" w:rsidRDefault="00955A8B" w:rsidP="00955A8B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FFF7C" w14:textId="110339C9" w:rsidR="00955A8B" w:rsidRPr="00033AD6" w:rsidRDefault="00955A8B" w:rsidP="00955A8B">
      <w:pPr>
        <w:pStyle w:val="ListParagraph"/>
        <w:spacing w:line="240" w:lineRule="auto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033AD6">
        <w:rPr>
          <w:rFonts w:ascii="Times New Roman" w:hAnsi="Times New Roman"/>
          <w:b/>
          <w:bCs/>
          <w:sz w:val="24"/>
          <w:szCs w:val="24"/>
        </w:rPr>
        <w:t xml:space="preserve">Tabel </w:t>
      </w:r>
      <w:r w:rsidR="00CE4409">
        <w:rPr>
          <w:rFonts w:ascii="Times New Roman" w:hAnsi="Times New Roman"/>
          <w:b/>
          <w:bCs/>
          <w:sz w:val="24"/>
          <w:szCs w:val="24"/>
        </w:rPr>
        <w:t>2</w:t>
      </w:r>
      <w:r w:rsidRPr="00033AD6">
        <w:rPr>
          <w:rFonts w:ascii="Times New Roman" w:hAnsi="Times New Roman"/>
          <w:b/>
          <w:bCs/>
          <w:sz w:val="24"/>
          <w:szCs w:val="24"/>
        </w:rPr>
        <w:t>.</w:t>
      </w:r>
      <w:r w:rsidR="00CE4409">
        <w:rPr>
          <w:rFonts w:ascii="Times New Roman" w:hAnsi="Times New Roman"/>
          <w:b/>
          <w:bCs/>
          <w:sz w:val="24"/>
          <w:szCs w:val="24"/>
        </w:rPr>
        <w:t>1</w:t>
      </w:r>
    </w:p>
    <w:p w14:paraId="36693960" w14:textId="77777777" w:rsidR="00955A8B" w:rsidRDefault="00955A8B" w:rsidP="00955A8B">
      <w:pPr>
        <w:pStyle w:val="ListParagraph"/>
        <w:spacing w:line="240" w:lineRule="auto"/>
        <w:ind w:left="0" w:firstLine="567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Uji Validitas</w:t>
      </w:r>
      <w:r w:rsidRPr="00033AD6">
        <w:rPr>
          <w:rFonts w:ascii="Times New Roman" w:hAnsi="Times New Roman"/>
          <w:b/>
          <w:bCs/>
          <w:sz w:val="24"/>
          <w:szCs w:val="24"/>
        </w:rPr>
        <w:t xml:space="preserve"> Skala </w:t>
      </w:r>
      <w:r w:rsidRPr="00033AD6">
        <w:rPr>
          <w:rFonts w:ascii="Times New Roman" w:hAnsi="Times New Roman"/>
          <w:b/>
          <w:bCs/>
          <w:i/>
          <w:sz w:val="24"/>
          <w:szCs w:val="24"/>
        </w:rPr>
        <w:t>Social Well-being</w:t>
      </w:r>
    </w:p>
    <w:p w14:paraId="7DCADF21" w14:textId="77777777" w:rsidR="00955A8B" w:rsidRPr="00C12688" w:rsidRDefault="00955A8B" w:rsidP="00955A8B">
      <w:pPr>
        <w:pStyle w:val="ListParagraph"/>
        <w:spacing w:line="240" w:lineRule="auto"/>
        <w:ind w:left="0" w:firstLine="567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Setelah</w:t>
      </w:r>
      <w:r w:rsidRPr="00033AD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033AD6">
        <w:rPr>
          <w:rFonts w:ascii="Times New Roman" w:hAnsi="Times New Roman"/>
          <w:b/>
          <w:bCs/>
          <w:i/>
          <w:sz w:val="24"/>
          <w:szCs w:val="24"/>
        </w:rPr>
        <w:t>Tryout</w:t>
      </w:r>
    </w:p>
    <w:tbl>
      <w:tblPr>
        <w:tblW w:w="9580" w:type="dxa"/>
        <w:tblInd w:w="142" w:type="dxa"/>
        <w:tblLook w:val="04A0" w:firstRow="1" w:lastRow="0" w:firstColumn="1" w:lastColumn="0" w:noHBand="0" w:noVBand="1"/>
      </w:tblPr>
      <w:tblGrid>
        <w:gridCol w:w="500"/>
        <w:gridCol w:w="1343"/>
        <w:gridCol w:w="1961"/>
        <w:gridCol w:w="852"/>
        <w:gridCol w:w="1133"/>
        <w:gridCol w:w="1329"/>
        <w:gridCol w:w="1133"/>
        <w:gridCol w:w="1329"/>
      </w:tblGrid>
      <w:tr w:rsidR="00955A8B" w:rsidRPr="008E30A9" w14:paraId="3378269A" w14:textId="77777777" w:rsidTr="00955A8B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DEEB39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No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F2DBD4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Dimensi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E7F9B4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 xml:space="preserve">Indikator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3563E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Jumlah Butir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05912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Aitem Valid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5EB7F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Aitem Gugur</w:t>
            </w:r>
          </w:p>
        </w:tc>
      </w:tr>
      <w:tr w:rsidR="00955A8B" w:rsidRPr="008E30A9" w14:paraId="1F07F7D0" w14:textId="77777777" w:rsidTr="00955A8B">
        <w:trPr>
          <w:trHeight w:val="300"/>
        </w:trPr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6DB604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EC89A6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9891D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BDCEE9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7B561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  <w:t>Favorable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64A71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  <w:t>Unfavorable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A2BA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  <w:t>Favorable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96C98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i/>
                <w:iCs/>
                <w:color w:val="000000"/>
                <w:lang w:eastAsia="en-ID"/>
              </w:rPr>
              <w:t>Unfavorable</w:t>
            </w:r>
          </w:p>
        </w:tc>
      </w:tr>
      <w:tr w:rsidR="00955A8B" w:rsidRPr="008E30A9" w14:paraId="694BABE7" w14:textId="77777777" w:rsidTr="00955A8B">
        <w:trPr>
          <w:trHeight w:val="1022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A9A57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FC2CB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Integrasi Sosial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A0884A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Mampu menjalin hubungan intim dengan lingkungan sosial sekitarnya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994E9B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697456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A0F3E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B933D7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0699EC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13</w:t>
            </w:r>
          </w:p>
        </w:tc>
      </w:tr>
      <w:tr w:rsidR="00955A8B" w:rsidRPr="008E30A9" w14:paraId="04BE68C0" w14:textId="77777777" w:rsidTr="00955A8B">
        <w:trPr>
          <w:trHeight w:val="9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EAD77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15AF7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D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AB7A10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Memiliki empati terhadap lingkungan sosial sekitarnya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76AAD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8459F7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7C0F34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6019C1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C8CF1C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</w:tr>
      <w:tr w:rsidR="00955A8B" w:rsidRPr="008E30A9" w14:paraId="1C09C5F2" w14:textId="77777777" w:rsidTr="00955A8B">
        <w:trPr>
          <w:trHeight w:val="93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53FBB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AA255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Penerimaan Sosial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A24F99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Mampu beradaptasi dengan lingkungan sosial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D48DAE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4C11AC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4EB59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9883D2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05EAB4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10</w:t>
            </w: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</w:tr>
      <w:tr w:rsidR="00955A8B" w:rsidRPr="008E30A9" w14:paraId="6515B112" w14:textId="77777777" w:rsidTr="00955A8B">
        <w:trPr>
          <w:trHeight w:val="851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BA47D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22580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D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C59463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Mampu menerima seseorang dalam lingkungan sosial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DA8196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AA5FC9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298B72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21, 7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D75DB1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3241DE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</w:tr>
      <w:tr w:rsidR="00955A8B" w:rsidRPr="008E30A9" w14:paraId="79D412A0" w14:textId="77777777" w:rsidTr="00955A8B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6EE10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78C38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Kontribusi Sosial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AB00DB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Mampu mengambil peran sosial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4CBA76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99FFBB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F491FB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913D59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EB602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</w:tr>
      <w:tr w:rsidR="00955A8B" w:rsidRPr="008E30A9" w14:paraId="5F038A2D" w14:textId="77777777" w:rsidTr="00955A8B">
        <w:trPr>
          <w:trHeight w:val="9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B8454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05C44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D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9056B3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Merespon permasalahan sosial secara positif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5ADB21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95737B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,27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7BFE24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D1775C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DCB47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</w:tr>
      <w:tr w:rsidR="00955A8B" w:rsidRPr="008E30A9" w14:paraId="36100BE4" w14:textId="77777777" w:rsidTr="00955A8B">
        <w:trPr>
          <w:trHeight w:val="1268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8B77E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419C5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Aktualisasi Sosial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5D487F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Mampu mengembangkan kemampuan dalam lingkungan sosial sekitarnya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B3173D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8F569A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,23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FA2AD0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493160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F7F21D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15</w:t>
            </w:r>
          </w:p>
        </w:tc>
      </w:tr>
      <w:tr w:rsidR="00955A8B" w:rsidRPr="008E30A9" w14:paraId="34118DF7" w14:textId="77777777" w:rsidTr="00955A8B">
        <w:trPr>
          <w:trHeight w:val="9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A4FD00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AB44D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D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3DCDF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Membawa perubahan dalam lingkungan sosial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AD03E5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7B3A77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7EABA5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8B863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A82148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</w:tr>
      <w:tr w:rsidR="00955A8B" w:rsidRPr="008E30A9" w14:paraId="71A34A63" w14:textId="77777777" w:rsidTr="00955A8B">
        <w:trPr>
          <w:trHeight w:val="110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00929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C27DC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Koherensi Sosial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C20515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Memiliki rasa keingintahuan yang tinggi terhadap lingkungan sosial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49A84F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CAA296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9, 6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CC293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555D72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EEC909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19</w:t>
            </w:r>
          </w:p>
        </w:tc>
      </w:tr>
      <w:tr w:rsidR="00955A8B" w:rsidRPr="008E30A9" w14:paraId="11F39832" w14:textId="77777777" w:rsidTr="00955A8B">
        <w:trPr>
          <w:trHeight w:val="112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69BC4A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693455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9655D" w14:textId="77777777" w:rsidR="00955A8B" w:rsidRPr="008E30A9" w:rsidRDefault="00955A8B" w:rsidP="004A1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Mampu memahami segala sesuatu dilingkungan sosialnya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827B5F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C3DC81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EF1768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61C2C1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793504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20</w:t>
            </w:r>
          </w:p>
        </w:tc>
      </w:tr>
      <w:tr w:rsidR="00955A8B" w:rsidRPr="008E30A9" w14:paraId="3C1ACE8B" w14:textId="77777777" w:rsidTr="00955A8B">
        <w:trPr>
          <w:trHeight w:val="300"/>
        </w:trPr>
        <w:tc>
          <w:tcPr>
            <w:tcW w:w="3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2836A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b/>
                <w:bCs/>
                <w:color w:val="000000"/>
                <w:lang w:eastAsia="en-ID"/>
              </w:rPr>
              <w:t>Jumlah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185DC3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 w:rsidRPr="008E30A9">
              <w:rPr>
                <w:rFonts w:ascii="Times New Roman" w:eastAsia="Times New Roman" w:hAnsi="Times New Roman"/>
                <w:color w:val="000000"/>
                <w:lang w:eastAsia="en-ID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D1DD07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19318E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8EF085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AE19A7" w14:textId="77777777" w:rsidR="00955A8B" w:rsidRPr="008E30A9" w:rsidRDefault="00955A8B" w:rsidP="004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/>
                <w:color w:val="000000"/>
                <w:lang w:eastAsia="en-ID"/>
              </w:rPr>
              <w:t>5</w:t>
            </w:r>
          </w:p>
        </w:tc>
      </w:tr>
    </w:tbl>
    <w:p w14:paraId="2D5A09A0" w14:textId="77777777" w:rsidR="00955A8B" w:rsidRPr="00F46E73" w:rsidRDefault="00955A8B" w:rsidP="00955A8B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55A8B" w:rsidRPr="00F46E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703"/>
    <w:multiLevelType w:val="hybridMultilevel"/>
    <w:tmpl w:val="EC24C55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6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73"/>
    <w:rsid w:val="00955A8B"/>
    <w:rsid w:val="00B066A5"/>
    <w:rsid w:val="00CE4409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03B9"/>
  <w15:chartTrackingRefBased/>
  <w15:docId w15:val="{B9BD7045-078A-4EA8-AC20-9AFE4838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46E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46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2024-06-30T03:42:00Z</dcterms:created>
  <dcterms:modified xsi:type="dcterms:W3CDTF">2024-06-30T04:09:00Z</dcterms:modified>
</cp:coreProperties>
</file>