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B5E73" w14:textId="3A6046CD" w:rsidR="0021470D" w:rsidRDefault="0021470D">
      <w:r>
        <w:t>Explanation of Classroom activities according to interview and observation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1470D" w14:paraId="617BBCDC" w14:textId="77777777" w:rsidTr="00981ED7">
        <w:tc>
          <w:tcPr>
            <w:tcW w:w="4508" w:type="dxa"/>
          </w:tcPr>
          <w:p w14:paraId="322E21C7" w14:textId="77777777" w:rsidR="0021470D" w:rsidRDefault="0021470D" w:rsidP="00981ED7">
            <w:pPr>
              <w:jc w:val="center"/>
            </w:pPr>
            <w:bookmarkStart w:id="0" w:name="_Hlk164835127"/>
            <w:r>
              <w:t>Classroom Activities</w:t>
            </w:r>
          </w:p>
        </w:tc>
        <w:tc>
          <w:tcPr>
            <w:tcW w:w="4508" w:type="dxa"/>
          </w:tcPr>
          <w:p w14:paraId="2ED2A11E" w14:textId="77777777" w:rsidR="0021470D" w:rsidRDefault="0021470D" w:rsidP="00981ED7">
            <w:pPr>
              <w:jc w:val="center"/>
            </w:pPr>
            <w:r>
              <w:t>Explanations</w:t>
            </w:r>
          </w:p>
        </w:tc>
      </w:tr>
      <w:tr w:rsidR="0021470D" w14:paraId="3C630CF9" w14:textId="77777777" w:rsidTr="00981ED7">
        <w:tc>
          <w:tcPr>
            <w:tcW w:w="4508" w:type="dxa"/>
          </w:tcPr>
          <w:p w14:paraId="63093044" w14:textId="77777777" w:rsidR="0021470D" w:rsidRDefault="0021470D" w:rsidP="00981ED7">
            <w:pPr>
              <w:jc w:val="both"/>
            </w:pPr>
            <w:r>
              <w:t>Warming up (singing a song)</w:t>
            </w:r>
          </w:p>
        </w:tc>
        <w:tc>
          <w:tcPr>
            <w:tcW w:w="4508" w:type="dxa"/>
          </w:tcPr>
          <w:p w14:paraId="728D9391" w14:textId="77777777" w:rsidR="0021470D" w:rsidRDefault="0021470D" w:rsidP="00981ED7">
            <w:pPr>
              <w:jc w:val="both"/>
            </w:pPr>
            <w:r>
              <w:t>The teacher asked everyone to stand up and sing a song togtethers, the title of the song was “How Are You Today” it also encourges to get students’ condition because after singing the teacher will ask students a question “How Are You Today”</w:t>
            </w:r>
          </w:p>
        </w:tc>
      </w:tr>
      <w:tr w:rsidR="0021470D" w14:paraId="56DC446C" w14:textId="77777777" w:rsidTr="00981ED7">
        <w:tc>
          <w:tcPr>
            <w:tcW w:w="4508" w:type="dxa"/>
          </w:tcPr>
          <w:p w14:paraId="3EF58A7E" w14:textId="77777777" w:rsidR="0021470D" w:rsidRDefault="0021470D" w:rsidP="00981ED7">
            <w:pPr>
              <w:jc w:val="both"/>
            </w:pPr>
            <w:r>
              <w:t>Presentations (through power point)</w:t>
            </w:r>
          </w:p>
        </w:tc>
        <w:tc>
          <w:tcPr>
            <w:tcW w:w="4508" w:type="dxa"/>
          </w:tcPr>
          <w:p w14:paraId="6CCEDC09" w14:textId="77777777" w:rsidR="0021470D" w:rsidRDefault="0021470D" w:rsidP="00981ED7">
            <w:pPr>
              <w:jc w:val="both"/>
            </w:pPr>
            <w:r>
              <w:t>The teacher provided slides of power point and showed the pictures of public places which also included the elaboration of it</w:t>
            </w:r>
          </w:p>
        </w:tc>
      </w:tr>
      <w:tr w:rsidR="0021470D" w14:paraId="4D962604" w14:textId="77777777" w:rsidTr="00981ED7">
        <w:tc>
          <w:tcPr>
            <w:tcW w:w="4508" w:type="dxa"/>
          </w:tcPr>
          <w:p w14:paraId="5B39C683" w14:textId="77777777" w:rsidR="0021470D" w:rsidRDefault="0021470D" w:rsidP="00981ED7">
            <w:pPr>
              <w:jc w:val="both"/>
            </w:pPr>
            <w:r>
              <w:t>Opinion sharing</w:t>
            </w:r>
          </w:p>
        </w:tc>
        <w:tc>
          <w:tcPr>
            <w:tcW w:w="4508" w:type="dxa"/>
          </w:tcPr>
          <w:p w14:paraId="52818347" w14:textId="77777777" w:rsidR="0021470D" w:rsidRDefault="0021470D" w:rsidP="00981ED7">
            <w:pPr>
              <w:jc w:val="both"/>
            </w:pPr>
            <w:r>
              <w:t>The teacher asked every student “Have you been in supermarket?” etc. and the student answered it directly</w:t>
            </w:r>
          </w:p>
        </w:tc>
      </w:tr>
      <w:tr w:rsidR="0021470D" w14:paraId="30E8E1CF" w14:textId="77777777" w:rsidTr="00981ED7">
        <w:tc>
          <w:tcPr>
            <w:tcW w:w="4508" w:type="dxa"/>
          </w:tcPr>
          <w:p w14:paraId="143D3E86" w14:textId="77777777" w:rsidR="0021470D" w:rsidRDefault="0021470D" w:rsidP="00981ED7">
            <w:pPr>
              <w:jc w:val="both"/>
            </w:pPr>
            <w:r>
              <w:t>Role-play</w:t>
            </w:r>
          </w:p>
        </w:tc>
        <w:tc>
          <w:tcPr>
            <w:tcW w:w="4508" w:type="dxa"/>
          </w:tcPr>
          <w:p w14:paraId="0C9450B5" w14:textId="77777777" w:rsidR="0021470D" w:rsidRDefault="0021470D" w:rsidP="00981ED7">
            <w:pPr>
              <w:jc w:val="both"/>
            </w:pPr>
            <w:r>
              <w:t>The students were asked to act like they were in a public place and tried to make a short conversation about it</w:t>
            </w:r>
          </w:p>
        </w:tc>
      </w:tr>
      <w:tr w:rsidR="0021470D" w14:paraId="0B36D00E" w14:textId="77777777" w:rsidTr="00981ED7">
        <w:tc>
          <w:tcPr>
            <w:tcW w:w="4508" w:type="dxa"/>
          </w:tcPr>
          <w:p w14:paraId="712B828F" w14:textId="77777777" w:rsidR="0021470D" w:rsidRDefault="0021470D" w:rsidP="00981ED7">
            <w:pPr>
              <w:jc w:val="both"/>
            </w:pPr>
            <w:r>
              <w:t>Group working</w:t>
            </w:r>
          </w:p>
        </w:tc>
        <w:tc>
          <w:tcPr>
            <w:tcW w:w="4508" w:type="dxa"/>
          </w:tcPr>
          <w:p w14:paraId="2D3CA947" w14:textId="77777777" w:rsidR="0021470D" w:rsidRDefault="0021470D" w:rsidP="00981ED7">
            <w:pPr>
              <w:jc w:val="both"/>
            </w:pPr>
            <w:r>
              <w:t>Students were divided into 5 groups and they were given pitures of public places so each group should write what’s the public place on whiteboard quickly.</w:t>
            </w:r>
          </w:p>
        </w:tc>
      </w:tr>
      <w:bookmarkEnd w:id="0"/>
    </w:tbl>
    <w:p w14:paraId="16A5EC30" w14:textId="77777777" w:rsidR="0021470D" w:rsidRDefault="0021470D"/>
    <w:p w14:paraId="41313DC4" w14:textId="77777777" w:rsidR="0021470D" w:rsidRDefault="0021470D"/>
    <w:p w14:paraId="77FC0922" w14:textId="7662A3C2" w:rsidR="0032113D" w:rsidRDefault="0021470D">
      <w:r>
        <w:br/>
      </w:r>
    </w:p>
    <w:sectPr w:rsidR="003211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70D"/>
    <w:rsid w:val="00130C76"/>
    <w:rsid w:val="0021470D"/>
    <w:rsid w:val="00215AF6"/>
    <w:rsid w:val="0032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90357"/>
  <w15:chartTrackingRefBased/>
  <w15:docId w15:val="{BBD4EB83-3C85-4A29-A276-9172608E1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4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dwiky effendi</dc:creator>
  <cp:keywords/>
  <dc:description/>
  <cp:lastModifiedBy>dwiky effendi</cp:lastModifiedBy>
  <cp:revision>1</cp:revision>
  <dcterms:created xsi:type="dcterms:W3CDTF">2024-07-10T15:57:00Z</dcterms:created>
  <dcterms:modified xsi:type="dcterms:W3CDTF">2024-07-10T15:58:00Z</dcterms:modified>
</cp:coreProperties>
</file>