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1D33" w14:textId="5C184E98" w:rsidR="00382AF2" w:rsidRPr="00CE33DD" w:rsidRDefault="00CE33DD" w:rsidP="00CE33DD">
      <w:pPr>
        <w:jc w:val="center"/>
        <w:rPr>
          <w:b/>
          <w:bCs/>
          <w:lang w:val="id-ID"/>
        </w:rPr>
      </w:pPr>
      <w:r w:rsidRPr="00CE33DD">
        <w:rPr>
          <w:b/>
          <w:bCs/>
          <w:lang w:val="id-ID"/>
        </w:rPr>
        <w:t>Hasil Validitas E-Modul</w:t>
      </w:r>
    </w:p>
    <w:tbl>
      <w:tblPr>
        <w:tblStyle w:val="PlainTable3"/>
        <w:tblW w:w="5000" w:type="pct"/>
        <w:tblLook w:val="04A0" w:firstRow="1" w:lastRow="0" w:firstColumn="1" w:lastColumn="0" w:noHBand="0" w:noVBand="1"/>
      </w:tblPr>
      <w:tblGrid>
        <w:gridCol w:w="601"/>
        <w:gridCol w:w="5955"/>
        <w:gridCol w:w="732"/>
        <w:gridCol w:w="731"/>
        <w:gridCol w:w="1341"/>
      </w:tblGrid>
      <w:tr w:rsidR="00CE33DD" w:rsidRPr="00E0334D" w14:paraId="03DA407C" w14:textId="77777777" w:rsidTr="00101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0" w:type="pct"/>
            <w:vMerge w:val="restart"/>
            <w:noWrap/>
            <w:hideMark/>
          </w:tcPr>
          <w:p w14:paraId="3000E88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No.</w:t>
            </w:r>
          </w:p>
        </w:tc>
        <w:tc>
          <w:tcPr>
            <w:tcW w:w="3483" w:type="pct"/>
            <w:vMerge w:val="restart"/>
            <w:hideMark/>
          </w:tcPr>
          <w:p w14:paraId="2DE64B01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Indikator</w:t>
            </w:r>
          </w:p>
        </w:tc>
        <w:tc>
          <w:tcPr>
            <w:tcW w:w="630" w:type="pct"/>
            <w:gridSpan w:val="2"/>
            <w:noWrap/>
            <w:hideMark/>
          </w:tcPr>
          <w:p w14:paraId="76D840C6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Ahli/Skor</w:t>
            </w:r>
          </w:p>
        </w:tc>
        <w:tc>
          <w:tcPr>
            <w:tcW w:w="567" w:type="pct"/>
            <w:vMerge w:val="restart"/>
            <w:noWrap/>
            <w:hideMark/>
          </w:tcPr>
          <w:p w14:paraId="6139DCD8" w14:textId="77777777" w:rsidR="00CE33DD" w:rsidRPr="00E0334D" w:rsidRDefault="00CE33DD" w:rsidP="00101E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Tabulasi </w:t>
            </w:r>
          </w:p>
        </w:tc>
      </w:tr>
      <w:tr w:rsidR="00CE33DD" w:rsidRPr="00E0334D" w14:paraId="6498765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vMerge/>
            <w:hideMark/>
          </w:tcPr>
          <w:p w14:paraId="66E88BBE" w14:textId="77777777" w:rsidR="00CE33DD" w:rsidRPr="00E0334D" w:rsidRDefault="00CE33DD" w:rsidP="00101E7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83" w:type="pct"/>
            <w:vMerge/>
            <w:hideMark/>
          </w:tcPr>
          <w:p w14:paraId="0245E8CB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5" w:type="pct"/>
            <w:noWrap/>
            <w:hideMark/>
          </w:tcPr>
          <w:p w14:paraId="4F00756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" w:type="pct"/>
            <w:noWrap/>
            <w:hideMark/>
          </w:tcPr>
          <w:p w14:paraId="5FA40EF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pct"/>
            <w:vMerge/>
            <w:hideMark/>
          </w:tcPr>
          <w:p w14:paraId="33DDF1F8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33DD" w:rsidRPr="00E0334D" w14:paraId="06DFE8D5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8008068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83" w:type="pct"/>
            <w:hideMark/>
          </w:tcPr>
          <w:p w14:paraId="564AF457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Teratur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peletakan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atau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menu </w:t>
            </w:r>
          </w:p>
        </w:tc>
        <w:tc>
          <w:tcPr>
            <w:tcW w:w="315" w:type="pct"/>
            <w:noWrap/>
            <w:hideMark/>
          </w:tcPr>
          <w:p w14:paraId="148C904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6F8822D3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4ACDE7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2F3279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6F3E62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83" w:type="pct"/>
            <w:hideMark/>
          </w:tcPr>
          <w:p w14:paraId="65D2526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Sederhana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namun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rapi</w:t>
            </w:r>
            <w:proofErr w:type="spellEnd"/>
          </w:p>
        </w:tc>
        <w:tc>
          <w:tcPr>
            <w:tcW w:w="315" w:type="pct"/>
            <w:noWrap/>
            <w:hideMark/>
          </w:tcPr>
          <w:p w14:paraId="50AFC4CE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21E040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48E522B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B7B09FF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542D93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83" w:type="pct"/>
            <w:hideMark/>
          </w:tcPr>
          <w:p w14:paraId="2095167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Daya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tarik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warna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</w:p>
        </w:tc>
        <w:tc>
          <w:tcPr>
            <w:tcW w:w="315" w:type="pct"/>
            <w:noWrap/>
            <w:hideMark/>
          </w:tcPr>
          <w:p w14:paraId="128A845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7045D5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D7DBAF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A578BD7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A3B5B2C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83" w:type="pct"/>
            <w:hideMark/>
          </w:tcPr>
          <w:p w14:paraId="62257129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Kemenarikan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warna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51732B5A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4A530665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6E291D5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97645E9" w14:textId="77777777" w:rsidTr="00101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B9C8D0C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83" w:type="pct"/>
            <w:hideMark/>
          </w:tcPr>
          <w:p w14:paraId="4FDBEC4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Kejelasan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informasi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disampaikan</w:t>
            </w:r>
            <w:proofErr w:type="spellEnd"/>
          </w:p>
        </w:tc>
        <w:tc>
          <w:tcPr>
            <w:tcW w:w="315" w:type="pct"/>
            <w:noWrap/>
            <w:hideMark/>
          </w:tcPr>
          <w:p w14:paraId="4305829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456ED5C8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80C431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A1117D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964C7D8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83" w:type="pct"/>
            <w:hideMark/>
          </w:tcPr>
          <w:p w14:paraId="5A539F41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ilustrasi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gambar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55116F2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18E1421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14B25FC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C40D288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CCC053F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83" w:type="pct"/>
            <w:hideMark/>
          </w:tcPr>
          <w:p w14:paraId="59F20492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tata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letak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isi</w:t>
            </w:r>
            <w:proofErr w:type="spellEnd"/>
          </w:p>
        </w:tc>
        <w:tc>
          <w:tcPr>
            <w:tcW w:w="315" w:type="pct"/>
            <w:noWrap/>
            <w:hideMark/>
          </w:tcPr>
          <w:p w14:paraId="34A6483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A2CD3B2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4C2479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CBD88F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DD9761D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83" w:type="pct"/>
            <w:hideMark/>
          </w:tcPr>
          <w:p w14:paraId="3A94EDAF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Kejelasan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7E6F206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83BC4E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7FC7FBE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13F1252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E3C7020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83" w:type="pct"/>
            <w:hideMark/>
          </w:tcPr>
          <w:p w14:paraId="6FA67A4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Pemilihan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kata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e-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modul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60ACE88D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64625A70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C346623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A348268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BAECA2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83" w:type="pct"/>
            <w:hideMark/>
          </w:tcPr>
          <w:p w14:paraId="1B8EF9E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Mampu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mengajak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terlibat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media</w:t>
            </w:r>
          </w:p>
        </w:tc>
        <w:tc>
          <w:tcPr>
            <w:tcW w:w="315" w:type="pct"/>
            <w:noWrap/>
            <w:hideMark/>
          </w:tcPr>
          <w:p w14:paraId="571555A0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882C4FF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BCC5DB9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7074F7CF" w14:textId="77777777" w:rsidTr="00101E7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7B7BC7E3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83" w:type="pct"/>
            <w:hideMark/>
          </w:tcPr>
          <w:p w14:paraId="56B0562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Sesuai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kebutuhan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</w:p>
        </w:tc>
        <w:tc>
          <w:tcPr>
            <w:tcW w:w="315" w:type="pct"/>
            <w:noWrap/>
            <w:hideMark/>
          </w:tcPr>
          <w:p w14:paraId="45E739B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529D155D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6F49775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E73CC9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253B5E9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83" w:type="pct"/>
            <w:hideMark/>
          </w:tcPr>
          <w:p w14:paraId="70769345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FFC9FED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990034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4DA1C12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136836C" w14:textId="77777777" w:rsidTr="00101E75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B7D4FFE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83" w:type="pct"/>
            <w:hideMark/>
          </w:tcPr>
          <w:p w14:paraId="21729C84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Ketepatan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pemilihan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ukuran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teks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disajikan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44EB343E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E40028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48AD738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A657AAF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35C9D99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483" w:type="pct"/>
            <w:hideMark/>
          </w:tcPr>
          <w:p w14:paraId="7316EED7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Konsistensi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teks</w:t>
            </w:r>
            <w:proofErr w:type="spellEnd"/>
          </w:p>
        </w:tc>
        <w:tc>
          <w:tcPr>
            <w:tcW w:w="315" w:type="pct"/>
            <w:noWrap/>
            <w:hideMark/>
          </w:tcPr>
          <w:p w14:paraId="51D59C66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ADDDD49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7C7EE00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0F11206D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2205515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483" w:type="pct"/>
            <w:hideMark/>
          </w:tcPr>
          <w:p w14:paraId="7D6CC15F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Menu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</w:p>
        </w:tc>
        <w:tc>
          <w:tcPr>
            <w:tcW w:w="315" w:type="pct"/>
            <w:noWrap/>
            <w:hideMark/>
          </w:tcPr>
          <w:p w14:paraId="504342E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F6BBA8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22E039AB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2BCE04E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F15BE21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483" w:type="pct"/>
            <w:hideMark/>
          </w:tcPr>
          <w:p w14:paraId="202BCB3C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dan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tombol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navigasi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mudah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dipahami</w:t>
            </w:r>
            <w:proofErr w:type="spellEnd"/>
          </w:p>
        </w:tc>
        <w:tc>
          <w:tcPr>
            <w:tcW w:w="315" w:type="pct"/>
            <w:noWrap/>
            <w:hideMark/>
          </w:tcPr>
          <w:p w14:paraId="4B208F11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B1D69F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27662E5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7685829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2F5E694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483" w:type="pct"/>
            <w:hideMark/>
          </w:tcPr>
          <w:p w14:paraId="0E9B983B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Konsistensi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334D">
              <w:rPr>
                <w:rFonts w:ascii="Times New Roman" w:hAnsi="Times New Roman" w:cs="Times New Roman"/>
                <w:i/>
                <w:iCs/>
                <w:color w:val="000000"/>
              </w:rPr>
              <w:t>icon</w:t>
            </w:r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sebagai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tombol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navigasi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22BC87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64B5ECB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324836B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2065630C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90AE787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483" w:type="pct"/>
            <w:hideMark/>
          </w:tcPr>
          <w:p w14:paraId="5260D639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animasi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68071AAD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" w:type="pct"/>
            <w:noWrap/>
            <w:hideMark/>
          </w:tcPr>
          <w:p w14:paraId="7397541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0F829A4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1546C566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C95813F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83" w:type="pct"/>
            <w:hideMark/>
          </w:tcPr>
          <w:p w14:paraId="3E8C4F70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gambar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yang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digunakan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dalam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27D057C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7EC429D5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685C797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183F602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570F8FDA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483" w:type="pct"/>
            <w:hideMark/>
          </w:tcPr>
          <w:p w14:paraId="0B0E8813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Ketepatan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penyajian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suara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>/audio</w:t>
            </w:r>
          </w:p>
        </w:tc>
        <w:tc>
          <w:tcPr>
            <w:tcW w:w="315" w:type="pct"/>
            <w:noWrap/>
            <w:hideMark/>
          </w:tcPr>
          <w:p w14:paraId="4786E744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1D62F58B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7872A72A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17425A3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E819F64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483" w:type="pct"/>
            <w:hideMark/>
          </w:tcPr>
          <w:p w14:paraId="6DCC920C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Kualitas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suara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>/audio</w:t>
            </w:r>
          </w:p>
        </w:tc>
        <w:tc>
          <w:tcPr>
            <w:tcW w:w="315" w:type="pct"/>
            <w:noWrap/>
            <w:hideMark/>
          </w:tcPr>
          <w:p w14:paraId="5C0BC49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4A814319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BF7EE0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9151CE4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6FD4D1E7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483" w:type="pct"/>
            <w:hideMark/>
          </w:tcPr>
          <w:p w14:paraId="52857624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Kualitas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tampilan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 </w:t>
            </w:r>
          </w:p>
        </w:tc>
        <w:tc>
          <w:tcPr>
            <w:tcW w:w="315" w:type="pct"/>
            <w:noWrap/>
            <w:hideMark/>
          </w:tcPr>
          <w:p w14:paraId="65121A3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0284B9B4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38D4DC53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52375674" w14:textId="77777777" w:rsidTr="00101E75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1A024546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483" w:type="pct"/>
            <w:hideMark/>
          </w:tcPr>
          <w:p w14:paraId="64285E3A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Panjang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durasi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</w:t>
            </w:r>
          </w:p>
        </w:tc>
        <w:tc>
          <w:tcPr>
            <w:tcW w:w="315" w:type="pct"/>
            <w:noWrap/>
            <w:hideMark/>
          </w:tcPr>
          <w:p w14:paraId="7BB3C211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3A28EEB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4F5A31DA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4E5C63FA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2FFC8D50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483" w:type="pct"/>
            <w:hideMark/>
          </w:tcPr>
          <w:p w14:paraId="06C6027E" w14:textId="77777777" w:rsidR="00CE33DD" w:rsidRPr="00E0334D" w:rsidRDefault="00CE33DD" w:rsidP="00101E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video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materi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755A59BC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263189D1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5580EEF7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64583354" w14:textId="77777777" w:rsidTr="00101E75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" w:type="pct"/>
            <w:noWrap/>
            <w:hideMark/>
          </w:tcPr>
          <w:p w14:paraId="49745D63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83" w:type="pct"/>
            <w:hideMark/>
          </w:tcPr>
          <w:p w14:paraId="102F8A91" w14:textId="77777777" w:rsidR="00CE33DD" w:rsidRPr="00E0334D" w:rsidRDefault="00CE33DD" w:rsidP="0010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Kesesuaian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penggunaan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kalimat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dengan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tingkatan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intelektual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334D">
              <w:rPr>
                <w:rFonts w:ascii="Times New Roman" w:hAnsi="Times New Roman" w:cs="Times New Roman"/>
                <w:color w:val="000000"/>
              </w:rPr>
              <w:t>siswa</w:t>
            </w:r>
            <w:proofErr w:type="spellEnd"/>
            <w:r w:rsidRPr="00E033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5" w:type="pct"/>
            <w:noWrap/>
            <w:hideMark/>
          </w:tcPr>
          <w:p w14:paraId="0AE389DC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" w:type="pct"/>
            <w:noWrap/>
            <w:hideMark/>
          </w:tcPr>
          <w:p w14:paraId="562C84B4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pct"/>
            <w:noWrap/>
            <w:hideMark/>
          </w:tcPr>
          <w:p w14:paraId="04EBC7AF" w14:textId="77777777" w:rsidR="00CE33DD" w:rsidRPr="00E0334D" w:rsidRDefault="00CE33DD" w:rsidP="00101E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>D</w:t>
            </w:r>
          </w:p>
        </w:tc>
      </w:tr>
      <w:tr w:rsidR="00CE33DD" w:rsidRPr="00E0334D" w14:paraId="369FBF15" w14:textId="77777777" w:rsidTr="00101E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3" w:type="pct"/>
            <w:gridSpan w:val="4"/>
            <w:noWrap/>
            <w:hideMark/>
          </w:tcPr>
          <w:p w14:paraId="26B6048B" w14:textId="77777777" w:rsidR="00CE33DD" w:rsidRPr="00E0334D" w:rsidRDefault="00CE33DD" w:rsidP="00101E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JUMLAH </w:t>
            </w:r>
          </w:p>
        </w:tc>
        <w:tc>
          <w:tcPr>
            <w:tcW w:w="567" w:type="pct"/>
            <w:noWrap/>
            <w:hideMark/>
          </w:tcPr>
          <w:p w14:paraId="2FD918F8" w14:textId="77777777" w:rsidR="00CE33DD" w:rsidRPr="00E0334D" w:rsidRDefault="00CE33DD" w:rsidP="00101E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E0334D">
              <w:rPr>
                <w:rFonts w:ascii="Times New Roman" w:hAnsi="Times New Roman" w:cs="Times New Roman"/>
                <w:color w:val="000000"/>
              </w:rPr>
              <w:t xml:space="preserve">25 D </w:t>
            </w:r>
          </w:p>
        </w:tc>
      </w:tr>
    </w:tbl>
    <w:p w14:paraId="36748AE3" w14:textId="77777777" w:rsidR="00CE33DD" w:rsidRDefault="00CE33DD" w:rsidP="00CE33DD">
      <w:pPr>
        <w:rPr>
          <w:lang w:val="id-ID"/>
        </w:rPr>
      </w:pPr>
    </w:p>
    <w:p w14:paraId="636E23CE" w14:textId="77777777" w:rsidR="00CE33DD" w:rsidRPr="00E0334D" w:rsidRDefault="00CE33DD" w:rsidP="00CE33D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Berdasarkan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pada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tabel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diketahui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jumlah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D = 25,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sedangkan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A, B, C = 0.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Kemudian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tersebut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dikonversikan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ke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rumus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berikut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>:</w:t>
      </w:r>
    </w:p>
    <w:p w14:paraId="13608E66" w14:textId="77777777" w:rsidR="00CE33DD" w:rsidRPr="00E0334D" w:rsidRDefault="00CE33DD" w:rsidP="00CE33DD">
      <w:pPr>
        <w:tabs>
          <w:tab w:val="left" w:pos="567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Vi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A+B+C+D</m:t>
              </m:r>
            </m:den>
          </m:f>
        </m:oMath>
      </m:oMathPara>
    </w:p>
    <w:p w14:paraId="7A439C7E" w14:textId="77777777" w:rsidR="00CE33DD" w:rsidRPr="00E0334D" w:rsidRDefault="00CE33DD" w:rsidP="00CE33DD">
      <w:pPr>
        <w:tabs>
          <w:tab w:val="left" w:pos="567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sz w:val="24"/>
          <w:szCs w:val="24"/>
        </w:rPr>
        <w:tab/>
      </w:r>
      <w:r w:rsidRPr="00E0334D">
        <w:rPr>
          <w:rFonts w:ascii="Times New Roman" w:hAnsi="Times New Roman" w:cs="Times New Roman"/>
          <w:sz w:val="24"/>
          <w:szCs w:val="24"/>
        </w:rPr>
        <w:tab/>
      </w:r>
      <w:r w:rsidRPr="00E0334D">
        <w:rPr>
          <w:rFonts w:ascii="Times New Roman" w:hAnsi="Times New Roman" w:cs="Times New Roman"/>
          <w:sz w:val="24"/>
          <w:szCs w:val="24"/>
        </w:rPr>
        <w:tab/>
      </w:r>
      <w:r w:rsidRPr="00E0334D">
        <w:rPr>
          <w:rFonts w:ascii="Times New Roman" w:hAnsi="Times New Roman" w:cs="Times New Roman"/>
          <w:sz w:val="24"/>
          <w:szCs w:val="24"/>
        </w:rPr>
        <w:tab/>
      </w:r>
      <w:r w:rsidRPr="00E0334D">
        <w:rPr>
          <w:rFonts w:ascii="Times New Roman" w:hAnsi="Times New Roman" w:cs="Times New Roman"/>
          <w:sz w:val="24"/>
          <w:szCs w:val="24"/>
        </w:rPr>
        <w:tab/>
      </w:r>
      <w:r w:rsidRPr="00E0334D">
        <w:rPr>
          <w:rFonts w:ascii="Times New Roman" w:hAnsi="Times New Roman" w:cs="Times New Roman"/>
          <w:sz w:val="24"/>
          <w:szCs w:val="24"/>
          <w:lang w:val="id-ID"/>
        </w:rPr>
        <w:t xml:space="preserve">      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     =</m:t>
        </m:r>
        <m:f>
          <m:fPr>
            <m:ctrlPr>
              <w:rPr>
                <w:rFonts w:ascii="Cambria Math" w:hAnsi="Cambria Math" w:cs="Times New Roman"/>
                <w:b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0+0+0+25</m:t>
            </m:r>
          </m:den>
        </m:f>
      </m:oMath>
      <w:r w:rsidRPr="00E0334D">
        <w:rPr>
          <w:rFonts w:ascii="Times New Roman" w:hAnsi="Times New Roman" w:cs="Times New Roman"/>
          <w:bCs/>
          <w:sz w:val="24"/>
          <w:szCs w:val="24"/>
        </w:rPr>
        <w:tab/>
      </w:r>
    </w:p>
    <w:p w14:paraId="0ED78BE2" w14:textId="77777777" w:rsidR="00CE33DD" w:rsidRPr="00561BA2" w:rsidRDefault="00CE33DD" w:rsidP="00CE33DD">
      <w:pPr>
        <w:tabs>
          <w:tab w:val="left" w:pos="567"/>
        </w:tabs>
        <w:spacing w:after="120"/>
        <w:rPr>
          <w:rFonts w:ascii="Cambria Math" w:hAnsi="Cambria Math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561BA2">
        <w:rPr>
          <w:rFonts w:ascii="Cambria Math" w:hAnsi="Cambria Math" w:cs="Times New Roman"/>
          <w:bCs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</m:den>
        </m:f>
      </m:oMath>
    </w:p>
    <w:p w14:paraId="7E1E052F" w14:textId="77777777" w:rsidR="00CE33DD" w:rsidRPr="00561BA2" w:rsidRDefault="00CE33DD" w:rsidP="00CE33DD">
      <w:pPr>
        <w:tabs>
          <w:tab w:val="left" w:pos="567"/>
        </w:tabs>
        <w:spacing w:after="0"/>
        <w:rPr>
          <w:rFonts w:ascii="Cambria Math" w:hAnsi="Cambria Math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r w:rsidRPr="00561BA2">
        <w:rPr>
          <w:rFonts w:ascii="Cambria Math" w:hAnsi="Cambria Math" w:cs="Times New Roman"/>
          <w:bCs/>
          <w:sz w:val="24"/>
          <w:szCs w:val="24"/>
        </w:rPr>
        <w:t xml:space="preserve"> = 1</w:t>
      </w:r>
    </w:p>
    <w:p w14:paraId="60B9E318" w14:textId="77777777" w:rsidR="00CE33DD" w:rsidRPr="00E0334D" w:rsidRDefault="00CE33DD" w:rsidP="00CE33DD">
      <w:pPr>
        <w:tabs>
          <w:tab w:val="left" w:pos="567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334D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E0334D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Berdasarkan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perhitungan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menggunakan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rumus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uji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validitas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>Gregory</w:t>
      </w:r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telah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diperoleh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sebesar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1. Jika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dilihat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pada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tabel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validitas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uji </w:t>
      </w:r>
      <w:r w:rsidRPr="00E0334D">
        <w:rPr>
          <w:rFonts w:ascii="Times New Roman" w:hAnsi="Times New Roman" w:cs="Times New Roman"/>
          <w:bCs/>
          <w:i/>
          <w:iCs/>
          <w:sz w:val="24"/>
          <w:szCs w:val="24"/>
        </w:rPr>
        <w:t>Gregory</w:t>
      </w:r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maka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hasil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perhitungan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tersebut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masuk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rentang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nilai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0,8 – 1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mendapatkan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kriteria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E0334D">
        <w:rPr>
          <w:rFonts w:ascii="Times New Roman" w:hAnsi="Times New Roman" w:cs="Times New Roman"/>
          <w:bCs/>
          <w:sz w:val="24"/>
          <w:szCs w:val="24"/>
        </w:rPr>
        <w:t>Validitas</w:t>
      </w:r>
      <w:proofErr w:type="spellEnd"/>
      <w:r w:rsidRPr="00E0334D">
        <w:rPr>
          <w:rFonts w:ascii="Times New Roman" w:hAnsi="Times New Roman" w:cs="Times New Roman"/>
          <w:bCs/>
          <w:sz w:val="24"/>
          <w:szCs w:val="24"/>
        </w:rPr>
        <w:t xml:space="preserve"> Sangat Tinggi”.</w:t>
      </w:r>
    </w:p>
    <w:p w14:paraId="7FEA87F1" w14:textId="77777777" w:rsidR="00CE33DD" w:rsidRPr="00CE33DD" w:rsidRDefault="00CE33DD" w:rsidP="00CE33DD">
      <w:pPr>
        <w:rPr>
          <w:lang w:val="id-ID"/>
        </w:rPr>
      </w:pPr>
    </w:p>
    <w:sectPr w:rsidR="00CE33DD" w:rsidRPr="00CE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03"/>
    <w:rsid w:val="00382AF2"/>
    <w:rsid w:val="006A4503"/>
    <w:rsid w:val="00C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8AEDB"/>
  <w15:chartTrackingRefBased/>
  <w15:docId w15:val="{57DAA2CD-D8A6-43E7-B710-52ABCB5D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CE33DD"/>
    <w:pPr>
      <w:spacing w:after="0" w:line="240" w:lineRule="auto"/>
    </w:pPr>
    <w:rPr>
      <w:rFonts w:ascii="Calibri" w:eastAsia="Calibri" w:hAnsi="Calibri" w:cs="Calibri"/>
      <w:kern w:val="0"/>
      <w14:ligatures w14:val="none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Hadian</dc:creator>
  <cp:keywords/>
  <dc:description/>
  <cp:lastModifiedBy>Nila Hadian</cp:lastModifiedBy>
  <cp:revision>2</cp:revision>
  <dcterms:created xsi:type="dcterms:W3CDTF">2024-01-14T00:32:00Z</dcterms:created>
  <dcterms:modified xsi:type="dcterms:W3CDTF">2024-01-14T00:34:00Z</dcterms:modified>
</cp:coreProperties>
</file>