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A6C" w:rsidRDefault="00EE2A7B" w:rsidP="00EE2A7B">
      <w:pPr>
        <w:jc w:val="center"/>
        <w:rPr>
          <w:b/>
          <w:sz w:val="24"/>
        </w:rPr>
      </w:pPr>
      <w:r w:rsidRPr="00EE2A7B">
        <w:rPr>
          <w:b/>
          <w:sz w:val="24"/>
        </w:rPr>
        <w:t>UJI VALIDITAS</w:t>
      </w:r>
    </w:p>
    <w:p w:rsidR="00EE2A7B" w:rsidRPr="00EE2A7B" w:rsidRDefault="00EE2A7B" w:rsidP="00EE2A7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989"/>
        <w:gridCol w:w="1025"/>
        <w:gridCol w:w="1025"/>
        <w:gridCol w:w="1025"/>
        <w:gridCol w:w="1025"/>
        <w:gridCol w:w="1025"/>
        <w:gridCol w:w="1025"/>
      </w:tblGrid>
      <w:tr w:rsidR="00EE2A7B" w:rsidRPr="00EE2A7B">
        <w:trPr>
          <w:cantSplit/>
        </w:trPr>
        <w:tc>
          <w:tcPr>
            <w:tcW w:w="88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E2A7B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EE2A7B" w:rsidRPr="00EE2A7B">
        <w:trPr>
          <w:cantSplit/>
        </w:trPr>
        <w:tc>
          <w:tcPr>
            <w:tcW w:w="272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B1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B2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B3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B4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B5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B1</w:t>
            </w:r>
          </w:p>
        </w:tc>
        <w:tc>
          <w:tcPr>
            <w:tcW w:w="19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.769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.875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.565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.386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.853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.069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B2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.769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.707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.481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.425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.802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.043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B3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.875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.707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.648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.489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.018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B4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.565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.481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.648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.578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.020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.392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B5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.386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.425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.489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.187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.589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.069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.043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.018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.392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.853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.802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.885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.578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.589</w:t>
            </w:r>
            <w:r w:rsidRPr="00EE2A7B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2A7B" w:rsidRPr="00EE2A7B">
        <w:trPr>
          <w:cantSplit/>
        </w:trPr>
        <w:tc>
          <w:tcPr>
            <w:tcW w:w="734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22</w:t>
            </w:r>
          </w:p>
        </w:tc>
      </w:tr>
      <w:tr w:rsidR="00EE2A7B" w:rsidRPr="00EE2A7B">
        <w:trPr>
          <w:cantSplit/>
        </w:trPr>
        <w:tc>
          <w:tcPr>
            <w:tcW w:w="88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  <w:tr w:rsidR="00EE2A7B" w:rsidRPr="00EE2A7B">
        <w:trPr>
          <w:cantSplit/>
        </w:trPr>
        <w:tc>
          <w:tcPr>
            <w:tcW w:w="88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*. Correlation is significant at the 0.05 level (2-tailed).</w:t>
            </w:r>
          </w:p>
        </w:tc>
      </w:tr>
    </w:tbl>
    <w:p w:rsidR="00EE2A7B" w:rsidRDefault="00EE2A7B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Pr="00EE2A7B" w:rsidRDefault="009C0023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EE2A7B" w:rsidRDefault="00EE2A7B" w:rsidP="00EE2A7B">
      <w:pPr>
        <w:jc w:val="center"/>
        <w:rPr>
          <w:b/>
          <w:sz w:val="24"/>
        </w:rPr>
      </w:pPr>
      <w:r w:rsidRPr="00EE2A7B">
        <w:rPr>
          <w:b/>
          <w:sz w:val="24"/>
        </w:rPr>
        <w:lastRenderedPageBreak/>
        <w:t>REABILITAS</w:t>
      </w:r>
    </w:p>
    <w:p w:rsidR="00EE2A7B" w:rsidRPr="00EE2A7B" w:rsidRDefault="00EE2A7B" w:rsidP="00EE2A7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05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5"/>
        <w:gridCol w:w="1148"/>
        <w:gridCol w:w="1025"/>
        <w:gridCol w:w="1025"/>
      </w:tblGrid>
      <w:tr w:rsidR="00EE2A7B" w:rsidRPr="00EE2A7B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E2A7B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EE2A7B" w:rsidRPr="00EE2A7B">
        <w:trPr>
          <w:cantSplit/>
        </w:trPr>
        <w:tc>
          <w:tcPr>
            <w:tcW w:w="200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%</w:t>
            </w:r>
          </w:p>
        </w:tc>
      </w:tr>
      <w:tr w:rsidR="00EE2A7B" w:rsidRPr="00EE2A7B">
        <w:trPr>
          <w:cantSplit/>
        </w:trPr>
        <w:tc>
          <w:tcPr>
            <w:tcW w:w="85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  <w:tc>
          <w:tcPr>
            <w:tcW w:w="114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EE2A7B" w:rsidRPr="00EE2A7B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Excluded</w:t>
            </w:r>
            <w:r w:rsidRPr="00EE2A7B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.0</w:t>
            </w:r>
          </w:p>
        </w:tc>
      </w:tr>
      <w:tr w:rsidR="00EE2A7B" w:rsidRPr="00EE2A7B">
        <w:trPr>
          <w:cantSplit/>
        </w:trPr>
        <w:tc>
          <w:tcPr>
            <w:tcW w:w="85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EE2A7B" w:rsidRPr="00EE2A7B">
        <w:trPr>
          <w:cantSplit/>
        </w:trPr>
        <w:tc>
          <w:tcPr>
            <w:tcW w:w="40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 xml:space="preserve">a. </w:t>
            </w:r>
            <w:proofErr w:type="spellStart"/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Listwise</w:t>
            </w:r>
            <w:proofErr w:type="spellEnd"/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 xml:space="preserve"> deletion based on all variables in the procedure.</w:t>
            </w:r>
          </w:p>
        </w:tc>
      </w:tr>
    </w:tbl>
    <w:p w:rsidR="00EE2A7B" w:rsidRPr="00EE2A7B" w:rsidRDefault="00EE2A7B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EE2A7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C0023" w:rsidRPr="00EE2A7B" w:rsidRDefault="009C0023" w:rsidP="00EE2A7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EE2A7B" w:rsidRPr="00EE2A7B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E2A7B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EE2A7B" w:rsidRPr="00EE2A7B">
        <w:trPr>
          <w:cantSplit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E2A7B" w:rsidRPr="00EE2A7B">
        <w:trPr>
          <w:cantSplit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.867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5</w:t>
            </w:r>
          </w:p>
        </w:tc>
      </w:tr>
    </w:tbl>
    <w:p w:rsidR="00EE2A7B" w:rsidRPr="00EE2A7B" w:rsidRDefault="00EE2A7B" w:rsidP="00EE2A7B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EE2A7B" w:rsidRPr="00EE2A7B" w:rsidRDefault="00EE2A7B" w:rsidP="00EE2A7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6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5"/>
        <w:gridCol w:w="1469"/>
        <w:gridCol w:w="1468"/>
        <w:gridCol w:w="1468"/>
        <w:gridCol w:w="1468"/>
      </w:tblGrid>
      <w:tr w:rsidR="00EE2A7B" w:rsidRPr="00EE2A7B">
        <w:trPr>
          <w:cantSplit/>
        </w:trPr>
        <w:tc>
          <w:tcPr>
            <w:tcW w:w="66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EE2A7B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EE2A7B" w:rsidRPr="00EE2A7B">
        <w:trPr>
          <w:cantSplit/>
        </w:trPr>
        <w:tc>
          <w:tcPr>
            <w:tcW w:w="73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EE2A7B" w:rsidRPr="00EE2A7B">
        <w:trPr>
          <w:cantSplit/>
        </w:trPr>
        <w:tc>
          <w:tcPr>
            <w:tcW w:w="7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B1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52.78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175.814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.853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.794</w:t>
            </w:r>
          </w:p>
        </w:tc>
      </w:tr>
      <w:tr w:rsidR="00EE2A7B" w:rsidRPr="00EE2A7B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B2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52.74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172.565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.750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.827</w:t>
            </w:r>
          </w:p>
        </w:tc>
      </w:tr>
      <w:tr w:rsidR="00EE2A7B" w:rsidRPr="00EE2A7B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B3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51.17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172.150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.879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.786</w:t>
            </w:r>
          </w:p>
        </w:tc>
      </w:tr>
      <w:tr w:rsidR="00EE2A7B" w:rsidRPr="00EE2A7B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B4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53.74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217.020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.584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.863</w:t>
            </w:r>
          </w:p>
        </w:tc>
      </w:tr>
      <w:tr w:rsidR="00EE2A7B" w:rsidRPr="00EE2A7B">
        <w:trPr>
          <w:cantSplit/>
        </w:trPr>
        <w:tc>
          <w:tcPr>
            <w:tcW w:w="7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264A60"/>
                <w:sz w:val="18"/>
                <w:szCs w:val="18"/>
              </w:rPr>
              <w:t>B5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60.87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260.573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.435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EE2A7B" w:rsidRPr="00EE2A7B" w:rsidRDefault="00EE2A7B" w:rsidP="00EE2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EE2A7B">
              <w:rPr>
                <w:rFonts w:ascii="Arial" w:hAnsi="Arial" w:cs="Arial"/>
                <w:color w:val="010205"/>
                <w:sz w:val="18"/>
                <w:szCs w:val="18"/>
              </w:rPr>
              <w:t>.892</w:t>
            </w:r>
          </w:p>
        </w:tc>
      </w:tr>
    </w:tbl>
    <w:p w:rsidR="009C0023" w:rsidRDefault="009C0023" w:rsidP="009C0023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3B7DFF" w:rsidRDefault="003B7DFF" w:rsidP="009C0023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C0023" w:rsidRPr="00EE2A7B" w:rsidRDefault="009C0023" w:rsidP="009C0023">
      <w:pPr>
        <w:autoSpaceDE w:val="0"/>
        <w:autoSpaceDN w:val="0"/>
        <w:adjustRightInd w:val="0"/>
        <w:spacing w:line="4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E2A7B" w:rsidRDefault="009C0023" w:rsidP="009C0023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UJI NORMALITAS</w:t>
      </w:r>
    </w:p>
    <w:p w:rsidR="009C0023" w:rsidRPr="009C0023" w:rsidRDefault="009C0023" w:rsidP="009C002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8"/>
        <w:gridCol w:w="1025"/>
        <w:gridCol w:w="1025"/>
        <w:gridCol w:w="1025"/>
        <w:gridCol w:w="1025"/>
        <w:gridCol w:w="1025"/>
        <w:gridCol w:w="1025"/>
      </w:tblGrid>
      <w:tr w:rsidR="009C0023" w:rsidRPr="009C0023">
        <w:trPr>
          <w:cantSplit/>
        </w:trPr>
        <w:tc>
          <w:tcPr>
            <w:tcW w:w="73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C0023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4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4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:rsidR="009C0023" w:rsidRP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Pr="009C0023" w:rsidRDefault="009C0023" w:rsidP="009C002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9"/>
        <w:gridCol w:w="2448"/>
        <w:gridCol w:w="1408"/>
        <w:gridCol w:w="1024"/>
        <w:gridCol w:w="1070"/>
      </w:tblGrid>
      <w:tr w:rsidR="009C0023" w:rsidRPr="009C0023">
        <w:trPr>
          <w:cantSplit/>
        </w:trPr>
        <w:tc>
          <w:tcPr>
            <w:tcW w:w="7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9C0023">
              <w:rPr>
                <w:rFonts w:ascii="Arial" w:hAnsi="Arial" w:cs="Arial"/>
                <w:b/>
                <w:bCs/>
                <w:color w:val="010205"/>
              </w:rPr>
              <w:t>Descriptives</w:t>
            </w:r>
            <w:proofErr w:type="spellEnd"/>
          </w:p>
        </w:tc>
      </w:tr>
      <w:tr w:rsidR="009C0023" w:rsidRPr="009C0023">
        <w:trPr>
          <w:cantSplit/>
        </w:trPr>
        <w:tc>
          <w:tcPr>
            <w:tcW w:w="5092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3854" w:type="dxa"/>
            <w:gridSpan w:val="2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66.67</w:t>
            </w:r>
          </w:p>
        </w:tc>
        <w:tc>
          <w:tcPr>
            <w:tcW w:w="1070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1.556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63.42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69.91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66.83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65.00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50.833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7.130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-.085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.501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.568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.972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81.19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1.460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7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78.15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7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84.24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81.32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80.00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44.762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6.690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65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95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-.481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.501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854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.971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.972</w:t>
            </w:r>
          </w:p>
        </w:tc>
      </w:tr>
    </w:tbl>
    <w:p w:rsidR="009C0023" w:rsidRP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Pr="009C0023" w:rsidRDefault="009C0023" w:rsidP="009C002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8"/>
        <w:gridCol w:w="1025"/>
        <w:gridCol w:w="1025"/>
        <w:gridCol w:w="1025"/>
        <w:gridCol w:w="1025"/>
        <w:gridCol w:w="1025"/>
        <w:gridCol w:w="1025"/>
      </w:tblGrid>
      <w:tr w:rsidR="009C0023" w:rsidRPr="009C0023">
        <w:trPr>
          <w:cantSplit/>
        </w:trPr>
        <w:tc>
          <w:tcPr>
            <w:tcW w:w="73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C0023">
              <w:rPr>
                <w:rFonts w:ascii="Arial" w:hAnsi="Arial" w:cs="Arial"/>
                <w:b/>
                <w:bCs/>
                <w:color w:val="010205"/>
              </w:rPr>
              <w:t>Tests of Normality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Kolmogorov-</w:t>
            </w:r>
            <w:proofErr w:type="spellStart"/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Smirnov</w:t>
            </w:r>
            <w:r w:rsidRPr="009C002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3072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.177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.084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.932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.148</w:t>
            </w:r>
          </w:p>
        </w:tc>
      </w:tr>
      <w:tr w:rsidR="009C0023" w:rsidRPr="009C0023">
        <w:trPr>
          <w:cantSplit/>
        </w:trPr>
        <w:tc>
          <w:tcPr>
            <w:tcW w:w="123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.192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.043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.927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.117</w:t>
            </w:r>
          </w:p>
        </w:tc>
      </w:tr>
      <w:tr w:rsidR="009C0023" w:rsidRPr="009C0023">
        <w:trPr>
          <w:cantSplit/>
        </w:trPr>
        <w:tc>
          <w:tcPr>
            <w:tcW w:w="73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a. Lilliefors Significance Correction</w:t>
            </w:r>
          </w:p>
        </w:tc>
      </w:tr>
    </w:tbl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P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jc w:val="center"/>
        <w:rPr>
          <w:b/>
          <w:sz w:val="24"/>
        </w:rPr>
      </w:pPr>
      <w:r>
        <w:rPr>
          <w:b/>
          <w:sz w:val="24"/>
        </w:rPr>
        <w:t>T-TEST</w:t>
      </w:r>
    </w:p>
    <w:p w:rsidR="009C0023" w:rsidRPr="009C0023" w:rsidRDefault="009C0023" w:rsidP="009C002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4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"/>
        <w:gridCol w:w="1332"/>
        <w:gridCol w:w="1101"/>
        <w:gridCol w:w="1101"/>
        <w:gridCol w:w="1544"/>
        <w:gridCol w:w="1577"/>
      </w:tblGrid>
      <w:tr w:rsidR="009C0023" w:rsidRPr="009C0023">
        <w:trPr>
          <w:cantSplit/>
        </w:trPr>
        <w:tc>
          <w:tcPr>
            <w:tcW w:w="74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C0023">
              <w:rPr>
                <w:rFonts w:ascii="Arial" w:hAnsi="Arial" w:cs="Arial"/>
                <w:b/>
                <w:bCs/>
                <w:color w:val="010205"/>
              </w:rPr>
              <w:t>Paired Samples Statistics</w:t>
            </w:r>
          </w:p>
        </w:tc>
      </w:tr>
      <w:tr w:rsidR="009C0023" w:rsidRPr="009C0023">
        <w:trPr>
          <w:cantSplit/>
        </w:trPr>
        <w:tc>
          <w:tcPr>
            <w:tcW w:w="216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54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57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9C0023" w:rsidRPr="009C0023">
        <w:trPr>
          <w:cantSplit/>
        </w:trPr>
        <w:tc>
          <w:tcPr>
            <w:tcW w:w="83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33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10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66.67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5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7.130</w:t>
            </w:r>
          </w:p>
        </w:tc>
        <w:tc>
          <w:tcPr>
            <w:tcW w:w="157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1.556</w:t>
            </w:r>
          </w:p>
        </w:tc>
      </w:tr>
      <w:tr w:rsidR="009C0023" w:rsidRPr="009C0023">
        <w:trPr>
          <w:cantSplit/>
        </w:trPr>
        <w:tc>
          <w:tcPr>
            <w:tcW w:w="83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</w:p>
        </w:tc>
        <w:tc>
          <w:tcPr>
            <w:tcW w:w="110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81.19</w:t>
            </w:r>
          </w:p>
        </w:tc>
        <w:tc>
          <w:tcPr>
            <w:tcW w:w="11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5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6.690</w:t>
            </w:r>
          </w:p>
        </w:tc>
        <w:tc>
          <w:tcPr>
            <w:tcW w:w="157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1.460</w:t>
            </w:r>
          </w:p>
        </w:tc>
      </w:tr>
    </w:tbl>
    <w:p w:rsidR="009C0023" w:rsidRP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P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6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9"/>
        <w:gridCol w:w="2465"/>
        <w:gridCol w:w="1101"/>
        <w:gridCol w:w="1314"/>
        <w:gridCol w:w="1101"/>
      </w:tblGrid>
      <w:tr w:rsidR="009C0023" w:rsidRPr="009C0023">
        <w:trPr>
          <w:cantSplit/>
        </w:trPr>
        <w:tc>
          <w:tcPr>
            <w:tcW w:w="6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C0023">
              <w:rPr>
                <w:rFonts w:ascii="Arial" w:hAnsi="Arial" w:cs="Arial"/>
                <w:b/>
                <w:bCs/>
                <w:color w:val="010205"/>
              </w:rPr>
              <w:t>Paired Samples Correlations</w:t>
            </w:r>
          </w:p>
        </w:tc>
      </w:tr>
      <w:tr w:rsidR="009C0023" w:rsidRPr="009C0023">
        <w:trPr>
          <w:cantSplit/>
        </w:trPr>
        <w:tc>
          <w:tcPr>
            <w:tcW w:w="330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3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Correlation</w:t>
            </w:r>
          </w:p>
        </w:tc>
        <w:tc>
          <w:tcPr>
            <w:tcW w:w="110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9C0023" w:rsidRPr="009C0023">
        <w:trPr>
          <w:cantSplit/>
        </w:trPr>
        <w:tc>
          <w:tcPr>
            <w:tcW w:w="83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246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PRETEST &amp; POSTTEST</w:t>
            </w:r>
          </w:p>
        </w:tc>
        <w:tc>
          <w:tcPr>
            <w:tcW w:w="110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131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.847</w:t>
            </w:r>
          </w:p>
        </w:tc>
        <w:tc>
          <w:tcPr>
            <w:tcW w:w="110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:rsidR="009C0023" w:rsidRP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P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7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625"/>
        <w:gridCol w:w="746"/>
        <w:gridCol w:w="1047"/>
        <w:gridCol w:w="1069"/>
        <w:gridCol w:w="1069"/>
        <w:gridCol w:w="1070"/>
        <w:gridCol w:w="746"/>
        <w:gridCol w:w="746"/>
        <w:gridCol w:w="1027"/>
      </w:tblGrid>
      <w:tr w:rsidR="009C0023" w:rsidRPr="009C0023" w:rsidTr="009C0023">
        <w:trPr>
          <w:cantSplit/>
          <w:trHeight w:val="372"/>
        </w:trPr>
        <w:tc>
          <w:tcPr>
            <w:tcW w:w="971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C0023">
              <w:rPr>
                <w:rFonts w:ascii="Arial" w:hAnsi="Arial" w:cs="Arial"/>
                <w:b/>
                <w:bCs/>
                <w:color w:val="010205"/>
              </w:rPr>
              <w:t>Paired Samples Test</w:t>
            </w:r>
          </w:p>
        </w:tc>
      </w:tr>
      <w:tr w:rsidR="009C0023" w:rsidRPr="009C0023" w:rsidTr="009C0023">
        <w:trPr>
          <w:cantSplit/>
          <w:trHeight w:val="372"/>
        </w:trPr>
        <w:tc>
          <w:tcPr>
            <w:tcW w:w="21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1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746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bookmarkStart w:id="0" w:name="_GoBack"/>
            <w:bookmarkEnd w:id="0"/>
            <w:proofErr w:type="spellEnd"/>
          </w:p>
        </w:tc>
        <w:tc>
          <w:tcPr>
            <w:tcW w:w="1025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</w:tr>
      <w:tr w:rsidR="009C0023" w:rsidRPr="009C0023" w:rsidTr="009C0023">
        <w:trPr>
          <w:cantSplit/>
          <w:trHeight w:val="166"/>
        </w:trPr>
        <w:tc>
          <w:tcPr>
            <w:tcW w:w="21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4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2139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74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C0023" w:rsidRPr="009C0023" w:rsidTr="009C0023">
        <w:trPr>
          <w:cantSplit/>
          <w:trHeight w:val="166"/>
        </w:trPr>
        <w:tc>
          <w:tcPr>
            <w:tcW w:w="21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0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74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C0023" w:rsidRPr="009C0023" w:rsidTr="009C0023">
        <w:trPr>
          <w:cantSplit/>
          <w:trHeight w:val="372"/>
        </w:trPr>
        <w:tc>
          <w:tcPr>
            <w:tcW w:w="56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62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PRETEST - POSTTEST</w:t>
            </w:r>
          </w:p>
        </w:tc>
        <w:tc>
          <w:tcPr>
            <w:tcW w:w="74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-14.524</w:t>
            </w:r>
          </w:p>
        </w:tc>
        <w:tc>
          <w:tcPr>
            <w:tcW w:w="104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3.842</w:t>
            </w:r>
          </w:p>
        </w:tc>
        <w:tc>
          <w:tcPr>
            <w:tcW w:w="10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.838</w:t>
            </w:r>
          </w:p>
        </w:tc>
        <w:tc>
          <w:tcPr>
            <w:tcW w:w="10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-16.273</w:t>
            </w:r>
          </w:p>
        </w:tc>
        <w:tc>
          <w:tcPr>
            <w:tcW w:w="10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-12.775</w:t>
            </w:r>
          </w:p>
        </w:tc>
        <w:tc>
          <w:tcPr>
            <w:tcW w:w="74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-17.323</w:t>
            </w:r>
          </w:p>
        </w:tc>
        <w:tc>
          <w:tcPr>
            <w:tcW w:w="74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20</w:t>
            </w:r>
          </w:p>
        </w:tc>
        <w:tc>
          <w:tcPr>
            <w:tcW w:w="102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P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Default="009C0023" w:rsidP="009C0023">
      <w:pPr>
        <w:jc w:val="center"/>
        <w:rPr>
          <w:b/>
          <w:sz w:val="24"/>
        </w:rPr>
      </w:pPr>
      <w:r>
        <w:rPr>
          <w:b/>
          <w:sz w:val="24"/>
        </w:rPr>
        <w:t>DESKRIPSI STATISTIK</w:t>
      </w:r>
    </w:p>
    <w:p w:rsidR="009C0023" w:rsidRPr="009C0023" w:rsidRDefault="009C0023" w:rsidP="009C0023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6"/>
        <w:gridCol w:w="885"/>
        <w:gridCol w:w="885"/>
        <w:gridCol w:w="923"/>
        <w:gridCol w:w="950"/>
        <w:gridCol w:w="884"/>
        <w:gridCol w:w="884"/>
        <w:gridCol w:w="923"/>
        <w:gridCol w:w="1241"/>
        <w:gridCol w:w="884"/>
      </w:tblGrid>
      <w:tr w:rsidR="009C0023" w:rsidRPr="009C0023" w:rsidTr="009C0023">
        <w:trPr>
          <w:cantSplit/>
          <w:trHeight w:val="371"/>
        </w:trPr>
        <w:tc>
          <w:tcPr>
            <w:tcW w:w="99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C0023">
              <w:rPr>
                <w:rFonts w:ascii="Arial" w:hAnsi="Arial" w:cs="Arial"/>
                <w:b/>
                <w:bCs/>
                <w:color w:val="010205"/>
              </w:rPr>
              <w:t>Descriptive Statistics</w:t>
            </w:r>
          </w:p>
        </w:tc>
      </w:tr>
      <w:tr w:rsidR="009C0023" w:rsidRPr="009C0023" w:rsidTr="009C0023">
        <w:trPr>
          <w:cantSplit/>
          <w:trHeight w:val="342"/>
        </w:trPr>
        <w:tc>
          <w:tcPr>
            <w:tcW w:w="14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885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923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950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88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Sum</w:t>
            </w:r>
          </w:p>
        </w:tc>
        <w:tc>
          <w:tcPr>
            <w:tcW w:w="1807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241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884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</w:tr>
      <w:tr w:rsidR="009C0023" w:rsidRPr="009C0023" w:rsidTr="009C0023">
        <w:trPr>
          <w:cantSplit/>
          <w:trHeight w:val="166"/>
        </w:trPr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88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92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95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88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88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92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24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88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</w:tr>
      <w:tr w:rsidR="009C0023" w:rsidRPr="009C0023" w:rsidTr="009C0023">
        <w:trPr>
          <w:cantSplit/>
          <w:trHeight w:val="371"/>
        </w:trPr>
        <w:tc>
          <w:tcPr>
            <w:tcW w:w="146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88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88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92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50</w:t>
            </w:r>
          </w:p>
        </w:tc>
        <w:tc>
          <w:tcPr>
            <w:tcW w:w="9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80</w:t>
            </w:r>
          </w:p>
        </w:tc>
        <w:tc>
          <w:tcPr>
            <w:tcW w:w="8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1400</w:t>
            </w:r>
          </w:p>
        </w:tc>
        <w:tc>
          <w:tcPr>
            <w:tcW w:w="8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66.67</w:t>
            </w:r>
          </w:p>
        </w:tc>
        <w:tc>
          <w:tcPr>
            <w:tcW w:w="92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1.556</w:t>
            </w:r>
          </w:p>
        </w:tc>
        <w:tc>
          <w:tcPr>
            <w:tcW w:w="124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7.130</w:t>
            </w:r>
          </w:p>
        </w:tc>
        <w:tc>
          <w:tcPr>
            <w:tcW w:w="88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50.833</w:t>
            </w:r>
          </w:p>
        </w:tc>
      </w:tr>
      <w:tr w:rsidR="009C0023" w:rsidRPr="009C0023" w:rsidTr="009C0023">
        <w:trPr>
          <w:cantSplit/>
          <w:trHeight w:val="371"/>
        </w:trPr>
        <w:tc>
          <w:tcPr>
            <w:tcW w:w="146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POSTTEST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30</w:t>
            </w:r>
          </w:p>
        </w:tc>
        <w:tc>
          <w:tcPr>
            <w:tcW w:w="92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65</w:t>
            </w:r>
          </w:p>
        </w:tc>
        <w:tc>
          <w:tcPr>
            <w:tcW w:w="9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95</w:t>
            </w: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1705</w:t>
            </w: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81.19</w:t>
            </w:r>
          </w:p>
        </w:tc>
        <w:tc>
          <w:tcPr>
            <w:tcW w:w="92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1.460</w:t>
            </w:r>
          </w:p>
        </w:tc>
        <w:tc>
          <w:tcPr>
            <w:tcW w:w="124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6.690</w:t>
            </w: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44.762</w:t>
            </w:r>
          </w:p>
        </w:tc>
      </w:tr>
      <w:tr w:rsidR="009C0023" w:rsidRPr="009C0023" w:rsidTr="009C0023">
        <w:trPr>
          <w:cantSplit/>
          <w:trHeight w:val="371"/>
        </w:trPr>
        <w:tc>
          <w:tcPr>
            <w:tcW w:w="146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Valid N (</w:t>
            </w:r>
            <w:proofErr w:type="spellStart"/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listwise</w:t>
            </w:r>
            <w:proofErr w:type="spellEnd"/>
            <w:r w:rsidRPr="009C0023">
              <w:rPr>
                <w:rFonts w:ascii="Arial" w:hAnsi="Arial" w:cs="Arial"/>
                <w:color w:val="264A60"/>
                <w:sz w:val="18"/>
                <w:szCs w:val="18"/>
              </w:rPr>
              <w:t>)</w:t>
            </w:r>
          </w:p>
        </w:tc>
        <w:tc>
          <w:tcPr>
            <w:tcW w:w="88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C0023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  <w:tc>
          <w:tcPr>
            <w:tcW w:w="88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9C0023" w:rsidRPr="009C0023" w:rsidRDefault="009C0023" w:rsidP="009C002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0023" w:rsidRPr="009C0023" w:rsidRDefault="009C0023" w:rsidP="009C0023">
      <w:pPr>
        <w:autoSpaceDE w:val="0"/>
        <w:autoSpaceDN w:val="0"/>
        <w:adjustRightInd w:val="0"/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9C0023" w:rsidRPr="00EE2A7B" w:rsidRDefault="009C0023" w:rsidP="00EE2A7B">
      <w:pPr>
        <w:rPr>
          <w:b/>
          <w:sz w:val="24"/>
        </w:rPr>
      </w:pPr>
    </w:p>
    <w:sectPr w:rsidR="009C0023" w:rsidRPr="00EE2A7B" w:rsidSect="009C002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E2A7B"/>
    <w:rsid w:val="00015754"/>
    <w:rsid w:val="001E1A02"/>
    <w:rsid w:val="00275F3D"/>
    <w:rsid w:val="003B7DFF"/>
    <w:rsid w:val="005A157D"/>
    <w:rsid w:val="006424AC"/>
    <w:rsid w:val="006C4737"/>
    <w:rsid w:val="00853FBD"/>
    <w:rsid w:val="00855013"/>
    <w:rsid w:val="008A659D"/>
    <w:rsid w:val="009C0023"/>
    <w:rsid w:val="00C5707F"/>
    <w:rsid w:val="00CE5407"/>
    <w:rsid w:val="00D843AE"/>
    <w:rsid w:val="00E20DE0"/>
    <w:rsid w:val="00EE2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88FE6F-2154-4F6E-96E2-EBD5F5D2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43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388C5F0-8826-495D-986B-452617F9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Toshibaa</dc:creator>
  <cp:lastModifiedBy>user</cp:lastModifiedBy>
  <cp:revision>3</cp:revision>
  <dcterms:created xsi:type="dcterms:W3CDTF">2023-11-07T22:12:00Z</dcterms:created>
  <dcterms:modified xsi:type="dcterms:W3CDTF">2023-11-07T07:42:00Z</dcterms:modified>
</cp:coreProperties>
</file>