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547" w:rsidRDefault="0002743A" w:rsidP="00CA1547">
      <w:r>
        <w:t xml:space="preserve">INSTRUMEN PENELITIAN KEMAMPUAN BAHASA ARAB </w:t>
      </w:r>
      <w:r w:rsidR="00CA1547">
        <w:t>SMP ARROHMAH MALANG</w:t>
      </w:r>
      <w:bookmarkStart w:id="0" w:name="_GoBack"/>
      <w:bookmarkEnd w:id="0"/>
    </w:p>
    <w:p w:rsidR="00AE7155" w:rsidRPr="006C2208" w:rsidRDefault="0002743A" w:rsidP="006C2208">
      <w:proofErr w:type="spellStart"/>
      <w:r>
        <w:t>Nama</w:t>
      </w:r>
      <w:proofErr w:type="spellEnd"/>
      <w:r>
        <w:t xml:space="preserve"> </w:t>
      </w:r>
      <w:r>
        <w:tab/>
      </w:r>
      <w:r>
        <w:tab/>
      </w:r>
      <w:proofErr w:type="gramStart"/>
      <w:r>
        <w:t>:</w:t>
      </w:r>
      <w:proofErr w:type="gramEnd"/>
      <w:r>
        <w:br/>
      </w:r>
      <w:proofErr w:type="spellStart"/>
      <w:r>
        <w:t>Kelas</w:t>
      </w:r>
      <w:proofErr w:type="spellEnd"/>
      <w:r>
        <w:t xml:space="preserve"> </w:t>
      </w:r>
      <w:r>
        <w:tab/>
      </w:r>
      <w:r>
        <w:tab/>
        <w:t>:</w:t>
      </w:r>
      <w:r>
        <w:br/>
      </w:r>
      <w:proofErr w:type="spellStart"/>
      <w:r>
        <w:t>Halaqah</w:t>
      </w:r>
      <w:proofErr w:type="spellEnd"/>
      <w:r>
        <w:t xml:space="preserve"> </w:t>
      </w:r>
      <w:r>
        <w:tab/>
        <w:t>:</w:t>
      </w:r>
    </w:p>
    <w:p w:rsidR="00AE7155" w:rsidRPr="00AE7155" w:rsidRDefault="006C2208" w:rsidP="00AE7155">
      <w:pPr>
        <w:ind w:right="-279"/>
        <w:jc w:val="right"/>
        <w:rPr>
          <w:rFonts w:asciiTheme="majorBidi" w:hAnsiTheme="majorBidi" w:cstheme="majorBidi"/>
          <w:b/>
          <w:bCs/>
          <w:color w:val="FF0000"/>
          <w:sz w:val="36"/>
          <w:szCs w:val="36"/>
          <w:u w:val="single"/>
        </w:rPr>
      </w:pPr>
      <w:r>
        <w:rPr>
          <w:rFonts w:asciiTheme="majorBidi" w:hAnsiTheme="majorBidi" w:cstheme="majorBidi" w:hint="cs"/>
          <w:b/>
          <w:bCs/>
          <w:color w:val="FF0000"/>
          <w:sz w:val="36"/>
          <w:szCs w:val="36"/>
          <w:u w:val="single"/>
          <w:rtl/>
        </w:rPr>
        <w:t>المهرة الاستماء</w:t>
      </w:r>
      <w:r>
        <w:rPr>
          <w:rFonts w:asciiTheme="majorBidi" w:hAnsiTheme="majorBidi" w:cstheme="majorBidi"/>
          <w:b/>
          <w:bCs/>
          <w:color w:val="FF0000"/>
          <w:sz w:val="36"/>
          <w:szCs w:val="36"/>
          <w:u w:val="single"/>
          <w:rtl/>
        </w:rPr>
        <w:br/>
      </w:r>
    </w:p>
    <w:p w:rsidR="00117941" w:rsidRPr="00AE7155" w:rsidRDefault="0002743A" w:rsidP="00117941">
      <w:pPr>
        <w:ind w:right="-279"/>
        <w:jc w:val="right"/>
        <w:rPr>
          <w:rFonts w:asciiTheme="majorBidi" w:hAnsiTheme="majorBidi" w:cstheme="majorBidi"/>
          <w:b/>
          <w:bCs/>
          <w:i/>
          <w:iCs/>
          <w:color w:val="FF0000"/>
          <w:sz w:val="28"/>
          <w:szCs w:val="28"/>
          <w:rtl/>
        </w:rPr>
      </w:pPr>
      <w:r w:rsidRPr="00AE7155">
        <w:rPr>
          <w:rFonts w:asciiTheme="majorBidi" w:hAnsiTheme="majorBidi" w:cstheme="majorBidi"/>
          <w:b/>
          <w:bCs/>
          <w:i/>
          <w:iCs/>
          <w:sz w:val="28"/>
          <w:szCs w:val="28"/>
          <w:rtl/>
        </w:rPr>
        <w:t xml:space="preserve">ظلل ما بين القوسين على </w:t>
      </w:r>
      <w:r w:rsidR="00117941" w:rsidRPr="00AE7155">
        <w:rPr>
          <w:rFonts w:asciiTheme="majorBidi" w:hAnsiTheme="majorBidi" w:cstheme="majorBidi"/>
          <w:b/>
          <w:bCs/>
          <w:i/>
          <w:iCs/>
          <w:sz w:val="28"/>
          <w:szCs w:val="28"/>
          <w:rtl/>
        </w:rPr>
        <w:t>الحروف و الكلمات التي تسمعها...</w:t>
      </w:r>
      <w:r w:rsidR="00117941" w:rsidRPr="00AE7155">
        <w:rPr>
          <w:rFonts w:asciiTheme="majorBidi" w:hAnsiTheme="majorBidi" w:cstheme="majorBidi" w:hint="cs"/>
          <w:b/>
          <w:bCs/>
          <w:i/>
          <w:iCs/>
          <w:sz w:val="28"/>
          <w:szCs w:val="28"/>
          <w:rtl/>
        </w:rPr>
        <w:t>!!!</w:t>
      </w:r>
    </w:p>
    <w:tbl>
      <w:tblPr>
        <w:tblStyle w:val="TableGrid"/>
        <w:tblW w:w="9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5"/>
        <w:gridCol w:w="3246"/>
        <w:gridCol w:w="3246"/>
      </w:tblGrid>
      <w:tr w:rsidR="005404E2" w:rsidTr="00117941">
        <w:trPr>
          <w:trHeight w:val="478"/>
        </w:trPr>
        <w:tc>
          <w:tcPr>
            <w:tcW w:w="3245" w:type="dxa"/>
          </w:tcPr>
          <w:p w:rsidR="005404E2" w:rsidRPr="00AE7155" w:rsidRDefault="005404E2" w:rsidP="00117941">
            <w:pPr>
              <w:jc w:val="right"/>
              <w:rPr>
                <w:sz w:val="28"/>
                <w:szCs w:val="28"/>
              </w:rPr>
            </w:pPr>
            <w:r w:rsidRPr="00AE7155">
              <w:rPr>
                <w:rFonts w:asciiTheme="majorBidi" w:hAnsiTheme="majorBidi" w:cstheme="majorBidi" w:hint="cs"/>
                <w:sz w:val="28"/>
                <w:szCs w:val="28"/>
                <w:rtl/>
              </w:rPr>
              <w:t xml:space="preserve">ج </w:t>
            </w:r>
            <w:r w:rsidR="00872A0B">
              <w:rPr>
                <w:rFonts w:asciiTheme="majorBidi" w:hAnsiTheme="majorBidi" w:cstheme="majorBidi"/>
                <w:sz w:val="28"/>
                <w:szCs w:val="28"/>
                <w:rtl/>
              </w:rPr>
              <w:t>–</w:t>
            </w:r>
            <w:r w:rsidRPr="00AE7155">
              <w:rPr>
                <w:rFonts w:asciiTheme="majorBidi" w:hAnsiTheme="majorBidi" w:cstheme="majorBidi"/>
                <w:sz w:val="28"/>
                <w:szCs w:val="28"/>
                <w:rtl/>
              </w:rPr>
              <w:t xml:space="preserve"> ف</w:t>
            </w:r>
          </w:p>
        </w:tc>
        <w:tc>
          <w:tcPr>
            <w:tcW w:w="3246" w:type="dxa"/>
          </w:tcPr>
          <w:p w:rsidR="005404E2" w:rsidRPr="00AE7155" w:rsidRDefault="005404E2" w:rsidP="00117941">
            <w:pPr>
              <w:jc w:val="right"/>
              <w:rPr>
                <w:sz w:val="28"/>
                <w:szCs w:val="28"/>
              </w:rPr>
            </w:pPr>
            <w:r w:rsidRPr="00AE7155">
              <w:rPr>
                <w:rFonts w:asciiTheme="majorBidi" w:hAnsiTheme="majorBidi" w:cstheme="majorBidi"/>
                <w:sz w:val="28"/>
                <w:szCs w:val="28"/>
                <w:rtl/>
              </w:rPr>
              <w:t>ب – ث</w:t>
            </w:r>
          </w:p>
        </w:tc>
        <w:tc>
          <w:tcPr>
            <w:tcW w:w="3246" w:type="dxa"/>
          </w:tcPr>
          <w:p w:rsidR="005404E2" w:rsidRPr="00AE7155" w:rsidRDefault="005404E2" w:rsidP="00117941">
            <w:pPr>
              <w:jc w:val="right"/>
              <w:rPr>
                <w:sz w:val="28"/>
                <w:szCs w:val="28"/>
              </w:rPr>
            </w:pPr>
            <w:r w:rsidRPr="00AE7155">
              <w:rPr>
                <w:rFonts w:asciiTheme="majorBidi" w:hAnsiTheme="majorBidi" w:cstheme="majorBidi" w:hint="cs"/>
                <w:sz w:val="28"/>
                <w:szCs w:val="28"/>
                <w:rtl/>
              </w:rPr>
              <w:t>أ</w:t>
            </w:r>
            <w:r w:rsidRPr="00AE7155">
              <w:rPr>
                <w:rFonts w:asciiTheme="majorBidi" w:hAnsiTheme="majorBidi" w:cstheme="majorBidi"/>
                <w:sz w:val="28"/>
                <w:szCs w:val="28"/>
                <w:rtl/>
              </w:rPr>
              <w:t xml:space="preserve"> - س</w:t>
            </w:r>
          </w:p>
        </w:tc>
      </w:tr>
      <w:tr w:rsidR="005404E2" w:rsidTr="00117941">
        <w:trPr>
          <w:trHeight w:val="501"/>
        </w:trPr>
        <w:tc>
          <w:tcPr>
            <w:tcW w:w="3245" w:type="dxa"/>
          </w:tcPr>
          <w:p w:rsidR="005404E2" w:rsidRPr="00AE7155" w:rsidRDefault="005404E2" w:rsidP="00117941">
            <w:pPr>
              <w:jc w:val="right"/>
              <w:rPr>
                <w:sz w:val="28"/>
                <w:szCs w:val="28"/>
              </w:rPr>
            </w:pPr>
            <w:r w:rsidRPr="00AE7155">
              <w:rPr>
                <w:rFonts w:asciiTheme="majorBidi" w:hAnsiTheme="majorBidi" w:cstheme="majorBidi" w:hint="cs"/>
                <w:sz w:val="28"/>
                <w:szCs w:val="28"/>
                <w:rtl/>
              </w:rPr>
              <w:t xml:space="preserve">ج </w:t>
            </w:r>
            <w:r w:rsidR="00872A0B">
              <w:rPr>
                <w:rFonts w:asciiTheme="majorBidi" w:hAnsiTheme="majorBidi" w:cstheme="majorBidi"/>
                <w:sz w:val="28"/>
                <w:szCs w:val="28"/>
                <w:rtl/>
              </w:rPr>
              <w:t>–</w:t>
            </w:r>
            <w:r w:rsidRPr="00AE7155">
              <w:rPr>
                <w:rFonts w:asciiTheme="majorBidi" w:hAnsiTheme="majorBidi" w:cstheme="majorBidi" w:hint="cs"/>
                <w:sz w:val="28"/>
                <w:szCs w:val="28"/>
                <w:rtl/>
              </w:rPr>
              <w:t>خ</w:t>
            </w:r>
          </w:p>
        </w:tc>
        <w:tc>
          <w:tcPr>
            <w:tcW w:w="3246" w:type="dxa"/>
          </w:tcPr>
          <w:p w:rsidR="005404E2" w:rsidRPr="00AE7155" w:rsidRDefault="005404E2" w:rsidP="00117941">
            <w:pPr>
              <w:jc w:val="right"/>
              <w:rPr>
                <w:sz w:val="28"/>
                <w:szCs w:val="28"/>
              </w:rPr>
            </w:pPr>
            <w:r w:rsidRPr="00AE7155">
              <w:rPr>
                <w:rFonts w:asciiTheme="majorBidi" w:hAnsiTheme="majorBidi" w:cstheme="majorBidi"/>
                <w:sz w:val="28"/>
                <w:szCs w:val="28"/>
                <w:rtl/>
              </w:rPr>
              <w:t xml:space="preserve">ب – </w:t>
            </w:r>
            <w:r w:rsidRPr="00AE7155">
              <w:rPr>
                <w:rFonts w:asciiTheme="majorBidi" w:hAnsiTheme="majorBidi" w:cstheme="majorBidi" w:hint="cs"/>
                <w:sz w:val="28"/>
                <w:szCs w:val="28"/>
                <w:rtl/>
              </w:rPr>
              <w:t>غ</w:t>
            </w:r>
          </w:p>
        </w:tc>
        <w:tc>
          <w:tcPr>
            <w:tcW w:w="3246" w:type="dxa"/>
          </w:tcPr>
          <w:p w:rsidR="005404E2" w:rsidRPr="00AE7155" w:rsidRDefault="005404E2" w:rsidP="00117941">
            <w:pPr>
              <w:jc w:val="right"/>
              <w:rPr>
                <w:sz w:val="28"/>
                <w:szCs w:val="28"/>
              </w:rPr>
            </w:pPr>
            <w:r w:rsidRPr="00AE7155">
              <w:rPr>
                <w:rFonts w:asciiTheme="majorBidi" w:hAnsiTheme="majorBidi" w:cstheme="majorBidi" w:hint="cs"/>
                <w:sz w:val="28"/>
                <w:szCs w:val="28"/>
                <w:rtl/>
              </w:rPr>
              <w:t>أ</w:t>
            </w:r>
            <w:r w:rsidRPr="00AE7155">
              <w:rPr>
                <w:rFonts w:asciiTheme="majorBidi" w:hAnsiTheme="majorBidi" w:cstheme="majorBidi"/>
                <w:sz w:val="28"/>
                <w:szCs w:val="28"/>
                <w:rtl/>
              </w:rPr>
              <w:t xml:space="preserve"> - </w:t>
            </w:r>
            <w:r w:rsidRPr="00AE7155">
              <w:rPr>
                <w:rFonts w:asciiTheme="majorBidi" w:hAnsiTheme="majorBidi" w:cstheme="majorBidi" w:hint="cs"/>
                <w:sz w:val="28"/>
                <w:szCs w:val="28"/>
                <w:rtl/>
              </w:rPr>
              <w:t>ظ</w:t>
            </w:r>
          </w:p>
        </w:tc>
      </w:tr>
      <w:tr w:rsidR="005404E2" w:rsidTr="00117941">
        <w:trPr>
          <w:trHeight w:val="501"/>
        </w:trPr>
        <w:tc>
          <w:tcPr>
            <w:tcW w:w="3245" w:type="dxa"/>
          </w:tcPr>
          <w:p w:rsidR="005404E2" w:rsidRPr="00AE7155" w:rsidRDefault="005404E2" w:rsidP="00117941">
            <w:pPr>
              <w:jc w:val="right"/>
              <w:rPr>
                <w:sz w:val="28"/>
                <w:szCs w:val="28"/>
              </w:rPr>
            </w:pPr>
            <w:r w:rsidRPr="00AE7155">
              <w:rPr>
                <w:rFonts w:asciiTheme="majorBidi" w:hAnsiTheme="majorBidi" w:cstheme="majorBidi" w:hint="cs"/>
                <w:sz w:val="28"/>
                <w:szCs w:val="28"/>
                <w:rtl/>
              </w:rPr>
              <w:t xml:space="preserve">ج </w:t>
            </w:r>
            <w:r w:rsidR="00872A0B">
              <w:rPr>
                <w:rFonts w:asciiTheme="majorBidi" w:hAnsiTheme="majorBidi" w:cstheme="majorBidi"/>
                <w:sz w:val="28"/>
                <w:szCs w:val="28"/>
                <w:rtl/>
              </w:rPr>
              <w:t>–</w:t>
            </w:r>
            <w:r w:rsidRPr="00AE7155">
              <w:rPr>
                <w:rFonts w:asciiTheme="majorBidi" w:hAnsiTheme="majorBidi" w:cstheme="majorBidi"/>
                <w:sz w:val="28"/>
                <w:szCs w:val="28"/>
                <w:rtl/>
              </w:rPr>
              <w:t xml:space="preserve"> </w:t>
            </w:r>
            <w:r w:rsidRPr="00AE7155">
              <w:rPr>
                <w:rFonts w:asciiTheme="majorBidi" w:hAnsiTheme="majorBidi" w:cstheme="majorBidi" w:hint="cs"/>
                <w:sz w:val="28"/>
                <w:szCs w:val="28"/>
                <w:rtl/>
              </w:rPr>
              <w:t>ص</w:t>
            </w:r>
          </w:p>
        </w:tc>
        <w:tc>
          <w:tcPr>
            <w:tcW w:w="3246" w:type="dxa"/>
          </w:tcPr>
          <w:p w:rsidR="005404E2" w:rsidRPr="00AE7155" w:rsidRDefault="005404E2" w:rsidP="00117941">
            <w:pPr>
              <w:jc w:val="right"/>
              <w:rPr>
                <w:sz w:val="28"/>
                <w:szCs w:val="28"/>
              </w:rPr>
            </w:pPr>
            <w:r w:rsidRPr="00AE7155">
              <w:rPr>
                <w:rFonts w:asciiTheme="majorBidi" w:hAnsiTheme="majorBidi" w:cstheme="majorBidi"/>
                <w:sz w:val="28"/>
                <w:szCs w:val="28"/>
                <w:rtl/>
              </w:rPr>
              <w:t xml:space="preserve">ب – </w:t>
            </w:r>
            <w:r w:rsidRPr="00AE7155">
              <w:rPr>
                <w:rFonts w:asciiTheme="majorBidi" w:hAnsiTheme="majorBidi" w:cstheme="majorBidi" w:hint="cs"/>
                <w:sz w:val="28"/>
                <w:szCs w:val="28"/>
                <w:rtl/>
              </w:rPr>
              <w:t>ط</w:t>
            </w:r>
          </w:p>
        </w:tc>
        <w:tc>
          <w:tcPr>
            <w:tcW w:w="3246" w:type="dxa"/>
          </w:tcPr>
          <w:p w:rsidR="005404E2" w:rsidRPr="00AE7155" w:rsidRDefault="005404E2" w:rsidP="00117941">
            <w:pPr>
              <w:jc w:val="right"/>
              <w:rPr>
                <w:sz w:val="28"/>
                <w:szCs w:val="28"/>
              </w:rPr>
            </w:pPr>
            <w:r w:rsidRPr="00AE7155">
              <w:rPr>
                <w:rFonts w:asciiTheme="majorBidi" w:hAnsiTheme="majorBidi" w:cstheme="majorBidi" w:hint="cs"/>
                <w:sz w:val="28"/>
                <w:szCs w:val="28"/>
                <w:rtl/>
              </w:rPr>
              <w:t>أ</w:t>
            </w:r>
            <w:r w:rsidRPr="00AE7155">
              <w:rPr>
                <w:rFonts w:asciiTheme="majorBidi" w:hAnsiTheme="majorBidi" w:cstheme="majorBidi"/>
                <w:sz w:val="28"/>
                <w:szCs w:val="28"/>
                <w:rtl/>
              </w:rPr>
              <w:t xml:space="preserve"> - </w:t>
            </w:r>
            <w:r w:rsidRPr="00AE7155">
              <w:rPr>
                <w:rFonts w:asciiTheme="majorBidi" w:hAnsiTheme="majorBidi" w:cstheme="majorBidi" w:hint="cs"/>
                <w:sz w:val="28"/>
                <w:szCs w:val="28"/>
                <w:rtl/>
              </w:rPr>
              <w:t>ق</w:t>
            </w:r>
          </w:p>
        </w:tc>
      </w:tr>
      <w:tr w:rsidR="005404E2" w:rsidTr="00117941">
        <w:trPr>
          <w:trHeight w:val="501"/>
        </w:trPr>
        <w:tc>
          <w:tcPr>
            <w:tcW w:w="3245" w:type="dxa"/>
          </w:tcPr>
          <w:p w:rsidR="005404E2" w:rsidRPr="00AE7155" w:rsidRDefault="005404E2" w:rsidP="00117941">
            <w:pPr>
              <w:jc w:val="right"/>
              <w:rPr>
                <w:sz w:val="28"/>
                <w:szCs w:val="28"/>
              </w:rPr>
            </w:pPr>
            <w:r w:rsidRPr="00AE7155">
              <w:rPr>
                <w:rFonts w:asciiTheme="majorBidi" w:hAnsiTheme="majorBidi" w:cstheme="majorBidi" w:hint="cs"/>
                <w:sz w:val="28"/>
                <w:szCs w:val="28"/>
                <w:rtl/>
              </w:rPr>
              <w:t xml:space="preserve">ج </w:t>
            </w:r>
            <w:r w:rsidR="00872A0B">
              <w:rPr>
                <w:rFonts w:asciiTheme="majorBidi" w:hAnsiTheme="majorBidi" w:cstheme="majorBidi"/>
                <w:sz w:val="28"/>
                <w:szCs w:val="28"/>
                <w:rtl/>
              </w:rPr>
              <w:t>–</w:t>
            </w:r>
            <w:r w:rsidRPr="00AE7155">
              <w:rPr>
                <w:rFonts w:asciiTheme="majorBidi" w:hAnsiTheme="majorBidi" w:cstheme="majorBidi"/>
                <w:sz w:val="28"/>
                <w:szCs w:val="28"/>
                <w:rtl/>
              </w:rPr>
              <w:t xml:space="preserve"> </w:t>
            </w:r>
            <w:r w:rsidRPr="00AE7155">
              <w:rPr>
                <w:rFonts w:asciiTheme="majorBidi" w:hAnsiTheme="majorBidi" w:cstheme="majorBidi" w:hint="cs"/>
                <w:sz w:val="28"/>
                <w:szCs w:val="28"/>
                <w:rtl/>
              </w:rPr>
              <w:t>س</w:t>
            </w:r>
          </w:p>
        </w:tc>
        <w:tc>
          <w:tcPr>
            <w:tcW w:w="3246" w:type="dxa"/>
          </w:tcPr>
          <w:p w:rsidR="005404E2" w:rsidRPr="00AE7155" w:rsidRDefault="005404E2" w:rsidP="00117941">
            <w:pPr>
              <w:jc w:val="right"/>
              <w:rPr>
                <w:sz w:val="28"/>
                <w:szCs w:val="28"/>
              </w:rPr>
            </w:pPr>
            <w:r w:rsidRPr="00AE7155">
              <w:rPr>
                <w:rFonts w:asciiTheme="majorBidi" w:hAnsiTheme="majorBidi" w:cstheme="majorBidi"/>
                <w:sz w:val="28"/>
                <w:szCs w:val="28"/>
                <w:rtl/>
              </w:rPr>
              <w:t xml:space="preserve">ب – </w:t>
            </w:r>
            <w:r w:rsidRPr="00AE7155">
              <w:rPr>
                <w:rFonts w:asciiTheme="majorBidi" w:hAnsiTheme="majorBidi" w:cstheme="majorBidi" w:hint="cs"/>
                <w:sz w:val="28"/>
                <w:szCs w:val="28"/>
                <w:rtl/>
              </w:rPr>
              <w:t>ظ</w:t>
            </w:r>
          </w:p>
        </w:tc>
        <w:tc>
          <w:tcPr>
            <w:tcW w:w="3246" w:type="dxa"/>
          </w:tcPr>
          <w:p w:rsidR="005404E2" w:rsidRPr="00AE7155" w:rsidRDefault="00117941" w:rsidP="00117941">
            <w:pPr>
              <w:jc w:val="right"/>
              <w:rPr>
                <w:sz w:val="28"/>
                <w:szCs w:val="28"/>
              </w:rPr>
            </w:pPr>
            <w:r w:rsidRPr="00AE7155">
              <w:rPr>
                <w:rFonts w:asciiTheme="majorBidi" w:hAnsiTheme="majorBidi" w:cstheme="majorBidi" w:hint="cs"/>
                <w:sz w:val="28"/>
                <w:szCs w:val="28"/>
                <w:rtl/>
              </w:rPr>
              <w:t>أ</w:t>
            </w:r>
            <w:r w:rsidRPr="00AE7155">
              <w:rPr>
                <w:rFonts w:asciiTheme="majorBidi" w:hAnsiTheme="majorBidi" w:cstheme="majorBidi"/>
                <w:sz w:val="28"/>
                <w:szCs w:val="28"/>
                <w:rtl/>
              </w:rPr>
              <w:t xml:space="preserve"> - </w:t>
            </w:r>
            <w:r w:rsidRPr="00AE7155">
              <w:rPr>
                <w:rFonts w:asciiTheme="majorBidi" w:hAnsiTheme="majorBidi" w:cstheme="majorBidi" w:hint="cs"/>
                <w:sz w:val="28"/>
                <w:szCs w:val="28"/>
                <w:rtl/>
              </w:rPr>
              <w:t>ش</w:t>
            </w:r>
          </w:p>
        </w:tc>
      </w:tr>
      <w:tr w:rsidR="005404E2" w:rsidTr="00117941">
        <w:trPr>
          <w:trHeight w:val="501"/>
        </w:trPr>
        <w:tc>
          <w:tcPr>
            <w:tcW w:w="3245" w:type="dxa"/>
          </w:tcPr>
          <w:p w:rsidR="005404E2" w:rsidRPr="00AE7155" w:rsidRDefault="00117941" w:rsidP="00117941">
            <w:pPr>
              <w:jc w:val="right"/>
              <w:rPr>
                <w:sz w:val="28"/>
                <w:szCs w:val="28"/>
              </w:rPr>
            </w:pPr>
            <w:r w:rsidRPr="00AE7155">
              <w:rPr>
                <w:rFonts w:asciiTheme="majorBidi" w:hAnsiTheme="majorBidi" w:cstheme="majorBidi" w:hint="cs"/>
                <w:sz w:val="28"/>
                <w:szCs w:val="28"/>
                <w:rtl/>
              </w:rPr>
              <w:t xml:space="preserve">ج </w:t>
            </w:r>
            <w:r w:rsidR="00872A0B">
              <w:rPr>
                <w:rFonts w:asciiTheme="majorBidi" w:hAnsiTheme="majorBidi" w:cstheme="majorBidi"/>
                <w:sz w:val="28"/>
                <w:szCs w:val="28"/>
                <w:rtl/>
              </w:rPr>
              <w:t>–</w:t>
            </w:r>
            <w:r w:rsidRPr="00AE7155">
              <w:rPr>
                <w:rFonts w:asciiTheme="majorBidi" w:hAnsiTheme="majorBidi" w:cstheme="majorBidi"/>
                <w:sz w:val="28"/>
                <w:szCs w:val="28"/>
                <w:rtl/>
              </w:rPr>
              <w:t xml:space="preserve"> </w:t>
            </w:r>
            <w:r w:rsidRPr="00AE7155">
              <w:rPr>
                <w:rFonts w:asciiTheme="majorBidi" w:hAnsiTheme="majorBidi" w:cstheme="majorBidi" w:hint="cs"/>
                <w:sz w:val="28"/>
                <w:szCs w:val="28"/>
                <w:rtl/>
              </w:rPr>
              <w:t>خ</w:t>
            </w:r>
          </w:p>
        </w:tc>
        <w:tc>
          <w:tcPr>
            <w:tcW w:w="3246" w:type="dxa"/>
          </w:tcPr>
          <w:p w:rsidR="005404E2" w:rsidRPr="00AE7155" w:rsidRDefault="00117941" w:rsidP="00117941">
            <w:pPr>
              <w:jc w:val="right"/>
              <w:rPr>
                <w:sz w:val="28"/>
                <w:szCs w:val="28"/>
              </w:rPr>
            </w:pPr>
            <w:r w:rsidRPr="00AE7155">
              <w:rPr>
                <w:rFonts w:asciiTheme="majorBidi" w:hAnsiTheme="majorBidi" w:cstheme="majorBidi"/>
                <w:sz w:val="28"/>
                <w:szCs w:val="28"/>
                <w:rtl/>
              </w:rPr>
              <w:t xml:space="preserve">ب – </w:t>
            </w:r>
            <w:r w:rsidRPr="00AE7155">
              <w:rPr>
                <w:rFonts w:asciiTheme="majorBidi" w:hAnsiTheme="majorBidi" w:cstheme="majorBidi" w:hint="cs"/>
                <w:sz w:val="28"/>
                <w:szCs w:val="28"/>
                <w:rtl/>
              </w:rPr>
              <w:t>غ</w:t>
            </w:r>
          </w:p>
        </w:tc>
        <w:tc>
          <w:tcPr>
            <w:tcW w:w="3246" w:type="dxa"/>
          </w:tcPr>
          <w:p w:rsidR="005404E2" w:rsidRPr="00AE7155" w:rsidRDefault="00117941" w:rsidP="00117941">
            <w:pPr>
              <w:jc w:val="right"/>
              <w:rPr>
                <w:sz w:val="28"/>
                <w:szCs w:val="28"/>
              </w:rPr>
            </w:pPr>
            <w:r w:rsidRPr="00AE7155">
              <w:rPr>
                <w:rFonts w:asciiTheme="majorBidi" w:hAnsiTheme="majorBidi" w:cstheme="majorBidi" w:hint="cs"/>
                <w:sz w:val="28"/>
                <w:szCs w:val="28"/>
                <w:rtl/>
              </w:rPr>
              <w:t>أ</w:t>
            </w:r>
            <w:r w:rsidRPr="00AE7155">
              <w:rPr>
                <w:rFonts w:asciiTheme="majorBidi" w:hAnsiTheme="majorBidi" w:cstheme="majorBidi"/>
                <w:sz w:val="28"/>
                <w:szCs w:val="28"/>
                <w:rtl/>
              </w:rPr>
              <w:t xml:space="preserve"> - </w:t>
            </w:r>
            <w:r w:rsidRPr="00AE7155">
              <w:rPr>
                <w:rFonts w:asciiTheme="majorBidi" w:hAnsiTheme="majorBidi" w:cstheme="majorBidi" w:hint="cs"/>
                <w:sz w:val="28"/>
                <w:szCs w:val="28"/>
                <w:rtl/>
              </w:rPr>
              <w:t>ظ</w:t>
            </w:r>
          </w:p>
        </w:tc>
      </w:tr>
      <w:tr w:rsidR="005404E2" w:rsidTr="00117941">
        <w:trPr>
          <w:trHeight w:val="501"/>
        </w:trPr>
        <w:tc>
          <w:tcPr>
            <w:tcW w:w="3245" w:type="dxa"/>
          </w:tcPr>
          <w:p w:rsidR="005404E2" w:rsidRPr="00AE7155" w:rsidRDefault="00117941" w:rsidP="00117941">
            <w:pPr>
              <w:jc w:val="right"/>
              <w:rPr>
                <w:sz w:val="28"/>
                <w:szCs w:val="28"/>
              </w:rPr>
            </w:pPr>
            <w:r w:rsidRPr="00AE7155">
              <w:rPr>
                <w:rFonts w:asciiTheme="majorBidi" w:hAnsiTheme="majorBidi" w:cstheme="majorBidi" w:hint="cs"/>
                <w:sz w:val="28"/>
                <w:szCs w:val="28"/>
                <w:rtl/>
              </w:rPr>
              <w:t xml:space="preserve">ج </w:t>
            </w:r>
            <w:r w:rsidRPr="00AE7155">
              <w:rPr>
                <w:rFonts w:asciiTheme="majorBidi" w:hAnsiTheme="majorBidi" w:cstheme="majorBidi"/>
                <w:sz w:val="28"/>
                <w:szCs w:val="28"/>
                <w:rtl/>
              </w:rPr>
              <w:t xml:space="preserve">– </w:t>
            </w:r>
            <w:r w:rsidRPr="00AE7155">
              <w:rPr>
                <w:rFonts w:asciiTheme="majorBidi" w:hAnsiTheme="majorBidi" w:cstheme="majorBidi" w:hint="cs"/>
                <w:sz w:val="28"/>
                <w:szCs w:val="28"/>
                <w:rtl/>
              </w:rPr>
              <w:t>غبط</w:t>
            </w:r>
          </w:p>
        </w:tc>
        <w:tc>
          <w:tcPr>
            <w:tcW w:w="3246" w:type="dxa"/>
          </w:tcPr>
          <w:p w:rsidR="005404E2" w:rsidRPr="00AE7155" w:rsidRDefault="00117941" w:rsidP="00117941">
            <w:pPr>
              <w:jc w:val="right"/>
              <w:rPr>
                <w:sz w:val="28"/>
                <w:szCs w:val="28"/>
              </w:rPr>
            </w:pPr>
            <w:r w:rsidRPr="00AE7155">
              <w:rPr>
                <w:rFonts w:asciiTheme="majorBidi" w:hAnsiTheme="majorBidi" w:cstheme="majorBidi"/>
                <w:sz w:val="28"/>
                <w:szCs w:val="28"/>
                <w:rtl/>
              </w:rPr>
              <w:t xml:space="preserve">ب – </w:t>
            </w:r>
            <w:r w:rsidRPr="00AE7155">
              <w:rPr>
                <w:rFonts w:asciiTheme="majorBidi" w:hAnsiTheme="majorBidi" w:cstheme="majorBidi" w:hint="cs"/>
                <w:sz w:val="28"/>
                <w:szCs w:val="28"/>
                <w:rtl/>
              </w:rPr>
              <w:t>غلظة</w:t>
            </w:r>
          </w:p>
        </w:tc>
        <w:tc>
          <w:tcPr>
            <w:tcW w:w="3246" w:type="dxa"/>
          </w:tcPr>
          <w:p w:rsidR="005404E2" w:rsidRPr="00AE7155" w:rsidRDefault="00117941" w:rsidP="00117941">
            <w:pPr>
              <w:jc w:val="right"/>
              <w:rPr>
                <w:sz w:val="28"/>
                <w:szCs w:val="28"/>
              </w:rPr>
            </w:pPr>
            <w:r w:rsidRPr="00AE7155">
              <w:rPr>
                <w:rFonts w:asciiTheme="majorBidi" w:hAnsiTheme="majorBidi" w:cstheme="majorBidi" w:hint="cs"/>
                <w:sz w:val="28"/>
                <w:szCs w:val="28"/>
                <w:rtl/>
              </w:rPr>
              <w:t>أ -</w:t>
            </w:r>
            <w:r w:rsidRPr="00AE7155">
              <w:rPr>
                <w:rFonts w:asciiTheme="majorBidi" w:hAnsiTheme="majorBidi" w:cstheme="majorBidi"/>
                <w:sz w:val="28"/>
                <w:szCs w:val="28"/>
                <w:rtl/>
              </w:rPr>
              <w:t xml:space="preserve"> </w:t>
            </w:r>
            <w:r w:rsidRPr="00AE7155">
              <w:rPr>
                <w:rFonts w:asciiTheme="majorBidi" w:hAnsiTheme="majorBidi" w:cstheme="majorBidi" w:hint="cs"/>
                <w:sz w:val="28"/>
                <w:szCs w:val="28"/>
                <w:rtl/>
              </w:rPr>
              <w:t>غليضة</w:t>
            </w:r>
          </w:p>
        </w:tc>
      </w:tr>
      <w:tr w:rsidR="005404E2" w:rsidTr="00117941">
        <w:trPr>
          <w:trHeight w:val="501"/>
        </w:trPr>
        <w:tc>
          <w:tcPr>
            <w:tcW w:w="3245" w:type="dxa"/>
          </w:tcPr>
          <w:p w:rsidR="005404E2" w:rsidRPr="00AE7155" w:rsidRDefault="00117941" w:rsidP="00117941">
            <w:pPr>
              <w:jc w:val="right"/>
              <w:rPr>
                <w:sz w:val="28"/>
                <w:szCs w:val="28"/>
              </w:rPr>
            </w:pPr>
            <w:r w:rsidRPr="00AE7155">
              <w:rPr>
                <w:rFonts w:asciiTheme="majorBidi" w:hAnsiTheme="majorBidi" w:cstheme="majorBidi" w:hint="cs"/>
                <w:sz w:val="28"/>
                <w:szCs w:val="28"/>
                <w:rtl/>
              </w:rPr>
              <w:t xml:space="preserve">ج </w:t>
            </w:r>
            <w:r w:rsidRPr="00AE7155">
              <w:rPr>
                <w:rFonts w:asciiTheme="majorBidi" w:hAnsiTheme="majorBidi" w:cstheme="majorBidi"/>
                <w:sz w:val="28"/>
                <w:szCs w:val="28"/>
                <w:rtl/>
              </w:rPr>
              <w:t xml:space="preserve">– </w:t>
            </w:r>
            <w:r w:rsidRPr="00AE7155">
              <w:rPr>
                <w:rFonts w:asciiTheme="majorBidi" w:hAnsiTheme="majorBidi" w:cstheme="majorBidi" w:hint="cs"/>
                <w:sz w:val="28"/>
                <w:szCs w:val="28"/>
                <w:rtl/>
              </w:rPr>
              <w:t>غصيب</w:t>
            </w:r>
          </w:p>
        </w:tc>
        <w:tc>
          <w:tcPr>
            <w:tcW w:w="3246" w:type="dxa"/>
          </w:tcPr>
          <w:p w:rsidR="005404E2" w:rsidRPr="00AE7155" w:rsidRDefault="00117941" w:rsidP="00117941">
            <w:pPr>
              <w:jc w:val="right"/>
              <w:rPr>
                <w:sz w:val="28"/>
                <w:szCs w:val="28"/>
              </w:rPr>
            </w:pPr>
            <w:r w:rsidRPr="00AE7155">
              <w:rPr>
                <w:rFonts w:asciiTheme="majorBidi" w:hAnsiTheme="majorBidi" w:cstheme="majorBidi"/>
                <w:sz w:val="28"/>
                <w:szCs w:val="28"/>
                <w:rtl/>
              </w:rPr>
              <w:t>ب –</w:t>
            </w:r>
            <w:r w:rsidRPr="00AE7155">
              <w:rPr>
                <w:rFonts w:asciiTheme="majorBidi" w:hAnsiTheme="majorBidi" w:cstheme="majorBidi" w:hint="cs"/>
                <w:sz w:val="28"/>
                <w:szCs w:val="28"/>
                <w:rtl/>
              </w:rPr>
              <w:t xml:space="preserve"> ضعيف</w:t>
            </w:r>
          </w:p>
        </w:tc>
        <w:tc>
          <w:tcPr>
            <w:tcW w:w="3246" w:type="dxa"/>
          </w:tcPr>
          <w:p w:rsidR="005404E2" w:rsidRPr="00AE7155" w:rsidRDefault="00117941" w:rsidP="00117941">
            <w:pPr>
              <w:jc w:val="right"/>
              <w:rPr>
                <w:sz w:val="28"/>
                <w:szCs w:val="28"/>
              </w:rPr>
            </w:pPr>
            <w:r w:rsidRPr="00AE7155">
              <w:rPr>
                <w:rFonts w:asciiTheme="majorBidi" w:hAnsiTheme="majorBidi" w:cstheme="majorBidi" w:hint="cs"/>
                <w:sz w:val="28"/>
                <w:szCs w:val="28"/>
                <w:rtl/>
              </w:rPr>
              <w:t>أ</w:t>
            </w:r>
            <w:r w:rsidRPr="00AE7155">
              <w:rPr>
                <w:rFonts w:asciiTheme="majorBidi" w:hAnsiTheme="majorBidi" w:cstheme="majorBidi"/>
                <w:sz w:val="28"/>
                <w:szCs w:val="28"/>
                <w:rtl/>
              </w:rPr>
              <w:t xml:space="preserve"> - </w:t>
            </w:r>
            <w:r w:rsidRPr="00AE7155">
              <w:rPr>
                <w:rFonts w:asciiTheme="majorBidi" w:hAnsiTheme="majorBidi" w:cstheme="majorBidi" w:hint="cs"/>
                <w:sz w:val="28"/>
                <w:szCs w:val="28"/>
                <w:rtl/>
              </w:rPr>
              <w:t>شقيق</w:t>
            </w:r>
          </w:p>
        </w:tc>
      </w:tr>
      <w:tr w:rsidR="005404E2" w:rsidTr="00117941">
        <w:trPr>
          <w:trHeight w:val="529"/>
        </w:trPr>
        <w:tc>
          <w:tcPr>
            <w:tcW w:w="3245" w:type="dxa"/>
          </w:tcPr>
          <w:p w:rsidR="005404E2" w:rsidRPr="00AE7155" w:rsidRDefault="00117941" w:rsidP="00117941">
            <w:pPr>
              <w:jc w:val="right"/>
              <w:rPr>
                <w:sz w:val="28"/>
                <w:szCs w:val="28"/>
              </w:rPr>
            </w:pPr>
            <w:r w:rsidRPr="00AE7155">
              <w:rPr>
                <w:rFonts w:asciiTheme="majorBidi" w:hAnsiTheme="majorBidi" w:cstheme="majorBidi" w:hint="cs"/>
                <w:sz w:val="28"/>
                <w:szCs w:val="28"/>
                <w:rtl/>
              </w:rPr>
              <w:t xml:space="preserve">ج </w:t>
            </w:r>
            <w:r w:rsidR="00872A0B">
              <w:rPr>
                <w:rFonts w:asciiTheme="majorBidi" w:hAnsiTheme="majorBidi" w:cstheme="majorBidi"/>
                <w:sz w:val="28"/>
                <w:szCs w:val="28"/>
                <w:rtl/>
              </w:rPr>
              <w:t>–</w:t>
            </w:r>
            <w:r w:rsidRPr="00AE7155">
              <w:rPr>
                <w:rFonts w:asciiTheme="majorBidi" w:hAnsiTheme="majorBidi" w:cstheme="majorBidi"/>
                <w:sz w:val="28"/>
                <w:szCs w:val="28"/>
                <w:rtl/>
              </w:rPr>
              <w:t xml:space="preserve"> </w:t>
            </w:r>
            <w:r w:rsidRPr="00AE7155">
              <w:rPr>
                <w:rFonts w:asciiTheme="majorBidi" w:hAnsiTheme="majorBidi" w:cstheme="majorBidi" w:hint="cs"/>
                <w:sz w:val="28"/>
                <w:szCs w:val="28"/>
                <w:rtl/>
              </w:rPr>
              <w:t>ناق</w:t>
            </w:r>
          </w:p>
        </w:tc>
        <w:tc>
          <w:tcPr>
            <w:tcW w:w="3246" w:type="dxa"/>
          </w:tcPr>
          <w:p w:rsidR="005404E2" w:rsidRPr="00AE7155" w:rsidRDefault="00117941" w:rsidP="00117941">
            <w:pPr>
              <w:jc w:val="right"/>
              <w:rPr>
                <w:sz w:val="28"/>
                <w:szCs w:val="28"/>
              </w:rPr>
            </w:pPr>
            <w:r w:rsidRPr="00AE7155">
              <w:rPr>
                <w:rFonts w:asciiTheme="majorBidi" w:hAnsiTheme="majorBidi" w:cstheme="majorBidi"/>
                <w:sz w:val="28"/>
                <w:szCs w:val="28"/>
                <w:rtl/>
              </w:rPr>
              <w:t xml:space="preserve">ب – </w:t>
            </w:r>
            <w:r w:rsidRPr="00AE7155">
              <w:rPr>
                <w:rFonts w:asciiTheme="majorBidi" w:hAnsiTheme="majorBidi" w:cstheme="majorBidi" w:hint="cs"/>
                <w:sz w:val="28"/>
                <w:szCs w:val="28"/>
                <w:rtl/>
              </w:rPr>
              <w:t>ناط</w:t>
            </w:r>
          </w:p>
        </w:tc>
        <w:tc>
          <w:tcPr>
            <w:tcW w:w="3246" w:type="dxa"/>
          </w:tcPr>
          <w:p w:rsidR="005404E2" w:rsidRPr="00AE7155" w:rsidRDefault="00117941" w:rsidP="00117941">
            <w:pPr>
              <w:jc w:val="right"/>
              <w:rPr>
                <w:sz w:val="28"/>
                <w:szCs w:val="28"/>
              </w:rPr>
            </w:pPr>
            <w:r w:rsidRPr="00AE7155">
              <w:rPr>
                <w:rFonts w:asciiTheme="majorBidi" w:hAnsiTheme="majorBidi" w:cstheme="majorBidi" w:hint="cs"/>
                <w:sz w:val="28"/>
                <w:szCs w:val="28"/>
                <w:rtl/>
              </w:rPr>
              <w:t>أ</w:t>
            </w:r>
            <w:r w:rsidRPr="00AE7155">
              <w:rPr>
                <w:rFonts w:asciiTheme="majorBidi" w:hAnsiTheme="majorBidi" w:cstheme="majorBidi"/>
                <w:sz w:val="28"/>
                <w:szCs w:val="28"/>
                <w:rtl/>
              </w:rPr>
              <w:t xml:space="preserve"> - </w:t>
            </w:r>
            <w:r w:rsidRPr="00AE7155">
              <w:rPr>
                <w:rFonts w:asciiTheme="majorBidi" w:hAnsiTheme="majorBidi" w:cstheme="majorBidi" w:hint="cs"/>
                <w:sz w:val="28"/>
                <w:szCs w:val="28"/>
                <w:rtl/>
              </w:rPr>
              <w:t>ذاق</w:t>
            </w:r>
          </w:p>
        </w:tc>
      </w:tr>
      <w:tr w:rsidR="005404E2" w:rsidTr="00117941">
        <w:trPr>
          <w:trHeight w:val="501"/>
        </w:trPr>
        <w:tc>
          <w:tcPr>
            <w:tcW w:w="3245" w:type="dxa"/>
          </w:tcPr>
          <w:p w:rsidR="005404E2" w:rsidRPr="00AE7155" w:rsidRDefault="00117941" w:rsidP="00117941">
            <w:pPr>
              <w:jc w:val="right"/>
              <w:rPr>
                <w:sz w:val="28"/>
                <w:szCs w:val="28"/>
              </w:rPr>
            </w:pPr>
            <w:r w:rsidRPr="00AE7155">
              <w:rPr>
                <w:rFonts w:asciiTheme="majorBidi" w:hAnsiTheme="majorBidi" w:cstheme="majorBidi" w:hint="cs"/>
                <w:sz w:val="28"/>
                <w:szCs w:val="28"/>
                <w:rtl/>
              </w:rPr>
              <w:t xml:space="preserve">ج </w:t>
            </w:r>
            <w:r w:rsidR="00872A0B">
              <w:rPr>
                <w:rFonts w:asciiTheme="majorBidi" w:hAnsiTheme="majorBidi" w:cstheme="majorBidi"/>
                <w:sz w:val="28"/>
                <w:szCs w:val="28"/>
                <w:rtl/>
              </w:rPr>
              <w:t>–</w:t>
            </w:r>
            <w:r w:rsidRPr="00AE7155">
              <w:rPr>
                <w:rFonts w:asciiTheme="majorBidi" w:hAnsiTheme="majorBidi" w:cstheme="majorBidi"/>
                <w:sz w:val="28"/>
                <w:szCs w:val="28"/>
                <w:rtl/>
              </w:rPr>
              <w:t xml:space="preserve"> </w:t>
            </w:r>
            <w:r w:rsidRPr="00AE7155">
              <w:rPr>
                <w:rFonts w:asciiTheme="majorBidi" w:hAnsiTheme="majorBidi" w:cstheme="majorBidi" w:hint="cs"/>
                <w:sz w:val="28"/>
                <w:szCs w:val="28"/>
                <w:rtl/>
              </w:rPr>
              <w:t>ساخر</w:t>
            </w:r>
          </w:p>
        </w:tc>
        <w:tc>
          <w:tcPr>
            <w:tcW w:w="3246" w:type="dxa"/>
          </w:tcPr>
          <w:p w:rsidR="005404E2" w:rsidRPr="00AE7155" w:rsidRDefault="00117941" w:rsidP="00117941">
            <w:pPr>
              <w:jc w:val="right"/>
              <w:rPr>
                <w:sz w:val="28"/>
                <w:szCs w:val="28"/>
              </w:rPr>
            </w:pPr>
            <w:r w:rsidRPr="00AE7155">
              <w:rPr>
                <w:rFonts w:asciiTheme="majorBidi" w:hAnsiTheme="majorBidi" w:cstheme="majorBidi"/>
                <w:sz w:val="28"/>
                <w:szCs w:val="28"/>
                <w:rtl/>
              </w:rPr>
              <w:t xml:space="preserve">ب – </w:t>
            </w:r>
            <w:r w:rsidRPr="00AE7155">
              <w:rPr>
                <w:rFonts w:asciiTheme="majorBidi" w:hAnsiTheme="majorBidi" w:cstheme="majorBidi" w:hint="cs"/>
                <w:sz w:val="28"/>
                <w:szCs w:val="28"/>
                <w:rtl/>
              </w:rPr>
              <w:t>شاهر</w:t>
            </w:r>
          </w:p>
        </w:tc>
        <w:tc>
          <w:tcPr>
            <w:tcW w:w="3246" w:type="dxa"/>
          </w:tcPr>
          <w:p w:rsidR="005404E2" w:rsidRPr="00AE7155" w:rsidRDefault="00117941" w:rsidP="00117941">
            <w:pPr>
              <w:jc w:val="right"/>
              <w:rPr>
                <w:sz w:val="28"/>
                <w:szCs w:val="28"/>
              </w:rPr>
            </w:pPr>
            <w:r w:rsidRPr="00AE7155">
              <w:rPr>
                <w:rFonts w:asciiTheme="majorBidi" w:hAnsiTheme="majorBidi" w:cstheme="majorBidi" w:hint="cs"/>
                <w:sz w:val="28"/>
                <w:szCs w:val="28"/>
                <w:rtl/>
              </w:rPr>
              <w:t>أ</w:t>
            </w:r>
            <w:r w:rsidRPr="00AE7155">
              <w:rPr>
                <w:rFonts w:asciiTheme="majorBidi" w:hAnsiTheme="majorBidi" w:cstheme="majorBidi"/>
                <w:sz w:val="28"/>
                <w:szCs w:val="28"/>
                <w:rtl/>
              </w:rPr>
              <w:t xml:space="preserve"> - </w:t>
            </w:r>
            <w:r w:rsidRPr="00AE7155">
              <w:rPr>
                <w:rFonts w:asciiTheme="majorBidi" w:hAnsiTheme="majorBidi" w:cstheme="majorBidi" w:hint="cs"/>
                <w:sz w:val="28"/>
                <w:szCs w:val="28"/>
                <w:rtl/>
              </w:rPr>
              <w:t>ساهر</w:t>
            </w:r>
          </w:p>
        </w:tc>
      </w:tr>
      <w:tr w:rsidR="005404E2" w:rsidTr="00117941">
        <w:trPr>
          <w:trHeight w:val="473"/>
        </w:trPr>
        <w:tc>
          <w:tcPr>
            <w:tcW w:w="3245" w:type="dxa"/>
          </w:tcPr>
          <w:p w:rsidR="005404E2" w:rsidRPr="00AE7155" w:rsidRDefault="00117941" w:rsidP="00117941">
            <w:pPr>
              <w:jc w:val="right"/>
              <w:rPr>
                <w:sz w:val="28"/>
                <w:szCs w:val="28"/>
              </w:rPr>
            </w:pPr>
            <w:r w:rsidRPr="00AE7155">
              <w:rPr>
                <w:rFonts w:asciiTheme="majorBidi" w:hAnsiTheme="majorBidi" w:cstheme="majorBidi" w:hint="cs"/>
                <w:sz w:val="28"/>
                <w:szCs w:val="28"/>
                <w:rtl/>
              </w:rPr>
              <w:t xml:space="preserve">ج </w:t>
            </w:r>
            <w:r w:rsidR="00872A0B">
              <w:rPr>
                <w:rFonts w:asciiTheme="majorBidi" w:hAnsiTheme="majorBidi" w:cstheme="majorBidi"/>
                <w:sz w:val="28"/>
                <w:szCs w:val="28"/>
                <w:rtl/>
              </w:rPr>
              <w:t>–</w:t>
            </w:r>
            <w:r w:rsidRPr="00AE7155">
              <w:rPr>
                <w:rFonts w:asciiTheme="majorBidi" w:hAnsiTheme="majorBidi" w:cstheme="majorBidi"/>
                <w:sz w:val="28"/>
                <w:szCs w:val="28"/>
                <w:rtl/>
              </w:rPr>
              <w:t xml:space="preserve"> </w:t>
            </w:r>
            <w:r w:rsidRPr="00AE7155">
              <w:rPr>
                <w:rFonts w:asciiTheme="majorBidi" w:hAnsiTheme="majorBidi" w:cstheme="majorBidi" w:hint="cs"/>
                <w:sz w:val="28"/>
                <w:szCs w:val="28"/>
                <w:rtl/>
              </w:rPr>
              <w:t>صحيحة</w:t>
            </w:r>
          </w:p>
        </w:tc>
        <w:tc>
          <w:tcPr>
            <w:tcW w:w="3246" w:type="dxa"/>
          </w:tcPr>
          <w:p w:rsidR="005404E2" w:rsidRPr="00AE7155" w:rsidRDefault="00117941" w:rsidP="00117941">
            <w:pPr>
              <w:jc w:val="right"/>
              <w:rPr>
                <w:sz w:val="28"/>
                <w:szCs w:val="28"/>
              </w:rPr>
            </w:pPr>
            <w:r w:rsidRPr="00AE7155">
              <w:rPr>
                <w:rFonts w:asciiTheme="majorBidi" w:hAnsiTheme="majorBidi" w:cstheme="majorBidi"/>
                <w:sz w:val="28"/>
                <w:szCs w:val="28"/>
                <w:rtl/>
              </w:rPr>
              <w:t xml:space="preserve">ب – </w:t>
            </w:r>
            <w:r w:rsidRPr="00AE7155">
              <w:rPr>
                <w:rFonts w:asciiTheme="majorBidi" w:hAnsiTheme="majorBidi" w:cstheme="majorBidi" w:hint="cs"/>
                <w:sz w:val="28"/>
                <w:szCs w:val="28"/>
                <w:rtl/>
              </w:rPr>
              <w:t>صفيحة</w:t>
            </w:r>
          </w:p>
        </w:tc>
        <w:tc>
          <w:tcPr>
            <w:tcW w:w="3246" w:type="dxa"/>
          </w:tcPr>
          <w:p w:rsidR="005404E2" w:rsidRPr="00AE7155" w:rsidRDefault="00117941" w:rsidP="00117941">
            <w:pPr>
              <w:jc w:val="right"/>
              <w:rPr>
                <w:sz w:val="28"/>
                <w:szCs w:val="28"/>
              </w:rPr>
            </w:pPr>
            <w:r w:rsidRPr="00AE7155">
              <w:rPr>
                <w:rFonts w:asciiTheme="majorBidi" w:hAnsiTheme="majorBidi" w:cstheme="majorBidi" w:hint="cs"/>
                <w:sz w:val="28"/>
                <w:szCs w:val="28"/>
                <w:rtl/>
              </w:rPr>
              <w:t>أ</w:t>
            </w:r>
            <w:r w:rsidRPr="00AE7155">
              <w:rPr>
                <w:rFonts w:asciiTheme="majorBidi" w:hAnsiTheme="majorBidi" w:cstheme="majorBidi"/>
                <w:sz w:val="28"/>
                <w:szCs w:val="28"/>
                <w:rtl/>
              </w:rPr>
              <w:t xml:space="preserve"> - </w:t>
            </w:r>
            <w:r w:rsidRPr="00AE7155">
              <w:rPr>
                <w:rFonts w:asciiTheme="majorBidi" w:hAnsiTheme="majorBidi" w:cstheme="majorBidi" w:hint="cs"/>
                <w:sz w:val="28"/>
                <w:szCs w:val="28"/>
                <w:rtl/>
              </w:rPr>
              <w:t>صحيفة</w:t>
            </w:r>
          </w:p>
        </w:tc>
      </w:tr>
    </w:tbl>
    <w:p w:rsidR="006C2208" w:rsidRDefault="006C2208" w:rsidP="006C2208">
      <w:pPr>
        <w:ind w:right="-279"/>
        <w:rPr>
          <w:rtl/>
        </w:rPr>
      </w:pPr>
    </w:p>
    <w:p w:rsidR="006C2208" w:rsidRPr="006C2208" w:rsidRDefault="006C2208" w:rsidP="006C2208">
      <w:pPr>
        <w:ind w:right="-279"/>
        <w:jc w:val="right"/>
        <w:rPr>
          <w:rFonts w:asciiTheme="majorBidi" w:hAnsiTheme="majorBidi" w:cstheme="majorBidi"/>
          <w:b/>
          <w:bCs/>
          <w:color w:val="FF0000"/>
          <w:sz w:val="36"/>
          <w:szCs w:val="36"/>
          <w:u w:val="single"/>
        </w:rPr>
      </w:pPr>
      <w:r>
        <w:rPr>
          <w:rFonts w:asciiTheme="majorBidi" w:hAnsiTheme="majorBidi" w:cstheme="majorBidi" w:hint="cs"/>
          <w:b/>
          <w:bCs/>
          <w:color w:val="FF0000"/>
          <w:sz w:val="36"/>
          <w:szCs w:val="36"/>
          <w:u w:val="single"/>
          <w:rtl/>
        </w:rPr>
        <w:t>ال</w:t>
      </w:r>
      <w:r w:rsidR="00AE7155">
        <w:rPr>
          <w:rFonts w:asciiTheme="majorBidi" w:hAnsiTheme="majorBidi" w:cstheme="majorBidi" w:hint="cs"/>
          <w:b/>
          <w:bCs/>
          <w:color w:val="FF0000"/>
          <w:sz w:val="36"/>
          <w:szCs w:val="36"/>
          <w:u w:val="single"/>
          <w:rtl/>
        </w:rPr>
        <w:t xml:space="preserve">مهرة </w:t>
      </w:r>
      <w:r>
        <w:rPr>
          <w:rFonts w:asciiTheme="majorBidi" w:hAnsiTheme="majorBidi" w:cstheme="majorBidi" w:hint="cs"/>
          <w:b/>
          <w:bCs/>
          <w:color w:val="FF0000"/>
          <w:sz w:val="36"/>
          <w:szCs w:val="36"/>
          <w:u w:val="single"/>
          <w:rtl/>
        </w:rPr>
        <w:t>ال</w:t>
      </w:r>
      <w:r w:rsidR="00AE7155">
        <w:rPr>
          <w:rFonts w:asciiTheme="majorBidi" w:hAnsiTheme="majorBidi" w:cstheme="majorBidi" w:hint="cs"/>
          <w:b/>
          <w:bCs/>
          <w:color w:val="FF0000"/>
          <w:sz w:val="36"/>
          <w:szCs w:val="36"/>
          <w:u w:val="single"/>
          <w:rtl/>
        </w:rPr>
        <w:t>كتابة</w:t>
      </w:r>
      <w:r>
        <w:rPr>
          <w:rFonts w:asciiTheme="majorBidi" w:hAnsiTheme="majorBidi" w:cstheme="majorBidi"/>
          <w:b/>
          <w:bCs/>
          <w:color w:val="FF0000"/>
          <w:sz w:val="36"/>
          <w:szCs w:val="36"/>
          <w:u w:val="single"/>
          <w:rtl/>
        </w:rPr>
        <w:br/>
      </w:r>
    </w:p>
    <w:p w:rsidR="00181B68" w:rsidRPr="006C2208" w:rsidRDefault="006C2208" w:rsidP="006C2208">
      <w:pPr>
        <w:ind w:right="-279"/>
        <w:jc w:val="right"/>
        <w:rPr>
          <w:rFonts w:asciiTheme="majorBidi" w:hAnsiTheme="majorBidi" w:cstheme="majorBidi"/>
          <w:b/>
          <w:bCs/>
          <w:i/>
          <w:iCs/>
          <w:color w:val="FF0000"/>
          <w:sz w:val="28"/>
          <w:szCs w:val="28"/>
          <w:rtl/>
        </w:rPr>
      </w:pPr>
      <w:r>
        <w:rPr>
          <w:rFonts w:asciiTheme="majorBidi" w:hAnsiTheme="majorBidi" w:cstheme="majorBidi" w:hint="cs"/>
          <w:b/>
          <w:bCs/>
          <w:i/>
          <w:iCs/>
          <w:sz w:val="28"/>
          <w:szCs w:val="28"/>
          <w:rtl/>
        </w:rPr>
        <w:t xml:space="preserve">اكتب </w:t>
      </w:r>
      <w:r w:rsidR="00B84384" w:rsidRPr="00AE7155">
        <w:rPr>
          <w:rFonts w:asciiTheme="majorBidi" w:hAnsiTheme="majorBidi" w:cstheme="majorBidi"/>
          <w:b/>
          <w:bCs/>
          <w:i/>
          <w:iCs/>
          <w:sz w:val="28"/>
          <w:szCs w:val="28"/>
          <w:rtl/>
        </w:rPr>
        <w:t>الكلمات التي تسمعها</w:t>
      </w:r>
      <w:r>
        <w:rPr>
          <w:rFonts w:asciiTheme="majorBidi" w:hAnsiTheme="majorBidi" w:cstheme="majorBidi" w:hint="cs"/>
          <w:b/>
          <w:bCs/>
          <w:i/>
          <w:iCs/>
          <w:sz w:val="28"/>
          <w:szCs w:val="28"/>
          <w:rtl/>
        </w:rPr>
        <w:t xml:space="preserve"> بتكابة صحيحة</w:t>
      </w:r>
      <w:r w:rsidR="00B84384" w:rsidRPr="00AE7155">
        <w:rPr>
          <w:rFonts w:asciiTheme="majorBidi" w:hAnsiTheme="majorBidi" w:cstheme="majorBidi"/>
          <w:b/>
          <w:bCs/>
          <w:i/>
          <w:iCs/>
          <w:sz w:val="28"/>
          <w:szCs w:val="28"/>
          <w:rtl/>
        </w:rPr>
        <w:t>...</w:t>
      </w:r>
      <w:r w:rsidR="00B84384" w:rsidRPr="00AE7155">
        <w:rPr>
          <w:rFonts w:asciiTheme="majorBidi" w:hAnsiTheme="majorBidi" w:cstheme="majorBidi" w:hint="cs"/>
          <w:b/>
          <w:bCs/>
          <w:i/>
          <w:iCs/>
          <w:sz w:val="28"/>
          <w:szCs w:val="28"/>
          <w:rtl/>
        </w:rPr>
        <w:t>!!!</w:t>
      </w:r>
    </w:p>
    <w:p w:rsidR="00AE7155" w:rsidRPr="00B84384" w:rsidRDefault="00AE7155" w:rsidP="00181B68">
      <w:pPr>
        <w:shd w:val="clear" w:color="auto" w:fill="FFFFFF" w:themeFill="background1"/>
        <w:spacing w:line="276" w:lineRule="auto"/>
        <w:jc w:val="right"/>
        <w:rPr>
          <w:rFonts w:asciiTheme="majorBidi" w:hAnsiTheme="majorBidi" w:cstheme="majorBidi"/>
          <w:sz w:val="28"/>
          <w:szCs w:val="28"/>
        </w:rPr>
      </w:pPr>
      <w:r w:rsidRPr="00B84384">
        <w:rPr>
          <w:rFonts w:asciiTheme="majorBidi" w:hAnsiTheme="majorBidi" w:cstheme="majorBidi" w:hint="cs"/>
          <w:sz w:val="28"/>
          <w:szCs w:val="28"/>
          <w:rtl/>
        </w:rPr>
        <w:t xml:space="preserve">موسى    </w:t>
      </w:r>
      <w:r w:rsidR="00181B68" w:rsidRPr="00B84384">
        <w:rPr>
          <w:rFonts w:asciiTheme="majorBidi" w:hAnsiTheme="majorBidi" w:cstheme="majorBidi" w:hint="cs"/>
          <w:sz w:val="28"/>
          <w:szCs w:val="28"/>
          <w:rtl/>
        </w:rPr>
        <w:t xml:space="preserve">     </w:t>
      </w:r>
      <w:r w:rsidRPr="00B84384">
        <w:rPr>
          <w:rFonts w:asciiTheme="majorBidi" w:hAnsiTheme="majorBidi" w:cstheme="majorBidi" w:hint="cs"/>
          <w:sz w:val="28"/>
          <w:szCs w:val="28"/>
          <w:rtl/>
        </w:rPr>
        <w:tab/>
      </w:r>
      <w:r w:rsidRPr="00B84384">
        <w:rPr>
          <w:rFonts w:asciiTheme="majorBidi" w:hAnsiTheme="majorBidi" w:cstheme="majorBidi"/>
          <w:sz w:val="28"/>
          <w:szCs w:val="28"/>
          <w:rtl/>
        </w:rPr>
        <w:tab/>
      </w:r>
      <w:r w:rsidRPr="00B84384">
        <w:rPr>
          <w:rFonts w:asciiTheme="majorBidi" w:hAnsiTheme="majorBidi" w:cstheme="majorBidi" w:hint="cs"/>
          <w:sz w:val="28"/>
          <w:szCs w:val="28"/>
          <w:rtl/>
        </w:rPr>
        <w:tab/>
      </w:r>
      <w:r w:rsidR="00181B68" w:rsidRPr="00B84384">
        <w:rPr>
          <w:rFonts w:asciiTheme="majorBidi" w:hAnsiTheme="majorBidi" w:cstheme="majorBidi" w:hint="cs"/>
          <w:sz w:val="28"/>
          <w:szCs w:val="28"/>
          <w:rtl/>
        </w:rPr>
        <w:t xml:space="preserve"> </w:t>
      </w:r>
      <w:r w:rsidRPr="00B84384">
        <w:rPr>
          <w:rFonts w:asciiTheme="majorBidi" w:hAnsiTheme="majorBidi" w:cstheme="majorBidi" w:hint="cs"/>
          <w:sz w:val="28"/>
          <w:szCs w:val="28"/>
          <w:rtl/>
        </w:rPr>
        <w:t>عصا</w:t>
      </w:r>
    </w:p>
    <w:p w:rsidR="00AE7155" w:rsidRPr="00B84384" w:rsidRDefault="00AE7155" w:rsidP="00181B68">
      <w:pPr>
        <w:shd w:val="clear" w:color="auto" w:fill="FFFFFF" w:themeFill="background1"/>
        <w:spacing w:line="276" w:lineRule="auto"/>
        <w:jc w:val="right"/>
        <w:rPr>
          <w:rFonts w:asciiTheme="majorBidi" w:hAnsiTheme="majorBidi" w:cstheme="majorBidi"/>
          <w:sz w:val="28"/>
          <w:szCs w:val="28"/>
        </w:rPr>
      </w:pPr>
      <w:r w:rsidRPr="00B84384">
        <w:rPr>
          <w:rFonts w:asciiTheme="majorBidi" w:hAnsiTheme="majorBidi" w:cstheme="majorBidi" w:hint="cs"/>
          <w:sz w:val="28"/>
          <w:szCs w:val="28"/>
          <w:rtl/>
        </w:rPr>
        <w:t>أكل</w:t>
      </w:r>
      <w:r w:rsidR="00181B68" w:rsidRPr="00B84384">
        <w:rPr>
          <w:rFonts w:asciiTheme="majorBidi" w:hAnsiTheme="majorBidi" w:cstheme="majorBidi" w:hint="cs"/>
          <w:sz w:val="28"/>
          <w:szCs w:val="28"/>
          <w:rtl/>
        </w:rPr>
        <w:t xml:space="preserve">           </w:t>
      </w:r>
      <w:r w:rsidRPr="00B84384">
        <w:rPr>
          <w:rFonts w:asciiTheme="majorBidi" w:hAnsiTheme="majorBidi" w:cstheme="majorBidi"/>
          <w:sz w:val="28"/>
          <w:szCs w:val="28"/>
          <w:rtl/>
        </w:rPr>
        <w:tab/>
      </w:r>
      <w:r w:rsidR="00B84384">
        <w:rPr>
          <w:rFonts w:asciiTheme="majorBidi" w:hAnsiTheme="majorBidi" w:cstheme="majorBidi" w:hint="cs"/>
          <w:sz w:val="28"/>
          <w:szCs w:val="28"/>
          <w:rtl/>
        </w:rPr>
        <w:t xml:space="preserve"> </w:t>
      </w:r>
      <w:r w:rsidR="00181B68" w:rsidRPr="00B84384">
        <w:rPr>
          <w:rFonts w:asciiTheme="majorBidi" w:hAnsiTheme="majorBidi" w:cstheme="majorBidi"/>
          <w:sz w:val="28"/>
          <w:szCs w:val="28"/>
          <w:rtl/>
        </w:rPr>
        <w:tab/>
      </w:r>
      <w:r w:rsidRPr="00B84384">
        <w:rPr>
          <w:rFonts w:asciiTheme="majorBidi" w:hAnsiTheme="majorBidi" w:cstheme="majorBidi"/>
          <w:sz w:val="28"/>
          <w:szCs w:val="28"/>
          <w:rtl/>
        </w:rPr>
        <w:tab/>
      </w:r>
      <w:r w:rsidRPr="00B84384">
        <w:rPr>
          <w:rFonts w:asciiTheme="majorBidi" w:hAnsiTheme="majorBidi" w:cstheme="majorBidi" w:hint="cs"/>
          <w:sz w:val="28"/>
          <w:szCs w:val="28"/>
          <w:rtl/>
        </w:rPr>
        <w:t>نظروا</w:t>
      </w:r>
    </w:p>
    <w:p w:rsidR="00AE7155" w:rsidRPr="00B84384" w:rsidRDefault="00AE7155" w:rsidP="00181B68">
      <w:pPr>
        <w:shd w:val="clear" w:color="auto" w:fill="FFFFFF" w:themeFill="background1"/>
        <w:spacing w:line="276" w:lineRule="auto"/>
        <w:jc w:val="right"/>
        <w:rPr>
          <w:rFonts w:asciiTheme="majorBidi" w:hAnsiTheme="majorBidi" w:cstheme="majorBidi"/>
          <w:sz w:val="28"/>
          <w:szCs w:val="28"/>
          <w:rtl/>
        </w:rPr>
      </w:pPr>
      <w:r w:rsidRPr="00B84384">
        <w:rPr>
          <w:rFonts w:asciiTheme="majorBidi" w:hAnsiTheme="majorBidi" w:cstheme="majorBidi" w:hint="cs"/>
          <w:sz w:val="28"/>
          <w:szCs w:val="28"/>
          <w:rtl/>
        </w:rPr>
        <w:t>مسلمون</w:t>
      </w:r>
      <w:r w:rsidR="00B84384">
        <w:rPr>
          <w:rFonts w:asciiTheme="majorBidi" w:hAnsiTheme="majorBidi" w:cstheme="majorBidi"/>
          <w:sz w:val="28"/>
          <w:szCs w:val="28"/>
          <w:rtl/>
        </w:rPr>
        <w:tab/>
      </w:r>
      <w:r w:rsidR="00B84384">
        <w:rPr>
          <w:rFonts w:asciiTheme="majorBidi" w:hAnsiTheme="majorBidi" w:cstheme="majorBidi" w:hint="cs"/>
          <w:sz w:val="28"/>
          <w:szCs w:val="28"/>
          <w:rtl/>
        </w:rPr>
        <w:t xml:space="preserve"> </w:t>
      </w:r>
      <w:r w:rsidR="00B84384">
        <w:rPr>
          <w:rFonts w:asciiTheme="majorBidi" w:hAnsiTheme="majorBidi" w:cstheme="majorBidi"/>
          <w:sz w:val="28"/>
          <w:szCs w:val="28"/>
          <w:rtl/>
        </w:rPr>
        <w:tab/>
      </w:r>
      <w:r w:rsidRPr="00B84384">
        <w:rPr>
          <w:rFonts w:asciiTheme="majorBidi" w:hAnsiTheme="majorBidi" w:cstheme="majorBidi"/>
          <w:sz w:val="28"/>
          <w:szCs w:val="28"/>
          <w:rtl/>
        </w:rPr>
        <w:tab/>
      </w:r>
      <w:r w:rsidRPr="00B84384">
        <w:rPr>
          <w:rFonts w:asciiTheme="majorBidi" w:hAnsiTheme="majorBidi" w:cstheme="majorBidi" w:hint="cs"/>
          <w:sz w:val="28"/>
          <w:szCs w:val="28"/>
          <w:rtl/>
        </w:rPr>
        <w:t xml:space="preserve"> سؤال</w:t>
      </w:r>
    </w:p>
    <w:p w:rsidR="00AE7155" w:rsidRPr="00B84384" w:rsidRDefault="00181B68" w:rsidP="00181B68">
      <w:pPr>
        <w:shd w:val="clear" w:color="auto" w:fill="FFFFFF" w:themeFill="background1"/>
        <w:spacing w:line="276" w:lineRule="auto"/>
        <w:jc w:val="right"/>
        <w:rPr>
          <w:rFonts w:asciiTheme="majorBidi" w:hAnsiTheme="majorBidi" w:cstheme="majorBidi"/>
          <w:sz w:val="28"/>
          <w:szCs w:val="28"/>
        </w:rPr>
      </w:pPr>
      <w:r w:rsidRPr="00B84384">
        <w:rPr>
          <w:rFonts w:asciiTheme="majorBidi" w:hAnsiTheme="majorBidi" w:cstheme="majorBidi" w:hint="cs"/>
          <w:sz w:val="28"/>
          <w:szCs w:val="28"/>
          <w:rtl/>
        </w:rPr>
        <w:t>أسئلة</w:t>
      </w:r>
      <w:r w:rsidR="00B84384">
        <w:rPr>
          <w:rFonts w:asciiTheme="majorBidi" w:hAnsiTheme="majorBidi" w:cstheme="majorBidi"/>
          <w:sz w:val="28"/>
          <w:szCs w:val="28"/>
          <w:rtl/>
        </w:rPr>
        <w:tab/>
      </w:r>
      <w:r w:rsidRPr="00B84384">
        <w:rPr>
          <w:rFonts w:asciiTheme="majorBidi" w:hAnsiTheme="majorBidi" w:cstheme="majorBidi" w:hint="cs"/>
          <w:sz w:val="28"/>
          <w:szCs w:val="28"/>
          <w:rtl/>
        </w:rPr>
        <w:t xml:space="preserve">        </w:t>
      </w:r>
      <w:r w:rsidRPr="00B84384">
        <w:rPr>
          <w:rFonts w:asciiTheme="majorBidi" w:hAnsiTheme="majorBidi" w:cstheme="majorBidi"/>
          <w:sz w:val="28"/>
          <w:szCs w:val="28"/>
          <w:rtl/>
        </w:rPr>
        <w:tab/>
      </w:r>
      <w:r w:rsidRPr="00B84384">
        <w:rPr>
          <w:rFonts w:asciiTheme="majorBidi" w:hAnsiTheme="majorBidi" w:cstheme="majorBidi"/>
          <w:sz w:val="28"/>
          <w:szCs w:val="28"/>
          <w:rtl/>
        </w:rPr>
        <w:tab/>
      </w:r>
      <w:r w:rsidRPr="00B84384">
        <w:rPr>
          <w:rFonts w:asciiTheme="majorBidi" w:hAnsiTheme="majorBidi" w:cstheme="majorBidi" w:hint="cs"/>
          <w:sz w:val="28"/>
          <w:szCs w:val="28"/>
          <w:rtl/>
        </w:rPr>
        <w:t xml:space="preserve"> سأل</w:t>
      </w:r>
    </w:p>
    <w:p w:rsidR="00B84384" w:rsidRPr="00B84384" w:rsidRDefault="000E0E97" w:rsidP="006C2208">
      <w:pPr>
        <w:shd w:val="clear" w:color="auto" w:fill="FFFFFF" w:themeFill="background1"/>
        <w:spacing w:line="276" w:lineRule="auto"/>
        <w:jc w:val="right"/>
        <w:rPr>
          <w:rFonts w:asciiTheme="majorBidi" w:hAnsiTheme="majorBidi" w:cstheme="majorBidi"/>
          <w:sz w:val="28"/>
          <w:szCs w:val="28"/>
        </w:rPr>
      </w:pPr>
      <w:r w:rsidRPr="00B84384">
        <w:rPr>
          <w:rFonts w:asciiTheme="majorBidi" w:hAnsiTheme="majorBidi" w:cstheme="majorBidi" w:hint="cs"/>
          <w:sz w:val="28"/>
          <w:szCs w:val="28"/>
          <w:rtl/>
        </w:rPr>
        <w:t>دفداع</w:t>
      </w:r>
      <w:r w:rsidRPr="00B84384">
        <w:rPr>
          <w:rFonts w:asciiTheme="majorBidi" w:hAnsiTheme="majorBidi" w:cstheme="majorBidi" w:hint="cs"/>
          <w:sz w:val="28"/>
          <w:szCs w:val="28"/>
          <w:rtl/>
        </w:rPr>
        <w:tab/>
      </w:r>
      <w:r w:rsidRPr="00B84384">
        <w:rPr>
          <w:rFonts w:asciiTheme="majorBidi" w:hAnsiTheme="majorBidi" w:cstheme="majorBidi"/>
          <w:sz w:val="28"/>
          <w:szCs w:val="28"/>
          <w:rtl/>
        </w:rPr>
        <w:tab/>
      </w:r>
      <w:r w:rsidRPr="00B84384">
        <w:rPr>
          <w:rFonts w:asciiTheme="majorBidi" w:hAnsiTheme="majorBidi" w:cstheme="majorBidi" w:hint="cs"/>
          <w:sz w:val="28"/>
          <w:szCs w:val="28"/>
          <w:rtl/>
        </w:rPr>
        <w:t xml:space="preserve">    </w:t>
      </w:r>
      <w:r w:rsidRPr="00B84384">
        <w:rPr>
          <w:rFonts w:asciiTheme="majorBidi" w:hAnsiTheme="majorBidi" w:cstheme="majorBidi" w:hint="cs"/>
          <w:sz w:val="28"/>
          <w:szCs w:val="28"/>
          <w:rtl/>
        </w:rPr>
        <w:tab/>
        <w:t>صعب</w:t>
      </w:r>
    </w:p>
    <w:p w:rsidR="00181B68" w:rsidRPr="00CA1547" w:rsidRDefault="00B84384" w:rsidP="00CA1547">
      <w:pPr>
        <w:shd w:val="clear" w:color="auto" w:fill="FFFFFF" w:themeFill="background1"/>
        <w:spacing w:line="480" w:lineRule="auto"/>
        <w:ind w:right="-138"/>
        <w:jc w:val="right"/>
        <w:rPr>
          <w:rFonts w:asciiTheme="majorBidi" w:hAnsiTheme="majorBidi" w:cstheme="majorBidi"/>
          <w:sz w:val="32"/>
          <w:szCs w:val="32"/>
          <w:rtl/>
        </w:rPr>
      </w:pPr>
      <w:r w:rsidRPr="00B84384">
        <w:rPr>
          <w:rFonts w:asciiTheme="majorBidi" w:hAnsiTheme="majorBidi" w:cstheme="majorBidi"/>
          <w:color w:val="333333"/>
          <w:sz w:val="28"/>
          <w:szCs w:val="28"/>
          <w:shd w:val="clear" w:color="auto" w:fill="FFFFFF"/>
          <w:rtl/>
        </w:rPr>
        <w:lastRenderedPageBreak/>
        <w:t>نسْتَيْقِظُ فِي السَّاعَةِ الرَّابِعَةِ صَبَاحًا ثُمَّ نُنَظِّفُ الأَسْنَان ونَتَوَضَّأُ وَنَسْتَعِدُّ لصلاة الصّ</w:t>
      </w:r>
      <w:r w:rsidR="006C2208">
        <w:rPr>
          <w:rFonts w:asciiTheme="majorBidi" w:hAnsiTheme="majorBidi" w:cstheme="majorBidi"/>
          <w:color w:val="333333"/>
          <w:sz w:val="28"/>
          <w:szCs w:val="28"/>
          <w:shd w:val="clear" w:color="auto" w:fill="FFFFFF"/>
          <w:rtl/>
        </w:rPr>
        <w:t>ُبْحِ جَمَاعَةً، فِي السَّاعَةِ</w:t>
      </w:r>
      <w:r w:rsidR="006C2208">
        <w:rPr>
          <w:rFonts w:asciiTheme="majorBidi" w:hAnsiTheme="majorBidi" w:cstheme="majorBidi" w:hint="cs"/>
          <w:color w:val="333333"/>
          <w:sz w:val="28"/>
          <w:szCs w:val="28"/>
          <w:shd w:val="clear" w:color="auto" w:fill="FFFFFF"/>
          <w:rtl/>
        </w:rPr>
        <w:t xml:space="preserve"> </w:t>
      </w:r>
      <w:r w:rsidRPr="00B84384">
        <w:rPr>
          <w:rFonts w:asciiTheme="majorBidi" w:hAnsiTheme="majorBidi" w:cstheme="majorBidi"/>
          <w:color w:val="333333"/>
          <w:sz w:val="28"/>
          <w:szCs w:val="28"/>
          <w:shd w:val="clear" w:color="auto" w:fill="FFFFFF"/>
          <w:rtl/>
        </w:rPr>
        <w:t>الرَّابِعَةِ والنِّصْف نُصَلِّي الصُّبْحِ جَمَاعَةً ثُمَّ نَذْكُرُ اللهَ معًا. فِي السَّاعَةِ الخَامِسَةِ إِلَى السَّاعَةِ السَّادِسَةِ وَالنِّصْفِ نَدْرُسُ فِي مَجْلِسِ التَّعْلِيْمِ إِلَى المُعَلِّم في الفصل. في السَّاعَة السابعة نذهب إلى المدرسة حتى السَّاعَة الثَّالِثَةُ عَشْرَ</w:t>
      </w:r>
      <w:r>
        <w:rPr>
          <w:rFonts w:asciiTheme="majorBidi" w:hAnsiTheme="majorBidi" w:cstheme="majorBidi"/>
          <w:color w:val="333333"/>
          <w:sz w:val="28"/>
          <w:szCs w:val="28"/>
          <w:shd w:val="clear" w:color="auto" w:fill="FFFFFF"/>
          <w:rtl/>
        </w:rPr>
        <w:t>ة</w:t>
      </w:r>
      <w:r>
        <w:rPr>
          <w:rFonts w:ascii="Arial" w:hAnsi="Arial" w:cs="Arial" w:hint="cs"/>
          <w:color w:val="333333"/>
          <w:sz w:val="26"/>
          <w:szCs w:val="26"/>
          <w:shd w:val="clear" w:color="auto" w:fill="FFFFFF"/>
          <w:rtl/>
        </w:rPr>
        <w:t>.</w:t>
      </w:r>
    </w:p>
    <w:p w:rsidR="006C2208" w:rsidRPr="006C2208" w:rsidRDefault="006C2208" w:rsidP="006C2208">
      <w:pPr>
        <w:ind w:right="-279"/>
        <w:jc w:val="right"/>
        <w:rPr>
          <w:rFonts w:asciiTheme="majorBidi" w:hAnsiTheme="majorBidi" w:cstheme="majorBidi"/>
          <w:b/>
          <w:bCs/>
          <w:color w:val="FF0000"/>
          <w:sz w:val="36"/>
          <w:szCs w:val="36"/>
          <w:u w:val="single"/>
        </w:rPr>
      </w:pPr>
      <w:r>
        <w:rPr>
          <w:rFonts w:asciiTheme="majorBidi" w:hAnsiTheme="majorBidi" w:cstheme="majorBidi" w:hint="cs"/>
          <w:b/>
          <w:bCs/>
          <w:color w:val="FF0000"/>
          <w:sz w:val="36"/>
          <w:szCs w:val="36"/>
          <w:u w:val="single"/>
          <w:rtl/>
        </w:rPr>
        <w:t>المهرة القراءة</w:t>
      </w:r>
      <w:r>
        <w:rPr>
          <w:rFonts w:asciiTheme="majorBidi" w:hAnsiTheme="majorBidi" w:cstheme="majorBidi"/>
          <w:b/>
          <w:bCs/>
          <w:color w:val="FF0000"/>
          <w:sz w:val="36"/>
          <w:szCs w:val="36"/>
          <w:u w:val="single"/>
          <w:rtl/>
        </w:rPr>
        <w:br/>
      </w:r>
    </w:p>
    <w:p w:rsidR="006C2208" w:rsidRPr="006C2208" w:rsidRDefault="006C2208" w:rsidP="00AE7155">
      <w:pPr>
        <w:shd w:val="clear" w:color="auto" w:fill="FFFFFF" w:themeFill="background1"/>
        <w:jc w:val="right"/>
        <w:rPr>
          <w:rFonts w:asciiTheme="majorBidi" w:hAnsiTheme="majorBidi" w:cstheme="majorBidi"/>
          <w:b/>
          <w:bCs/>
          <w:i/>
          <w:iCs/>
          <w:sz w:val="28"/>
          <w:szCs w:val="28"/>
        </w:rPr>
      </w:pPr>
      <w:r w:rsidRPr="006C2208">
        <w:rPr>
          <w:rFonts w:asciiTheme="majorBidi" w:hAnsiTheme="majorBidi" w:cstheme="majorBidi" w:hint="cs"/>
          <w:b/>
          <w:bCs/>
          <w:i/>
          <w:iCs/>
          <w:sz w:val="28"/>
          <w:szCs w:val="28"/>
          <w:rtl/>
        </w:rPr>
        <w:t>اقرأ هذا النص بقراءة صحيحة</w:t>
      </w:r>
      <w:r>
        <w:rPr>
          <w:rFonts w:asciiTheme="majorBidi" w:hAnsiTheme="majorBidi" w:cstheme="majorBidi" w:hint="cs"/>
          <w:b/>
          <w:bCs/>
          <w:i/>
          <w:iCs/>
          <w:sz w:val="28"/>
          <w:szCs w:val="28"/>
          <w:rtl/>
        </w:rPr>
        <w:t>...!!!</w:t>
      </w:r>
    </w:p>
    <w:p w:rsidR="00872A0B" w:rsidRPr="00CA1547" w:rsidRDefault="006C2208" w:rsidP="00CA1547">
      <w:pPr>
        <w:shd w:val="clear" w:color="auto" w:fill="FFFFFF" w:themeFill="background1"/>
        <w:spacing w:line="480" w:lineRule="auto"/>
        <w:jc w:val="right"/>
        <w:rPr>
          <w:rFonts w:ascii="Arial" w:hAnsi="Arial" w:cs="Arial"/>
          <w:color w:val="333333"/>
          <w:sz w:val="26"/>
          <w:szCs w:val="26"/>
          <w:shd w:val="clear" w:color="auto" w:fill="FFFFFF"/>
        </w:rPr>
      </w:pPr>
      <w:r>
        <w:rPr>
          <w:rFonts w:asciiTheme="majorBidi" w:hAnsiTheme="majorBidi" w:cstheme="majorBidi" w:hint="cs"/>
          <w:color w:val="333333"/>
          <w:sz w:val="28"/>
          <w:szCs w:val="28"/>
          <w:shd w:val="clear" w:color="auto" w:fill="FFFFFF"/>
          <w:rtl/>
        </w:rPr>
        <w:t>اسمي زاكي</w:t>
      </w:r>
      <w:r w:rsidRPr="006C2208">
        <w:rPr>
          <w:rFonts w:asciiTheme="majorBidi" w:hAnsiTheme="majorBidi" w:cstheme="majorBidi"/>
          <w:color w:val="333333"/>
          <w:sz w:val="28"/>
          <w:szCs w:val="28"/>
          <w:shd w:val="clear" w:color="auto" w:fill="FFFFFF"/>
          <w:rtl/>
        </w:rPr>
        <w:t>، أَتَحَدَّثُ عَنْ سَكَنِ المَدْرَسَةِ. لِمَدْرَسَتِيْ سَكَنٌ لِلطُّلَّابِ وَسَكَنٌ لِلطَّالِبَاتِ، يُزَوِّدُ لِهذَا السَّكَنِ بِالمَرَافِقِ العَامَّةِ المُخْتَلِفَةِ، وَهِيَ المَسْجِدُ وَحُجْرَاتُ النَّوْمِ وَالحَمَّامَاتُ وَالمَطْبَخُ وَغُرْفَةُ الأَكْلِ، وَيُزَوِّدُ السَّكَنُ كَذلِكَ بِالمَكْتَبَةِ وَالمَلْعَبِ وَقَاعَةِ الاِجْتِمَاعِ وَالمَقْصَفِ ينَامُ الطُّلَّابُ فِيْ حُجْرَاتِ النَّوْمِ، حُجْرَاتُ النَّوْمِ لِلطُّلَّابِ كَثِيْرَةٌ، عَدَدُهَا حَوَلَيْ مِائَةَ وَخَمْسِيْنَ حُجْرَةً. كُلُّ حُجْرَةٍ يَسْكُنُهَا أَرْبَعَةُ طُلَّابٍ، لِكُلِّ طَالِبٍ سَرِيْرٌ، فِيْ الحُجْرَةِ خِزَانَةٌ لِلْمَلَابِسِ وَمَكْتَبٌ وَأَرْبَعَةُ كَرَاسِيٍّ</w:t>
      </w:r>
      <w:r>
        <w:rPr>
          <w:rFonts w:ascii="Arial" w:hAnsi="Arial" w:cs="Arial" w:hint="cs"/>
          <w:color w:val="333333"/>
          <w:sz w:val="26"/>
          <w:szCs w:val="26"/>
          <w:shd w:val="clear" w:color="auto" w:fill="FFFFFF"/>
          <w:rtl/>
        </w:rPr>
        <w:t>.</w:t>
      </w:r>
    </w:p>
    <w:p w:rsidR="00872A0B" w:rsidRDefault="00872A0B" w:rsidP="00872A0B">
      <w:pPr>
        <w:shd w:val="clear" w:color="auto" w:fill="FFFFFF" w:themeFill="background1"/>
        <w:spacing w:line="360" w:lineRule="auto"/>
        <w:jc w:val="right"/>
        <w:rPr>
          <w:rFonts w:asciiTheme="majorBidi" w:hAnsiTheme="majorBidi" w:cstheme="majorBidi"/>
          <w:b/>
          <w:bCs/>
          <w:color w:val="FF0000"/>
          <w:sz w:val="36"/>
          <w:szCs w:val="36"/>
          <w:u w:val="single"/>
          <w:rtl/>
        </w:rPr>
      </w:pPr>
      <w:r w:rsidRPr="00872A0B">
        <w:rPr>
          <w:rFonts w:asciiTheme="majorBidi" w:hAnsiTheme="majorBidi" w:cstheme="majorBidi" w:hint="cs"/>
          <w:b/>
          <w:bCs/>
          <w:color w:val="FF0000"/>
          <w:sz w:val="36"/>
          <w:szCs w:val="36"/>
          <w:u w:val="single"/>
          <w:rtl/>
        </w:rPr>
        <w:lastRenderedPageBreak/>
        <w:t>المفردات</w:t>
      </w:r>
    </w:p>
    <w:p w:rsidR="00872A0B" w:rsidRDefault="003F134A" w:rsidP="00872A0B">
      <w:pPr>
        <w:pStyle w:val="ListParagraph"/>
        <w:numPr>
          <w:ilvl w:val="0"/>
          <w:numId w:val="4"/>
        </w:numPr>
        <w:shd w:val="clear" w:color="auto" w:fill="FFFFFF" w:themeFill="background1"/>
        <w:bidi/>
        <w:spacing w:line="360" w:lineRule="auto"/>
        <w:rPr>
          <w:rFonts w:asciiTheme="majorBidi" w:hAnsiTheme="majorBidi" w:cstheme="majorBidi"/>
          <w:sz w:val="24"/>
          <w:szCs w:val="24"/>
          <w:lang w:val="id-ID"/>
        </w:rPr>
      </w:pPr>
      <w:r>
        <w:rPr>
          <w:rFonts w:asciiTheme="majorBidi" w:hAnsiTheme="majorBidi" w:cstheme="majorBidi" w:hint="cs"/>
          <w:sz w:val="24"/>
          <w:szCs w:val="24"/>
          <w:rtl/>
          <w:lang w:val="id-ID"/>
        </w:rPr>
        <w:t xml:space="preserve">استيقظ </w:t>
      </w:r>
      <w:r>
        <w:rPr>
          <w:rFonts w:asciiTheme="majorBidi" w:hAnsiTheme="majorBidi" w:cstheme="majorBidi"/>
          <w:sz w:val="24"/>
          <w:szCs w:val="24"/>
          <w:rtl/>
          <w:lang w:val="id-ID"/>
        </w:rPr>
        <w:t>–</w:t>
      </w:r>
      <w:r>
        <w:rPr>
          <w:rFonts w:asciiTheme="majorBidi" w:hAnsiTheme="majorBidi" w:cstheme="majorBidi" w:hint="cs"/>
          <w:sz w:val="24"/>
          <w:szCs w:val="24"/>
          <w:rtl/>
          <w:lang w:val="id-ID"/>
        </w:rPr>
        <w:t xml:space="preserve"> يستيقظ</w:t>
      </w:r>
    </w:p>
    <w:p w:rsidR="003F134A" w:rsidRDefault="003F134A" w:rsidP="003F134A">
      <w:pPr>
        <w:pStyle w:val="ListParagraph"/>
        <w:numPr>
          <w:ilvl w:val="0"/>
          <w:numId w:val="4"/>
        </w:numPr>
        <w:shd w:val="clear" w:color="auto" w:fill="FFFFFF" w:themeFill="background1"/>
        <w:bidi/>
        <w:spacing w:line="360" w:lineRule="auto"/>
        <w:rPr>
          <w:rFonts w:asciiTheme="majorBidi" w:hAnsiTheme="majorBidi" w:cstheme="majorBidi"/>
          <w:sz w:val="24"/>
          <w:szCs w:val="24"/>
          <w:lang w:val="id-ID"/>
        </w:rPr>
      </w:pPr>
      <w:r>
        <w:rPr>
          <w:rFonts w:asciiTheme="majorBidi" w:hAnsiTheme="majorBidi" w:cstheme="majorBidi" w:hint="cs"/>
          <w:sz w:val="24"/>
          <w:szCs w:val="24"/>
          <w:rtl/>
          <w:lang w:val="id-ID"/>
        </w:rPr>
        <w:t>تناول - يتناول</w:t>
      </w:r>
    </w:p>
    <w:p w:rsidR="003F134A" w:rsidRDefault="003F134A" w:rsidP="003F134A">
      <w:pPr>
        <w:pStyle w:val="ListParagraph"/>
        <w:numPr>
          <w:ilvl w:val="0"/>
          <w:numId w:val="4"/>
        </w:numPr>
        <w:shd w:val="clear" w:color="auto" w:fill="FFFFFF" w:themeFill="background1"/>
        <w:bidi/>
        <w:spacing w:line="360" w:lineRule="auto"/>
        <w:rPr>
          <w:rFonts w:asciiTheme="majorBidi" w:hAnsiTheme="majorBidi" w:cstheme="majorBidi"/>
          <w:sz w:val="24"/>
          <w:szCs w:val="24"/>
          <w:lang w:val="id-ID"/>
        </w:rPr>
      </w:pPr>
      <w:r>
        <w:rPr>
          <w:rFonts w:asciiTheme="majorBidi" w:hAnsiTheme="majorBidi" w:cstheme="majorBidi" w:hint="cs"/>
          <w:sz w:val="24"/>
          <w:szCs w:val="24"/>
          <w:rtl/>
          <w:lang w:val="id-ID"/>
        </w:rPr>
        <w:t xml:space="preserve">توجّه </w:t>
      </w:r>
      <w:r>
        <w:rPr>
          <w:rFonts w:asciiTheme="majorBidi" w:hAnsiTheme="majorBidi" w:cstheme="majorBidi"/>
          <w:sz w:val="24"/>
          <w:szCs w:val="24"/>
          <w:rtl/>
          <w:lang w:val="id-ID"/>
        </w:rPr>
        <w:t>–</w:t>
      </w:r>
      <w:r>
        <w:rPr>
          <w:rFonts w:asciiTheme="majorBidi" w:hAnsiTheme="majorBidi" w:cstheme="majorBidi" w:hint="cs"/>
          <w:sz w:val="24"/>
          <w:szCs w:val="24"/>
          <w:rtl/>
          <w:lang w:val="id-ID"/>
        </w:rPr>
        <w:t xml:space="preserve"> يتوجه</w:t>
      </w:r>
    </w:p>
    <w:p w:rsidR="003F134A" w:rsidRDefault="003F134A" w:rsidP="003F134A">
      <w:pPr>
        <w:pStyle w:val="ListParagraph"/>
        <w:numPr>
          <w:ilvl w:val="0"/>
          <w:numId w:val="4"/>
        </w:numPr>
        <w:shd w:val="clear" w:color="auto" w:fill="FFFFFF" w:themeFill="background1"/>
        <w:bidi/>
        <w:spacing w:line="360" w:lineRule="auto"/>
        <w:rPr>
          <w:rFonts w:asciiTheme="majorBidi" w:hAnsiTheme="majorBidi" w:cstheme="majorBidi"/>
          <w:sz w:val="24"/>
          <w:szCs w:val="24"/>
          <w:lang w:val="id-ID"/>
        </w:rPr>
      </w:pPr>
      <w:r>
        <w:rPr>
          <w:rFonts w:asciiTheme="majorBidi" w:hAnsiTheme="majorBidi" w:cstheme="majorBidi" w:hint="cs"/>
          <w:sz w:val="24"/>
          <w:szCs w:val="24"/>
          <w:rtl/>
          <w:lang w:val="id-ID"/>
        </w:rPr>
        <w:t xml:space="preserve">لباس </w:t>
      </w:r>
    </w:p>
    <w:p w:rsidR="003F134A" w:rsidRDefault="003F134A" w:rsidP="003F134A">
      <w:pPr>
        <w:pStyle w:val="ListParagraph"/>
        <w:numPr>
          <w:ilvl w:val="0"/>
          <w:numId w:val="4"/>
        </w:numPr>
        <w:shd w:val="clear" w:color="auto" w:fill="FFFFFF" w:themeFill="background1"/>
        <w:bidi/>
        <w:spacing w:line="360" w:lineRule="auto"/>
        <w:rPr>
          <w:rFonts w:asciiTheme="majorBidi" w:hAnsiTheme="majorBidi" w:cstheme="majorBidi"/>
          <w:sz w:val="24"/>
          <w:szCs w:val="24"/>
          <w:lang w:val="id-ID"/>
        </w:rPr>
      </w:pPr>
      <w:r>
        <w:rPr>
          <w:rFonts w:asciiTheme="majorBidi" w:hAnsiTheme="majorBidi" w:cstheme="majorBidi" w:hint="cs"/>
          <w:sz w:val="24"/>
          <w:szCs w:val="24"/>
          <w:rtl/>
          <w:lang w:val="id-ID"/>
        </w:rPr>
        <w:t>سرير</w:t>
      </w:r>
    </w:p>
    <w:p w:rsidR="003F134A" w:rsidRDefault="003F134A" w:rsidP="003F134A">
      <w:pPr>
        <w:pStyle w:val="ListParagraph"/>
        <w:numPr>
          <w:ilvl w:val="0"/>
          <w:numId w:val="4"/>
        </w:numPr>
        <w:shd w:val="clear" w:color="auto" w:fill="FFFFFF" w:themeFill="background1"/>
        <w:bidi/>
        <w:spacing w:line="360" w:lineRule="auto"/>
        <w:rPr>
          <w:rFonts w:asciiTheme="majorBidi" w:hAnsiTheme="majorBidi" w:cstheme="majorBidi"/>
          <w:sz w:val="24"/>
          <w:szCs w:val="24"/>
          <w:lang w:val="id-ID"/>
        </w:rPr>
      </w:pPr>
      <w:r>
        <w:rPr>
          <w:rFonts w:asciiTheme="majorBidi" w:hAnsiTheme="majorBidi" w:cstheme="majorBidi" w:hint="cs"/>
          <w:sz w:val="24"/>
          <w:szCs w:val="24"/>
          <w:rtl/>
          <w:lang w:val="id-ID"/>
        </w:rPr>
        <w:t>صحيح</w:t>
      </w:r>
    </w:p>
    <w:p w:rsidR="003F134A" w:rsidRDefault="003F134A" w:rsidP="003F134A">
      <w:pPr>
        <w:pStyle w:val="ListParagraph"/>
        <w:numPr>
          <w:ilvl w:val="0"/>
          <w:numId w:val="4"/>
        </w:numPr>
        <w:shd w:val="clear" w:color="auto" w:fill="FFFFFF" w:themeFill="background1"/>
        <w:bidi/>
        <w:spacing w:line="360" w:lineRule="auto"/>
        <w:rPr>
          <w:rFonts w:asciiTheme="majorBidi" w:hAnsiTheme="majorBidi" w:cstheme="majorBidi"/>
          <w:sz w:val="24"/>
          <w:szCs w:val="24"/>
          <w:lang w:val="id-ID"/>
        </w:rPr>
      </w:pPr>
      <w:r>
        <w:rPr>
          <w:rFonts w:asciiTheme="majorBidi" w:hAnsiTheme="majorBidi" w:cstheme="majorBidi" w:hint="cs"/>
          <w:sz w:val="24"/>
          <w:szCs w:val="24"/>
          <w:rtl/>
          <w:lang w:val="id-ID"/>
        </w:rPr>
        <w:t xml:space="preserve">جفّف </w:t>
      </w:r>
      <w:r>
        <w:rPr>
          <w:rFonts w:asciiTheme="majorBidi" w:hAnsiTheme="majorBidi" w:cstheme="majorBidi"/>
          <w:sz w:val="24"/>
          <w:szCs w:val="24"/>
          <w:rtl/>
          <w:lang w:val="id-ID"/>
        </w:rPr>
        <w:t>–</w:t>
      </w:r>
      <w:r>
        <w:rPr>
          <w:rFonts w:asciiTheme="majorBidi" w:hAnsiTheme="majorBidi" w:cstheme="majorBidi" w:hint="cs"/>
          <w:sz w:val="24"/>
          <w:szCs w:val="24"/>
          <w:rtl/>
          <w:lang w:val="id-ID"/>
        </w:rPr>
        <w:t xml:space="preserve"> يجفّف</w:t>
      </w:r>
    </w:p>
    <w:p w:rsidR="003F134A" w:rsidRDefault="003F134A" w:rsidP="003F134A">
      <w:pPr>
        <w:pStyle w:val="ListParagraph"/>
        <w:numPr>
          <w:ilvl w:val="0"/>
          <w:numId w:val="4"/>
        </w:numPr>
        <w:shd w:val="clear" w:color="auto" w:fill="FFFFFF" w:themeFill="background1"/>
        <w:bidi/>
        <w:spacing w:line="360" w:lineRule="auto"/>
        <w:rPr>
          <w:rFonts w:asciiTheme="majorBidi" w:hAnsiTheme="majorBidi" w:cstheme="majorBidi"/>
          <w:sz w:val="24"/>
          <w:szCs w:val="24"/>
          <w:lang w:val="id-ID"/>
        </w:rPr>
      </w:pPr>
      <w:r>
        <w:rPr>
          <w:rFonts w:asciiTheme="majorBidi" w:hAnsiTheme="majorBidi" w:cstheme="majorBidi" w:hint="cs"/>
          <w:sz w:val="24"/>
          <w:szCs w:val="24"/>
          <w:rtl/>
          <w:lang w:val="id-ID"/>
        </w:rPr>
        <w:t xml:space="preserve">أغلق </w:t>
      </w:r>
      <w:r>
        <w:rPr>
          <w:rFonts w:asciiTheme="majorBidi" w:hAnsiTheme="majorBidi" w:cstheme="majorBidi"/>
          <w:sz w:val="24"/>
          <w:szCs w:val="24"/>
          <w:rtl/>
          <w:lang w:val="id-ID"/>
        </w:rPr>
        <w:t>–</w:t>
      </w:r>
      <w:r>
        <w:rPr>
          <w:rFonts w:asciiTheme="majorBidi" w:hAnsiTheme="majorBidi" w:cstheme="majorBidi" w:hint="cs"/>
          <w:sz w:val="24"/>
          <w:szCs w:val="24"/>
          <w:rtl/>
          <w:lang w:val="id-ID"/>
        </w:rPr>
        <w:t xml:space="preserve"> يغلق</w:t>
      </w:r>
    </w:p>
    <w:p w:rsidR="003F134A" w:rsidRDefault="003F134A" w:rsidP="003F134A">
      <w:pPr>
        <w:pStyle w:val="ListParagraph"/>
        <w:numPr>
          <w:ilvl w:val="0"/>
          <w:numId w:val="4"/>
        </w:numPr>
        <w:shd w:val="clear" w:color="auto" w:fill="FFFFFF" w:themeFill="background1"/>
        <w:bidi/>
        <w:spacing w:line="360" w:lineRule="auto"/>
        <w:rPr>
          <w:rFonts w:asciiTheme="majorBidi" w:hAnsiTheme="majorBidi" w:cstheme="majorBidi"/>
          <w:sz w:val="24"/>
          <w:szCs w:val="24"/>
          <w:lang w:val="id-ID"/>
        </w:rPr>
      </w:pPr>
      <w:r>
        <w:rPr>
          <w:rFonts w:asciiTheme="majorBidi" w:hAnsiTheme="majorBidi" w:cstheme="majorBidi" w:hint="cs"/>
          <w:sz w:val="24"/>
          <w:szCs w:val="24"/>
          <w:rtl/>
          <w:lang w:val="id-ID"/>
        </w:rPr>
        <w:t xml:space="preserve">فتح </w:t>
      </w:r>
      <w:r>
        <w:rPr>
          <w:rFonts w:asciiTheme="majorBidi" w:hAnsiTheme="majorBidi" w:cstheme="majorBidi"/>
          <w:sz w:val="24"/>
          <w:szCs w:val="24"/>
          <w:rtl/>
          <w:lang w:val="id-ID"/>
        </w:rPr>
        <w:t>–</w:t>
      </w:r>
      <w:r>
        <w:rPr>
          <w:rFonts w:asciiTheme="majorBidi" w:hAnsiTheme="majorBidi" w:cstheme="majorBidi" w:hint="cs"/>
          <w:sz w:val="24"/>
          <w:szCs w:val="24"/>
          <w:rtl/>
          <w:lang w:val="id-ID"/>
        </w:rPr>
        <w:t xml:space="preserve"> يفتح</w:t>
      </w:r>
    </w:p>
    <w:p w:rsidR="003F134A" w:rsidRDefault="003F134A" w:rsidP="003F134A">
      <w:pPr>
        <w:pStyle w:val="ListParagraph"/>
        <w:numPr>
          <w:ilvl w:val="0"/>
          <w:numId w:val="4"/>
        </w:numPr>
        <w:shd w:val="clear" w:color="auto" w:fill="FFFFFF" w:themeFill="background1"/>
        <w:bidi/>
        <w:spacing w:line="360" w:lineRule="auto"/>
        <w:rPr>
          <w:rFonts w:asciiTheme="majorBidi" w:hAnsiTheme="majorBidi" w:cstheme="majorBidi"/>
          <w:sz w:val="24"/>
          <w:szCs w:val="24"/>
          <w:lang w:val="id-ID"/>
        </w:rPr>
      </w:pPr>
      <w:r>
        <w:rPr>
          <w:rFonts w:asciiTheme="majorBidi" w:hAnsiTheme="majorBidi" w:cstheme="majorBidi" w:hint="cs"/>
          <w:sz w:val="24"/>
          <w:szCs w:val="24"/>
          <w:rtl/>
          <w:lang w:val="id-ID"/>
        </w:rPr>
        <w:t xml:space="preserve">الحافلة </w:t>
      </w:r>
    </w:p>
    <w:p w:rsidR="008B3F44" w:rsidRDefault="008B3F44" w:rsidP="008B3F44">
      <w:pPr>
        <w:pStyle w:val="ListParagraph"/>
        <w:numPr>
          <w:ilvl w:val="0"/>
          <w:numId w:val="4"/>
        </w:numPr>
        <w:shd w:val="clear" w:color="auto" w:fill="FFFFFF" w:themeFill="background1"/>
        <w:bidi/>
        <w:spacing w:line="360" w:lineRule="auto"/>
        <w:rPr>
          <w:rFonts w:asciiTheme="majorBidi" w:hAnsiTheme="majorBidi" w:cstheme="majorBidi"/>
          <w:sz w:val="24"/>
          <w:szCs w:val="24"/>
          <w:lang w:val="id-ID"/>
        </w:rPr>
      </w:pPr>
      <w:r>
        <w:rPr>
          <w:rFonts w:asciiTheme="majorBidi" w:hAnsiTheme="majorBidi" w:cstheme="majorBidi" w:hint="cs"/>
          <w:sz w:val="24"/>
          <w:szCs w:val="24"/>
          <w:rtl/>
          <w:lang w:val="id-ID"/>
        </w:rPr>
        <w:t xml:space="preserve">قرأ </w:t>
      </w:r>
      <w:r>
        <w:rPr>
          <w:rFonts w:asciiTheme="majorBidi" w:hAnsiTheme="majorBidi" w:cstheme="majorBidi"/>
          <w:sz w:val="24"/>
          <w:szCs w:val="24"/>
          <w:rtl/>
          <w:lang w:val="id-ID"/>
        </w:rPr>
        <w:t>–</w:t>
      </w:r>
      <w:r>
        <w:rPr>
          <w:rFonts w:asciiTheme="majorBidi" w:hAnsiTheme="majorBidi" w:cstheme="majorBidi" w:hint="cs"/>
          <w:sz w:val="24"/>
          <w:szCs w:val="24"/>
          <w:rtl/>
          <w:lang w:val="id-ID"/>
        </w:rPr>
        <w:t xml:space="preserve"> يقرأ</w:t>
      </w:r>
    </w:p>
    <w:p w:rsidR="008B3F44" w:rsidRDefault="008B3F44" w:rsidP="008B3F44">
      <w:pPr>
        <w:pStyle w:val="ListParagraph"/>
        <w:numPr>
          <w:ilvl w:val="0"/>
          <w:numId w:val="4"/>
        </w:numPr>
        <w:shd w:val="clear" w:color="auto" w:fill="FFFFFF" w:themeFill="background1"/>
        <w:bidi/>
        <w:spacing w:line="360" w:lineRule="auto"/>
        <w:rPr>
          <w:rFonts w:asciiTheme="majorBidi" w:hAnsiTheme="majorBidi" w:cstheme="majorBidi"/>
          <w:sz w:val="24"/>
          <w:szCs w:val="24"/>
          <w:lang w:val="id-ID"/>
        </w:rPr>
      </w:pPr>
      <w:r>
        <w:rPr>
          <w:rFonts w:asciiTheme="majorBidi" w:hAnsiTheme="majorBidi" w:cstheme="majorBidi" w:hint="cs"/>
          <w:sz w:val="24"/>
          <w:szCs w:val="24"/>
          <w:rtl/>
          <w:lang w:val="id-ID"/>
        </w:rPr>
        <w:t xml:space="preserve">أحبّ - يحبّ </w:t>
      </w:r>
    </w:p>
    <w:p w:rsidR="008B3F44" w:rsidRPr="003F134A" w:rsidRDefault="008B3F44" w:rsidP="008B3F44">
      <w:pPr>
        <w:pStyle w:val="ListParagraph"/>
        <w:numPr>
          <w:ilvl w:val="0"/>
          <w:numId w:val="4"/>
        </w:numPr>
        <w:shd w:val="clear" w:color="auto" w:fill="FFFFFF" w:themeFill="background1"/>
        <w:bidi/>
        <w:spacing w:line="360" w:lineRule="auto"/>
        <w:rPr>
          <w:rFonts w:asciiTheme="majorBidi" w:hAnsiTheme="majorBidi" w:cstheme="majorBidi"/>
          <w:sz w:val="24"/>
          <w:szCs w:val="24"/>
          <w:rtl/>
          <w:lang w:val="id-ID"/>
        </w:rPr>
      </w:pPr>
      <w:r>
        <w:rPr>
          <w:rFonts w:asciiTheme="majorBidi" w:hAnsiTheme="majorBidi" w:cstheme="majorBidi" w:hint="cs"/>
          <w:sz w:val="24"/>
          <w:szCs w:val="24"/>
          <w:rtl/>
          <w:lang w:val="id-ID"/>
        </w:rPr>
        <w:t>كره - يكره</w:t>
      </w:r>
    </w:p>
    <w:p w:rsidR="00872A0B" w:rsidRDefault="00872A0B" w:rsidP="00872A0B">
      <w:pPr>
        <w:shd w:val="clear" w:color="auto" w:fill="FFFFFF" w:themeFill="background1"/>
        <w:spacing w:line="360" w:lineRule="auto"/>
        <w:jc w:val="right"/>
        <w:rPr>
          <w:rFonts w:asciiTheme="majorBidi" w:hAnsiTheme="majorBidi" w:cstheme="majorBidi"/>
          <w:b/>
          <w:bCs/>
          <w:color w:val="FF0000"/>
          <w:sz w:val="36"/>
          <w:szCs w:val="36"/>
          <w:u w:val="single"/>
          <w:rtl/>
        </w:rPr>
      </w:pPr>
      <w:r>
        <w:rPr>
          <w:rFonts w:asciiTheme="majorBidi" w:hAnsiTheme="majorBidi" w:cstheme="majorBidi" w:hint="cs"/>
          <w:b/>
          <w:bCs/>
          <w:color w:val="FF0000"/>
          <w:sz w:val="36"/>
          <w:szCs w:val="36"/>
          <w:u w:val="single"/>
          <w:rtl/>
        </w:rPr>
        <w:t>املاء الفراغات</w:t>
      </w:r>
    </w:p>
    <w:p w:rsidR="00A66AFF" w:rsidRPr="00A66AFF" w:rsidRDefault="00A66AFF" w:rsidP="00872A0B">
      <w:pPr>
        <w:shd w:val="clear" w:color="auto" w:fill="FFFFFF" w:themeFill="background1"/>
        <w:spacing w:line="360" w:lineRule="auto"/>
        <w:jc w:val="right"/>
        <w:rPr>
          <w:rFonts w:asciiTheme="majorBidi" w:hAnsiTheme="majorBidi" w:cstheme="majorBidi"/>
          <w:b/>
          <w:bCs/>
          <w:color w:val="FF0000"/>
          <w:sz w:val="28"/>
          <w:szCs w:val="28"/>
          <w:rtl/>
        </w:rPr>
      </w:pPr>
      <w:r>
        <w:rPr>
          <w:rFonts w:asciiTheme="majorBidi" w:hAnsiTheme="majorBidi" w:cstheme="majorBidi" w:hint="cs"/>
          <w:b/>
          <w:bCs/>
          <w:color w:val="FF0000"/>
          <w:sz w:val="28"/>
          <w:szCs w:val="28"/>
          <w:rtl/>
        </w:rPr>
        <w:t>(</w:t>
      </w:r>
      <w:r w:rsidR="00DC3B84">
        <w:rPr>
          <w:rFonts w:asciiTheme="majorBidi" w:hAnsiTheme="majorBidi" w:cstheme="majorBidi" w:hint="cs"/>
          <w:b/>
          <w:bCs/>
          <w:color w:val="FF0000"/>
          <w:sz w:val="28"/>
          <w:szCs w:val="28"/>
          <w:rtl/>
        </w:rPr>
        <w:t>أكرّر</w:t>
      </w:r>
      <w:r>
        <w:rPr>
          <w:rFonts w:asciiTheme="majorBidi" w:hAnsiTheme="majorBidi" w:cstheme="majorBidi" w:hint="cs"/>
          <w:b/>
          <w:bCs/>
          <w:color w:val="FF0000"/>
          <w:sz w:val="28"/>
          <w:szCs w:val="28"/>
          <w:rtl/>
        </w:rPr>
        <w:t xml:space="preserve"> </w:t>
      </w:r>
      <w:r w:rsidR="00DC3B84">
        <w:rPr>
          <w:rFonts w:asciiTheme="majorBidi" w:hAnsiTheme="majorBidi" w:cstheme="majorBidi" w:hint="cs"/>
          <w:b/>
          <w:bCs/>
          <w:color w:val="FF0000"/>
          <w:sz w:val="28"/>
          <w:szCs w:val="28"/>
          <w:rtl/>
        </w:rPr>
        <w:t xml:space="preserve">- تكتب - </w:t>
      </w:r>
      <w:r>
        <w:rPr>
          <w:rFonts w:asciiTheme="majorBidi" w:hAnsiTheme="majorBidi" w:cstheme="majorBidi" w:hint="cs"/>
          <w:b/>
          <w:bCs/>
          <w:color w:val="FF0000"/>
          <w:sz w:val="28"/>
          <w:szCs w:val="28"/>
          <w:rtl/>
        </w:rPr>
        <w:t xml:space="preserve">سليمان </w:t>
      </w:r>
      <w:r>
        <w:rPr>
          <w:rFonts w:asciiTheme="majorBidi" w:hAnsiTheme="majorBidi" w:cstheme="majorBidi"/>
          <w:b/>
          <w:bCs/>
          <w:color w:val="FF0000"/>
          <w:sz w:val="28"/>
          <w:szCs w:val="28"/>
          <w:rtl/>
        </w:rPr>
        <w:t>–</w:t>
      </w:r>
      <w:r>
        <w:rPr>
          <w:rFonts w:asciiTheme="majorBidi" w:hAnsiTheme="majorBidi" w:cstheme="majorBidi" w:hint="cs"/>
          <w:b/>
          <w:bCs/>
          <w:color w:val="FF0000"/>
          <w:sz w:val="28"/>
          <w:szCs w:val="28"/>
          <w:rtl/>
        </w:rPr>
        <w:t xml:space="preserve"> أذهب -  قراءة الكتب </w:t>
      </w:r>
      <w:r>
        <w:rPr>
          <w:rFonts w:asciiTheme="majorBidi" w:hAnsiTheme="majorBidi" w:cstheme="majorBidi"/>
          <w:b/>
          <w:bCs/>
          <w:color w:val="FF0000"/>
          <w:sz w:val="28"/>
          <w:szCs w:val="28"/>
          <w:rtl/>
        </w:rPr>
        <w:t>–</w:t>
      </w:r>
      <w:r w:rsidR="00DC3B84">
        <w:rPr>
          <w:rFonts w:asciiTheme="majorBidi" w:hAnsiTheme="majorBidi" w:cstheme="majorBidi" w:hint="cs"/>
          <w:b/>
          <w:bCs/>
          <w:color w:val="FF0000"/>
          <w:sz w:val="28"/>
          <w:szCs w:val="28"/>
          <w:rtl/>
        </w:rPr>
        <w:t xml:space="preserve"> الرسالة -</w:t>
      </w:r>
      <w:r>
        <w:rPr>
          <w:rFonts w:asciiTheme="majorBidi" w:hAnsiTheme="majorBidi" w:cstheme="majorBidi" w:hint="cs"/>
          <w:b/>
          <w:bCs/>
          <w:color w:val="FF0000"/>
          <w:sz w:val="28"/>
          <w:szCs w:val="28"/>
          <w:rtl/>
        </w:rPr>
        <w:t xml:space="preserve"> اللغة العربية </w:t>
      </w:r>
      <w:r>
        <w:rPr>
          <w:rFonts w:asciiTheme="majorBidi" w:hAnsiTheme="majorBidi" w:cstheme="majorBidi"/>
          <w:b/>
          <w:bCs/>
          <w:color w:val="FF0000"/>
          <w:sz w:val="28"/>
          <w:szCs w:val="28"/>
          <w:rtl/>
        </w:rPr>
        <w:t>–</w:t>
      </w:r>
      <w:r>
        <w:rPr>
          <w:rFonts w:asciiTheme="majorBidi" w:hAnsiTheme="majorBidi" w:cstheme="majorBidi" w:hint="cs"/>
          <w:b/>
          <w:bCs/>
          <w:color w:val="FF0000"/>
          <w:sz w:val="28"/>
          <w:szCs w:val="28"/>
          <w:rtl/>
        </w:rPr>
        <w:t xml:space="preserve"> أتناول </w:t>
      </w:r>
      <w:r>
        <w:rPr>
          <w:rFonts w:asciiTheme="majorBidi" w:hAnsiTheme="majorBidi" w:cstheme="majorBidi"/>
          <w:b/>
          <w:bCs/>
          <w:color w:val="FF0000"/>
          <w:sz w:val="28"/>
          <w:szCs w:val="28"/>
          <w:rtl/>
        </w:rPr>
        <w:t>–</w:t>
      </w:r>
      <w:r>
        <w:rPr>
          <w:rFonts w:asciiTheme="majorBidi" w:hAnsiTheme="majorBidi" w:cstheme="majorBidi" w:hint="cs"/>
          <w:b/>
          <w:bCs/>
          <w:color w:val="FF0000"/>
          <w:sz w:val="28"/>
          <w:szCs w:val="28"/>
          <w:rtl/>
        </w:rPr>
        <w:t xml:space="preserve"> المتوسطة الرحمة </w:t>
      </w:r>
      <w:r>
        <w:rPr>
          <w:rFonts w:asciiTheme="majorBidi" w:hAnsiTheme="majorBidi" w:cstheme="majorBidi"/>
          <w:b/>
          <w:bCs/>
          <w:color w:val="FF0000"/>
          <w:sz w:val="28"/>
          <w:szCs w:val="28"/>
          <w:rtl/>
        </w:rPr>
        <w:t>–</w:t>
      </w:r>
      <w:r w:rsidR="00947FEB">
        <w:rPr>
          <w:rFonts w:asciiTheme="majorBidi" w:hAnsiTheme="majorBidi" w:cstheme="majorBidi" w:hint="cs"/>
          <w:b/>
          <w:bCs/>
          <w:color w:val="FF0000"/>
          <w:sz w:val="28"/>
          <w:szCs w:val="28"/>
          <w:rtl/>
        </w:rPr>
        <w:t xml:space="preserve"> الإمتحان -</w:t>
      </w:r>
      <w:r>
        <w:rPr>
          <w:rFonts w:asciiTheme="majorBidi" w:hAnsiTheme="majorBidi" w:cstheme="majorBidi" w:hint="cs"/>
          <w:b/>
          <w:bCs/>
          <w:color w:val="FF0000"/>
          <w:sz w:val="28"/>
          <w:szCs w:val="28"/>
          <w:rtl/>
        </w:rPr>
        <w:t xml:space="preserve"> الحافلة </w:t>
      </w:r>
      <w:r>
        <w:rPr>
          <w:rFonts w:asciiTheme="majorBidi" w:hAnsiTheme="majorBidi" w:cstheme="majorBidi"/>
          <w:b/>
          <w:bCs/>
          <w:color w:val="FF0000"/>
          <w:sz w:val="28"/>
          <w:szCs w:val="28"/>
          <w:rtl/>
        </w:rPr>
        <w:t>–</w:t>
      </w:r>
      <w:r>
        <w:rPr>
          <w:rFonts w:asciiTheme="majorBidi" w:hAnsiTheme="majorBidi" w:cstheme="majorBidi" w:hint="cs"/>
          <w:b/>
          <w:bCs/>
          <w:color w:val="FF0000"/>
          <w:sz w:val="28"/>
          <w:szCs w:val="28"/>
          <w:rtl/>
        </w:rPr>
        <w:t xml:space="preserve"> أشتري </w:t>
      </w:r>
      <w:r>
        <w:rPr>
          <w:rFonts w:asciiTheme="majorBidi" w:hAnsiTheme="majorBidi" w:cstheme="majorBidi"/>
          <w:b/>
          <w:bCs/>
          <w:color w:val="FF0000"/>
          <w:sz w:val="28"/>
          <w:szCs w:val="28"/>
          <w:rtl/>
        </w:rPr>
        <w:t>–</w:t>
      </w:r>
      <w:r w:rsidR="00DC3B84">
        <w:rPr>
          <w:rFonts w:asciiTheme="majorBidi" w:hAnsiTheme="majorBidi" w:cstheme="majorBidi" w:hint="cs"/>
          <w:b/>
          <w:bCs/>
          <w:color w:val="FF0000"/>
          <w:sz w:val="28"/>
          <w:szCs w:val="28"/>
          <w:rtl/>
        </w:rPr>
        <w:t xml:space="preserve"> الثالثة - </w:t>
      </w:r>
      <w:r>
        <w:rPr>
          <w:rFonts w:asciiTheme="majorBidi" w:hAnsiTheme="majorBidi" w:cstheme="majorBidi" w:hint="cs"/>
          <w:b/>
          <w:bCs/>
          <w:color w:val="FF0000"/>
          <w:sz w:val="28"/>
          <w:szCs w:val="28"/>
          <w:rtl/>
        </w:rPr>
        <w:t xml:space="preserve"> لغة </w:t>
      </w:r>
      <w:r>
        <w:rPr>
          <w:rFonts w:asciiTheme="majorBidi" w:hAnsiTheme="majorBidi" w:cstheme="majorBidi"/>
          <w:b/>
          <w:bCs/>
          <w:color w:val="FF0000"/>
          <w:sz w:val="28"/>
          <w:szCs w:val="28"/>
          <w:rtl/>
        </w:rPr>
        <w:t>–</w:t>
      </w:r>
      <w:r>
        <w:rPr>
          <w:rFonts w:asciiTheme="majorBidi" w:hAnsiTheme="majorBidi" w:cstheme="majorBidi" w:hint="cs"/>
          <w:b/>
          <w:bCs/>
          <w:color w:val="FF0000"/>
          <w:sz w:val="28"/>
          <w:szCs w:val="28"/>
          <w:rtl/>
        </w:rPr>
        <w:t xml:space="preserve"> أستيقظ </w:t>
      </w:r>
      <w:r>
        <w:rPr>
          <w:rFonts w:asciiTheme="majorBidi" w:hAnsiTheme="majorBidi" w:cstheme="majorBidi"/>
          <w:b/>
          <w:bCs/>
          <w:color w:val="FF0000"/>
          <w:sz w:val="28"/>
          <w:szCs w:val="28"/>
          <w:rtl/>
        </w:rPr>
        <w:t>–</w:t>
      </w:r>
      <w:r>
        <w:rPr>
          <w:rFonts w:asciiTheme="majorBidi" w:hAnsiTheme="majorBidi" w:cstheme="majorBidi" w:hint="cs"/>
          <w:b/>
          <w:bCs/>
          <w:color w:val="FF0000"/>
          <w:sz w:val="28"/>
          <w:szCs w:val="28"/>
          <w:rtl/>
        </w:rPr>
        <w:t xml:space="preserve"> أحفظ </w:t>
      </w:r>
      <w:r w:rsidR="00DC3B84">
        <w:rPr>
          <w:rFonts w:asciiTheme="majorBidi" w:hAnsiTheme="majorBidi" w:cstheme="majorBidi"/>
          <w:b/>
          <w:bCs/>
          <w:color w:val="FF0000"/>
          <w:sz w:val="28"/>
          <w:szCs w:val="28"/>
          <w:rtl/>
        </w:rPr>
        <w:t>–</w:t>
      </w:r>
      <w:r>
        <w:rPr>
          <w:rFonts w:asciiTheme="majorBidi" w:hAnsiTheme="majorBidi" w:cstheme="majorBidi" w:hint="cs"/>
          <w:b/>
          <w:bCs/>
          <w:color w:val="FF0000"/>
          <w:sz w:val="28"/>
          <w:szCs w:val="28"/>
          <w:rtl/>
        </w:rPr>
        <w:t xml:space="preserve"> </w:t>
      </w:r>
      <w:r w:rsidR="00DC3B84">
        <w:rPr>
          <w:rFonts w:asciiTheme="majorBidi" w:hAnsiTheme="majorBidi" w:cstheme="majorBidi" w:hint="cs"/>
          <w:b/>
          <w:bCs/>
          <w:color w:val="FF0000"/>
          <w:sz w:val="28"/>
          <w:szCs w:val="28"/>
          <w:rtl/>
        </w:rPr>
        <w:t xml:space="preserve">مكتب البريد </w:t>
      </w:r>
      <w:r w:rsidR="00DC3B84">
        <w:rPr>
          <w:rFonts w:asciiTheme="majorBidi" w:hAnsiTheme="majorBidi" w:cstheme="majorBidi"/>
          <w:b/>
          <w:bCs/>
          <w:color w:val="FF0000"/>
          <w:sz w:val="28"/>
          <w:szCs w:val="28"/>
          <w:rtl/>
        </w:rPr>
        <w:t>–</w:t>
      </w:r>
      <w:r w:rsidR="00DC3B84">
        <w:rPr>
          <w:rFonts w:asciiTheme="majorBidi" w:hAnsiTheme="majorBidi" w:cstheme="majorBidi" w:hint="cs"/>
          <w:b/>
          <w:bCs/>
          <w:color w:val="FF0000"/>
          <w:sz w:val="28"/>
          <w:szCs w:val="28"/>
          <w:rtl/>
        </w:rPr>
        <w:t xml:space="preserve"> أرجع </w:t>
      </w:r>
      <w:r w:rsidR="00DC3B84">
        <w:rPr>
          <w:rFonts w:asciiTheme="majorBidi" w:hAnsiTheme="majorBidi" w:cstheme="majorBidi"/>
          <w:b/>
          <w:bCs/>
          <w:color w:val="FF0000"/>
          <w:sz w:val="28"/>
          <w:szCs w:val="28"/>
          <w:rtl/>
        </w:rPr>
        <w:t>–</w:t>
      </w:r>
      <w:r w:rsidR="00DC3B84">
        <w:rPr>
          <w:rFonts w:asciiTheme="majorBidi" w:hAnsiTheme="majorBidi" w:cstheme="majorBidi" w:hint="cs"/>
          <w:b/>
          <w:bCs/>
          <w:color w:val="FF0000"/>
          <w:sz w:val="28"/>
          <w:szCs w:val="28"/>
          <w:rtl/>
        </w:rPr>
        <w:t xml:space="preserve"> لغة </w:t>
      </w:r>
      <w:r w:rsidR="00947FEB">
        <w:rPr>
          <w:rFonts w:asciiTheme="majorBidi" w:hAnsiTheme="majorBidi" w:cstheme="majorBidi" w:hint="cs"/>
          <w:b/>
          <w:bCs/>
          <w:color w:val="FF0000"/>
          <w:sz w:val="28"/>
          <w:szCs w:val="28"/>
          <w:rtl/>
        </w:rPr>
        <w:t>الجنة )</w:t>
      </w:r>
      <w:r w:rsidR="00DC3B84">
        <w:rPr>
          <w:rFonts w:asciiTheme="majorBidi" w:hAnsiTheme="majorBidi" w:cstheme="majorBidi" w:hint="cs"/>
          <w:b/>
          <w:bCs/>
          <w:color w:val="FF0000"/>
          <w:sz w:val="28"/>
          <w:szCs w:val="28"/>
          <w:rtl/>
        </w:rPr>
        <w:t xml:space="preserve"> </w:t>
      </w:r>
    </w:p>
    <w:p w:rsidR="00872A0B" w:rsidRDefault="003F134A" w:rsidP="00872A0B">
      <w:pPr>
        <w:shd w:val="clear" w:color="auto" w:fill="FFFFFF" w:themeFill="background1"/>
        <w:spacing w:line="360" w:lineRule="auto"/>
        <w:jc w:val="right"/>
        <w:rPr>
          <w:rFonts w:asciiTheme="majorBidi" w:hAnsiTheme="majorBidi" w:cstheme="majorBidi"/>
          <w:sz w:val="24"/>
          <w:szCs w:val="24"/>
          <w:rtl/>
        </w:rPr>
      </w:pPr>
      <w:r>
        <w:rPr>
          <w:rFonts w:asciiTheme="majorBidi" w:hAnsiTheme="majorBidi" w:cstheme="majorBidi" w:hint="cs"/>
          <w:sz w:val="24"/>
          <w:szCs w:val="24"/>
          <w:rtl/>
        </w:rPr>
        <w:t xml:space="preserve">1. </w:t>
      </w:r>
      <w:r w:rsidR="00872A0B">
        <w:rPr>
          <w:rFonts w:asciiTheme="majorBidi" w:hAnsiTheme="majorBidi" w:cstheme="majorBidi" w:hint="cs"/>
          <w:sz w:val="24"/>
          <w:szCs w:val="24"/>
          <w:rtl/>
        </w:rPr>
        <w:t xml:space="preserve">اسمي .......... أتعلم في المدرسة..................مالانج. ......... في الساعة .......... للصلاة. و في الساعة السادسة ..........الفطور, و ............ إلى المدرسة في الساعة </w:t>
      </w:r>
      <w:r>
        <w:rPr>
          <w:rFonts w:asciiTheme="majorBidi" w:hAnsiTheme="majorBidi" w:cstheme="majorBidi" w:hint="cs"/>
          <w:sz w:val="24"/>
          <w:szCs w:val="24"/>
          <w:rtl/>
        </w:rPr>
        <w:t xml:space="preserve">السابعة إلا الربع. </w:t>
      </w:r>
    </w:p>
    <w:p w:rsidR="003F134A" w:rsidRDefault="003F134A" w:rsidP="00872A0B">
      <w:pPr>
        <w:shd w:val="clear" w:color="auto" w:fill="FFFFFF" w:themeFill="background1"/>
        <w:spacing w:line="360" w:lineRule="auto"/>
        <w:jc w:val="right"/>
        <w:rPr>
          <w:rFonts w:asciiTheme="majorBidi" w:hAnsiTheme="majorBidi" w:cstheme="majorBidi"/>
          <w:sz w:val="24"/>
          <w:szCs w:val="24"/>
          <w:rtl/>
        </w:rPr>
      </w:pPr>
      <w:r>
        <w:rPr>
          <w:rFonts w:asciiTheme="majorBidi" w:hAnsiTheme="majorBidi" w:cstheme="majorBidi" w:hint="cs"/>
          <w:sz w:val="24"/>
          <w:szCs w:val="24"/>
          <w:rtl/>
        </w:rPr>
        <w:t>2. ...... من المعهد ب....... مع أصدقائي</w:t>
      </w:r>
    </w:p>
    <w:p w:rsidR="003F134A" w:rsidRDefault="003F134A" w:rsidP="00872A0B">
      <w:pPr>
        <w:shd w:val="clear" w:color="auto" w:fill="FFFFFF" w:themeFill="background1"/>
        <w:spacing w:line="360" w:lineRule="auto"/>
        <w:jc w:val="right"/>
        <w:rPr>
          <w:rFonts w:asciiTheme="majorBidi" w:hAnsiTheme="majorBidi" w:cstheme="majorBidi"/>
          <w:sz w:val="24"/>
          <w:szCs w:val="24"/>
          <w:rtl/>
        </w:rPr>
      </w:pPr>
      <w:r>
        <w:rPr>
          <w:rFonts w:asciiTheme="majorBidi" w:hAnsiTheme="majorBidi" w:cstheme="majorBidi" w:hint="cs"/>
          <w:sz w:val="24"/>
          <w:szCs w:val="24"/>
          <w:rtl/>
        </w:rPr>
        <w:t xml:space="preserve">3. </w:t>
      </w:r>
      <w:r w:rsidR="008B3F44">
        <w:rPr>
          <w:rFonts w:asciiTheme="majorBidi" w:hAnsiTheme="majorBidi" w:cstheme="majorBidi" w:hint="cs"/>
          <w:sz w:val="24"/>
          <w:szCs w:val="24"/>
          <w:rtl/>
        </w:rPr>
        <w:t>هوايتي ....... و كل أسبوع أنا ذاهب إلى دكّان الكتب ل........ الكتاب</w:t>
      </w:r>
    </w:p>
    <w:p w:rsidR="008B3F44" w:rsidRDefault="00A66AFF" w:rsidP="00872A0B">
      <w:pPr>
        <w:shd w:val="clear" w:color="auto" w:fill="FFFFFF" w:themeFill="background1"/>
        <w:spacing w:line="360" w:lineRule="auto"/>
        <w:jc w:val="right"/>
        <w:rPr>
          <w:rFonts w:asciiTheme="majorBidi" w:hAnsiTheme="majorBidi" w:cstheme="majorBidi"/>
          <w:sz w:val="24"/>
          <w:szCs w:val="24"/>
          <w:rtl/>
        </w:rPr>
      </w:pPr>
      <w:r>
        <w:rPr>
          <w:rFonts w:asciiTheme="majorBidi" w:hAnsiTheme="majorBidi" w:cstheme="majorBidi" w:hint="cs"/>
          <w:sz w:val="24"/>
          <w:szCs w:val="24"/>
          <w:rtl/>
        </w:rPr>
        <w:t>4. ............</w:t>
      </w:r>
      <w:r w:rsidR="008B3F44">
        <w:rPr>
          <w:rFonts w:asciiTheme="majorBidi" w:hAnsiTheme="majorBidi" w:cstheme="majorBidi" w:hint="cs"/>
          <w:sz w:val="24"/>
          <w:szCs w:val="24"/>
          <w:rtl/>
        </w:rPr>
        <w:t xml:space="preserve"> سورة واحدة بعد صلاة المغرب</w:t>
      </w:r>
      <w:r>
        <w:rPr>
          <w:rFonts w:asciiTheme="majorBidi" w:hAnsiTheme="majorBidi" w:cstheme="majorBidi" w:hint="cs"/>
          <w:sz w:val="24"/>
          <w:szCs w:val="24"/>
          <w:rtl/>
        </w:rPr>
        <w:t xml:space="preserve"> كل يوم</w:t>
      </w:r>
    </w:p>
    <w:p w:rsidR="00A66AFF" w:rsidRDefault="00A66AFF" w:rsidP="00872A0B">
      <w:pPr>
        <w:shd w:val="clear" w:color="auto" w:fill="FFFFFF" w:themeFill="background1"/>
        <w:spacing w:line="360" w:lineRule="auto"/>
        <w:jc w:val="right"/>
        <w:rPr>
          <w:rFonts w:asciiTheme="majorBidi" w:hAnsiTheme="majorBidi" w:cstheme="majorBidi"/>
          <w:sz w:val="24"/>
          <w:szCs w:val="24"/>
          <w:rtl/>
        </w:rPr>
      </w:pPr>
      <w:r>
        <w:rPr>
          <w:rFonts w:asciiTheme="majorBidi" w:hAnsiTheme="majorBidi" w:cstheme="majorBidi" w:hint="cs"/>
          <w:sz w:val="24"/>
          <w:szCs w:val="24"/>
          <w:rtl/>
        </w:rPr>
        <w:t xml:space="preserve">5. واجب لكل المسلم أن يدرسوا............. لأنها ........ القرآن و ............. </w:t>
      </w:r>
    </w:p>
    <w:p w:rsidR="00A66AFF" w:rsidRDefault="00A66AFF" w:rsidP="00872A0B">
      <w:pPr>
        <w:shd w:val="clear" w:color="auto" w:fill="FFFFFF" w:themeFill="background1"/>
        <w:spacing w:line="360" w:lineRule="auto"/>
        <w:jc w:val="right"/>
        <w:rPr>
          <w:rFonts w:asciiTheme="majorBidi" w:hAnsiTheme="majorBidi" w:cstheme="majorBidi"/>
          <w:sz w:val="24"/>
          <w:szCs w:val="24"/>
          <w:rtl/>
        </w:rPr>
      </w:pPr>
      <w:r>
        <w:rPr>
          <w:rFonts w:asciiTheme="majorBidi" w:hAnsiTheme="majorBidi" w:cstheme="majorBidi" w:hint="cs"/>
          <w:sz w:val="24"/>
          <w:szCs w:val="24"/>
          <w:rtl/>
        </w:rPr>
        <w:t xml:space="preserve">6. </w:t>
      </w:r>
      <w:r w:rsidR="00DC3B84">
        <w:rPr>
          <w:rFonts w:asciiTheme="majorBidi" w:hAnsiTheme="majorBidi" w:cstheme="majorBidi" w:hint="cs"/>
          <w:sz w:val="24"/>
          <w:szCs w:val="24"/>
          <w:rtl/>
        </w:rPr>
        <w:t>......... عائشة ........ لأم و أبها و ترسلها إلى .........</w:t>
      </w:r>
    </w:p>
    <w:p w:rsidR="00DC3B84" w:rsidRPr="00872A0B" w:rsidRDefault="00DC3B84" w:rsidP="00872A0B">
      <w:pPr>
        <w:shd w:val="clear" w:color="auto" w:fill="FFFFFF" w:themeFill="background1"/>
        <w:spacing w:line="360" w:lineRule="auto"/>
        <w:jc w:val="right"/>
        <w:rPr>
          <w:rFonts w:asciiTheme="majorBidi" w:hAnsiTheme="majorBidi" w:cstheme="majorBidi"/>
          <w:sz w:val="24"/>
          <w:szCs w:val="24"/>
          <w:rtl/>
        </w:rPr>
      </w:pPr>
      <w:r>
        <w:rPr>
          <w:rFonts w:asciiTheme="majorBidi" w:hAnsiTheme="majorBidi" w:cstheme="majorBidi" w:hint="cs"/>
          <w:sz w:val="24"/>
          <w:szCs w:val="24"/>
          <w:rtl/>
        </w:rPr>
        <w:t xml:space="preserve">7. أدرس و ......... </w:t>
      </w:r>
      <w:r w:rsidR="00947FEB">
        <w:rPr>
          <w:rFonts w:asciiTheme="majorBidi" w:hAnsiTheme="majorBidi" w:cstheme="majorBidi" w:hint="cs"/>
          <w:sz w:val="24"/>
          <w:szCs w:val="24"/>
          <w:rtl/>
        </w:rPr>
        <w:t>الدراسة لنجاح في ........ النهائي</w:t>
      </w:r>
    </w:p>
    <w:sectPr w:rsidR="00DC3B84" w:rsidRPr="00872A0B" w:rsidSect="00CA1547">
      <w:headerReference w:type="default" r:id="rId7"/>
      <w:pgSz w:w="12240" w:h="15840"/>
      <w:pgMar w:top="1440" w:right="1440" w:bottom="993"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219" w:rsidRDefault="00B52219" w:rsidP="00181B68">
      <w:pPr>
        <w:spacing w:after="0" w:line="240" w:lineRule="auto"/>
      </w:pPr>
      <w:r>
        <w:separator/>
      </w:r>
    </w:p>
  </w:endnote>
  <w:endnote w:type="continuationSeparator" w:id="0">
    <w:p w:rsidR="00B52219" w:rsidRDefault="00B52219" w:rsidP="00181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219" w:rsidRDefault="00B52219" w:rsidP="00181B68">
      <w:pPr>
        <w:spacing w:after="0" w:line="240" w:lineRule="auto"/>
      </w:pPr>
      <w:r>
        <w:separator/>
      </w:r>
    </w:p>
  </w:footnote>
  <w:footnote w:type="continuationSeparator" w:id="0">
    <w:p w:rsidR="00B52219" w:rsidRDefault="00B52219" w:rsidP="00181B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547" w:rsidRDefault="00CA1547" w:rsidP="00CA154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1C0E17"/>
    <w:multiLevelType w:val="hybridMultilevel"/>
    <w:tmpl w:val="50EC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66773"/>
    <w:multiLevelType w:val="hybridMultilevel"/>
    <w:tmpl w:val="CCF68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D4557B"/>
    <w:multiLevelType w:val="hybridMultilevel"/>
    <w:tmpl w:val="0E264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CA1583"/>
    <w:multiLevelType w:val="hybridMultilevel"/>
    <w:tmpl w:val="0DD28E0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43A"/>
    <w:rsid w:val="0002743A"/>
    <w:rsid w:val="000E0E97"/>
    <w:rsid w:val="00117941"/>
    <w:rsid w:val="00124CD7"/>
    <w:rsid w:val="00181B68"/>
    <w:rsid w:val="003F134A"/>
    <w:rsid w:val="005404E2"/>
    <w:rsid w:val="005F0F1C"/>
    <w:rsid w:val="006C2208"/>
    <w:rsid w:val="00872A0B"/>
    <w:rsid w:val="008B3F44"/>
    <w:rsid w:val="00947FEB"/>
    <w:rsid w:val="00A66AFF"/>
    <w:rsid w:val="00AE7155"/>
    <w:rsid w:val="00B52219"/>
    <w:rsid w:val="00B84384"/>
    <w:rsid w:val="00CA1547"/>
    <w:rsid w:val="00DC3B84"/>
    <w:rsid w:val="00F212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8EA0A1-5DA9-40EC-91E3-91C10A205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743A"/>
    <w:pPr>
      <w:ind w:left="720"/>
      <w:contextualSpacing/>
    </w:pPr>
  </w:style>
  <w:style w:type="table" w:styleId="TableGrid">
    <w:name w:val="Table Grid"/>
    <w:basedOn w:val="TableNormal"/>
    <w:uiPriority w:val="39"/>
    <w:rsid w:val="005404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81B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1B68"/>
  </w:style>
  <w:style w:type="paragraph" w:styleId="Footer">
    <w:name w:val="footer"/>
    <w:basedOn w:val="Normal"/>
    <w:link w:val="FooterChar"/>
    <w:uiPriority w:val="99"/>
    <w:unhideWhenUsed/>
    <w:rsid w:val="00181B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1B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388</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2023-06-07T00:53:00Z</dcterms:created>
  <dcterms:modified xsi:type="dcterms:W3CDTF">2023-06-07T00:53:00Z</dcterms:modified>
</cp:coreProperties>
</file>