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8F8" w:rsidRPr="001048F8" w:rsidRDefault="001048F8" w:rsidP="001048F8">
      <w:pPr>
        <w:rPr>
          <w:sz w:val="40"/>
          <w:szCs w:val="40"/>
        </w:rPr>
      </w:pPr>
      <w:r>
        <w:rPr>
          <w:sz w:val="40"/>
          <w:szCs w:val="40"/>
        </w:rPr>
        <w:t>Blueprint</w:t>
      </w:r>
      <w:r w:rsidRPr="001048F8">
        <w:rPr>
          <w:sz w:val="40"/>
          <w:szCs w:val="40"/>
        </w:rPr>
        <w:t xml:space="preserve"> </w:t>
      </w:r>
      <w:proofErr w:type="spellStart"/>
      <w:r w:rsidRPr="001048F8">
        <w:rPr>
          <w:sz w:val="40"/>
          <w:szCs w:val="40"/>
        </w:rPr>
        <w:t>Efikasi</w:t>
      </w:r>
      <w:proofErr w:type="spellEnd"/>
      <w:r w:rsidRPr="001048F8">
        <w:rPr>
          <w:sz w:val="40"/>
          <w:szCs w:val="40"/>
        </w:rPr>
        <w:t xml:space="preserve"> </w:t>
      </w:r>
      <w:proofErr w:type="spellStart"/>
      <w:r w:rsidRPr="001048F8">
        <w:rPr>
          <w:sz w:val="40"/>
          <w:szCs w:val="40"/>
        </w:rPr>
        <w:t>Diri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794"/>
      </w:tblGrid>
      <w:tr w:rsidR="001048F8" w:rsidRPr="00116983" w:rsidTr="00D449A6">
        <w:tc>
          <w:tcPr>
            <w:tcW w:w="3005" w:type="dxa"/>
          </w:tcPr>
          <w:p w:rsidR="001048F8" w:rsidRPr="00116983" w:rsidRDefault="001048F8" w:rsidP="00D449A6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16983">
              <w:rPr>
                <w:rFonts w:cs="Times New Roman"/>
                <w:b/>
                <w:bCs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3794" w:type="dxa"/>
          </w:tcPr>
          <w:p w:rsidR="001048F8" w:rsidRPr="00116983" w:rsidRDefault="001048F8" w:rsidP="00D449A6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116983">
              <w:rPr>
                <w:rFonts w:cs="Times New Roman"/>
                <w:b/>
                <w:bCs/>
                <w:sz w:val="24"/>
                <w:szCs w:val="24"/>
                <w:lang w:val="en-US"/>
              </w:rPr>
              <w:t xml:space="preserve">No </w:t>
            </w:r>
            <w:proofErr w:type="spellStart"/>
            <w:r w:rsidRPr="00116983">
              <w:rPr>
                <w:rFonts w:cs="Times New Roman"/>
                <w:b/>
                <w:bCs/>
                <w:sz w:val="24"/>
                <w:szCs w:val="24"/>
                <w:lang w:val="en-US"/>
              </w:rPr>
              <w:t>Aitem</w:t>
            </w:r>
            <w:proofErr w:type="spellEnd"/>
            <w:r w:rsidRPr="00116983">
              <w:rPr>
                <w:rFonts w:cs="Times New Roman"/>
                <w:b/>
                <w:bCs/>
                <w:sz w:val="24"/>
                <w:szCs w:val="24"/>
                <w:lang w:val="en-US"/>
              </w:rPr>
              <w:t xml:space="preserve"> (</w:t>
            </w:r>
            <w:r w:rsidRPr="00BB61BB">
              <w:rPr>
                <w:rFonts w:cs="Times New Roman"/>
                <w:b/>
                <w:bCs/>
                <w:i/>
                <w:iCs/>
                <w:sz w:val="24"/>
                <w:szCs w:val="24"/>
                <w:lang w:val="en-US"/>
              </w:rPr>
              <w:t>favorable</w:t>
            </w:r>
            <w:r w:rsidRPr="00116983">
              <w:rPr>
                <w:rFonts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1048F8" w:rsidRPr="00116983" w:rsidTr="00D449A6">
        <w:tc>
          <w:tcPr>
            <w:tcW w:w="3005" w:type="dxa"/>
          </w:tcPr>
          <w:p w:rsidR="001048F8" w:rsidRPr="00BB61BB" w:rsidRDefault="001048F8" w:rsidP="00D449A6">
            <w:pPr>
              <w:rPr>
                <w:rFonts w:cs="Times New Roman"/>
                <w:i/>
                <w:iCs/>
                <w:sz w:val="24"/>
                <w:szCs w:val="24"/>
                <w:lang w:val="en-US"/>
              </w:rPr>
            </w:pPr>
            <w:r w:rsidRPr="00BB61BB">
              <w:rPr>
                <w:rFonts w:cs="Times New Roman"/>
                <w:i/>
                <w:iCs/>
                <w:sz w:val="24"/>
                <w:szCs w:val="24"/>
                <w:lang w:val="en-US"/>
              </w:rPr>
              <w:t>Academic Self Efficacy</w:t>
            </w:r>
          </w:p>
        </w:tc>
        <w:tc>
          <w:tcPr>
            <w:tcW w:w="3794" w:type="dxa"/>
          </w:tcPr>
          <w:p w:rsidR="001048F8" w:rsidRPr="00116983" w:rsidRDefault="001048F8" w:rsidP="00D449A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3,6,9,12,15,17,20</w:t>
            </w:r>
          </w:p>
        </w:tc>
      </w:tr>
      <w:tr w:rsidR="001048F8" w:rsidRPr="00116983" w:rsidTr="00D449A6">
        <w:tc>
          <w:tcPr>
            <w:tcW w:w="3005" w:type="dxa"/>
          </w:tcPr>
          <w:p w:rsidR="001048F8" w:rsidRPr="00BB61BB" w:rsidRDefault="001048F8" w:rsidP="00D449A6">
            <w:pPr>
              <w:rPr>
                <w:rFonts w:cs="Times New Roman"/>
                <w:i/>
                <w:iCs/>
                <w:sz w:val="24"/>
                <w:szCs w:val="24"/>
                <w:lang w:val="en-US"/>
              </w:rPr>
            </w:pPr>
            <w:r w:rsidRPr="00BB61BB">
              <w:rPr>
                <w:rFonts w:cs="Times New Roman"/>
                <w:i/>
                <w:iCs/>
                <w:sz w:val="24"/>
                <w:szCs w:val="24"/>
                <w:lang w:val="en-US"/>
              </w:rPr>
              <w:t>Social Self Efficacy</w:t>
            </w:r>
          </w:p>
        </w:tc>
        <w:tc>
          <w:tcPr>
            <w:tcW w:w="3794" w:type="dxa"/>
          </w:tcPr>
          <w:p w:rsidR="001048F8" w:rsidRPr="00116983" w:rsidRDefault="001048F8" w:rsidP="00D449A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2,4,8,11,14,19,21</w:t>
            </w:r>
          </w:p>
        </w:tc>
      </w:tr>
      <w:tr w:rsidR="001048F8" w:rsidRPr="00116983" w:rsidTr="00D449A6">
        <w:tc>
          <w:tcPr>
            <w:tcW w:w="3005" w:type="dxa"/>
          </w:tcPr>
          <w:p w:rsidR="001048F8" w:rsidRPr="00BB61BB" w:rsidRDefault="001048F8" w:rsidP="00D449A6">
            <w:pPr>
              <w:rPr>
                <w:rFonts w:cs="Times New Roman"/>
                <w:i/>
                <w:iCs/>
                <w:sz w:val="24"/>
                <w:szCs w:val="24"/>
                <w:lang w:val="en-US"/>
              </w:rPr>
            </w:pPr>
            <w:r w:rsidRPr="00BB61BB">
              <w:rPr>
                <w:rFonts w:cs="Times New Roman"/>
                <w:i/>
                <w:iCs/>
                <w:sz w:val="24"/>
                <w:szCs w:val="24"/>
                <w:lang w:val="en-US"/>
              </w:rPr>
              <w:t>Emotional Self Efficacy</w:t>
            </w:r>
          </w:p>
        </w:tc>
        <w:tc>
          <w:tcPr>
            <w:tcW w:w="3794" w:type="dxa"/>
          </w:tcPr>
          <w:p w:rsidR="001048F8" w:rsidRPr="00116983" w:rsidRDefault="001048F8" w:rsidP="00D449A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1,5,7,10,13,16,18</w:t>
            </w:r>
          </w:p>
        </w:tc>
      </w:tr>
    </w:tbl>
    <w:p w:rsidR="001048F8" w:rsidRDefault="001048F8">
      <w:pPr>
        <w:rPr>
          <w:sz w:val="40"/>
          <w:szCs w:val="40"/>
        </w:rPr>
      </w:pPr>
    </w:p>
    <w:p w:rsidR="00196948" w:rsidRPr="001048F8" w:rsidRDefault="001048F8">
      <w:pPr>
        <w:rPr>
          <w:sz w:val="40"/>
          <w:szCs w:val="40"/>
        </w:rPr>
      </w:pPr>
      <w:proofErr w:type="spellStart"/>
      <w:r w:rsidRPr="001048F8">
        <w:rPr>
          <w:sz w:val="40"/>
          <w:szCs w:val="40"/>
        </w:rPr>
        <w:t>Skala</w:t>
      </w:r>
      <w:proofErr w:type="spellEnd"/>
      <w:r w:rsidRPr="001048F8">
        <w:rPr>
          <w:sz w:val="40"/>
          <w:szCs w:val="40"/>
        </w:rPr>
        <w:t xml:space="preserve"> </w:t>
      </w:r>
      <w:proofErr w:type="spellStart"/>
      <w:r w:rsidRPr="001048F8">
        <w:rPr>
          <w:sz w:val="40"/>
          <w:szCs w:val="40"/>
        </w:rPr>
        <w:t>Efikasi</w:t>
      </w:r>
      <w:proofErr w:type="spellEnd"/>
      <w:r w:rsidRPr="001048F8">
        <w:rPr>
          <w:sz w:val="40"/>
          <w:szCs w:val="40"/>
        </w:rPr>
        <w:t xml:space="preserve"> </w:t>
      </w:r>
      <w:proofErr w:type="spellStart"/>
      <w:r w:rsidRPr="001048F8">
        <w:rPr>
          <w:sz w:val="40"/>
          <w:szCs w:val="40"/>
        </w:rPr>
        <w:t>Diri</w:t>
      </w:r>
      <w:proofErr w:type="spellEnd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607"/>
        <w:gridCol w:w="4372"/>
        <w:gridCol w:w="875"/>
        <w:gridCol w:w="875"/>
        <w:gridCol w:w="875"/>
        <w:gridCol w:w="875"/>
        <w:gridCol w:w="871"/>
      </w:tblGrid>
      <w:tr w:rsidR="001048F8" w:rsidRPr="00F046BC" w:rsidTr="00D449A6">
        <w:trPr>
          <w:trHeight w:val="255"/>
          <w:tblHeader/>
          <w:jc w:val="center"/>
        </w:trPr>
        <w:tc>
          <w:tcPr>
            <w:tcW w:w="324" w:type="pct"/>
            <w:vMerge w:val="restart"/>
            <w:shd w:val="clear" w:color="auto" w:fill="auto"/>
            <w:vAlign w:val="center"/>
          </w:tcPr>
          <w:p w:rsidR="001048F8" w:rsidRPr="005A5827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Hlk111183362"/>
            <w:r w:rsidRPr="005A582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 No</w:t>
            </w:r>
          </w:p>
        </w:tc>
        <w:tc>
          <w:tcPr>
            <w:tcW w:w="2338" w:type="pct"/>
            <w:vMerge w:val="restart"/>
            <w:shd w:val="clear" w:color="auto" w:fill="auto"/>
            <w:vAlign w:val="center"/>
          </w:tcPr>
          <w:p w:rsidR="001048F8" w:rsidRPr="005A5827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582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5A582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Indikator</w:t>
            </w:r>
            <w:proofErr w:type="spellEnd"/>
            <w:r w:rsidRPr="005A582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5A582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338" w:type="pct"/>
            <w:gridSpan w:val="5"/>
          </w:tcPr>
          <w:p w:rsidR="001048F8" w:rsidRPr="005A5827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Skala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Pengukuran</w:t>
            </w:r>
            <w:proofErr w:type="spellEnd"/>
          </w:p>
        </w:tc>
      </w:tr>
      <w:tr w:rsidR="001048F8" w:rsidRPr="00F046BC" w:rsidTr="00D449A6">
        <w:trPr>
          <w:trHeight w:val="255"/>
          <w:tblHeader/>
          <w:jc w:val="center"/>
        </w:trPr>
        <w:tc>
          <w:tcPr>
            <w:tcW w:w="324" w:type="pct"/>
            <w:vMerge/>
            <w:shd w:val="clear" w:color="auto" w:fill="auto"/>
            <w:vAlign w:val="center"/>
          </w:tcPr>
          <w:p w:rsidR="001048F8" w:rsidRPr="005A5827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8" w:type="pct"/>
            <w:vMerge/>
            <w:shd w:val="clear" w:color="auto" w:fill="auto"/>
            <w:vAlign w:val="center"/>
          </w:tcPr>
          <w:p w:rsidR="001048F8" w:rsidRPr="005A5827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38" w:type="pct"/>
            <w:gridSpan w:val="5"/>
          </w:tcPr>
          <w:p w:rsidR="001048F8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sama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sekali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-------------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Sangat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Baik</w:t>
            </w:r>
            <w:proofErr w:type="spellEnd"/>
          </w:p>
        </w:tc>
      </w:tr>
      <w:tr w:rsidR="001048F8" w:rsidRPr="00F046BC" w:rsidTr="00D449A6">
        <w:trPr>
          <w:trHeight w:val="255"/>
          <w:tblHeader/>
          <w:jc w:val="center"/>
        </w:trPr>
        <w:tc>
          <w:tcPr>
            <w:tcW w:w="324" w:type="pct"/>
            <w:vMerge/>
            <w:shd w:val="clear" w:color="auto" w:fill="auto"/>
            <w:vAlign w:val="bottom"/>
          </w:tcPr>
          <w:p w:rsidR="001048F8" w:rsidRPr="005A5827" w:rsidRDefault="001048F8" w:rsidP="00D449A6">
            <w:pPr>
              <w:ind w:hanging="2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338" w:type="pct"/>
            <w:vMerge/>
            <w:shd w:val="clear" w:color="auto" w:fill="auto"/>
            <w:vAlign w:val="bottom"/>
          </w:tcPr>
          <w:p w:rsidR="001048F8" w:rsidRPr="005A5827" w:rsidRDefault="001048F8" w:rsidP="00D449A6">
            <w:pPr>
              <w:ind w:hanging="2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1048F8" w:rsidRPr="00F600F3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8" w:type="pct"/>
            <w:vAlign w:val="center"/>
          </w:tcPr>
          <w:p w:rsidR="001048F8" w:rsidRPr="00F600F3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8" w:type="pct"/>
            <w:vAlign w:val="center"/>
          </w:tcPr>
          <w:p w:rsidR="001048F8" w:rsidRPr="00F600F3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8" w:type="pct"/>
            <w:vAlign w:val="center"/>
          </w:tcPr>
          <w:p w:rsidR="001048F8" w:rsidRPr="00F600F3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8" w:type="pct"/>
            <w:vAlign w:val="center"/>
          </w:tcPr>
          <w:p w:rsidR="001048F8" w:rsidRPr="00F600F3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2662" w:type="pct"/>
            <w:gridSpan w:val="2"/>
            <w:shd w:val="clear" w:color="auto" w:fill="auto"/>
            <w:vAlign w:val="bottom"/>
          </w:tcPr>
          <w:p w:rsidR="001048F8" w:rsidRPr="00F600F3" w:rsidRDefault="001048F8" w:rsidP="00D449A6">
            <w:pPr>
              <w:ind w:hanging="2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600F3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Academic Self Efficacy</w:t>
            </w:r>
          </w:p>
        </w:tc>
        <w:tc>
          <w:tcPr>
            <w:tcW w:w="468" w:type="pct"/>
            <w:vAlign w:val="center"/>
          </w:tcPr>
          <w:p w:rsidR="001048F8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1048F8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1048F8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1048F8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1048F8" w:rsidRDefault="001048F8" w:rsidP="00D449A6">
            <w:pPr>
              <w:ind w:hanging="2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belajar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banyak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hal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menarik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lainnya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lakukan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(A1)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menguasai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satu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bab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ujian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(A2)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berhas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il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menyelesaikan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semua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kampus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seriap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hari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(A3)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fokus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selama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didalam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kelas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(A4)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bi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lulus di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semua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mata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perkuliahan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(A5)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memuaskan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orang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tua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atau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keluargamu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perkuliahan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selesaikan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(A6)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lulus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ujian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kuliah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(A7)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2662" w:type="pct"/>
            <w:gridSpan w:val="2"/>
            <w:shd w:val="clear" w:color="auto" w:fill="auto"/>
            <w:vAlign w:val="bottom"/>
          </w:tcPr>
          <w:p w:rsidR="001048F8" w:rsidRPr="00F600F3" w:rsidRDefault="001048F8" w:rsidP="00D449A6">
            <w:pPr>
              <w:ind w:hanging="2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600F3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Emotional Self Efficacy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68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berhasil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menyemangati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dirimu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sendiri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mengalami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peristiwa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menyenangkan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(E1)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berhasil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menenangkan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dirimu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sendiri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sedang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sangat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ketakutan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(E2)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mencegah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dirimu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sendiri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rasa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gugup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(E3)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mengendalikan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perasaanmu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(E4)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memberikan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semangat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dirimu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sendiri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sedang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rendah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terpuruk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(E5)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berhasil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menekan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pikiran-pikiran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negatif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(E6)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berhasil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menekan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perasaan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khawatir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terhadap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hal-hal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belum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tentu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akan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terjadi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(E7)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2662" w:type="pct"/>
            <w:gridSpan w:val="2"/>
            <w:shd w:val="clear" w:color="auto" w:fill="auto"/>
            <w:vAlign w:val="bottom"/>
          </w:tcPr>
          <w:p w:rsidR="001048F8" w:rsidRPr="00F600F3" w:rsidRDefault="001048F8" w:rsidP="00D449A6">
            <w:pPr>
              <w:ind w:hanging="2"/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600F3">
              <w:rPr>
                <w:rFonts w:eastAsia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Social Self Efficacy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42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mengungkapkan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pendapatmu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teman-teman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sekelasmu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setuju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pendapatmu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(S1)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menjadi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teman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berteman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teman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sebayamu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yang lain</w:t>
            </w:r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(S2)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mengobrol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berbicara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orang yang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kenal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(S3)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bekerjasama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secara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harmonis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teman-teman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sekelasmu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(S4)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319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apat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mengatakan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kepada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teman-teman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yang</w:t>
            </w:r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lain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bahwa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mereka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sesuatu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sukai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(S5)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menceritakan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kejadian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pengalaman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lucu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kepada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teman-temanmu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berkumpul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bersama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? (S6)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1048F8" w:rsidRPr="00F046BC" w:rsidTr="00D449A6">
        <w:trPr>
          <w:trHeight w:val="255"/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1048F8" w:rsidRPr="004C08A5" w:rsidRDefault="001048F8" w:rsidP="00D449A6">
            <w:pPr>
              <w:ind w:hanging="2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338" w:type="pct"/>
            <w:shd w:val="clear" w:color="auto" w:fill="auto"/>
            <w:vAlign w:val="bottom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Seberapa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kamu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berhasil</w:t>
            </w:r>
            <w:proofErr w:type="spellEnd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>mempertahank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>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pertemananmu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teman-teman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yang</w:t>
            </w:r>
            <w:r w:rsidRPr="004C08A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lain? (S7)</w:t>
            </w: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</w:tcPr>
          <w:p w:rsidR="001048F8" w:rsidRPr="004C08A5" w:rsidRDefault="001048F8" w:rsidP="00D449A6">
            <w:pPr>
              <w:ind w:hanging="2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</w:p>
    <w:p w:rsidR="001048F8" w:rsidRDefault="001048F8" w:rsidP="001048F8">
      <w:pPr>
        <w:ind w:left="1440" w:hanging="1156"/>
      </w:pPr>
      <w:bookmarkStart w:id="1" w:name="_GoBack"/>
      <w:bookmarkEnd w:id="1"/>
    </w:p>
    <w:p w:rsidR="001048F8" w:rsidRPr="001048F8" w:rsidRDefault="001048F8" w:rsidP="001048F8">
      <w:pPr>
        <w:ind w:left="1440" w:hanging="1156"/>
        <w:rPr>
          <w:sz w:val="40"/>
          <w:szCs w:val="40"/>
        </w:rPr>
      </w:pPr>
      <w:r>
        <w:rPr>
          <w:sz w:val="40"/>
          <w:szCs w:val="40"/>
        </w:rPr>
        <w:lastRenderedPageBreak/>
        <w:t>Blueprint</w:t>
      </w:r>
      <w:r w:rsidRPr="001048F8">
        <w:rPr>
          <w:sz w:val="40"/>
          <w:szCs w:val="40"/>
        </w:rPr>
        <w:t xml:space="preserve"> </w:t>
      </w:r>
      <w:proofErr w:type="spellStart"/>
      <w:r w:rsidRPr="001048F8">
        <w:rPr>
          <w:sz w:val="40"/>
          <w:szCs w:val="40"/>
        </w:rPr>
        <w:t>Adaptabilitas</w:t>
      </w:r>
      <w:proofErr w:type="spellEnd"/>
      <w:r w:rsidRPr="001048F8">
        <w:rPr>
          <w:sz w:val="40"/>
          <w:szCs w:val="40"/>
        </w:rPr>
        <w:t xml:space="preserve"> </w:t>
      </w:r>
      <w:proofErr w:type="spellStart"/>
      <w:r w:rsidRPr="001048F8">
        <w:rPr>
          <w:sz w:val="40"/>
          <w:szCs w:val="40"/>
        </w:rPr>
        <w:t>Karir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3343"/>
        <w:gridCol w:w="1869"/>
        <w:gridCol w:w="1869"/>
      </w:tblGrid>
      <w:tr w:rsidR="001048F8" w:rsidTr="00D449A6">
        <w:tc>
          <w:tcPr>
            <w:tcW w:w="562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center"/>
              <w:rPr>
                <w:b/>
                <w:bCs/>
                <w:lang w:val="sv-SE"/>
              </w:rPr>
            </w:pPr>
            <w:r w:rsidRPr="00D43F65">
              <w:rPr>
                <w:b/>
                <w:bCs/>
                <w:lang w:val="sv-SE"/>
              </w:rPr>
              <w:t>No.</w:t>
            </w:r>
          </w:p>
        </w:tc>
        <w:tc>
          <w:tcPr>
            <w:tcW w:w="1701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center"/>
              <w:rPr>
                <w:b/>
                <w:bCs/>
                <w:lang w:val="sv-SE"/>
              </w:rPr>
            </w:pPr>
            <w:r w:rsidRPr="00D43F65">
              <w:rPr>
                <w:b/>
                <w:bCs/>
                <w:lang w:val="sv-SE"/>
              </w:rPr>
              <w:t>Dimensi</w:t>
            </w:r>
          </w:p>
        </w:tc>
        <w:tc>
          <w:tcPr>
            <w:tcW w:w="3343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center"/>
              <w:rPr>
                <w:b/>
                <w:bCs/>
                <w:lang w:val="sv-SE"/>
              </w:rPr>
            </w:pPr>
            <w:r w:rsidRPr="00D43F65">
              <w:rPr>
                <w:b/>
                <w:bCs/>
                <w:lang w:val="sv-SE"/>
              </w:rPr>
              <w:t>Indikator</w:t>
            </w:r>
          </w:p>
        </w:tc>
        <w:tc>
          <w:tcPr>
            <w:tcW w:w="1869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center"/>
              <w:rPr>
                <w:b/>
                <w:bCs/>
                <w:lang w:val="sv-SE"/>
              </w:rPr>
            </w:pPr>
            <w:r w:rsidRPr="00D43F65">
              <w:rPr>
                <w:b/>
                <w:bCs/>
                <w:lang w:val="sv-SE"/>
              </w:rPr>
              <w:t>Item</w:t>
            </w:r>
          </w:p>
        </w:tc>
        <w:tc>
          <w:tcPr>
            <w:tcW w:w="1869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center"/>
              <w:rPr>
                <w:b/>
                <w:bCs/>
                <w:lang w:val="sv-SE"/>
              </w:rPr>
            </w:pPr>
            <w:r w:rsidRPr="00D43F65">
              <w:rPr>
                <w:b/>
                <w:bCs/>
                <w:lang w:val="sv-SE"/>
              </w:rPr>
              <w:t>Jumlah</w:t>
            </w:r>
          </w:p>
        </w:tc>
      </w:tr>
      <w:tr w:rsidR="001048F8" w:rsidTr="00D449A6">
        <w:tc>
          <w:tcPr>
            <w:tcW w:w="562" w:type="dxa"/>
            <w:vAlign w:val="center"/>
          </w:tcPr>
          <w:p w:rsidR="001048F8" w:rsidRPr="00D43F65" w:rsidRDefault="001048F8" w:rsidP="001048F8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29" w:firstLine="0"/>
              <w:jc w:val="center"/>
              <w:rPr>
                <w:lang w:val="sv-SE"/>
              </w:rPr>
            </w:pPr>
          </w:p>
        </w:tc>
        <w:tc>
          <w:tcPr>
            <w:tcW w:w="1701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left"/>
              <w:rPr>
                <w:i/>
                <w:iCs/>
                <w:lang w:val="sv-SE"/>
              </w:rPr>
            </w:pPr>
            <w:r w:rsidRPr="00D43F65">
              <w:rPr>
                <w:i/>
                <w:iCs/>
                <w:lang w:val="sv-SE"/>
              </w:rPr>
              <w:t>Concern</w:t>
            </w:r>
          </w:p>
        </w:tc>
        <w:tc>
          <w:tcPr>
            <w:tcW w:w="3343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rPr>
                <w:lang w:val="sv-SE"/>
              </w:rPr>
            </w:pPr>
            <w:r w:rsidRPr="00D43F65">
              <w:rPr>
                <w:lang w:val="sv-SE"/>
              </w:rPr>
              <w:t>Melakukan perencanaan dan pertimbangan terhadap pilihan karir yang akan diambil</w:t>
            </w:r>
          </w:p>
        </w:tc>
        <w:tc>
          <w:tcPr>
            <w:tcW w:w="1869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jc w:val="center"/>
              <w:rPr>
                <w:lang w:val="sv-SE"/>
              </w:rPr>
            </w:pPr>
            <w:r>
              <w:rPr>
                <w:lang w:val="sv-SE"/>
              </w:rPr>
              <w:t>1,2,3,4,5,6</w:t>
            </w:r>
          </w:p>
        </w:tc>
        <w:tc>
          <w:tcPr>
            <w:tcW w:w="1869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jc w:val="center"/>
              <w:rPr>
                <w:lang w:val="sv-SE"/>
              </w:rPr>
            </w:pPr>
            <w:r>
              <w:rPr>
                <w:lang w:val="sv-SE"/>
              </w:rPr>
              <w:t>6</w:t>
            </w:r>
          </w:p>
        </w:tc>
      </w:tr>
      <w:tr w:rsidR="001048F8" w:rsidTr="00D449A6">
        <w:tc>
          <w:tcPr>
            <w:tcW w:w="562" w:type="dxa"/>
            <w:vAlign w:val="center"/>
          </w:tcPr>
          <w:p w:rsidR="001048F8" w:rsidRPr="00D43F65" w:rsidRDefault="001048F8" w:rsidP="001048F8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29" w:firstLine="0"/>
              <w:jc w:val="center"/>
              <w:rPr>
                <w:lang w:val="sv-SE"/>
              </w:rPr>
            </w:pPr>
          </w:p>
        </w:tc>
        <w:tc>
          <w:tcPr>
            <w:tcW w:w="1701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left"/>
              <w:rPr>
                <w:i/>
                <w:iCs/>
                <w:lang w:val="sv-SE"/>
              </w:rPr>
            </w:pPr>
            <w:r w:rsidRPr="00D43F65">
              <w:rPr>
                <w:i/>
                <w:iCs/>
                <w:lang w:val="sv-SE"/>
              </w:rPr>
              <w:t>Control</w:t>
            </w:r>
          </w:p>
        </w:tc>
        <w:tc>
          <w:tcPr>
            <w:tcW w:w="3343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rPr>
                <w:lang w:val="sv-SE"/>
              </w:rPr>
            </w:pPr>
            <w:r w:rsidRPr="00D43F65">
              <w:rPr>
                <w:lang w:val="sv-SE"/>
              </w:rPr>
              <w:t>Melakukan berbagai upaya, disiplin, dan gigih</w:t>
            </w:r>
          </w:p>
        </w:tc>
        <w:tc>
          <w:tcPr>
            <w:tcW w:w="1869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jc w:val="center"/>
              <w:rPr>
                <w:lang w:val="sv-SE"/>
              </w:rPr>
            </w:pPr>
            <w:r>
              <w:rPr>
                <w:lang w:val="sv-SE"/>
              </w:rPr>
              <w:t>7,8,9,10,11,12</w:t>
            </w:r>
          </w:p>
        </w:tc>
        <w:tc>
          <w:tcPr>
            <w:tcW w:w="1869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jc w:val="center"/>
              <w:rPr>
                <w:lang w:val="sv-SE"/>
              </w:rPr>
            </w:pPr>
            <w:r>
              <w:rPr>
                <w:lang w:val="sv-SE"/>
              </w:rPr>
              <w:t>6</w:t>
            </w:r>
          </w:p>
        </w:tc>
      </w:tr>
      <w:tr w:rsidR="001048F8" w:rsidTr="00D449A6">
        <w:tc>
          <w:tcPr>
            <w:tcW w:w="562" w:type="dxa"/>
            <w:vAlign w:val="center"/>
          </w:tcPr>
          <w:p w:rsidR="001048F8" w:rsidRPr="00D43F65" w:rsidRDefault="001048F8" w:rsidP="001048F8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29" w:firstLine="0"/>
              <w:jc w:val="center"/>
              <w:rPr>
                <w:lang w:val="sv-SE"/>
              </w:rPr>
            </w:pPr>
          </w:p>
        </w:tc>
        <w:tc>
          <w:tcPr>
            <w:tcW w:w="1701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left"/>
              <w:rPr>
                <w:i/>
                <w:iCs/>
                <w:lang w:val="sv-SE"/>
              </w:rPr>
            </w:pPr>
            <w:r w:rsidRPr="00D43F65">
              <w:rPr>
                <w:i/>
                <w:iCs/>
                <w:lang w:val="sv-SE"/>
              </w:rPr>
              <w:t>Curiousity</w:t>
            </w:r>
          </w:p>
        </w:tc>
        <w:tc>
          <w:tcPr>
            <w:tcW w:w="3343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rPr>
                <w:lang w:val="sv-SE"/>
              </w:rPr>
            </w:pPr>
            <w:r w:rsidRPr="00D43F65">
              <w:rPr>
                <w:lang w:val="sv-SE"/>
              </w:rPr>
              <w:t>Menanyakan berbagai hal dan melakukan eksplorasi yang menunjang karirnya</w:t>
            </w:r>
          </w:p>
        </w:tc>
        <w:tc>
          <w:tcPr>
            <w:tcW w:w="1869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jc w:val="center"/>
              <w:rPr>
                <w:lang w:val="sv-SE"/>
              </w:rPr>
            </w:pPr>
            <w:r>
              <w:rPr>
                <w:lang w:val="sv-SE"/>
              </w:rPr>
              <w:t>13,14,15,16,17,18</w:t>
            </w:r>
          </w:p>
        </w:tc>
        <w:tc>
          <w:tcPr>
            <w:tcW w:w="1869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jc w:val="center"/>
              <w:rPr>
                <w:lang w:val="sv-SE"/>
              </w:rPr>
            </w:pPr>
            <w:r>
              <w:rPr>
                <w:lang w:val="sv-SE"/>
              </w:rPr>
              <w:t>6</w:t>
            </w:r>
          </w:p>
        </w:tc>
      </w:tr>
      <w:tr w:rsidR="001048F8" w:rsidTr="00D449A6">
        <w:tc>
          <w:tcPr>
            <w:tcW w:w="562" w:type="dxa"/>
            <w:vAlign w:val="center"/>
          </w:tcPr>
          <w:p w:rsidR="001048F8" w:rsidRPr="00D43F65" w:rsidRDefault="001048F8" w:rsidP="001048F8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29" w:firstLine="0"/>
              <w:jc w:val="center"/>
              <w:rPr>
                <w:lang w:val="sv-SE"/>
              </w:rPr>
            </w:pPr>
          </w:p>
        </w:tc>
        <w:tc>
          <w:tcPr>
            <w:tcW w:w="1701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left"/>
              <w:rPr>
                <w:i/>
                <w:iCs/>
                <w:lang w:val="sv-SE"/>
              </w:rPr>
            </w:pPr>
            <w:r w:rsidRPr="00D43F65">
              <w:rPr>
                <w:i/>
                <w:iCs/>
                <w:lang w:val="sv-SE"/>
              </w:rPr>
              <w:t>Confidence</w:t>
            </w:r>
          </w:p>
        </w:tc>
        <w:tc>
          <w:tcPr>
            <w:tcW w:w="3343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rPr>
                <w:lang w:val="sv-SE"/>
              </w:rPr>
            </w:pPr>
            <w:r w:rsidRPr="00D43F65">
              <w:rPr>
                <w:lang w:val="sv-SE"/>
              </w:rPr>
              <w:t>Selalu berjuang, pantang menyerah, dan tekun</w:t>
            </w:r>
          </w:p>
        </w:tc>
        <w:tc>
          <w:tcPr>
            <w:tcW w:w="1869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jc w:val="center"/>
              <w:rPr>
                <w:lang w:val="sv-SE"/>
              </w:rPr>
            </w:pPr>
            <w:r>
              <w:rPr>
                <w:lang w:val="sv-SE"/>
              </w:rPr>
              <w:t>19,20,21,22,23,24</w:t>
            </w:r>
          </w:p>
        </w:tc>
        <w:tc>
          <w:tcPr>
            <w:tcW w:w="1869" w:type="dxa"/>
            <w:vAlign w:val="center"/>
          </w:tcPr>
          <w:p w:rsidR="001048F8" w:rsidRDefault="001048F8" w:rsidP="00D449A6">
            <w:pPr>
              <w:spacing w:line="259" w:lineRule="auto"/>
              <w:ind w:firstLine="0"/>
              <w:jc w:val="center"/>
              <w:rPr>
                <w:lang w:val="sv-SE"/>
              </w:rPr>
            </w:pPr>
            <w:r>
              <w:rPr>
                <w:lang w:val="sv-SE"/>
              </w:rPr>
              <w:t>6</w:t>
            </w:r>
          </w:p>
        </w:tc>
      </w:tr>
      <w:tr w:rsidR="001048F8" w:rsidRPr="00D43F65" w:rsidTr="00D449A6">
        <w:tc>
          <w:tcPr>
            <w:tcW w:w="5606" w:type="dxa"/>
            <w:gridSpan w:val="3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center"/>
              <w:rPr>
                <w:b/>
                <w:bCs/>
                <w:lang w:val="sv-SE"/>
              </w:rPr>
            </w:pPr>
            <w:r>
              <w:rPr>
                <w:b/>
                <w:bCs/>
                <w:lang w:val="sv-SE"/>
              </w:rPr>
              <w:t>Total</w:t>
            </w:r>
          </w:p>
        </w:tc>
        <w:tc>
          <w:tcPr>
            <w:tcW w:w="1869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center"/>
              <w:rPr>
                <w:b/>
                <w:bCs/>
                <w:lang w:val="sv-SE"/>
              </w:rPr>
            </w:pPr>
            <w:r>
              <w:rPr>
                <w:b/>
                <w:bCs/>
                <w:lang w:val="sv-SE"/>
              </w:rPr>
              <w:t>24</w:t>
            </w:r>
          </w:p>
        </w:tc>
        <w:tc>
          <w:tcPr>
            <w:tcW w:w="1869" w:type="dxa"/>
            <w:vAlign w:val="center"/>
          </w:tcPr>
          <w:p w:rsidR="001048F8" w:rsidRPr="00D43F65" w:rsidRDefault="001048F8" w:rsidP="00D449A6">
            <w:pPr>
              <w:spacing w:line="259" w:lineRule="auto"/>
              <w:ind w:firstLine="0"/>
              <w:jc w:val="center"/>
              <w:rPr>
                <w:b/>
                <w:bCs/>
                <w:lang w:val="sv-SE"/>
              </w:rPr>
            </w:pPr>
            <w:r>
              <w:rPr>
                <w:b/>
                <w:bCs/>
                <w:lang w:val="sv-SE"/>
              </w:rPr>
              <w:t>24</w:t>
            </w:r>
          </w:p>
        </w:tc>
      </w:tr>
    </w:tbl>
    <w:p w:rsidR="001048F8" w:rsidRDefault="001048F8" w:rsidP="001048F8">
      <w:pPr>
        <w:ind w:left="1440" w:hanging="1156"/>
      </w:pPr>
    </w:p>
    <w:p w:rsidR="001048F8" w:rsidRPr="001048F8" w:rsidRDefault="001048F8" w:rsidP="001048F8">
      <w:pPr>
        <w:ind w:left="1440" w:hanging="1156"/>
        <w:rPr>
          <w:sz w:val="40"/>
          <w:szCs w:val="40"/>
        </w:rPr>
      </w:pPr>
      <w:proofErr w:type="spellStart"/>
      <w:r>
        <w:rPr>
          <w:sz w:val="40"/>
          <w:szCs w:val="40"/>
        </w:rPr>
        <w:t>S</w:t>
      </w:r>
      <w:r w:rsidRPr="001048F8">
        <w:rPr>
          <w:sz w:val="40"/>
          <w:szCs w:val="40"/>
        </w:rPr>
        <w:t>kala</w:t>
      </w:r>
      <w:proofErr w:type="spellEnd"/>
      <w:r w:rsidRPr="001048F8">
        <w:rPr>
          <w:sz w:val="40"/>
          <w:szCs w:val="40"/>
        </w:rPr>
        <w:t xml:space="preserve"> </w:t>
      </w:r>
      <w:proofErr w:type="spellStart"/>
      <w:r w:rsidRPr="001048F8">
        <w:rPr>
          <w:sz w:val="40"/>
          <w:szCs w:val="40"/>
        </w:rPr>
        <w:t>Adaptabilitas</w:t>
      </w:r>
      <w:proofErr w:type="spellEnd"/>
      <w:r w:rsidRPr="001048F8">
        <w:rPr>
          <w:sz w:val="40"/>
          <w:szCs w:val="40"/>
        </w:rPr>
        <w:t xml:space="preserve"> </w:t>
      </w:r>
      <w:proofErr w:type="spellStart"/>
      <w:r w:rsidRPr="001048F8">
        <w:rPr>
          <w:sz w:val="40"/>
          <w:szCs w:val="40"/>
        </w:rPr>
        <w:t>Karir</w:t>
      </w:r>
      <w:proofErr w:type="spellEnd"/>
    </w:p>
    <w:tbl>
      <w:tblPr>
        <w:tblStyle w:val="TableGrid"/>
        <w:tblW w:w="5100" w:type="pct"/>
        <w:tblLook w:val="04A0" w:firstRow="1" w:lastRow="0" w:firstColumn="1" w:lastColumn="0" w:noHBand="0" w:noVBand="1"/>
      </w:tblPr>
      <w:tblGrid>
        <w:gridCol w:w="989"/>
        <w:gridCol w:w="4655"/>
        <w:gridCol w:w="759"/>
        <w:gridCol w:w="759"/>
        <w:gridCol w:w="759"/>
        <w:gridCol w:w="811"/>
        <w:gridCol w:w="805"/>
      </w:tblGrid>
      <w:tr w:rsidR="001048F8" w:rsidRPr="002A40BD" w:rsidTr="00D449A6">
        <w:trPr>
          <w:trHeight w:val="268"/>
          <w:tblHeader/>
        </w:trPr>
        <w:tc>
          <w:tcPr>
            <w:tcW w:w="518" w:type="pct"/>
            <w:vAlign w:val="center"/>
          </w:tcPr>
          <w:p w:rsidR="001048F8" w:rsidRPr="008D4EBA" w:rsidRDefault="001048F8" w:rsidP="00D449A6">
            <w:pPr>
              <w:pStyle w:val="ListParagraph"/>
              <w:ind w:left="29"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2440" w:type="pct"/>
            <w:vAlign w:val="center"/>
          </w:tcPr>
          <w:p w:rsidR="001048F8" w:rsidRPr="00BB61BB" w:rsidRDefault="001048F8" w:rsidP="00D449A6">
            <w:pPr>
              <w:ind w:firstLine="12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B61BB">
              <w:rPr>
                <w:rFonts w:cs="Times New Roman"/>
                <w:b/>
                <w:bCs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398" w:type="pct"/>
          </w:tcPr>
          <w:p w:rsidR="001048F8" w:rsidRPr="00BB61BB" w:rsidRDefault="001048F8" w:rsidP="00D449A6">
            <w:pPr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BB61BB">
              <w:rPr>
                <w:rFonts w:cs="Times New Roman"/>
                <w:b/>
                <w:bCs/>
                <w:sz w:val="24"/>
                <w:szCs w:val="24"/>
                <w:lang w:val="en-US"/>
              </w:rPr>
              <w:t>SS</w:t>
            </w:r>
          </w:p>
        </w:tc>
        <w:tc>
          <w:tcPr>
            <w:tcW w:w="398" w:type="pct"/>
          </w:tcPr>
          <w:p w:rsidR="001048F8" w:rsidRPr="00BB61BB" w:rsidRDefault="001048F8" w:rsidP="00D449A6">
            <w:pPr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BB61BB">
              <w:rPr>
                <w:rFonts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398" w:type="pct"/>
          </w:tcPr>
          <w:p w:rsidR="001048F8" w:rsidRPr="00BB61BB" w:rsidRDefault="001048F8" w:rsidP="00D449A6">
            <w:pPr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en-US"/>
              </w:rPr>
              <w:t>N</w:t>
            </w:r>
          </w:p>
        </w:tc>
        <w:tc>
          <w:tcPr>
            <w:tcW w:w="425" w:type="pct"/>
          </w:tcPr>
          <w:p w:rsidR="001048F8" w:rsidRPr="00BB61BB" w:rsidRDefault="001048F8" w:rsidP="00D449A6">
            <w:pPr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BB61BB">
              <w:rPr>
                <w:rFonts w:cs="Times New Roman"/>
                <w:b/>
                <w:bCs/>
                <w:sz w:val="24"/>
                <w:szCs w:val="24"/>
                <w:lang w:val="en-US"/>
              </w:rPr>
              <w:t>TS</w:t>
            </w:r>
          </w:p>
        </w:tc>
        <w:tc>
          <w:tcPr>
            <w:tcW w:w="422" w:type="pct"/>
          </w:tcPr>
          <w:p w:rsidR="001048F8" w:rsidRPr="00BB61BB" w:rsidRDefault="001048F8" w:rsidP="00D449A6">
            <w:pPr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BB61BB">
              <w:rPr>
                <w:rFonts w:cs="Times New Roman"/>
                <w:b/>
                <w:bCs/>
                <w:sz w:val="24"/>
                <w:szCs w:val="24"/>
                <w:lang w:val="en-US"/>
              </w:rPr>
              <w:t>STS</w:t>
            </w:r>
          </w:p>
        </w:tc>
      </w:tr>
      <w:tr w:rsidR="001048F8" w:rsidRPr="002A40BD" w:rsidTr="00D449A6">
        <w:trPr>
          <w:trHeight w:val="26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memikirkan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seperti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di masa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depan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55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menyadari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bahwa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pilihan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pada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saat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ini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membentuk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masa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depan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6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mempersiapkan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pekerjaan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nantinya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6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sadar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pilihan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pendidikan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pekerjaan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merupakan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langkah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harus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lakukan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55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merencanakan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cara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tepat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cita-cita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pekerjaan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tercapai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6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peduli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masa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depan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6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berusaha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agar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tetap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semangat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dalam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proses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mencapai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cita-cita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pekerjaan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di masa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depan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49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membuat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keputusan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sendiri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mengenai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pekerjaan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akan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jalani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nantinya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55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bertanggung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jawab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atas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tindakan-tindakan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lakukan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mencapai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citacita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pekerjaan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di masa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depan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37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teguh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pada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pendirian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55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mengandalkan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diri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mencapai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masa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depan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6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melakukan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hal-hal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yakini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benar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dalam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mencapai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masa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depan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37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menjelajahi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lingkungan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sekitar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55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mencari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peluang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agar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bisa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berkembang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37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mencari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tahu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berbagai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informasi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mengenai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pilihanpilihan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lain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sebelum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mengambil</w:t>
            </w:r>
            <w:proofErr w:type="spellEnd"/>
            <w:r w:rsidRPr="008D4EBA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  <w:lang w:val="en-US"/>
              </w:rPr>
              <w:t>keputusan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55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melihat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berbagai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dalam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melakukan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sesuatu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terkait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dengan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masa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depan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555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mencari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tahu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lebih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detail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atau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lebih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dalam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mengenai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hal-hal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pertanyakan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terkait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masa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depan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4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2A40BD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penasaran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terhadap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peluang-peluang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baru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ada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terkait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dengan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masa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depan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4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8D4EBA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menyelesaikan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tugas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secara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efisien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4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8D4EBA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memastikan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semua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lakukan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berjalan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dengan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4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8D4EBA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mempelajari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keterampilan-keterampilan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4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8D4EBA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bekerja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sesuai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dengan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kemampuan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4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8D4EBA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mampu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mengatasi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rintangan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atau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hambatan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ada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48F8" w:rsidRPr="002A40BD" w:rsidTr="00D449A6">
        <w:trPr>
          <w:trHeight w:val="248"/>
        </w:trPr>
        <w:tc>
          <w:tcPr>
            <w:tcW w:w="518" w:type="pct"/>
            <w:vAlign w:val="center"/>
          </w:tcPr>
          <w:p w:rsidR="001048F8" w:rsidRPr="008D4EBA" w:rsidRDefault="001048F8" w:rsidP="001048F8">
            <w:pPr>
              <w:pStyle w:val="ListParagraph"/>
              <w:numPr>
                <w:ilvl w:val="0"/>
                <w:numId w:val="2"/>
              </w:numPr>
              <w:ind w:left="29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pct"/>
            <w:vAlign w:val="center"/>
          </w:tcPr>
          <w:p w:rsidR="001048F8" w:rsidRPr="008D4EBA" w:rsidRDefault="001048F8" w:rsidP="00D449A6">
            <w:pPr>
              <w:ind w:firstLine="12"/>
              <w:jc w:val="left"/>
              <w:rPr>
                <w:rFonts w:cs="Times New Roman"/>
                <w:sz w:val="24"/>
                <w:szCs w:val="24"/>
              </w:rPr>
            </w:pP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mampu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masalah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yang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saya</w:t>
            </w:r>
            <w:proofErr w:type="spellEnd"/>
            <w:r w:rsidRPr="008D4EB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D4EBA">
              <w:rPr>
                <w:rFonts w:cs="Times New Roman"/>
                <w:sz w:val="24"/>
                <w:szCs w:val="24"/>
              </w:rPr>
              <w:t>alami</w:t>
            </w:r>
            <w:proofErr w:type="spellEnd"/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2" w:type="pct"/>
          </w:tcPr>
          <w:p w:rsidR="001048F8" w:rsidRPr="002A40BD" w:rsidRDefault="001048F8" w:rsidP="00D449A6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1048F8" w:rsidRPr="001048F8" w:rsidRDefault="001048F8" w:rsidP="001048F8">
      <w:pPr>
        <w:ind w:left="1440" w:hanging="1156"/>
        <w:rPr>
          <w:sz w:val="40"/>
          <w:szCs w:val="40"/>
        </w:rPr>
      </w:pPr>
    </w:p>
    <w:sectPr w:rsidR="001048F8" w:rsidRPr="001048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0104D"/>
    <w:multiLevelType w:val="hybridMultilevel"/>
    <w:tmpl w:val="2DCAE39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63432"/>
    <w:multiLevelType w:val="hybridMultilevel"/>
    <w:tmpl w:val="4B3457FC"/>
    <w:lvl w:ilvl="0" w:tplc="3809000F">
      <w:start w:val="1"/>
      <w:numFmt w:val="decimal"/>
      <w:lvlText w:val="%1."/>
      <w:lvlJc w:val="left"/>
      <w:pPr>
        <w:ind w:left="1004" w:hanging="360"/>
      </w:p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F45013D"/>
    <w:multiLevelType w:val="hybridMultilevel"/>
    <w:tmpl w:val="7CA8AB4A"/>
    <w:lvl w:ilvl="0" w:tplc="2D489B9E">
      <w:start w:val="1"/>
      <w:numFmt w:val="upperLetter"/>
      <w:pStyle w:val="Heading2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8F8"/>
    <w:rsid w:val="001048F8"/>
    <w:rsid w:val="0019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90AFA"/>
  <w15:chartTrackingRefBased/>
  <w15:docId w15:val="{2D1E758E-750D-452E-96A1-80844680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8F8"/>
    <w:pPr>
      <w:spacing w:after="0" w:line="240" w:lineRule="auto"/>
      <w:ind w:firstLine="284"/>
      <w:jc w:val="both"/>
    </w:pPr>
    <w:rPr>
      <w:rFonts w:ascii="Times New Roman" w:eastAsiaTheme="minorEastAsia" w:hAnsi="Times New Roman"/>
      <w:color w:val="000000" w:themeColor="text1"/>
      <w:sz w:val="20"/>
      <w:lang w:val="en-ID" w:eastAsia="ko-KR"/>
    </w:rPr>
  </w:style>
  <w:style w:type="paragraph" w:styleId="Heading2">
    <w:name w:val="heading 2"/>
    <w:basedOn w:val="Normal"/>
    <w:next w:val="Normal"/>
    <w:link w:val="Heading2Char"/>
    <w:unhideWhenUsed/>
    <w:qFormat/>
    <w:rsid w:val="001048F8"/>
    <w:pPr>
      <w:keepNext/>
      <w:keepLines/>
      <w:numPr>
        <w:numId w:val="1"/>
      </w:numPr>
      <w:spacing w:after="240"/>
      <w:ind w:left="720"/>
      <w:outlineLvl w:val="1"/>
    </w:pPr>
    <w:rPr>
      <w:rFonts w:eastAsiaTheme="majorEastAsia" w:cstheme="majorBidi"/>
      <w:b/>
      <w:cap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048F8"/>
    <w:rPr>
      <w:rFonts w:ascii="Times New Roman" w:eastAsiaTheme="majorEastAsia" w:hAnsi="Times New Roman" w:cstheme="majorBidi"/>
      <w:b/>
      <w:caps/>
      <w:color w:val="000000" w:themeColor="text1"/>
      <w:sz w:val="24"/>
      <w:szCs w:val="26"/>
      <w:lang w:val="en-ID" w:eastAsia="ko-KR"/>
    </w:rPr>
  </w:style>
  <w:style w:type="paragraph" w:styleId="ListParagraph">
    <w:name w:val="List Paragraph"/>
    <w:basedOn w:val="Normal"/>
    <w:uiPriority w:val="34"/>
    <w:qFormat/>
    <w:rsid w:val="001048F8"/>
    <w:pPr>
      <w:ind w:left="720"/>
      <w:contextualSpacing/>
    </w:pPr>
  </w:style>
  <w:style w:type="table" w:styleId="TableGrid">
    <w:name w:val="Table Grid"/>
    <w:basedOn w:val="TableNormal"/>
    <w:uiPriority w:val="39"/>
    <w:rsid w:val="001048F8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2024-04-25T16:19:00Z</dcterms:created>
  <dcterms:modified xsi:type="dcterms:W3CDTF">2024-04-25T16:26:00Z</dcterms:modified>
</cp:coreProperties>
</file>