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91E" w:rsidRPr="0007391E" w:rsidRDefault="0007391E" w:rsidP="00073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t>Tabel I.</w:t>
      </w:r>
    </w:p>
    <w:p w:rsidR="0007391E" w:rsidRPr="0007391E" w:rsidRDefault="0007391E" w:rsidP="0007391E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t>Hasil observasi kemampuan mengenal lambang bilangan pra siklus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"/>
        <w:gridCol w:w="792"/>
        <w:gridCol w:w="399"/>
        <w:gridCol w:w="399"/>
        <w:gridCol w:w="399"/>
        <w:gridCol w:w="399"/>
        <w:gridCol w:w="454"/>
        <w:gridCol w:w="454"/>
        <w:gridCol w:w="454"/>
        <w:gridCol w:w="454"/>
        <w:gridCol w:w="399"/>
        <w:gridCol w:w="399"/>
        <w:gridCol w:w="399"/>
        <w:gridCol w:w="399"/>
        <w:gridCol w:w="716"/>
        <w:gridCol w:w="1229"/>
        <w:gridCol w:w="750"/>
      </w:tblGrid>
      <w:tr w:rsidR="0007391E" w:rsidRPr="0007391E" w:rsidTr="00456555">
        <w:tc>
          <w:tcPr>
            <w:tcW w:w="529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795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Anak</w:t>
            </w:r>
          </w:p>
        </w:tc>
        <w:tc>
          <w:tcPr>
            <w:tcW w:w="5324" w:type="dxa"/>
            <w:gridSpan w:val="12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723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29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750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B/TB</w:t>
            </w:r>
          </w:p>
        </w:tc>
      </w:tr>
      <w:tr w:rsidR="0007391E" w:rsidRPr="0007391E" w:rsidTr="00456555">
        <w:trPr>
          <w:trHeight w:val="848"/>
        </w:trPr>
        <w:tc>
          <w:tcPr>
            <w:tcW w:w="5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5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52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mengetahui konsep bilangan</w:t>
            </w:r>
          </w:p>
        </w:tc>
        <w:tc>
          <w:tcPr>
            <w:tcW w:w="1816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menghubungkan konsep bilangan dengan lambang bilangan</w:t>
            </w:r>
          </w:p>
        </w:tc>
        <w:tc>
          <w:tcPr>
            <w:tcW w:w="1756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mengenali lambang bilangan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5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5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Sd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Sl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Sy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√ 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8 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Hk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Dt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rPr>
          <w:trHeight w:val="349"/>
        </w:trPr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7371" w:type="dxa"/>
            <w:gridSpan w:val="15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Hasil Ketuntasan Belajar 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62,05%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</w:tbl>
    <w:p w:rsidR="0007391E" w:rsidRDefault="0007391E">
      <w:pPr>
        <w:rPr>
          <w:sz w:val="24"/>
          <w:szCs w:val="24"/>
        </w:rPr>
      </w:pPr>
    </w:p>
    <w:p w:rsidR="0007391E" w:rsidRDefault="000739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391E" w:rsidRPr="0007391E" w:rsidRDefault="0007391E" w:rsidP="00073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Tabel II.</w:t>
      </w:r>
    </w:p>
    <w:p w:rsidR="0007391E" w:rsidRPr="0007391E" w:rsidRDefault="0007391E" w:rsidP="0007391E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t>Hasil observasi kemampuan mengenal lambang bilangan siklus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793"/>
        <w:gridCol w:w="395"/>
        <w:gridCol w:w="400"/>
        <w:gridCol w:w="400"/>
        <w:gridCol w:w="400"/>
        <w:gridCol w:w="454"/>
        <w:gridCol w:w="454"/>
        <w:gridCol w:w="454"/>
        <w:gridCol w:w="454"/>
        <w:gridCol w:w="395"/>
        <w:gridCol w:w="400"/>
        <w:gridCol w:w="400"/>
        <w:gridCol w:w="400"/>
        <w:gridCol w:w="716"/>
        <w:gridCol w:w="1229"/>
        <w:gridCol w:w="750"/>
      </w:tblGrid>
      <w:tr w:rsidR="0007391E" w:rsidRPr="0007391E" w:rsidTr="00456555">
        <w:tc>
          <w:tcPr>
            <w:tcW w:w="529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795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Anak</w:t>
            </w:r>
          </w:p>
        </w:tc>
        <w:tc>
          <w:tcPr>
            <w:tcW w:w="5324" w:type="dxa"/>
            <w:gridSpan w:val="12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723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29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750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B/TB</w:t>
            </w:r>
          </w:p>
        </w:tc>
      </w:tr>
      <w:tr w:rsidR="0007391E" w:rsidRPr="0007391E" w:rsidTr="00456555">
        <w:trPr>
          <w:trHeight w:val="848"/>
        </w:trPr>
        <w:tc>
          <w:tcPr>
            <w:tcW w:w="5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5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752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mengetahui konsep bilangan</w:t>
            </w:r>
          </w:p>
        </w:tc>
        <w:tc>
          <w:tcPr>
            <w:tcW w:w="1816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menghubungkan konsep bilangan dengan lambang bilangan</w:t>
            </w:r>
          </w:p>
        </w:tc>
        <w:tc>
          <w:tcPr>
            <w:tcW w:w="1756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mengenali lambang bilangan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5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5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Sd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Sl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Sy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Kn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√ 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Hk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Ez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Dt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rPr>
          <w:trHeight w:val="349"/>
        </w:trPr>
        <w:tc>
          <w:tcPr>
            <w:tcW w:w="5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79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3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7371" w:type="dxa"/>
            <w:gridSpan w:val="15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Hasil Ketuntasan Belajar 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</w:tbl>
    <w:p w:rsidR="0007391E" w:rsidRDefault="0007391E">
      <w:pPr>
        <w:rPr>
          <w:sz w:val="24"/>
          <w:szCs w:val="24"/>
        </w:rPr>
      </w:pPr>
    </w:p>
    <w:p w:rsidR="0007391E" w:rsidRDefault="000739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391E" w:rsidRPr="0007391E" w:rsidRDefault="0007391E" w:rsidP="000739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Tabel III.</w:t>
      </w:r>
    </w:p>
    <w:p w:rsidR="0007391E" w:rsidRPr="0007391E" w:rsidRDefault="0007391E" w:rsidP="0007391E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t>Hasil observasi kemampuan mengenal lambang bilangan siklus II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72"/>
        <w:gridCol w:w="793"/>
        <w:gridCol w:w="397"/>
        <w:gridCol w:w="397"/>
        <w:gridCol w:w="397"/>
        <w:gridCol w:w="397"/>
        <w:gridCol w:w="454"/>
        <w:gridCol w:w="454"/>
        <w:gridCol w:w="454"/>
        <w:gridCol w:w="454"/>
        <w:gridCol w:w="398"/>
        <w:gridCol w:w="398"/>
        <w:gridCol w:w="398"/>
        <w:gridCol w:w="398"/>
        <w:gridCol w:w="723"/>
        <w:gridCol w:w="1229"/>
        <w:gridCol w:w="750"/>
      </w:tblGrid>
      <w:tr w:rsidR="0007391E" w:rsidRPr="0007391E" w:rsidTr="00456555">
        <w:tc>
          <w:tcPr>
            <w:tcW w:w="672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793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Nama Anak</w:t>
            </w:r>
          </w:p>
        </w:tc>
        <w:tc>
          <w:tcPr>
            <w:tcW w:w="4996" w:type="dxa"/>
            <w:gridSpan w:val="12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723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229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Presentase</w:t>
            </w:r>
          </w:p>
        </w:tc>
        <w:tc>
          <w:tcPr>
            <w:tcW w:w="750" w:type="dxa"/>
            <w:vMerge w:val="restart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B/TB</w:t>
            </w:r>
          </w:p>
        </w:tc>
      </w:tr>
      <w:tr w:rsidR="0007391E" w:rsidRPr="0007391E" w:rsidTr="00456555">
        <w:trPr>
          <w:trHeight w:val="848"/>
        </w:trPr>
        <w:tc>
          <w:tcPr>
            <w:tcW w:w="672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588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mengetahui konsep bilangan</w:t>
            </w:r>
          </w:p>
        </w:tc>
        <w:tc>
          <w:tcPr>
            <w:tcW w:w="1816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menghubungkan konsep bilangan dengan lambang bilangan</w:t>
            </w:r>
          </w:p>
        </w:tc>
        <w:tc>
          <w:tcPr>
            <w:tcW w:w="1592" w:type="dxa"/>
            <w:gridSpan w:val="4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Anak dapat mengenali lambang bilangan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672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9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723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29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0" w:type="dxa"/>
            <w:vMerge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Jn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Az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Sd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Sl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Vn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Sy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Kn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√ 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Kz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Ib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Hk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Ez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Dt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rPr>
          <w:trHeight w:val="349"/>
        </w:trPr>
        <w:tc>
          <w:tcPr>
            <w:tcW w:w="67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79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7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8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√</w:t>
            </w:r>
          </w:p>
        </w:tc>
        <w:tc>
          <w:tcPr>
            <w:tcW w:w="723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  <w:tr w:rsidR="0007391E" w:rsidRPr="0007391E" w:rsidTr="00456555">
        <w:tc>
          <w:tcPr>
            <w:tcW w:w="7184" w:type="dxa"/>
            <w:gridSpan w:val="15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Hasil Ketuntasan Belajar </w:t>
            </w:r>
          </w:p>
        </w:tc>
        <w:tc>
          <w:tcPr>
            <w:tcW w:w="122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88,43%</w:t>
            </w:r>
          </w:p>
        </w:tc>
        <w:tc>
          <w:tcPr>
            <w:tcW w:w="75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</w:t>
            </w:r>
          </w:p>
        </w:tc>
      </w:tr>
    </w:tbl>
    <w:p w:rsidR="0007391E" w:rsidRDefault="0007391E">
      <w:pPr>
        <w:rPr>
          <w:sz w:val="24"/>
          <w:szCs w:val="24"/>
        </w:rPr>
      </w:pPr>
    </w:p>
    <w:p w:rsidR="0007391E" w:rsidRDefault="0007391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7391E" w:rsidRPr="0007391E" w:rsidRDefault="0007391E" w:rsidP="0007391E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7391E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Rekaptulasi mengenal lambang bilangan dengan menggunakan media pop up book pra sklus,siklus 1 dan siklus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1314"/>
        <w:gridCol w:w="1082"/>
        <w:gridCol w:w="1308"/>
        <w:gridCol w:w="1074"/>
        <w:gridCol w:w="1308"/>
        <w:gridCol w:w="1069"/>
        <w:gridCol w:w="1308"/>
      </w:tblGrid>
      <w:tr w:rsidR="0007391E" w:rsidRPr="0007391E" w:rsidTr="00456555">
        <w:trPr>
          <w:trHeight w:val="805"/>
        </w:trPr>
        <w:tc>
          <w:tcPr>
            <w:tcW w:w="562" w:type="dxa"/>
            <w:vMerge w:val="restart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1520" w:type="dxa"/>
            <w:vMerge w:val="restart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Nama Siswa</w:t>
            </w:r>
          </w:p>
        </w:tc>
        <w:tc>
          <w:tcPr>
            <w:tcW w:w="2433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Pras Siklus</w:t>
            </w:r>
          </w:p>
        </w:tc>
        <w:tc>
          <w:tcPr>
            <w:tcW w:w="2421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Siklus I</w:t>
            </w:r>
          </w:p>
        </w:tc>
        <w:tc>
          <w:tcPr>
            <w:tcW w:w="2414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Siklus II</w:t>
            </w:r>
          </w:p>
        </w:tc>
      </w:tr>
      <w:tr w:rsidR="0007391E" w:rsidRPr="0007391E" w:rsidTr="00456555">
        <w:trPr>
          <w:trHeight w:val="689"/>
        </w:trPr>
        <w:tc>
          <w:tcPr>
            <w:tcW w:w="562" w:type="dxa"/>
            <w:vMerge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520" w:type="dxa"/>
            <w:vMerge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1124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 Nilai</w:t>
            </w:r>
          </w:p>
        </w:tc>
        <w:tc>
          <w:tcPr>
            <w:tcW w:w="1309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Presentase (%)</w:t>
            </w:r>
          </w:p>
        </w:tc>
        <w:tc>
          <w:tcPr>
            <w:tcW w:w="1112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 Nilai</w:t>
            </w:r>
          </w:p>
        </w:tc>
        <w:tc>
          <w:tcPr>
            <w:tcW w:w="1309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Presentase (%)</w:t>
            </w:r>
          </w:p>
        </w:tc>
        <w:tc>
          <w:tcPr>
            <w:tcW w:w="1105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Jumlah Nilai</w:t>
            </w:r>
          </w:p>
        </w:tc>
        <w:tc>
          <w:tcPr>
            <w:tcW w:w="1309" w:type="dxa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Presentase (%)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Jn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Az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Sd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Sl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Vn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Sy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41,67%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Sh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Kn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8 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Ay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41,67%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Kz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Ib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50%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66,67%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Hk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Ez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Dt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58,33%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75%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</w:tr>
      <w:tr w:rsidR="0007391E" w:rsidRPr="0007391E" w:rsidTr="00456555">
        <w:tc>
          <w:tcPr>
            <w:tcW w:w="56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18.</w:t>
            </w:r>
          </w:p>
        </w:tc>
        <w:tc>
          <w:tcPr>
            <w:tcW w:w="1520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Ab</w:t>
            </w:r>
          </w:p>
        </w:tc>
        <w:tc>
          <w:tcPr>
            <w:tcW w:w="1124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83,33%</w:t>
            </w:r>
          </w:p>
        </w:tc>
        <w:tc>
          <w:tcPr>
            <w:tcW w:w="1112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91,67%</w:t>
            </w:r>
          </w:p>
        </w:tc>
        <w:tc>
          <w:tcPr>
            <w:tcW w:w="1105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1309" w:type="dxa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100%</w:t>
            </w:r>
          </w:p>
        </w:tc>
      </w:tr>
      <w:tr w:rsidR="0007391E" w:rsidRPr="0007391E" w:rsidTr="00456555">
        <w:trPr>
          <w:trHeight w:val="673"/>
        </w:trPr>
        <w:tc>
          <w:tcPr>
            <w:tcW w:w="2082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Hasil Ketuntasan Belajar</w:t>
            </w:r>
          </w:p>
        </w:tc>
        <w:tc>
          <w:tcPr>
            <w:tcW w:w="2433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62,05% 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TB (Tidak Berhasil)</w:t>
            </w:r>
          </w:p>
        </w:tc>
        <w:tc>
          <w:tcPr>
            <w:tcW w:w="2421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75%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TB (Tidak Berhasil)</w:t>
            </w:r>
          </w:p>
        </w:tc>
        <w:tc>
          <w:tcPr>
            <w:tcW w:w="2414" w:type="dxa"/>
            <w:gridSpan w:val="2"/>
            <w:vAlign w:val="center"/>
          </w:tcPr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88,43% </w:t>
            </w:r>
          </w:p>
          <w:p w:rsidR="0007391E" w:rsidRPr="0007391E" w:rsidRDefault="0007391E" w:rsidP="004565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07391E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B (Berhasil)</w:t>
            </w:r>
          </w:p>
        </w:tc>
      </w:tr>
    </w:tbl>
    <w:p w:rsidR="0007391E" w:rsidRPr="0007391E" w:rsidRDefault="0007391E" w:rsidP="0007391E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Hlk143981273"/>
    </w:p>
    <w:p w:rsidR="0007391E" w:rsidRPr="0007391E" w:rsidRDefault="0007391E" w:rsidP="000739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91E">
        <w:rPr>
          <w:rFonts w:ascii="Times New Roman" w:eastAsia="Calibri" w:hAnsi="Times New Roman" w:cs="Times New Roman"/>
          <w:b/>
          <w:sz w:val="24"/>
          <w:szCs w:val="24"/>
          <w:lang w:val="zh-CN"/>
        </w:rPr>
        <w:t xml:space="preserve">Diagram Hasil Ketuntasan </w:t>
      </w:r>
      <w:proofErr w:type="spellStart"/>
      <w:r w:rsidRPr="0007391E">
        <w:rPr>
          <w:rFonts w:ascii="Times New Roman" w:eastAsia="Calibri" w:hAnsi="Times New Roman" w:cs="Times New Roman"/>
          <w:b/>
          <w:sz w:val="24"/>
          <w:szCs w:val="24"/>
        </w:rPr>
        <w:t>dalam</w:t>
      </w:r>
      <w:proofErr w:type="spellEnd"/>
      <w:r w:rsidRPr="000739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91E">
        <w:rPr>
          <w:rFonts w:ascii="Times New Roman" w:eastAsia="Calibri" w:hAnsi="Times New Roman" w:cs="Times New Roman"/>
          <w:b/>
          <w:sz w:val="24"/>
          <w:szCs w:val="24"/>
          <w:lang w:val="zh-CN"/>
        </w:rPr>
        <w:t xml:space="preserve">Kemampuan </w:t>
      </w:r>
      <w:proofErr w:type="spellStart"/>
      <w:r w:rsidRPr="0007391E">
        <w:rPr>
          <w:rFonts w:ascii="Times New Roman" w:eastAsia="Calibri" w:hAnsi="Times New Roman" w:cs="Times New Roman"/>
          <w:b/>
          <w:sz w:val="24"/>
          <w:szCs w:val="24"/>
        </w:rPr>
        <w:t>Mengenal</w:t>
      </w:r>
      <w:proofErr w:type="spellEnd"/>
      <w:r w:rsidRPr="000739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91E">
        <w:rPr>
          <w:rFonts w:ascii="Times New Roman" w:eastAsia="Calibri" w:hAnsi="Times New Roman" w:cs="Times New Roman"/>
          <w:b/>
          <w:sz w:val="24"/>
          <w:szCs w:val="24"/>
          <w:lang w:val="id-ID"/>
        </w:rPr>
        <w:t>Lambang Bilangan</w:t>
      </w:r>
      <w:r w:rsidRPr="0007391E">
        <w:rPr>
          <w:rFonts w:ascii="Times New Roman" w:eastAsia="Calibri" w:hAnsi="Times New Roman" w:cs="Times New Roman"/>
          <w:b/>
          <w:sz w:val="24"/>
          <w:szCs w:val="24"/>
          <w:lang w:val="zh-CN"/>
        </w:rPr>
        <w:t xml:space="preserve"> </w:t>
      </w:r>
      <w:proofErr w:type="spellStart"/>
      <w:r w:rsidRPr="0007391E">
        <w:rPr>
          <w:rFonts w:ascii="Times New Roman" w:eastAsia="Calibri" w:hAnsi="Times New Roman" w:cs="Times New Roman"/>
          <w:b/>
          <w:sz w:val="24"/>
          <w:szCs w:val="24"/>
        </w:rPr>
        <w:t>Usia</w:t>
      </w:r>
      <w:proofErr w:type="spellEnd"/>
      <w:r w:rsidRPr="0007391E">
        <w:rPr>
          <w:rFonts w:ascii="Times New Roman" w:eastAsia="Calibri" w:hAnsi="Times New Roman" w:cs="Times New Roman"/>
          <w:b/>
          <w:sz w:val="24"/>
          <w:szCs w:val="24"/>
        </w:rPr>
        <w:t xml:space="preserve"> 4-5 </w:t>
      </w:r>
      <w:proofErr w:type="spellStart"/>
      <w:r w:rsidRPr="0007391E">
        <w:rPr>
          <w:rFonts w:ascii="Times New Roman" w:eastAsia="Calibri" w:hAnsi="Times New Roman" w:cs="Times New Roman"/>
          <w:b/>
          <w:sz w:val="24"/>
          <w:szCs w:val="24"/>
        </w:rPr>
        <w:t>Tahun</w:t>
      </w:r>
      <w:proofErr w:type="spellEnd"/>
    </w:p>
    <w:p w:rsidR="0007391E" w:rsidRPr="0007391E" w:rsidRDefault="0007391E" w:rsidP="0007391E">
      <w:pPr>
        <w:spacing w:after="0" w:line="240" w:lineRule="auto"/>
        <w:jc w:val="center"/>
        <w:rPr>
          <w:rFonts w:ascii="Times New Roman" w:hAnsi="Times New Roman" w:cs="Times New Roman" w:hint="eastAsia"/>
          <w:b/>
          <w:sz w:val="24"/>
          <w:szCs w:val="24"/>
          <w:lang w:val="zh-CN" w:eastAsia="zh-CN"/>
        </w:rPr>
      </w:pPr>
      <w:r w:rsidRPr="0007391E">
        <w:rPr>
          <w:rFonts w:ascii="Times New Roman" w:eastAsia="Calibri" w:hAnsi="Times New Roman" w:cs="Times New Roman"/>
          <w:b/>
          <w:sz w:val="24"/>
          <w:szCs w:val="24"/>
          <w:lang w:val="zh-CN"/>
        </w:rPr>
        <w:t>Pra Siklus, Siklus I, Siklus II</w:t>
      </w:r>
    </w:p>
    <w:p w:rsidR="00E60A88" w:rsidRPr="0007391E" w:rsidRDefault="0007391E" w:rsidP="0007391E">
      <w:pPr>
        <w:spacing w:after="200" w:line="276" w:lineRule="auto"/>
        <w:jc w:val="center"/>
        <w:rPr>
          <w:sz w:val="24"/>
          <w:szCs w:val="24"/>
        </w:rPr>
      </w:pPr>
      <w:r w:rsidRPr="00DE6908">
        <w:rPr>
          <w:noProof/>
          <w:sz w:val="20"/>
          <w:szCs w:val="20"/>
        </w:rPr>
        <w:drawing>
          <wp:inline distT="0" distB="0" distL="0" distR="0" wp14:anchorId="0FEF8BC9" wp14:editId="73D25949">
            <wp:extent cx="4969510" cy="2592125"/>
            <wp:effectExtent l="0" t="0" r="2540" b="17780"/>
            <wp:docPr id="849957741" name="Char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1" w:name="_GoBack"/>
      <w:bookmarkEnd w:id="0"/>
      <w:bookmarkEnd w:id="1"/>
    </w:p>
    <w:sectPr w:rsidR="00E60A88" w:rsidRPr="0007391E" w:rsidSect="0007391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1E"/>
    <w:rsid w:val="0007391E"/>
    <w:rsid w:val="00E6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C42D-D0FA-4764-855E-B362962A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91E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7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>
                <a:latin typeface="Times New Roman" panose="02020603050405020304" pitchFamily="18" charset="0"/>
                <a:cs typeface="Times New Roman" panose="02020603050405020304" pitchFamily="18" charset="0"/>
              </a:rPr>
              <a:t>HASIL PENINGKATAN</a:t>
            </a:r>
            <a:r>
              <a:rPr lang="en-U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MENGENAL </a:t>
            </a:r>
            <a:r>
              <a:rPr lang="id-ID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LAMBANG BILANGAN</a:t>
            </a:r>
            <a:endParaRPr lang="en-US" sz="1200" baseline="0"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597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4-5 TAHUN DI TK DWP </a:t>
            </a:r>
            <a:r>
              <a:rPr lang="id-ID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KEPADANGAN II TULANGAN </a:t>
            </a:r>
            <a:r>
              <a:rPr lang="en-U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SIDOARJO</a:t>
            </a:r>
            <a:endParaRPr lang="en-US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585120665226582"/>
          <c:y val="3.1664339829861693E-2"/>
        </c:manualLayout>
      </c:layout>
      <c:overlay val="0"/>
      <c:spPr>
        <a:noFill/>
        <a:ln w="25358">
          <a:noFill/>
        </a:ln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62.05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F9-4373-8699-8E530F44A9F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9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62.05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7F9-4373-8699-8E530F44A9F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72.78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F9-4373-8699-8E530F44A9F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9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1">
                  <c:v>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7F9-4373-8699-8E530F44A9F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2"/>
              <c:layout>
                <c:manualLayout>
                  <c:x val="4.7281323877068557E-3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99" b="0" i="0" u="none" strike="noStrike" kern="1200" baseline="0">
                        <a:solidFill>
                          <a:schemeClr val="bg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>
                        <a:solidFill>
                          <a:schemeClr val="bg1"/>
                        </a:solidFill>
                      </a:rPr>
                      <a:t>86.22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F9-4373-8699-8E530F44A9F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9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2">
                  <c:v>88.43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7F9-4373-8699-8E530F44A9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42691352"/>
        <c:axId val="342689392"/>
      </c:barChart>
      <c:catAx>
        <c:axId val="342691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679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689392"/>
        <c:crosses val="autoZero"/>
        <c:auto val="1"/>
        <c:lblAlgn val="ctr"/>
        <c:lblOffset val="100"/>
        <c:noMultiLvlLbl val="0"/>
      </c:catAx>
      <c:valAx>
        <c:axId val="342689392"/>
        <c:scaling>
          <c:orientation val="minMax"/>
        </c:scaling>
        <c:delete val="0"/>
        <c:axPos val="l"/>
        <c:majorGridlines>
          <c:spPr>
            <a:ln w="950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3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42691352"/>
        <c:crosses val="autoZero"/>
        <c:crossBetween val="between"/>
      </c:valAx>
      <c:spPr>
        <a:noFill/>
        <a:ln w="25358">
          <a:noFill/>
        </a:ln>
      </c:spPr>
    </c:plotArea>
    <c:plotVisOnly val="1"/>
    <c:dispBlanksAs val="gap"/>
    <c:showDLblsOverMax val="0"/>
  </c:chart>
  <c:spPr>
    <a:solidFill>
      <a:schemeClr val="bg1"/>
    </a:solidFill>
    <a:ln w="950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2024-02-10T05:52:00Z</dcterms:created>
  <dcterms:modified xsi:type="dcterms:W3CDTF">2024-02-10T06:01:00Z</dcterms:modified>
</cp:coreProperties>
</file>