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both"/>
        <w:rPr/>
      </w:pPr>
      <w:bookmarkStart w:id="0" w:name="_GoBack"/>
      <w:bookmarkEnd w:id="0"/>
    </w:p>
    <w:p>
      <w:pPr>
        <w:pStyle w:val="style0"/>
        <w:jc w:val="both"/>
        <w:rPr>
          <w:b/>
          <w:bCs/>
          <w:sz w:val="24"/>
          <w:szCs w:val="24"/>
        </w:rPr>
      </w:pPr>
      <w:r>
        <w:rPr>
          <w:b/>
          <w:bCs/>
          <w:sz w:val="24"/>
          <w:szCs w:val="24"/>
          <w:lang w:val="en-US"/>
        </w:rPr>
        <w:t>Data mentah wawancara</w:t>
      </w:r>
    </w:p>
    <w:p>
      <w:pPr>
        <w:pStyle w:val="style0"/>
        <w:jc w:val="both"/>
        <w:rPr/>
      </w:pPr>
      <w:r>
        <w:rPr>
          <w:lang w:val="en-US"/>
        </w:rPr>
        <w:t>1. Apasaja bentuk² kegiatan Islam yg berjalan secara konsisten dimasyarakat desa Pepe</w:t>
      </w:r>
    </w:p>
    <w:p>
      <w:pPr>
        <w:pStyle w:val="style0"/>
        <w:jc w:val="both"/>
        <w:rPr/>
      </w:pPr>
      <w:r>
        <w:rPr>
          <w:lang w:val="en-US"/>
        </w:rPr>
        <w:t>2. Bagaimana cara yang dilakukan masyarakat sekitar desa untuk menjaga kegiatan Islam berjalan secara konsisten</w:t>
      </w:r>
    </w:p>
    <w:p>
      <w:pPr>
        <w:pStyle w:val="style0"/>
        <w:jc w:val="both"/>
        <w:rPr/>
      </w:pPr>
      <w:r>
        <w:rPr>
          <w:lang w:val="en-US"/>
        </w:rPr>
        <w:t>3. Apaa pendapat anda mengenai keaktifan seorang tertentu dalam mengikuti kegiatan Islam dilingkungan desa pepe</w:t>
      </w:r>
    </w:p>
    <w:p>
      <w:pPr>
        <w:pStyle w:val="style0"/>
        <w:jc w:val="both"/>
        <w:rPr/>
      </w:pPr>
      <w:r>
        <w:rPr>
          <w:lang w:val="en-US"/>
        </w:rPr>
        <w:t>4. Apa konsekuensi yang timbul dari seorang individu yg tidak aktif dalam mengikuti kegiatan Islam dilingkungan desa pepe</w:t>
      </w:r>
    </w:p>
    <w:p>
      <w:pPr>
        <w:pStyle w:val="style0"/>
        <w:jc w:val="both"/>
        <w:rPr/>
      </w:pPr>
      <w:r>
        <w:rPr>
          <w:lang w:val="en-US"/>
        </w:rPr>
        <w:t xml:space="preserve">5. Ceritakan cara yang anda lakukan untuk membuat generasi keturunan anda mengikuti budaya atau kegiatan Islam yg ada dilingkungan desa pepe </w:t>
      </w:r>
    </w:p>
    <w:p>
      <w:pPr>
        <w:pStyle w:val="style0"/>
        <w:jc w:val="both"/>
        <w:rPr/>
      </w:pPr>
      <w:r>
        <w:rPr>
          <w:lang w:val="en-US"/>
        </w:rPr>
        <w:t xml:space="preserve">6. Bagaimana pendapat anda tentang sebuah keluarga yang mempunyai pola pendidikan Islam yg berbeda dengan kebiasaan di lingkungan desa pepe </w:t>
      </w:r>
    </w:p>
    <w:p>
      <w:pPr>
        <w:pStyle w:val="style0"/>
        <w:jc w:val="both"/>
        <w:rPr/>
      </w:pPr>
      <w:r>
        <w:rPr>
          <w:lang w:val="en-US"/>
        </w:rPr>
        <w:t>7. Bagaimana cara yang akan anda lakukan untuk memastikan bahwa anak anda tidak meninggalkan kegiatan Islam yg berkembang di desa pepe</w:t>
      </w:r>
    </w:p>
    <w:p>
      <w:pPr>
        <w:pStyle w:val="style0"/>
        <w:jc w:val="both"/>
        <w:rPr/>
      </w:pPr>
      <w:r>
        <w:rPr>
          <w:lang w:val="en-US"/>
        </w:rPr>
        <w:t xml:space="preserve">8. Apa saja tujuan dari seseorang aktif mengikuti kegiatan² Islam  </w:t>
      </w:r>
    </w:p>
    <w:p>
      <w:pPr>
        <w:pStyle w:val="style0"/>
        <w:jc w:val="both"/>
        <w:rPr/>
      </w:pPr>
      <w:r>
        <w:rPr>
          <w:lang w:val="en-US"/>
        </w:rPr>
        <w:t>9. Apa harapan anda jika keturunan anda menjadi seorang yang aktif dalam berkegiatan islam dilingkungan desa pepe</w:t>
      </w:r>
    </w:p>
    <w:p>
      <w:pPr>
        <w:pStyle w:val="style0"/>
        <w:jc w:val="both"/>
        <w:rPr/>
      </w:pPr>
      <w:r>
        <w:rPr>
          <w:lang w:val="en-US"/>
        </w:rPr>
        <w:t xml:space="preserve">10. Menurut pendapat anda bagaimana peran pemerintah desa setempat dalam menjaga kelestarian kegiatan Islam yg berjalan didesa Pepe? </w:t>
      </w:r>
    </w:p>
    <w:p>
      <w:pPr>
        <w:pStyle w:val="style0"/>
        <w:jc w:val="both"/>
        <w:rPr/>
      </w:pPr>
      <w:r>
        <w:rPr>
          <w:lang w:val="en-US"/>
        </w:rPr>
        <w:t xml:space="preserve">11. Apasaja peran yg anda lakukan untuk menjaga kegiatan² Islam tersebut agar tetap berjalan </w:t>
      </w:r>
    </w:p>
    <w:p>
      <w:pPr>
        <w:pStyle w:val="style0"/>
        <w:jc w:val="both"/>
        <w:rPr/>
      </w:pPr>
      <w:r>
        <w:rPr>
          <w:lang w:val="en-US"/>
        </w:rPr>
        <w:t>12. Apa pendapat anda tentang orang yang anti dengan kegiatan² Islam ( tahlilan,dibaan, dll)</w:t>
      </w:r>
    </w:p>
    <w:p>
      <w:pPr>
        <w:pStyle w:val="style0"/>
        <w:jc w:val="both"/>
        <w:rPr/>
      </w:pPr>
      <w:r>
        <w:rPr>
          <w:lang w:val="en-US"/>
        </w:rPr>
        <w:t>13. Apa yg akan anda lakukan terhadap sebuah keluarga yang mempunyai kepercayaan Islam yg berbeda dengan mayoritas masyarakat desa pepe</w:t>
      </w:r>
    </w:p>
    <w:p>
      <w:pPr>
        <w:pStyle w:val="style0"/>
        <w:jc w:val="both"/>
        <w:rPr/>
      </w:pPr>
      <w:r>
        <w:rPr>
          <w:lang w:val="en-US"/>
        </w:rPr>
        <w:t>14. Apa yg menjadi ketakutan pada diri anda ketika kegiatan Islam di desa Pepe tidak lagi berjalan sebagaimana mestinya</w:t>
      </w:r>
    </w:p>
    <w:p>
      <w:pPr>
        <w:pStyle w:val="style0"/>
        <w:jc w:val="both"/>
        <w:rPr/>
      </w:pPr>
      <w:r>
        <w:rPr>
          <w:lang w:val="en-US"/>
        </w:rPr>
        <w:t>15. Pernahkan terjadi suatu konflik yang berhubungan dengan masalah kepercayaan Islam di sekitar desa Pepe (cerita kejadiannya bagaimana, jika tidak pernah tanyakan tentang kok bisa tidak ada konflik antara Muhammadiyah dan NU)</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269</Words>
  <Characters>1584</Characters>
  <Application>WPS Office</Application>
  <Paragraphs>17</Paragraphs>
  <CharactersWithSpaces>1843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2024-01-29T23:23:46Z</dcterms:created>
  <dc:creator>V2110</dc:creator>
  <lastModifiedBy>V2110</lastModifiedBy>
  <dcterms:modified xsi:type="dcterms:W3CDTF">2024-01-29T23:23:46Z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870941b455044495878d9108fe781a6e</vt:lpwstr>
  </property>
</Properties>
</file>