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16D" w:rsidRPr="00EE716D" w:rsidRDefault="00EE716D" w:rsidP="00EE716D">
      <w:pPr>
        <w:pStyle w:val="Header"/>
        <w:jc w:val="center"/>
        <w:rPr>
          <w:rFonts w:asciiTheme="majorBidi" w:hAnsiTheme="majorBidi" w:cstheme="majorBidi"/>
          <w:sz w:val="28"/>
          <w:szCs w:val="28"/>
        </w:rPr>
      </w:pPr>
      <w:r w:rsidRPr="00EE716D">
        <w:rPr>
          <w:rFonts w:asciiTheme="majorBidi" w:hAnsiTheme="majorBidi" w:cstheme="majorBidi"/>
          <w:sz w:val="28"/>
          <w:szCs w:val="28"/>
        </w:rPr>
        <w:t>VERBATIM</w:t>
      </w:r>
    </w:p>
    <w:p w:rsidR="00EE716D" w:rsidRDefault="00EE716D" w:rsidP="00EE716D">
      <w:pPr>
        <w:jc w:val="center"/>
        <w:rPr>
          <w:rFonts w:asciiTheme="majorBidi" w:hAnsiTheme="majorBidi" w:cstheme="majorBidi"/>
          <w:sz w:val="24"/>
          <w:szCs w:val="24"/>
        </w:rPr>
      </w:pPr>
    </w:p>
    <w:p w:rsidR="00EE716D" w:rsidRPr="00EE716D" w:rsidRDefault="00EE716D" w:rsidP="00EE716D">
      <w:pPr>
        <w:jc w:val="both"/>
        <w:rPr>
          <w:rFonts w:asciiTheme="majorBidi" w:hAnsiTheme="majorBidi" w:cstheme="majorBidi"/>
          <w:b/>
          <w:bCs/>
          <w:sz w:val="24"/>
          <w:szCs w:val="24"/>
        </w:rPr>
      </w:pPr>
      <w:bookmarkStart w:id="0" w:name="_GoBack"/>
      <w:proofErr w:type="spellStart"/>
      <w:r w:rsidRPr="00EE716D">
        <w:rPr>
          <w:rFonts w:asciiTheme="majorBidi" w:hAnsiTheme="majorBidi" w:cstheme="majorBidi"/>
          <w:b/>
          <w:bCs/>
          <w:sz w:val="24"/>
          <w:szCs w:val="24"/>
        </w:rPr>
        <w:t>Wawancara</w:t>
      </w:r>
      <w:proofErr w:type="spellEnd"/>
      <w:r w:rsidRPr="00EE716D">
        <w:rPr>
          <w:rFonts w:asciiTheme="majorBidi" w:hAnsiTheme="majorBidi" w:cstheme="majorBidi"/>
          <w:b/>
          <w:bCs/>
          <w:sz w:val="24"/>
          <w:szCs w:val="24"/>
        </w:rPr>
        <w:t xml:space="preserve"> I</w:t>
      </w:r>
    </w:p>
    <w:bookmarkEnd w:id="0"/>
    <w:p w:rsidR="00EE716D" w:rsidRDefault="00EE716D" w:rsidP="00EE716D">
      <w:pPr>
        <w:jc w:val="both"/>
        <w:rPr>
          <w:rFonts w:asciiTheme="majorBidi" w:hAnsiTheme="majorBidi" w:cstheme="majorBidi"/>
          <w:sz w:val="24"/>
          <w:szCs w:val="24"/>
        </w:rPr>
      </w:pPr>
      <w:proofErr w:type="spellStart"/>
      <w:r>
        <w:rPr>
          <w:rFonts w:asciiTheme="majorBidi" w:hAnsiTheme="majorBidi" w:cstheme="majorBidi"/>
          <w:sz w:val="24"/>
          <w:szCs w:val="24"/>
        </w:rPr>
        <w:t>Narasumber</w:t>
      </w:r>
      <w:proofErr w:type="spellEnd"/>
      <w:r>
        <w:rPr>
          <w:rFonts w:asciiTheme="majorBidi" w:hAnsiTheme="majorBidi" w:cstheme="majorBidi"/>
          <w:sz w:val="24"/>
          <w:szCs w:val="24"/>
        </w:rPr>
        <w:t xml:space="preserve"> </w:t>
      </w:r>
      <w:r>
        <w:rPr>
          <w:rFonts w:asciiTheme="majorBidi" w:hAnsiTheme="majorBidi" w:cstheme="majorBidi"/>
          <w:sz w:val="24"/>
          <w:szCs w:val="24"/>
        </w:rPr>
        <w:tab/>
        <w:t xml:space="preserve">: </w:t>
      </w:r>
      <w:proofErr w:type="spellStart"/>
      <w:r>
        <w:rPr>
          <w:rFonts w:asciiTheme="majorBidi" w:hAnsiTheme="majorBidi" w:cstheme="majorBidi"/>
          <w:sz w:val="24"/>
          <w:szCs w:val="24"/>
        </w:rPr>
        <w:t>Ustadz</w:t>
      </w:r>
      <w:proofErr w:type="spellEnd"/>
      <w:r>
        <w:rPr>
          <w:rFonts w:asciiTheme="majorBidi" w:hAnsiTheme="majorBidi" w:cstheme="majorBidi"/>
          <w:sz w:val="24"/>
          <w:szCs w:val="24"/>
        </w:rPr>
        <w:t xml:space="preserve"> M. </w:t>
      </w:r>
      <w:proofErr w:type="spellStart"/>
      <w:r>
        <w:rPr>
          <w:rFonts w:asciiTheme="majorBidi" w:hAnsiTheme="majorBidi" w:cstheme="majorBidi"/>
          <w:sz w:val="24"/>
          <w:szCs w:val="24"/>
        </w:rPr>
        <w:t>Naser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pengajar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buku</w:t>
      </w:r>
      <w:proofErr w:type="spellEnd"/>
      <w:r>
        <w:rPr>
          <w:rFonts w:asciiTheme="majorBidi" w:hAnsiTheme="majorBidi" w:cstheme="majorBidi"/>
          <w:sz w:val="24"/>
          <w:szCs w:val="24"/>
        </w:rPr>
        <w:t xml:space="preserve"> </w:t>
      </w:r>
      <w:proofErr w:type="spellStart"/>
      <w:r w:rsidRPr="00D240E6">
        <w:rPr>
          <w:rFonts w:asciiTheme="majorBidi" w:hAnsiTheme="majorBidi" w:cstheme="majorBidi"/>
          <w:i/>
          <w:iCs/>
          <w:sz w:val="24"/>
          <w:szCs w:val="24"/>
        </w:rPr>
        <w:t>Ta’alam</w:t>
      </w:r>
      <w:proofErr w:type="spellEnd"/>
      <w:r w:rsidRPr="00D240E6">
        <w:rPr>
          <w:rFonts w:asciiTheme="majorBidi" w:hAnsiTheme="majorBidi" w:cstheme="majorBidi"/>
          <w:i/>
          <w:iCs/>
          <w:sz w:val="24"/>
          <w:szCs w:val="24"/>
        </w:rPr>
        <w:t xml:space="preserve"> al</w:t>
      </w:r>
      <w:proofErr w:type="gramStart"/>
      <w:r w:rsidRPr="00D240E6">
        <w:rPr>
          <w:rFonts w:asciiTheme="majorBidi" w:hAnsiTheme="majorBidi" w:cstheme="majorBidi"/>
          <w:i/>
          <w:iCs/>
          <w:sz w:val="24"/>
          <w:szCs w:val="24"/>
        </w:rPr>
        <w:t>-‘</w:t>
      </w:r>
      <w:proofErr w:type="spellStart"/>
      <w:proofErr w:type="gramEnd"/>
      <w:r w:rsidRPr="00D240E6">
        <w:rPr>
          <w:rFonts w:asciiTheme="majorBidi" w:hAnsiTheme="majorBidi" w:cstheme="majorBidi"/>
          <w:i/>
          <w:iCs/>
          <w:sz w:val="24"/>
          <w:szCs w:val="24"/>
        </w:rPr>
        <w:t>Arabiyah</w:t>
      </w:r>
      <w:proofErr w:type="spellEnd"/>
      <w:r w:rsidRPr="00D240E6">
        <w:rPr>
          <w:rFonts w:asciiTheme="majorBidi" w:hAnsiTheme="majorBidi" w:cstheme="majorBidi"/>
          <w:i/>
          <w:iCs/>
          <w:sz w:val="24"/>
          <w:szCs w:val="24"/>
        </w:rPr>
        <w:t xml:space="preserve"> </w:t>
      </w:r>
      <w:proofErr w:type="spellStart"/>
      <w:r w:rsidRPr="00D240E6">
        <w:rPr>
          <w:rFonts w:asciiTheme="majorBidi" w:hAnsiTheme="majorBidi" w:cstheme="majorBidi"/>
          <w:i/>
          <w:iCs/>
          <w:sz w:val="24"/>
          <w:szCs w:val="24"/>
        </w:rPr>
        <w:t>Ma’ana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jilid</w:t>
      </w:r>
      <w:proofErr w:type="spellEnd"/>
      <w:r>
        <w:rPr>
          <w:rFonts w:asciiTheme="majorBidi" w:hAnsiTheme="majorBidi" w:cstheme="majorBidi"/>
          <w:sz w:val="24"/>
          <w:szCs w:val="24"/>
        </w:rPr>
        <w:t xml:space="preserve"> 1)</w:t>
      </w:r>
    </w:p>
    <w:p w:rsidR="00EE716D" w:rsidRDefault="00EE716D" w:rsidP="00EE716D">
      <w:pPr>
        <w:jc w:val="both"/>
        <w:rPr>
          <w:rFonts w:asciiTheme="majorBidi" w:hAnsiTheme="majorBidi" w:cstheme="majorBidi"/>
          <w:sz w:val="24"/>
          <w:szCs w:val="24"/>
        </w:rPr>
      </w:pPr>
      <w:proofErr w:type="spellStart"/>
      <w:r>
        <w:rPr>
          <w:rFonts w:asciiTheme="majorBidi" w:hAnsiTheme="majorBidi" w:cstheme="majorBidi"/>
          <w:sz w:val="24"/>
          <w:szCs w:val="24"/>
        </w:rPr>
        <w:t>Waktu</w:t>
      </w:r>
      <w:proofErr w:type="spellEnd"/>
      <w:r>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t xml:space="preserve">: </w:t>
      </w:r>
      <w:proofErr w:type="spellStart"/>
      <w:r>
        <w:rPr>
          <w:rFonts w:asciiTheme="majorBidi" w:hAnsiTheme="majorBidi" w:cstheme="majorBidi"/>
          <w:sz w:val="24"/>
          <w:szCs w:val="24"/>
        </w:rPr>
        <w:t>Senin</w:t>
      </w:r>
      <w:proofErr w:type="spellEnd"/>
      <w:r>
        <w:rPr>
          <w:rFonts w:asciiTheme="majorBidi" w:hAnsiTheme="majorBidi" w:cstheme="majorBidi"/>
          <w:sz w:val="24"/>
          <w:szCs w:val="24"/>
        </w:rPr>
        <w:t xml:space="preserve">, 26 </w:t>
      </w:r>
      <w:proofErr w:type="spellStart"/>
      <w:r>
        <w:rPr>
          <w:rFonts w:asciiTheme="majorBidi" w:hAnsiTheme="majorBidi" w:cstheme="majorBidi"/>
          <w:sz w:val="24"/>
          <w:szCs w:val="24"/>
        </w:rPr>
        <w:t>Desember</w:t>
      </w:r>
      <w:proofErr w:type="spellEnd"/>
      <w:r>
        <w:rPr>
          <w:rFonts w:asciiTheme="majorBidi" w:hAnsiTheme="majorBidi" w:cstheme="majorBidi"/>
          <w:sz w:val="24"/>
          <w:szCs w:val="24"/>
        </w:rPr>
        <w:t xml:space="preserve"> 2022</w:t>
      </w:r>
    </w:p>
    <w:p w:rsidR="00EE716D" w:rsidRPr="00736830" w:rsidRDefault="00EE716D" w:rsidP="00EE716D">
      <w:pPr>
        <w:jc w:val="both"/>
        <w:rPr>
          <w:rFonts w:asciiTheme="majorBidi" w:hAnsiTheme="majorBidi" w:cstheme="majorBidi"/>
          <w:sz w:val="24"/>
          <w:szCs w:val="24"/>
        </w:rPr>
      </w:pPr>
      <w:proofErr w:type="spellStart"/>
      <w:r>
        <w:rPr>
          <w:rFonts w:asciiTheme="majorBidi" w:hAnsiTheme="majorBidi" w:cstheme="majorBidi"/>
          <w:sz w:val="24"/>
          <w:szCs w:val="24"/>
        </w:rPr>
        <w:t>Tempat</w:t>
      </w:r>
      <w:proofErr w:type="spellEnd"/>
      <w:r>
        <w:rPr>
          <w:rFonts w:asciiTheme="majorBidi" w:hAnsiTheme="majorBidi" w:cstheme="majorBidi"/>
          <w:sz w:val="24"/>
          <w:szCs w:val="24"/>
        </w:rPr>
        <w:t xml:space="preserve"> </w:t>
      </w:r>
      <w:r>
        <w:rPr>
          <w:rFonts w:asciiTheme="majorBidi" w:hAnsiTheme="majorBidi" w:cstheme="majorBidi"/>
          <w:sz w:val="24"/>
          <w:szCs w:val="24"/>
        </w:rPr>
        <w:tab/>
        <w:t xml:space="preserve">: </w:t>
      </w:r>
      <w:proofErr w:type="spellStart"/>
      <w:r>
        <w:rPr>
          <w:rFonts w:asciiTheme="majorBidi" w:hAnsiTheme="majorBidi" w:cstheme="majorBidi"/>
          <w:sz w:val="24"/>
          <w:szCs w:val="24"/>
        </w:rPr>
        <w:t>Ruang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kelas</w:t>
      </w:r>
      <w:proofErr w:type="spellEnd"/>
    </w:p>
    <w:p w:rsidR="00EE716D" w:rsidRDefault="00EE716D" w:rsidP="00EE716D">
      <w:pPr>
        <w:pStyle w:val="ListParagraph"/>
        <w:numPr>
          <w:ilvl w:val="0"/>
          <w:numId w:val="1"/>
        </w:numPr>
        <w:jc w:val="both"/>
        <w:rPr>
          <w:rFonts w:asciiTheme="majorBidi" w:hAnsiTheme="majorBidi" w:cstheme="majorBidi"/>
          <w:sz w:val="24"/>
          <w:szCs w:val="24"/>
        </w:rPr>
      </w:pPr>
      <w:proofErr w:type="spellStart"/>
      <w:r>
        <w:rPr>
          <w:rFonts w:asciiTheme="majorBidi" w:hAnsiTheme="majorBidi" w:cstheme="majorBidi"/>
          <w:sz w:val="24"/>
          <w:szCs w:val="24"/>
        </w:rPr>
        <w:t>Bagaimana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perencanaan</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dilakukan</w:t>
      </w:r>
      <w:proofErr w:type="spellEnd"/>
      <w:r>
        <w:rPr>
          <w:rFonts w:asciiTheme="majorBidi" w:hAnsiTheme="majorBidi" w:cstheme="majorBidi"/>
          <w:sz w:val="24"/>
          <w:szCs w:val="24"/>
        </w:rPr>
        <w:t xml:space="preserve"> guru </w:t>
      </w:r>
      <w:proofErr w:type="spellStart"/>
      <w:r>
        <w:rPr>
          <w:rFonts w:asciiTheme="majorBidi" w:hAnsiTheme="majorBidi" w:cstheme="majorBidi"/>
          <w:sz w:val="24"/>
          <w:szCs w:val="24"/>
        </w:rPr>
        <w:t>sebelum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mengimplementasikan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buku</w:t>
      </w:r>
      <w:proofErr w:type="spellEnd"/>
      <w:r>
        <w:rPr>
          <w:rFonts w:asciiTheme="majorBidi" w:hAnsiTheme="majorBidi" w:cstheme="majorBidi"/>
          <w:sz w:val="24"/>
          <w:szCs w:val="24"/>
        </w:rPr>
        <w:t xml:space="preserve"> </w:t>
      </w:r>
      <w:proofErr w:type="spellStart"/>
      <w:r w:rsidRPr="00736830">
        <w:rPr>
          <w:rFonts w:asciiTheme="majorBidi" w:hAnsiTheme="majorBidi" w:cstheme="majorBidi"/>
          <w:i/>
          <w:iCs/>
          <w:sz w:val="24"/>
          <w:szCs w:val="24"/>
        </w:rPr>
        <w:t>ta’alam</w:t>
      </w:r>
      <w:proofErr w:type="spellEnd"/>
      <w:r w:rsidRPr="00736830">
        <w:rPr>
          <w:rFonts w:asciiTheme="majorBidi" w:hAnsiTheme="majorBidi" w:cstheme="majorBidi"/>
          <w:i/>
          <w:iCs/>
          <w:sz w:val="24"/>
          <w:szCs w:val="24"/>
        </w:rPr>
        <w:t xml:space="preserve"> al</w:t>
      </w:r>
      <w:proofErr w:type="gramStart"/>
      <w:r w:rsidRPr="00736830">
        <w:rPr>
          <w:rFonts w:asciiTheme="majorBidi" w:hAnsiTheme="majorBidi" w:cstheme="majorBidi"/>
          <w:i/>
          <w:iCs/>
          <w:sz w:val="24"/>
          <w:szCs w:val="24"/>
        </w:rPr>
        <w:t>-‘</w:t>
      </w:r>
      <w:proofErr w:type="spellStart"/>
      <w:proofErr w:type="gramEnd"/>
      <w:r w:rsidRPr="00736830">
        <w:rPr>
          <w:rFonts w:asciiTheme="majorBidi" w:hAnsiTheme="majorBidi" w:cstheme="majorBidi"/>
          <w:i/>
          <w:iCs/>
          <w:sz w:val="24"/>
          <w:szCs w:val="24"/>
        </w:rPr>
        <w:t>Arabiyah</w:t>
      </w:r>
      <w:proofErr w:type="spellEnd"/>
      <w:r w:rsidRPr="00736830">
        <w:rPr>
          <w:rFonts w:asciiTheme="majorBidi" w:hAnsiTheme="majorBidi" w:cstheme="majorBidi"/>
          <w:i/>
          <w:iCs/>
          <w:sz w:val="24"/>
          <w:szCs w:val="24"/>
        </w:rPr>
        <w:t xml:space="preserve"> </w:t>
      </w:r>
      <w:proofErr w:type="spellStart"/>
      <w:r w:rsidRPr="00736830">
        <w:rPr>
          <w:rFonts w:asciiTheme="majorBidi" w:hAnsiTheme="majorBidi" w:cstheme="majorBidi"/>
          <w:i/>
          <w:iCs/>
          <w:sz w:val="24"/>
          <w:szCs w:val="24"/>
        </w:rPr>
        <w:t>ma’ana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jilid</w:t>
      </w:r>
      <w:proofErr w:type="spellEnd"/>
      <w:r>
        <w:rPr>
          <w:rFonts w:asciiTheme="majorBidi" w:hAnsiTheme="majorBidi" w:cstheme="majorBidi"/>
          <w:sz w:val="24"/>
          <w:szCs w:val="24"/>
        </w:rPr>
        <w:t xml:space="preserve"> 1 ?</w:t>
      </w:r>
    </w:p>
    <w:p w:rsidR="00EE716D" w:rsidRDefault="00EE716D" w:rsidP="00EE716D">
      <w:pPr>
        <w:pStyle w:val="ListParagraph"/>
        <w:jc w:val="both"/>
        <w:rPr>
          <w:rFonts w:asciiTheme="majorBidi" w:hAnsiTheme="majorBidi" w:cstheme="majorBidi"/>
          <w:sz w:val="24"/>
          <w:szCs w:val="24"/>
        </w:rPr>
      </w:pPr>
      <w:proofErr w:type="spellStart"/>
      <w:proofErr w:type="gramStart"/>
      <w:r w:rsidRPr="00181222">
        <w:rPr>
          <w:rFonts w:asciiTheme="majorBidi" w:hAnsiTheme="majorBidi" w:cstheme="majorBidi"/>
          <w:sz w:val="24"/>
          <w:szCs w:val="24"/>
          <w:highlight w:val="yellow"/>
        </w:rPr>
        <w:t>Jawaban</w:t>
      </w:r>
      <w:proofErr w:type="spellEnd"/>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p>
    <w:p w:rsidR="00EE716D" w:rsidRPr="00736830" w:rsidRDefault="00EE716D" w:rsidP="00EE716D">
      <w:pPr>
        <w:pStyle w:val="ListParagraph"/>
        <w:jc w:val="both"/>
        <w:rPr>
          <w:rFonts w:asciiTheme="majorBidi" w:hAnsiTheme="majorBidi" w:cstheme="majorBidi"/>
          <w:sz w:val="24"/>
          <w:szCs w:val="24"/>
        </w:rPr>
      </w:pPr>
      <w:proofErr w:type="spellStart"/>
      <w:r w:rsidRPr="00736830">
        <w:rPr>
          <w:rFonts w:asciiTheme="majorBidi" w:hAnsiTheme="majorBidi" w:cstheme="majorBidi"/>
          <w:sz w:val="24"/>
          <w:szCs w:val="24"/>
        </w:rPr>
        <w:t>Berhubung</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semua</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semua</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pengajar</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disini</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merupakan</w:t>
      </w:r>
      <w:proofErr w:type="spellEnd"/>
      <w:r w:rsidRPr="00736830">
        <w:rPr>
          <w:rFonts w:asciiTheme="majorBidi" w:hAnsiTheme="majorBidi" w:cstheme="majorBidi"/>
          <w:sz w:val="24"/>
          <w:szCs w:val="24"/>
        </w:rPr>
        <w:t xml:space="preserve"> alumni yang </w:t>
      </w:r>
      <w:proofErr w:type="spellStart"/>
      <w:r w:rsidRPr="00736830">
        <w:rPr>
          <w:rFonts w:asciiTheme="majorBidi" w:hAnsiTheme="majorBidi" w:cstheme="majorBidi"/>
          <w:sz w:val="24"/>
          <w:szCs w:val="24"/>
        </w:rPr>
        <w:t>pernah</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belajar</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disini</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jadi</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sudah</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lebih</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memahami</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alur</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pembelajarannya</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penyampaian</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setiap</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materinya</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Namun</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sebelum</w:t>
      </w:r>
      <w:proofErr w:type="spellEnd"/>
      <w:r w:rsidRPr="00736830">
        <w:rPr>
          <w:rFonts w:asciiTheme="majorBidi" w:hAnsiTheme="majorBidi" w:cstheme="majorBidi"/>
          <w:sz w:val="24"/>
          <w:szCs w:val="24"/>
        </w:rPr>
        <w:t xml:space="preserve"> para </w:t>
      </w:r>
      <w:proofErr w:type="spellStart"/>
      <w:r w:rsidRPr="00736830">
        <w:rPr>
          <w:rFonts w:asciiTheme="majorBidi" w:hAnsiTheme="majorBidi" w:cstheme="majorBidi"/>
          <w:sz w:val="24"/>
          <w:szCs w:val="24"/>
        </w:rPr>
        <w:t>pengajar</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mulai</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menerapkan</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buku</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tersebut</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tetap</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ada</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semacam</w:t>
      </w:r>
      <w:proofErr w:type="spellEnd"/>
      <w:r w:rsidRPr="00736830">
        <w:rPr>
          <w:rFonts w:asciiTheme="majorBidi" w:hAnsiTheme="majorBidi" w:cstheme="majorBidi"/>
          <w:sz w:val="24"/>
          <w:szCs w:val="24"/>
        </w:rPr>
        <w:t xml:space="preserve"> microteaching yang </w:t>
      </w:r>
      <w:proofErr w:type="spellStart"/>
      <w:r w:rsidRPr="00736830">
        <w:rPr>
          <w:rFonts w:asciiTheme="majorBidi" w:hAnsiTheme="majorBidi" w:cstheme="majorBidi"/>
          <w:sz w:val="24"/>
          <w:szCs w:val="24"/>
        </w:rPr>
        <w:t>dibimb</w:t>
      </w:r>
      <w:r>
        <w:rPr>
          <w:rFonts w:asciiTheme="majorBidi" w:hAnsiTheme="majorBidi" w:cstheme="majorBidi"/>
          <w:sz w:val="24"/>
          <w:szCs w:val="24"/>
        </w:rPr>
        <w:t>ing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langsung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oleh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kepala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lembaga</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untuk</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diberi</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arahan</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cara</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mengajar</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dan</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durasi</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dalam</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setiap</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pertemuan</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supaya</w:t>
      </w:r>
      <w:proofErr w:type="spellEnd"/>
      <w:r w:rsidRPr="00736830">
        <w:rPr>
          <w:rFonts w:asciiTheme="majorBidi" w:hAnsiTheme="majorBidi" w:cstheme="majorBidi"/>
          <w:sz w:val="24"/>
          <w:szCs w:val="24"/>
        </w:rPr>
        <w:t xml:space="preserve"> </w:t>
      </w:r>
      <w:proofErr w:type="spellStart"/>
      <w:r w:rsidRPr="00736830">
        <w:rPr>
          <w:rFonts w:asciiTheme="majorBidi" w:hAnsiTheme="majorBidi" w:cstheme="majorBidi"/>
          <w:sz w:val="24"/>
          <w:szCs w:val="24"/>
        </w:rPr>
        <w:t>lebi</w:t>
      </w:r>
      <w:r>
        <w:rPr>
          <w:rFonts w:asciiTheme="majorBidi" w:hAnsiTheme="majorBidi" w:cstheme="majorBidi"/>
          <w:sz w:val="24"/>
          <w:szCs w:val="24"/>
        </w:rPr>
        <w:t>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mantap</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praktik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mengajar</w:t>
      </w:r>
      <w:proofErr w:type="spellEnd"/>
      <w:r>
        <w:rPr>
          <w:rFonts w:asciiTheme="majorBidi" w:hAnsiTheme="majorBidi" w:cstheme="majorBidi"/>
          <w:sz w:val="24"/>
          <w:szCs w:val="24"/>
        </w:rPr>
        <w:t>.</w:t>
      </w:r>
    </w:p>
    <w:p w:rsidR="00EE716D" w:rsidRDefault="00EE716D" w:rsidP="00EE716D">
      <w:pPr>
        <w:pStyle w:val="ListParagraph"/>
        <w:numPr>
          <w:ilvl w:val="0"/>
          <w:numId w:val="1"/>
        </w:numPr>
        <w:jc w:val="both"/>
        <w:rPr>
          <w:rFonts w:asciiTheme="majorBidi" w:hAnsiTheme="majorBidi" w:cstheme="majorBidi"/>
          <w:sz w:val="24"/>
          <w:szCs w:val="24"/>
        </w:rPr>
      </w:pPr>
      <w:proofErr w:type="spellStart"/>
      <w:r>
        <w:rPr>
          <w:rFonts w:asciiTheme="majorBidi" w:hAnsiTheme="majorBidi" w:cstheme="majorBidi"/>
          <w:sz w:val="24"/>
          <w:szCs w:val="24"/>
        </w:rPr>
        <w:t>Bagaimana</w:t>
      </w:r>
      <w:proofErr w:type="spellEnd"/>
      <w:r>
        <w:rPr>
          <w:rFonts w:asciiTheme="majorBidi" w:hAnsiTheme="majorBidi" w:cstheme="majorBidi"/>
          <w:sz w:val="24"/>
          <w:szCs w:val="24"/>
        </w:rPr>
        <w:t xml:space="preserve"> proses </w:t>
      </w:r>
      <w:proofErr w:type="spellStart"/>
      <w:r>
        <w:rPr>
          <w:rFonts w:asciiTheme="majorBidi" w:hAnsiTheme="majorBidi" w:cstheme="majorBidi"/>
          <w:sz w:val="24"/>
          <w:szCs w:val="24"/>
        </w:rPr>
        <w:t>pelaksanaan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bahasa</w:t>
      </w:r>
      <w:proofErr w:type="spellEnd"/>
      <w:r>
        <w:rPr>
          <w:rFonts w:asciiTheme="majorBidi" w:hAnsiTheme="majorBidi" w:cstheme="majorBidi"/>
          <w:sz w:val="24"/>
          <w:szCs w:val="24"/>
        </w:rPr>
        <w:t xml:space="preserve"> Arab </w:t>
      </w:r>
      <w:proofErr w:type="spellStart"/>
      <w:r>
        <w:rPr>
          <w:rFonts w:asciiTheme="majorBidi" w:hAnsiTheme="majorBidi" w:cstheme="majorBidi"/>
          <w:sz w:val="24"/>
          <w:szCs w:val="24"/>
        </w:rPr>
        <w:t>selama</w:t>
      </w:r>
      <w:proofErr w:type="spellEnd"/>
      <w:r>
        <w:rPr>
          <w:rFonts w:asciiTheme="majorBidi" w:hAnsiTheme="majorBidi" w:cstheme="majorBidi"/>
          <w:sz w:val="24"/>
          <w:szCs w:val="24"/>
        </w:rPr>
        <w:t xml:space="preserve"> di </w:t>
      </w:r>
      <w:proofErr w:type="spellStart"/>
      <w:proofErr w:type="gramStart"/>
      <w:r>
        <w:rPr>
          <w:rFonts w:asciiTheme="majorBidi" w:hAnsiTheme="majorBidi" w:cstheme="majorBidi"/>
          <w:sz w:val="24"/>
          <w:szCs w:val="24"/>
        </w:rPr>
        <w:t>kelas</w:t>
      </w:r>
      <w:proofErr w:type="spellEnd"/>
      <w:r>
        <w:rPr>
          <w:rFonts w:asciiTheme="majorBidi" w:hAnsiTheme="majorBidi" w:cstheme="majorBidi"/>
          <w:sz w:val="24"/>
          <w:szCs w:val="24"/>
        </w:rPr>
        <w:t xml:space="preserve"> ?</w:t>
      </w:r>
      <w:proofErr w:type="gramEnd"/>
    </w:p>
    <w:p w:rsidR="00EE716D" w:rsidRDefault="00EE716D" w:rsidP="00EE716D">
      <w:pPr>
        <w:pStyle w:val="ListParagraph"/>
        <w:jc w:val="both"/>
        <w:rPr>
          <w:rFonts w:asciiTheme="majorBidi" w:hAnsiTheme="majorBidi" w:cstheme="majorBidi"/>
          <w:sz w:val="24"/>
          <w:szCs w:val="24"/>
        </w:rPr>
      </w:pPr>
      <w:proofErr w:type="spellStart"/>
      <w:proofErr w:type="gramStart"/>
      <w:r w:rsidRPr="00181222">
        <w:rPr>
          <w:rFonts w:asciiTheme="majorBidi" w:hAnsiTheme="majorBidi" w:cstheme="majorBidi"/>
          <w:sz w:val="24"/>
          <w:szCs w:val="24"/>
          <w:highlight w:val="yellow"/>
        </w:rPr>
        <w:t>Jawaban</w:t>
      </w:r>
      <w:proofErr w:type="spellEnd"/>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p>
    <w:p w:rsidR="00EE716D" w:rsidRDefault="00EE716D" w:rsidP="00EE716D">
      <w:pPr>
        <w:pStyle w:val="ListParagraph"/>
        <w:jc w:val="both"/>
        <w:rPr>
          <w:rFonts w:asciiTheme="majorBidi" w:hAnsiTheme="majorBidi" w:cstheme="majorBidi"/>
          <w:sz w:val="24"/>
          <w:szCs w:val="24"/>
        </w:rPr>
      </w:pPr>
      <w:proofErr w:type="spellStart"/>
      <w:r>
        <w:rPr>
          <w:rFonts w:asciiTheme="majorBidi" w:hAnsiTheme="majorBidi" w:cstheme="majorBidi"/>
          <w:sz w:val="24"/>
          <w:szCs w:val="24"/>
        </w:rPr>
        <w:t>Pelaksanaan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tiga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tahapan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yaitu</w:t>
      </w:r>
      <w:proofErr w:type="spellEnd"/>
      <w:r>
        <w:rPr>
          <w:rFonts w:asciiTheme="majorBidi" w:hAnsiTheme="majorBidi" w:cstheme="majorBidi"/>
          <w:sz w:val="24"/>
          <w:szCs w:val="24"/>
        </w:rPr>
        <w:t xml:space="preserve"> 1)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awal</w:t>
      </w:r>
      <w:proofErr w:type="spellEnd"/>
      <w:r>
        <w:rPr>
          <w:rFonts w:asciiTheme="majorBidi" w:hAnsiTheme="majorBidi" w:cstheme="majorBidi"/>
          <w:sz w:val="24"/>
          <w:szCs w:val="24"/>
        </w:rPr>
        <w:t xml:space="preserve">, 2)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inti, </w:t>
      </w:r>
      <w:proofErr w:type="spellStart"/>
      <w:r>
        <w:rPr>
          <w:rFonts w:asciiTheme="majorBidi" w:hAnsiTheme="majorBidi" w:cstheme="majorBidi"/>
          <w:sz w:val="24"/>
          <w:szCs w:val="24"/>
        </w:rPr>
        <w:t>dan</w:t>
      </w:r>
      <w:proofErr w:type="spellEnd"/>
      <w:r>
        <w:rPr>
          <w:rFonts w:asciiTheme="majorBidi" w:hAnsiTheme="majorBidi" w:cstheme="majorBidi"/>
          <w:sz w:val="24"/>
          <w:szCs w:val="24"/>
        </w:rPr>
        <w:t xml:space="preserve"> 3)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akhir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awal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dimulai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berdoa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sebelum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lalu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menanyakan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kabar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bertanya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kepada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mereka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sampai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dimana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pembahasan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sebelumnya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lalu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mengulangi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pembahasan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sebelumnya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secara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singkat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inti </w:t>
      </w:r>
      <w:proofErr w:type="spellStart"/>
      <w:r>
        <w:rPr>
          <w:rFonts w:asciiTheme="majorBidi" w:hAnsiTheme="majorBidi" w:cstheme="majorBidi"/>
          <w:sz w:val="24"/>
          <w:szCs w:val="24"/>
        </w:rPr>
        <w:t>mengarahkan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untuk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berbicara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berdialog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sesuai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topik-topik</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disajikan</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setiap</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materi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buku</w:t>
      </w:r>
      <w:proofErr w:type="spellEnd"/>
      <w:r>
        <w:rPr>
          <w:rFonts w:asciiTheme="majorBidi" w:hAnsiTheme="majorBidi" w:cstheme="majorBidi"/>
          <w:sz w:val="24"/>
          <w:szCs w:val="24"/>
        </w:rPr>
        <w:t xml:space="preserve"> ajar, </w:t>
      </w:r>
      <w:proofErr w:type="spellStart"/>
      <w:r>
        <w:rPr>
          <w:rFonts w:asciiTheme="majorBidi" w:hAnsiTheme="majorBidi" w:cstheme="majorBidi"/>
          <w:sz w:val="24"/>
          <w:szCs w:val="24"/>
        </w:rPr>
        <w:t>kemudian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memberikan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materi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tambahan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qowaid</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setiap</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bab</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lalu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membahas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bersama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soal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mengenai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qowaid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Adapun</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kegiatan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akhir</w:t>
      </w:r>
      <w:proofErr w:type="spellEnd"/>
      <w:r>
        <w:rPr>
          <w:rFonts w:asciiTheme="majorBidi" w:hAnsiTheme="majorBidi" w:cstheme="majorBidi"/>
          <w:sz w:val="24"/>
          <w:szCs w:val="24"/>
        </w:rPr>
        <w:t xml:space="preserve">, guru </w:t>
      </w:r>
      <w:proofErr w:type="spellStart"/>
      <w:r>
        <w:rPr>
          <w:rFonts w:asciiTheme="majorBidi" w:hAnsiTheme="majorBidi" w:cstheme="majorBidi"/>
          <w:sz w:val="24"/>
          <w:szCs w:val="24"/>
        </w:rPr>
        <w:t>memberi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kesempatan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kepada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untuk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bertanya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mengenai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pelajaran</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belum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dipahami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atau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dikuasai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materi</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sudah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disampaikan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kemudian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ditutup</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dengan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doa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lupa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selalu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mengingatkan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siswa</w:t>
      </w:r>
      <w:proofErr w:type="spellEnd"/>
      <w:r>
        <w:rPr>
          <w:rFonts w:asciiTheme="majorBidi" w:hAnsiTheme="majorBidi" w:cstheme="majorBidi"/>
          <w:sz w:val="24"/>
          <w:szCs w:val="24"/>
        </w:rPr>
        <w:t xml:space="preserve"> agar </w:t>
      </w:r>
      <w:proofErr w:type="spellStart"/>
      <w:r>
        <w:rPr>
          <w:rFonts w:asciiTheme="majorBidi" w:hAnsiTheme="majorBidi" w:cstheme="majorBidi"/>
          <w:sz w:val="24"/>
          <w:szCs w:val="24"/>
        </w:rPr>
        <w:t>selalu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aktif</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berbicara</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karena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itulah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kesempatan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mereka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menggunakan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bahasa</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dipelajarinya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diluar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belum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tentu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mereka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memakainya</w:t>
      </w:r>
      <w:proofErr w:type="spellEnd"/>
      <w:r>
        <w:rPr>
          <w:rFonts w:asciiTheme="majorBidi" w:hAnsiTheme="majorBidi" w:cstheme="majorBidi"/>
          <w:sz w:val="24"/>
          <w:szCs w:val="24"/>
        </w:rPr>
        <w:t>.</w:t>
      </w:r>
    </w:p>
    <w:p w:rsidR="00EE716D" w:rsidRDefault="00EE716D" w:rsidP="00EE716D">
      <w:pPr>
        <w:pStyle w:val="ListParagraph"/>
        <w:numPr>
          <w:ilvl w:val="0"/>
          <w:numId w:val="1"/>
        </w:numPr>
        <w:jc w:val="both"/>
        <w:rPr>
          <w:rFonts w:asciiTheme="majorBidi" w:hAnsiTheme="majorBidi" w:cstheme="majorBidi"/>
          <w:sz w:val="24"/>
          <w:szCs w:val="24"/>
        </w:rPr>
      </w:pPr>
      <w:proofErr w:type="spellStart"/>
      <w:r>
        <w:rPr>
          <w:rFonts w:asciiTheme="majorBidi" w:hAnsiTheme="majorBidi" w:cstheme="majorBidi"/>
          <w:sz w:val="24"/>
          <w:szCs w:val="24"/>
        </w:rPr>
        <w:t>Bagaimana</w:t>
      </w:r>
      <w:proofErr w:type="spellEnd"/>
      <w:r>
        <w:rPr>
          <w:rFonts w:asciiTheme="majorBidi" w:hAnsiTheme="majorBidi" w:cstheme="majorBidi"/>
          <w:sz w:val="24"/>
          <w:szCs w:val="24"/>
        </w:rPr>
        <w:t xml:space="preserve"> proses </w:t>
      </w:r>
      <w:proofErr w:type="spellStart"/>
      <w:r>
        <w:rPr>
          <w:rFonts w:asciiTheme="majorBidi" w:hAnsiTheme="majorBidi" w:cstheme="majorBidi"/>
          <w:sz w:val="24"/>
          <w:szCs w:val="24"/>
        </w:rPr>
        <w:t>evaluasi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setelah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pelaksanaan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pembelajaran</w:t>
      </w:r>
      <w:proofErr w:type="spellEnd"/>
      <w:r>
        <w:rPr>
          <w:rFonts w:asciiTheme="majorBidi" w:hAnsiTheme="majorBidi" w:cstheme="majorBidi"/>
          <w:sz w:val="24"/>
          <w:szCs w:val="24"/>
        </w:rPr>
        <w:t xml:space="preserve"> di </w:t>
      </w:r>
      <w:proofErr w:type="spellStart"/>
      <w:proofErr w:type="gramStart"/>
      <w:r>
        <w:rPr>
          <w:rFonts w:asciiTheme="majorBidi" w:hAnsiTheme="majorBidi" w:cstheme="majorBidi"/>
          <w:sz w:val="24"/>
          <w:szCs w:val="24"/>
        </w:rPr>
        <w:t>kelas</w:t>
      </w:r>
      <w:proofErr w:type="spellEnd"/>
      <w:r>
        <w:rPr>
          <w:rFonts w:asciiTheme="majorBidi" w:hAnsiTheme="majorBidi" w:cstheme="majorBidi"/>
          <w:sz w:val="24"/>
          <w:szCs w:val="24"/>
        </w:rPr>
        <w:t xml:space="preserve"> ?</w:t>
      </w:r>
      <w:proofErr w:type="gramEnd"/>
    </w:p>
    <w:p w:rsidR="00EE716D" w:rsidRDefault="00EE716D" w:rsidP="00EE716D">
      <w:pPr>
        <w:pStyle w:val="Body"/>
        <w:ind w:left="709" w:firstLine="0"/>
        <w:rPr>
          <w:rFonts w:asciiTheme="majorBidi" w:hAnsiTheme="majorBidi" w:cstheme="majorBidi"/>
          <w:sz w:val="24"/>
          <w:szCs w:val="24"/>
        </w:rPr>
      </w:pPr>
      <w:r w:rsidRPr="005A6E1A">
        <w:rPr>
          <w:rFonts w:asciiTheme="majorBidi" w:hAnsiTheme="majorBidi" w:cstheme="majorBidi"/>
          <w:sz w:val="24"/>
          <w:szCs w:val="24"/>
          <w:highlight w:val="yellow"/>
        </w:rPr>
        <w:t>Jawaban</w:t>
      </w:r>
      <w:r>
        <w:rPr>
          <w:rFonts w:asciiTheme="majorBidi" w:hAnsiTheme="majorBidi" w:cstheme="majorBidi"/>
          <w:sz w:val="24"/>
          <w:szCs w:val="24"/>
        </w:rPr>
        <w:t xml:space="preserve"> : </w:t>
      </w:r>
    </w:p>
    <w:p w:rsidR="00EE716D" w:rsidRPr="0072689D" w:rsidRDefault="00EE716D" w:rsidP="00EE716D">
      <w:pPr>
        <w:pStyle w:val="Body"/>
        <w:ind w:left="709" w:firstLine="0"/>
        <w:rPr>
          <w:rFonts w:asciiTheme="majorBidi" w:hAnsiTheme="majorBidi" w:cstheme="majorBidi"/>
          <w:sz w:val="24"/>
          <w:szCs w:val="24"/>
        </w:rPr>
      </w:pPr>
      <w:r w:rsidRPr="00D240E6">
        <w:rPr>
          <w:rFonts w:asciiTheme="majorBidi" w:hAnsiTheme="majorBidi" w:cstheme="majorBidi"/>
          <w:sz w:val="24"/>
          <w:szCs w:val="24"/>
        </w:rPr>
        <w:t>Dalam m</w:t>
      </w:r>
      <w:r w:rsidRPr="0072689D">
        <w:rPr>
          <w:rFonts w:asciiTheme="majorBidi" w:hAnsiTheme="majorBidi" w:cstheme="majorBidi"/>
          <w:sz w:val="24"/>
          <w:szCs w:val="24"/>
        </w:rPr>
        <w:t>e</w:t>
      </w:r>
      <w:r w:rsidRPr="00D240E6">
        <w:rPr>
          <w:rFonts w:asciiTheme="majorBidi" w:hAnsiTheme="majorBidi" w:cstheme="majorBidi"/>
          <w:sz w:val="24"/>
          <w:szCs w:val="24"/>
        </w:rPr>
        <w:t>nggunakan</w:t>
      </w:r>
      <w:r w:rsidRPr="0072689D">
        <w:rPr>
          <w:rFonts w:asciiTheme="majorBidi" w:hAnsiTheme="majorBidi" w:cstheme="majorBidi"/>
          <w:sz w:val="24"/>
          <w:szCs w:val="24"/>
        </w:rPr>
        <w:t xml:space="preserve"> buku </w:t>
      </w:r>
      <w:r w:rsidRPr="0072689D">
        <w:rPr>
          <w:rFonts w:asciiTheme="majorBidi" w:hAnsiTheme="majorBidi" w:cstheme="majorBidi"/>
          <w:i/>
          <w:iCs/>
          <w:sz w:val="24"/>
          <w:szCs w:val="24"/>
        </w:rPr>
        <w:t>Ta’alam al-‘Arabiyah Ma’ana</w:t>
      </w:r>
      <w:r w:rsidRPr="0072689D">
        <w:rPr>
          <w:rFonts w:asciiTheme="majorBidi" w:hAnsiTheme="majorBidi" w:cstheme="majorBidi"/>
          <w:sz w:val="24"/>
          <w:szCs w:val="24"/>
        </w:rPr>
        <w:t xml:space="preserve"> jilid 1 pembelajaran bahasa Arab ini harus tuntas di kelas, metode di madrasatul alsun disini menggunakan metode campuran yang arahnya kepada praktik penggunaan, dan tidak hanya dipelajari secara teori. Komposisi praktik 90% dan teori 10%, artinya seluruh kegiatan berbahasa dimaksimalkan selama 90 menit setiap pertemuan yang hanya 2 kali sepekan dengan berlatih berbicara bahasa Arab di dalam kelas. tidak ada pekerjaan rumah juga karena hal itu akan membebankan siswa, tatkala dia tidak mengerjakan PR maka hal itu akan menyebabkan ia tidak berani masuk kelas lagi. Pokoknya didalam kelas siswa harus ngomong, sambil mempelajari qowaid sedikit demi sedikit. Sebab itu diperlu</w:t>
      </w:r>
      <w:r>
        <w:rPr>
          <w:rFonts w:asciiTheme="majorBidi" w:hAnsiTheme="majorBidi" w:cstheme="majorBidi"/>
          <w:sz w:val="24"/>
          <w:szCs w:val="24"/>
        </w:rPr>
        <w:t>kan untuk membaca kitab kuning</w:t>
      </w:r>
      <w:r w:rsidRPr="0072689D">
        <w:rPr>
          <w:rFonts w:asciiTheme="majorBidi" w:hAnsiTheme="majorBidi" w:cstheme="majorBidi"/>
          <w:sz w:val="24"/>
          <w:szCs w:val="24"/>
        </w:rPr>
        <w:t xml:space="preserve">. Pada pembelajaran menggunakan buku Ta’alam al-‘Arabiyah Ma’ana jilid 1 di Program Kursus Bahasa Arab Madrasatul Alsun </w:t>
      </w:r>
      <w:r>
        <w:rPr>
          <w:rFonts w:asciiTheme="majorBidi" w:hAnsiTheme="majorBidi" w:cstheme="majorBidi"/>
          <w:sz w:val="24"/>
          <w:szCs w:val="24"/>
        </w:rPr>
        <w:t>ini tidak ada sistem kelulusan.</w:t>
      </w:r>
    </w:p>
    <w:p w:rsidR="00EE716D" w:rsidRPr="002B53AB" w:rsidRDefault="00EE716D" w:rsidP="00EE716D">
      <w:pPr>
        <w:pStyle w:val="ListParagraph"/>
        <w:numPr>
          <w:ilvl w:val="0"/>
          <w:numId w:val="1"/>
        </w:numPr>
        <w:jc w:val="both"/>
        <w:rPr>
          <w:rFonts w:asciiTheme="majorBidi" w:hAnsiTheme="majorBidi" w:cstheme="majorBidi"/>
          <w:sz w:val="24"/>
          <w:szCs w:val="24"/>
          <w:lang w:val="id-ID"/>
        </w:rPr>
      </w:pPr>
      <w:r w:rsidRPr="002B53AB">
        <w:rPr>
          <w:rFonts w:asciiTheme="majorBidi" w:hAnsiTheme="majorBidi" w:cstheme="majorBidi"/>
          <w:sz w:val="24"/>
          <w:szCs w:val="24"/>
          <w:lang w:val="id-ID"/>
        </w:rPr>
        <w:lastRenderedPageBreak/>
        <w:t xml:space="preserve">Apakah ada pelaksaan ujian di akhir implementasi kitab </w:t>
      </w:r>
      <w:r w:rsidRPr="002B53AB">
        <w:rPr>
          <w:rFonts w:asciiTheme="majorBidi" w:hAnsiTheme="majorBidi" w:cstheme="majorBidi"/>
          <w:i/>
          <w:iCs/>
          <w:sz w:val="24"/>
          <w:szCs w:val="24"/>
          <w:lang w:val="id-ID"/>
        </w:rPr>
        <w:t>Ta’alam al-‘Arabiyah Ma’ana</w:t>
      </w:r>
      <w:r w:rsidRPr="002B53AB">
        <w:rPr>
          <w:rFonts w:asciiTheme="majorBidi" w:hAnsiTheme="majorBidi" w:cstheme="majorBidi"/>
          <w:sz w:val="24"/>
          <w:szCs w:val="24"/>
          <w:lang w:val="id-ID"/>
        </w:rPr>
        <w:t xml:space="preserve"> jilid 1 untuk benar-benar menguji pemahaman terhadap seluruh siswa ?</w:t>
      </w:r>
    </w:p>
    <w:p w:rsidR="00EE716D" w:rsidRDefault="00EE716D" w:rsidP="00EE716D">
      <w:pPr>
        <w:pStyle w:val="ListParagraph"/>
        <w:jc w:val="both"/>
        <w:rPr>
          <w:rFonts w:asciiTheme="majorBidi" w:hAnsiTheme="majorBidi" w:cstheme="majorBidi"/>
          <w:sz w:val="24"/>
          <w:szCs w:val="24"/>
        </w:rPr>
      </w:pPr>
      <w:proofErr w:type="spellStart"/>
      <w:proofErr w:type="gramStart"/>
      <w:r w:rsidRPr="00D240E6">
        <w:rPr>
          <w:rFonts w:asciiTheme="majorBidi" w:hAnsiTheme="majorBidi" w:cstheme="majorBidi"/>
          <w:sz w:val="24"/>
          <w:szCs w:val="24"/>
          <w:highlight w:val="yellow"/>
        </w:rPr>
        <w:t>Jawaban</w:t>
      </w:r>
      <w:proofErr w:type="spellEnd"/>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p>
    <w:p w:rsidR="00EE716D" w:rsidRDefault="00EE716D" w:rsidP="00EE716D">
      <w:pPr>
        <w:pStyle w:val="ListParagraph"/>
        <w:jc w:val="both"/>
        <w:rPr>
          <w:rFonts w:asciiTheme="majorBidi" w:hAnsiTheme="majorBidi" w:cstheme="majorBidi"/>
          <w:sz w:val="24"/>
          <w:szCs w:val="24"/>
        </w:rPr>
      </w:pPr>
      <w:proofErr w:type="spellStart"/>
      <w:r>
        <w:rPr>
          <w:rFonts w:asciiTheme="majorBidi" w:hAnsiTheme="majorBidi" w:cstheme="majorBidi"/>
          <w:sz w:val="24"/>
          <w:szCs w:val="24"/>
        </w:rPr>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sistem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ujian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disini</w:t>
      </w:r>
      <w:proofErr w:type="spellEnd"/>
    </w:p>
    <w:p w:rsidR="00EE716D" w:rsidRDefault="00EE716D" w:rsidP="00EE716D">
      <w:pPr>
        <w:pStyle w:val="ListParagraph"/>
        <w:numPr>
          <w:ilvl w:val="0"/>
          <w:numId w:val="1"/>
        </w:numPr>
        <w:jc w:val="both"/>
        <w:rPr>
          <w:rFonts w:asciiTheme="majorBidi" w:hAnsiTheme="majorBidi" w:cstheme="majorBidi"/>
          <w:sz w:val="24"/>
          <w:szCs w:val="24"/>
        </w:rPr>
      </w:pPr>
      <w:proofErr w:type="spellStart"/>
      <w:r w:rsidRPr="002B53AB">
        <w:rPr>
          <w:rFonts w:asciiTheme="majorBidi" w:hAnsiTheme="majorBidi" w:cstheme="majorBidi"/>
          <w:sz w:val="24"/>
          <w:szCs w:val="24"/>
        </w:rPr>
        <w:t>Bagaimana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cara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mengukur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kemampuan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dalam</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mencapai</w:t>
      </w:r>
      <w:proofErr w:type="spellEnd"/>
      <w:r w:rsidRPr="002B53AB">
        <w:rPr>
          <w:rFonts w:asciiTheme="majorBidi" w:hAnsiTheme="majorBidi" w:cstheme="majorBidi"/>
          <w:sz w:val="24"/>
          <w:szCs w:val="24"/>
        </w:rPr>
        <w:t xml:space="preserve"> target </w:t>
      </w:r>
      <w:proofErr w:type="spellStart"/>
      <w:proofErr w:type="gramStart"/>
      <w:r w:rsidRPr="002B53AB">
        <w:rPr>
          <w:rFonts w:asciiTheme="majorBidi" w:hAnsiTheme="majorBidi" w:cstheme="majorBidi"/>
          <w:sz w:val="24"/>
          <w:szCs w:val="24"/>
        </w:rPr>
        <w:t>pembelajaran</w:t>
      </w:r>
      <w:proofErr w:type="spellEnd"/>
      <w:r w:rsidRPr="002B53AB">
        <w:rPr>
          <w:rFonts w:asciiTheme="majorBidi" w:hAnsiTheme="majorBidi" w:cstheme="majorBidi"/>
          <w:sz w:val="24"/>
          <w:szCs w:val="24"/>
        </w:rPr>
        <w:t xml:space="preserve"> ?</w:t>
      </w:r>
      <w:proofErr w:type="gramEnd"/>
    </w:p>
    <w:p w:rsidR="00EE716D" w:rsidRDefault="00EE716D" w:rsidP="00EE716D">
      <w:pPr>
        <w:pStyle w:val="ListParagraph"/>
        <w:jc w:val="both"/>
        <w:rPr>
          <w:rFonts w:asciiTheme="majorBidi" w:hAnsiTheme="majorBidi" w:cstheme="majorBidi"/>
          <w:sz w:val="24"/>
          <w:szCs w:val="24"/>
        </w:rPr>
      </w:pPr>
      <w:proofErr w:type="spellStart"/>
      <w:proofErr w:type="gramStart"/>
      <w:r w:rsidRPr="00D240E6">
        <w:rPr>
          <w:rFonts w:asciiTheme="majorBidi" w:hAnsiTheme="majorBidi" w:cstheme="majorBidi"/>
          <w:sz w:val="24"/>
          <w:szCs w:val="24"/>
          <w:highlight w:val="yellow"/>
        </w:rPr>
        <w:t>Jawaban</w:t>
      </w:r>
      <w:proofErr w:type="spellEnd"/>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p>
    <w:p w:rsidR="00EE716D" w:rsidRPr="00D240E6" w:rsidRDefault="00EE716D" w:rsidP="00EE716D">
      <w:pPr>
        <w:pStyle w:val="ListParagraph"/>
        <w:jc w:val="both"/>
        <w:rPr>
          <w:rFonts w:asciiTheme="majorBidi" w:hAnsiTheme="majorBidi" w:cstheme="majorBidi"/>
          <w:b/>
          <w:bCs/>
          <w:sz w:val="24"/>
          <w:szCs w:val="24"/>
        </w:rPr>
      </w:pPr>
      <w:r w:rsidRPr="0072689D">
        <w:rPr>
          <w:rFonts w:asciiTheme="majorBidi" w:hAnsiTheme="majorBidi" w:cstheme="majorBidi"/>
          <w:sz w:val="24"/>
          <w:szCs w:val="24"/>
        </w:rPr>
        <w:t xml:space="preserve">Yang </w:t>
      </w:r>
      <w:proofErr w:type="spellStart"/>
      <w:r w:rsidRPr="0072689D">
        <w:rPr>
          <w:rFonts w:asciiTheme="majorBidi" w:hAnsiTheme="majorBidi" w:cstheme="majorBidi"/>
          <w:sz w:val="24"/>
          <w:szCs w:val="24"/>
        </w:rPr>
        <w:t>menjadi</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tolak</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ukur</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pemahaman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siswa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mengenai</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materi</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adalah</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kemampuan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siswa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menjawab</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pertanyaan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dari</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pengajar</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atau</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siswa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dan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keaktifan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berbicara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siswa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selama</w:t>
      </w:r>
      <w:proofErr w:type="spellEnd"/>
      <w:r w:rsidRPr="0072689D">
        <w:rPr>
          <w:rFonts w:asciiTheme="majorBidi" w:hAnsiTheme="majorBidi" w:cstheme="majorBidi"/>
          <w:sz w:val="24"/>
          <w:szCs w:val="24"/>
        </w:rPr>
        <w:t xml:space="preserve"> di </w:t>
      </w:r>
      <w:proofErr w:type="spellStart"/>
      <w:r w:rsidRPr="0072689D">
        <w:rPr>
          <w:rFonts w:asciiTheme="majorBidi" w:hAnsiTheme="majorBidi" w:cstheme="majorBidi"/>
          <w:sz w:val="24"/>
          <w:szCs w:val="24"/>
        </w:rPr>
        <w:t>dalam</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kelas</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Untuk</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mengetahui</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tingkat</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pemahaman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siswa</w:t>
      </w:r>
      <w:proofErr w:type="spellEnd"/>
      <w:r w:rsidRPr="0072689D">
        <w:rPr>
          <w:rFonts w:asciiTheme="majorBidi" w:hAnsiTheme="majorBidi" w:cstheme="majorBidi"/>
          <w:sz w:val="24"/>
          <w:szCs w:val="24"/>
        </w:rPr>
        <w:t xml:space="preserve">, guru </w:t>
      </w:r>
      <w:proofErr w:type="spellStart"/>
      <w:r w:rsidRPr="0072689D">
        <w:rPr>
          <w:rFonts w:asciiTheme="majorBidi" w:hAnsiTheme="majorBidi" w:cstheme="majorBidi"/>
          <w:sz w:val="24"/>
          <w:szCs w:val="24"/>
        </w:rPr>
        <w:t>mengintruksikan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siswa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untuk</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aktif</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berbicara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bahasa</w:t>
      </w:r>
      <w:proofErr w:type="spellEnd"/>
      <w:r w:rsidRPr="0072689D">
        <w:rPr>
          <w:rFonts w:asciiTheme="majorBidi" w:hAnsiTheme="majorBidi" w:cstheme="majorBidi"/>
          <w:sz w:val="24"/>
          <w:szCs w:val="24"/>
        </w:rPr>
        <w:t xml:space="preserve"> Arab di </w:t>
      </w:r>
      <w:proofErr w:type="spellStart"/>
      <w:r w:rsidRPr="0072689D">
        <w:rPr>
          <w:rFonts w:asciiTheme="majorBidi" w:hAnsiTheme="majorBidi" w:cstheme="majorBidi"/>
          <w:sz w:val="24"/>
          <w:szCs w:val="24"/>
        </w:rPr>
        <w:t>kelas</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ketika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sesi</w:t>
      </w:r>
      <w:proofErr w:type="spellEnd"/>
      <w:r w:rsidRPr="0072689D">
        <w:rPr>
          <w:rFonts w:asciiTheme="majorBidi" w:hAnsiTheme="majorBidi" w:cstheme="majorBidi"/>
          <w:sz w:val="24"/>
          <w:szCs w:val="24"/>
        </w:rPr>
        <w:t xml:space="preserve"> dialog </w:t>
      </w:r>
      <w:proofErr w:type="spellStart"/>
      <w:r w:rsidRPr="0072689D">
        <w:rPr>
          <w:rFonts w:asciiTheme="majorBidi" w:hAnsiTheme="majorBidi" w:cstheme="majorBidi"/>
          <w:sz w:val="24"/>
          <w:szCs w:val="24"/>
        </w:rPr>
        <w:t>mengenai</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materi</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qiro’ah</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kemudian</w:t>
      </w:r>
      <w:proofErr w:type="spellEnd"/>
      <w:r w:rsidRPr="0072689D">
        <w:rPr>
          <w:rFonts w:asciiTheme="majorBidi" w:hAnsiTheme="majorBidi" w:cstheme="majorBidi"/>
          <w:sz w:val="24"/>
          <w:szCs w:val="24"/>
        </w:rPr>
        <w:t xml:space="preserve"> guru </w:t>
      </w:r>
      <w:proofErr w:type="spellStart"/>
      <w:r w:rsidRPr="0072689D">
        <w:rPr>
          <w:rFonts w:asciiTheme="majorBidi" w:hAnsiTheme="majorBidi" w:cstheme="majorBidi"/>
          <w:sz w:val="24"/>
          <w:szCs w:val="24"/>
        </w:rPr>
        <w:t>mengajukan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pertanyaan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kepada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siswa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pada</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sesi</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pembahasan</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soal</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materi</w:t>
      </w:r>
      <w:proofErr w:type="spellEnd"/>
      <w:r w:rsidRPr="0072689D">
        <w:rPr>
          <w:rFonts w:asciiTheme="majorBidi" w:hAnsiTheme="majorBidi" w:cstheme="majorBidi"/>
          <w:sz w:val="24"/>
          <w:szCs w:val="24"/>
        </w:rPr>
        <w:t xml:space="preserve"> </w:t>
      </w:r>
      <w:proofErr w:type="spellStart"/>
      <w:r w:rsidRPr="0072689D">
        <w:rPr>
          <w:rFonts w:asciiTheme="majorBidi" w:hAnsiTheme="majorBidi" w:cstheme="majorBidi"/>
          <w:sz w:val="24"/>
          <w:szCs w:val="24"/>
        </w:rPr>
        <w:t>qowaid</w:t>
      </w:r>
      <w:proofErr w:type="spellEnd"/>
      <w:r>
        <w:rPr>
          <w:rFonts w:asciiTheme="majorBidi" w:hAnsiTheme="majorBidi" w:cstheme="majorBidi"/>
          <w:sz w:val="24"/>
          <w:szCs w:val="24"/>
        </w:rPr>
        <w:t>.</w:t>
      </w:r>
    </w:p>
    <w:p w:rsidR="00F43887" w:rsidRPr="00EE716D" w:rsidRDefault="00EE716D">
      <w:pPr>
        <w:rPr>
          <w:rFonts w:asciiTheme="majorBidi" w:hAnsiTheme="majorBidi" w:cstheme="majorBidi"/>
          <w:b/>
          <w:bCs/>
          <w:sz w:val="24"/>
          <w:szCs w:val="24"/>
        </w:rPr>
      </w:pPr>
      <w:proofErr w:type="spellStart"/>
      <w:r w:rsidRPr="00EE716D">
        <w:rPr>
          <w:rFonts w:asciiTheme="majorBidi" w:hAnsiTheme="majorBidi" w:cstheme="majorBidi"/>
          <w:b/>
          <w:bCs/>
          <w:sz w:val="24"/>
          <w:szCs w:val="24"/>
        </w:rPr>
        <w:t>Wawancara</w:t>
      </w:r>
      <w:proofErr w:type="spellEnd"/>
      <w:r w:rsidRPr="00EE716D">
        <w:rPr>
          <w:rFonts w:asciiTheme="majorBidi" w:hAnsiTheme="majorBidi" w:cstheme="majorBidi"/>
          <w:b/>
          <w:bCs/>
          <w:sz w:val="24"/>
          <w:szCs w:val="24"/>
        </w:rPr>
        <w:t xml:space="preserve"> II</w:t>
      </w:r>
    </w:p>
    <w:p w:rsidR="00EE716D" w:rsidRDefault="00EE716D" w:rsidP="00EE716D">
      <w:pPr>
        <w:jc w:val="both"/>
        <w:rPr>
          <w:rFonts w:asciiTheme="majorBidi" w:hAnsiTheme="majorBidi" w:cstheme="majorBidi"/>
          <w:sz w:val="24"/>
          <w:szCs w:val="24"/>
        </w:rPr>
      </w:pPr>
      <w:proofErr w:type="spellStart"/>
      <w:r>
        <w:rPr>
          <w:rFonts w:asciiTheme="majorBidi" w:hAnsiTheme="majorBidi" w:cstheme="majorBidi"/>
          <w:sz w:val="24"/>
          <w:szCs w:val="24"/>
        </w:rPr>
        <w:t>Narasumber</w:t>
      </w:r>
      <w:proofErr w:type="spellEnd"/>
      <w:r>
        <w:rPr>
          <w:rFonts w:asciiTheme="majorBidi" w:hAnsiTheme="majorBidi" w:cstheme="majorBidi"/>
          <w:sz w:val="24"/>
          <w:szCs w:val="24"/>
        </w:rPr>
        <w:t xml:space="preserve"> </w:t>
      </w:r>
      <w:r>
        <w:rPr>
          <w:rFonts w:asciiTheme="majorBidi" w:hAnsiTheme="majorBidi" w:cstheme="majorBidi"/>
          <w:sz w:val="24"/>
          <w:szCs w:val="24"/>
        </w:rPr>
        <w:tab/>
        <w:t xml:space="preserve">: </w:t>
      </w:r>
      <w:proofErr w:type="spellStart"/>
      <w:r>
        <w:rPr>
          <w:rFonts w:asciiTheme="majorBidi" w:hAnsiTheme="majorBidi" w:cstheme="majorBidi"/>
          <w:sz w:val="24"/>
          <w:szCs w:val="24"/>
        </w:rPr>
        <w:t>Ustadz</w:t>
      </w:r>
      <w:proofErr w:type="spellEnd"/>
      <w:r>
        <w:rPr>
          <w:rFonts w:asciiTheme="majorBidi" w:hAnsiTheme="majorBidi" w:cstheme="majorBidi"/>
          <w:sz w:val="24"/>
          <w:szCs w:val="24"/>
        </w:rPr>
        <w:t xml:space="preserve"> </w:t>
      </w:r>
      <w:proofErr w:type="spellStart"/>
      <w:proofErr w:type="gramStart"/>
      <w:r>
        <w:rPr>
          <w:rFonts w:asciiTheme="majorBidi" w:hAnsiTheme="majorBidi" w:cstheme="majorBidi"/>
          <w:sz w:val="24"/>
          <w:szCs w:val="24"/>
        </w:rPr>
        <w:t>Jadzuli</w:t>
      </w:r>
      <w:proofErr w:type="spellEnd"/>
      <w:r>
        <w:rPr>
          <w:rFonts w:asciiTheme="majorBidi" w:hAnsiTheme="majorBidi" w:cstheme="majorBidi"/>
          <w:sz w:val="24"/>
          <w:szCs w:val="24"/>
        </w:rPr>
        <w:t xml:space="preserve">  (</w:t>
      </w:r>
      <w:proofErr w:type="spellStart"/>
      <w:proofErr w:type="gramEnd"/>
      <w:r>
        <w:rPr>
          <w:rFonts w:asciiTheme="majorBidi" w:hAnsiTheme="majorBidi" w:cstheme="majorBidi"/>
          <w:sz w:val="24"/>
          <w:szCs w:val="24"/>
        </w:rPr>
        <w:t>pengajar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buku</w:t>
      </w:r>
      <w:proofErr w:type="spellEnd"/>
      <w:r>
        <w:rPr>
          <w:rFonts w:asciiTheme="majorBidi" w:hAnsiTheme="majorBidi" w:cstheme="majorBidi"/>
          <w:sz w:val="24"/>
          <w:szCs w:val="24"/>
        </w:rPr>
        <w:t xml:space="preserve"> </w:t>
      </w:r>
      <w:proofErr w:type="spellStart"/>
      <w:r w:rsidRPr="00D240E6">
        <w:rPr>
          <w:rFonts w:asciiTheme="majorBidi" w:hAnsiTheme="majorBidi" w:cstheme="majorBidi"/>
          <w:i/>
          <w:iCs/>
          <w:sz w:val="24"/>
          <w:szCs w:val="24"/>
        </w:rPr>
        <w:t>Ta’alam</w:t>
      </w:r>
      <w:proofErr w:type="spellEnd"/>
      <w:r w:rsidRPr="00D240E6">
        <w:rPr>
          <w:rFonts w:asciiTheme="majorBidi" w:hAnsiTheme="majorBidi" w:cstheme="majorBidi"/>
          <w:i/>
          <w:iCs/>
          <w:sz w:val="24"/>
          <w:szCs w:val="24"/>
        </w:rPr>
        <w:t xml:space="preserve"> al-‘</w:t>
      </w:r>
      <w:proofErr w:type="spellStart"/>
      <w:r w:rsidRPr="00D240E6">
        <w:rPr>
          <w:rFonts w:asciiTheme="majorBidi" w:hAnsiTheme="majorBidi" w:cstheme="majorBidi"/>
          <w:i/>
          <w:iCs/>
          <w:sz w:val="24"/>
          <w:szCs w:val="24"/>
        </w:rPr>
        <w:t>Arabiyah</w:t>
      </w:r>
      <w:proofErr w:type="spellEnd"/>
      <w:r w:rsidRPr="00D240E6">
        <w:rPr>
          <w:rFonts w:asciiTheme="majorBidi" w:hAnsiTheme="majorBidi" w:cstheme="majorBidi"/>
          <w:i/>
          <w:iCs/>
          <w:sz w:val="24"/>
          <w:szCs w:val="24"/>
        </w:rPr>
        <w:t xml:space="preserve"> </w:t>
      </w:r>
      <w:proofErr w:type="spellStart"/>
      <w:r w:rsidRPr="00D240E6">
        <w:rPr>
          <w:rFonts w:asciiTheme="majorBidi" w:hAnsiTheme="majorBidi" w:cstheme="majorBidi"/>
          <w:i/>
          <w:iCs/>
          <w:sz w:val="24"/>
          <w:szCs w:val="24"/>
        </w:rPr>
        <w:t>Ma’ana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jilid</w:t>
      </w:r>
      <w:proofErr w:type="spellEnd"/>
      <w:r>
        <w:rPr>
          <w:rFonts w:asciiTheme="majorBidi" w:hAnsiTheme="majorBidi" w:cstheme="majorBidi"/>
          <w:sz w:val="24"/>
          <w:szCs w:val="24"/>
        </w:rPr>
        <w:t xml:space="preserve"> 1)</w:t>
      </w:r>
    </w:p>
    <w:p w:rsidR="00EE716D" w:rsidRDefault="00EE716D" w:rsidP="00EE716D">
      <w:pPr>
        <w:jc w:val="both"/>
        <w:rPr>
          <w:rFonts w:asciiTheme="majorBidi" w:hAnsiTheme="majorBidi" w:cstheme="majorBidi"/>
          <w:sz w:val="24"/>
          <w:szCs w:val="24"/>
        </w:rPr>
      </w:pPr>
      <w:proofErr w:type="spellStart"/>
      <w:r>
        <w:rPr>
          <w:rFonts w:asciiTheme="majorBidi" w:hAnsiTheme="majorBidi" w:cstheme="majorBidi"/>
          <w:sz w:val="24"/>
          <w:szCs w:val="24"/>
        </w:rPr>
        <w:t>Waktu</w:t>
      </w:r>
      <w:proofErr w:type="spellEnd"/>
      <w:r>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t xml:space="preserve">: </w:t>
      </w:r>
      <w:proofErr w:type="spellStart"/>
      <w:r>
        <w:rPr>
          <w:rFonts w:asciiTheme="majorBidi" w:hAnsiTheme="majorBidi" w:cstheme="majorBidi"/>
          <w:sz w:val="24"/>
          <w:szCs w:val="24"/>
        </w:rPr>
        <w:t>Selasa</w:t>
      </w:r>
      <w:proofErr w:type="spellEnd"/>
      <w:r>
        <w:rPr>
          <w:rFonts w:asciiTheme="majorBidi" w:hAnsiTheme="majorBidi" w:cstheme="majorBidi"/>
          <w:sz w:val="24"/>
          <w:szCs w:val="24"/>
        </w:rPr>
        <w:t xml:space="preserve">, 27 </w:t>
      </w:r>
      <w:proofErr w:type="spellStart"/>
      <w:r>
        <w:rPr>
          <w:rFonts w:asciiTheme="majorBidi" w:hAnsiTheme="majorBidi" w:cstheme="majorBidi"/>
          <w:sz w:val="24"/>
          <w:szCs w:val="24"/>
        </w:rPr>
        <w:t>Desember</w:t>
      </w:r>
      <w:proofErr w:type="spellEnd"/>
      <w:r>
        <w:rPr>
          <w:rFonts w:asciiTheme="majorBidi" w:hAnsiTheme="majorBidi" w:cstheme="majorBidi"/>
          <w:sz w:val="24"/>
          <w:szCs w:val="24"/>
        </w:rPr>
        <w:t xml:space="preserve"> 2022</w:t>
      </w:r>
    </w:p>
    <w:p w:rsidR="00EE716D" w:rsidRDefault="00EE716D" w:rsidP="00EE716D">
      <w:pPr>
        <w:jc w:val="both"/>
        <w:rPr>
          <w:rFonts w:asciiTheme="majorBidi" w:hAnsiTheme="majorBidi" w:cstheme="majorBidi"/>
          <w:sz w:val="24"/>
          <w:szCs w:val="24"/>
        </w:rPr>
      </w:pPr>
      <w:proofErr w:type="spellStart"/>
      <w:r>
        <w:rPr>
          <w:rFonts w:asciiTheme="majorBidi" w:hAnsiTheme="majorBidi" w:cstheme="majorBidi"/>
          <w:sz w:val="24"/>
          <w:szCs w:val="24"/>
        </w:rPr>
        <w:t>Tempat</w:t>
      </w:r>
      <w:proofErr w:type="spellEnd"/>
      <w:r>
        <w:rPr>
          <w:rFonts w:asciiTheme="majorBidi" w:hAnsiTheme="majorBidi" w:cstheme="majorBidi"/>
          <w:sz w:val="24"/>
          <w:szCs w:val="24"/>
        </w:rPr>
        <w:t xml:space="preserve"> </w:t>
      </w:r>
      <w:r>
        <w:rPr>
          <w:rFonts w:asciiTheme="majorBidi" w:hAnsiTheme="majorBidi" w:cstheme="majorBidi"/>
          <w:sz w:val="24"/>
          <w:szCs w:val="24"/>
        </w:rPr>
        <w:tab/>
        <w:t xml:space="preserve">: </w:t>
      </w:r>
      <w:proofErr w:type="spellStart"/>
      <w:r>
        <w:rPr>
          <w:rFonts w:asciiTheme="majorBidi" w:hAnsiTheme="majorBidi" w:cstheme="majorBidi"/>
          <w:sz w:val="24"/>
          <w:szCs w:val="24"/>
        </w:rPr>
        <w:t>Ruang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kelas</w:t>
      </w:r>
      <w:proofErr w:type="spellEnd"/>
    </w:p>
    <w:p w:rsidR="00EE716D" w:rsidRPr="002B53AB" w:rsidRDefault="00EE716D" w:rsidP="00EE716D">
      <w:pPr>
        <w:jc w:val="both"/>
        <w:rPr>
          <w:rFonts w:asciiTheme="majorBidi" w:hAnsiTheme="majorBidi" w:cstheme="majorBidi"/>
          <w:sz w:val="24"/>
          <w:szCs w:val="24"/>
        </w:rPr>
      </w:pPr>
    </w:p>
    <w:p w:rsidR="00EE716D" w:rsidRDefault="00EE716D" w:rsidP="00EE716D">
      <w:pPr>
        <w:pStyle w:val="ListParagraph"/>
        <w:numPr>
          <w:ilvl w:val="0"/>
          <w:numId w:val="1"/>
        </w:numPr>
        <w:jc w:val="both"/>
        <w:rPr>
          <w:rFonts w:asciiTheme="majorBidi" w:hAnsiTheme="majorBidi" w:cstheme="majorBidi"/>
          <w:sz w:val="24"/>
          <w:szCs w:val="24"/>
        </w:rPr>
      </w:pPr>
      <w:proofErr w:type="spellStart"/>
      <w:r w:rsidRPr="002B53AB">
        <w:rPr>
          <w:rFonts w:asciiTheme="majorBidi" w:hAnsiTheme="majorBidi" w:cstheme="majorBidi"/>
          <w:sz w:val="24"/>
          <w:szCs w:val="24"/>
        </w:rPr>
        <w:t>Apa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saja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faktor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pendukung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dalam</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implementasi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buku</w:t>
      </w:r>
      <w:proofErr w:type="spellEnd"/>
      <w:r>
        <w:rPr>
          <w:rFonts w:asciiTheme="majorBidi" w:hAnsiTheme="majorBidi" w:cstheme="majorBidi"/>
          <w:sz w:val="24"/>
          <w:szCs w:val="24"/>
        </w:rPr>
        <w:t xml:space="preserve"> </w:t>
      </w:r>
      <w:proofErr w:type="spellStart"/>
      <w:r w:rsidRPr="00AB78AD">
        <w:rPr>
          <w:rFonts w:asciiTheme="majorBidi" w:hAnsiTheme="majorBidi" w:cstheme="majorBidi"/>
          <w:i/>
          <w:iCs/>
          <w:sz w:val="24"/>
          <w:szCs w:val="24"/>
        </w:rPr>
        <w:t>Ta’alam</w:t>
      </w:r>
      <w:proofErr w:type="spellEnd"/>
      <w:r w:rsidRPr="00AB78AD">
        <w:rPr>
          <w:rFonts w:asciiTheme="majorBidi" w:hAnsiTheme="majorBidi" w:cstheme="majorBidi"/>
          <w:i/>
          <w:iCs/>
          <w:sz w:val="24"/>
          <w:szCs w:val="24"/>
        </w:rPr>
        <w:t xml:space="preserve"> al</w:t>
      </w:r>
      <w:proofErr w:type="gramStart"/>
      <w:r w:rsidRPr="00AB78AD">
        <w:rPr>
          <w:rFonts w:asciiTheme="majorBidi" w:hAnsiTheme="majorBidi" w:cstheme="majorBidi"/>
          <w:i/>
          <w:iCs/>
          <w:sz w:val="24"/>
          <w:szCs w:val="24"/>
        </w:rPr>
        <w:t>-‘</w:t>
      </w:r>
      <w:proofErr w:type="spellStart"/>
      <w:proofErr w:type="gramEnd"/>
      <w:r w:rsidRPr="00AB78AD">
        <w:rPr>
          <w:rFonts w:asciiTheme="majorBidi" w:hAnsiTheme="majorBidi" w:cstheme="majorBidi"/>
          <w:i/>
          <w:iCs/>
          <w:sz w:val="24"/>
          <w:szCs w:val="24"/>
        </w:rPr>
        <w:t>Arabiyah</w:t>
      </w:r>
      <w:proofErr w:type="spellEnd"/>
      <w:r w:rsidRPr="00AB78AD">
        <w:rPr>
          <w:rFonts w:asciiTheme="majorBidi" w:hAnsiTheme="majorBidi" w:cstheme="majorBidi"/>
          <w:i/>
          <w:iCs/>
          <w:sz w:val="24"/>
          <w:szCs w:val="24"/>
        </w:rPr>
        <w:t xml:space="preserve"> </w:t>
      </w:r>
      <w:proofErr w:type="spellStart"/>
      <w:r w:rsidRPr="00AB78AD">
        <w:rPr>
          <w:rFonts w:asciiTheme="majorBidi" w:hAnsiTheme="majorBidi" w:cstheme="majorBidi"/>
          <w:i/>
          <w:iCs/>
          <w:sz w:val="24"/>
          <w:szCs w:val="24"/>
        </w:rPr>
        <w:t>Ma’ana</w:t>
      </w:r>
      <w:proofErr w:type="spellEnd"/>
      <w:r w:rsidRPr="002B53AB">
        <w:rPr>
          <w:rFonts w:asciiTheme="majorBidi" w:hAnsiTheme="majorBidi" w:cstheme="majorBidi"/>
          <w:sz w:val="24"/>
          <w:szCs w:val="24"/>
        </w:rPr>
        <w:t xml:space="preserve"> ?</w:t>
      </w:r>
    </w:p>
    <w:p w:rsidR="00EE716D" w:rsidRPr="002B53AB" w:rsidRDefault="00EE716D" w:rsidP="00EE716D">
      <w:pPr>
        <w:pStyle w:val="ListParagraph"/>
        <w:jc w:val="both"/>
        <w:rPr>
          <w:rFonts w:asciiTheme="majorBidi" w:hAnsiTheme="majorBidi" w:cstheme="majorBidi"/>
          <w:sz w:val="24"/>
          <w:szCs w:val="24"/>
        </w:rPr>
      </w:pPr>
      <w:proofErr w:type="spellStart"/>
      <w:proofErr w:type="gramStart"/>
      <w:r w:rsidRPr="00AB78AD">
        <w:rPr>
          <w:rFonts w:asciiTheme="majorBidi" w:hAnsiTheme="majorBidi" w:cstheme="majorBidi"/>
          <w:sz w:val="24"/>
          <w:szCs w:val="24"/>
          <w:highlight w:val="yellow"/>
        </w:rPr>
        <w:t>Jawaban</w:t>
      </w:r>
      <w:proofErr w:type="spellEnd"/>
      <w:r>
        <w:rPr>
          <w:rFonts w:asciiTheme="majorBidi" w:hAnsiTheme="majorBidi" w:cstheme="majorBidi"/>
          <w:sz w:val="24"/>
          <w:szCs w:val="24"/>
        </w:rPr>
        <w:t xml:space="preserve"> :</w:t>
      </w:r>
      <w:proofErr w:type="gramEnd"/>
    </w:p>
    <w:p w:rsidR="00EE716D" w:rsidRPr="002B53AB" w:rsidRDefault="00EE716D" w:rsidP="00EE716D">
      <w:pPr>
        <w:pStyle w:val="ListParagraph"/>
        <w:numPr>
          <w:ilvl w:val="0"/>
          <w:numId w:val="2"/>
        </w:numPr>
        <w:jc w:val="both"/>
        <w:rPr>
          <w:rFonts w:asciiTheme="majorBidi" w:hAnsiTheme="majorBidi" w:cstheme="majorBidi"/>
          <w:sz w:val="24"/>
          <w:szCs w:val="24"/>
        </w:rPr>
      </w:pPr>
      <w:r w:rsidRPr="002B53AB">
        <w:rPr>
          <w:rFonts w:asciiTheme="majorBidi" w:hAnsiTheme="majorBidi" w:cstheme="majorBidi"/>
          <w:sz w:val="24"/>
          <w:szCs w:val="24"/>
        </w:rPr>
        <w:t xml:space="preserve">Guru yang </w:t>
      </w:r>
      <w:proofErr w:type="spellStart"/>
      <w:r w:rsidRPr="002B53AB">
        <w:rPr>
          <w:rFonts w:asciiTheme="majorBidi" w:hAnsiTheme="majorBidi" w:cstheme="majorBidi"/>
          <w:sz w:val="24"/>
          <w:szCs w:val="24"/>
        </w:rPr>
        <w:t>Profesional</w:t>
      </w:r>
      <w:proofErr w:type="spellEnd"/>
      <w:r>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salah</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satu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faktor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pendukung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belajar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itu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dari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profesionalisme</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seorang</w:t>
      </w:r>
      <w:proofErr w:type="spellEnd"/>
      <w:r w:rsidRPr="002B53AB">
        <w:rPr>
          <w:rFonts w:asciiTheme="majorBidi" w:hAnsiTheme="majorBidi" w:cstheme="majorBidi"/>
          <w:sz w:val="24"/>
          <w:szCs w:val="24"/>
        </w:rPr>
        <w:t xml:space="preserve"> guru, </w:t>
      </w:r>
      <w:proofErr w:type="spellStart"/>
      <w:r w:rsidRPr="002B53AB">
        <w:rPr>
          <w:rFonts w:asciiTheme="majorBidi" w:hAnsiTheme="majorBidi" w:cstheme="majorBidi"/>
          <w:sz w:val="24"/>
          <w:szCs w:val="24"/>
        </w:rPr>
        <w:t>yakni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bagaimana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selama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mengajar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dikelas</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semakin</w:t>
      </w:r>
      <w:proofErr w:type="spellEnd"/>
      <w:r w:rsidRPr="002B53AB">
        <w:rPr>
          <w:rFonts w:asciiTheme="majorBidi" w:hAnsiTheme="majorBidi" w:cstheme="majorBidi"/>
          <w:sz w:val="24"/>
          <w:szCs w:val="24"/>
        </w:rPr>
        <w:t xml:space="preserve"> guru </w:t>
      </w:r>
      <w:proofErr w:type="spellStart"/>
      <w:r w:rsidRPr="002B53AB">
        <w:rPr>
          <w:rFonts w:asciiTheme="majorBidi" w:hAnsiTheme="majorBidi" w:cstheme="majorBidi"/>
          <w:sz w:val="24"/>
          <w:szCs w:val="24"/>
        </w:rPr>
        <w:t>ikhlas</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dalam</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menjalankan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profesinya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maka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sebagai</w:t>
      </w:r>
      <w:proofErr w:type="spellEnd"/>
      <w:r w:rsidRPr="002B53AB">
        <w:rPr>
          <w:rFonts w:asciiTheme="majorBidi" w:hAnsiTheme="majorBidi" w:cstheme="majorBidi"/>
          <w:sz w:val="24"/>
          <w:szCs w:val="24"/>
        </w:rPr>
        <w:t xml:space="preserve"> guru </w:t>
      </w:r>
      <w:proofErr w:type="spellStart"/>
      <w:r w:rsidRPr="002B53AB">
        <w:rPr>
          <w:rFonts w:asciiTheme="majorBidi" w:hAnsiTheme="majorBidi" w:cstheme="majorBidi"/>
          <w:sz w:val="24"/>
          <w:szCs w:val="24"/>
        </w:rPr>
        <w:t>akan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dapat</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menghasilka</w:t>
      </w:r>
      <w:r>
        <w:rPr>
          <w:rFonts w:asciiTheme="majorBidi" w:hAnsiTheme="majorBidi" w:cstheme="majorBidi"/>
          <w:sz w:val="24"/>
          <w:szCs w:val="24"/>
        </w:rPr>
        <w:t>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lulusan</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luar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biasa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juga</w:t>
      </w:r>
      <w:proofErr w:type="spellEnd"/>
      <w:r>
        <w:rPr>
          <w:rFonts w:asciiTheme="majorBidi" w:hAnsiTheme="majorBidi" w:cstheme="majorBidi"/>
          <w:sz w:val="24"/>
          <w:szCs w:val="24"/>
        </w:rPr>
        <w:t>.</w:t>
      </w:r>
    </w:p>
    <w:p w:rsidR="00EE716D" w:rsidRPr="002B53AB" w:rsidRDefault="00EE716D" w:rsidP="00EE716D">
      <w:pPr>
        <w:pStyle w:val="ListParagraph"/>
        <w:numPr>
          <w:ilvl w:val="0"/>
          <w:numId w:val="2"/>
        </w:numPr>
        <w:jc w:val="both"/>
        <w:rPr>
          <w:rFonts w:asciiTheme="majorBidi" w:hAnsiTheme="majorBidi" w:cstheme="majorBidi"/>
          <w:sz w:val="24"/>
          <w:szCs w:val="24"/>
        </w:rPr>
      </w:pPr>
      <w:proofErr w:type="spellStart"/>
      <w:r w:rsidRPr="002B53AB">
        <w:rPr>
          <w:rFonts w:asciiTheme="majorBidi" w:hAnsiTheme="majorBidi" w:cstheme="majorBidi"/>
          <w:sz w:val="24"/>
          <w:szCs w:val="24"/>
        </w:rPr>
        <w:t>Disiplin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Disiplin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juga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penting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untuk</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mendukung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pembelajaran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terutama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dari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itu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sendiri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dalam</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memulai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pembelajaran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seper</w:t>
      </w:r>
      <w:r>
        <w:rPr>
          <w:rFonts w:asciiTheme="majorBidi" w:hAnsiTheme="majorBidi" w:cstheme="majorBidi"/>
          <w:sz w:val="24"/>
          <w:szCs w:val="24"/>
        </w:rPr>
        <w:t>ti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tidak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terlambat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masuk</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w:t>
      </w:r>
    </w:p>
    <w:p w:rsidR="00EE716D" w:rsidRPr="002B53AB" w:rsidRDefault="00EE716D" w:rsidP="00EE716D">
      <w:pPr>
        <w:pStyle w:val="ListParagraph"/>
        <w:numPr>
          <w:ilvl w:val="0"/>
          <w:numId w:val="2"/>
        </w:numPr>
        <w:jc w:val="both"/>
        <w:rPr>
          <w:rFonts w:asciiTheme="majorBidi" w:hAnsiTheme="majorBidi" w:cstheme="majorBidi"/>
          <w:sz w:val="24"/>
          <w:szCs w:val="24"/>
        </w:rPr>
      </w:pPr>
      <w:proofErr w:type="spellStart"/>
      <w:r w:rsidRPr="002B53AB">
        <w:rPr>
          <w:rFonts w:asciiTheme="majorBidi" w:hAnsiTheme="majorBidi" w:cstheme="majorBidi"/>
          <w:sz w:val="24"/>
          <w:szCs w:val="24"/>
        </w:rPr>
        <w:t>Konsentrasi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Pr>
          <w:rFonts w:asciiTheme="majorBidi" w:hAnsiTheme="majorBidi" w:cstheme="majorBidi"/>
          <w:sz w:val="24"/>
          <w:szCs w:val="24"/>
        </w:rPr>
        <w:t xml:space="preserve">. </w:t>
      </w:r>
      <w:proofErr w:type="spellStart"/>
      <w:r w:rsidRPr="002B53AB">
        <w:rPr>
          <w:rFonts w:asciiTheme="majorBidi" w:hAnsiTheme="majorBidi" w:cstheme="majorBidi"/>
          <w:sz w:val="24"/>
          <w:szCs w:val="24"/>
        </w:rPr>
        <w:t>Jika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konsentrasi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selama</w:t>
      </w:r>
      <w:proofErr w:type="spellEnd"/>
      <w:r w:rsidRPr="002B53AB">
        <w:rPr>
          <w:rFonts w:asciiTheme="majorBidi" w:hAnsiTheme="majorBidi" w:cstheme="majorBidi"/>
          <w:sz w:val="24"/>
          <w:szCs w:val="24"/>
        </w:rPr>
        <w:t xml:space="preserve"> guru </w:t>
      </w:r>
      <w:proofErr w:type="spellStart"/>
      <w:r w:rsidRPr="002B53AB">
        <w:rPr>
          <w:rFonts w:asciiTheme="majorBidi" w:hAnsiTheme="majorBidi" w:cstheme="majorBidi"/>
          <w:sz w:val="24"/>
          <w:szCs w:val="24"/>
        </w:rPr>
        <w:t>memberikan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materi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maka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pasti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akan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bisa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menjawab</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pertanyaan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ketika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tanya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jawab</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dengan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antar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t>
      </w:r>
      <w:r>
        <w:rPr>
          <w:rFonts w:asciiTheme="majorBidi" w:hAnsiTheme="majorBidi" w:cstheme="majorBidi"/>
          <w:sz w:val="24"/>
          <w:szCs w:val="24"/>
        </w:rPr>
        <w:t>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ataupun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ketika</w:t>
      </w:r>
      <w:proofErr w:type="spellEnd"/>
      <w:r>
        <w:rPr>
          <w:rFonts w:asciiTheme="majorBidi" w:hAnsiTheme="majorBidi" w:cstheme="majorBidi"/>
          <w:sz w:val="24"/>
          <w:szCs w:val="24"/>
        </w:rPr>
        <w:t xml:space="preserve"> guru </w:t>
      </w:r>
      <w:proofErr w:type="spellStart"/>
      <w:r>
        <w:rPr>
          <w:rFonts w:asciiTheme="majorBidi" w:hAnsiTheme="majorBidi" w:cstheme="majorBidi"/>
          <w:sz w:val="24"/>
          <w:szCs w:val="24"/>
        </w:rPr>
        <w:t>bertanya</w:t>
      </w:r>
      <w:proofErr w:type="spellEnd"/>
    </w:p>
    <w:p w:rsidR="00EE716D" w:rsidRDefault="00EE716D" w:rsidP="00EE716D">
      <w:pPr>
        <w:pStyle w:val="ListParagraph"/>
        <w:numPr>
          <w:ilvl w:val="0"/>
          <w:numId w:val="2"/>
        </w:numPr>
        <w:suppressAutoHyphens/>
        <w:spacing w:after="0" w:line="240" w:lineRule="auto"/>
        <w:contextualSpacing w:val="0"/>
        <w:jc w:val="both"/>
        <w:rPr>
          <w:rFonts w:asciiTheme="majorBidi" w:hAnsiTheme="majorBidi" w:cstheme="majorBidi"/>
          <w:sz w:val="24"/>
          <w:szCs w:val="24"/>
        </w:rPr>
      </w:pPr>
      <w:proofErr w:type="spellStart"/>
      <w:r w:rsidRPr="002B53AB">
        <w:rPr>
          <w:rFonts w:asciiTheme="majorBidi" w:hAnsiTheme="majorBidi" w:cstheme="majorBidi"/>
          <w:sz w:val="24"/>
          <w:szCs w:val="24"/>
        </w:rPr>
        <w:t>Sarana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Prasarana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Sarana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prasarana</w:t>
      </w:r>
      <w:proofErr w:type="spellEnd"/>
      <w:r w:rsidRPr="002B53AB">
        <w:rPr>
          <w:rFonts w:asciiTheme="majorBidi" w:hAnsiTheme="majorBidi" w:cstheme="majorBidi"/>
          <w:sz w:val="24"/>
          <w:szCs w:val="24"/>
        </w:rPr>
        <w:t xml:space="preserve"> di </w:t>
      </w:r>
      <w:proofErr w:type="spellStart"/>
      <w:r w:rsidRPr="002B53AB">
        <w:rPr>
          <w:rFonts w:asciiTheme="majorBidi" w:hAnsiTheme="majorBidi" w:cstheme="majorBidi"/>
          <w:sz w:val="24"/>
          <w:szCs w:val="24"/>
        </w:rPr>
        <w:t>kelas</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seperti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ruang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kelas</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kipas</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meja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kursi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papan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tulis</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lcd</w:t>
      </w:r>
      <w:proofErr w:type="spellEnd"/>
      <w:r w:rsidRPr="002B53AB">
        <w:rPr>
          <w:rFonts w:asciiTheme="majorBidi" w:hAnsiTheme="majorBidi" w:cstheme="majorBidi"/>
          <w:sz w:val="24"/>
          <w:szCs w:val="24"/>
        </w:rPr>
        <w:t>/</w:t>
      </w:r>
      <w:proofErr w:type="spellStart"/>
      <w:r w:rsidRPr="002B53AB">
        <w:rPr>
          <w:rFonts w:asciiTheme="majorBidi" w:hAnsiTheme="majorBidi" w:cstheme="majorBidi"/>
          <w:sz w:val="24"/>
          <w:szCs w:val="24"/>
        </w:rPr>
        <w:t>proyektor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juga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dapat</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menjadi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pendukung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dalam</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membelajarkan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menambah</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kenyamana</w:t>
      </w:r>
      <w:r>
        <w:rPr>
          <w:rFonts w:asciiTheme="majorBidi" w:hAnsiTheme="majorBidi" w:cstheme="majorBidi"/>
          <w:sz w:val="24"/>
          <w:szCs w:val="24"/>
        </w:rPr>
        <w:t>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siswa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dalam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belajar</w:t>
      </w:r>
      <w:proofErr w:type="spellEnd"/>
      <w:r>
        <w:rPr>
          <w:rFonts w:asciiTheme="majorBidi" w:hAnsiTheme="majorBidi" w:cstheme="majorBidi"/>
          <w:sz w:val="24"/>
          <w:szCs w:val="24"/>
        </w:rPr>
        <w:t xml:space="preserve"> di </w:t>
      </w:r>
      <w:proofErr w:type="spellStart"/>
      <w:r>
        <w:rPr>
          <w:rFonts w:asciiTheme="majorBidi" w:hAnsiTheme="majorBidi" w:cstheme="majorBidi"/>
          <w:sz w:val="24"/>
          <w:szCs w:val="24"/>
        </w:rPr>
        <w:t>kelas</w:t>
      </w:r>
      <w:proofErr w:type="spellEnd"/>
      <w:r>
        <w:rPr>
          <w:rFonts w:asciiTheme="majorBidi" w:hAnsiTheme="majorBidi" w:cstheme="majorBidi"/>
          <w:sz w:val="24"/>
          <w:szCs w:val="24"/>
        </w:rPr>
        <w:t>.</w:t>
      </w:r>
    </w:p>
    <w:p w:rsidR="00EE716D" w:rsidRPr="002B53AB" w:rsidRDefault="00EE716D" w:rsidP="00EE716D">
      <w:pPr>
        <w:pStyle w:val="ListParagraph"/>
        <w:suppressAutoHyphens/>
        <w:spacing w:after="0" w:line="240" w:lineRule="auto"/>
        <w:ind w:left="1080"/>
        <w:contextualSpacing w:val="0"/>
        <w:jc w:val="both"/>
        <w:rPr>
          <w:rFonts w:asciiTheme="majorBidi" w:hAnsiTheme="majorBidi" w:cstheme="majorBidi"/>
          <w:sz w:val="24"/>
          <w:szCs w:val="24"/>
        </w:rPr>
      </w:pPr>
    </w:p>
    <w:p w:rsidR="00EE716D" w:rsidRPr="002B53AB" w:rsidRDefault="00EE716D" w:rsidP="00EE716D">
      <w:pPr>
        <w:pStyle w:val="ListParagraph"/>
        <w:numPr>
          <w:ilvl w:val="0"/>
          <w:numId w:val="1"/>
        </w:numPr>
        <w:jc w:val="both"/>
        <w:rPr>
          <w:rFonts w:asciiTheme="majorBidi" w:hAnsiTheme="majorBidi" w:cstheme="majorBidi"/>
          <w:sz w:val="24"/>
          <w:szCs w:val="24"/>
        </w:rPr>
      </w:pPr>
      <w:proofErr w:type="spellStart"/>
      <w:r w:rsidRPr="002B53AB">
        <w:rPr>
          <w:rFonts w:asciiTheme="majorBidi" w:hAnsiTheme="majorBidi" w:cstheme="majorBidi"/>
          <w:sz w:val="24"/>
          <w:szCs w:val="24"/>
        </w:rPr>
        <w:t>Apa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saja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faktor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penghambat</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dala</w:t>
      </w:r>
      <w:r>
        <w:rPr>
          <w:rFonts w:asciiTheme="majorBidi" w:hAnsiTheme="majorBidi" w:cstheme="majorBidi"/>
          <w:sz w:val="24"/>
          <w:szCs w:val="24"/>
        </w:rPr>
        <w:t>m</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implementasi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buku</w:t>
      </w:r>
      <w:proofErr w:type="spellEnd"/>
      <w:r>
        <w:rPr>
          <w:rFonts w:asciiTheme="majorBidi" w:hAnsiTheme="majorBidi" w:cstheme="majorBidi"/>
          <w:sz w:val="24"/>
          <w:szCs w:val="24"/>
        </w:rPr>
        <w:t xml:space="preserve"> </w:t>
      </w:r>
      <w:proofErr w:type="spellStart"/>
      <w:r w:rsidRPr="00AB78AD">
        <w:rPr>
          <w:rFonts w:asciiTheme="majorBidi" w:hAnsiTheme="majorBidi" w:cstheme="majorBidi"/>
          <w:i/>
          <w:iCs/>
          <w:sz w:val="24"/>
          <w:szCs w:val="24"/>
        </w:rPr>
        <w:t>Ta’alam</w:t>
      </w:r>
      <w:proofErr w:type="spellEnd"/>
      <w:r w:rsidRPr="00AB78AD">
        <w:rPr>
          <w:rFonts w:asciiTheme="majorBidi" w:hAnsiTheme="majorBidi" w:cstheme="majorBidi"/>
          <w:i/>
          <w:iCs/>
          <w:sz w:val="24"/>
          <w:szCs w:val="24"/>
        </w:rPr>
        <w:t xml:space="preserve"> al</w:t>
      </w:r>
      <w:proofErr w:type="gramStart"/>
      <w:r w:rsidRPr="00AB78AD">
        <w:rPr>
          <w:rFonts w:asciiTheme="majorBidi" w:hAnsiTheme="majorBidi" w:cstheme="majorBidi"/>
          <w:i/>
          <w:iCs/>
          <w:sz w:val="24"/>
          <w:szCs w:val="24"/>
        </w:rPr>
        <w:t>-‘</w:t>
      </w:r>
      <w:proofErr w:type="spellStart"/>
      <w:proofErr w:type="gramEnd"/>
      <w:r w:rsidRPr="00AB78AD">
        <w:rPr>
          <w:rFonts w:asciiTheme="majorBidi" w:hAnsiTheme="majorBidi" w:cstheme="majorBidi"/>
          <w:i/>
          <w:iCs/>
          <w:sz w:val="24"/>
          <w:szCs w:val="24"/>
        </w:rPr>
        <w:t>Arabiyah</w:t>
      </w:r>
      <w:proofErr w:type="spellEnd"/>
      <w:r w:rsidRPr="00AB78AD">
        <w:rPr>
          <w:rFonts w:asciiTheme="majorBidi" w:hAnsiTheme="majorBidi" w:cstheme="majorBidi"/>
          <w:i/>
          <w:iCs/>
          <w:sz w:val="24"/>
          <w:szCs w:val="24"/>
        </w:rPr>
        <w:t xml:space="preserve"> </w:t>
      </w:r>
      <w:proofErr w:type="spellStart"/>
      <w:r w:rsidRPr="00AB78AD">
        <w:rPr>
          <w:rFonts w:asciiTheme="majorBidi" w:hAnsiTheme="majorBidi" w:cstheme="majorBidi"/>
          <w:i/>
          <w:iCs/>
          <w:sz w:val="24"/>
          <w:szCs w:val="24"/>
        </w:rPr>
        <w:t>Ma’ana</w:t>
      </w:r>
      <w:proofErr w:type="spellEnd"/>
      <w:r>
        <w:rPr>
          <w:rFonts w:asciiTheme="majorBidi" w:hAnsiTheme="majorBidi" w:cstheme="majorBidi"/>
          <w:i/>
          <w:iCs/>
          <w:sz w:val="24"/>
          <w:szCs w:val="24"/>
        </w:rPr>
        <w:t xml:space="preserve"> </w:t>
      </w:r>
      <w:r>
        <w:rPr>
          <w:rFonts w:asciiTheme="majorBidi" w:hAnsiTheme="majorBidi" w:cstheme="majorBidi"/>
          <w:sz w:val="24"/>
          <w:szCs w:val="24"/>
        </w:rPr>
        <w:t>?</w:t>
      </w:r>
    </w:p>
    <w:p w:rsidR="00EE716D" w:rsidRPr="002B53AB" w:rsidRDefault="00EE716D" w:rsidP="00EE716D">
      <w:pPr>
        <w:pStyle w:val="ListParagraph"/>
        <w:jc w:val="both"/>
        <w:rPr>
          <w:rFonts w:asciiTheme="majorBidi" w:hAnsiTheme="majorBidi" w:cstheme="majorBidi"/>
          <w:sz w:val="24"/>
          <w:szCs w:val="24"/>
        </w:rPr>
      </w:pPr>
      <w:proofErr w:type="spellStart"/>
      <w:proofErr w:type="gramStart"/>
      <w:r w:rsidRPr="00AB78AD">
        <w:rPr>
          <w:rFonts w:asciiTheme="majorBidi" w:hAnsiTheme="majorBidi" w:cstheme="majorBidi"/>
          <w:sz w:val="24"/>
          <w:szCs w:val="24"/>
          <w:highlight w:val="yellow"/>
        </w:rPr>
        <w:t>Jawaban</w:t>
      </w:r>
      <w:proofErr w:type="spellEnd"/>
      <w:r>
        <w:rPr>
          <w:rFonts w:asciiTheme="majorBidi" w:hAnsiTheme="majorBidi" w:cstheme="majorBidi"/>
          <w:sz w:val="24"/>
          <w:szCs w:val="24"/>
        </w:rPr>
        <w:t xml:space="preserve"> :</w:t>
      </w:r>
      <w:proofErr w:type="gramEnd"/>
      <w:r>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Tidak</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Berkonsentrasi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Tempat</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Bising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Motivasi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Tidak</w:t>
      </w:r>
      <w:proofErr w:type="spellEnd"/>
      <w:r w:rsidRPr="002B53AB">
        <w:rPr>
          <w:rFonts w:asciiTheme="majorBidi" w:hAnsiTheme="majorBidi" w:cstheme="majorBidi"/>
          <w:sz w:val="24"/>
          <w:szCs w:val="24"/>
        </w:rPr>
        <w:t xml:space="preserve"> Stabil, </w:t>
      </w:r>
    </w:p>
    <w:p w:rsidR="00EE716D" w:rsidRDefault="00EE716D" w:rsidP="00EE716D">
      <w:pPr>
        <w:pStyle w:val="ListParagraph"/>
        <w:numPr>
          <w:ilvl w:val="0"/>
          <w:numId w:val="1"/>
        </w:numPr>
        <w:jc w:val="both"/>
        <w:rPr>
          <w:rFonts w:asciiTheme="majorBidi" w:hAnsiTheme="majorBidi" w:cstheme="majorBidi"/>
          <w:sz w:val="24"/>
          <w:szCs w:val="24"/>
        </w:rPr>
      </w:pPr>
      <w:proofErr w:type="spellStart"/>
      <w:r w:rsidRPr="002B53AB">
        <w:rPr>
          <w:rFonts w:asciiTheme="majorBidi" w:hAnsiTheme="majorBidi" w:cstheme="majorBidi"/>
          <w:sz w:val="24"/>
          <w:szCs w:val="24"/>
        </w:rPr>
        <w:t>Bagaimana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solusi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untuk</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mengatasi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faktor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hambatan</w:t>
      </w:r>
      <w:proofErr w:type="spellEnd"/>
      <w:r w:rsidRPr="002B53AB">
        <w:rPr>
          <w:rFonts w:asciiTheme="majorBidi" w:hAnsiTheme="majorBidi" w:cstheme="majorBidi"/>
          <w:sz w:val="24"/>
          <w:szCs w:val="24"/>
        </w:rPr>
        <w:t xml:space="preserve"> yang </w:t>
      </w:r>
      <w:proofErr w:type="spellStart"/>
      <w:proofErr w:type="gramStart"/>
      <w:r w:rsidRPr="002B53AB">
        <w:rPr>
          <w:rFonts w:asciiTheme="majorBidi" w:hAnsiTheme="majorBidi" w:cstheme="majorBidi"/>
          <w:sz w:val="24"/>
          <w:szCs w:val="24"/>
        </w:rPr>
        <w:t>terjadi</w:t>
      </w:r>
      <w:proofErr w:type="spellEnd"/>
      <w:r w:rsidRPr="002B53AB">
        <w:rPr>
          <w:rFonts w:asciiTheme="majorBidi" w:hAnsiTheme="majorBidi" w:cstheme="majorBidi"/>
          <w:sz w:val="24"/>
          <w:szCs w:val="24"/>
        </w:rPr>
        <w:t xml:space="preserve"> ?</w:t>
      </w:r>
      <w:proofErr w:type="gramEnd"/>
    </w:p>
    <w:p w:rsidR="00EE716D" w:rsidRPr="002B53AB" w:rsidRDefault="00EE716D" w:rsidP="00EE716D">
      <w:pPr>
        <w:pStyle w:val="ListParagraph"/>
        <w:jc w:val="both"/>
        <w:rPr>
          <w:rFonts w:asciiTheme="majorBidi" w:hAnsiTheme="majorBidi" w:cstheme="majorBidi"/>
          <w:sz w:val="24"/>
          <w:szCs w:val="24"/>
        </w:rPr>
      </w:pPr>
      <w:proofErr w:type="spellStart"/>
      <w:proofErr w:type="gramStart"/>
      <w:r w:rsidRPr="00AB78AD">
        <w:rPr>
          <w:rFonts w:asciiTheme="majorBidi" w:hAnsiTheme="majorBidi" w:cstheme="majorBidi"/>
          <w:sz w:val="24"/>
          <w:szCs w:val="24"/>
          <w:highlight w:val="yellow"/>
        </w:rPr>
        <w:t>Jawaban</w:t>
      </w:r>
      <w:proofErr w:type="spellEnd"/>
      <w:r>
        <w:rPr>
          <w:rFonts w:asciiTheme="majorBidi" w:hAnsiTheme="majorBidi" w:cstheme="majorBidi"/>
          <w:sz w:val="24"/>
          <w:szCs w:val="24"/>
        </w:rPr>
        <w:t xml:space="preserve"> :</w:t>
      </w:r>
      <w:proofErr w:type="gramEnd"/>
    </w:p>
    <w:p w:rsidR="00EE716D" w:rsidRPr="002B53AB" w:rsidRDefault="00EE716D" w:rsidP="00EE716D">
      <w:pPr>
        <w:pStyle w:val="ListParagraph"/>
        <w:numPr>
          <w:ilvl w:val="0"/>
          <w:numId w:val="3"/>
        </w:numPr>
        <w:jc w:val="both"/>
        <w:rPr>
          <w:rFonts w:asciiTheme="majorBidi" w:hAnsiTheme="majorBidi" w:cstheme="majorBidi"/>
          <w:sz w:val="24"/>
          <w:szCs w:val="24"/>
        </w:rPr>
      </w:pP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Tidak</w:t>
      </w:r>
      <w:proofErr w:type="spellEnd"/>
      <w:r w:rsidRPr="002B53AB">
        <w:rPr>
          <w:rFonts w:asciiTheme="majorBidi" w:hAnsiTheme="majorBidi" w:cstheme="majorBidi"/>
          <w:sz w:val="24"/>
          <w:szCs w:val="24"/>
        </w:rPr>
        <w:t xml:space="preserve"> </w:t>
      </w:r>
      <w:proofErr w:type="spellStart"/>
      <w:proofErr w:type="gramStart"/>
      <w:r w:rsidRPr="002B53AB">
        <w:rPr>
          <w:rFonts w:asciiTheme="majorBidi" w:hAnsiTheme="majorBidi" w:cstheme="majorBidi"/>
          <w:sz w:val="24"/>
          <w:szCs w:val="24"/>
        </w:rPr>
        <w:t>Berkonsentrasi</w:t>
      </w:r>
      <w:proofErr w:type="spellEnd"/>
      <w:r w:rsidRPr="002B53AB">
        <w:rPr>
          <w:rFonts w:asciiTheme="majorBidi" w:hAnsiTheme="majorBidi" w:cstheme="majorBidi"/>
          <w:sz w:val="24"/>
          <w:szCs w:val="24"/>
        </w:rPr>
        <w:t xml:space="preserve"> ;</w:t>
      </w:r>
      <w:proofErr w:type="gram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Untuk</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memusatkan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perhatian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terhadap</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pembelajaran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maka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pengajar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biasanya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mengucapkan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istami’u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jayyidan</w:t>
      </w:r>
      <w:proofErr w:type="spellEnd"/>
      <w:r w:rsidRPr="002B53AB">
        <w:rPr>
          <w:rFonts w:asciiTheme="majorBidi" w:hAnsiTheme="majorBidi" w:cstheme="majorBidi"/>
          <w:sz w:val="24"/>
          <w:szCs w:val="24"/>
        </w:rPr>
        <w:t>!”, “</w:t>
      </w:r>
      <w:proofErr w:type="spellStart"/>
      <w:r w:rsidRPr="002B53AB">
        <w:rPr>
          <w:rFonts w:asciiTheme="majorBidi" w:hAnsiTheme="majorBidi" w:cstheme="majorBidi"/>
          <w:sz w:val="24"/>
          <w:szCs w:val="24"/>
        </w:rPr>
        <w:t>undzuru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atau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karriru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atau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dengan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memanggil</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nama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yang </w:t>
      </w:r>
      <w:proofErr w:type="spellStart"/>
      <w:r w:rsidRPr="002B53AB">
        <w:rPr>
          <w:rFonts w:asciiTheme="majorBidi" w:hAnsiTheme="majorBidi" w:cstheme="majorBidi"/>
          <w:sz w:val="24"/>
          <w:szCs w:val="24"/>
        </w:rPr>
        <w:t>kurang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berkonsentrasi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tersebut</w:t>
      </w:r>
      <w:proofErr w:type="spellEnd"/>
      <w:r w:rsidRPr="002B53AB">
        <w:rPr>
          <w:rFonts w:asciiTheme="majorBidi" w:hAnsiTheme="majorBidi" w:cstheme="majorBidi"/>
          <w:sz w:val="24"/>
          <w:szCs w:val="24"/>
        </w:rPr>
        <w:t>.</w:t>
      </w:r>
    </w:p>
    <w:p w:rsidR="00EE716D" w:rsidRPr="002B53AB" w:rsidRDefault="00EE716D" w:rsidP="00EE716D">
      <w:pPr>
        <w:pStyle w:val="ListParagraph"/>
        <w:numPr>
          <w:ilvl w:val="0"/>
          <w:numId w:val="3"/>
        </w:numPr>
        <w:jc w:val="both"/>
        <w:rPr>
          <w:rFonts w:asciiTheme="majorBidi" w:hAnsiTheme="majorBidi" w:cstheme="majorBidi"/>
          <w:sz w:val="24"/>
          <w:szCs w:val="24"/>
        </w:rPr>
      </w:pPr>
      <w:proofErr w:type="spellStart"/>
      <w:r w:rsidRPr="002B53AB">
        <w:rPr>
          <w:rFonts w:asciiTheme="majorBidi" w:hAnsiTheme="majorBidi" w:cstheme="majorBidi"/>
          <w:sz w:val="24"/>
          <w:szCs w:val="24"/>
        </w:rPr>
        <w:t>Tempat</w:t>
      </w:r>
      <w:proofErr w:type="spellEnd"/>
      <w:r w:rsidRPr="002B53AB">
        <w:rPr>
          <w:rFonts w:asciiTheme="majorBidi" w:hAnsiTheme="majorBidi" w:cstheme="majorBidi"/>
          <w:sz w:val="24"/>
          <w:szCs w:val="24"/>
        </w:rPr>
        <w:t xml:space="preserve"> </w:t>
      </w:r>
      <w:proofErr w:type="spellStart"/>
      <w:proofErr w:type="gramStart"/>
      <w:r w:rsidRPr="002B53AB">
        <w:rPr>
          <w:rFonts w:asciiTheme="majorBidi" w:hAnsiTheme="majorBidi" w:cstheme="majorBidi"/>
          <w:sz w:val="24"/>
          <w:szCs w:val="24"/>
        </w:rPr>
        <w:t>bising</w:t>
      </w:r>
      <w:proofErr w:type="spellEnd"/>
      <w:r w:rsidRPr="002B53AB">
        <w:rPr>
          <w:rFonts w:asciiTheme="majorBidi" w:hAnsiTheme="majorBidi" w:cstheme="majorBidi"/>
          <w:sz w:val="24"/>
          <w:szCs w:val="24"/>
        </w:rPr>
        <w:t xml:space="preserve"> ;</w:t>
      </w:r>
      <w:proofErr w:type="gram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Sehubungan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dengan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lokasi</w:t>
      </w:r>
      <w:proofErr w:type="spellEnd"/>
      <w:r w:rsidRPr="002B53AB">
        <w:rPr>
          <w:rFonts w:asciiTheme="majorBidi" w:hAnsiTheme="majorBidi" w:cstheme="majorBidi"/>
          <w:sz w:val="24"/>
          <w:szCs w:val="24"/>
        </w:rPr>
        <w:t xml:space="preserve"> yang </w:t>
      </w:r>
      <w:proofErr w:type="spellStart"/>
      <w:r w:rsidRPr="002B53AB">
        <w:rPr>
          <w:rFonts w:asciiTheme="majorBidi" w:hAnsiTheme="majorBidi" w:cstheme="majorBidi"/>
          <w:sz w:val="24"/>
          <w:szCs w:val="24"/>
        </w:rPr>
        <w:t>berada</w:t>
      </w:r>
      <w:proofErr w:type="spellEnd"/>
      <w:r w:rsidRPr="002B53AB">
        <w:rPr>
          <w:rFonts w:asciiTheme="majorBidi" w:hAnsiTheme="majorBidi" w:cstheme="majorBidi"/>
          <w:sz w:val="24"/>
          <w:szCs w:val="24"/>
        </w:rPr>
        <w:t xml:space="preserve"> di </w:t>
      </w:r>
      <w:proofErr w:type="spellStart"/>
      <w:r w:rsidRPr="002B53AB">
        <w:rPr>
          <w:rFonts w:asciiTheme="majorBidi" w:hAnsiTheme="majorBidi" w:cstheme="majorBidi"/>
          <w:sz w:val="24"/>
          <w:szCs w:val="24"/>
        </w:rPr>
        <w:t>tepi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jalan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raya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seringkali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kebisingan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muncul</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dari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kendaraan</w:t>
      </w:r>
      <w:proofErr w:type="spellEnd"/>
      <w:r w:rsidRPr="002B53AB">
        <w:rPr>
          <w:rFonts w:asciiTheme="majorBidi" w:hAnsiTheme="majorBidi" w:cstheme="majorBidi"/>
          <w:sz w:val="24"/>
          <w:szCs w:val="24"/>
        </w:rPr>
        <w:t xml:space="preserve"> di </w:t>
      </w:r>
      <w:proofErr w:type="spellStart"/>
      <w:r w:rsidRPr="002B53AB">
        <w:rPr>
          <w:rFonts w:asciiTheme="majorBidi" w:hAnsiTheme="majorBidi" w:cstheme="majorBidi"/>
          <w:sz w:val="24"/>
          <w:szCs w:val="24"/>
        </w:rPr>
        <w:t>luar</w:t>
      </w:r>
      <w:proofErr w:type="spellEnd"/>
      <w:r w:rsidRPr="002B53AB">
        <w:rPr>
          <w:rFonts w:asciiTheme="majorBidi" w:hAnsiTheme="majorBidi" w:cstheme="majorBidi"/>
          <w:sz w:val="24"/>
          <w:szCs w:val="24"/>
        </w:rPr>
        <w:t xml:space="preserve">. Agar </w:t>
      </w:r>
      <w:proofErr w:type="spellStart"/>
      <w:r w:rsidRPr="002B53AB">
        <w:rPr>
          <w:rFonts w:asciiTheme="majorBidi" w:hAnsiTheme="majorBidi" w:cstheme="majorBidi"/>
          <w:sz w:val="24"/>
          <w:szCs w:val="24"/>
        </w:rPr>
        <w:t>konsentrasi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tetap</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stabil</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maka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biasanya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pengajar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menutup</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pintu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ruang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kelas</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untuk</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mengurangi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kebisingan</w:t>
      </w:r>
      <w:proofErr w:type="spellEnd"/>
      <w:r w:rsidRPr="002B53AB">
        <w:rPr>
          <w:rFonts w:asciiTheme="majorBidi" w:hAnsiTheme="majorBidi" w:cstheme="majorBidi"/>
          <w:sz w:val="24"/>
          <w:szCs w:val="24"/>
        </w:rPr>
        <w:t>.</w:t>
      </w:r>
    </w:p>
    <w:p w:rsidR="00EE716D" w:rsidRPr="002B53AB" w:rsidRDefault="00EE716D" w:rsidP="00EE716D">
      <w:pPr>
        <w:pStyle w:val="ListParagraph"/>
        <w:numPr>
          <w:ilvl w:val="0"/>
          <w:numId w:val="3"/>
        </w:numPr>
        <w:jc w:val="both"/>
        <w:rPr>
          <w:rFonts w:asciiTheme="majorBidi" w:hAnsiTheme="majorBidi" w:cstheme="majorBidi"/>
          <w:sz w:val="24"/>
          <w:szCs w:val="24"/>
        </w:rPr>
      </w:pPr>
      <w:proofErr w:type="spellStart"/>
      <w:r w:rsidRPr="002B53AB">
        <w:rPr>
          <w:rFonts w:asciiTheme="majorBidi" w:hAnsiTheme="majorBidi" w:cstheme="majorBidi"/>
          <w:sz w:val="24"/>
          <w:szCs w:val="24"/>
        </w:rPr>
        <w:lastRenderedPageBreak/>
        <w:t>Motivasi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tidak</w:t>
      </w:r>
      <w:proofErr w:type="spellEnd"/>
      <w:r w:rsidRPr="002B53AB">
        <w:rPr>
          <w:rFonts w:asciiTheme="majorBidi" w:hAnsiTheme="majorBidi" w:cstheme="majorBidi"/>
          <w:sz w:val="24"/>
          <w:szCs w:val="24"/>
        </w:rPr>
        <w:t xml:space="preserve"> </w:t>
      </w:r>
      <w:proofErr w:type="spellStart"/>
      <w:proofErr w:type="gramStart"/>
      <w:r w:rsidRPr="002B53AB">
        <w:rPr>
          <w:rFonts w:asciiTheme="majorBidi" w:hAnsiTheme="majorBidi" w:cstheme="majorBidi"/>
          <w:sz w:val="24"/>
          <w:szCs w:val="24"/>
        </w:rPr>
        <w:t>stabil</w:t>
      </w:r>
      <w:proofErr w:type="spellEnd"/>
      <w:r w:rsidRPr="002B53AB">
        <w:rPr>
          <w:rFonts w:asciiTheme="majorBidi" w:hAnsiTheme="majorBidi" w:cstheme="majorBidi"/>
          <w:sz w:val="24"/>
          <w:szCs w:val="24"/>
        </w:rPr>
        <w:t xml:space="preserve"> ;</w:t>
      </w:r>
      <w:proofErr w:type="gram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Pemberian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berupa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motivasi</w:t>
      </w:r>
      <w:proofErr w:type="spellEnd"/>
      <w:r w:rsidRPr="002B53AB">
        <w:rPr>
          <w:rFonts w:asciiTheme="majorBidi" w:hAnsiTheme="majorBidi" w:cstheme="majorBidi"/>
          <w:sz w:val="24"/>
          <w:szCs w:val="24"/>
        </w:rPr>
        <w:t>, “</w:t>
      </w:r>
      <w:proofErr w:type="spellStart"/>
      <w:r w:rsidRPr="002B53AB">
        <w:rPr>
          <w:rFonts w:asciiTheme="majorBidi" w:hAnsiTheme="majorBidi" w:cstheme="majorBidi"/>
          <w:sz w:val="24"/>
          <w:szCs w:val="24"/>
        </w:rPr>
        <w:t>bahwa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keberhasilan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dalam</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belajar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itu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bukan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dari</w:t>
      </w:r>
      <w:proofErr w:type="spellEnd"/>
      <w:r w:rsidRPr="002B53AB">
        <w:rPr>
          <w:rFonts w:asciiTheme="majorBidi" w:hAnsiTheme="majorBidi" w:cstheme="majorBidi"/>
          <w:sz w:val="24"/>
          <w:szCs w:val="24"/>
        </w:rPr>
        <w:t xml:space="preserve"> guru, </w:t>
      </w:r>
      <w:proofErr w:type="spellStart"/>
      <w:r w:rsidRPr="002B53AB">
        <w:rPr>
          <w:rFonts w:asciiTheme="majorBidi" w:hAnsiTheme="majorBidi" w:cstheme="majorBidi"/>
          <w:sz w:val="24"/>
          <w:szCs w:val="24"/>
        </w:rPr>
        <w:t>tapi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dari</w:t>
      </w:r>
      <w:proofErr w:type="spellEnd"/>
      <w:r w:rsidRPr="002B53AB">
        <w:rPr>
          <w:rFonts w:asciiTheme="majorBidi" w:hAnsiTheme="majorBidi" w:cstheme="majorBidi"/>
          <w:sz w:val="24"/>
          <w:szCs w:val="24"/>
        </w:rPr>
        <w:t xml:space="preserve"> murid </w:t>
      </w:r>
      <w:proofErr w:type="spellStart"/>
      <w:r w:rsidRPr="002B53AB">
        <w:rPr>
          <w:rFonts w:asciiTheme="majorBidi" w:hAnsiTheme="majorBidi" w:cstheme="majorBidi"/>
          <w:sz w:val="24"/>
          <w:szCs w:val="24"/>
        </w:rPr>
        <w:t>itu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sendiri</w:t>
      </w:r>
      <w:proofErr w:type="spellEnd"/>
      <w:r w:rsidRPr="002B53AB">
        <w:rPr>
          <w:rFonts w:asciiTheme="majorBidi" w:hAnsiTheme="majorBidi" w:cstheme="majorBidi"/>
          <w:sz w:val="24"/>
          <w:szCs w:val="24"/>
        </w:rPr>
        <w:t xml:space="preserve"> yang </w:t>
      </w:r>
      <w:proofErr w:type="spellStart"/>
      <w:r w:rsidRPr="002B53AB">
        <w:rPr>
          <w:rFonts w:asciiTheme="majorBidi" w:hAnsiTheme="majorBidi" w:cstheme="majorBidi"/>
          <w:sz w:val="24"/>
          <w:szCs w:val="24"/>
        </w:rPr>
        <w:t>mampu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mengelola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merekontruksi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pemahamannya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Berhasil</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tidaknya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belajar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itu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tergantung</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siswanya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bukan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dari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gurunya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Sebab</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ilmunya</w:t>
      </w:r>
      <w:proofErr w:type="spellEnd"/>
      <w:r w:rsidRPr="002B53AB">
        <w:rPr>
          <w:rFonts w:asciiTheme="majorBidi" w:hAnsiTheme="majorBidi" w:cstheme="majorBidi"/>
          <w:sz w:val="24"/>
          <w:szCs w:val="24"/>
        </w:rPr>
        <w:t xml:space="preserve"> guru </w:t>
      </w:r>
      <w:proofErr w:type="spellStart"/>
      <w:r w:rsidRPr="002B53AB">
        <w:rPr>
          <w:rFonts w:asciiTheme="majorBidi" w:hAnsiTheme="majorBidi" w:cstheme="majorBidi"/>
          <w:sz w:val="24"/>
          <w:szCs w:val="24"/>
        </w:rPr>
        <w:t>itu</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tidak</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bisa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ditransfer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Itulah</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motivasi</w:t>
      </w:r>
      <w:proofErr w:type="spellEnd"/>
      <w:r w:rsidRPr="002B53AB">
        <w:rPr>
          <w:rFonts w:asciiTheme="majorBidi" w:hAnsiTheme="majorBidi" w:cstheme="majorBidi"/>
          <w:sz w:val="24"/>
          <w:szCs w:val="24"/>
        </w:rPr>
        <w:t xml:space="preserve"> yang </w:t>
      </w:r>
      <w:proofErr w:type="spellStart"/>
      <w:r w:rsidRPr="002B53AB">
        <w:rPr>
          <w:rFonts w:asciiTheme="majorBidi" w:hAnsiTheme="majorBidi" w:cstheme="majorBidi"/>
          <w:sz w:val="24"/>
          <w:szCs w:val="24"/>
        </w:rPr>
        <w:t>seringkali</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ustadz</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Naser</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sampaikan</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kepada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siswa</w:t>
      </w:r>
      <w:proofErr w:type="spellEnd"/>
      <w:r w:rsidRPr="002B53AB">
        <w:rPr>
          <w:rFonts w:asciiTheme="majorBidi" w:hAnsiTheme="majorBidi" w:cstheme="majorBidi"/>
          <w:sz w:val="24"/>
          <w:szCs w:val="24"/>
        </w:rPr>
        <w:t xml:space="preserve"> </w:t>
      </w:r>
      <w:proofErr w:type="spellStart"/>
      <w:r w:rsidRPr="002B53AB">
        <w:rPr>
          <w:rFonts w:asciiTheme="majorBidi" w:hAnsiTheme="majorBidi" w:cstheme="majorBidi"/>
          <w:sz w:val="24"/>
          <w:szCs w:val="24"/>
        </w:rPr>
        <w:t>dikelas</w:t>
      </w:r>
      <w:proofErr w:type="spellEnd"/>
      <w:r w:rsidRPr="002B53AB">
        <w:rPr>
          <w:rFonts w:asciiTheme="majorBidi" w:hAnsiTheme="majorBidi" w:cstheme="majorBidi"/>
          <w:sz w:val="24"/>
          <w:szCs w:val="24"/>
        </w:rPr>
        <w:t>.”</w:t>
      </w:r>
    </w:p>
    <w:p w:rsidR="00EE716D" w:rsidRPr="00EE716D" w:rsidRDefault="00EE716D">
      <w:pPr>
        <w:rPr>
          <w:rFonts w:asciiTheme="majorBidi" w:hAnsiTheme="majorBidi" w:cstheme="majorBidi"/>
          <w:sz w:val="24"/>
          <w:szCs w:val="24"/>
        </w:rPr>
      </w:pPr>
    </w:p>
    <w:sectPr w:rsidR="00EE716D" w:rsidRPr="00EE716D" w:rsidSect="00EE716D">
      <w:headerReference w:type="default" r:id="rId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16D" w:rsidRDefault="00EE716D" w:rsidP="00EE716D">
      <w:pPr>
        <w:spacing w:after="0" w:line="240" w:lineRule="auto"/>
      </w:pPr>
      <w:r>
        <w:separator/>
      </w:r>
    </w:p>
  </w:endnote>
  <w:endnote w:type="continuationSeparator" w:id="0">
    <w:p w:rsidR="00EE716D" w:rsidRDefault="00EE716D" w:rsidP="00EE7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16D" w:rsidRDefault="00EE716D" w:rsidP="00EE716D">
      <w:pPr>
        <w:spacing w:after="0" w:line="240" w:lineRule="auto"/>
      </w:pPr>
      <w:r>
        <w:separator/>
      </w:r>
    </w:p>
  </w:footnote>
  <w:footnote w:type="continuationSeparator" w:id="0">
    <w:p w:rsidR="00EE716D" w:rsidRDefault="00EE716D" w:rsidP="00EE71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16D" w:rsidRPr="00EE716D" w:rsidRDefault="00EE716D" w:rsidP="00EE716D">
    <w:pPr>
      <w:pStyle w:val="Header"/>
      <w:jc w:val="center"/>
      <w:rPr>
        <w:rFonts w:asciiTheme="majorBidi" w:hAnsiTheme="majorBidi" w:cstheme="majorBidi"/>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C0BDD"/>
    <w:multiLevelType w:val="hybridMultilevel"/>
    <w:tmpl w:val="5E0C57B2"/>
    <w:lvl w:ilvl="0" w:tplc="FA9CD5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F0F3043"/>
    <w:multiLevelType w:val="hybridMultilevel"/>
    <w:tmpl w:val="313A0B7C"/>
    <w:lvl w:ilvl="0" w:tplc="837CB610">
      <w:start w:val="1"/>
      <w:numFmt w:val="decimal"/>
      <w:lvlText w:val="%1)"/>
      <w:lvlJc w:val="left"/>
      <w:pPr>
        <w:ind w:left="1080" w:hanging="360"/>
      </w:pPr>
      <w:rPr>
        <w:rFonts w:asciiTheme="minorHAnsi" w:hAnsiTheme="minorHAnsi" w:cstheme="minorBid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F650B2B"/>
    <w:multiLevelType w:val="hybridMultilevel"/>
    <w:tmpl w:val="E92A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16D"/>
    <w:rsid w:val="00EE716D"/>
    <w:rsid w:val="00F438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4AC45"/>
  <w15:chartTrackingRefBased/>
  <w15:docId w15:val="{8F7BAD6B-2655-43C1-B450-566B64617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1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71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16D"/>
  </w:style>
  <w:style w:type="paragraph" w:styleId="Footer">
    <w:name w:val="footer"/>
    <w:basedOn w:val="Normal"/>
    <w:link w:val="FooterChar"/>
    <w:uiPriority w:val="99"/>
    <w:unhideWhenUsed/>
    <w:rsid w:val="00EE71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16D"/>
  </w:style>
  <w:style w:type="paragraph" w:styleId="ListParagraph">
    <w:name w:val="List Paragraph"/>
    <w:basedOn w:val="Normal"/>
    <w:uiPriority w:val="34"/>
    <w:qFormat/>
    <w:rsid w:val="00EE716D"/>
    <w:pPr>
      <w:ind w:left="720"/>
      <w:contextualSpacing/>
    </w:pPr>
  </w:style>
  <w:style w:type="paragraph" w:customStyle="1" w:styleId="Body">
    <w:name w:val="Body"/>
    <w:basedOn w:val="BodyTextIndent"/>
    <w:rsid w:val="00EE716D"/>
    <w:pPr>
      <w:suppressAutoHyphens/>
      <w:spacing w:after="0" w:line="240" w:lineRule="auto"/>
      <w:ind w:left="0" w:firstLine="288"/>
      <w:jc w:val="both"/>
    </w:pPr>
    <w:rPr>
      <w:rFonts w:ascii="Times New Roman" w:eastAsia="Times New Roman" w:hAnsi="Times New Roman" w:cs="Times New Roman"/>
      <w:sz w:val="20"/>
      <w:szCs w:val="20"/>
      <w:lang w:val="id-ID" w:eastAsia="zh-CN"/>
    </w:rPr>
  </w:style>
  <w:style w:type="paragraph" w:styleId="BodyTextIndent">
    <w:name w:val="Body Text Indent"/>
    <w:basedOn w:val="Normal"/>
    <w:link w:val="BodyTextIndentChar"/>
    <w:uiPriority w:val="99"/>
    <w:semiHidden/>
    <w:unhideWhenUsed/>
    <w:rsid w:val="00EE716D"/>
    <w:pPr>
      <w:spacing w:after="120"/>
      <w:ind w:left="283"/>
    </w:pPr>
  </w:style>
  <w:style w:type="character" w:customStyle="1" w:styleId="BodyTextIndentChar">
    <w:name w:val="Body Text Indent Char"/>
    <w:basedOn w:val="DefaultParagraphFont"/>
    <w:link w:val="BodyTextIndent"/>
    <w:uiPriority w:val="99"/>
    <w:semiHidden/>
    <w:rsid w:val="00EE7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839</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2023-08-30T06:45:00Z</dcterms:created>
  <dcterms:modified xsi:type="dcterms:W3CDTF">2023-08-30T06:48:00Z</dcterms:modified>
</cp:coreProperties>
</file>