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048"/>
        <w:tblW w:w="819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2229"/>
        <w:gridCol w:w="1282"/>
        <w:gridCol w:w="2223"/>
      </w:tblGrid>
      <w:tr w:rsidR="00DD30C0" w:rsidRPr="00965ACF" w14:paraId="592CD27F" w14:textId="77777777" w:rsidTr="00DD30C0">
        <w:trPr>
          <w:cantSplit/>
          <w:trHeight w:val="22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E40F54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b/>
                <w:bCs/>
                <w:sz w:val="20"/>
                <w:szCs w:val="20"/>
              </w:rPr>
              <w:t>One-Sample Kolmogorov-Smirnov Test</w:t>
            </w:r>
          </w:p>
        </w:tc>
      </w:tr>
      <w:tr w:rsidR="00DD30C0" w:rsidRPr="00965ACF" w14:paraId="679B46C1" w14:textId="77777777" w:rsidTr="00DD30C0">
        <w:trPr>
          <w:cantSplit/>
          <w:trHeight w:val="24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9428D5" w14:textId="77777777" w:rsidR="00DD30C0" w:rsidRPr="00965ACF" w:rsidRDefault="00DD30C0" w:rsidP="00DD30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EF2CEC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Unstandardized Residual</w:t>
            </w:r>
          </w:p>
        </w:tc>
      </w:tr>
      <w:tr w:rsidR="00DD30C0" w:rsidRPr="00965ACF" w14:paraId="3D3FB345" w14:textId="77777777" w:rsidTr="00DD30C0">
        <w:trPr>
          <w:cantSplit/>
          <w:trHeight w:val="24"/>
        </w:trPr>
        <w:tc>
          <w:tcPr>
            <w:tcW w:w="0" w:type="auto"/>
            <w:gridSpan w:val="3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63F0B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DD562C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100</w:t>
            </w:r>
          </w:p>
        </w:tc>
      </w:tr>
      <w:tr w:rsidR="00DD30C0" w:rsidRPr="00965ACF" w14:paraId="1DD771F0" w14:textId="77777777" w:rsidTr="00DD30C0">
        <w:trPr>
          <w:cantSplit/>
          <w:trHeight w:val="24"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D3D60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Normal Parameters</w:t>
            </w:r>
            <w:r w:rsidRPr="00965ACF">
              <w:rPr>
                <w:sz w:val="20"/>
                <w:szCs w:val="20"/>
                <w:vertAlign w:val="superscript"/>
              </w:rPr>
              <w:t>a,b</w:t>
            </w: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86784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Mean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67EC0D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,0000000</w:t>
            </w:r>
          </w:p>
        </w:tc>
      </w:tr>
      <w:tr w:rsidR="00DD30C0" w:rsidRPr="00965ACF" w14:paraId="3D818AB2" w14:textId="77777777" w:rsidTr="00DD30C0">
        <w:trPr>
          <w:cantSplit/>
          <w:trHeight w:val="24"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AB50A" w14:textId="77777777" w:rsidR="00DD30C0" w:rsidRPr="00965ACF" w:rsidRDefault="00DD30C0" w:rsidP="00DD30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02AF6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BCC941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1,10863382</w:t>
            </w:r>
          </w:p>
        </w:tc>
      </w:tr>
      <w:tr w:rsidR="00DD30C0" w:rsidRPr="00965ACF" w14:paraId="7BEC79E0" w14:textId="77777777" w:rsidTr="00DD30C0">
        <w:trPr>
          <w:cantSplit/>
          <w:trHeight w:val="24"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2ACDA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Most Extreme Differences</w:t>
            </w: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DE709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Absolute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B514D1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,061</w:t>
            </w:r>
          </w:p>
        </w:tc>
      </w:tr>
      <w:tr w:rsidR="00DD30C0" w:rsidRPr="00965ACF" w14:paraId="14EB666C" w14:textId="77777777" w:rsidTr="00DD30C0">
        <w:trPr>
          <w:cantSplit/>
          <w:trHeight w:val="24"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C926B" w14:textId="77777777" w:rsidR="00DD30C0" w:rsidRPr="00965ACF" w:rsidRDefault="00DD30C0" w:rsidP="00DD30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9D915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Positive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E9B5AD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,061</w:t>
            </w:r>
          </w:p>
        </w:tc>
      </w:tr>
      <w:tr w:rsidR="00DD30C0" w:rsidRPr="00965ACF" w14:paraId="47405D8D" w14:textId="77777777" w:rsidTr="00DD30C0">
        <w:trPr>
          <w:cantSplit/>
          <w:trHeight w:val="24"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4F608" w14:textId="77777777" w:rsidR="00DD30C0" w:rsidRPr="00965ACF" w:rsidRDefault="00DD30C0" w:rsidP="00DD30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F5E9C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Negative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7D4803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-,060</w:t>
            </w:r>
          </w:p>
        </w:tc>
      </w:tr>
      <w:tr w:rsidR="00DD30C0" w:rsidRPr="00965ACF" w14:paraId="18F1B4FD" w14:textId="77777777" w:rsidTr="00DD30C0">
        <w:trPr>
          <w:cantSplit/>
          <w:trHeight w:val="24"/>
        </w:trPr>
        <w:tc>
          <w:tcPr>
            <w:tcW w:w="0" w:type="auto"/>
            <w:gridSpan w:val="3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1C87C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Test Statistic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8503DA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,061</w:t>
            </w:r>
          </w:p>
        </w:tc>
      </w:tr>
      <w:tr w:rsidR="00DD30C0" w:rsidRPr="00965ACF" w14:paraId="667BA34C" w14:textId="77777777" w:rsidTr="00DD30C0">
        <w:trPr>
          <w:cantSplit/>
          <w:trHeight w:val="24"/>
        </w:trPr>
        <w:tc>
          <w:tcPr>
            <w:tcW w:w="0" w:type="auto"/>
            <w:gridSpan w:val="3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90BE1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Asymp. Sig. (2-tailed)</w:t>
            </w:r>
            <w:r w:rsidRPr="00965ACF">
              <w:rPr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097288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,200</w:t>
            </w:r>
            <w:r w:rsidRPr="00965ACF">
              <w:rPr>
                <w:sz w:val="20"/>
                <w:szCs w:val="20"/>
                <w:vertAlign w:val="superscript"/>
              </w:rPr>
              <w:t>d</w:t>
            </w:r>
          </w:p>
        </w:tc>
      </w:tr>
      <w:tr w:rsidR="00DD30C0" w:rsidRPr="00965ACF" w14:paraId="0DCCB08A" w14:textId="77777777" w:rsidTr="00DD30C0">
        <w:trPr>
          <w:cantSplit/>
          <w:trHeight w:val="24"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3476EC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Monte Carlo Sig. (2-tailed)</w:t>
            </w:r>
            <w:r w:rsidRPr="00965ACF">
              <w:rPr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30D2E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Sig.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DD888F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,473</w:t>
            </w:r>
          </w:p>
        </w:tc>
      </w:tr>
      <w:tr w:rsidR="00DD30C0" w:rsidRPr="00965ACF" w14:paraId="0FF6E43B" w14:textId="77777777" w:rsidTr="00DD30C0">
        <w:trPr>
          <w:cantSplit/>
          <w:trHeight w:val="24"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9D68C4" w14:textId="77777777" w:rsidR="00DD30C0" w:rsidRPr="00965ACF" w:rsidRDefault="00DD30C0" w:rsidP="00DD30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C8D762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99% Confidence Interval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B9C94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Lower Bound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B28DCD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,461</w:t>
            </w:r>
          </w:p>
        </w:tc>
      </w:tr>
      <w:tr w:rsidR="00DD30C0" w:rsidRPr="00965ACF" w14:paraId="64C7F7AC" w14:textId="77777777" w:rsidTr="00DD30C0">
        <w:trPr>
          <w:cantSplit/>
          <w:trHeight w:val="24"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9E5E3D" w14:textId="77777777" w:rsidR="00DD30C0" w:rsidRPr="00965ACF" w:rsidRDefault="00DD30C0" w:rsidP="00DD30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92037C" w14:textId="77777777" w:rsidR="00DD30C0" w:rsidRPr="00965ACF" w:rsidRDefault="00DD30C0" w:rsidP="00DD30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9C5DCC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Upper Bound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5CC74C53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,486</w:t>
            </w:r>
          </w:p>
        </w:tc>
      </w:tr>
      <w:tr w:rsidR="00DD30C0" w:rsidRPr="00965ACF" w14:paraId="43004580" w14:textId="77777777" w:rsidTr="00DD30C0">
        <w:trPr>
          <w:cantSplit/>
          <w:trHeight w:val="24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75746C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a. Test distribution is Normal.</w:t>
            </w:r>
          </w:p>
        </w:tc>
      </w:tr>
      <w:tr w:rsidR="00DD30C0" w:rsidRPr="00965ACF" w14:paraId="0016D027" w14:textId="77777777" w:rsidTr="00DD30C0">
        <w:trPr>
          <w:cantSplit/>
          <w:trHeight w:val="24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771969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b. Calculated from data.</w:t>
            </w:r>
          </w:p>
        </w:tc>
      </w:tr>
      <w:tr w:rsidR="00DD30C0" w:rsidRPr="00965ACF" w14:paraId="4A50E260" w14:textId="77777777" w:rsidTr="00DD30C0">
        <w:trPr>
          <w:cantSplit/>
          <w:trHeight w:val="24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C1727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c. Lilliefors Significance Correction.</w:t>
            </w:r>
          </w:p>
        </w:tc>
      </w:tr>
      <w:tr w:rsidR="00DD30C0" w:rsidRPr="00965ACF" w14:paraId="2C1AC212" w14:textId="77777777" w:rsidTr="00DD30C0">
        <w:trPr>
          <w:cantSplit/>
          <w:trHeight w:val="24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094EA5" w14:textId="77777777" w:rsidR="00DD30C0" w:rsidRPr="00965ACF" w:rsidRDefault="00DD30C0" w:rsidP="00DD30C0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d. This is a lower bound of the true significance.</w:t>
            </w:r>
          </w:p>
        </w:tc>
      </w:tr>
      <w:tr w:rsidR="00DD30C0" w:rsidRPr="00965ACF" w14:paraId="5BFF88DA" w14:textId="77777777" w:rsidTr="00DD30C0">
        <w:trPr>
          <w:cantSplit/>
          <w:trHeight w:val="24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93F3E0" w14:textId="77777777" w:rsidR="00DD30C0" w:rsidRPr="00965ACF" w:rsidRDefault="00DD30C0" w:rsidP="00DD30C0">
            <w:pPr>
              <w:autoSpaceDE w:val="0"/>
              <w:autoSpaceDN w:val="0"/>
              <w:adjustRightInd w:val="0"/>
              <w:ind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e. Lilliefors' method based on 10000 Monte Carlo samples with starting seed 2000000.</w:t>
            </w:r>
          </w:p>
        </w:tc>
      </w:tr>
    </w:tbl>
    <w:p w14:paraId="77744CAB" w14:textId="5C5B6AC9" w:rsidR="007F3EA2" w:rsidRDefault="00DD30C0">
      <w:pPr>
        <w:rPr>
          <w:b/>
          <w:bCs/>
          <w:sz w:val="20"/>
          <w:szCs w:val="20"/>
        </w:rPr>
      </w:pPr>
      <w:r w:rsidRPr="00C631FF">
        <w:rPr>
          <w:b/>
          <w:bCs/>
          <w:sz w:val="20"/>
          <w:szCs w:val="20"/>
        </w:rPr>
        <w:t>Hasil Uji Normalitas</w:t>
      </w:r>
    </w:p>
    <w:p w14:paraId="500DEC4A" w14:textId="77777777" w:rsidR="00DD30C0" w:rsidRDefault="00DD30C0">
      <w:pPr>
        <w:rPr>
          <w:b/>
          <w:bCs/>
          <w:sz w:val="20"/>
          <w:szCs w:val="20"/>
        </w:rPr>
      </w:pPr>
    </w:p>
    <w:p w14:paraId="371801B5" w14:textId="77777777" w:rsidR="00DD30C0" w:rsidRDefault="00DD30C0">
      <w:pPr>
        <w:rPr>
          <w:b/>
          <w:bCs/>
          <w:sz w:val="20"/>
          <w:szCs w:val="20"/>
        </w:rPr>
      </w:pPr>
    </w:p>
    <w:p w14:paraId="1F6EAB54" w14:textId="77777777" w:rsidR="00DD30C0" w:rsidRDefault="00DD30C0">
      <w:pPr>
        <w:rPr>
          <w:b/>
          <w:bCs/>
          <w:sz w:val="20"/>
          <w:szCs w:val="20"/>
        </w:rPr>
      </w:pPr>
    </w:p>
    <w:p w14:paraId="2B222C89" w14:textId="77777777" w:rsidR="00DD30C0" w:rsidRDefault="00DD30C0">
      <w:pPr>
        <w:rPr>
          <w:b/>
          <w:bCs/>
          <w:sz w:val="20"/>
          <w:szCs w:val="20"/>
        </w:rPr>
      </w:pPr>
    </w:p>
    <w:p w14:paraId="520A343F" w14:textId="77777777" w:rsidR="00DD30C0" w:rsidRDefault="00DD30C0">
      <w:pPr>
        <w:rPr>
          <w:b/>
          <w:bCs/>
          <w:sz w:val="20"/>
          <w:szCs w:val="20"/>
        </w:rPr>
      </w:pPr>
    </w:p>
    <w:p w14:paraId="011A166F" w14:textId="41AEB9B8" w:rsidR="00DD30C0" w:rsidRDefault="00DD30C0">
      <w:r w:rsidRPr="00C631FF">
        <w:rPr>
          <w:b/>
          <w:bCs/>
          <w:sz w:val="20"/>
          <w:szCs w:val="20"/>
        </w:rPr>
        <w:t>P Plot Of Regresion Residual</w:t>
      </w:r>
      <w:r w:rsidRPr="00965ACF">
        <w:rPr>
          <w:noProof/>
          <w:sz w:val="20"/>
          <w:szCs w:val="20"/>
        </w:rPr>
        <w:t xml:space="preserve"> </w:t>
      </w:r>
      <w:r w:rsidRPr="00965ACF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94D2F98" wp14:editId="545DBE9F">
            <wp:simplePos x="0" y="0"/>
            <wp:positionH relativeFrom="page">
              <wp:posOffset>2977116</wp:posOffset>
            </wp:positionH>
            <wp:positionV relativeFrom="paragraph">
              <wp:posOffset>605480</wp:posOffset>
            </wp:positionV>
            <wp:extent cx="2305050" cy="1542415"/>
            <wp:effectExtent l="0" t="0" r="0" b="635"/>
            <wp:wrapSquare wrapText="bothSides"/>
            <wp:docPr id="16786607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30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0C0"/>
    <w:rsid w:val="000A7CDB"/>
    <w:rsid w:val="00224544"/>
    <w:rsid w:val="005E1E65"/>
    <w:rsid w:val="007F3EA2"/>
    <w:rsid w:val="00985CE5"/>
    <w:rsid w:val="00D62066"/>
    <w:rsid w:val="00DD30C0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008BB"/>
  <w15:chartTrackingRefBased/>
  <w15:docId w15:val="{5D780EA5-1D02-41D1-9EE3-969367F8B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0C0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2023-08-26T02:12:00Z</dcterms:created>
  <dcterms:modified xsi:type="dcterms:W3CDTF">2023-08-26T02:14:00Z</dcterms:modified>
</cp:coreProperties>
</file>