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83C" w:rsidRPr="00DB28C7" w:rsidRDefault="00DB28C7" w:rsidP="00DB28C7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DB28C7">
        <w:rPr>
          <w:rFonts w:asciiTheme="majorBidi" w:hAnsiTheme="majorBidi" w:cstheme="majorBidi"/>
          <w:b/>
          <w:bCs/>
          <w:sz w:val="28"/>
          <w:szCs w:val="28"/>
        </w:rPr>
        <w:t>Skala</w:t>
      </w:r>
      <w:proofErr w:type="spellEnd"/>
      <w:r w:rsidRPr="00DB28C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B28C7">
        <w:rPr>
          <w:rFonts w:asciiTheme="majorBidi" w:hAnsiTheme="majorBidi" w:cstheme="majorBidi"/>
          <w:b/>
          <w:bCs/>
          <w:sz w:val="28"/>
          <w:szCs w:val="28"/>
        </w:rPr>
        <w:t>Penelitian</w:t>
      </w:r>
      <w:proofErr w:type="spellEnd"/>
    </w:p>
    <w:p w:rsidR="00DB28C7" w:rsidRPr="004E5593" w:rsidRDefault="00DB28C7" w:rsidP="00DB28C7">
      <w:pPr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S</w:t>
      </w:r>
      <w:bookmarkStart w:id="0" w:name="_GoBack"/>
      <w:bookmarkEnd w:id="0"/>
      <w:r w:rsidRPr="004E5593">
        <w:rPr>
          <w:rFonts w:ascii="Times New Roman" w:hAnsi="Times New Roman"/>
          <w:b/>
          <w:bCs/>
          <w:sz w:val="24"/>
          <w:szCs w:val="24"/>
        </w:rPr>
        <w:t>kala</w:t>
      </w:r>
      <w:proofErr w:type="spellEnd"/>
      <w:r w:rsidRPr="004E559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E5593">
        <w:rPr>
          <w:rFonts w:ascii="Times New Roman" w:hAnsi="Times New Roman"/>
          <w:b/>
          <w:bCs/>
          <w:sz w:val="24"/>
          <w:szCs w:val="24"/>
        </w:rPr>
        <w:t>Penelitian</w:t>
      </w:r>
      <w:proofErr w:type="spellEnd"/>
      <w:r w:rsidRPr="004E55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E5593">
        <w:rPr>
          <w:rFonts w:ascii="Times New Roman" w:hAnsi="Times New Roman"/>
          <w:b/>
          <w:bCs/>
          <w:i/>
          <w:iCs/>
          <w:sz w:val="24"/>
          <w:szCs w:val="24"/>
        </w:rPr>
        <w:t>Psychological Well Being</w:t>
      </w:r>
      <w:r w:rsidRPr="004E559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6333"/>
        <w:gridCol w:w="483"/>
        <w:gridCol w:w="420"/>
        <w:gridCol w:w="562"/>
        <w:gridCol w:w="644"/>
      </w:tblGrid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61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proofErr w:type="spellStart"/>
            <w:r w:rsidRPr="004E559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sz w:val="24"/>
                <w:szCs w:val="24"/>
              </w:rPr>
              <w:t>1.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mengutarakan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pendapat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meskipun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pendapat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bertentangan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kebanyakan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orang.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ngleraken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pamanah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senaosa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pamanah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kesebat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mbabaganan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kaliyan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kekathahen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sz w:val="24"/>
                <w:szCs w:val="24"/>
              </w:rPr>
              <w:t>2.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bertanggung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jawab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rumaos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tanggel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jawab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kegesangan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sz w:val="24"/>
                <w:szCs w:val="24"/>
              </w:rPr>
              <w:t>3.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tertarik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memperluas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wawasan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mboten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kegeret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kaliyan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kengungkukan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saged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miyaraken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wawasan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sz w:val="24"/>
                <w:szCs w:val="24"/>
              </w:rPr>
              <w:t>4.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adalah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orang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penyayang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penuh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kasih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menurut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kebanyakan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orang.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yaiku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penyayang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uga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kebak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asih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miturut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kekathahen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sz w:val="24"/>
                <w:szCs w:val="24"/>
              </w:rPr>
              <w:t>5.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menjalani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hari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kurang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memikirkan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depan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ngradini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kegesangan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niki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uga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kirang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manahaken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ngajeng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sz w:val="24"/>
                <w:szCs w:val="24"/>
              </w:rPr>
              <w:t>6.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senang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sudah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terjadi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rena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kaliyan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menapa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sampun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kedadosan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lebet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kegesangan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sz w:val="24"/>
                <w:szCs w:val="24"/>
              </w:rPr>
              <w:t>7.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Keputusan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ambil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biasanya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dipengaruhi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oleh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orang lain.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Keputusan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pendhet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biyasanipun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mboten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dipengaruhi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dening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8.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Tuntutan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sehari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hari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sering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kali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tertekan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Panjaluk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gesang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sadinten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kaping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asring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ndamel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tertekan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9.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rasa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penting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mengalami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baru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menantang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cara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berfikir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dunia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wigati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konjuk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ngalami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kedadosan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enggal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menantang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cara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ngangen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babagan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uga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donya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10.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Mempertahankan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dekat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merupakan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sulit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frustasi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Ngekahi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celak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ngrupikaken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kedadosan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rekaos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uga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ndamel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frustasi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11.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arah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tujuan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nggadhahi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arah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uga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tujuan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gesang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12.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percaya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positif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sendiri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rumaos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pitados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uga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positif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majeng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piyambak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mengkhawatirkan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difikirkan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orang lain.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mutawatosi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menapa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dipunangenaken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14.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begitu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cocok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orang-orang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disekitar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boten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patos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gathuk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kaliyan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enten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sekitar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15.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benar-benar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mengalami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perbaikan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pribadi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dereng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leres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leres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ngalami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pribadi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16.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kesepian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kerena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hanya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sedikit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dekat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membag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rumaos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kesepenan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amergi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namung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nggadhahi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sekedhik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kanca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celak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konjuk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membag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17.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sehari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hari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terlihat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sepele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penting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Kengungkukan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sadinten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keningal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sepele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uga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mboten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wigati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18.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orang lain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mendapatkan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banyak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terbaik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hidupnya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dibandingkan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rumaos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nyagedaken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kathah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kedadosan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paling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sae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lebet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gesangipun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dipunbandingaken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19.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cenderung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terpengaruh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oleh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orang - orang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pendapat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angsal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pengaruh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dening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nggadhahi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pamanah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kiyat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20.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cukup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mengatur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tanggung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jawab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sehari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hari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cekap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sae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lebet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mengatur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tanggel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jawab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lebet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kegesangan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sadinten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21.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banyak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mengembangkan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selama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rumaos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sampun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kathah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ngembangaken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salebetipun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niki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22.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menikmati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percakapan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anggota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keluarga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maupun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menikmati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panggineman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kaliyan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anggota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keluarga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kersa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kanca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23.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memahami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ingin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dicapai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mboten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ngerteni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kaliyan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sae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menapa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kersa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dipun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olehi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lebet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gesang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24.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menyukai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semua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aspek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kepribadian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ngremeni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sedaya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aspek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kepribadinepun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25.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yakin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pendapat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bahkan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jika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berlawanan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atau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bertentangan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kesepakatan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umum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pitados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kaliyan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pamanah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menawi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nduwe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mengsahan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utawi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mbabaganan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kaliyan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kesepakatanipun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umum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kewalahan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tanggung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jawab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rumaos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kewalahan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kaliyan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tanggel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jawab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27.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menikmati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berada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situasi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baru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menuntut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mengubah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cara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cara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lama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sudah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biasa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mboten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seneng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wonten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lebet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situasi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enggal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menuntut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konjuk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mengubah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cara-cara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dangu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kulina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28.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Orang - orang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menggambarkan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sebagai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orang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senang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atau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bersedia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membagi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waktunya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orang lain.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badhe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nggambaraken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dados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rena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utawi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purun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ngunjuk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wancinipun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kaliyan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29.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senang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rencana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depan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berusaha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mewujudkannya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rena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ndamel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rencana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konjuk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ngajeng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uga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ngupados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wujudaken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30.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kecewa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dicapai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rumaos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kuciwa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kaliyan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menapa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sampun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saget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lebet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gesang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31.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Sulit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bagi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menyuarakan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pendapat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kontroversi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Rekaos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kunjuk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konjuk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nyuwantenaken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pamanah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babagan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kedadosaken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kontroversi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32.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kesulitan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mengatur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bisa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memuaskan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kerekaosan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mengatur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gesang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sanguh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ndumugekaken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33.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adalah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proses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berubah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tumbuh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terus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menerus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Gesang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yaiku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proses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sinau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berubah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uga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tuwuh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sacara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terus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nerus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34.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banyak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mengalami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hangat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penuh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kepercayaan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orang lain.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dereng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kathah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ngalami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sae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kebak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kapitadosan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kaliyan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35.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Beberapa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orang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hidupnnya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tentu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arah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tapi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seperti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itu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Sakunjukan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gesengipun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mboten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tentu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arah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nanging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mboten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mekoten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36.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Sikap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sendiri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mungkin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sepositif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sikap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oang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lain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mereka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Sikap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majeng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piyambak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bokmenawi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mboten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sepositif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sikap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oang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majeng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piyambake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sedaya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37.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menilai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menurut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dirasa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penting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bukan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menurut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nilai-nilai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orang lain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pikir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itu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penting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miturut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menapa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karaos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wigati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sanes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miturut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aos-aos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tiyang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benten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manah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punika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wigati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lastRenderedPageBreak/>
              <w:t>38.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mampu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membangun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gaya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sukai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saged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mungu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gaya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gesang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sami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menapa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ingkang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remeni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39.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sejak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lama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menyerah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mencoba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perbaikan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atau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perubahan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dangu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ngabrit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lebet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nyobi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numindakake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utawi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ewah-ewahan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lebet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gesang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40.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mempercayai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meraka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tahu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mereka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bisa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mempercayai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saged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mitadosi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kanca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kanca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uga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meraka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mangertos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piyambake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sedaya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sanguh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mitadosi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41.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banyak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28C7" w:rsidRPr="00F15BA2" w:rsidRDefault="00DB28C7" w:rsidP="00345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 xml:space="preserve">(Kula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rumaos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sampun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numindakake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kathah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kedadosan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lebet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gesang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DB28C7" w:rsidRPr="004E5593" w:rsidTr="00345758">
        <w:tc>
          <w:tcPr>
            <w:tcW w:w="624" w:type="dxa"/>
            <w:shd w:val="clear" w:color="auto" w:fill="auto"/>
          </w:tcPr>
          <w:p w:rsidR="00DB28C7" w:rsidRPr="004E5593" w:rsidRDefault="00DB28C7" w:rsidP="0034575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4E5593">
              <w:rPr>
                <w:sz w:val="24"/>
                <w:szCs w:val="24"/>
              </w:rPr>
              <w:t>42.</w:t>
            </w:r>
          </w:p>
        </w:tc>
        <w:tc>
          <w:tcPr>
            <w:tcW w:w="6615" w:type="dxa"/>
            <w:shd w:val="clear" w:color="auto" w:fill="auto"/>
          </w:tcPr>
          <w:p w:rsidR="00DB28C7" w:rsidRPr="00F15BA2" w:rsidRDefault="00DB28C7" w:rsidP="00345758">
            <w:pPr>
              <w:tabs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Membandingkan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sendiri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kenalan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sendiri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28C7" w:rsidRPr="00F15BA2" w:rsidRDefault="00DB28C7" w:rsidP="00345758">
            <w:pPr>
              <w:tabs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Mbandingaken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piyambak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kaliyan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kanca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uga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tepangan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ndamel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kula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rumaos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sae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babagan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badan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5BA2">
              <w:rPr>
                <w:rFonts w:ascii="Times New Roman" w:hAnsi="Times New Roman"/>
                <w:sz w:val="24"/>
                <w:szCs w:val="24"/>
              </w:rPr>
              <w:t>piyambak</w:t>
            </w:r>
            <w:proofErr w:type="spellEnd"/>
            <w:r w:rsidRPr="00F1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B28C7" w:rsidRPr="004E5593" w:rsidRDefault="00DB28C7" w:rsidP="0034575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</w:tbl>
    <w:p w:rsidR="00DB28C7" w:rsidRDefault="00DB28C7" w:rsidP="00DB28C7"/>
    <w:sectPr w:rsidR="00DB28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419C0"/>
    <w:multiLevelType w:val="hybridMultilevel"/>
    <w:tmpl w:val="C53AE882"/>
    <w:lvl w:ilvl="0" w:tplc="43B4DB1C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8C7"/>
    <w:rsid w:val="0002128E"/>
    <w:rsid w:val="0005183C"/>
    <w:rsid w:val="00DB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CDAA56-E254-432E-888E-13F65265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B28C7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lang w:val="id-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1030</Words>
  <Characters>5875</Characters>
  <Application>Microsoft Office Word</Application>
  <DocSecurity>0</DocSecurity>
  <Lines>48</Lines>
  <Paragraphs>13</Paragraphs>
  <ScaleCrop>false</ScaleCrop>
  <Company/>
  <LinksUpToDate>false</LinksUpToDate>
  <CharactersWithSpaces>6892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2023-08-17T09:14:00Z</dcterms:created>
  <dcterms:modified xsi:type="dcterms:W3CDTF">2023-08-17T09:14:00Z</dcterms:modified>
</cp:coreProperties>
</file>