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203C" w:rsidRPr="006A227D" w:rsidRDefault="00A1203C" w:rsidP="0041246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  <w:t>DATA HASIL ANALISIS MEAN DAN STANDAR DEVIASI</w:t>
      </w:r>
    </w:p>
    <w:p w:rsidR="00A1203C" w:rsidRPr="006A227D" w:rsidRDefault="00A1203C" w:rsidP="0041246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  <w:t>TOTAL S,T,E,M DAN STEM</w:t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1203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tbl>
      <w:tblPr>
        <w:tblW w:w="80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1057"/>
        <w:gridCol w:w="1143"/>
        <w:gridCol w:w="1143"/>
        <w:gridCol w:w="1143"/>
        <w:gridCol w:w="1161"/>
        <w:gridCol w:w="1553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TOTAL.S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TOTAL.T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TOTAL.E</w:t>
            </w:r>
          </w:p>
        </w:tc>
        <w:tc>
          <w:tcPr>
            <w:tcW w:w="116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TOTAL.M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TOTAL.STEM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6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Mean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26.04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27.32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28.31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22.56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29.60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Std. Deviation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5.137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3.922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6.076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4.291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Variance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26.392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12.338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15.382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36.915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18.410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Range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Minimum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5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Maximum</w:t>
            </w:r>
          </w:p>
        </w:tc>
        <w:tc>
          <w:tcPr>
            <w:tcW w:w="114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6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</w:tr>
    </w:tbl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1203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TOTAL.S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55.3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68.2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88.2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97.6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12462" w:rsidRDefault="00412462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12462" w:rsidRDefault="00412462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12462" w:rsidRDefault="00412462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12462" w:rsidRPr="00A1203C" w:rsidRDefault="00412462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TOTAL.T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68.2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84.7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TOTAL.E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12462" w:rsidRPr="00A1203C" w:rsidRDefault="00412462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TOTAL.M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68.2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72.9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92.9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95.3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97.6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TOTAL.STEM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51.8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70.6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75.3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90.6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97.6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98.8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1203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Histogram</w:t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412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80430" cy="4769485"/>
            <wp:effectExtent l="0" t="0" r="1270" b="0"/>
            <wp:docPr id="1401490554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476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80430" cy="4769485"/>
            <wp:effectExtent l="0" t="0" r="1270" b="0"/>
            <wp:docPr id="1197178253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476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80430" cy="4769485"/>
            <wp:effectExtent l="0" t="0" r="1270" b="0"/>
            <wp:docPr id="1378653070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476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80430" cy="4769485"/>
            <wp:effectExtent l="0" t="0" r="1270" b="0"/>
            <wp:docPr id="851121212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476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80430" cy="4769485"/>
            <wp:effectExtent l="0" t="0" r="1270" b="0"/>
            <wp:docPr id="345568023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476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1203C" w:rsidRPr="00A1203C" w:rsidRDefault="00A1203C" w:rsidP="00A120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1203C" w:rsidRPr="00A1203C" w:rsidRDefault="00A1203C" w:rsidP="006A22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1203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Descriptives</w:t>
      </w:r>
    </w:p>
    <w:tbl>
      <w:tblPr>
        <w:tblW w:w="104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4"/>
        <w:gridCol w:w="1144"/>
        <w:gridCol w:w="1143"/>
        <w:gridCol w:w="1194"/>
        <w:gridCol w:w="1228"/>
        <w:gridCol w:w="1143"/>
        <w:gridCol w:w="1603"/>
        <w:gridCol w:w="1143"/>
      </w:tblGrid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Descriptive Statistics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Range</w:t>
            </w:r>
          </w:p>
        </w:tc>
        <w:tc>
          <w:tcPr>
            <w:tcW w:w="11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Minimum</w:t>
            </w:r>
          </w:p>
        </w:tc>
        <w:tc>
          <w:tcPr>
            <w:tcW w:w="122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Maximum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Mean</w:t>
            </w:r>
          </w:p>
        </w:tc>
        <w:tc>
          <w:tcPr>
            <w:tcW w:w="160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Std. Deviation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Variance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TOTAL.S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19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2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26.04</w:t>
            </w:r>
          </w:p>
        </w:tc>
        <w:tc>
          <w:tcPr>
            <w:tcW w:w="160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5.137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26.392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TOTAL.T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27.32</w:t>
            </w:r>
          </w:p>
        </w:tc>
        <w:tc>
          <w:tcPr>
            <w:tcW w:w="160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3.513</w:t>
            </w:r>
          </w:p>
        </w:tc>
        <w:tc>
          <w:tcPr>
            <w:tcW w:w="11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12.338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TOTAL.E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28.31</w:t>
            </w:r>
          </w:p>
        </w:tc>
        <w:tc>
          <w:tcPr>
            <w:tcW w:w="160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3.922</w:t>
            </w:r>
          </w:p>
        </w:tc>
        <w:tc>
          <w:tcPr>
            <w:tcW w:w="11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15.382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TOTAL.M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22.56</w:t>
            </w:r>
          </w:p>
        </w:tc>
        <w:tc>
          <w:tcPr>
            <w:tcW w:w="160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6.076</w:t>
            </w:r>
          </w:p>
        </w:tc>
        <w:tc>
          <w:tcPr>
            <w:tcW w:w="11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36.915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TOTAL.STEM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29.60</w:t>
            </w:r>
          </w:p>
        </w:tc>
        <w:tc>
          <w:tcPr>
            <w:tcW w:w="160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4.291</w:t>
            </w:r>
          </w:p>
        </w:tc>
        <w:tc>
          <w:tcPr>
            <w:tcW w:w="11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18.410</w:t>
            </w:r>
          </w:p>
        </w:tc>
      </w:tr>
      <w:tr w:rsidR="00A1203C" w:rsidRPr="00A120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N (listwise)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1203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1203C" w:rsidRPr="00A1203C" w:rsidRDefault="00A1203C" w:rsidP="00A12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1203C" w:rsidRPr="00A1203C" w:rsidRDefault="00A1203C" w:rsidP="00A1203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6A227D" w:rsidRDefault="00B0495B">
      <w:pPr>
        <w:rPr>
          <w:rFonts w:ascii="Times New Roman" w:hAnsi="Times New Roman" w:cs="Times New Roman"/>
          <w:sz w:val="24"/>
          <w:szCs w:val="24"/>
        </w:rPr>
        <w:sectPr w:rsidR="00B0495B" w:rsidRPr="006A227D" w:rsidSect="00B0495B">
          <w:pgSz w:w="15840" w:h="19289"/>
          <w:pgMar w:top="1417" w:right="1417" w:bottom="1417" w:left="1417" w:header="720" w:footer="720" w:gutter="0"/>
          <w:cols w:space="720"/>
          <w:noEndnote/>
          <w:docGrid w:linePitch="299"/>
        </w:sectPr>
      </w:pPr>
    </w:p>
    <w:p w:rsidR="00B0495B" w:rsidRPr="006A227D" w:rsidRDefault="006A227D" w:rsidP="006A227D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6A227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lastRenderedPageBreak/>
        <w:t xml:space="preserve">DATA ANALISIS MEAN DAN STANDAR DEVIASI </w:t>
      </w:r>
    </w:p>
    <w:p w:rsidR="006A227D" w:rsidRPr="00B0495B" w:rsidRDefault="006A227D" w:rsidP="006A22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27D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SCIENCE (S)</w:t>
      </w:r>
    </w:p>
    <w:p w:rsidR="00B0495B" w:rsidRPr="00B0495B" w:rsidRDefault="00B0495B" w:rsidP="006A22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tbl>
      <w:tblPr>
        <w:tblW w:w="1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058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S.1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S.2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S.3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S.4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S.5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S.6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S.7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B0495B" w:rsidRPr="00B0495B" w:rsidRDefault="00B0495B" w:rsidP="006A22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96.5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S.3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95.3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77.6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96.5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S.7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70.6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6A227D" w:rsidRPr="00B0495B" w:rsidRDefault="006A227D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Histogram</w:t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46941438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83595367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08905442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49981714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4217770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213928257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5625405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37933872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226837" w:rsidRDefault="006A227D" w:rsidP="006A227D">
      <w:pPr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22683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DATA ANALISIS MEAN DAN STANDAR DEVIASI </w:t>
      </w:r>
    </w:p>
    <w:p w:rsidR="00B0495B" w:rsidRPr="00B0495B" w:rsidRDefault="00226837" w:rsidP="00226837">
      <w:pPr>
        <w:jc w:val="center"/>
        <w:rPr>
          <w:rFonts w:ascii="Times New Roman" w:hAnsi="Times New Roman" w:cs="Times New Roman"/>
          <w:sz w:val="24"/>
          <w:szCs w:val="24"/>
        </w:rPr>
      </w:pPr>
      <w:r w:rsidRPr="0022683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TECHNOLOGY (T)</w:t>
      </w:r>
    </w:p>
    <w:p w:rsidR="00B0495B" w:rsidRPr="00B0495B" w:rsidRDefault="00B0495B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tbl>
      <w:tblPr>
        <w:tblW w:w="98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058"/>
        <w:gridCol w:w="1143"/>
        <w:gridCol w:w="1143"/>
        <w:gridCol w:w="1143"/>
        <w:gridCol w:w="1143"/>
        <w:gridCol w:w="1143"/>
        <w:gridCol w:w="1143"/>
        <w:gridCol w:w="1143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T.1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T.2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T.3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T.4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T.5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T.6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T.7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B0495B" w:rsidRPr="00B0495B" w:rsidRDefault="00B0495B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58.8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T.3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83.5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71.8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T.5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55.3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75.3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T.7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37.6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B0495B" w:rsidRPr="00B049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0495B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0495B" w:rsidRPr="00B0495B" w:rsidRDefault="00B0495B" w:rsidP="00B04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Pr="00B0495B" w:rsidRDefault="00226837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B0495B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Histogram</w:t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21787333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50232213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07661387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17144845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24183298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76669212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9885792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95B" w:rsidRPr="00B0495B" w:rsidRDefault="00B0495B" w:rsidP="00B049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226837" w:rsidRDefault="00226837" w:rsidP="00226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</w:rPr>
      </w:pPr>
      <w:r w:rsidRPr="0022683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</w:rPr>
        <w:t xml:space="preserve">DATA ANALISIS MEAN DAN STANDAR DEVIASI </w:t>
      </w:r>
    </w:p>
    <w:p w:rsidR="00226837" w:rsidRPr="00A2024C" w:rsidRDefault="00226837" w:rsidP="00226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226837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highlight w:val="yellow"/>
        </w:rPr>
        <w:t>ENGINEERING (E)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</w:p>
    <w:p w:rsidR="00A2024C" w:rsidRPr="00A2024C" w:rsidRDefault="00A2024C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tbl>
      <w:tblPr>
        <w:tblW w:w="1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058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E.1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E.2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E.3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E.4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E.5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E.6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E.7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E.8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Default="00A2024C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p w:rsidR="00226837" w:rsidRPr="00A2024C" w:rsidRDefault="00226837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226837" w:rsidRPr="00A2024C" w:rsidRDefault="00226837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E.2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E.3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57.6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72.9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88.2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226837" w:rsidRPr="00A2024C" w:rsidRDefault="00226837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Histogram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89832645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9726624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42252181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3029600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32464355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8773091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62537728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57302239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B0495B" w:rsidRPr="006A227D" w:rsidRDefault="00B0495B">
      <w:pPr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226837" w:rsidRDefault="00226837" w:rsidP="00226837">
      <w:pPr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</w:pPr>
      <w:r w:rsidRPr="00226837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  <w:t xml:space="preserve">DATA ANALISIS MEAN DAN STANDAR DEVIASI </w:t>
      </w:r>
    </w:p>
    <w:p w:rsidR="00A2024C" w:rsidRPr="00A2024C" w:rsidRDefault="00226837" w:rsidP="00226837">
      <w:pPr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26837">
        <w:rPr>
          <w:rFonts w:ascii="Times New Roman" w:hAnsi="Times New Roman" w:cs="Times New Roman"/>
          <w:b/>
          <w:bCs/>
          <w:kern w:val="0"/>
          <w:sz w:val="24"/>
          <w:szCs w:val="24"/>
          <w:highlight w:val="yellow"/>
        </w:rPr>
        <w:t>MATHEMATICS (M)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226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tbl>
      <w:tblPr>
        <w:tblW w:w="1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058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M.1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M.2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M.3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M.4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M.5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M.6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M.7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88.2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97.6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M.3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83.5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97.6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98.8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83.5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98.8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74.1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22.4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22.4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96.5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58.8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Histogram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786633261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77255" cy="4772660"/>
            <wp:effectExtent l="0" t="0" r="4445" b="8890"/>
            <wp:docPr id="440671027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91185876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77255" cy="4772660"/>
            <wp:effectExtent l="0" t="0" r="4445" b="8890"/>
            <wp:docPr id="830432780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67911039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77255" cy="4772660"/>
            <wp:effectExtent l="0" t="0" r="4445" b="8890"/>
            <wp:docPr id="155671435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84498704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77255" cy="4772660"/>
            <wp:effectExtent l="0" t="0" r="4445" b="8890"/>
            <wp:docPr id="86096773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226837" w:rsidRDefault="00226837" w:rsidP="00226837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22683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DATA ANALISIS MEAN DAN STANDAR DEVIASI </w:t>
      </w:r>
    </w:p>
    <w:p w:rsidR="00226837" w:rsidRPr="00A2024C" w:rsidRDefault="00226837" w:rsidP="00226837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2683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STEM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412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Frequencies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1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1058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Statistics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STEM.8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STEM.7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STEM.6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STEM.5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STEM.4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STEM.3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STEM.2</w:t>
            </w:r>
          </w:p>
        </w:tc>
        <w:tc>
          <w:tcPr>
            <w:tcW w:w="11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STEM.1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5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114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14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Frequency Table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11.8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12462" w:rsidRPr="00A2024C" w:rsidRDefault="00412462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STEM.7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74.1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50.6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87.1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31.8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47.1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STEM.3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64.7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35.3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45.9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30.6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76.5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STEM.1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Frequency</w:t>
            </w:r>
          </w:p>
        </w:tc>
        <w:tc>
          <w:tcPr>
            <w:tcW w:w="114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Percent</w:t>
            </w:r>
          </w:p>
        </w:tc>
        <w:tc>
          <w:tcPr>
            <w:tcW w:w="15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 Percent</w:t>
            </w:r>
          </w:p>
        </w:tc>
        <w:tc>
          <w:tcPr>
            <w:tcW w:w="16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Cumulative Percent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Valid</w:t>
            </w:r>
          </w:p>
        </w:tc>
        <w:tc>
          <w:tcPr>
            <w:tcW w:w="8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TS</w:t>
            </w:r>
          </w:p>
        </w:tc>
        <w:tc>
          <w:tcPr>
            <w:tcW w:w="12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63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28.2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28.2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29.4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44.7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74.1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SS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55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25.9</w:t>
            </w:r>
          </w:p>
        </w:tc>
        <w:tc>
          <w:tcPr>
            <w:tcW w:w="163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</w:tr>
      <w:tr w:rsidR="00A2024C" w:rsidRPr="00A202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Total</w:t>
            </w:r>
          </w:p>
        </w:tc>
        <w:tc>
          <w:tcPr>
            <w:tcW w:w="12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55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024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100.0</w:t>
            </w:r>
          </w:p>
        </w:tc>
        <w:tc>
          <w:tcPr>
            <w:tcW w:w="163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2024C" w:rsidRPr="00A2024C" w:rsidRDefault="00A2024C" w:rsidP="00A20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:rsidR="00A2024C" w:rsidRPr="00A2024C" w:rsidRDefault="00A2024C" w:rsidP="00412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A2024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Histogram</w:t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36651208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663986235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35801799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673553096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339490446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123616312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349054972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A227D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977255" cy="4772660"/>
            <wp:effectExtent l="0" t="0" r="4445" b="8890"/>
            <wp:docPr id="157984606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7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4C" w:rsidRPr="00A2024C" w:rsidRDefault="00A2024C" w:rsidP="00A202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A2024C" w:rsidRPr="006A227D" w:rsidRDefault="00A2024C">
      <w:pPr>
        <w:rPr>
          <w:rFonts w:ascii="Times New Roman" w:hAnsi="Times New Roman" w:cs="Times New Roman"/>
          <w:sz w:val="24"/>
          <w:szCs w:val="24"/>
        </w:rPr>
      </w:pPr>
    </w:p>
    <w:sectPr w:rsidR="00A2024C" w:rsidRPr="006A227D" w:rsidSect="00B0495B">
      <w:pgSz w:w="15840" w:h="19289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5B"/>
    <w:rsid w:val="00226837"/>
    <w:rsid w:val="00412462"/>
    <w:rsid w:val="006A227D"/>
    <w:rsid w:val="00A1203C"/>
    <w:rsid w:val="00A2024C"/>
    <w:rsid w:val="00B0495B"/>
    <w:rsid w:val="00EA3964"/>
    <w:rsid w:val="00E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8DD8"/>
  <w15:chartTrackingRefBased/>
  <w15:docId w15:val="{5291A825-E7AA-4842-A937-6166EB40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fontTable" Target="fontTable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38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ummahmunfiathul@gmail.com</dc:creator>
  <cp:keywords/>
  <dc:description/>
  <cp:lastModifiedBy>ummahmunfiathul@gmail.com</cp:lastModifiedBy>
  <cp:revision>1</cp:revision>
  <dcterms:created xsi:type="dcterms:W3CDTF">2023-05-14T14:45:00Z</dcterms:created>
  <dcterms:modified xsi:type="dcterms:W3CDTF">2023-05-14T15:45:00Z</dcterms:modified>
</cp:coreProperties>
</file>