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BAAF3" w14:textId="7C99BA0B" w:rsidR="00B145C8" w:rsidRPr="004B7D68" w:rsidRDefault="00B145C8" w:rsidP="00E97405">
      <w:pPr>
        <w:pStyle w:val="JSKReferenceItem"/>
        <w:numPr>
          <w:ilvl w:val="0"/>
          <w:numId w:val="0"/>
        </w:numPr>
        <w:rPr>
          <w:b/>
          <w:bCs/>
          <w:sz w:val="20"/>
          <w:szCs w:val="20"/>
          <w:lang w:val="en-US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23"/>
        <w:gridCol w:w="1415"/>
        <w:gridCol w:w="1314"/>
        <w:gridCol w:w="1478"/>
      </w:tblGrid>
      <w:tr w:rsidR="00B145C8" w:rsidRPr="004B7D68" w14:paraId="1AA2F406" w14:textId="77777777" w:rsidTr="00E40C96">
        <w:trPr>
          <w:trHeight w:val="413"/>
          <w:jc w:val="center"/>
        </w:trPr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B9E90C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sz w:val="20"/>
                <w:szCs w:val="20"/>
              </w:rPr>
            </w:pPr>
            <w:r w:rsidRPr="004B7D68">
              <w:rPr>
                <w:b/>
                <w:sz w:val="20"/>
                <w:szCs w:val="20"/>
              </w:rPr>
              <w:t>Variabel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2E30C1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sz w:val="20"/>
                <w:szCs w:val="20"/>
              </w:rPr>
            </w:pPr>
            <w:r w:rsidRPr="004B7D68">
              <w:rPr>
                <w:b/>
                <w:sz w:val="20"/>
                <w:szCs w:val="20"/>
              </w:rPr>
              <w:t>Sig Linearity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1102DB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sz w:val="20"/>
                <w:szCs w:val="20"/>
              </w:rPr>
            </w:pPr>
            <w:r w:rsidRPr="004B7D68">
              <w:rPr>
                <w:b/>
                <w:sz w:val="20"/>
                <w:szCs w:val="20"/>
              </w:rPr>
              <w:t>Kondisi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A73B84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sz w:val="20"/>
                <w:szCs w:val="20"/>
              </w:rPr>
            </w:pPr>
            <w:r w:rsidRPr="004B7D68">
              <w:rPr>
                <w:b/>
                <w:sz w:val="20"/>
                <w:szCs w:val="20"/>
              </w:rPr>
              <w:t>Keterangan</w:t>
            </w:r>
          </w:p>
        </w:tc>
      </w:tr>
      <w:tr w:rsidR="00B145C8" w:rsidRPr="004B7D68" w14:paraId="1083A2C2" w14:textId="77777777" w:rsidTr="00E40C96">
        <w:trPr>
          <w:trHeight w:val="218"/>
          <w:jc w:val="center"/>
        </w:trPr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83F13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4B7D68">
              <w:rPr>
                <w:sz w:val="20"/>
                <w:szCs w:val="20"/>
              </w:rPr>
              <w:t>X1*Y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8C53F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4B7D68">
              <w:rPr>
                <w:sz w:val="20"/>
                <w:szCs w:val="20"/>
              </w:rPr>
              <w:t>0.000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3D9C8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4B7D68">
              <w:rPr>
                <w:sz w:val="20"/>
                <w:szCs w:val="20"/>
              </w:rPr>
              <w:t>Sig &lt; 0.05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D6839C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4B7D68">
              <w:rPr>
                <w:sz w:val="20"/>
                <w:szCs w:val="20"/>
              </w:rPr>
              <w:t>Linier</w:t>
            </w:r>
          </w:p>
        </w:tc>
      </w:tr>
      <w:tr w:rsidR="00B145C8" w:rsidRPr="004B7D68" w14:paraId="260809BD" w14:textId="77777777" w:rsidTr="00E40C96">
        <w:trPr>
          <w:trHeight w:val="206"/>
          <w:jc w:val="center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2507B0F7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4B7D68">
              <w:rPr>
                <w:sz w:val="20"/>
                <w:szCs w:val="20"/>
              </w:rPr>
              <w:t>X2*Y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331CA7F5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4B7D68">
              <w:rPr>
                <w:sz w:val="20"/>
                <w:szCs w:val="20"/>
              </w:rPr>
              <w:t>0.000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D642CA1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4B7D68">
              <w:rPr>
                <w:sz w:val="20"/>
                <w:szCs w:val="20"/>
              </w:rPr>
              <w:t>Sig &lt; 0.05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14:paraId="37111965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4B7D68">
              <w:rPr>
                <w:sz w:val="20"/>
                <w:szCs w:val="20"/>
              </w:rPr>
              <w:t>Linier</w:t>
            </w:r>
          </w:p>
        </w:tc>
      </w:tr>
      <w:tr w:rsidR="00B145C8" w:rsidRPr="004B7D68" w14:paraId="0898E1A5" w14:textId="77777777" w:rsidTr="00E40C96">
        <w:trPr>
          <w:trHeight w:val="61"/>
          <w:jc w:val="center"/>
        </w:trPr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A6D88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4B7D68">
              <w:rPr>
                <w:sz w:val="20"/>
                <w:szCs w:val="20"/>
              </w:rPr>
              <w:t>X3*Y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F8B407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4B7D68">
              <w:rPr>
                <w:sz w:val="20"/>
                <w:szCs w:val="20"/>
              </w:rPr>
              <w:t>0.000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F3E2B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4B7D68">
              <w:rPr>
                <w:sz w:val="20"/>
                <w:szCs w:val="20"/>
              </w:rPr>
              <w:t>Sig &lt; 0.05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A0D85A" w14:textId="77777777" w:rsidR="00B145C8" w:rsidRPr="004B7D68" w:rsidRDefault="00B145C8" w:rsidP="00E40C9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4B7D68">
              <w:rPr>
                <w:sz w:val="20"/>
                <w:szCs w:val="20"/>
              </w:rPr>
              <w:t>Linier</w:t>
            </w:r>
          </w:p>
        </w:tc>
      </w:tr>
    </w:tbl>
    <w:p w14:paraId="3251A6E1" w14:textId="03D40733" w:rsidR="00220AE7" w:rsidRPr="008E6FC3" w:rsidRDefault="00220AE7" w:rsidP="001B45AD">
      <w:pPr>
        <w:pStyle w:val="JSKReferenceItem"/>
        <w:numPr>
          <w:ilvl w:val="0"/>
          <w:numId w:val="0"/>
        </w:numPr>
      </w:pPr>
    </w:p>
    <w:sectPr w:rsidR="00220AE7" w:rsidRPr="008E6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7F7B0" w14:textId="77777777" w:rsidR="002E3ADA" w:rsidRDefault="002E3ADA" w:rsidP="008E6FC3">
      <w:pPr>
        <w:spacing w:after="0" w:line="240" w:lineRule="auto"/>
      </w:pPr>
      <w:r>
        <w:separator/>
      </w:r>
    </w:p>
  </w:endnote>
  <w:endnote w:type="continuationSeparator" w:id="0">
    <w:p w14:paraId="06ADDE36" w14:textId="77777777" w:rsidR="002E3ADA" w:rsidRDefault="002E3ADA" w:rsidP="008E6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3A99D" w14:textId="77777777" w:rsidR="002E3ADA" w:rsidRDefault="002E3ADA" w:rsidP="008E6FC3">
      <w:pPr>
        <w:spacing w:after="0" w:line="240" w:lineRule="auto"/>
      </w:pPr>
      <w:r>
        <w:separator/>
      </w:r>
    </w:p>
  </w:footnote>
  <w:footnote w:type="continuationSeparator" w:id="0">
    <w:p w14:paraId="3B1CE8E0" w14:textId="77777777" w:rsidR="002E3ADA" w:rsidRDefault="002E3ADA" w:rsidP="008E6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F5D9C"/>
    <w:multiLevelType w:val="hybridMultilevel"/>
    <w:tmpl w:val="5D340EB8"/>
    <w:lvl w:ilvl="0" w:tplc="F38E59C6">
      <w:start w:val="1"/>
      <w:numFmt w:val="lowerLetter"/>
      <w:lvlText w:val="%1."/>
      <w:lvlJc w:val="right"/>
      <w:pPr>
        <w:ind w:left="720" w:hanging="360"/>
      </w:pPr>
      <w:rPr>
        <w:rFonts w:hint="default"/>
        <w:b w:val="0"/>
        <w:bCs/>
        <w:sz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31233"/>
    <w:multiLevelType w:val="multilevel"/>
    <w:tmpl w:val="DD2A4EC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76467D6"/>
    <w:multiLevelType w:val="hybridMultilevel"/>
    <w:tmpl w:val="E0D6354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06867"/>
    <w:multiLevelType w:val="multilevel"/>
    <w:tmpl w:val="34A4C11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C76"/>
    <w:rsid w:val="001B45AD"/>
    <w:rsid w:val="00220AE7"/>
    <w:rsid w:val="00243C76"/>
    <w:rsid w:val="002E3ADA"/>
    <w:rsid w:val="007D41D2"/>
    <w:rsid w:val="008E6FC3"/>
    <w:rsid w:val="00B145C8"/>
    <w:rsid w:val="00D4487F"/>
    <w:rsid w:val="00E9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80E4"/>
  <w15:chartTrackingRefBased/>
  <w15:docId w15:val="{3F11E03C-2C2C-4CC3-9D00-EDBF4DE3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243C7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rsid w:val="00243C7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JSKReferenceItem">
    <w:name w:val="JSK Reference Item"/>
    <w:basedOn w:val="Normal"/>
    <w:rsid w:val="00243C76"/>
    <w:pPr>
      <w:numPr>
        <w:numId w:val="2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table" w:styleId="TableGrid">
    <w:name w:val="Table Grid"/>
    <w:basedOn w:val="TableNormal"/>
    <w:uiPriority w:val="39"/>
    <w:qFormat/>
    <w:rsid w:val="00243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FC3"/>
  </w:style>
  <w:style w:type="paragraph" w:styleId="Footer">
    <w:name w:val="footer"/>
    <w:basedOn w:val="Normal"/>
    <w:link w:val="Foot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3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2023-08-24T21:44:00Z</dcterms:created>
  <dcterms:modified xsi:type="dcterms:W3CDTF">2023-08-24T21:44:00Z</dcterms:modified>
</cp:coreProperties>
</file>