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5157" w:rsidRPr="004E62E5" w:rsidRDefault="004E62E5" w:rsidP="004E62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2E5">
        <w:rPr>
          <w:rFonts w:ascii="Times New Roman" w:hAnsi="Times New Roman" w:cs="Times New Roman"/>
          <w:b/>
          <w:bCs/>
          <w:sz w:val="24"/>
          <w:szCs w:val="24"/>
        </w:rPr>
        <w:t>BLUEPRINT</w:t>
      </w:r>
    </w:p>
    <w:p w:rsidR="004E62E5" w:rsidRPr="004E62E5" w:rsidRDefault="004E62E5" w:rsidP="004E62E5">
      <w:pPr>
        <w:pStyle w:val="BodyText"/>
        <w:numPr>
          <w:ilvl w:val="0"/>
          <w:numId w:val="5"/>
        </w:numPr>
        <w:spacing w:before="180"/>
        <w:ind w:right="116"/>
        <w:jc w:val="both"/>
        <w:rPr>
          <w:b/>
          <w:bCs/>
        </w:rPr>
      </w:pPr>
      <w:r w:rsidRPr="004E62E5">
        <w:rPr>
          <w:b/>
          <w:bCs/>
        </w:rPr>
        <w:t>Skala Religiusitas</w:t>
      </w:r>
    </w:p>
    <w:p w:rsidR="004E62E5" w:rsidRPr="004E62E5" w:rsidRDefault="004E62E5" w:rsidP="004E62E5">
      <w:pPr>
        <w:pStyle w:val="BodyText"/>
        <w:spacing w:before="180"/>
        <w:ind w:left="786" w:right="116"/>
        <w:jc w:val="both"/>
        <w:rPr>
          <w:b/>
          <w:bCs/>
        </w:rPr>
      </w:pPr>
      <w:r w:rsidRPr="004E62E5">
        <w:rPr>
          <w:b/>
          <w:bCs/>
        </w:rPr>
        <w:t>Tabel Blueprint</w:t>
      </w:r>
    </w:p>
    <w:tbl>
      <w:tblPr>
        <w:tblStyle w:val="TableGrid"/>
        <w:tblW w:w="5000" w:type="pct"/>
        <w:tblInd w:w="817" w:type="dxa"/>
        <w:tblLook w:val="04A0" w:firstRow="1" w:lastRow="0" w:firstColumn="1" w:lastColumn="0" w:noHBand="0" w:noVBand="1"/>
      </w:tblPr>
      <w:tblGrid>
        <w:gridCol w:w="628"/>
        <w:gridCol w:w="1830"/>
        <w:gridCol w:w="2346"/>
        <w:gridCol w:w="1388"/>
        <w:gridCol w:w="1657"/>
        <w:gridCol w:w="1167"/>
      </w:tblGrid>
      <w:tr w:rsidR="004E62E5" w:rsidRPr="004E62E5" w:rsidTr="003940B9">
        <w:tc>
          <w:tcPr>
            <w:tcW w:w="348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1015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Dimensi-Dimensi</w:t>
            </w:r>
          </w:p>
        </w:tc>
        <w:tc>
          <w:tcPr>
            <w:tcW w:w="1301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Indikator</w:t>
            </w:r>
          </w:p>
        </w:tc>
        <w:tc>
          <w:tcPr>
            <w:tcW w:w="770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918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647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</w:tr>
      <w:tr w:rsidR="004E62E5" w:rsidRPr="004E62E5" w:rsidTr="003940B9">
        <w:tc>
          <w:tcPr>
            <w:tcW w:w="348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015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Belief</w:t>
            </w:r>
          </w:p>
        </w:tc>
        <w:tc>
          <w:tcPr>
            <w:tcW w:w="1301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Iman kepada Allah</w:t>
            </w:r>
          </w:p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Iman kepada malaikat </w:t>
            </w:r>
          </w:p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Iman kepada Nabi dan Rosul</w:t>
            </w:r>
          </w:p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Iman kepada Kitab Suci</w:t>
            </w:r>
          </w:p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Iman kepada hari akhir</w:t>
            </w:r>
          </w:p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Iman kepada Qodlo’ dan Qodar Allah</w:t>
            </w:r>
          </w:p>
        </w:tc>
        <w:tc>
          <w:tcPr>
            <w:tcW w:w="770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1, 27</w:t>
            </w:r>
          </w:p>
        </w:tc>
        <w:tc>
          <w:tcPr>
            <w:tcW w:w="918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2, 15, 26, 32</w:t>
            </w:r>
          </w:p>
        </w:tc>
        <w:tc>
          <w:tcPr>
            <w:tcW w:w="647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4E62E5" w:rsidRPr="004E62E5" w:rsidTr="003940B9">
        <w:tc>
          <w:tcPr>
            <w:tcW w:w="348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1015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Practice/rituals</w:t>
            </w:r>
          </w:p>
        </w:tc>
        <w:tc>
          <w:tcPr>
            <w:tcW w:w="1301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Praktik ibadah Wajib</w:t>
            </w:r>
          </w:p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Praktik ibadah sunnah</w:t>
            </w:r>
          </w:p>
        </w:tc>
        <w:tc>
          <w:tcPr>
            <w:tcW w:w="770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3, 35, 5, 16, 20, 25</w:t>
            </w:r>
          </w:p>
        </w:tc>
        <w:tc>
          <w:tcPr>
            <w:tcW w:w="918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4, 13, 21</w:t>
            </w:r>
          </w:p>
        </w:tc>
        <w:tc>
          <w:tcPr>
            <w:tcW w:w="647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4E62E5" w:rsidRPr="004E62E5" w:rsidTr="003940B9">
        <w:tc>
          <w:tcPr>
            <w:tcW w:w="348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1015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Knowledge </w:t>
            </w:r>
          </w:p>
        </w:tc>
        <w:tc>
          <w:tcPr>
            <w:tcW w:w="1301" w:type="pct"/>
            <w:shd w:val="clear" w:color="auto" w:fill="auto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Kemampuan memahami: Al-Quran, Hadits, dan Kitab lainnya</w:t>
            </w:r>
          </w:p>
        </w:tc>
        <w:tc>
          <w:tcPr>
            <w:tcW w:w="770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6, 12 </w:t>
            </w:r>
          </w:p>
        </w:tc>
        <w:tc>
          <w:tcPr>
            <w:tcW w:w="918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11, 24, 36</w:t>
            </w:r>
          </w:p>
        </w:tc>
        <w:tc>
          <w:tcPr>
            <w:tcW w:w="647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E62E5" w:rsidRPr="004E62E5" w:rsidTr="003940B9">
        <w:tc>
          <w:tcPr>
            <w:tcW w:w="348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1015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Feeling</w:t>
            </w:r>
          </w:p>
        </w:tc>
        <w:tc>
          <w:tcPr>
            <w:tcW w:w="1301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Perasaan akan kehadiran Tuhan</w:t>
            </w:r>
          </w:p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Responsif/interaktif</w:t>
            </w:r>
          </w:p>
        </w:tc>
        <w:tc>
          <w:tcPr>
            <w:tcW w:w="770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8, 14, 18, 29, 31</w:t>
            </w:r>
          </w:p>
        </w:tc>
        <w:tc>
          <w:tcPr>
            <w:tcW w:w="918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7, 38 </w:t>
            </w:r>
          </w:p>
        </w:tc>
        <w:tc>
          <w:tcPr>
            <w:tcW w:w="647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4E62E5" w:rsidRPr="004E62E5" w:rsidTr="003940B9">
        <w:tc>
          <w:tcPr>
            <w:tcW w:w="348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1015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Ethics/moral</w:t>
            </w:r>
          </w:p>
        </w:tc>
        <w:tc>
          <w:tcPr>
            <w:tcW w:w="1301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Muamalah</w:t>
            </w:r>
          </w:p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Perbuatan sosial</w:t>
            </w:r>
          </w:p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Kesalehan individu</w:t>
            </w:r>
          </w:p>
        </w:tc>
        <w:tc>
          <w:tcPr>
            <w:tcW w:w="770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10, 23, 33, 37</w:t>
            </w:r>
          </w:p>
        </w:tc>
        <w:tc>
          <w:tcPr>
            <w:tcW w:w="918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9, 17, 19, 22, 28, 30, 34</w:t>
            </w:r>
          </w:p>
        </w:tc>
        <w:tc>
          <w:tcPr>
            <w:tcW w:w="647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4E62E5" w:rsidRPr="004E62E5" w:rsidTr="003940B9">
        <w:tc>
          <w:tcPr>
            <w:tcW w:w="4353" w:type="pct"/>
            <w:gridSpan w:val="5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647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38</w:t>
            </w:r>
          </w:p>
        </w:tc>
      </w:tr>
    </w:tbl>
    <w:p w:rsidR="004E62E5" w:rsidRPr="004E62E5" w:rsidRDefault="004E62E5" w:rsidP="004E62E5">
      <w:pPr>
        <w:pStyle w:val="BodyText"/>
        <w:spacing w:before="180"/>
        <w:ind w:right="116"/>
        <w:jc w:val="both"/>
      </w:pPr>
    </w:p>
    <w:p w:rsidR="004E62E5" w:rsidRPr="004E62E5" w:rsidRDefault="004E62E5" w:rsidP="004E62E5">
      <w:pPr>
        <w:pStyle w:val="BodyText"/>
        <w:numPr>
          <w:ilvl w:val="0"/>
          <w:numId w:val="5"/>
        </w:numPr>
        <w:spacing w:before="180"/>
        <w:ind w:right="116"/>
        <w:jc w:val="both"/>
        <w:rPr>
          <w:b/>
          <w:bCs/>
        </w:rPr>
      </w:pPr>
      <w:r w:rsidRPr="004E62E5">
        <w:rPr>
          <w:b/>
          <w:bCs/>
        </w:rPr>
        <w:t>Skala Perilaku Prososial</w:t>
      </w:r>
    </w:p>
    <w:p w:rsidR="004E62E5" w:rsidRPr="004E62E5" w:rsidRDefault="004E62E5" w:rsidP="004E62E5">
      <w:pPr>
        <w:pStyle w:val="BodyText"/>
        <w:spacing w:before="180"/>
        <w:ind w:left="720" w:right="116"/>
        <w:jc w:val="both"/>
        <w:rPr>
          <w:b/>
          <w:bCs/>
        </w:rPr>
      </w:pPr>
      <w:r w:rsidRPr="004E62E5">
        <w:rPr>
          <w:b/>
          <w:bCs/>
        </w:rPr>
        <w:t>Tabel Blueprint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82"/>
        <w:gridCol w:w="2073"/>
        <w:gridCol w:w="1746"/>
        <w:gridCol w:w="907"/>
      </w:tblGrid>
      <w:tr w:rsidR="004E62E5" w:rsidRPr="004E62E5" w:rsidTr="003940B9">
        <w:trPr>
          <w:jc w:val="center"/>
        </w:trPr>
        <w:tc>
          <w:tcPr>
            <w:tcW w:w="2082" w:type="dxa"/>
            <w:vAlign w:val="center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  <w:rPr>
                <w:b/>
                <w:bCs/>
              </w:rPr>
            </w:pPr>
            <w:r w:rsidRPr="004E62E5">
              <w:rPr>
                <w:b/>
                <w:bCs/>
              </w:rPr>
              <w:t>Aspek-aspek</w:t>
            </w:r>
          </w:p>
        </w:tc>
        <w:tc>
          <w:tcPr>
            <w:tcW w:w="2073" w:type="dxa"/>
            <w:vAlign w:val="center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  <w:rPr>
                <w:b/>
                <w:bCs/>
              </w:rPr>
            </w:pPr>
            <w:r w:rsidRPr="004E62E5">
              <w:rPr>
                <w:b/>
                <w:bCs/>
              </w:rPr>
              <w:t>Favourable</w:t>
            </w:r>
          </w:p>
        </w:tc>
        <w:tc>
          <w:tcPr>
            <w:tcW w:w="1746" w:type="dxa"/>
            <w:vAlign w:val="center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  <w:rPr>
                <w:b/>
                <w:bCs/>
              </w:rPr>
            </w:pPr>
            <w:r w:rsidRPr="004E62E5">
              <w:rPr>
                <w:b/>
                <w:bCs/>
              </w:rPr>
              <w:t>Unfavourable</w:t>
            </w:r>
          </w:p>
        </w:tc>
        <w:tc>
          <w:tcPr>
            <w:tcW w:w="907" w:type="dxa"/>
            <w:vAlign w:val="center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  <w:rPr>
                <w:b/>
                <w:bCs/>
              </w:rPr>
            </w:pPr>
            <w:r w:rsidRPr="004E62E5">
              <w:rPr>
                <w:b/>
                <w:bCs/>
              </w:rPr>
              <w:t>Total</w:t>
            </w:r>
          </w:p>
        </w:tc>
      </w:tr>
      <w:tr w:rsidR="004E62E5" w:rsidRPr="004E62E5" w:rsidTr="003940B9">
        <w:trPr>
          <w:jc w:val="center"/>
        </w:trPr>
        <w:tc>
          <w:tcPr>
            <w:tcW w:w="2082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both"/>
              <w:rPr>
                <w:i/>
                <w:iCs/>
              </w:rPr>
            </w:pPr>
            <w:r w:rsidRPr="004E62E5">
              <w:rPr>
                <w:i/>
                <w:iCs/>
              </w:rPr>
              <w:t>Altruistic</w:t>
            </w:r>
          </w:p>
        </w:tc>
        <w:tc>
          <w:tcPr>
            <w:tcW w:w="2073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2</w:t>
            </w:r>
          </w:p>
        </w:tc>
        <w:tc>
          <w:tcPr>
            <w:tcW w:w="1746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3</w:t>
            </w:r>
          </w:p>
        </w:tc>
        <w:tc>
          <w:tcPr>
            <w:tcW w:w="907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5</w:t>
            </w:r>
          </w:p>
        </w:tc>
      </w:tr>
      <w:tr w:rsidR="004E62E5" w:rsidRPr="004E62E5" w:rsidTr="003940B9">
        <w:trPr>
          <w:jc w:val="center"/>
        </w:trPr>
        <w:tc>
          <w:tcPr>
            <w:tcW w:w="2082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both"/>
              <w:rPr>
                <w:i/>
                <w:iCs/>
              </w:rPr>
            </w:pPr>
            <w:r w:rsidRPr="004E62E5">
              <w:rPr>
                <w:i/>
                <w:iCs/>
              </w:rPr>
              <w:t>Compliant</w:t>
            </w:r>
          </w:p>
        </w:tc>
        <w:tc>
          <w:tcPr>
            <w:tcW w:w="2073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2</w:t>
            </w:r>
          </w:p>
        </w:tc>
        <w:tc>
          <w:tcPr>
            <w:tcW w:w="1746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3</w:t>
            </w:r>
          </w:p>
        </w:tc>
        <w:tc>
          <w:tcPr>
            <w:tcW w:w="907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5</w:t>
            </w:r>
          </w:p>
        </w:tc>
      </w:tr>
      <w:tr w:rsidR="004E62E5" w:rsidRPr="004E62E5" w:rsidTr="003940B9">
        <w:trPr>
          <w:jc w:val="center"/>
        </w:trPr>
        <w:tc>
          <w:tcPr>
            <w:tcW w:w="2082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both"/>
              <w:rPr>
                <w:i/>
                <w:iCs/>
              </w:rPr>
            </w:pPr>
            <w:r w:rsidRPr="004E62E5">
              <w:rPr>
                <w:i/>
                <w:iCs/>
              </w:rPr>
              <w:t>Emotional</w:t>
            </w:r>
          </w:p>
        </w:tc>
        <w:tc>
          <w:tcPr>
            <w:tcW w:w="2073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3</w:t>
            </w:r>
          </w:p>
        </w:tc>
        <w:tc>
          <w:tcPr>
            <w:tcW w:w="1746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2</w:t>
            </w:r>
          </w:p>
        </w:tc>
        <w:tc>
          <w:tcPr>
            <w:tcW w:w="907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5</w:t>
            </w:r>
          </w:p>
        </w:tc>
      </w:tr>
      <w:tr w:rsidR="004E62E5" w:rsidRPr="004E62E5" w:rsidTr="003940B9">
        <w:trPr>
          <w:jc w:val="center"/>
        </w:trPr>
        <w:tc>
          <w:tcPr>
            <w:tcW w:w="2082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both"/>
              <w:rPr>
                <w:i/>
                <w:iCs/>
              </w:rPr>
            </w:pPr>
            <w:r w:rsidRPr="004E62E5">
              <w:rPr>
                <w:i/>
                <w:iCs/>
              </w:rPr>
              <w:t>Public</w:t>
            </w:r>
          </w:p>
        </w:tc>
        <w:tc>
          <w:tcPr>
            <w:tcW w:w="2073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3</w:t>
            </w:r>
          </w:p>
        </w:tc>
        <w:tc>
          <w:tcPr>
            <w:tcW w:w="1746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2</w:t>
            </w:r>
          </w:p>
        </w:tc>
        <w:tc>
          <w:tcPr>
            <w:tcW w:w="907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5</w:t>
            </w:r>
          </w:p>
        </w:tc>
      </w:tr>
      <w:tr w:rsidR="004E62E5" w:rsidRPr="004E62E5" w:rsidTr="003940B9">
        <w:trPr>
          <w:jc w:val="center"/>
        </w:trPr>
        <w:tc>
          <w:tcPr>
            <w:tcW w:w="2082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both"/>
              <w:rPr>
                <w:i/>
                <w:iCs/>
              </w:rPr>
            </w:pPr>
            <w:r w:rsidRPr="004E62E5">
              <w:rPr>
                <w:i/>
                <w:iCs/>
              </w:rPr>
              <w:t>Anonymous</w:t>
            </w:r>
          </w:p>
        </w:tc>
        <w:tc>
          <w:tcPr>
            <w:tcW w:w="2073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3</w:t>
            </w:r>
          </w:p>
        </w:tc>
        <w:tc>
          <w:tcPr>
            <w:tcW w:w="1746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2</w:t>
            </w:r>
          </w:p>
        </w:tc>
        <w:tc>
          <w:tcPr>
            <w:tcW w:w="907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5</w:t>
            </w:r>
          </w:p>
        </w:tc>
      </w:tr>
      <w:tr w:rsidR="004E62E5" w:rsidRPr="004E62E5" w:rsidTr="003940B9">
        <w:trPr>
          <w:jc w:val="center"/>
        </w:trPr>
        <w:tc>
          <w:tcPr>
            <w:tcW w:w="2082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both"/>
              <w:rPr>
                <w:i/>
                <w:iCs/>
              </w:rPr>
            </w:pPr>
            <w:r w:rsidRPr="004E62E5">
              <w:rPr>
                <w:i/>
                <w:iCs/>
              </w:rPr>
              <w:lastRenderedPageBreak/>
              <w:t>Dire</w:t>
            </w:r>
          </w:p>
        </w:tc>
        <w:tc>
          <w:tcPr>
            <w:tcW w:w="2073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3</w:t>
            </w:r>
          </w:p>
        </w:tc>
        <w:tc>
          <w:tcPr>
            <w:tcW w:w="1746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2</w:t>
            </w:r>
          </w:p>
        </w:tc>
        <w:tc>
          <w:tcPr>
            <w:tcW w:w="907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</w:pPr>
            <w:r w:rsidRPr="004E62E5">
              <w:t>5</w:t>
            </w:r>
          </w:p>
        </w:tc>
      </w:tr>
      <w:tr w:rsidR="004E62E5" w:rsidRPr="004E62E5" w:rsidTr="003940B9">
        <w:trPr>
          <w:jc w:val="center"/>
        </w:trPr>
        <w:tc>
          <w:tcPr>
            <w:tcW w:w="2082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both"/>
              <w:rPr>
                <w:b/>
                <w:bCs/>
              </w:rPr>
            </w:pPr>
            <w:r w:rsidRPr="004E62E5">
              <w:rPr>
                <w:b/>
                <w:bCs/>
              </w:rPr>
              <w:t>Total</w:t>
            </w:r>
          </w:p>
        </w:tc>
        <w:tc>
          <w:tcPr>
            <w:tcW w:w="2073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  <w:rPr>
                <w:b/>
                <w:bCs/>
              </w:rPr>
            </w:pPr>
            <w:r w:rsidRPr="004E62E5">
              <w:rPr>
                <w:b/>
                <w:bCs/>
              </w:rPr>
              <w:t>16</w:t>
            </w:r>
          </w:p>
        </w:tc>
        <w:tc>
          <w:tcPr>
            <w:tcW w:w="1746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  <w:rPr>
                <w:b/>
                <w:bCs/>
              </w:rPr>
            </w:pPr>
            <w:r w:rsidRPr="004E62E5">
              <w:rPr>
                <w:b/>
                <w:bCs/>
              </w:rPr>
              <w:t>14</w:t>
            </w:r>
          </w:p>
        </w:tc>
        <w:tc>
          <w:tcPr>
            <w:tcW w:w="907" w:type="dxa"/>
          </w:tcPr>
          <w:p w:rsidR="004E62E5" w:rsidRPr="004E62E5" w:rsidRDefault="004E62E5" w:rsidP="003940B9">
            <w:pPr>
              <w:pStyle w:val="BodyText"/>
              <w:spacing w:before="180"/>
              <w:ind w:right="116"/>
              <w:jc w:val="center"/>
              <w:rPr>
                <w:b/>
                <w:bCs/>
              </w:rPr>
            </w:pPr>
            <w:r w:rsidRPr="004E62E5">
              <w:rPr>
                <w:b/>
                <w:bCs/>
              </w:rPr>
              <w:t>30</w:t>
            </w:r>
          </w:p>
        </w:tc>
      </w:tr>
    </w:tbl>
    <w:p w:rsidR="004E62E5" w:rsidRPr="004E62E5" w:rsidRDefault="004E62E5" w:rsidP="004E62E5">
      <w:pPr>
        <w:pStyle w:val="BodyText"/>
        <w:spacing w:before="180"/>
        <w:ind w:left="720" w:right="116"/>
        <w:jc w:val="both"/>
        <w:rPr>
          <w:b/>
          <w:bCs/>
        </w:rPr>
      </w:pPr>
    </w:p>
    <w:p w:rsidR="004E62E5" w:rsidRPr="004E62E5" w:rsidRDefault="004E62E5" w:rsidP="004E62E5">
      <w:pPr>
        <w:pStyle w:val="BodyText"/>
        <w:numPr>
          <w:ilvl w:val="0"/>
          <w:numId w:val="5"/>
        </w:numPr>
        <w:spacing w:before="180"/>
        <w:ind w:right="116"/>
        <w:jc w:val="both"/>
        <w:rPr>
          <w:b/>
          <w:bCs/>
        </w:rPr>
      </w:pPr>
      <w:r w:rsidRPr="004E62E5">
        <w:rPr>
          <w:b/>
          <w:bCs/>
        </w:rPr>
        <w:t xml:space="preserve">Skala </w:t>
      </w:r>
      <w:r w:rsidRPr="004E62E5">
        <w:rPr>
          <w:b/>
          <w:bCs/>
          <w:i/>
          <w:iCs/>
        </w:rPr>
        <w:t>Psychological Well-Being</w:t>
      </w:r>
    </w:p>
    <w:p w:rsidR="004E62E5" w:rsidRPr="004E62E5" w:rsidRDefault="004E62E5" w:rsidP="004E62E5">
      <w:pPr>
        <w:pStyle w:val="BodyText"/>
        <w:spacing w:before="180"/>
        <w:ind w:left="786" w:right="116"/>
        <w:jc w:val="both"/>
        <w:rPr>
          <w:b/>
          <w:bCs/>
        </w:rPr>
      </w:pPr>
      <w:r w:rsidRPr="004E62E5">
        <w:rPr>
          <w:b/>
          <w:bCs/>
        </w:rPr>
        <w:t>Tabel Blueprint</w:t>
      </w:r>
    </w:p>
    <w:tbl>
      <w:tblPr>
        <w:tblStyle w:val="TableGrid"/>
        <w:tblW w:w="5000" w:type="pct"/>
        <w:tblInd w:w="959" w:type="dxa"/>
        <w:tblLook w:val="04A0" w:firstRow="1" w:lastRow="0" w:firstColumn="1" w:lastColumn="0" w:noHBand="0" w:noVBand="1"/>
      </w:tblPr>
      <w:tblGrid>
        <w:gridCol w:w="647"/>
        <w:gridCol w:w="2285"/>
        <w:gridCol w:w="1933"/>
        <w:gridCol w:w="2270"/>
        <w:gridCol w:w="1881"/>
      </w:tblGrid>
      <w:tr w:rsidR="004E62E5" w:rsidRPr="004E62E5" w:rsidTr="003940B9">
        <w:tc>
          <w:tcPr>
            <w:tcW w:w="359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1267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Indikator</w:t>
            </w:r>
          </w:p>
        </w:tc>
        <w:tc>
          <w:tcPr>
            <w:tcW w:w="1072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259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1043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</w:tr>
      <w:tr w:rsidR="004E62E5" w:rsidRPr="004E62E5" w:rsidTr="003940B9">
        <w:tc>
          <w:tcPr>
            <w:tcW w:w="3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7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The autonomy</w:t>
            </w:r>
          </w:p>
        </w:tc>
        <w:tc>
          <w:tcPr>
            <w:tcW w:w="1072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1, 8</w:t>
            </w:r>
          </w:p>
        </w:tc>
        <w:tc>
          <w:tcPr>
            <w:tcW w:w="1043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E62E5" w:rsidRPr="004E62E5" w:rsidTr="003940B9">
        <w:tc>
          <w:tcPr>
            <w:tcW w:w="3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7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The environmental mastery</w:t>
            </w:r>
          </w:p>
        </w:tc>
        <w:tc>
          <w:tcPr>
            <w:tcW w:w="1072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3, 7</w:t>
            </w:r>
          </w:p>
        </w:tc>
        <w:tc>
          <w:tcPr>
            <w:tcW w:w="12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43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E62E5" w:rsidRPr="004E62E5" w:rsidTr="003940B9">
        <w:tc>
          <w:tcPr>
            <w:tcW w:w="3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7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The personal growth</w:t>
            </w:r>
          </w:p>
        </w:tc>
        <w:tc>
          <w:tcPr>
            <w:tcW w:w="1072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9, 13</w:t>
            </w:r>
          </w:p>
        </w:tc>
        <w:tc>
          <w:tcPr>
            <w:tcW w:w="12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4, 18</w:t>
            </w:r>
          </w:p>
        </w:tc>
        <w:tc>
          <w:tcPr>
            <w:tcW w:w="1043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E62E5" w:rsidRPr="004E62E5" w:rsidTr="003940B9">
        <w:tc>
          <w:tcPr>
            <w:tcW w:w="3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67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The positive relations with others</w:t>
            </w:r>
          </w:p>
        </w:tc>
        <w:tc>
          <w:tcPr>
            <w:tcW w:w="1072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16, 20</w:t>
            </w:r>
          </w:p>
        </w:tc>
        <w:tc>
          <w:tcPr>
            <w:tcW w:w="1043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E62E5" w:rsidRPr="004E62E5" w:rsidTr="003940B9">
        <w:tc>
          <w:tcPr>
            <w:tcW w:w="3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67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The purpose in life</w:t>
            </w:r>
          </w:p>
        </w:tc>
        <w:tc>
          <w:tcPr>
            <w:tcW w:w="1072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11, 15</w:t>
            </w:r>
          </w:p>
        </w:tc>
        <w:tc>
          <w:tcPr>
            <w:tcW w:w="12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43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E62E5" w:rsidRPr="004E62E5" w:rsidTr="003940B9">
        <w:tc>
          <w:tcPr>
            <w:tcW w:w="3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67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The self-acceptance</w:t>
            </w:r>
          </w:p>
        </w:tc>
        <w:tc>
          <w:tcPr>
            <w:tcW w:w="1072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17, 19</w:t>
            </w:r>
          </w:p>
        </w:tc>
        <w:tc>
          <w:tcPr>
            <w:tcW w:w="1259" w:type="pct"/>
          </w:tcPr>
          <w:p w:rsidR="004E62E5" w:rsidRPr="004E62E5" w:rsidRDefault="004E62E5" w:rsidP="003940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10, 14</w:t>
            </w:r>
          </w:p>
        </w:tc>
        <w:tc>
          <w:tcPr>
            <w:tcW w:w="1043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2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E62E5" w:rsidRPr="004E62E5" w:rsidTr="003940B9">
        <w:tc>
          <w:tcPr>
            <w:tcW w:w="3957" w:type="pct"/>
            <w:gridSpan w:val="4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043" w:type="pct"/>
          </w:tcPr>
          <w:p w:rsidR="004E62E5" w:rsidRPr="004E62E5" w:rsidRDefault="004E62E5" w:rsidP="003940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  <w:lang w:val="en-US"/>
              </w:rPr>
            </w:pPr>
            <w:r w:rsidRPr="004E62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</w:tr>
    </w:tbl>
    <w:p w:rsidR="004E62E5" w:rsidRPr="004E62E5" w:rsidRDefault="004E62E5" w:rsidP="004E62E5">
      <w:pPr>
        <w:pStyle w:val="BodyText"/>
        <w:spacing w:before="180"/>
        <w:ind w:right="116"/>
        <w:jc w:val="both"/>
        <w:rPr>
          <w:b/>
          <w:bCs/>
        </w:rPr>
      </w:pPr>
    </w:p>
    <w:sectPr w:rsidR="004E62E5" w:rsidRPr="004E62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536A6"/>
    <w:multiLevelType w:val="hybridMultilevel"/>
    <w:tmpl w:val="B1C43A6E"/>
    <w:lvl w:ilvl="0" w:tplc="8EFA96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6395B54"/>
    <w:multiLevelType w:val="hybridMultilevel"/>
    <w:tmpl w:val="773A56EE"/>
    <w:lvl w:ilvl="0" w:tplc="B8983EB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20" w:hanging="360"/>
      </w:pPr>
    </w:lvl>
    <w:lvl w:ilvl="2" w:tplc="3809001B" w:tentative="1">
      <w:start w:val="1"/>
      <w:numFmt w:val="lowerRoman"/>
      <w:lvlText w:val="%3."/>
      <w:lvlJc w:val="right"/>
      <w:pPr>
        <w:ind w:left="2240" w:hanging="180"/>
      </w:pPr>
    </w:lvl>
    <w:lvl w:ilvl="3" w:tplc="3809000F" w:tentative="1">
      <w:start w:val="1"/>
      <w:numFmt w:val="decimal"/>
      <w:lvlText w:val="%4."/>
      <w:lvlJc w:val="left"/>
      <w:pPr>
        <w:ind w:left="2960" w:hanging="360"/>
      </w:pPr>
    </w:lvl>
    <w:lvl w:ilvl="4" w:tplc="38090019" w:tentative="1">
      <w:start w:val="1"/>
      <w:numFmt w:val="lowerLetter"/>
      <w:lvlText w:val="%5."/>
      <w:lvlJc w:val="left"/>
      <w:pPr>
        <w:ind w:left="3680" w:hanging="360"/>
      </w:pPr>
    </w:lvl>
    <w:lvl w:ilvl="5" w:tplc="3809001B" w:tentative="1">
      <w:start w:val="1"/>
      <w:numFmt w:val="lowerRoman"/>
      <w:lvlText w:val="%6."/>
      <w:lvlJc w:val="right"/>
      <w:pPr>
        <w:ind w:left="4400" w:hanging="180"/>
      </w:pPr>
    </w:lvl>
    <w:lvl w:ilvl="6" w:tplc="3809000F" w:tentative="1">
      <w:start w:val="1"/>
      <w:numFmt w:val="decimal"/>
      <w:lvlText w:val="%7."/>
      <w:lvlJc w:val="left"/>
      <w:pPr>
        <w:ind w:left="5120" w:hanging="360"/>
      </w:pPr>
    </w:lvl>
    <w:lvl w:ilvl="7" w:tplc="38090019" w:tentative="1">
      <w:start w:val="1"/>
      <w:numFmt w:val="lowerLetter"/>
      <w:lvlText w:val="%8."/>
      <w:lvlJc w:val="left"/>
      <w:pPr>
        <w:ind w:left="5840" w:hanging="360"/>
      </w:pPr>
    </w:lvl>
    <w:lvl w:ilvl="8" w:tplc="38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" w15:restartNumberingAfterBreak="0">
    <w:nsid w:val="380C6A4A"/>
    <w:multiLevelType w:val="hybridMultilevel"/>
    <w:tmpl w:val="E81068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F341E"/>
    <w:multiLevelType w:val="hybridMultilevel"/>
    <w:tmpl w:val="AC2224C2"/>
    <w:lvl w:ilvl="0" w:tplc="DAE2D136">
      <w:start w:val="5"/>
      <w:numFmt w:val="bullet"/>
      <w:lvlText w:val="-"/>
      <w:lvlJc w:val="left"/>
      <w:pPr>
        <w:ind w:left="389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4" w15:restartNumberingAfterBreak="0">
    <w:nsid w:val="57C143C8"/>
    <w:multiLevelType w:val="hybridMultilevel"/>
    <w:tmpl w:val="63B6985A"/>
    <w:lvl w:ilvl="0" w:tplc="3809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46621C"/>
    <w:multiLevelType w:val="hybridMultilevel"/>
    <w:tmpl w:val="80DC1CC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267118">
    <w:abstractNumId w:val="4"/>
  </w:num>
  <w:num w:numId="2" w16cid:durableId="604582765">
    <w:abstractNumId w:val="5"/>
  </w:num>
  <w:num w:numId="3" w16cid:durableId="213396896">
    <w:abstractNumId w:val="2"/>
  </w:num>
  <w:num w:numId="4" w16cid:durableId="174930547">
    <w:abstractNumId w:val="3"/>
  </w:num>
  <w:num w:numId="5" w16cid:durableId="205878167">
    <w:abstractNumId w:val="0"/>
  </w:num>
  <w:num w:numId="6" w16cid:durableId="834762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2E5"/>
    <w:rsid w:val="004E62E5"/>
    <w:rsid w:val="00795157"/>
    <w:rsid w:val="007D7AB2"/>
    <w:rsid w:val="00D8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12FD"/>
  <w15:chartTrackingRefBased/>
  <w15:docId w15:val="{260109EB-0E99-4837-AD04-17995297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E62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bidi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2E5"/>
    <w:rPr>
      <w:rFonts w:ascii="Times New Roman" w:eastAsia="Times New Roman" w:hAnsi="Times New Roman" w:cs="Times New Roman"/>
      <w:kern w:val="0"/>
      <w:sz w:val="24"/>
      <w:szCs w:val="24"/>
      <w:lang w:val="en-US" w:bidi="en-US"/>
      <w14:ligatures w14:val="none"/>
    </w:rPr>
  </w:style>
  <w:style w:type="paragraph" w:styleId="ListParagraph">
    <w:name w:val="List Paragraph"/>
    <w:basedOn w:val="Normal"/>
    <w:uiPriority w:val="34"/>
    <w:qFormat/>
    <w:rsid w:val="004E62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 w:bidi="en-US"/>
      <w14:ligatures w14:val="none"/>
    </w:rPr>
  </w:style>
  <w:style w:type="table" w:styleId="TableGrid">
    <w:name w:val="Table Grid"/>
    <w:basedOn w:val="TableNormal"/>
    <w:uiPriority w:val="39"/>
    <w:rsid w:val="004E62E5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Rahmanil Firdaus</dc:creator>
  <cp:keywords/>
  <dc:description/>
  <cp:lastModifiedBy>Rahmanil Firdaus</cp:lastModifiedBy>
  <cp:revision>2</cp:revision>
  <dcterms:created xsi:type="dcterms:W3CDTF">2023-08-22T04:12:00Z</dcterms:created>
  <dcterms:modified xsi:type="dcterms:W3CDTF">2023-08-22T04:33:00Z</dcterms:modified>
</cp:coreProperties>
</file>