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5907" w:rsidRDefault="00BE5907">
      <w:pPr>
        <w:rPr>
          <w:b/>
          <w:bCs/>
        </w:rPr>
      </w:pPr>
      <w:r w:rsidRPr="00BE5907">
        <w:rPr>
          <w:b/>
          <w:bCs/>
        </w:rPr>
        <w:t>HASIL ANALISIS SPSS</w:t>
      </w:r>
    </w:p>
    <w:p w:rsidR="00BE5907" w:rsidRDefault="00BE5907" w:rsidP="00BE5907">
      <w:pPr>
        <w:pStyle w:val="ListParagraph"/>
        <w:numPr>
          <w:ilvl w:val="0"/>
          <w:numId w:val="1"/>
        </w:numPr>
      </w:pPr>
      <w:r>
        <w:t xml:space="preserve">Hasil </w:t>
      </w:r>
      <w:proofErr w:type="spellStart"/>
      <w:r>
        <w:t>Pengukuran</w:t>
      </w:r>
      <w:proofErr w:type="spellEnd"/>
      <w:r>
        <w:t xml:space="preserve"> </w:t>
      </w:r>
      <w:proofErr w:type="spellStart"/>
      <w:r>
        <w:t>Reabilitas</w:t>
      </w:r>
      <w:proofErr w:type="spellEnd"/>
      <w:r>
        <w:t xml:space="preserve"> Skala Adversity Quotient</w:t>
      </w:r>
    </w:p>
    <w:tbl>
      <w:tblPr>
        <w:tblW w:w="4160" w:type="dxa"/>
        <w:tblInd w:w="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5"/>
        <w:gridCol w:w="1496"/>
        <w:gridCol w:w="1169"/>
      </w:tblGrid>
      <w:tr w:rsidR="00BE5907" w:rsidRPr="00906CBB" w:rsidTr="0083070B">
        <w:trPr>
          <w:cantSplit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108024402"/>
            <w:r w:rsidRPr="00906C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BE5907" w:rsidRPr="00906CBB" w:rsidTr="0083070B">
        <w:trPr>
          <w:cantSplit/>
        </w:trPr>
        <w:tc>
          <w:tcPr>
            <w:tcW w:w="14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BE5907" w:rsidRPr="00906CBB" w:rsidTr="0083070B">
        <w:trPr>
          <w:cantSplit/>
        </w:trPr>
        <w:tc>
          <w:tcPr>
            <w:tcW w:w="14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center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center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  <w:tc>
          <w:tcPr>
            <w:tcW w:w="11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:rsidR="00BE5907" w:rsidRPr="00906CBB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CB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</w:tbl>
    <w:bookmarkEnd w:id="0"/>
    <w:p w:rsidR="00BE5907" w:rsidRDefault="00BE5907" w:rsidP="00BE5907">
      <w:pPr>
        <w:pStyle w:val="ListParagraph"/>
      </w:pPr>
      <w:r>
        <w:t xml:space="preserve"> </w:t>
      </w:r>
    </w:p>
    <w:p w:rsidR="00BE5907" w:rsidRDefault="00BE5907" w:rsidP="00BE5907">
      <w:pPr>
        <w:pStyle w:val="ListParagraph"/>
        <w:numPr>
          <w:ilvl w:val="0"/>
          <w:numId w:val="1"/>
        </w:numPr>
      </w:pPr>
      <w:r>
        <w:t xml:space="preserve">Hasil </w:t>
      </w:r>
      <w:proofErr w:type="spellStart"/>
      <w:r>
        <w:t>Pengukuran</w:t>
      </w:r>
      <w:proofErr w:type="spellEnd"/>
      <w:r>
        <w:t xml:space="preserve"> </w:t>
      </w:r>
      <w:proofErr w:type="spellStart"/>
      <w:r>
        <w:t>Reabilitas</w:t>
      </w:r>
      <w:proofErr w:type="spellEnd"/>
      <w:r>
        <w:t xml:space="preserve"> Skala </w:t>
      </w:r>
      <w:proofErr w:type="spellStart"/>
      <w:r>
        <w:t>Stres</w:t>
      </w:r>
      <w:proofErr w:type="spellEnd"/>
      <w:r>
        <w:t xml:space="preserve"> Kerja </w:t>
      </w:r>
    </w:p>
    <w:tbl>
      <w:tblPr>
        <w:tblW w:w="4160" w:type="dxa"/>
        <w:tblInd w:w="6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5"/>
        <w:gridCol w:w="1496"/>
        <w:gridCol w:w="1169"/>
      </w:tblGrid>
      <w:tr w:rsidR="00BE5907" w:rsidRPr="00AD6859" w:rsidTr="0083070B">
        <w:trPr>
          <w:cantSplit/>
        </w:trPr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108024442"/>
            <w:r w:rsidRPr="00AD68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BE5907" w:rsidRPr="00AD6859" w:rsidTr="0083070B">
        <w:trPr>
          <w:cantSplit/>
        </w:trPr>
        <w:tc>
          <w:tcPr>
            <w:tcW w:w="14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BE5907" w:rsidRPr="00AD6859" w:rsidTr="0083070B">
        <w:trPr>
          <w:cantSplit/>
        </w:trPr>
        <w:tc>
          <w:tcPr>
            <w:tcW w:w="14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center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.874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center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.873</w:t>
            </w:r>
          </w:p>
        </w:tc>
        <w:tc>
          <w:tcPr>
            <w:tcW w:w="11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:rsidR="00BE5907" w:rsidRPr="00AD6859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859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bookmarkEnd w:id="1"/>
    </w:tbl>
    <w:p w:rsidR="00BE5907" w:rsidRDefault="00BE5907" w:rsidP="00BE5907">
      <w:pPr>
        <w:pStyle w:val="ListParagraph"/>
      </w:pPr>
    </w:p>
    <w:p w:rsidR="00BE5907" w:rsidRDefault="00BE5907" w:rsidP="00BE5907">
      <w:pPr>
        <w:pStyle w:val="ListParagraph"/>
        <w:numPr>
          <w:ilvl w:val="0"/>
          <w:numId w:val="1"/>
        </w:numPr>
      </w:pPr>
      <w:r>
        <w:t xml:space="preserve">Hasil Uji </w:t>
      </w:r>
      <w:proofErr w:type="spellStart"/>
      <w:r>
        <w:t>Normalitas</w:t>
      </w:r>
      <w:proofErr w:type="spellEnd"/>
      <w:r>
        <w:t xml:space="preserve"> </w:t>
      </w:r>
    </w:p>
    <w:tbl>
      <w:tblPr>
        <w:tblW w:w="69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728"/>
        <w:gridCol w:w="1361"/>
      </w:tblGrid>
      <w:tr w:rsidR="00BE5907" w:rsidRPr="0056312A" w:rsidTr="0083070B">
        <w:trPr>
          <w:cantSplit/>
          <w:jc w:val="center"/>
        </w:trPr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312A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38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AdversityQuotient</w:t>
            </w:r>
            <w:proofErr w:type="spellEnd"/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StresKerja</w:t>
            </w:r>
            <w:proofErr w:type="spellEnd"/>
          </w:p>
        </w:tc>
      </w:tr>
      <w:tr w:rsidR="00BE5907" w:rsidRPr="0056312A" w:rsidTr="0083070B">
        <w:trPr>
          <w:cantSplit/>
          <w:jc w:val="center"/>
        </w:trPr>
        <w:tc>
          <w:tcPr>
            <w:tcW w:w="3871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7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56312A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59,5333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54,9667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13,97593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13,79376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,075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,084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,059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,058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-,075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-,084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,075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,084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56312A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,091</w:t>
            </w:r>
            <w:r w:rsidRPr="0056312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,039</w:t>
            </w:r>
            <w:r w:rsidRPr="0056312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lastRenderedPageBreak/>
              <w:t>b. Calculated from data.</w:t>
            </w:r>
          </w:p>
        </w:tc>
      </w:tr>
      <w:tr w:rsidR="00BE5907" w:rsidRPr="0056312A" w:rsidTr="0083070B">
        <w:trPr>
          <w:cantSplit/>
          <w:jc w:val="center"/>
        </w:trPr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907" w:rsidRPr="0056312A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312A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BE5907" w:rsidRDefault="00BE5907" w:rsidP="00BE5907">
      <w:pPr>
        <w:pStyle w:val="ListParagraph"/>
        <w:numPr>
          <w:ilvl w:val="0"/>
          <w:numId w:val="1"/>
        </w:numPr>
      </w:pPr>
      <w:r>
        <w:t xml:space="preserve">Hasil Uji </w:t>
      </w:r>
      <w:proofErr w:type="spellStart"/>
      <w:r>
        <w:t>Linieritas</w:t>
      </w:r>
      <w:proofErr w:type="spellEnd"/>
      <w:r>
        <w:t xml:space="preserve"> </w:t>
      </w:r>
    </w:p>
    <w:tbl>
      <w:tblPr>
        <w:tblW w:w="73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047"/>
        <w:gridCol w:w="1277"/>
        <w:gridCol w:w="1134"/>
        <w:gridCol w:w="567"/>
        <w:gridCol w:w="992"/>
        <w:gridCol w:w="709"/>
        <w:gridCol w:w="566"/>
      </w:tblGrid>
      <w:tr w:rsidR="00BE5907" w:rsidRPr="004F39D1" w:rsidTr="0083070B">
        <w:trPr>
          <w:cantSplit/>
          <w:jc w:val="center"/>
        </w:trPr>
        <w:tc>
          <w:tcPr>
            <w:tcW w:w="7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F39D1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BE5907" w:rsidRPr="004F39D1" w:rsidTr="0083070B">
        <w:trPr>
          <w:cantSplit/>
          <w:jc w:val="center"/>
        </w:trPr>
        <w:tc>
          <w:tcPr>
            <w:tcW w:w="340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5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56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5907" w:rsidRPr="004F39D1" w:rsidTr="0083070B">
        <w:trPr>
          <w:cantSplit/>
          <w:jc w:val="center"/>
        </w:trPr>
        <w:tc>
          <w:tcPr>
            <w:tcW w:w="10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StresKerja</w:t>
            </w:r>
            <w:proofErr w:type="spellEnd"/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AdversityQuotient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15312,860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300,252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2,786</w:t>
            </w:r>
          </w:p>
        </w:tc>
        <w:tc>
          <w:tcPr>
            <w:tcW w:w="5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E5907" w:rsidRPr="004F39D1" w:rsidTr="0083070B">
        <w:trPr>
          <w:cantSplit/>
          <w:jc w:val="center"/>
        </w:trPr>
        <w:tc>
          <w:tcPr>
            <w:tcW w:w="10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10325,216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10325,216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95,799</w:t>
            </w:r>
          </w:p>
        </w:tc>
        <w:tc>
          <w:tcPr>
            <w:tcW w:w="5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E5907" w:rsidRPr="004F39D1" w:rsidTr="0083070B">
        <w:trPr>
          <w:cantSplit/>
          <w:jc w:val="center"/>
        </w:trPr>
        <w:tc>
          <w:tcPr>
            <w:tcW w:w="10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4987,644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99,753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,926</w:t>
            </w:r>
          </w:p>
        </w:tc>
        <w:tc>
          <w:tcPr>
            <w:tcW w:w="56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,610</w:t>
            </w:r>
          </w:p>
        </w:tc>
      </w:tr>
      <w:tr w:rsidR="00BE5907" w:rsidRPr="004F39D1" w:rsidTr="0083070B">
        <w:trPr>
          <w:cantSplit/>
          <w:jc w:val="center"/>
        </w:trPr>
        <w:tc>
          <w:tcPr>
            <w:tcW w:w="10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7329,007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107,780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5907" w:rsidRPr="004F39D1" w:rsidTr="0083070B">
        <w:trPr>
          <w:cantSplit/>
          <w:jc w:val="center"/>
        </w:trPr>
        <w:tc>
          <w:tcPr>
            <w:tcW w:w="10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22641,867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F39D1">
              <w:rPr>
                <w:rFonts w:ascii="Arial" w:hAnsi="Arial" w:cs="Arial"/>
                <w:color w:val="010205"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BE5907" w:rsidRPr="004F39D1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5907" w:rsidRDefault="00BE5907" w:rsidP="00BE5907">
      <w:pPr>
        <w:pStyle w:val="ListParagraph"/>
      </w:pPr>
    </w:p>
    <w:p w:rsidR="00BE5907" w:rsidRDefault="00BE5907" w:rsidP="00BE5907">
      <w:pPr>
        <w:pStyle w:val="ListParagraph"/>
        <w:numPr>
          <w:ilvl w:val="0"/>
          <w:numId w:val="1"/>
        </w:numPr>
      </w:pPr>
      <w:r>
        <w:t xml:space="preserve">Hasil Uji </w:t>
      </w:r>
      <w:proofErr w:type="spellStart"/>
      <w:r>
        <w:t>Hipotesis</w:t>
      </w:r>
      <w:proofErr w:type="spellEnd"/>
      <w:r>
        <w:t xml:space="preserve"> </w:t>
      </w:r>
    </w:p>
    <w:tbl>
      <w:tblPr>
        <w:tblW w:w="69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1"/>
        <w:gridCol w:w="1624"/>
        <w:gridCol w:w="1985"/>
        <w:gridCol w:w="992"/>
        <w:gridCol w:w="1134"/>
      </w:tblGrid>
      <w:tr w:rsidR="00BE5907" w:rsidRPr="00BE5D40" w:rsidTr="0083070B">
        <w:trPr>
          <w:cantSplit/>
          <w:jc w:val="center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D40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AdversityQuotient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StresKerja</w:t>
            </w:r>
            <w:proofErr w:type="spellEnd"/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162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AdversityQuotient</w:t>
            </w:r>
            <w:proofErr w:type="spellEnd"/>
          </w:p>
        </w:tc>
        <w:tc>
          <w:tcPr>
            <w:tcW w:w="19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-,755</w:t>
            </w:r>
            <w:r w:rsidRPr="00BE5D4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StresKerja</w:t>
            </w:r>
            <w:proofErr w:type="spellEnd"/>
          </w:p>
        </w:tc>
        <w:tc>
          <w:tcPr>
            <w:tcW w:w="19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-,755</w:t>
            </w:r>
            <w:r w:rsidRPr="00BE5D4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121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120</w:t>
            </w:r>
          </w:p>
        </w:tc>
      </w:tr>
      <w:tr w:rsidR="00BE5907" w:rsidRPr="00BE5D40" w:rsidTr="0083070B">
        <w:trPr>
          <w:cantSplit/>
          <w:jc w:val="center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907" w:rsidRPr="00BE5D40" w:rsidRDefault="00BE5907" w:rsidP="0083070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D40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BE5907" w:rsidRPr="00BE5907" w:rsidRDefault="00BE5907" w:rsidP="00BE5907">
      <w:pPr>
        <w:pStyle w:val="ListParagraph"/>
      </w:pPr>
    </w:p>
    <w:sectPr w:rsidR="00BE5907" w:rsidRPr="00BE5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179FB"/>
    <w:multiLevelType w:val="hybridMultilevel"/>
    <w:tmpl w:val="C2408586"/>
    <w:lvl w:ilvl="0" w:tplc="B944E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66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907"/>
    <w:rsid w:val="001731FC"/>
    <w:rsid w:val="00B2645E"/>
    <w:rsid w:val="00BE5907"/>
    <w:rsid w:val="00E1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0B87D"/>
  <w15:chartTrackingRefBased/>
  <w15:docId w15:val="{5CA240E4-9E04-48AE-9625-8B4F4540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prahmita dyah</dc:creator>
  <cp:keywords/>
  <dc:description/>
  <cp:lastModifiedBy>prahmita dyah</cp:lastModifiedBy>
  <cp:revision>1</cp:revision>
  <dcterms:created xsi:type="dcterms:W3CDTF">2023-08-21T14:48:00Z</dcterms:created>
  <dcterms:modified xsi:type="dcterms:W3CDTF">2023-08-21T14:53:00Z</dcterms:modified>
</cp:coreProperties>
</file>