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DBADBE" w14:textId="77777777" w:rsidR="00D00F38" w:rsidRDefault="00D00F38">
      <w:pPr>
        <w:widowControl w:val="0"/>
        <w:pBdr>
          <w:top w:val="nil"/>
          <w:left w:val="nil"/>
          <w:bottom w:val="nil"/>
          <w:right w:val="nil"/>
          <w:between w:val="nil"/>
        </w:pBdr>
        <w:spacing w:line="276" w:lineRule="auto"/>
      </w:pPr>
    </w:p>
    <w:p w14:paraId="52A51D67" w14:textId="77777777" w:rsidR="00D00F38" w:rsidRPr="00DB4CC3" w:rsidRDefault="00D00F38" w:rsidP="00DB4CC3">
      <w:pPr>
        <w:pBdr>
          <w:top w:val="nil"/>
          <w:left w:val="nil"/>
          <w:bottom w:val="nil"/>
          <w:right w:val="nil"/>
          <w:between w:val="nil"/>
        </w:pBdr>
        <w:ind w:left="851"/>
        <w:jc w:val="both"/>
        <w:rPr>
          <w:b/>
          <w:noProof/>
          <w:color w:val="000000"/>
          <w:sz w:val="32"/>
          <w:szCs w:val="32"/>
          <w:lang w:val="en-US"/>
        </w:rPr>
      </w:pPr>
      <w:r w:rsidRPr="00DB4CC3">
        <w:rPr>
          <w:b/>
          <w:noProof/>
          <w:color w:val="000000"/>
          <w:sz w:val="32"/>
          <w:szCs w:val="32"/>
          <w:lang w:val="en-US"/>
        </w:rPr>
        <w:t>Collective Efficacy in Permanent Employees of PT. Aneka Tuna Indonesia</w:t>
      </w:r>
    </w:p>
    <w:p w14:paraId="2365D362" w14:textId="77777777" w:rsidR="00D00F38" w:rsidRDefault="00D00F38">
      <w:pPr>
        <w:pBdr>
          <w:top w:val="nil"/>
          <w:left w:val="nil"/>
          <w:bottom w:val="nil"/>
          <w:right w:val="nil"/>
          <w:between w:val="nil"/>
        </w:pBdr>
        <w:ind w:left="851"/>
        <w:jc w:val="both"/>
        <w:rPr>
          <w:b/>
          <w:color w:val="000000"/>
          <w:sz w:val="28"/>
          <w:szCs w:val="28"/>
        </w:rPr>
      </w:pPr>
      <w:r>
        <w:rPr>
          <w:b/>
          <w:color w:val="000000"/>
          <w:sz w:val="28"/>
          <w:szCs w:val="28"/>
        </w:rPr>
        <w:t>[</w:t>
      </w:r>
      <w:r w:rsidRPr="00DB4CC3">
        <w:rPr>
          <w:b/>
          <w:noProof/>
          <w:color w:val="000000"/>
          <w:sz w:val="32"/>
          <w:szCs w:val="32"/>
          <w:lang w:val="en-US"/>
        </w:rPr>
        <w:t>Efikasi Kolektif pada Karyawan Tetap PT. Aneka Tuna Indonesia</w:t>
      </w:r>
      <w:r>
        <w:rPr>
          <w:b/>
          <w:color w:val="000000"/>
          <w:sz w:val="28"/>
          <w:szCs w:val="28"/>
        </w:rPr>
        <w:t>]</w:t>
      </w:r>
    </w:p>
    <w:p w14:paraId="146B1DB6" w14:textId="77777777" w:rsidR="00D00F38" w:rsidRDefault="00D00F38">
      <w:pPr>
        <w:rPr>
          <w:sz w:val="20"/>
          <w:szCs w:val="20"/>
        </w:rPr>
      </w:pPr>
    </w:p>
    <w:p w14:paraId="6C5F910D" w14:textId="77777777" w:rsidR="00D00F38" w:rsidRDefault="00D00F38">
      <w:pPr>
        <w:pBdr>
          <w:top w:val="nil"/>
          <w:left w:val="nil"/>
          <w:bottom w:val="nil"/>
          <w:right w:val="nil"/>
          <w:between w:val="nil"/>
        </w:pBdr>
        <w:spacing w:after="115"/>
        <w:ind w:left="851"/>
        <w:rPr>
          <w:b/>
          <w:color w:val="000000"/>
        </w:rPr>
      </w:pPr>
      <w:r>
        <w:rPr>
          <w:color w:val="000000"/>
          <w:sz w:val="20"/>
          <w:szCs w:val="20"/>
        </w:rPr>
        <w:t>N</w:t>
      </w:r>
      <w:proofErr w:type="spellStart"/>
      <w:r>
        <w:rPr>
          <w:color w:val="000000"/>
          <w:sz w:val="20"/>
          <w:szCs w:val="20"/>
          <w:lang w:val="en-US"/>
        </w:rPr>
        <w:t>ila</w:t>
      </w:r>
      <w:proofErr w:type="spellEnd"/>
      <w:r>
        <w:rPr>
          <w:color w:val="000000"/>
          <w:sz w:val="20"/>
          <w:szCs w:val="20"/>
          <w:lang w:val="en-US"/>
        </w:rPr>
        <w:t xml:space="preserve"> </w:t>
      </w:r>
      <w:proofErr w:type="spellStart"/>
      <w:r>
        <w:rPr>
          <w:color w:val="000000"/>
          <w:sz w:val="20"/>
          <w:szCs w:val="20"/>
          <w:lang w:val="en-US"/>
        </w:rPr>
        <w:t>Alfiana</w:t>
      </w:r>
      <w:proofErr w:type="spellEnd"/>
      <w:r>
        <w:rPr>
          <w:color w:val="000000"/>
          <w:sz w:val="20"/>
          <w:szCs w:val="20"/>
          <w:lang w:val="en-US"/>
        </w:rPr>
        <w:t xml:space="preserve"> F.</w:t>
      </w:r>
      <w:r>
        <w:rPr>
          <w:color w:val="000000"/>
          <w:sz w:val="20"/>
          <w:szCs w:val="20"/>
          <w:vertAlign w:val="superscript"/>
        </w:rPr>
        <w:t>1)</w:t>
      </w:r>
      <w:r>
        <w:rPr>
          <w:color w:val="000000"/>
          <w:sz w:val="20"/>
          <w:szCs w:val="20"/>
        </w:rPr>
        <w:t xml:space="preserve">, </w:t>
      </w:r>
      <w:r>
        <w:rPr>
          <w:color w:val="000000"/>
          <w:sz w:val="20"/>
          <w:szCs w:val="20"/>
          <w:lang w:val="en-US"/>
        </w:rPr>
        <w:t xml:space="preserve">Effy </w:t>
      </w:r>
      <w:proofErr w:type="spellStart"/>
      <w:r>
        <w:rPr>
          <w:color w:val="000000"/>
          <w:sz w:val="20"/>
          <w:szCs w:val="20"/>
          <w:lang w:val="en-US"/>
        </w:rPr>
        <w:t>Wardati</w:t>
      </w:r>
      <w:proofErr w:type="spellEnd"/>
      <w:r>
        <w:rPr>
          <w:color w:val="000000"/>
          <w:sz w:val="20"/>
          <w:szCs w:val="20"/>
          <w:lang w:val="en-US"/>
        </w:rPr>
        <w:t xml:space="preserve"> Maryam</w:t>
      </w:r>
      <w:r>
        <w:rPr>
          <w:color w:val="000000"/>
          <w:sz w:val="20"/>
          <w:szCs w:val="20"/>
          <w:vertAlign w:val="superscript"/>
        </w:rPr>
        <w:t>2)</w:t>
      </w:r>
    </w:p>
    <w:p w14:paraId="294C99EF" w14:textId="77777777" w:rsidR="00D00F38" w:rsidRDefault="00D00F38" w:rsidP="00DB4CC3">
      <w:pPr>
        <w:ind w:left="851"/>
      </w:pPr>
      <w:bookmarkStart w:id="0" w:name="_heading=h.gjdgxs" w:colFirst="0" w:colLast="0"/>
      <w:bookmarkEnd w:id="0"/>
      <w:r>
        <w:rPr>
          <w:sz w:val="20"/>
          <w:szCs w:val="20"/>
          <w:vertAlign w:val="superscript"/>
        </w:rPr>
        <w:t>1)</w:t>
      </w:r>
      <w:r>
        <w:rPr>
          <w:sz w:val="20"/>
          <w:szCs w:val="20"/>
        </w:rPr>
        <w:t xml:space="preserve">Program Studi </w:t>
      </w:r>
      <w:proofErr w:type="spellStart"/>
      <w:r>
        <w:rPr>
          <w:sz w:val="20"/>
          <w:szCs w:val="20"/>
          <w:lang w:val="en-US"/>
        </w:rPr>
        <w:t>Psikologi</w:t>
      </w:r>
      <w:proofErr w:type="spellEnd"/>
      <w:r>
        <w:rPr>
          <w:sz w:val="20"/>
          <w:szCs w:val="20"/>
        </w:rPr>
        <w:t>, Universitas Muhammadiyah Sidoarjo, Indonesia</w:t>
      </w:r>
    </w:p>
    <w:p w14:paraId="7ABA2330" w14:textId="77777777" w:rsidR="00D00F38" w:rsidRDefault="00D00F38" w:rsidP="00DB4CC3">
      <w:pPr>
        <w:ind w:left="851"/>
      </w:pPr>
      <w:r>
        <w:rPr>
          <w:sz w:val="20"/>
          <w:szCs w:val="20"/>
          <w:vertAlign w:val="superscript"/>
        </w:rPr>
        <w:t>2)</w:t>
      </w:r>
      <w:r>
        <w:rPr>
          <w:sz w:val="20"/>
          <w:szCs w:val="20"/>
        </w:rPr>
        <w:t xml:space="preserve"> Program Stud</w:t>
      </w:r>
      <w:proofErr w:type="spellStart"/>
      <w:r>
        <w:rPr>
          <w:sz w:val="20"/>
          <w:szCs w:val="20"/>
          <w:lang w:val="en-US"/>
        </w:rPr>
        <w:t>i</w:t>
      </w:r>
      <w:proofErr w:type="spellEnd"/>
      <w:r>
        <w:rPr>
          <w:sz w:val="20"/>
          <w:szCs w:val="20"/>
          <w:lang w:val="en-US"/>
        </w:rPr>
        <w:t xml:space="preserve"> </w:t>
      </w:r>
      <w:proofErr w:type="spellStart"/>
      <w:r>
        <w:rPr>
          <w:sz w:val="20"/>
          <w:szCs w:val="20"/>
          <w:lang w:val="en-US"/>
        </w:rPr>
        <w:t>psikologi</w:t>
      </w:r>
      <w:proofErr w:type="spellEnd"/>
      <w:r>
        <w:rPr>
          <w:sz w:val="20"/>
          <w:szCs w:val="20"/>
        </w:rPr>
        <w:t>, Universitas Muhammadiyah Sidoarjo, Indonesia</w:t>
      </w:r>
    </w:p>
    <w:p w14:paraId="51E4DF93" w14:textId="77777777" w:rsidR="00D00F38" w:rsidRDefault="00D00F38">
      <w:pPr>
        <w:ind w:left="851"/>
        <w:rPr>
          <w:sz w:val="20"/>
          <w:szCs w:val="20"/>
        </w:rPr>
      </w:pPr>
      <w:r>
        <w:rPr>
          <w:sz w:val="20"/>
          <w:szCs w:val="20"/>
        </w:rPr>
        <w:t xml:space="preserve">*Email Penulis Korespondensi: </w:t>
      </w:r>
      <w:proofErr w:type="spellStart"/>
      <w:r>
        <w:rPr>
          <w:sz w:val="20"/>
          <w:szCs w:val="20"/>
          <w:lang w:val="en-US"/>
        </w:rPr>
        <w:t>effywardati</w:t>
      </w:r>
      <w:proofErr w:type="spellEnd"/>
      <w:r>
        <w:rPr>
          <w:sz w:val="20"/>
          <w:szCs w:val="20"/>
        </w:rPr>
        <w:t>@umsida.ac.id</w:t>
      </w:r>
    </w:p>
    <w:p w14:paraId="5461DD0C" w14:textId="77777777" w:rsidR="00D00F38" w:rsidRDefault="00D00F38">
      <w:pPr>
        <w:rPr>
          <w:i/>
          <w:sz w:val="20"/>
          <w:szCs w:val="20"/>
        </w:rPr>
      </w:pPr>
    </w:p>
    <w:p w14:paraId="4969FC9C" w14:textId="77777777" w:rsidR="00D00F38" w:rsidRDefault="00D00F38">
      <w:pPr>
        <w:rPr>
          <w:sz w:val="20"/>
          <w:szCs w:val="20"/>
        </w:rPr>
        <w:sectPr w:rsidR="00D00F38">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020CD20E" w14:textId="77777777" w:rsidR="00D00F38" w:rsidRDefault="00D00F38">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Pr="00DB4CC3">
        <w:rPr>
          <w:i/>
          <w:noProof/>
          <w:color w:val="000000"/>
          <w:sz w:val="20"/>
          <w:szCs w:val="20"/>
        </w:rPr>
        <w:t>This research is motivated by the problem of collective efficacy in permanent employees of</w:t>
      </w:r>
      <w:r w:rsidRPr="00DB4CC3">
        <w:rPr>
          <w:i/>
          <w:noProof/>
          <w:color w:val="000000"/>
          <w:sz w:val="20"/>
          <w:szCs w:val="20"/>
          <w:lang w:val="en-US"/>
        </w:rPr>
        <w:t xml:space="preserve"> </w:t>
      </w:r>
      <w:r w:rsidRPr="00DB4CC3">
        <w:rPr>
          <w:i/>
          <w:noProof/>
          <w:color w:val="000000"/>
          <w:sz w:val="20"/>
          <w:szCs w:val="20"/>
        </w:rPr>
        <w:t xml:space="preserve">PT. </w:t>
      </w:r>
      <w:r w:rsidRPr="00DB4CC3">
        <w:rPr>
          <w:i/>
          <w:noProof/>
          <w:color w:val="000000"/>
          <w:sz w:val="20"/>
          <w:szCs w:val="20"/>
          <w:lang w:val="en-US"/>
        </w:rPr>
        <w:t>Aneka Tuna Indonesia</w:t>
      </w:r>
      <w:r w:rsidRPr="00DB4CC3">
        <w:rPr>
          <w:i/>
          <w:noProof/>
          <w:color w:val="000000"/>
          <w:sz w:val="20"/>
          <w:szCs w:val="20"/>
        </w:rPr>
        <w:t xml:space="preserve">. This study aims to describe the collective efficacy of the permanent employees of PT. </w:t>
      </w:r>
      <w:r w:rsidRPr="00DB4CC3">
        <w:rPr>
          <w:i/>
          <w:noProof/>
          <w:color w:val="000000"/>
          <w:sz w:val="20"/>
          <w:szCs w:val="20"/>
          <w:lang w:val="en-US"/>
        </w:rPr>
        <w:t>Aneka Tuna Indonesia</w:t>
      </w:r>
      <w:r w:rsidRPr="00DB4CC3">
        <w:rPr>
          <w:i/>
          <w:noProof/>
          <w:color w:val="000000"/>
          <w:sz w:val="20"/>
          <w:szCs w:val="20"/>
        </w:rPr>
        <w:t xml:space="preserve">. The methodology used in this research is a quantitative descriptive approach. The population that is the focus of this research is the permanent employees of PT. </w:t>
      </w:r>
      <w:r w:rsidRPr="00DB4CC3">
        <w:rPr>
          <w:i/>
          <w:noProof/>
          <w:color w:val="000000"/>
          <w:sz w:val="20"/>
          <w:szCs w:val="20"/>
          <w:lang w:val="en-US"/>
        </w:rPr>
        <w:t>Aneka Tuna Indonesia</w:t>
      </w:r>
      <w:r w:rsidRPr="00DB4CC3">
        <w:rPr>
          <w:i/>
          <w:noProof/>
          <w:color w:val="000000"/>
          <w:sz w:val="20"/>
          <w:szCs w:val="20"/>
        </w:rPr>
        <w:t xml:space="preserve">. The number of samples in this study were 325 permanent employees. The sampling method used in this research is a proportional stratified random sampling technique. As for collecting data in this study using a collective efficacy scale. The data in this study were analyzed using descriptive statistical techniques. The results showed that the majority of the permanent employees of PT. Aneka Tuna Indonesia has a collective efficacy level in the medium category (80.92%), in the high category (10.15%), and in the low category (8.92%). This indicates that most of the permanent employees of PT. Aneka Tuna </w:t>
      </w:r>
      <w:r w:rsidRPr="00DB4CC3">
        <w:rPr>
          <w:i/>
          <w:noProof/>
          <w:color w:val="000000"/>
          <w:sz w:val="20"/>
          <w:szCs w:val="20"/>
          <w:lang w:val="en-US"/>
        </w:rPr>
        <w:t xml:space="preserve">Indonesia </w:t>
      </w:r>
      <w:r w:rsidRPr="00DB4CC3">
        <w:rPr>
          <w:i/>
          <w:noProof/>
          <w:color w:val="000000"/>
          <w:sz w:val="20"/>
          <w:szCs w:val="20"/>
        </w:rPr>
        <w:t>have a moderate level of confidence and belief in their ability to work effectively as a team.</w:t>
      </w:r>
      <w:r w:rsidRPr="00DB4CC3">
        <w:rPr>
          <w:i/>
          <w:color w:val="000000"/>
          <w:sz w:val="20"/>
          <w:szCs w:val="20"/>
        </w:rPr>
        <w:t xml:space="preserve"> </w:t>
      </w:r>
    </w:p>
    <w:p w14:paraId="40E30D59" w14:textId="77777777" w:rsidR="00D00F38" w:rsidRDefault="00D00F38">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Pr="004B1407">
        <w:rPr>
          <w:i/>
          <w:noProof/>
          <w:color w:val="000000"/>
          <w:sz w:val="20"/>
          <w:szCs w:val="20"/>
          <w:lang w:val="en-US"/>
        </w:rPr>
        <w:t>Collective Efficacy; P</w:t>
      </w:r>
      <w:r w:rsidRPr="004B1407">
        <w:rPr>
          <w:i/>
          <w:noProof/>
          <w:color w:val="000000"/>
          <w:sz w:val="20"/>
          <w:szCs w:val="20"/>
        </w:rPr>
        <w:t xml:space="preserve">ermanent </w:t>
      </w:r>
      <w:r w:rsidRPr="004B1407">
        <w:rPr>
          <w:i/>
          <w:noProof/>
          <w:color w:val="000000"/>
          <w:sz w:val="20"/>
          <w:szCs w:val="20"/>
          <w:lang w:val="en-US"/>
        </w:rPr>
        <w:t>E</w:t>
      </w:r>
      <w:r w:rsidRPr="004B1407">
        <w:rPr>
          <w:i/>
          <w:noProof/>
          <w:color w:val="000000"/>
          <w:sz w:val="20"/>
          <w:szCs w:val="20"/>
        </w:rPr>
        <w:t>mployees</w:t>
      </w:r>
    </w:p>
    <w:p w14:paraId="6183D3E4" w14:textId="77777777" w:rsidR="00D00F38" w:rsidRDefault="00D00F38">
      <w:pPr>
        <w:tabs>
          <w:tab w:val="left" w:pos="0"/>
        </w:tabs>
        <w:ind w:right="4"/>
        <w:rPr>
          <w:b/>
          <w:i/>
        </w:rPr>
      </w:pPr>
    </w:p>
    <w:p w14:paraId="1964CA64" w14:textId="77777777" w:rsidR="00D00F38" w:rsidRPr="004B1407" w:rsidRDefault="00D00F38" w:rsidP="004B1407">
      <w:pPr>
        <w:keepNext/>
        <w:pBdr>
          <w:top w:val="nil"/>
          <w:left w:val="nil"/>
          <w:bottom w:val="nil"/>
          <w:right w:val="nil"/>
          <w:between w:val="nil"/>
        </w:pBdr>
        <w:ind w:right="4" w:hanging="567"/>
        <w:jc w:val="both"/>
        <w:rPr>
          <w:iCs/>
          <w:noProof/>
          <w:color w:val="000000"/>
          <w:sz w:val="20"/>
          <w:szCs w:val="20"/>
          <w:lang w:val="en-US"/>
        </w:rPr>
      </w:pPr>
      <w:r>
        <w:rPr>
          <w:b/>
          <w:i/>
          <w:color w:val="000000"/>
          <w:sz w:val="20"/>
          <w:szCs w:val="20"/>
        </w:rPr>
        <w:t>Abstrak</w:t>
      </w:r>
      <w:r>
        <w:rPr>
          <w:i/>
          <w:color w:val="000000"/>
          <w:sz w:val="20"/>
          <w:szCs w:val="20"/>
        </w:rPr>
        <w:t xml:space="preserve">. </w:t>
      </w:r>
      <w:r w:rsidRPr="004B1407">
        <w:rPr>
          <w:i/>
          <w:noProof/>
          <w:color w:val="000000"/>
          <w:sz w:val="20"/>
          <w:szCs w:val="20"/>
        </w:rPr>
        <w:t>Penelitian ini dilatarbelakangi oleh masalah efikasi kolektif pada</w:t>
      </w:r>
      <w:r w:rsidRPr="004B1407">
        <w:rPr>
          <w:i/>
          <w:noProof/>
          <w:color w:val="000000"/>
          <w:sz w:val="20"/>
          <w:szCs w:val="20"/>
          <w:lang w:val="en-US"/>
        </w:rPr>
        <w:t xml:space="preserve"> karyawan tetap PT. Aneka Tuna Indonesia</w:t>
      </w:r>
      <w:r w:rsidRPr="004B1407">
        <w:rPr>
          <w:i/>
          <w:noProof/>
          <w:color w:val="000000"/>
          <w:sz w:val="20"/>
          <w:szCs w:val="20"/>
        </w:rPr>
        <w:t xml:space="preserve">. </w:t>
      </w:r>
      <w:r w:rsidRPr="004B1407">
        <w:rPr>
          <w:i/>
          <w:noProof/>
          <w:color w:val="000000"/>
          <w:sz w:val="20"/>
          <w:szCs w:val="20"/>
          <w:lang w:val="en-US"/>
        </w:rPr>
        <w:t>P</w:t>
      </w:r>
      <w:r w:rsidRPr="004B1407">
        <w:rPr>
          <w:i/>
          <w:noProof/>
          <w:color w:val="000000"/>
          <w:sz w:val="20"/>
          <w:szCs w:val="20"/>
        </w:rPr>
        <w:t xml:space="preserve">enelitian ini bertujuan untuk </w:t>
      </w:r>
      <w:r w:rsidRPr="004B1407">
        <w:rPr>
          <w:i/>
          <w:noProof/>
          <w:color w:val="000000"/>
          <w:sz w:val="20"/>
          <w:szCs w:val="20"/>
          <w:lang w:val="en-US"/>
        </w:rPr>
        <w:t>menggambarkan</w:t>
      </w:r>
      <w:r w:rsidRPr="004B1407">
        <w:rPr>
          <w:i/>
          <w:noProof/>
          <w:color w:val="000000"/>
          <w:sz w:val="20"/>
          <w:szCs w:val="20"/>
        </w:rPr>
        <w:t xml:space="preserve"> efikasi kolektif </w:t>
      </w:r>
      <w:r w:rsidRPr="004B1407">
        <w:rPr>
          <w:i/>
          <w:noProof/>
          <w:color w:val="000000"/>
          <w:sz w:val="20"/>
          <w:szCs w:val="20"/>
          <w:lang w:val="en-US"/>
        </w:rPr>
        <w:t>karyawan tetap PT. Aneka Tuna Indonesia</w:t>
      </w:r>
      <w:r w:rsidRPr="004B1407">
        <w:rPr>
          <w:i/>
          <w:noProof/>
          <w:color w:val="000000"/>
          <w:sz w:val="20"/>
          <w:szCs w:val="20"/>
        </w:rPr>
        <w:t>. Metodologi yang digunakan dalam penelitian ini adalah pendekatan deskriptif kuantitatif. Populasi yang menjadi fokus penelitian ini adalah para karyawan</w:t>
      </w:r>
      <w:r w:rsidRPr="004B1407">
        <w:rPr>
          <w:i/>
          <w:noProof/>
          <w:color w:val="000000"/>
          <w:sz w:val="20"/>
          <w:szCs w:val="20"/>
          <w:lang w:val="en-US"/>
        </w:rPr>
        <w:t xml:space="preserve"> tetap PT. Aneka Tuna Indonesia. Jumlah s</w:t>
      </w:r>
      <w:r w:rsidRPr="004B1407">
        <w:rPr>
          <w:i/>
          <w:noProof/>
          <w:color w:val="000000"/>
          <w:sz w:val="20"/>
          <w:szCs w:val="20"/>
        </w:rPr>
        <w:t xml:space="preserve">ampel dalam penelitian ini adalah </w:t>
      </w:r>
      <w:r w:rsidRPr="004B1407">
        <w:rPr>
          <w:i/>
          <w:noProof/>
          <w:color w:val="000000"/>
          <w:sz w:val="20"/>
          <w:szCs w:val="20"/>
          <w:lang w:val="en-US"/>
        </w:rPr>
        <w:t>325 karyawan tetap</w:t>
      </w:r>
      <w:r w:rsidRPr="004B1407">
        <w:rPr>
          <w:i/>
          <w:noProof/>
          <w:color w:val="000000"/>
          <w:sz w:val="20"/>
          <w:szCs w:val="20"/>
        </w:rPr>
        <w:t xml:space="preserve">. Metode pengambilan sampel yang diterapkan dalam penelitian ini adalah teknik proporsional stratified random sampling. Adapun untuk mengumpulkan data dalam penelitian ini menggunakan skala </w:t>
      </w:r>
      <w:r w:rsidRPr="004B1407">
        <w:rPr>
          <w:i/>
          <w:noProof/>
          <w:color w:val="000000"/>
          <w:sz w:val="20"/>
          <w:szCs w:val="20"/>
          <w:lang w:val="en-US"/>
        </w:rPr>
        <w:t>efikasi kolektif</w:t>
      </w:r>
      <w:r w:rsidRPr="004B1407">
        <w:rPr>
          <w:i/>
          <w:noProof/>
          <w:color w:val="000000"/>
          <w:sz w:val="20"/>
          <w:szCs w:val="20"/>
        </w:rPr>
        <w:t xml:space="preserve">. </w:t>
      </w:r>
      <w:r w:rsidRPr="004B1407">
        <w:rPr>
          <w:i/>
          <w:noProof/>
          <w:color w:val="000000"/>
          <w:sz w:val="20"/>
          <w:szCs w:val="20"/>
          <w:lang w:val="en-US"/>
        </w:rPr>
        <w:t xml:space="preserve">Data dalam penelitian ini dianalisis menggunakan teknik statistik deskriptif. Hasil penelitian menunjukkan bahwa </w:t>
      </w:r>
      <w:r w:rsidRPr="004B1407">
        <w:rPr>
          <w:i/>
          <w:sz w:val="20"/>
          <w:szCs w:val="20"/>
        </w:rPr>
        <w:t xml:space="preserve">mayoritas karyawan tetap PT. Aneka Tuna Indonesia memiliki tingkat </w:t>
      </w:r>
      <w:proofErr w:type="spellStart"/>
      <w:r w:rsidRPr="004B1407">
        <w:rPr>
          <w:i/>
          <w:sz w:val="20"/>
          <w:szCs w:val="20"/>
          <w:lang w:val="en-US"/>
        </w:rPr>
        <w:t>efikasi</w:t>
      </w:r>
      <w:proofErr w:type="spellEnd"/>
      <w:r w:rsidRPr="004B1407">
        <w:rPr>
          <w:i/>
          <w:sz w:val="20"/>
          <w:szCs w:val="20"/>
          <w:lang w:val="en-US"/>
        </w:rPr>
        <w:t xml:space="preserve"> </w:t>
      </w:r>
      <w:proofErr w:type="spellStart"/>
      <w:r w:rsidRPr="004B1407">
        <w:rPr>
          <w:i/>
          <w:sz w:val="20"/>
          <w:szCs w:val="20"/>
          <w:lang w:val="en-US"/>
        </w:rPr>
        <w:t>kolektif</w:t>
      </w:r>
      <w:proofErr w:type="spellEnd"/>
      <w:r w:rsidRPr="004B1407">
        <w:rPr>
          <w:i/>
          <w:sz w:val="20"/>
          <w:szCs w:val="20"/>
        </w:rPr>
        <w:t xml:space="preserve"> dalam kategori sedang</w:t>
      </w:r>
      <w:r w:rsidRPr="004B1407">
        <w:rPr>
          <w:i/>
          <w:sz w:val="20"/>
          <w:szCs w:val="20"/>
          <w:lang w:val="en-US"/>
        </w:rPr>
        <w:t xml:space="preserve"> (</w:t>
      </w:r>
      <w:r w:rsidRPr="004B1407">
        <w:rPr>
          <w:i/>
          <w:sz w:val="20"/>
          <w:szCs w:val="20"/>
        </w:rPr>
        <w:t>80,92%</w:t>
      </w:r>
      <w:r w:rsidRPr="004B1407">
        <w:rPr>
          <w:i/>
          <w:sz w:val="20"/>
          <w:szCs w:val="20"/>
          <w:lang w:val="en-US"/>
        </w:rPr>
        <w:t xml:space="preserve">), </w:t>
      </w:r>
      <w:r w:rsidRPr="004B1407">
        <w:rPr>
          <w:rStyle w:val="fontstyle01"/>
          <w:b w:val="0"/>
          <w:bCs w:val="0"/>
          <w:i/>
          <w:sz w:val="20"/>
          <w:szCs w:val="20"/>
        </w:rPr>
        <w:t xml:space="preserve">kategori tinggi sebesar (10,15%), dan kategori rendah sebesar (8,92%). </w:t>
      </w:r>
      <w:r w:rsidRPr="004B1407">
        <w:rPr>
          <w:i/>
          <w:color w:val="000000"/>
          <w:sz w:val="20"/>
          <w:szCs w:val="20"/>
        </w:rPr>
        <w:t>Ini mengindikasikan bahwa sebagian besar karyawan tetap PT. Aneka Tuna Indonesia memiliki tingkat kepercayaan diri dan keyakinan yang cukup dalam kemampuan mereka untuk bekerja secara efektif sebagai tim.</w:t>
      </w:r>
    </w:p>
    <w:p w14:paraId="4AB51BC5" w14:textId="77777777" w:rsidR="00D00F38" w:rsidRDefault="00D00F38">
      <w:pPr>
        <w:keepNext/>
        <w:pBdr>
          <w:top w:val="nil"/>
          <w:left w:val="nil"/>
          <w:bottom w:val="nil"/>
          <w:right w:val="nil"/>
          <w:between w:val="nil"/>
        </w:pBdr>
        <w:tabs>
          <w:tab w:val="left" w:pos="0"/>
        </w:tabs>
        <w:spacing w:before="58"/>
        <w:ind w:right="4" w:hanging="567"/>
        <w:jc w:val="both"/>
        <w:rPr>
          <w:i/>
          <w:color w:val="000000"/>
          <w:sz w:val="20"/>
          <w:szCs w:val="20"/>
        </w:rPr>
        <w:sectPr w:rsidR="00D00F38">
          <w:type w:val="continuous"/>
          <w:pgSz w:w="11906" w:h="16838"/>
          <w:pgMar w:top="1701" w:right="1134" w:bottom="1701" w:left="1412" w:header="1134" w:footer="720" w:gutter="0"/>
          <w:cols w:space="720"/>
        </w:sectPr>
      </w:pPr>
      <w:r>
        <w:rPr>
          <w:b/>
          <w:i/>
          <w:color w:val="000000"/>
          <w:sz w:val="20"/>
          <w:szCs w:val="20"/>
        </w:rPr>
        <w:t xml:space="preserve">Kata Kunci - </w:t>
      </w:r>
      <w:r w:rsidRPr="004B1407">
        <w:rPr>
          <w:i/>
          <w:noProof/>
          <w:color w:val="000000"/>
          <w:sz w:val="20"/>
          <w:szCs w:val="20"/>
          <w:lang w:val="en-US"/>
        </w:rPr>
        <w:t>Efikasi Kolektif; Karyawan Tetap</w:t>
      </w:r>
    </w:p>
    <w:p w14:paraId="20F72C4F" w14:textId="77777777" w:rsidR="00D00F38" w:rsidRDefault="00D00F38">
      <w:pPr>
        <w:pStyle w:val="Heading1"/>
        <w:numPr>
          <w:ilvl w:val="0"/>
          <w:numId w:val="3"/>
        </w:numPr>
        <w:rPr>
          <w:sz w:val="24"/>
          <w:szCs w:val="24"/>
        </w:rPr>
      </w:pPr>
      <w:r>
        <w:rPr>
          <w:sz w:val="24"/>
          <w:szCs w:val="24"/>
        </w:rPr>
        <w:t xml:space="preserve">I. Pendahuluan </w:t>
      </w:r>
    </w:p>
    <w:p w14:paraId="456BA113" w14:textId="72B77B1D" w:rsidR="00D00F38" w:rsidRPr="00152042" w:rsidRDefault="00D00F38" w:rsidP="004B1407">
      <w:pPr>
        <w:pStyle w:val="JSKReferenceItem"/>
        <w:numPr>
          <w:ilvl w:val="0"/>
          <w:numId w:val="0"/>
        </w:numPr>
        <w:ind w:firstLine="720"/>
        <w:rPr>
          <w:rStyle w:val="fontstyle01"/>
          <w:b w:val="0"/>
          <w:bCs w:val="0"/>
          <w:color w:val="242021"/>
          <w:sz w:val="20"/>
          <w:szCs w:val="20"/>
          <w:lang w:val="en-US"/>
        </w:rPr>
      </w:pP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merupakan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kerja</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penting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aset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organisasi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merencanakan</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mengambil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bagian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berbagai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aktivitas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perusahaan</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"/>
          <w:id w:val="-2072107555"/>
          <w:placeholder>
            <w:docPart w:val="DefaultPlaceholder_-1854013440"/>
          </w:placeholder>
        </w:sdtPr>
        <w:sdtEndPr>
          <w:rPr>
            <w:rStyle w:val="DefaultParagraphFont"/>
            <w:lang w:val="id-ID"/>
          </w:rPr>
        </w:sdtEndPr>
        <w:sdtContent>
          <w:r w:rsidRPr="00152042">
            <w:rPr>
              <w:color w:val="000000"/>
              <w:sz w:val="20"/>
              <w:szCs w:val="20"/>
            </w:rPr>
            <w:t>[1]</w:t>
          </w:r>
        </w:sdtContent>
      </w:sdt>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ialah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individu</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bekerja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kendali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pihak</w:t>
      </w:r>
      <w:proofErr w:type="spellEnd"/>
      <w:r w:rsidRPr="00152042">
        <w:rPr>
          <w:rStyle w:val="fontstyle01"/>
          <w:b w:val="0"/>
          <w:bCs w:val="0"/>
          <w:sz w:val="20"/>
          <w:szCs w:val="20"/>
          <w:lang w:val="en-US"/>
        </w:rPr>
        <w:t xml:space="preserve"> lain dan </w:t>
      </w:r>
      <w:proofErr w:type="spellStart"/>
      <w:r w:rsidRPr="00152042">
        <w:rPr>
          <w:rStyle w:val="fontstyle01"/>
          <w:b w:val="0"/>
          <w:bCs w:val="0"/>
          <w:sz w:val="20"/>
          <w:szCs w:val="20"/>
          <w:lang w:val="en-US"/>
        </w:rPr>
        <w:t>menerima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kompensasi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serta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perlindungan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gantinya</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"/>
          <w:id w:val="594831685"/>
          <w:placeholder>
            <w:docPart w:val="DefaultPlaceholder_-1854013440"/>
          </w:placeholder>
        </w:sdtPr>
        <w:sdtEndPr>
          <w:rPr>
            <w:rStyle w:val="DefaultParagraphFont"/>
            <w:lang w:val="id-ID"/>
          </w:rPr>
        </w:sdtEndPr>
        <w:sdtContent>
          <w:r w:rsidRPr="00152042">
            <w:rPr>
              <w:color w:val="000000"/>
              <w:sz w:val="20"/>
              <w:szCs w:val="20"/>
            </w:rPr>
            <w:t>[2]</w:t>
          </w:r>
        </w:sdtContent>
      </w:sdt>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Sehingga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diperlukan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upaya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pengembangan</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perhatian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terhadap</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guna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meningkatkan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kualitas</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mereka</w:t>
      </w:r>
      <w:proofErr w:type="spellEnd"/>
      <w:r w:rsidRPr="00152042">
        <w:rPr>
          <w:rStyle w:val="fontstyle01"/>
          <w:b w:val="0"/>
          <w:bCs w:val="0"/>
          <w:sz w:val="20"/>
          <w:szCs w:val="20"/>
          <w:lang w:val="en-US"/>
        </w:rPr>
        <w:t xml:space="preserve">. Saat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sumber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manusia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menghadapi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keterbatasan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mengoordinasikan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tindakan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menuju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pencapaian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dikenal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sebagai</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"/>
          <w:id w:val="1801344936"/>
          <w:placeholder>
            <w:docPart w:val="DefaultPlaceholder_-1854013440"/>
          </w:placeholder>
        </w:sdtPr>
        <w:sdtEndPr>
          <w:rPr>
            <w:rStyle w:val="DefaultParagraphFont"/>
            <w:lang w:val="id-ID"/>
          </w:rPr>
        </w:sdtEndPr>
        <w:sdtContent>
          <w:r w:rsidRPr="00152042">
            <w:rPr>
              <w:color w:val="000000"/>
              <w:sz w:val="20"/>
              <w:szCs w:val="20"/>
            </w:rPr>
            <w:t>[3]</w:t>
          </w:r>
        </w:sdtContent>
      </w:sdt>
      <w:r w:rsidRPr="00152042">
        <w:rPr>
          <w:rStyle w:val="fontstyle01"/>
          <w:b w:val="0"/>
          <w:bCs w:val="0"/>
          <w:sz w:val="20"/>
          <w:szCs w:val="20"/>
          <w:lang w:val="en-US"/>
        </w:rPr>
        <w:t xml:space="preserve">. </w:t>
      </w:r>
      <w:proofErr w:type="spellStart"/>
      <w:r w:rsidRPr="00152042">
        <w:rPr>
          <w:rStyle w:val="fontstyle01"/>
          <w:b w:val="0"/>
          <w:bCs w:val="0"/>
          <w:color w:val="242021"/>
          <w:sz w:val="20"/>
          <w:szCs w:val="20"/>
          <w:lang w:val="en-US"/>
        </w:rPr>
        <w:t>Dugaan</w:t>
      </w:r>
      <w:proofErr w:type="spellEnd"/>
      <w:r w:rsidRPr="00152042">
        <w:rPr>
          <w:rStyle w:val="fontstyle01"/>
          <w:b w:val="0"/>
          <w:bCs w:val="0"/>
          <w:color w:val="242021"/>
          <w:sz w:val="20"/>
          <w:szCs w:val="20"/>
          <w:lang w:val="en-US"/>
        </w:rPr>
        <w:t xml:space="preserve"> m</w:t>
      </w:r>
      <w:r w:rsidRPr="00152042">
        <w:rPr>
          <w:rStyle w:val="fontstyle01"/>
          <w:b w:val="0"/>
          <w:bCs w:val="0"/>
          <w:color w:val="242021"/>
          <w:sz w:val="20"/>
          <w:szCs w:val="20"/>
        </w:rPr>
        <w:t xml:space="preserve">unculnya berbagai </w:t>
      </w:r>
      <w:proofErr w:type="spellStart"/>
      <w:r w:rsidRPr="00152042">
        <w:rPr>
          <w:rStyle w:val="fontstyle01"/>
          <w:b w:val="0"/>
          <w:bCs w:val="0"/>
          <w:color w:val="242021"/>
          <w:sz w:val="20"/>
          <w:szCs w:val="20"/>
          <w:lang w:val="en-US"/>
        </w:rPr>
        <w:t>hambatan</w:t>
      </w:r>
      <w:proofErr w:type="spellEnd"/>
      <w:r w:rsidRPr="00152042">
        <w:rPr>
          <w:rStyle w:val="fontstyle01"/>
          <w:b w:val="0"/>
          <w:bCs w:val="0"/>
          <w:color w:val="242021"/>
          <w:sz w:val="20"/>
          <w:szCs w:val="20"/>
        </w:rPr>
        <w:t xml:space="preserve"> </w:t>
      </w:r>
      <w:proofErr w:type="spellStart"/>
      <w:r w:rsidRPr="00152042">
        <w:rPr>
          <w:rStyle w:val="fontstyle01"/>
          <w:b w:val="0"/>
          <w:bCs w:val="0"/>
          <w:color w:val="242021"/>
          <w:sz w:val="20"/>
          <w:szCs w:val="20"/>
          <w:lang w:val="en-US"/>
        </w:rPr>
        <w:t>bisa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saja</w:t>
      </w:r>
      <w:proofErr w:type="spellEnd"/>
      <w:r w:rsidRPr="00152042">
        <w:rPr>
          <w:rStyle w:val="fontstyle01"/>
          <w:b w:val="0"/>
          <w:bCs w:val="0"/>
          <w:color w:val="242021"/>
          <w:sz w:val="20"/>
          <w:szCs w:val="20"/>
          <w:lang w:val="en-US"/>
        </w:rPr>
        <w:t xml:space="preserve"> </w:t>
      </w:r>
      <w:r w:rsidRPr="00152042">
        <w:rPr>
          <w:rStyle w:val="fontstyle01"/>
          <w:b w:val="0"/>
          <w:bCs w:val="0"/>
          <w:color w:val="242021"/>
          <w:sz w:val="20"/>
          <w:szCs w:val="20"/>
        </w:rPr>
        <w:t>disebabkan karena</w:t>
      </w:r>
      <w:r w:rsidRPr="00152042">
        <w:rPr>
          <w:rStyle w:val="fontstyle01"/>
          <w:b w:val="0"/>
          <w:bCs w:val="0"/>
          <w:color w:val="242021"/>
          <w:sz w:val="20"/>
          <w:szCs w:val="20"/>
          <w:lang w:val="en-US"/>
        </w:rPr>
        <w:t xml:space="preserve"> </w:t>
      </w:r>
      <w:r w:rsidRPr="00152042">
        <w:rPr>
          <w:rStyle w:val="fontstyle01"/>
          <w:b w:val="0"/>
          <w:bCs w:val="0"/>
          <w:color w:val="242021"/>
          <w:sz w:val="20"/>
          <w:szCs w:val="20"/>
        </w:rPr>
        <w:t xml:space="preserve">antar </w:t>
      </w:r>
      <w:proofErr w:type="spellStart"/>
      <w:r w:rsidRPr="00152042">
        <w:rPr>
          <w:rStyle w:val="fontstyle01"/>
          <w:b w:val="0"/>
          <w:bCs w:val="0"/>
          <w:color w:val="242021"/>
          <w:sz w:val="20"/>
          <w:szCs w:val="20"/>
          <w:lang w:val="en-US"/>
        </w:rPr>
        <w:t>karyawan</w:t>
      </w:r>
      <w:proofErr w:type="spellEnd"/>
      <w:r w:rsidRPr="00152042">
        <w:rPr>
          <w:rStyle w:val="fontstyle01"/>
          <w:b w:val="0"/>
          <w:bCs w:val="0"/>
          <w:color w:val="242021"/>
          <w:sz w:val="20"/>
          <w:szCs w:val="20"/>
        </w:rPr>
        <w:t xml:space="preserve"> tidak memiliki </w:t>
      </w:r>
      <w:r w:rsidRPr="00152042">
        <w:rPr>
          <w:rStyle w:val="fontstyle01"/>
          <w:b w:val="0"/>
          <w:bCs w:val="0"/>
          <w:color w:val="242021"/>
          <w:sz w:val="20"/>
          <w:szCs w:val="20"/>
          <w:lang w:val="en-US"/>
        </w:rPr>
        <w:t xml:space="preserve">rasa </w:t>
      </w:r>
      <w:proofErr w:type="spellStart"/>
      <w:r w:rsidRPr="00152042">
        <w:rPr>
          <w:rStyle w:val="fontstyle01"/>
          <w:b w:val="0"/>
          <w:bCs w:val="0"/>
          <w:color w:val="242021"/>
          <w:sz w:val="20"/>
          <w:szCs w:val="20"/>
          <w:lang w:val="en-US"/>
        </w:rPr>
        <w:t>percaya</w:t>
      </w:r>
      <w:proofErr w:type="spellEnd"/>
      <w:r w:rsidRPr="00152042">
        <w:rPr>
          <w:rStyle w:val="fontstyle01"/>
          <w:b w:val="0"/>
          <w:bCs w:val="0"/>
          <w:color w:val="242021"/>
          <w:sz w:val="20"/>
          <w:szCs w:val="20"/>
          <w:lang w:val="en-US"/>
        </w:rPr>
        <w:t xml:space="preserve"> dan </w:t>
      </w:r>
      <w:proofErr w:type="spellStart"/>
      <w:r w:rsidRPr="00152042">
        <w:rPr>
          <w:rStyle w:val="fontstyle01"/>
          <w:b w:val="0"/>
          <w:bCs w:val="0"/>
          <w:color w:val="242021"/>
          <w:sz w:val="20"/>
          <w:szCs w:val="20"/>
          <w:lang w:val="en-US"/>
        </w:rPr>
        <w:t>keyakinan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dalam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bekerja</w:t>
      </w:r>
      <w:proofErr w:type="spellEnd"/>
      <w:r w:rsidRPr="00152042">
        <w:rPr>
          <w:rStyle w:val="fontstyle01"/>
          <w:b w:val="0"/>
          <w:bCs w:val="0"/>
          <w:color w:val="242021"/>
          <w:sz w:val="20"/>
          <w:szCs w:val="20"/>
        </w:rPr>
        <w:t>.</w:t>
      </w:r>
      <w:r w:rsidRPr="00152042">
        <w:rPr>
          <w:b/>
          <w:bCs/>
          <w:sz w:val="20"/>
          <w:szCs w:val="20"/>
        </w:rPr>
        <w:t xml:space="preserve"> </w:t>
      </w:r>
      <w:proofErr w:type="spellStart"/>
      <w:r w:rsidRPr="00152042">
        <w:rPr>
          <w:rStyle w:val="fontstyle01"/>
          <w:b w:val="0"/>
          <w:bCs w:val="0"/>
          <w:color w:val="242021"/>
          <w:sz w:val="20"/>
          <w:szCs w:val="20"/>
          <w:lang w:val="en-US"/>
        </w:rPr>
        <w:t>Keberhasilan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kolektif</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suatu</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kelompok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tidak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hanya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bergantung</w:t>
      </w:r>
      <w:proofErr w:type="spellEnd"/>
      <w:r w:rsidRPr="00152042">
        <w:rPr>
          <w:rStyle w:val="fontstyle01"/>
          <w:b w:val="0"/>
          <w:bCs w:val="0"/>
          <w:color w:val="242021"/>
          <w:sz w:val="20"/>
          <w:szCs w:val="20"/>
          <w:lang w:val="en-US"/>
        </w:rPr>
        <w:t xml:space="preserve"> pada </w:t>
      </w:r>
      <w:proofErr w:type="spellStart"/>
      <w:r w:rsidRPr="00152042">
        <w:rPr>
          <w:rStyle w:val="fontstyle01"/>
          <w:b w:val="0"/>
          <w:bCs w:val="0"/>
          <w:color w:val="242021"/>
          <w:sz w:val="20"/>
          <w:szCs w:val="20"/>
          <w:lang w:val="en-US"/>
        </w:rPr>
        <w:t>pengetahuan</w:t>
      </w:r>
      <w:proofErr w:type="spellEnd"/>
      <w:r w:rsidRPr="00152042">
        <w:rPr>
          <w:rStyle w:val="fontstyle01"/>
          <w:b w:val="0"/>
          <w:bCs w:val="0"/>
          <w:color w:val="242021"/>
          <w:sz w:val="20"/>
          <w:szCs w:val="20"/>
          <w:lang w:val="en-US"/>
        </w:rPr>
        <w:t xml:space="preserve"> dan </w:t>
      </w:r>
      <w:proofErr w:type="spellStart"/>
      <w:r w:rsidRPr="00152042">
        <w:rPr>
          <w:rStyle w:val="fontstyle01"/>
          <w:b w:val="0"/>
          <w:bCs w:val="0"/>
          <w:color w:val="242021"/>
          <w:sz w:val="20"/>
          <w:szCs w:val="20"/>
          <w:lang w:val="en-US"/>
        </w:rPr>
        <w:t>keahlian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tetapi</w:t>
      </w:r>
      <w:proofErr w:type="spellEnd"/>
      <w:r w:rsidRPr="00152042">
        <w:rPr>
          <w:rStyle w:val="fontstyle01"/>
          <w:b w:val="0"/>
          <w:bCs w:val="0"/>
          <w:color w:val="242021"/>
          <w:sz w:val="20"/>
          <w:szCs w:val="20"/>
          <w:lang w:val="en-US"/>
        </w:rPr>
        <w:t xml:space="preserve"> juga pada </w:t>
      </w:r>
      <w:proofErr w:type="spellStart"/>
      <w:r w:rsidRPr="00152042">
        <w:rPr>
          <w:rStyle w:val="fontstyle01"/>
          <w:b w:val="0"/>
          <w:bCs w:val="0"/>
          <w:color w:val="242021"/>
          <w:sz w:val="20"/>
          <w:szCs w:val="20"/>
          <w:lang w:val="en-US"/>
        </w:rPr>
        <w:t>keyakinan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bahwa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mereka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mampu</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bekerja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bersama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dalam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cara</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terkoordinasi</w:t>
      </w:r>
      <w:proofErr w:type="spellEnd"/>
      <w:r w:rsidRPr="00152042">
        <w:rPr>
          <w:rStyle w:val="fontstyle01"/>
          <w:b w:val="0"/>
          <w:bCs w:val="0"/>
          <w:color w:val="242021"/>
          <w:sz w:val="20"/>
          <w:szCs w:val="20"/>
          <w:lang w:val="en-US"/>
        </w:rPr>
        <w:t xml:space="preserve"> dan </w:t>
      </w:r>
      <w:proofErr w:type="spellStart"/>
      <w:r w:rsidRPr="00152042">
        <w:rPr>
          <w:rStyle w:val="fontstyle01"/>
          <w:b w:val="0"/>
          <w:bCs w:val="0"/>
          <w:color w:val="242021"/>
          <w:sz w:val="20"/>
          <w:szCs w:val="20"/>
          <w:lang w:val="en-US"/>
        </w:rPr>
        <w:t>saling</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berinteraksi</w:t>
      </w:r>
      <w:proofErr w:type="spellEnd"/>
      <w:r w:rsidRPr="00152042">
        <w:rPr>
          <w:rStyle w:val="fontstyle01"/>
          <w:b w:val="0"/>
          <w:bCs w:val="0"/>
          <w:i/>
          <w:iCs/>
          <w:color w:val="242021"/>
          <w:sz w:val="20"/>
          <w:szCs w:val="20"/>
          <w:lang w:val="en-US"/>
        </w:rPr>
        <w:t xml:space="preserve"> </w:t>
      </w:r>
      <w:sdt>
        <w:sdtPr>
          <w:rPr>
            <w:rStyle w:val="fontstyle01"/>
            <w:b w:val="0"/>
            <w:bCs w:val="0"/>
            <w:iCs/>
            <w:sz w:val="20"/>
            <w:szCs w:val="20"/>
            <w:lang w:val="en-US"/>
          </w:rPr>
          <w:tag w:val="MENDELEY_CITATION_v3_eyJjaXRhdGlvbklEIjoiTUVOREVMRVlfQ0lUQVRJT05fMDA3NmZmNGYtOTk2My00ODJjLWE1YjAtMDVlYmU1MWIwNDc2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
          <w:id w:val="-189064339"/>
          <w:placeholder>
            <w:docPart w:val="DefaultPlaceholder_-1854013440"/>
          </w:placeholder>
        </w:sdtPr>
        <w:sdtEndPr>
          <w:rPr>
            <w:rStyle w:val="DefaultParagraphFont"/>
            <w:iCs w:val="0"/>
            <w:lang w:val="id-ID"/>
          </w:rPr>
        </w:sdtEndPr>
        <w:sdtContent>
          <w:r w:rsidRPr="00152042">
            <w:rPr>
              <w:color w:val="000000"/>
              <w:sz w:val="20"/>
              <w:szCs w:val="20"/>
            </w:rPr>
            <w:t>[4]</w:t>
          </w:r>
        </w:sdtContent>
      </w:sdt>
      <w:r w:rsidRPr="00152042">
        <w:rPr>
          <w:rStyle w:val="fontstyle01"/>
          <w:b w:val="0"/>
          <w:bCs w:val="0"/>
          <w:color w:val="242021"/>
          <w:sz w:val="20"/>
          <w:szCs w:val="20"/>
        </w:rPr>
        <w:t>.</w:t>
      </w:r>
      <w:r w:rsidRPr="00152042">
        <w:rPr>
          <w:rStyle w:val="fontstyle01"/>
          <w:b w:val="0"/>
          <w:bCs w:val="0"/>
          <w:color w:val="242021"/>
          <w:sz w:val="20"/>
          <w:szCs w:val="20"/>
          <w:lang w:val="en-US"/>
        </w:rPr>
        <w:t xml:space="preserve"> </w:t>
      </w:r>
    </w:p>
    <w:p w14:paraId="4D0F2F97" w14:textId="079F119E" w:rsidR="00D00F38" w:rsidRPr="00152042" w:rsidRDefault="00D00F38" w:rsidP="004B1407">
      <w:pPr>
        <w:pStyle w:val="JSKReferenceItem"/>
        <w:numPr>
          <w:ilvl w:val="0"/>
          <w:numId w:val="0"/>
        </w:numPr>
        <w:ind w:firstLine="720"/>
        <w:rPr>
          <w:rStyle w:val="fontstyle01"/>
          <w:b w:val="0"/>
          <w:bCs w:val="0"/>
          <w:color w:val="242021"/>
          <w:sz w:val="20"/>
          <w:szCs w:val="20"/>
          <w:lang w:val="en-US"/>
        </w:rPr>
      </w:pPr>
      <w:proofErr w:type="spellStart"/>
      <w:r w:rsidRPr="00152042">
        <w:rPr>
          <w:rStyle w:val="fontstyle01"/>
          <w:b w:val="0"/>
          <w:bCs w:val="0"/>
          <w:color w:val="242021"/>
          <w:sz w:val="20"/>
          <w:szCs w:val="20"/>
          <w:lang w:val="en-US"/>
        </w:rPr>
        <w:t>Menurut</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"/>
          <w:id w:val="1772656833"/>
          <w:placeholder>
            <w:docPart w:val="DefaultPlaceholder_-1854013440"/>
          </w:placeholder>
        </w:sdtPr>
        <w:sdtEndPr>
          <w:rPr>
            <w:rStyle w:val="DefaultParagraphFont"/>
            <w:lang w:val="id-ID"/>
          </w:rPr>
        </w:sdtEndPr>
        <w:sdtContent>
          <w:r w:rsidRPr="00152042">
            <w:rPr>
              <w:color w:val="000000"/>
              <w:sz w:val="20"/>
              <w:szCs w:val="20"/>
            </w:rPr>
            <w:t>[5]</w:t>
          </w:r>
        </w:sdtContent>
      </w:sdt>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menyatakan</w:t>
      </w:r>
      <w:proofErr w:type="spellEnd"/>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bukan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saja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terletak</w:t>
      </w:r>
      <w:proofErr w:type="spellEnd"/>
      <w:r w:rsidRPr="00152042">
        <w:rPr>
          <w:rStyle w:val="fontstyle01"/>
          <w:b w:val="0"/>
          <w:bCs w:val="0"/>
          <w:color w:val="242021"/>
          <w:sz w:val="20"/>
          <w:szCs w:val="20"/>
          <w:lang w:val="en-US"/>
        </w:rPr>
        <w:t xml:space="preserve"> pada </w:t>
      </w:r>
      <w:proofErr w:type="spellStart"/>
      <w:r w:rsidRPr="00152042">
        <w:rPr>
          <w:rStyle w:val="fontstyle01"/>
          <w:b w:val="0"/>
          <w:bCs w:val="0"/>
          <w:color w:val="242021"/>
          <w:sz w:val="20"/>
          <w:szCs w:val="20"/>
          <w:lang w:val="en-US"/>
        </w:rPr>
        <w:t>sifat</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membentuk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pelakuan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individu</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tetapi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lebih</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kepada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jumlah</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keseluruhan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kepercayaan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terhadap</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fungsi</w:t>
      </w:r>
      <w:proofErr w:type="spellEnd"/>
      <w:r w:rsidRPr="00152042">
        <w:rPr>
          <w:rStyle w:val="fontstyle01"/>
          <w:b w:val="0"/>
          <w:bCs w:val="0"/>
          <w:color w:val="242021"/>
          <w:sz w:val="20"/>
          <w:szCs w:val="20"/>
          <w:lang w:val="en-US"/>
        </w:rPr>
        <w:t xml:space="preserve"> dan </w:t>
      </w:r>
      <w:proofErr w:type="spellStart"/>
      <w:r w:rsidRPr="00152042">
        <w:rPr>
          <w:rStyle w:val="fontstyle01"/>
          <w:b w:val="0"/>
          <w:bCs w:val="0"/>
          <w:color w:val="242021"/>
          <w:sz w:val="20"/>
          <w:szCs w:val="20"/>
          <w:lang w:val="en-US"/>
        </w:rPr>
        <w:t>peranan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setiap</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anggota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"/>
          <w:id w:val="1943185196"/>
          <w:placeholder>
            <w:docPart w:val="DefaultPlaceholder_-1854013440"/>
          </w:placeholder>
        </w:sdtPr>
        <w:sdtEndPr>
          <w:rPr>
            <w:rStyle w:val="DefaultParagraphFont"/>
            <w:lang w:val="id-ID"/>
          </w:rPr>
        </w:sdtEndPr>
        <w:sdtContent>
          <w:r w:rsidRPr="00152042">
            <w:rPr>
              <w:color w:val="000000"/>
              <w:sz w:val="20"/>
              <w:szCs w:val="20"/>
            </w:rPr>
            <w:t>[6]</w:t>
          </w:r>
        </w:sdtContent>
      </w:sdt>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mengukur</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kemampuan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kelompok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bekerja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sama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mencapai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tujuan</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ditetapkan</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"/>
          <w:id w:val="-632474613"/>
          <w:placeholder>
            <w:docPart w:val="DefaultPlaceholder_-1854013440"/>
          </w:placeholder>
        </w:sdtPr>
        <w:sdtEndPr>
          <w:rPr>
            <w:rStyle w:val="DefaultParagraphFont"/>
            <w:lang w:val="id-ID"/>
          </w:rPr>
        </w:sdtEndPr>
        <w:sdtContent>
          <w:r w:rsidRPr="00152042">
            <w:rPr>
              <w:color w:val="000000"/>
              <w:sz w:val="20"/>
              <w:szCs w:val="20"/>
            </w:rPr>
            <w:t>[7]</w:t>
          </w:r>
        </w:sdtContent>
      </w:sdt>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Pengaruh</w:t>
      </w:r>
      <w:proofErr w:type="spellEnd"/>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mencakup</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tindakan</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diupayakan</w:t>
      </w:r>
      <w:proofErr w:type="spellEnd"/>
      <w:r w:rsidRPr="00152042">
        <w:rPr>
          <w:rStyle w:val="fontstyle01"/>
          <w:b w:val="0"/>
          <w:bCs w:val="0"/>
          <w:color w:val="242021"/>
          <w:sz w:val="20"/>
          <w:szCs w:val="20"/>
          <w:lang w:val="en-US"/>
        </w:rPr>
        <w:t xml:space="preserve"> oleh </w:t>
      </w:r>
      <w:proofErr w:type="spellStart"/>
      <w:r w:rsidRPr="00152042">
        <w:rPr>
          <w:rStyle w:val="fontstyle01"/>
          <w:b w:val="0"/>
          <w:bCs w:val="0"/>
          <w:color w:val="242021"/>
          <w:sz w:val="20"/>
          <w:szCs w:val="20"/>
          <w:lang w:val="en-US"/>
        </w:rPr>
        <w:t>anggota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seberapa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besar</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usaha</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dipersembahkan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untuk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meraih</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tujuan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serta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ketekunan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mereka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saat</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usaha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tidak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berhasil</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mencapai</w:t>
      </w:r>
      <w:proofErr w:type="spellEnd"/>
      <w:r w:rsidRPr="00152042">
        <w:rPr>
          <w:rStyle w:val="fontstyle01"/>
          <w:b w:val="0"/>
          <w:bCs w:val="0"/>
          <w:color w:val="242021"/>
          <w:sz w:val="20"/>
          <w:szCs w:val="20"/>
          <w:lang w:val="en-US"/>
        </w:rPr>
        <w:t xml:space="preserve"> target yang </w:t>
      </w:r>
      <w:proofErr w:type="spellStart"/>
      <w:r w:rsidRPr="00152042">
        <w:rPr>
          <w:rStyle w:val="fontstyle01"/>
          <w:b w:val="0"/>
          <w:bCs w:val="0"/>
          <w:color w:val="242021"/>
          <w:sz w:val="20"/>
          <w:szCs w:val="20"/>
          <w:lang w:val="en-US"/>
        </w:rPr>
        <w:t>ditetapkan</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"/>
          <w:id w:val="-584923558"/>
          <w:placeholder>
            <w:docPart w:val="DefaultPlaceholder_-1854013440"/>
          </w:placeholder>
        </w:sdtPr>
        <w:sdtEndPr>
          <w:rPr>
            <w:rStyle w:val="DefaultParagraphFont"/>
            <w:lang w:val="id-ID"/>
          </w:rPr>
        </w:sdtEndPr>
        <w:sdtContent>
          <w:r w:rsidRPr="00152042">
            <w:rPr>
              <w:color w:val="000000"/>
              <w:sz w:val="20"/>
              <w:szCs w:val="20"/>
            </w:rPr>
            <w:t>[8]</w:t>
          </w:r>
        </w:sdtContent>
      </w:sdt>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terdiri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dari</w:t>
      </w:r>
      <w:proofErr w:type="spellEnd"/>
      <w:r w:rsidRPr="00152042">
        <w:rPr>
          <w:rStyle w:val="fontstyle01"/>
          <w:b w:val="0"/>
          <w:bCs w:val="0"/>
          <w:color w:val="242021"/>
          <w:sz w:val="20"/>
          <w:szCs w:val="20"/>
          <w:lang w:val="en-US"/>
        </w:rPr>
        <w:t xml:space="preserve"> dua </w:t>
      </w:r>
      <w:proofErr w:type="spellStart"/>
      <w:r w:rsidRPr="00152042">
        <w:rPr>
          <w:rStyle w:val="fontstyle01"/>
          <w:b w:val="0"/>
          <w:bCs w:val="0"/>
          <w:color w:val="242021"/>
          <w:sz w:val="20"/>
          <w:szCs w:val="20"/>
          <w:lang w:val="en-US"/>
        </w:rPr>
        <w:t>aspek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yaitu</w:t>
      </w:r>
      <w:proofErr w:type="spellEnd"/>
      <w:r w:rsidRPr="00152042">
        <w:rPr>
          <w:rStyle w:val="fontstyle01"/>
          <w:b w:val="0"/>
          <w:bCs w:val="0"/>
          <w:color w:val="242021"/>
          <w:sz w:val="20"/>
          <w:szCs w:val="20"/>
          <w:lang w:val="en-US"/>
        </w:rPr>
        <w:t xml:space="preserve"> (1) </w:t>
      </w:r>
      <w:proofErr w:type="spellStart"/>
      <w:r w:rsidRPr="00152042">
        <w:rPr>
          <w:rStyle w:val="fontstyle01"/>
          <w:b w:val="0"/>
          <w:bCs w:val="0"/>
          <w:color w:val="242021"/>
          <w:sz w:val="20"/>
          <w:szCs w:val="20"/>
          <w:lang w:val="en-US"/>
        </w:rPr>
        <w:t>Interaksi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dinamis</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merupakan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hasil</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tak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terduga</w:t>
      </w:r>
      <w:proofErr w:type="spellEnd"/>
      <w:r w:rsidRPr="00152042">
        <w:rPr>
          <w:rStyle w:val="fontstyle01"/>
          <w:b w:val="0"/>
          <w:bCs w:val="0"/>
          <w:color w:val="242021"/>
          <w:sz w:val="20"/>
          <w:szCs w:val="20"/>
          <w:lang w:val="en-US"/>
        </w:rPr>
        <w:t xml:space="preserve"> dan </w:t>
      </w:r>
      <w:proofErr w:type="spellStart"/>
      <w:r w:rsidRPr="00152042">
        <w:rPr>
          <w:rStyle w:val="fontstyle01"/>
          <w:b w:val="0"/>
          <w:bCs w:val="0"/>
          <w:color w:val="242021"/>
          <w:sz w:val="20"/>
          <w:szCs w:val="20"/>
          <w:lang w:val="en-US"/>
        </w:rPr>
        <w:t>memiliki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nilai</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lebih</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tinggi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daripada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karakteristik</w:t>
      </w:r>
      <w:proofErr w:type="spellEnd"/>
      <w:r w:rsidRPr="00152042">
        <w:rPr>
          <w:rStyle w:val="fontstyle01"/>
          <w:b w:val="0"/>
          <w:bCs w:val="0"/>
          <w:color w:val="242021"/>
          <w:sz w:val="20"/>
          <w:szCs w:val="20"/>
          <w:lang w:val="en-US"/>
        </w:rPr>
        <w:t xml:space="preserve"> individual, (2) </w:t>
      </w:r>
      <w:proofErr w:type="spellStart"/>
      <w:r w:rsidRPr="00152042">
        <w:rPr>
          <w:rStyle w:val="fontstyle01"/>
          <w:b w:val="0"/>
          <w:bCs w:val="0"/>
          <w:color w:val="242021"/>
          <w:sz w:val="20"/>
          <w:szCs w:val="20"/>
          <w:lang w:val="en-US"/>
        </w:rPr>
        <w:t>Keyakinan</w:t>
      </w:r>
      <w:proofErr w:type="spellEnd"/>
      <w:r w:rsidRPr="00152042">
        <w:rPr>
          <w:rStyle w:val="fontstyle01"/>
          <w:color w:val="242021"/>
          <w:sz w:val="20"/>
          <w:szCs w:val="20"/>
          <w:lang w:val="en-US"/>
        </w:rPr>
        <w:t xml:space="preserve"> </w:t>
      </w:r>
      <w:proofErr w:type="spellStart"/>
      <w:r w:rsidRPr="00152042">
        <w:rPr>
          <w:rStyle w:val="fontstyle01"/>
          <w:b w:val="0"/>
          <w:bCs w:val="0"/>
          <w:color w:val="242021"/>
          <w:sz w:val="20"/>
          <w:szCs w:val="20"/>
          <w:lang w:val="en-US"/>
        </w:rPr>
        <w:t>bersama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merupakan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pandangan</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diperlihatkan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untuk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menyatakan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bahwa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seseorang</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telah</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mencapai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kebenaran</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"/>
          <w:id w:val="-1785955480"/>
          <w:placeholder>
            <w:docPart w:val="DefaultPlaceholder_-1854013440"/>
          </w:placeholder>
        </w:sdtPr>
        <w:sdtEndPr>
          <w:rPr>
            <w:rStyle w:val="DefaultParagraphFont"/>
            <w:lang w:val="id-ID"/>
          </w:rPr>
        </w:sdtEndPr>
        <w:sdtContent>
          <w:r w:rsidRPr="00152042">
            <w:rPr>
              <w:color w:val="000000"/>
              <w:sz w:val="20"/>
              <w:szCs w:val="20"/>
            </w:rPr>
            <w:t>[9]</w:t>
          </w:r>
        </w:sdtContent>
      </w:sdt>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Menurut</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"/>
          <w:id w:val="-2029552304"/>
          <w:placeholder>
            <w:docPart w:val="DefaultPlaceholder_-1854013440"/>
          </w:placeholder>
        </w:sdtPr>
        <w:sdtEndPr>
          <w:rPr>
            <w:rStyle w:val="DefaultParagraphFont"/>
            <w:lang w:val="id-ID"/>
          </w:rPr>
        </w:sdtEndPr>
        <w:sdtContent>
          <w:r w:rsidRPr="00152042">
            <w:rPr>
              <w:color w:val="000000"/>
              <w:sz w:val="20"/>
              <w:szCs w:val="20"/>
            </w:rPr>
            <w:t>[5]</w:t>
          </w:r>
        </w:sdtContent>
      </w:sdt>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faktor-faktor</w:t>
      </w:r>
      <w:proofErr w:type="spellEnd"/>
      <w:r w:rsidRPr="00152042">
        <w:rPr>
          <w:rStyle w:val="fontstyle01"/>
          <w:color w:val="242021"/>
          <w:sz w:val="20"/>
          <w:szCs w:val="20"/>
          <w:lang w:val="en-US"/>
        </w:rPr>
        <w:t xml:space="preserve"> </w:t>
      </w:r>
      <w:r w:rsidRPr="00152042">
        <w:rPr>
          <w:rStyle w:val="fontstyle01"/>
          <w:b w:val="0"/>
          <w:bCs w:val="0"/>
          <w:color w:val="242021"/>
          <w:sz w:val="20"/>
          <w:szCs w:val="20"/>
          <w:lang w:val="en-US"/>
        </w:rPr>
        <w:t xml:space="preserve">yang </w:t>
      </w:r>
      <w:proofErr w:type="spellStart"/>
      <w:r w:rsidRPr="00152042">
        <w:rPr>
          <w:rStyle w:val="fontstyle01"/>
          <w:b w:val="0"/>
          <w:bCs w:val="0"/>
          <w:color w:val="242021"/>
          <w:sz w:val="20"/>
          <w:szCs w:val="20"/>
          <w:lang w:val="en-US"/>
        </w:rPr>
        <w:lastRenderedPageBreak/>
        <w:t>mempengaruhi</w:t>
      </w:r>
      <w:proofErr w:type="spellEnd"/>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berupa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bercampurnya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pengetahuan</w:t>
      </w:r>
      <w:proofErr w:type="spellEnd"/>
      <w:r w:rsidRPr="00152042">
        <w:rPr>
          <w:rStyle w:val="fontstyle01"/>
          <w:b w:val="0"/>
          <w:bCs w:val="0"/>
          <w:color w:val="242021"/>
          <w:sz w:val="20"/>
          <w:szCs w:val="20"/>
          <w:lang w:val="en-US"/>
        </w:rPr>
        <w:t xml:space="preserve"> dan </w:t>
      </w:r>
      <w:proofErr w:type="spellStart"/>
      <w:r w:rsidRPr="00152042">
        <w:rPr>
          <w:rStyle w:val="fontstyle01"/>
          <w:b w:val="0"/>
          <w:bCs w:val="0"/>
          <w:color w:val="242021"/>
          <w:sz w:val="20"/>
          <w:szCs w:val="20"/>
          <w:lang w:val="en-US"/>
        </w:rPr>
        <w:t>kompetensi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kualitas</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kepemimpinan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dalam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kelompok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cara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anggota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saling</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berinteraksi</w:t>
      </w:r>
      <w:proofErr w:type="spellEnd"/>
      <w:r w:rsidRPr="00152042">
        <w:rPr>
          <w:rStyle w:val="fontstyle01"/>
          <w:b w:val="0"/>
          <w:bCs w:val="0"/>
          <w:color w:val="242021"/>
          <w:sz w:val="20"/>
          <w:szCs w:val="20"/>
          <w:lang w:val="en-US"/>
        </w:rPr>
        <w:t xml:space="preserve"> dan </w:t>
      </w:r>
      <w:proofErr w:type="spellStart"/>
      <w:r w:rsidRPr="00152042">
        <w:rPr>
          <w:rStyle w:val="fontstyle01"/>
          <w:b w:val="0"/>
          <w:bCs w:val="0"/>
          <w:color w:val="242021"/>
          <w:sz w:val="20"/>
          <w:szCs w:val="20"/>
          <w:lang w:val="en-US"/>
        </w:rPr>
        <w:t>bagaimana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struktur</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kelompoknya</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YzYyYTM5ZjAtNTk0OS00ZWY4LWI2NjYtMDEwOTVjYTgxMjc1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
          <w:id w:val="1085187428"/>
          <w:placeholder>
            <w:docPart w:val="DefaultPlaceholder_-1854013440"/>
          </w:placeholder>
        </w:sdtPr>
        <w:sdtEndPr>
          <w:rPr>
            <w:rStyle w:val="DefaultParagraphFont"/>
            <w:lang w:val="id-ID"/>
          </w:rPr>
        </w:sdtEndPr>
        <w:sdtContent>
          <w:r w:rsidRPr="00152042">
            <w:rPr>
              <w:color w:val="000000"/>
              <w:sz w:val="20"/>
              <w:szCs w:val="20"/>
            </w:rPr>
            <w:t>[4]</w:t>
          </w:r>
        </w:sdtContent>
      </w:sdt>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Didukung</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pentingnya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efikasi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menurut</w:t>
      </w:r>
      <w:proofErr w:type="spellEnd"/>
      <w:r w:rsidRPr="00152042">
        <w:rPr>
          <w:rStyle w:val="fontstyle01"/>
          <w:b w:val="0"/>
          <w:bCs w:val="0"/>
          <w:color w:val="242021"/>
          <w:sz w:val="20"/>
          <w:szCs w:val="20"/>
          <w:lang w:val="en-US"/>
        </w:rPr>
        <w:t xml:space="preserve"> Edmondson </w:t>
      </w:r>
      <w:proofErr w:type="spellStart"/>
      <w:r w:rsidRPr="00152042">
        <w:rPr>
          <w:rStyle w:val="fontstyle01"/>
          <w:b w:val="0"/>
          <w:bCs w:val="0"/>
          <w:color w:val="242021"/>
          <w:sz w:val="20"/>
          <w:szCs w:val="20"/>
          <w:lang w:val="en-US"/>
        </w:rPr>
        <w:t>dalam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penelitian</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"/>
          <w:id w:val="1228722163"/>
          <w:placeholder>
            <w:docPart w:val="DefaultPlaceholder_-1854013440"/>
          </w:placeholder>
        </w:sdtPr>
        <w:sdtEndPr>
          <w:rPr>
            <w:rStyle w:val="DefaultParagraphFont"/>
            <w:lang w:val="id-ID"/>
          </w:rPr>
        </w:sdtEndPr>
        <w:sdtContent>
          <w:r w:rsidRPr="00152042">
            <w:rPr>
              <w:color w:val="000000"/>
              <w:sz w:val="20"/>
              <w:szCs w:val="20"/>
            </w:rPr>
            <w:t>[2]</w:t>
          </w:r>
        </w:sdtContent>
      </w:sdt>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mengindikasikan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bahwa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terstruktur</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untuk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saling</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memberikan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dukungan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memperkuat</w:t>
      </w:r>
      <w:proofErr w:type="spellEnd"/>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"/>
          <w:id w:val="160907727"/>
          <w:placeholder>
            <w:docPart w:val="DefaultPlaceholder_-1854013440"/>
          </w:placeholder>
        </w:sdtPr>
        <w:sdtEndPr>
          <w:rPr>
            <w:rStyle w:val="DefaultParagraphFont"/>
            <w:lang w:val="id-ID"/>
          </w:rPr>
        </w:sdtEndPr>
        <w:sdtContent>
          <w:r w:rsidRPr="00152042">
            <w:rPr>
              <w:color w:val="000000"/>
              <w:sz w:val="20"/>
              <w:szCs w:val="20"/>
            </w:rPr>
            <w:t>[10]</w:t>
          </w:r>
        </w:sdtContent>
      </w:sdt>
      <w:r w:rsidRPr="00152042">
        <w:rPr>
          <w:rStyle w:val="fontstyle01"/>
          <w:b w:val="0"/>
          <w:bCs w:val="0"/>
          <w:color w:val="242021"/>
          <w:sz w:val="20"/>
          <w:szCs w:val="20"/>
          <w:lang w:val="en-US"/>
        </w:rPr>
        <w:t>.</w:t>
      </w:r>
    </w:p>
    <w:p w14:paraId="5AA19DF4" w14:textId="465D5E1E" w:rsidR="00D00F38" w:rsidRPr="00152042" w:rsidRDefault="00D00F38" w:rsidP="004B1407">
      <w:pPr>
        <w:pStyle w:val="JSKReferenceItem"/>
        <w:numPr>
          <w:ilvl w:val="0"/>
          <w:numId w:val="0"/>
        </w:numPr>
        <w:ind w:firstLine="720"/>
        <w:rPr>
          <w:rStyle w:val="fontstyle01"/>
          <w:b w:val="0"/>
          <w:bCs w:val="0"/>
          <w:color w:val="242021"/>
          <w:sz w:val="20"/>
          <w:szCs w:val="20"/>
          <w:lang w:val="en-US"/>
        </w:rPr>
      </w:pPr>
      <w:proofErr w:type="spellStart"/>
      <w:r w:rsidRPr="00152042">
        <w:rPr>
          <w:rStyle w:val="fontstyle01"/>
          <w:b w:val="0"/>
          <w:bCs w:val="0"/>
          <w:color w:val="242021"/>
          <w:sz w:val="20"/>
          <w:szCs w:val="20"/>
          <w:lang w:val="en-US"/>
        </w:rPr>
        <w:t>Didukung</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penelitian</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N2U3ZTQ3ZDktZjdhOS00NjQ2LThmNGUtYjViMjI5YmQ2YTky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
          <w:id w:val="-1498106855"/>
          <w:placeholder>
            <w:docPart w:val="DefaultPlaceholder_-1854013440"/>
          </w:placeholder>
        </w:sdtPr>
        <w:sdtEndPr>
          <w:rPr>
            <w:rStyle w:val="DefaultParagraphFont"/>
            <w:lang w:val="id-ID"/>
          </w:rPr>
        </w:sdtEndPr>
        <w:sdtContent>
          <w:r w:rsidRPr="00152042">
            <w:rPr>
              <w:color w:val="000000"/>
              <w:sz w:val="20"/>
              <w:szCs w:val="20"/>
            </w:rPr>
            <w:t>[4]</w:t>
          </w:r>
        </w:sdtContent>
      </w:sdt>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judul</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Hubungan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Efikasi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Kolektif</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Kinerja </w:t>
      </w:r>
      <w:proofErr w:type="spellStart"/>
      <w:r w:rsidRPr="00152042">
        <w:rPr>
          <w:rStyle w:val="fontstyle01"/>
          <w:b w:val="0"/>
          <w:bCs w:val="0"/>
          <w:color w:val="242021"/>
          <w:sz w:val="20"/>
          <w:szCs w:val="20"/>
          <w:lang w:val="en-US"/>
        </w:rPr>
        <w:t>Karyawan</w:t>
      </w:r>
      <w:proofErr w:type="spellEnd"/>
      <w:r w:rsidRPr="00152042">
        <w:rPr>
          <w:rStyle w:val="fontstyle01"/>
          <w:b w:val="0"/>
          <w:bCs w:val="0"/>
          <w:color w:val="242021"/>
          <w:sz w:val="20"/>
          <w:szCs w:val="20"/>
          <w:lang w:val="en-US"/>
        </w:rPr>
        <w:t xml:space="preserve"> Dinas Pendidikan</w:t>
      </w:r>
      <w:r w:rsidRPr="00152042">
        <w:rPr>
          <w:sz w:val="20"/>
          <w:szCs w:val="20"/>
          <w:lang w:val="en-US"/>
        </w:rPr>
        <w:t xml:space="preserve">” </w:t>
      </w:r>
      <w:proofErr w:type="spellStart"/>
      <w:r w:rsidRPr="00152042">
        <w:rPr>
          <w:sz w:val="20"/>
          <w:szCs w:val="20"/>
          <w:lang w:val="en-US"/>
        </w:rPr>
        <w:t>terungkap</w:t>
      </w:r>
      <w:proofErr w:type="spellEnd"/>
      <w:r w:rsidRPr="00152042">
        <w:rPr>
          <w:sz w:val="20"/>
          <w:szCs w:val="20"/>
          <w:lang w:val="en-US"/>
        </w:rPr>
        <w:t xml:space="preserve"> </w:t>
      </w:r>
      <w:proofErr w:type="spellStart"/>
      <w:r w:rsidRPr="00152042">
        <w:rPr>
          <w:sz w:val="20"/>
          <w:szCs w:val="20"/>
          <w:lang w:val="en-US"/>
        </w:rPr>
        <w:t>dari</w:t>
      </w:r>
      <w:proofErr w:type="spellEnd"/>
      <w:r w:rsidRPr="00152042">
        <w:rPr>
          <w:sz w:val="20"/>
          <w:szCs w:val="20"/>
          <w:lang w:val="en-US"/>
        </w:rPr>
        <w:t xml:space="preserve"> </w:t>
      </w:r>
      <w:proofErr w:type="spellStart"/>
      <w:r w:rsidRPr="00152042">
        <w:rPr>
          <w:sz w:val="20"/>
          <w:szCs w:val="20"/>
          <w:lang w:val="en-US"/>
        </w:rPr>
        <w:t>analisis</w:t>
      </w:r>
      <w:proofErr w:type="spellEnd"/>
      <w:r w:rsidRPr="00152042">
        <w:rPr>
          <w:sz w:val="20"/>
          <w:szCs w:val="20"/>
          <w:lang w:val="en-US"/>
        </w:rPr>
        <w:t xml:space="preserve"> </w:t>
      </w:r>
      <w:proofErr w:type="spellStart"/>
      <w:r w:rsidRPr="00152042">
        <w:rPr>
          <w:sz w:val="20"/>
          <w:szCs w:val="20"/>
          <w:lang w:val="en-US"/>
        </w:rPr>
        <w:t>deskriptif</w:t>
      </w:r>
      <w:proofErr w:type="spellEnd"/>
      <w:r w:rsidRPr="00152042">
        <w:rPr>
          <w:sz w:val="20"/>
          <w:szCs w:val="20"/>
          <w:lang w:val="en-US"/>
        </w:rPr>
        <w:t xml:space="preserve"> </w:t>
      </w:r>
      <w:proofErr w:type="spellStart"/>
      <w:r w:rsidRPr="00152042">
        <w:rPr>
          <w:sz w:val="20"/>
          <w:szCs w:val="20"/>
          <w:lang w:val="en-US"/>
        </w:rPr>
        <w:t>presentase</w:t>
      </w:r>
      <w:proofErr w:type="spellEnd"/>
      <w:r w:rsidRPr="00152042">
        <w:rPr>
          <w:sz w:val="20"/>
          <w:szCs w:val="20"/>
          <w:lang w:val="en-US"/>
        </w:rPr>
        <w:t xml:space="preserve"> </w:t>
      </w:r>
      <w:proofErr w:type="spellStart"/>
      <w:r w:rsidRPr="00152042">
        <w:rPr>
          <w:sz w:val="20"/>
          <w:szCs w:val="20"/>
          <w:lang w:val="en-US"/>
        </w:rPr>
        <w:t>diperoleh</w:t>
      </w:r>
      <w:proofErr w:type="spellEnd"/>
      <w:r w:rsidRPr="00152042">
        <w:rPr>
          <w:sz w:val="20"/>
          <w:szCs w:val="20"/>
          <w:lang w:val="en-US"/>
        </w:rPr>
        <w:t xml:space="preserve"> </w:t>
      </w:r>
      <w:proofErr w:type="spellStart"/>
      <w:r w:rsidRPr="00152042">
        <w:rPr>
          <w:sz w:val="20"/>
          <w:szCs w:val="20"/>
          <w:lang w:val="en-US"/>
        </w:rPr>
        <w:t>sebesar</w:t>
      </w:r>
      <w:proofErr w:type="spellEnd"/>
      <w:r w:rsidRPr="00152042">
        <w:rPr>
          <w:sz w:val="20"/>
          <w:szCs w:val="20"/>
          <w:lang w:val="en-US"/>
        </w:rPr>
        <w:t xml:space="preserve"> 14,4% </w:t>
      </w:r>
      <w:proofErr w:type="spellStart"/>
      <w:r w:rsidRPr="00152042">
        <w:rPr>
          <w:sz w:val="20"/>
          <w:szCs w:val="20"/>
          <w:lang w:val="en-US"/>
        </w:rPr>
        <w:t>dengan</w:t>
      </w:r>
      <w:proofErr w:type="spellEnd"/>
      <w:r w:rsidRPr="00152042">
        <w:rPr>
          <w:sz w:val="20"/>
          <w:szCs w:val="20"/>
          <w:lang w:val="en-US"/>
        </w:rPr>
        <w:t xml:space="preserve"> </w:t>
      </w:r>
      <w:proofErr w:type="spellStart"/>
      <w:r w:rsidRPr="00152042">
        <w:rPr>
          <w:sz w:val="20"/>
          <w:szCs w:val="20"/>
          <w:lang w:val="en-US"/>
        </w:rPr>
        <w:t>kategori</w:t>
      </w:r>
      <w:proofErr w:type="spellEnd"/>
      <w:r w:rsidRPr="00152042">
        <w:rPr>
          <w:sz w:val="20"/>
          <w:szCs w:val="20"/>
          <w:lang w:val="en-US"/>
        </w:rPr>
        <w:t xml:space="preserve"> </w:t>
      </w:r>
      <w:proofErr w:type="spellStart"/>
      <w:r w:rsidRPr="00152042">
        <w:rPr>
          <w:sz w:val="20"/>
          <w:szCs w:val="20"/>
          <w:lang w:val="en-US"/>
        </w:rPr>
        <w:t>rendah</w:t>
      </w:r>
      <w:proofErr w:type="spellEnd"/>
      <w:r w:rsidRPr="00152042">
        <w:rPr>
          <w:sz w:val="20"/>
          <w:szCs w:val="20"/>
          <w:lang w:val="en-US"/>
        </w:rPr>
        <w:t xml:space="preserve">. </w:t>
      </w:r>
      <w:proofErr w:type="spellStart"/>
      <w:r w:rsidRPr="00152042">
        <w:rPr>
          <w:rStyle w:val="fontstyle01"/>
          <w:b w:val="0"/>
          <w:bCs w:val="0"/>
          <w:color w:val="242021"/>
          <w:sz w:val="20"/>
          <w:szCs w:val="20"/>
          <w:lang w:val="en-US"/>
        </w:rPr>
        <w:t>Fenomena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tersebut</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meliputi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persaingan</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tinggi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antar</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pekerja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seringnya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terjadi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pertikaian</w:t>
      </w:r>
      <w:proofErr w:type="spellEnd"/>
      <w:r w:rsidRPr="00152042">
        <w:rPr>
          <w:rStyle w:val="fontstyle01"/>
          <w:b w:val="0"/>
          <w:bCs w:val="0"/>
          <w:color w:val="242021"/>
          <w:sz w:val="20"/>
          <w:szCs w:val="20"/>
          <w:lang w:val="en-US"/>
        </w:rPr>
        <w:t xml:space="preserve"> di </w:t>
      </w:r>
      <w:proofErr w:type="spellStart"/>
      <w:r w:rsidRPr="00152042">
        <w:rPr>
          <w:rStyle w:val="fontstyle01"/>
          <w:b w:val="0"/>
          <w:bCs w:val="0"/>
          <w:color w:val="242021"/>
          <w:sz w:val="20"/>
          <w:szCs w:val="20"/>
          <w:lang w:val="en-US"/>
        </w:rPr>
        <w:t>antara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mereka</w:t>
      </w:r>
      <w:proofErr w:type="spellEnd"/>
      <w:r w:rsidRPr="00152042">
        <w:rPr>
          <w:rStyle w:val="fontstyle01"/>
          <w:b w:val="0"/>
          <w:bCs w:val="0"/>
          <w:color w:val="242021"/>
          <w:sz w:val="20"/>
          <w:szCs w:val="20"/>
          <w:lang w:val="en-US"/>
        </w:rPr>
        <w:t xml:space="preserve">, dan </w:t>
      </w:r>
      <w:proofErr w:type="spellStart"/>
      <w:r w:rsidRPr="00152042">
        <w:rPr>
          <w:rStyle w:val="fontstyle01"/>
          <w:b w:val="0"/>
          <w:bCs w:val="0"/>
          <w:color w:val="242021"/>
          <w:sz w:val="20"/>
          <w:szCs w:val="20"/>
          <w:lang w:val="en-US"/>
        </w:rPr>
        <w:t>kurangnya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kerja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sama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dalam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Keadaan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ini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terlihat</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jelas</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saat</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pimpinan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memberikan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tugas</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kepada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di mana </w:t>
      </w:r>
      <w:proofErr w:type="spellStart"/>
      <w:r w:rsidRPr="00152042">
        <w:rPr>
          <w:rStyle w:val="fontstyle01"/>
          <w:b w:val="0"/>
          <w:bCs w:val="0"/>
          <w:color w:val="242021"/>
          <w:sz w:val="20"/>
          <w:szCs w:val="20"/>
          <w:lang w:val="en-US"/>
        </w:rPr>
        <w:t>anggota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menunjukkan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sikap</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pasif</w:t>
      </w:r>
      <w:proofErr w:type="spellEnd"/>
      <w:r w:rsidRPr="00152042">
        <w:rPr>
          <w:rStyle w:val="fontstyle01"/>
          <w:b w:val="0"/>
          <w:bCs w:val="0"/>
          <w:color w:val="242021"/>
          <w:sz w:val="20"/>
          <w:szCs w:val="20"/>
          <w:lang w:val="en-US"/>
        </w:rPr>
        <w:t xml:space="preserve"> dan </w:t>
      </w:r>
      <w:proofErr w:type="spellStart"/>
      <w:r w:rsidRPr="00152042">
        <w:rPr>
          <w:rStyle w:val="fontstyle01"/>
          <w:b w:val="0"/>
          <w:bCs w:val="0"/>
          <w:color w:val="242021"/>
          <w:sz w:val="20"/>
          <w:szCs w:val="20"/>
          <w:lang w:val="en-US"/>
        </w:rPr>
        <w:t>tidak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melaksanakan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tugas</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diberikan</w:t>
      </w:r>
      <w:proofErr w:type="spellEnd"/>
      <w:r w:rsidRPr="00152042">
        <w:rPr>
          <w:rStyle w:val="fontstyle01"/>
          <w:b w:val="0"/>
          <w:bCs w:val="0"/>
          <w:color w:val="242021"/>
          <w:sz w:val="20"/>
          <w:szCs w:val="20"/>
          <w:lang w:val="en-US"/>
        </w:rPr>
        <w:t xml:space="preserve"> oleh </w:t>
      </w:r>
      <w:proofErr w:type="spellStart"/>
      <w:r w:rsidRPr="00152042">
        <w:rPr>
          <w:rStyle w:val="fontstyle01"/>
          <w:b w:val="0"/>
          <w:bCs w:val="0"/>
          <w:color w:val="242021"/>
          <w:sz w:val="20"/>
          <w:szCs w:val="20"/>
          <w:lang w:val="en-US"/>
        </w:rPr>
        <w:t>pimpinan</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ZDI5YmM4MDktMGUwYy00YmU3LThlNGQtNDNjMTYyNDM1MWFl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
          <w:id w:val="303443215"/>
          <w:placeholder>
            <w:docPart w:val="DefaultPlaceholder_-1854013440"/>
          </w:placeholder>
        </w:sdtPr>
        <w:sdtEndPr>
          <w:rPr>
            <w:rStyle w:val="DefaultParagraphFont"/>
            <w:lang w:val="id-ID"/>
          </w:rPr>
        </w:sdtEndPr>
        <w:sdtContent>
          <w:r w:rsidRPr="00152042">
            <w:rPr>
              <w:color w:val="000000"/>
              <w:sz w:val="20"/>
              <w:szCs w:val="20"/>
            </w:rPr>
            <w:t>[4]</w:t>
          </w:r>
        </w:sdtContent>
      </w:sdt>
      <w:r w:rsidRPr="00152042">
        <w:rPr>
          <w:rStyle w:val="fontstyle01"/>
          <w:b w:val="0"/>
          <w:bCs w:val="0"/>
          <w:color w:val="242021"/>
          <w:sz w:val="20"/>
          <w:szCs w:val="20"/>
          <w:lang w:val="en-US"/>
        </w:rPr>
        <w:t>.</w:t>
      </w:r>
    </w:p>
    <w:p w14:paraId="05357B47" w14:textId="0D9555C5" w:rsidR="00D00F38" w:rsidRPr="00152042" w:rsidRDefault="00D00F38" w:rsidP="00813C4B">
      <w:pPr>
        <w:pStyle w:val="JSKReferenceItem"/>
        <w:ind w:firstLine="709"/>
        <w:rPr>
          <w:rStyle w:val="fontstyle01"/>
          <w:b w:val="0"/>
          <w:bCs w:val="0"/>
          <w:color w:val="242021"/>
          <w:sz w:val="20"/>
          <w:szCs w:val="20"/>
          <w:lang w:val="en-US"/>
        </w:rPr>
      </w:pPr>
      <w:proofErr w:type="spellStart"/>
      <w:r w:rsidRPr="00152042">
        <w:rPr>
          <w:rStyle w:val="fontstyle01"/>
          <w:b w:val="0"/>
          <w:bCs w:val="0"/>
          <w:color w:val="242021"/>
          <w:sz w:val="20"/>
          <w:szCs w:val="20"/>
          <w:lang w:val="en-US"/>
        </w:rPr>
        <w:t>Penelitian</w:t>
      </w:r>
      <w:proofErr w:type="spellEnd"/>
      <w:r w:rsidRPr="00152042">
        <w:rPr>
          <w:rStyle w:val="fontstyle01"/>
          <w:b w:val="0"/>
          <w:bCs w:val="0"/>
          <w:color w:val="242021"/>
          <w:sz w:val="20"/>
          <w:szCs w:val="20"/>
          <w:lang w:val="en-US"/>
        </w:rPr>
        <w:t xml:space="preserve"> lain </w:t>
      </w:r>
      <w:proofErr w:type="spellStart"/>
      <w:r w:rsidRPr="00152042">
        <w:rPr>
          <w:rStyle w:val="fontstyle01"/>
          <w:b w:val="0"/>
          <w:bCs w:val="0"/>
          <w:color w:val="242021"/>
          <w:sz w:val="20"/>
          <w:szCs w:val="20"/>
          <w:lang w:val="en-US"/>
        </w:rPr>
        <w:t>dilakukan</w:t>
      </w:r>
      <w:proofErr w:type="spellEnd"/>
      <w:r w:rsidRPr="00152042">
        <w:rPr>
          <w:rStyle w:val="fontstyle01"/>
          <w:b w:val="0"/>
          <w:bCs w:val="0"/>
          <w:color w:val="242021"/>
          <w:sz w:val="20"/>
          <w:szCs w:val="20"/>
          <w:lang w:val="en-US"/>
        </w:rPr>
        <w:t xml:space="preserve"> oleh </w:t>
      </w:r>
      <w:sdt>
        <w:sdtPr>
          <w:rPr>
            <w:rStyle w:val="fontstyle01"/>
            <w:b w:val="0"/>
            <w:bCs w:val="0"/>
            <w:sz w:val="20"/>
            <w:szCs w:val="20"/>
            <w:lang w:val="en-US"/>
          </w:rPr>
          <w:tag w:val="MENDELEY_CITATION_v3_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"/>
          <w:id w:val="1918438934"/>
          <w:placeholder>
            <w:docPart w:val="DefaultPlaceholder_-1854013440"/>
          </w:placeholder>
        </w:sdtPr>
        <w:sdtEndPr>
          <w:rPr>
            <w:rStyle w:val="DefaultParagraphFont"/>
            <w:lang w:val="id-ID"/>
          </w:rPr>
        </w:sdtEndPr>
        <w:sdtContent>
          <w:r w:rsidRPr="00152042">
            <w:rPr>
              <w:color w:val="000000"/>
              <w:sz w:val="20"/>
              <w:szCs w:val="20"/>
            </w:rPr>
            <w:t>[11]</w:t>
          </w:r>
        </w:sdtContent>
      </w:sdt>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judul</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Hubungan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Efikasi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Kolektif</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Prestasi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Kerja</w:t>
      </w:r>
      <w:proofErr w:type="spellEnd"/>
      <w:r w:rsidRPr="00152042">
        <w:rPr>
          <w:rStyle w:val="fontstyle01"/>
          <w:b w:val="0"/>
          <w:bCs w:val="0"/>
          <w:color w:val="242021"/>
          <w:sz w:val="20"/>
          <w:szCs w:val="20"/>
          <w:lang w:val="en-US"/>
        </w:rPr>
        <w:t xml:space="preserve"> Tim </w:t>
      </w:r>
      <w:proofErr w:type="spellStart"/>
      <w:r w:rsidRPr="00152042">
        <w:rPr>
          <w:rStyle w:val="fontstyle01"/>
          <w:b w:val="0"/>
          <w:bCs w:val="0"/>
          <w:color w:val="242021"/>
          <w:sz w:val="20"/>
          <w:szCs w:val="20"/>
          <w:lang w:val="en-US"/>
        </w:rPr>
        <w:t>Distribusi</w:t>
      </w:r>
      <w:proofErr w:type="spellEnd"/>
      <w:r w:rsidRPr="00152042">
        <w:rPr>
          <w:rStyle w:val="fontstyle01"/>
          <w:b w:val="0"/>
          <w:bCs w:val="0"/>
          <w:color w:val="242021"/>
          <w:sz w:val="20"/>
          <w:szCs w:val="20"/>
          <w:lang w:val="en-US"/>
        </w:rPr>
        <w:t xml:space="preserve"> Di PT Jawa Pos Koran Biro </w:t>
      </w:r>
      <w:proofErr w:type="spellStart"/>
      <w:r w:rsidRPr="00152042">
        <w:rPr>
          <w:rStyle w:val="fontstyle01"/>
          <w:b w:val="0"/>
          <w:bCs w:val="0"/>
          <w:color w:val="242021"/>
          <w:sz w:val="20"/>
          <w:szCs w:val="20"/>
          <w:lang w:val="en-US"/>
        </w:rPr>
        <w:t>Sidoarjo</w:t>
      </w:r>
      <w:proofErr w:type="spellEnd"/>
      <w:r w:rsidRPr="00152042">
        <w:rPr>
          <w:rStyle w:val="fontstyle01"/>
          <w:b w:val="0"/>
          <w:bCs w:val="0"/>
          <w:color w:val="242021"/>
          <w:sz w:val="20"/>
          <w:szCs w:val="20"/>
          <w:lang w:val="en-US"/>
        </w:rPr>
        <w:t>”</w:t>
      </w:r>
      <w:r w:rsidRPr="00152042">
        <w:rPr>
          <w:rStyle w:val="fontstyle01"/>
          <w:color w:val="242021"/>
          <w:sz w:val="20"/>
          <w:szCs w:val="20"/>
          <w:lang w:val="en-US"/>
        </w:rPr>
        <w:t xml:space="preserve"> </w:t>
      </w:r>
      <w:r w:rsidRPr="00152042">
        <w:rPr>
          <w:sz w:val="20"/>
          <w:szCs w:val="20"/>
        </w:rPr>
        <w:t>menyoroti fenomena serupa yang terjadi di PT Jawa Pos Koran Biro Sidoarjo.</w:t>
      </w:r>
      <w:r w:rsidRPr="00152042">
        <w:rPr>
          <w:sz w:val="20"/>
          <w:szCs w:val="20"/>
          <w:lang w:val="en-US"/>
        </w:rPr>
        <w:t xml:space="preserve"> </w:t>
      </w:r>
      <w:proofErr w:type="spellStart"/>
      <w:r w:rsidRPr="00152042">
        <w:rPr>
          <w:sz w:val="20"/>
          <w:szCs w:val="20"/>
          <w:lang w:val="en-US"/>
        </w:rPr>
        <w:t>Berdasarkan</w:t>
      </w:r>
      <w:proofErr w:type="spellEnd"/>
      <w:r w:rsidRPr="00152042">
        <w:rPr>
          <w:sz w:val="20"/>
          <w:szCs w:val="20"/>
          <w:lang w:val="en-US"/>
        </w:rPr>
        <w:t xml:space="preserve"> </w:t>
      </w:r>
      <w:proofErr w:type="spellStart"/>
      <w:r w:rsidRPr="00152042">
        <w:rPr>
          <w:sz w:val="20"/>
          <w:szCs w:val="20"/>
          <w:lang w:val="en-US"/>
        </w:rPr>
        <w:t>analisis</w:t>
      </w:r>
      <w:proofErr w:type="spellEnd"/>
      <w:r w:rsidRPr="00152042">
        <w:rPr>
          <w:sz w:val="20"/>
          <w:szCs w:val="20"/>
          <w:lang w:val="en-US"/>
        </w:rPr>
        <w:t xml:space="preserve"> </w:t>
      </w:r>
      <w:proofErr w:type="spellStart"/>
      <w:r w:rsidRPr="00152042">
        <w:rPr>
          <w:sz w:val="20"/>
          <w:szCs w:val="20"/>
          <w:lang w:val="en-US"/>
        </w:rPr>
        <w:t>deskriptif</w:t>
      </w:r>
      <w:proofErr w:type="spellEnd"/>
      <w:r w:rsidRPr="00152042">
        <w:rPr>
          <w:sz w:val="20"/>
          <w:szCs w:val="20"/>
          <w:lang w:val="en-US"/>
        </w:rPr>
        <w:t xml:space="preserve"> </w:t>
      </w:r>
      <w:proofErr w:type="spellStart"/>
      <w:r w:rsidRPr="00152042">
        <w:rPr>
          <w:sz w:val="20"/>
          <w:szCs w:val="20"/>
          <w:lang w:val="en-US"/>
        </w:rPr>
        <w:t>presentase</w:t>
      </w:r>
      <w:proofErr w:type="spellEnd"/>
      <w:r w:rsidRPr="00152042">
        <w:rPr>
          <w:sz w:val="20"/>
          <w:szCs w:val="20"/>
          <w:lang w:val="en-US"/>
        </w:rPr>
        <w:t xml:space="preserve"> </w:t>
      </w:r>
      <w:proofErr w:type="spellStart"/>
      <w:r w:rsidRPr="00152042">
        <w:rPr>
          <w:sz w:val="20"/>
          <w:szCs w:val="20"/>
          <w:lang w:val="en-US"/>
        </w:rPr>
        <w:t>diperoleh</w:t>
      </w:r>
      <w:proofErr w:type="spellEnd"/>
      <w:r w:rsidRPr="00152042">
        <w:rPr>
          <w:sz w:val="20"/>
          <w:szCs w:val="20"/>
          <w:lang w:val="en-US"/>
        </w:rPr>
        <w:t xml:space="preserve"> </w:t>
      </w:r>
      <w:proofErr w:type="spellStart"/>
      <w:r w:rsidRPr="00152042">
        <w:rPr>
          <w:sz w:val="20"/>
          <w:szCs w:val="20"/>
          <w:lang w:val="en-US"/>
        </w:rPr>
        <w:t>sebesar</w:t>
      </w:r>
      <w:proofErr w:type="spellEnd"/>
      <w:r w:rsidRPr="00152042">
        <w:rPr>
          <w:sz w:val="20"/>
          <w:szCs w:val="20"/>
          <w:lang w:val="en-US"/>
        </w:rPr>
        <w:t xml:space="preserve"> 57% </w:t>
      </w:r>
      <w:proofErr w:type="spellStart"/>
      <w:r w:rsidRPr="00152042">
        <w:rPr>
          <w:sz w:val="20"/>
          <w:szCs w:val="20"/>
          <w:lang w:val="en-US"/>
        </w:rPr>
        <w:t>dengan</w:t>
      </w:r>
      <w:proofErr w:type="spellEnd"/>
      <w:r w:rsidRPr="00152042">
        <w:rPr>
          <w:sz w:val="20"/>
          <w:szCs w:val="20"/>
          <w:lang w:val="en-US"/>
        </w:rPr>
        <w:t xml:space="preserve"> </w:t>
      </w:r>
      <w:proofErr w:type="spellStart"/>
      <w:r w:rsidRPr="00152042">
        <w:rPr>
          <w:sz w:val="20"/>
          <w:szCs w:val="20"/>
          <w:lang w:val="en-US"/>
        </w:rPr>
        <w:t>kategori</w:t>
      </w:r>
      <w:proofErr w:type="spellEnd"/>
      <w:r w:rsidRPr="00152042">
        <w:rPr>
          <w:sz w:val="20"/>
          <w:szCs w:val="20"/>
          <w:lang w:val="en-US"/>
        </w:rPr>
        <w:t xml:space="preserve"> </w:t>
      </w:r>
      <w:proofErr w:type="spellStart"/>
      <w:r w:rsidRPr="00152042">
        <w:rPr>
          <w:sz w:val="20"/>
          <w:szCs w:val="20"/>
          <w:lang w:val="en-US"/>
        </w:rPr>
        <w:t>rendah</w:t>
      </w:r>
      <w:proofErr w:type="spellEnd"/>
      <w:r w:rsidRPr="00152042">
        <w:rPr>
          <w:sz w:val="20"/>
          <w:szCs w:val="20"/>
          <w:lang w:val="en-US"/>
        </w:rPr>
        <w:t>.</w:t>
      </w:r>
      <w:r w:rsidRPr="00152042">
        <w:rPr>
          <w:sz w:val="20"/>
          <w:szCs w:val="20"/>
        </w:rPr>
        <w:t xml:space="preserve"> Fenomena tersebut menggambarkan kurangnya kerja sama antara anggota tim karyawan</w:t>
      </w:r>
      <w:r w:rsidRPr="00152042">
        <w:rPr>
          <w:sz w:val="20"/>
          <w:szCs w:val="20"/>
          <w:lang w:val="en-US"/>
        </w:rPr>
        <w:t xml:space="preserve">, </w:t>
      </w:r>
      <w:r w:rsidRPr="00152042">
        <w:rPr>
          <w:sz w:val="20"/>
          <w:szCs w:val="20"/>
        </w:rPr>
        <w:t>yang mengakibatkan berbagai masalah dalam upaya perusahaan untuk menjaga kualitas distribusi koran mereka</w:t>
      </w:r>
      <w:r w:rsidRPr="00152042">
        <w:rPr>
          <w:sz w:val="20"/>
          <w:szCs w:val="20"/>
          <w:lang w:val="en-US"/>
        </w:rPr>
        <w:t xml:space="preserve"> </w:t>
      </w:r>
      <w:sdt>
        <w:sdtPr>
          <w:rPr>
            <w:color w:val="000000"/>
            <w:sz w:val="20"/>
            <w:szCs w:val="20"/>
            <w:lang w:val="en-US"/>
          </w:rPr>
          <w:tag w:val="MENDELEY_CITATION_v3_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"/>
          <w:id w:val="-885725283"/>
          <w:placeholder>
            <w:docPart w:val="DefaultPlaceholder_-1854013440"/>
          </w:placeholder>
        </w:sdtPr>
        <w:sdtEndPr>
          <w:rPr>
            <w:lang w:val="id-ID"/>
          </w:rPr>
        </w:sdtEndPr>
        <w:sdtContent>
          <w:r w:rsidRPr="00152042">
            <w:rPr>
              <w:color w:val="000000"/>
              <w:sz w:val="20"/>
              <w:szCs w:val="20"/>
            </w:rPr>
            <w:t>[11]</w:t>
          </w:r>
        </w:sdtContent>
      </w:sdt>
      <w:r w:rsidRPr="00152042">
        <w:rPr>
          <w:rStyle w:val="fontstyle01"/>
          <w:b w:val="0"/>
          <w:bCs w:val="0"/>
          <w:color w:val="242021"/>
          <w:sz w:val="20"/>
          <w:szCs w:val="20"/>
          <w:lang w:val="en-US"/>
        </w:rPr>
        <w:t>.</w:t>
      </w:r>
    </w:p>
    <w:p w14:paraId="6FC6F9E7" w14:textId="07D5CD06" w:rsidR="00D00F38" w:rsidRPr="00152042" w:rsidRDefault="00D00F38" w:rsidP="004B1407">
      <w:pPr>
        <w:pStyle w:val="JSKReferenceItem"/>
        <w:numPr>
          <w:ilvl w:val="0"/>
          <w:numId w:val="0"/>
        </w:numPr>
        <w:ind w:firstLine="709"/>
        <w:rPr>
          <w:rStyle w:val="fontstyle01"/>
          <w:b w:val="0"/>
          <w:bCs w:val="0"/>
          <w:color w:val="242021"/>
          <w:sz w:val="20"/>
          <w:szCs w:val="20"/>
          <w:lang w:val="en-US"/>
        </w:rPr>
      </w:pPr>
      <w:r w:rsidRPr="00152042">
        <w:rPr>
          <w:rStyle w:val="fontstyle01"/>
          <w:b w:val="0"/>
          <w:bCs w:val="0"/>
          <w:color w:val="242021"/>
          <w:sz w:val="20"/>
          <w:szCs w:val="20"/>
          <w:lang w:val="en-US"/>
        </w:rPr>
        <w:t xml:space="preserve">Adanya </w:t>
      </w:r>
      <w:proofErr w:type="spellStart"/>
      <w:r w:rsidRPr="00152042">
        <w:rPr>
          <w:rStyle w:val="fontstyle01"/>
          <w:b w:val="0"/>
          <w:bCs w:val="0"/>
          <w:color w:val="242021"/>
          <w:sz w:val="20"/>
          <w:szCs w:val="20"/>
          <w:lang w:val="en-US"/>
        </w:rPr>
        <w:t>masalah</w:t>
      </w:r>
      <w:proofErr w:type="spellEnd"/>
      <w:r w:rsidRPr="00152042">
        <w:rPr>
          <w:rStyle w:val="fontstyle01"/>
          <w:b w:val="0"/>
          <w:bCs w:val="0"/>
          <w:color w:val="242021"/>
          <w:sz w:val="20"/>
          <w:szCs w:val="20"/>
          <w:lang w:val="en-US"/>
        </w:rPr>
        <w:t xml:space="preserve"> di </w:t>
      </w:r>
      <w:proofErr w:type="spellStart"/>
      <w:r w:rsidRPr="00152042">
        <w:rPr>
          <w:rStyle w:val="fontstyle01"/>
          <w:b w:val="0"/>
          <w:bCs w:val="0"/>
          <w:color w:val="242021"/>
          <w:sz w:val="20"/>
          <w:szCs w:val="20"/>
          <w:lang w:val="en-US"/>
        </w:rPr>
        <w:t>antara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anggota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dalam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menetapkan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tujuan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bersama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kepuasan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individu</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atau</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anggota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kesejahteraan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psikologis</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antar</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anggota</w:t>
      </w:r>
      <w:proofErr w:type="spellEnd"/>
      <w:r w:rsidRPr="00152042">
        <w:rPr>
          <w:rStyle w:val="fontstyle01"/>
          <w:b w:val="0"/>
          <w:bCs w:val="0"/>
          <w:color w:val="242021"/>
          <w:sz w:val="20"/>
          <w:szCs w:val="20"/>
          <w:lang w:val="en-US"/>
        </w:rPr>
        <w:t xml:space="preserve">, dan </w:t>
      </w:r>
      <w:proofErr w:type="spellStart"/>
      <w:r w:rsidRPr="00152042">
        <w:rPr>
          <w:rStyle w:val="fontstyle01"/>
          <w:b w:val="0"/>
          <w:bCs w:val="0"/>
          <w:color w:val="242021"/>
          <w:sz w:val="20"/>
          <w:szCs w:val="20"/>
          <w:lang w:val="en-US"/>
        </w:rPr>
        <w:t>perilaku</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organisasi</w:t>
      </w:r>
      <w:proofErr w:type="spellEnd"/>
      <w:r w:rsidRPr="00152042">
        <w:rPr>
          <w:rStyle w:val="fontstyle01"/>
          <w:b w:val="0"/>
          <w:bCs w:val="0"/>
          <w:color w:val="242021"/>
          <w:sz w:val="20"/>
          <w:szCs w:val="20"/>
          <w:lang w:val="en-US"/>
        </w:rPr>
        <w:t xml:space="preserve"> sangat </w:t>
      </w:r>
      <w:proofErr w:type="spellStart"/>
      <w:r w:rsidRPr="00152042">
        <w:rPr>
          <w:rStyle w:val="fontstyle01"/>
          <w:b w:val="0"/>
          <w:bCs w:val="0"/>
          <w:color w:val="242021"/>
          <w:sz w:val="20"/>
          <w:szCs w:val="20"/>
          <w:lang w:val="en-US"/>
        </w:rPr>
        <w:t>berhubungan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"/>
          <w:id w:val="-862211981"/>
          <w:placeholder>
            <w:docPart w:val="DefaultPlaceholder_-1854013440"/>
          </w:placeholder>
        </w:sdtPr>
        <w:sdtEndPr>
          <w:rPr>
            <w:rStyle w:val="DefaultParagraphFont"/>
            <w:lang w:val="id-ID"/>
          </w:rPr>
        </w:sdtEndPr>
        <w:sdtContent>
          <w:r w:rsidRPr="00152042">
            <w:rPr>
              <w:color w:val="000000"/>
              <w:sz w:val="20"/>
              <w:szCs w:val="20"/>
            </w:rPr>
            <w:t>[12]</w:t>
          </w:r>
        </w:sdtContent>
      </w:sdt>
      <w:r w:rsidRPr="00152042">
        <w:rPr>
          <w:rStyle w:val="fontstyle01"/>
          <w:b w:val="0"/>
          <w:bCs w:val="0"/>
          <w:color w:val="242021"/>
          <w:sz w:val="20"/>
          <w:szCs w:val="20"/>
          <w:lang w:val="en-US"/>
        </w:rPr>
        <w:t xml:space="preserve">. Hasil </w:t>
      </w:r>
      <w:proofErr w:type="spellStart"/>
      <w:r w:rsidRPr="00152042">
        <w:rPr>
          <w:rStyle w:val="fontstyle01"/>
          <w:b w:val="0"/>
          <w:bCs w:val="0"/>
          <w:color w:val="242021"/>
          <w:sz w:val="20"/>
          <w:szCs w:val="20"/>
          <w:lang w:val="en-US"/>
        </w:rPr>
        <w:t>penelitian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sebelumnya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menunjukkan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bahwa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anggota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memperlihatkan</w:t>
      </w:r>
      <w:proofErr w:type="spellEnd"/>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tinggi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cenderung</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mencapai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kesuksesan</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lebih</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besar</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dibandingkan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anggota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memiliki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tingkat</w:t>
      </w:r>
      <w:proofErr w:type="spellEnd"/>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rendah</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hal</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ini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disebabkan</w:t>
      </w:r>
      <w:proofErr w:type="spellEnd"/>
      <w:r w:rsidRPr="00152042">
        <w:rPr>
          <w:rStyle w:val="fontstyle01"/>
          <w:b w:val="0"/>
          <w:bCs w:val="0"/>
          <w:color w:val="242021"/>
          <w:sz w:val="20"/>
          <w:szCs w:val="20"/>
          <w:lang w:val="en-US"/>
        </w:rPr>
        <w:t xml:space="preserve"> oleh </w:t>
      </w:r>
      <w:proofErr w:type="spellStart"/>
      <w:r w:rsidRPr="00152042">
        <w:rPr>
          <w:rStyle w:val="fontstyle01"/>
          <w:b w:val="0"/>
          <w:bCs w:val="0"/>
          <w:color w:val="242021"/>
          <w:sz w:val="20"/>
          <w:szCs w:val="20"/>
          <w:lang w:val="en-US"/>
        </w:rPr>
        <w:t>kemampuan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anggota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tim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tinggi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mampu</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menetapkan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tujuan</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menantang</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sehingga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peluang</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mencapai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kesuksesan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semakin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meningkat</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"/>
          <w:id w:val="-1290043730"/>
          <w:placeholder>
            <w:docPart w:val="DefaultPlaceholder_-1854013440"/>
          </w:placeholder>
        </w:sdtPr>
        <w:sdtEndPr>
          <w:rPr>
            <w:rStyle w:val="DefaultParagraphFont"/>
            <w:lang w:val="id-ID"/>
          </w:rPr>
        </w:sdtEndPr>
        <w:sdtContent>
          <w:r w:rsidRPr="00152042">
            <w:rPr>
              <w:color w:val="000000"/>
              <w:sz w:val="20"/>
              <w:szCs w:val="20"/>
            </w:rPr>
            <w:t>[5]</w:t>
          </w:r>
        </w:sdtContent>
      </w:sdt>
      <w:r w:rsidRPr="00152042">
        <w:rPr>
          <w:rStyle w:val="fontstyle01"/>
          <w:b w:val="0"/>
          <w:bCs w:val="0"/>
          <w:color w:val="242021"/>
          <w:sz w:val="20"/>
          <w:szCs w:val="20"/>
          <w:lang w:val="en-US"/>
        </w:rPr>
        <w:t xml:space="preserve">. Dalam </w:t>
      </w:r>
      <w:proofErr w:type="spellStart"/>
      <w:r w:rsidRPr="00152042">
        <w:rPr>
          <w:rStyle w:val="fontstyle01"/>
          <w:b w:val="0"/>
          <w:bCs w:val="0"/>
          <w:color w:val="242021"/>
          <w:sz w:val="20"/>
          <w:szCs w:val="20"/>
          <w:lang w:val="en-US"/>
        </w:rPr>
        <w:t>berbagai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penelitian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mengenai</w:t>
      </w:r>
      <w:proofErr w:type="spellEnd"/>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di </w:t>
      </w:r>
      <w:proofErr w:type="spellStart"/>
      <w:r w:rsidRPr="00152042">
        <w:rPr>
          <w:rStyle w:val="fontstyle01"/>
          <w:b w:val="0"/>
          <w:bCs w:val="0"/>
          <w:color w:val="242021"/>
          <w:sz w:val="20"/>
          <w:szCs w:val="20"/>
          <w:lang w:val="en-US"/>
        </w:rPr>
        <w:t>dalam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organisasi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atau</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kelompok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terlihat</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bahwa</w:t>
      </w:r>
      <w:proofErr w:type="spellEnd"/>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memiliki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kaitan</w:t>
      </w:r>
      <w:proofErr w:type="spellEnd"/>
      <w:r w:rsidRPr="00152042">
        <w:rPr>
          <w:rStyle w:val="fontstyle01"/>
          <w:b w:val="0"/>
          <w:bCs w:val="0"/>
          <w:color w:val="242021"/>
          <w:sz w:val="20"/>
          <w:szCs w:val="20"/>
          <w:lang w:val="en-US"/>
        </w:rPr>
        <w:t xml:space="preserve"> yang </w:t>
      </w:r>
      <w:proofErr w:type="spellStart"/>
      <w:r w:rsidRPr="00152042">
        <w:rPr>
          <w:rStyle w:val="fontstyle01"/>
          <w:b w:val="0"/>
          <w:bCs w:val="0"/>
          <w:color w:val="242021"/>
          <w:sz w:val="20"/>
          <w:szCs w:val="20"/>
          <w:lang w:val="en-US"/>
        </w:rPr>
        <w:t>erat</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pencapaian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kesuksesan</w:t>
      </w:r>
      <w:proofErr w:type="spellEnd"/>
      <w:r w:rsidRPr="00152042">
        <w:rPr>
          <w:rStyle w:val="fontstyle01"/>
          <w:b w:val="0"/>
          <w:bCs w:val="0"/>
          <w:color w:val="242021"/>
          <w:sz w:val="20"/>
          <w:szCs w:val="20"/>
          <w:lang w:val="en-US"/>
        </w:rPr>
        <w:t xml:space="preserve"> dan </w:t>
      </w:r>
      <w:proofErr w:type="spellStart"/>
      <w:r w:rsidRPr="00152042">
        <w:rPr>
          <w:rStyle w:val="fontstyle01"/>
          <w:b w:val="0"/>
          <w:bCs w:val="0"/>
          <w:color w:val="242021"/>
          <w:sz w:val="20"/>
          <w:szCs w:val="20"/>
          <w:lang w:val="en-US"/>
        </w:rPr>
        <w:t>prestasi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dalam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struktur</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organisasi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atau</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kelompok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tersebut</w:t>
      </w:r>
      <w:proofErr w:type="spellEnd"/>
      <w:r w:rsidRPr="00152042">
        <w:rPr>
          <w:rStyle w:val="fontstyle01"/>
          <w:b w:val="0"/>
          <w:bCs w:val="0"/>
          <w:color w:val="242021"/>
          <w:sz w:val="20"/>
          <w:szCs w:val="20"/>
          <w:lang w:val="en-US"/>
        </w:rPr>
        <w:t xml:space="preserve"> </w:t>
      </w:r>
      <w:sdt>
        <w:sdtPr>
          <w:rPr>
            <w:rStyle w:val="fontstyle01"/>
            <w:b w:val="0"/>
            <w:bCs w:val="0"/>
            <w:sz w:val="20"/>
            <w:szCs w:val="20"/>
            <w:lang w:val="en-US"/>
          </w:rPr>
          <w:tag w:val="MENDELEY_CITATION_v3_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"/>
          <w:id w:val="1769277016"/>
          <w:placeholder>
            <w:docPart w:val="DefaultPlaceholder_-1854013440"/>
          </w:placeholder>
        </w:sdtPr>
        <w:sdtEndPr>
          <w:rPr>
            <w:rStyle w:val="DefaultParagraphFont"/>
            <w:lang w:val="id-ID"/>
          </w:rPr>
        </w:sdtEndPr>
        <w:sdtContent>
          <w:r w:rsidRPr="00152042">
            <w:rPr>
              <w:color w:val="000000"/>
              <w:sz w:val="20"/>
              <w:szCs w:val="20"/>
            </w:rPr>
            <w:t>[13]</w:t>
          </w:r>
        </w:sdtContent>
      </w:sdt>
      <w:r w:rsidRPr="00152042">
        <w:rPr>
          <w:rStyle w:val="fontstyle01"/>
          <w:b w:val="0"/>
          <w:bCs w:val="0"/>
          <w:color w:val="242021"/>
          <w:sz w:val="20"/>
          <w:szCs w:val="20"/>
          <w:lang w:val="en-US"/>
        </w:rPr>
        <w:t>.</w:t>
      </w:r>
    </w:p>
    <w:p w14:paraId="3F6E0C14" w14:textId="13E50343" w:rsidR="00D00F38" w:rsidRPr="00152042" w:rsidRDefault="00D00F38" w:rsidP="00813C4B">
      <w:pPr>
        <w:pStyle w:val="JSKReferenceItem"/>
        <w:numPr>
          <w:ilvl w:val="0"/>
          <w:numId w:val="0"/>
        </w:numPr>
        <w:ind w:firstLine="709"/>
        <w:rPr>
          <w:color w:val="242021"/>
          <w:sz w:val="20"/>
          <w:szCs w:val="20"/>
          <w:lang w:val="en-US"/>
        </w:rPr>
      </w:pPr>
      <w:r w:rsidRPr="00152042">
        <w:rPr>
          <w:sz w:val="20"/>
          <w:szCs w:val="20"/>
        </w:rPr>
        <w:t xml:space="preserve">Kunci penting dalam mencapai kesuksesan dan prestasi perusahaan adalah elemen sumber daya manusia </w:t>
      </w:r>
      <w:sdt>
        <w:sdtPr>
          <w:rPr>
            <w:color w:val="000000"/>
            <w:sz w:val="20"/>
            <w:szCs w:val="20"/>
          </w:rPr>
          <w:tag w:val="MENDELEY_CITATION_v3_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"/>
          <w:id w:val="-1352874710"/>
          <w:placeholder>
            <w:docPart w:val="DefaultPlaceholder_-1854013440"/>
          </w:placeholder>
        </w:sdtPr>
        <w:sdtContent>
          <w:r w:rsidRPr="00152042">
            <w:rPr>
              <w:color w:val="000000"/>
              <w:sz w:val="20"/>
              <w:szCs w:val="20"/>
            </w:rPr>
            <w:t>[14]</w:t>
          </w:r>
        </w:sdtContent>
      </w:sdt>
      <w:r w:rsidRPr="00152042">
        <w:rPr>
          <w:sz w:val="20"/>
          <w:szCs w:val="20"/>
        </w:rPr>
        <w:t>.</w:t>
      </w:r>
      <w:r w:rsidRPr="00152042">
        <w:rPr>
          <w:sz w:val="20"/>
          <w:szCs w:val="20"/>
          <w:lang w:val="en-US"/>
        </w:rPr>
        <w:t xml:space="preserve"> </w:t>
      </w:r>
      <w:proofErr w:type="spellStart"/>
      <w:r w:rsidRPr="00152042">
        <w:rPr>
          <w:sz w:val="20"/>
          <w:szCs w:val="20"/>
          <w:lang w:val="en-US"/>
        </w:rPr>
        <w:t>Pendapat</w:t>
      </w:r>
      <w:proofErr w:type="spellEnd"/>
      <w:r w:rsidRPr="00152042">
        <w:rPr>
          <w:sz w:val="20"/>
          <w:szCs w:val="20"/>
          <w:lang w:val="en-US"/>
        </w:rPr>
        <w:t xml:space="preserve"> </w:t>
      </w:r>
      <w:proofErr w:type="spellStart"/>
      <w:r w:rsidRPr="00152042">
        <w:rPr>
          <w:sz w:val="20"/>
          <w:szCs w:val="20"/>
          <w:lang w:val="en-US"/>
        </w:rPr>
        <w:t>ini</w:t>
      </w:r>
      <w:proofErr w:type="spellEnd"/>
      <w:r w:rsidRPr="00152042">
        <w:rPr>
          <w:sz w:val="20"/>
          <w:szCs w:val="20"/>
          <w:lang w:val="en-US"/>
        </w:rPr>
        <w:t xml:space="preserve"> </w:t>
      </w:r>
      <w:proofErr w:type="spellStart"/>
      <w:r w:rsidRPr="00152042">
        <w:rPr>
          <w:sz w:val="20"/>
          <w:szCs w:val="20"/>
          <w:lang w:val="en-US"/>
        </w:rPr>
        <w:t>diperkuat</w:t>
      </w:r>
      <w:proofErr w:type="spellEnd"/>
      <w:r w:rsidRPr="00152042">
        <w:rPr>
          <w:sz w:val="20"/>
          <w:szCs w:val="20"/>
          <w:lang w:val="en-US"/>
        </w:rPr>
        <w:t xml:space="preserve"> </w:t>
      </w:r>
      <w:r w:rsidRPr="00152042">
        <w:rPr>
          <w:sz w:val="20"/>
          <w:szCs w:val="20"/>
        </w:rPr>
        <w:t>oleh penelitian</w:t>
      </w:r>
      <w:r w:rsidRPr="00152042">
        <w:rPr>
          <w:sz w:val="20"/>
          <w:szCs w:val="20"/>
          <w:lang w:val="en-US"/>
        </w:rPr>
        <w:t xml:space="preserve"> </w:t>
      </w:r>
      <w:proofErr w:type="spellStart"/>
      <w:r w:rsidRPr="00152042">
        <w:rPr>
          <w:sz w:val="20"/>
          <w:szCs w:val="20"/>
          <w:lang w:val="en-US"/>
        </w:rPr>
        <w:t>sebelumnya</w:t>
      </w:r>
      <w:proofErr w:type="spellEnd"/>
      <w:r w:rsidRPr="00152042">
        <w:rPr>
          <w:sz w:val="20"/>
          <w:szCs w:val="20"/>
        </w:rPr>
        <w:t xml:space="preserve"> </w:t>
      </w:r>
      <w:sdt>
        <w:sdtPr>
          <w:rPr>
            <w:color w:val="000000"/>
            <w:sz w:val="20"/>
            <w:szCs w:val="20"/>
          </w:rPr>
          <w:tag w:val="MENDELEY_CITATION_v3_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"/>
          <w:id w:val="1553961470"/>
          <w:placeholder>
            <w:docPart w:val="DefaultPlaceholder_-1854013440"/>
          </w:placeholder>
        </w:sdtPr>
        <w:sdtContent>
          <w:r w:rsidRPr="00152042">
            <w:rPr>
              <w:color w:val="000000"/>
              <w:sz w:val="20"/>
              <w:szCs w:val="20"/>
            </w:rPr>
            <w:t>[15]</w:t>
          </w:r>
        </w:sdtContent>
      </w:sdt>
      <w:r w:rsidRPr="00152042">
        <w:rPr>
          <w:sz w:val="20"/>
          <w:szCs w:val="20"/>
          <w:lang w:val="en-US"/>
        </w:rPr>
        <w:t xml:space="preserve"> </w:t>
      </w:r>
      <w:r w:rsidRPr="00152042">
        <w:rPr>
          <w:sz w:val="20"/>
          <w:szCs w:val="20"/>
        </w:rPr>
        <w:t xml:space="preserve">yang </w:t>
      </w:r>
      <w:proofErr w:type="spellStart"/>
      <w:r w:rsidRPr="00152042">
        <w:rPr>
          <w:sz w:val="20"/>
          <w:szCs w:val="20"/>
          <w:lang w:val="en-US"/>
        </w:rPr>
        <w:t>menyimpulkan</w:t>
      </w:r>
      <w:proofErr w:type="spellEnd"/>
      <w:r w:rsidRPr="00152042">
        <w:rPr>
          <w:sz w:val="20"/>
          <w:szCs w:val="20"/>
        </w:rPr>
        <w:t xml:space="preserve"> bahwa </w:t>
      </w:r>
      <w:proofErr w:type="spellStart"/>
      <w:r w:rsidRPr="00152042">
        <w:rPr>
          <w:sz w:val="20"/>
          <w:szCs w:val="20"/>
          <w:lang w:val="en-US"/>
        </w:rPr>
        <w:t>peran</w:t>
      </w:r>
      <w:proofErr w:type="spellEnd"/>
      <w:r w:rsidRPr="00152042">
        <w:rPr>
          <w:sz w:val="20"/>
          <w:szCs w:val="20"/>
          <w:lang w:val="en-US"/>
        </w:rPr>
        <w:t xml:space="preserve"> </w:t>
      </w:r>
      <w:r w:rsidRPr="00152042">
        <w:rPr>
          <w:sz w:val="20"/>
          <w:szCs w:val="20"/>
        </w:rPr>
        <w:t xml:space="preserve">sumber daya manusia </w:t>
      </w:r>
      <w:proofErr w:type="spellStart"/>
      <w:r w:rsidRPr="00152042">
        <w:rPr>
          <w:sz w:val="20"/>
          <w:szCs w:val="20"/>
          <w:lang w:val="en-US"/>
        </w:rPr>
        <w:t>memiliki</w:t>
      </w:r>
      <w:proofErr w:type="spellEnd"/>
      <w:r w:rsidRPr="00152042">
        <w:rPr>
          <w:sz w:val="20"/>
          <w:szCs w:val="20"/>
          <w:lang w:val="en-US"/>
        </w:rPr>
        <w:t xml:space="preserve"> </w:t>
      </w:r>
      <w:proofErr w:type="spellStart"/>
      <w:r w:rsidRPr="00152042">
        <w:rPr>
          <w:sz w:val="20"/>
          <w:szCs w:val="20"/>
          <w:lang w:val="en-US"/>
        </w:rPr>
        <w:t>signifikasi</w:t>
      </w:r>
      <w:proofErr w:type="spellEnd"/>
      <w:r w:rsidRPr="00152042">
        <w:rPr>
          <w:sz w:val="20"/>
          <w:szCs w:val="20"/>
          <w:lang w:val="en-US"/>
        </w:rPr>
        <w:t xml:space="preserve"> </w:t>
      </w:r>
      <w:proofErr w:type="spellStart"/>
      <w:r w:rsidRPr="00152042">
        <w:rPr>
          <w:sz w:val="20"/>
          <w:szCs w:val="20"/>
          <w:lang w:val="en-US"/>
        </w:rPr>
        <w:t>besar</w:t>
      </w:r>
      <w:proofErr w:type="spellEnd"/>
      <w:r w:rsidRPr="00152042">
        <w:rPr>
          <w:sz w:val="20"/>
          <w:szCs w:val="20"/>
          <w:lang w:val="en-US"/>
        </w:rPr>
        <w:t xml:space="preserve"> </w:t>
      </w:r>
      <w:proofErr w:type="spellStart"/>
      <w:r w:rsidRPr="00152042">
        <w:rPr>
          <w:sz w:val="20"/>
          <w:szCs w:val="20"/>
          <w:lang w:val="en-US"/>
        </w:rPr>
        <w:t>dalam</w:t>
      </w:r>
      <w:proofErr w:type="spellEnd"/>
      <w:r w:rsidRPr="00152042">
        <w:rPr>
          <w:sz w:val="20"/>
          <w:szCs w:val="20"/>
          <w:lang w:val="en-US"/>
        </w:rPr>
        <w:t xml:space="preserve"> </w:t>
      </w:r>
      <w:proofErr w:type="spellStart"/>
      <w:r w:rsidRPr="00152042">
        <w:rPr>
          <w:sz w:val="20"/>
          <w:szCs w:val="20"/>
          <w:lang w:val="en-US"/>
        </w:rPr>
        <w:t>mengoptimalisasi</w:t>
      </w:r>
      <w:proofErr w:type="spellEnd"/>
      <w:r w:rsidRPr="00152042">
        <w:rPr>
          <w:sz w:val="20"/>
          <w:szCs w:val="20"/>
          <w:lang w:val="en-US"/>
        </w:rPr>
        <w:t xml:space="preserve"> </w:t>
      </w:r>
      <w:r w:rsidRPr="00152042">
        <w:rPr>
          <w:sz w:val="20"/>
          <w:szCs w:val="20"/>
        </w:rPr>
        <w:t>keberhasilan perusahaan. Selain itu</w:t>
      </w:r>
      <w:r w:rsidRPr="00152042">
        <w:rPr>
          <w:sz w:val="20"/>
          <w:szCs w:val="20"/>
          <w:lang w:val="en-US"/>
        </w:rPr>
        <w:t xml:space="preserve"> </w:t>
      </w:r>
      <w:proofErr w:type="spellStart"/>
      <w:r w:rsidRPr="00152042">
        <w:rPr>
          <w:sz w:val="20"/>
          <w:szCs w:val="20"/>
          <w:lang w:val="en-US"/>
        </w:rPr>
        <w:t>menurut</w:t>
      </w:r>
      <w:proofErr w:type="spellEnd"/>
      <w:r w:rsidRPr="00152042">
        <w:rPr>
          <w:sz w:val="20"/>
          <w:szCs w:val="20"/>
          <w:lang w:val="en-US"/>
        </w:rPr>
        <w:t xml:space="preserve"> </w:t>
      </w:r>
      <w:sdt>
        <w:sdtPr>
          <w:rPr>
            <w:color w:val="000000"/>
            <w:sz w:val="20"/>
            <w:szCs w:val="20"/>
            <w:lang w:val="en-US"/>
          </w:rPr>
          <w:tag w:val="MENDELEY_CITATION_v3_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"/>
          <w:id w:val="-1406995700"/>
          <w:placeholder>
            <w:docPart w:val="DefaultPlaceholder_-1854013440"/>
          </w:placeholder>
        </w:sdtPr>
        <w:sdtEndPr>
          <w:rPr>
            <w:lang w:val="id-ID"/>
          </w:rPr>
        </w:sdtEndPr>
        <w:sdtContent>
          <w:r w:rsidRPr="00152042">
            <w:rPr>
              <w:color w:val="000000"/>
              <w:sz w:val="20"/>
              <w:szCs w:val="20"/>
            </w:rPr>
            <w:t>[16]</w:t>
          </w:r>
        </w:sdtContent>
      </w:sdt>
      <w:r w:rsidRPr="00152042">
        <w:rPr>
          <w:sz w:val="20"/>
          <w:szCs w:val="20"/>
          <w:lang w:val="en-US"/>
        </w:rPr>
        <w:t xml:space="preserve"> </w:t>
      </w:r>
      <w:r w:rsidRPr="00152042">
        <w:rPr>
          <w:sz w:val="20"/>
          <w:szCs w:val="20"/>
        </w:rPr>
        <w:t xml:space="preserve">juga mengungkapkan bahwa </w:t>
      </w:r>
      <w:r w:rsidRPr="00152042">
        <w:rPr>
          <w:sz w:val="20"/>
          <w:szCs w:val="20"/>
          <w:lang w:val="en-US"/>
        </w:rPr>
        <w:t>s</w:t>
      </w:r>
      <w:r w:rsidRPr="00152042">
        <w:rPr>
          <w:sz w:val="20"/>
          <w:szCs w:val="20"/>
        </w:rPr>
        <w:t>umber daya manusia memegang peranan penting sebagai salah satu elemen utama dalam mempertahankan keberlangsungan operasional perusahaan.</w:t>
      </w:r>
      <w:r w:rsidRPr="00152042">
        <w:rPr>
          <w:sz w:val="20"/>
          <w:szCs w:val="20"/>
          <w:lang w:val="en-US"/>
        </w:rPr>
        <w:t xml:space="preserve"> </w:t>
      </w:r>
      <w:r w:rsidRPr="00152042">
        <w:rPr>
          <w:sz w:val="20"/>
          <w:szCs w:val="20"/>
        </w:rPr>
        <w:t xml:space="preserve">Maju mundurnya suatu perusahaan sangatlah tergantung pada faktor manusia yang ada di dalamnya. Meskipun perusahaan memiliki sumber daya modal yang cukup, pasokan bahan mentah yang memadai, serta teknologi yang canggih, namun semua ini tidak akan berarti </w:t>
      </w:r>
      <w:proofErr w:type="spellStart"/>
      <w:r w:rsidRPr="00152042">
        <w:rPr>
          <w:sz w:val="20"/>
          <w:szCs w:val="20"/>
          <w:lang w:val="en-US"/>
        </w:rPr>
        <w:t>bil</w:t>
      </w:r>
      <w:proofErr w:type="spellEnd"/>
      <w:r w:rsidRPr="00152042">
        <w:rPr>
          <w:sz w:val="20"/>
          <w:szCs w:val="20"/>
        </w:rPr>
        <w:t>a tidak di</w:t>
      </w:r>
      <w:proofErr w:type="spellStart"/>
      <w:r w:rsidRPr="00152042">
        <w:rPr>
          <w:sz w:val="20"/>
          <w:szCs w:val="20"/>
          <w:lang w:val="en-US"/>
        </w:rPr>
        <w:t>sokong</w:t>
      </w:r>
      <w:proofErr w:type="spellEnd"/>
      <w:r w:rsidRPr="00152042">
        <w:rPr>
          <w:sz w:val="20"/>
          <w:szCs w:val="20"/>
          <w:lang w:val="en-US"/>
        </w:rPr>
        <w:t xml:space="preserve"> </w:t>
      </w:r>
      <w:r w:rsidRPr="00152042">
        <w:rPr>
          <w:sz w:val="20"/>
          <w:szCs w:val="20"/>
        </w:rPr>
        <w:t xml:space="preserve">oleh </w:t>
      </w:r>
      <w:proofErr w:type="spellStart"/>
      <w:r w:rsidRPr="00152042">
        <w:rPr>
          <w:sz w:val="20"/>
          <w:szCs w:val="20"/>
          <w:lang w:val="en-US"/>
        </w:rPr>
        <w:t>tim</w:t>
      </w:r>
      <w:proofErr w:type="spellEnd"/>
      <w:r w:rsidRPr="00152042">
        <w:rPr>
          <w:sz w:val="20"/>
          <w:szCs w:val="20"/>
          <w:lang w:val="en-US"/>
        </w:rPr>
        <w:t xml:space="preserve"> </w:t>
      </w:r>
      <w:r w:rsidRPr="00152042">
        <w:rPr>
          <w:sz w:val="20"/>
          <w:szCs w:val="20"/>
        </w:rPr>
        <w:t xml:space="preserve">sumber daya manusia yang </w:t>
      </w:r>
      <w:proofErr w:type="spellStart"/>
      <w:r w:rsidRPr="00152042">
        <w:rPr>
          <w:sz w:val="20"/>
          <w:szCs w:val="20"/>
          <w:lang w:val="en-US"/>
        </w:rPr>
        <w:t>memiliki</w:t>
      </w:r>
      <w:proofErr w:type="spellEnd"/>
      <w:r w:rsidRPr="00152042">
        <w:rPr>
          <w:sz w:val="20"/>
          <w:szCs w:val="20"/>
          <w:lang w:val="en-US"/>
        </w:rPr>
        <w:t xml:space="preserve"> </w:t>
      </w:r>
      <w:proofErr w:type="spellStart"/>
      <w:r w:rsidRPr="00152042">
        <w:rPr>
          <w:sz w:val="20"/>
          <w:szCs w:val="20"/>
          <w:lang w:val="en-US"/>
        </w:rPr>
        <w:t>kompetensi</w:t>
      </w:r>
      <w:proofErr w:type="spellEnd"/>
      <w:r w:rsidRPr="00152042">
        <w:rPr>
          <w:sz w:val="20"/>
          <w:szCs w:val="20"/>
          <w:lang w:val="en-US"/>
        </w:rPr>
        <w:t xml:space="preserve"> </w:t>
      </w:r>
      <w:sdt>
        <w:sdtPr>
          <w:rPr>
            <w:color w:val="000000"/>
            <w:sz w:val="20"/>
            <w:szCs w:val="20"/>
            <w:lang w:val="en-US"/>
          </w:rPr>
          <w:tag w:val="MENDELEY_CITATION_v3_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"/>
          <w:id w:val="-1808456601"/>
          <w:placeholder>
            <w:docPart w:val="DefaultPlaceholder_-1854013440"/>
          </w:placeholder>
        </w:sdtPr>
        <w:sdtEndPr>
          <w:rPr>
            <w:lang w:val="id-ID"/>
          </w:rPr>
        </w:sdtEndPr>
        <w:sdtContent>
          <w:r w:rsidRPr="00152042">
            <w:rPr>
              <w:color w:val="000000"/>
              <w:sz w:val="20"/>
              <w:szCs w:val="20"/>
            </w:rPr>
            <w:t>[11]</w:t>
          </w:r>
        </w:sdtContent>
      </w:sdt>
      <w:r w:rsidRPr="00152042">
        <w:rPr>
          <w:sz w:val="20"/>
          <w:szCs w:val="20"/>
          <w:lang w:val="en-US"/>
        </w:rPr>
        <w:t>.</w:t>
      </w:r>
    </w:p>
    <w:p w14:paraId="7BD22A29" w14:textId="6BE37C6C" w:rsidR="00D00F38" w:rsidRPr="00152042" w:rsidRDefault="00D00F38" w:rsidP="004B1407">
      <w:pPr>
        <w:pStyle w:val="JSKReferenceItem"/>
        <w:numPr>
          <w:ilvl w:val="0"/>
          <w:numId w:val="0"/>
        </w:numPr>
        <w:ind w:firstLine="709"/>
        <w:rPr>
          <w:color w:val="242021"/>
          <w:sz w:val="20"/>
          <w:szCs w:val="20"/>
          <w:lang w:val="en-US"/>
        </w:rPr>
      </w:pPr>
      <w:proofErr w:type="spellStart"/>
      <w:r w:rsidRPr="00152042">
        <w:rPr>
          <w:rStyle w:val="fontstyle01"/>
          <w:b w:val="0"/>
          <w:bCs w:val="0"/>
          <w:color w:val="242021"/>
          <w:sz w:val="20"/>
          <w:szCs w:val="20"/>
          <w:lang w:val="en-US"/>
        </w:rPr>
        <w:t>Sebagai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pendukung</w:t>
      </w:r>
      <w:proofErr w:type="spellEnd"/>
      <w:r w:rsidRPr="00152042">
        <w:rPr>
          <w:rStyle w:val="fontstyle01"/>
          <w:b w:val="0"/>
          <w:bCs w:val="0"/>
          <w:color w:val="242021"/>
          <w:sz w:val="20"/>
          <w:szCs w:val="20"/>
          <w:lang w:val="en-US"/>
        </w:rPr>
        <w:t xml:space="preserve"> data </w:t>
      </w:r>
      <w:proofErr w:type="spellStart"/>
      <w:r w:rsidRPr="00152042">
        <w:rPr>
          <w:rStyle w:val="fontstyle01"/>
          <w:b w:val="0"/>
          <w:bCs w:val="0"/>
          <w:color w:val="242021"/>
          <w:sz w:val="20"/>
          <w:szCs w:val="20"/>
          <w:lang w:val="en-US"/>
        </w:rPr>
        <w:t>penelitian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maka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peneliti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melakukan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wawancara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sebagai</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bentuk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pengambilan</w:t>
      </w:r>
      <w:proofErr w:type="spellEnd"/>
      <w:r w:rsidRPr="00152042">
        <w:rPr>
          <w:rStyle w:val="fontstyle01"/>
          <w:b w:val="0"/>
          <w:bCs w:val="0"/>
          <w:color w:val="242021"/>
          <w:sz w:val="20"/>
          <w:szCs w:val="20"/>
          <w:lang w:val="en-US"/>
        </w:rPr>
        <w:t xml:space="preserve"> data </w:t>
      </w:r>
      <w:proofErr w:type="spellStart"/>
      <w:r w:rsidRPr="00152042">
        <w:rPr>
          <w:rStyle w:val="fontstyle01"/>
          <w:b w:val="0"/>
          <w:bCs w:val="0"/>
          <w:color w:val="242021"/>
          <w:sz w:val="20"/>
          <w:szCs w:val="20"/>
          <w:lang w:val="en-US"/>
        </w:rPr>
        <w:t>awal</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2 </w:t>
      </w:r>
      <w:proofErr w:type="spellStart"/>
      <w:r w:rsidRPr="00152042">
        <w:rPr>
          <w:rStyle w:val="fontstyle01"/>
          <w:b w:val="0"/>
          <w:bCs w:val="0"/>
          <w:color w:val="242021"/>
          <w:sz w:val="20"/>
          <w:szCs w:val="20"/>
          <w:lang w:val="en-US"/>
        </w:rPr>
        <w:t>karyawan</w:t>
      </w:r>
      <w:proofErr w:type="spellEnd"/>
      <w:r w:rsidRPr="00152042">
        <w:rPr>
          <w:rStyle w:val="fontstyle01"/>
          <w:b w:val="0"/>
          <w:bCs w:val="0"/>
          <w:color w:val="242021"/>
          <w:sz w:val="20"/>
          <w:szCs w:val="20"/>
          <w:lang w:val="en-US"/>
        </w:rPr>
        <w:t xml:space="preserve"> PT. Aneka Tuna Indonesia, </w:t>
      </w:r>
      <w:proofErr w:type="spellStart"/>
      <w:r w:rsidRPr="00152042">
        <w:rPr>
          <w:rStyle w:val="fontstyle01"/>
          <w:b w:val="0"/>
          <w:bCs w:val="0"/>
          <w:color w:val="242021"/>
          <w:sz w:val="20"/>
          <w:szCs w:val="20"/>
          <w:lang w:val="en-US"/>
        </w:rPr>
        <w:t>berdasarkan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hasil</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wawancara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dapat</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disimpulkan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bahwa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subjek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menunjukkan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adanya</w:t>
      </w:r>
      <w:proofErr w:type="spellEnd"/>
      <w:r w:rsidRPr="00152042">
        <w:rPr>
          <w:rStyle w:val="fontstyle01"/>
          <w:b w:val="0"/>
          <w:bCs w:val="0"/>
          <w:color w:val="242021"/>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seperti</w:t>
      </w:r>
      <w:proofErr w:type="spellEnd"/>
      <w:r w:rsidRPr="00152042">
        <w:rPr>
          <w:rStyle w:val="fontstyle01"/>
          <w:color w:val="242021"/>
          <w:sz w:val="20"/>
          <w:szCs w:val="20"/>
          <w:lang w:val="en-US"/>
        </w:rPr>
        <w:t xml:space="preserve"> </w:t>
      </w:r>
      <w:r w:rsidRPr="00152042">
        <w:rPr>
          <w:sz w:val="20"/>
          <w:szCs w:val="20"/>
        </w:rPr>
        <w:t>merasa yakin dalam kemampuan kolektif mereka, mereka</w:t>
      </w:r>
      <w:r w:rsidRPr="00152042">
        <w:rPr>
          <w:sz w:val="20"/>
          <w:szCs w:val="20"/>
          <w:lang w:val="en-US"/>
        </w:rPr>
        <w:t xml:space="preserve"> </w:t>
      </w:r>
      <w:r w:rsidRPr="00152042">
        <w:rPr>
          <w:sz w:val="20"/>
          <w:szCs w:val="20"/>
        </w:rPr>
        <w:t xml:space="preserve">lebih termotivasi untuk melaksanakan </w:t>
      </w:r>
      <w:proofErr w:type="spellStart"/>
      <w:r w:rsidRPr="00152042">
        <w:rPr>
          <w:sz w:val="20"/>
          <w:szCs w:val="20"/>
          <w:lang w:val="en-US"/>
        </w:rPr>
        <w:t>pekerjaan</w:t>
      </w:r>
      <w:proofErr w:type="spellEnd"/>
      <w:r w:rsidRPr="00152042">
        <w:rPr>
          <w:sz w:val="20"/>
          <w:szCs w:val="20"/>
        </w:rPr>
        <w:t xml:space="preserve"> mereka dengan penuh semangat, mengambil inisiatif, dan bekerja keras untuk mencapai tujuan bersama</w:t>
      </w:r>
      <w:r w:rsidRPr="00152042">
        <w:rPr>
          <w:sz w:val="20"/>
          <w:szCs w:val="20"/>
          <w:lang w:val="en-US"/>
        </w:rPr>
        <w:t xml:space="preserve">. </w:t>
      </w:r>
      <w:proofErr w:type="spellStart"/>
      <w:r w:rsidRPr="00152042">
        <w:rPr>
          <w:sz w:val="20"/>
          <w:szCs w:val="20"/>
          <w:lang w:val="en-US"/>
        </w:rPr>
        <w:t>Namun</w:t>
      </w:r>
      <w:proofErr w:type="spellEnd"/>
      <w:r w:rsidRPr="00152042">
        <w:rPr>
          <w:sz w:val="20"/>
          <w:szCs w:val="20"/>
          <w:lang w:val="en-US"/>
        </w:rPr>
        <w:t xml:space="preserve"> </w:t>
      </w:r>
      <w:proofErr w:type="spellStart"/>
      <w:r w:rsidRPr="00152042">
        <w:rPr>
          <w:sz w:val="20"/>
          <w:szCs w:val="20"/>
          <w:lang w:val="en-US"/>
        </w:rPr>
        <w:t>ada</w:t>
      </w:r>
      <w:proofErr w:type="spellEnd"/>
      <w:r w:rsidRPr="00152042">
        <w:rPr>
          <w:sz w:val="20"/>
          <w:szCs w:val="20"/>
          <w:lang w:val="en-US"/>
        </w:rPr>
        <w:t xml:space="preserve"> juga yang </w:t>
      </w:r>
      <w:proofErr w:type="spellStart"/>
      <w:r w:rsidRPr="00152042">
        <w:rPr>
          <w:sz w:val="20"/>
          <w:szCs w:val="20"/>
          <w:lang w:val="en-US"/>
        </w:rPr>
        <w:t>memiliki</w:t>
      </w:r>
      <w:proofErr w:type="spellEnd"/>
      <w:r w:rsidRPr="00152042">
        <w:rPr>
          <w:sz w:val="20"/>
          <w:szCs w:val="20"/>
          <w:lang w:val="en-US"/>
        </w:rPr>
        <w:t xml:space="preserve"> rasa </w:t>
      </w:r>
      <w:r w:rsidRPr="00152042">
        <w:rPr>
          <w:sz w:val="20"/>
          <w:szCs w:val="20"/>
        </w:rPr>
        <w:t>tidak yakin dalam kemampuan mereka sebagai tim. Hal ini dapat mengurangi motivasi mereka untuk berpartisipasi aktif, mengambil inisiatif, dan berkontribusi secara maksimal. Mereka mungkin merasa kurang termotivasi dan mungkin tidak bekerja dengan efektif</w:t>
      </w:r>
      <w:r w:rsidRPr="00152042">
        <w:rPr>
          <w:sz w:val="20"/>
          <w:szCs w:val="20"/>
          <w:lang w:val="en-US"/>
        </w:rPr>
        <w:t xml:space="preserve"> yang </w:t>
      </w:r>
      <w:proofErr w:type="spellStart"/>
      <w:r w:rsidRPr="00152042">
        <w:rPr>
          <w:sz w:val="20"/>
          <w:szCs w:val="20"/>
          <w:lang w:val="en-US"/>
        </w:rPr>
        <w:t>berdampak</w:t>
      </w:r>
      <w:proofErr w:type="spellEnd"/>
      <w:r w:rsidRPr="00152042">
        <w:rPr>
          <w:sz w:val="20"/>
          <w:szCs w:val="20"/>
          <w:lang w:val="en-US"/>
        </w:rPr>
        <w:t xml:space="preserve"> </w:t>
      </w:r>
      <w:r w:rsidRPr="00152042">
        <w:rPr>
          <w:sz w:val="20"/>
          <w:szCs w:val="20"/>
        </w:rPr>
        <w:t>menghambat kemajuan tim, menurunkan produktivitas, dan berpotensi menciptakan konflik dan ketegangan dalam lingkungan kerja.</w:t>
      </w:r>
      <w:r w:rsidRPr="00152042">
        <w:rPr>
          <w:sz w:val="20"/>
          <w:szCs w:val="20"/>
          <w:lang w:val="en-US"/>
        </w:rPr>
        <w:t xml:space="preserve"> </w:t>
      </w:r>
      <w:proofErr w:type="spellStart"/>
      <w:r w:rsidRPr="00152042">
        <w:rPr>
          <w:sz w:val="20"/>
          <w:szCs w:val="20"/>
          <w:lang w:val="en-US"/>
        </w:rPr>
        <w:t>Berdasarkan</w:t>
      </w:r>
      <w:proofErr w:type="spellEnd"/>
      <w:r w:rsidRPr="00152042">
        <w:rPr>
          <w:sz w:val="20"/>
          <w:szCs w:val="20"/>
          <w:lang w:val="en-US"/>
        </w:rPr>
        <w:t xml:space="preserve"> </w:t>
      </w:r>
      <w:proofErr w:type="spellStart"/>
      <w:r w:rsidRPr="00152042">
        <w:rPr>
          <w:sz w:val="20"/>
          <w:szCs w:val="20"/>
          <w:lang w:val="en-US"/>
        </w:rPr>
        <w:t>uraian</w:t>
      </w:r>
      <w:proofErr w:type="spellEnd"/>
      <w:r w:rsidRPr="00152042">
        <w:rPr>
          <w:sz w:val="20"/>
          <w:szCs w:val="20"/>
          <w:lang w:val="en-US"/>
        </w:rPr>
        <w:t xml:space="preserve"> </w:t>
      </w:r>
      <w:proofErr w:type="spellStart"/>
      <w:r w:rsidRPr="00152042">
        <w:rPr>
          <w:sz w:val="20"/>
          <w:szCs w:val="20"/>
          <w:lang w:val="en-US"/>
        </w:rPr>
        <w:t>diatas</w:t>
      </w:r>
      <w:proofErr w:type="spellEnd"/>
      <w:r w:rsidRPr="00152042">
        <w:rPr>
          <w:sz w:val="20"/>
          <w:szCs w:val="20"/>
          <w:lang w:val="en-US"/>
        </w:rPr>
        <w:t xml:space="preserve"> </w:t>
      </w:r>
      <w:proofErr w:type="spellStart"/>
      <w:r w:rsidRPr="00152042">
        <w:rPr>
          <w:sz w:val="20"/>
          <w:szCs w:val="20"/>
          <w:lang w:val="en-US"/>
        </w:rPr>
        <w:t>merujuk</w:t>
      </w:r>
      <w:proofErr w:type="spellEnd"/>
      <w:r w:rsidRPr="00152042">
        <w:rPr>
          <w:sz w:val="20"/>
          <w:szCs w:val="20"/>
          <w:lang w:val="en-US"/>
        </w:rPr>
        <w:t xml:space="preserve"> pada </w:t>
      </w:r>
      <w:proofErr w:type="spellStart"/>
      <w:r w:rsidRPr="00152042">
        <w:rPr>
          <w:sz w:val="20"/>
          <w:szCs w:val="20"/>
          <w:lang w:val="en-US"/>
        </w:rPr>
        <w:t>rendahnya</w:t>
      </w:r>
      <w:proofErr w:type="spellEnd"/>
      <w:r w:rsidRPr="00152042">
        <w:rPr>
          <w:sz w:val="20"/>
          <w:szCs w:val="20"/>
          <w:lang w:val="en-US"/>
        </w:rPr>
        <w:t xml:space="preserve"> </w:t>
      </w:r>
      <w:proofErr w:type="spellStart"/>
      <w:r w:rsidRPr="00152042">
        <w:rPr>
          <w:sz w:val="20"/>
          <w:szCs w:val="20"/>
          <w:lang w:val="en-US"/>
        </w:rPr>
        <w:t>aspek</w:t>
      </w:r>
      <w:proofErr w:type="spellEnd"/>
      <w:r w:rsidRPr="00152042">
        <w:rPr>
          <w:sz w:val="20"/>
          <w:szCs w:val="20"/>
          <w:lang w:val="en-US"/>
        </w:rPr>
        <w:t xml:space="preserve"> </w:t>
      </w:r>
      <w:proofErr w:type="spellStart"/>
      <w:r w:rsidRPr="00152042">
        <w:rPr>
          <w:sz w:val="20"/>
          <w:szCs w:val="20"/>
          <w:lang w:val="en-US"/>
        </w:rPr>
        <w:t>keyakinan</w:t>
      </w:r>
      <w:proofErr w:type="spellEnd"/>
      <w:r w:rsidRPr="00152042">
        <w:rPr>
          <w:sz w:val="20"/>
          <w:szCs w:val="20"/>
          <w:lang w:val="en-US"/>
        </w:rPr>
        <w:t xml:space="preserve"> </w:t>
      </w:r>
      <w:proofErr w:type="spellStart"/>
      <w:r w:rsidRPr="00152042">
        <w:rPr>
          <w:sz w:val="20"/>
          <w:szCs w:val="20"/>
          <w:lang w:val="en-US"/>
        </w:rPr>
        <w:t>bersama</w:t>
      </w:r>
      <w:proofErr w:type="spellEnd"/>
      <w:r w:rsidRPr="00152042">
        <w:rPr>
          <w:sz w:val="20"/>
          <w:szCs w:val="20"/>
          <w:lang w:val="en-US"/>
        </w:rPr>
        <w:t xml:space="preserve"> </w:t>
      </w:r>
      <w:proofErr w:type="spellStart"/>
      <w:r w:rsidRPr="00152042">
        <w:rPr>
          <w:sz w:val="20"/>
          <w:szCs w:val="20"/>
          <w:lang w:val="en-US"/>
        </w:rPr>
        <w:t>bahwa</w:t>
      </w:r>
      <w:proofErr w:type="spellEnd"/>
      <w:r w:rsidRPr="00152042">
        <w:rPr>
          <w:sz w:val="20"/>
          <w:szCs w:val="20"/>
          <w:lang w:val="en-US"/>
        </w:rPr>
        <w:t xml:space="preserve"> </w:t>
      </w:r>
      <w:proofErr w:type="spellStart"/>
      <w:r w:rsidRPr="00152042">
        <w:rPr>
          <w:sz w:val="20"/>
          <w:szCs w:val="20"/>
          <w:lang w:val="en-US"/>
        </w:rPr>
        <w:t>subjek</w:t>
      </w:r>
      <w:proofErr w:type="spellEnd"/>
      <w:r w:rsidRPr="00152042">
        <w:rPr>
          <w:sz w:val="20"/>
          <w:szCs w:val="20"/>
          <w:lang w:val="en-US"/>
        </w:rPr>
        <w:t xml:space="preserve"> </w:t>
      </w:r>
      <w:proofErr w:type="spellStart"/>
      <w:r w:rsidRPr="00152042">
        <w:rPr>
          <w:sz w:val="20"/>
          <w:szCs w:val="20"/>
          <w:lang w:val="en-US"/>
        </w:rPr>
        <w:t>cenderung</w:t>
      </w:r>
      <w:proofErr w:type="spellEnd"/>
      <w:r w:rsidRPr="00152042">
        <w:rPr>
          <w:sz w:val="20"/>
          <w:szCs w:val="20"/>
          <w:lang w:val="en-US"/>
        </w:rPr>
        <w:t xml:space="preserve"> </w:t>
      </w:r>
      <w:proofErr w:type="spellStart"/>
      <w:r w:rsidRPr="00152042">
        <w:rPr>
          <w:sz w:val="20"/>
          <w:szCs w:val="20"/>
          <w:lang w:val="en-US"/>
        </w:rPr>
        <w:t>menujukkan</w:t>
      </w:r>
      <w:proofErr w:type="spellEnd"/>
      <w:r w:rsidRPr="00152042">
        <w:rPr>
          <w:sz w:val="20"/>
          <w:szCs w:val="20"/>
          <w:lang w:val="en-US"/>
        </w:rPr>
        <w:t xml:space="preserve"> </w:t>
      </w:r>
      <w:r w:rsidRPr="00152042">
        <w:rPr>
          <w:rStyle w:val="fontstyle01"/>
          <w:b w:val="0"/>
          <w:bCs w:val="0"/>
          <w:i/>
          <w:iCs/>
          <w:color w:val="242021"/>
          <w:sz w:val="20"/>
          <w:szCs w:val="20"/>
          <w:lang w:val="en-US"/>
        </w:rPr>
        <w:t>collective efficacy</w:t>
      </w:r>
      <w:r w:rsidRPr="00152042">
        <w:rPr>
          <w:rStyle w:val="fontstyle01"/>
          <w:color w:val="242021"/>
          <w:sz w:val="20"/>
          <w:szCs w:val="20"/>
          <w:lang w:val="en-US"/>
        </w:rPr>
        <w:t xml:space="preserve"> </w:t>
      </w:r>
      <w:r w:rsidRPr="00152042">
        <w:rPr>
          <w:sz w:val="20"/>
          <w:szCs w:val="20"/>
          <w:lang w:val="en-US"/>
        </w:rPr>
        <w:t xml:space="preserve">yang </w:t>
      </w:r>
      <w:proofErr w:type="spellStart"/>
      <w:r w:rsidRPr="00152042">
        <w:rPr>
          <w:sz w:val="20"/>
          <w:szCs w:val="20"/>
          <w:lang w:val="en-US"/>
        </w:rPr>
        <w:t>rendah</w:t>
      </w:r>
      <w:proofErr w:type="spellEnd"/>
      <w:r w:rsidRPr="00152042">
        <w:rPr>
          <w:sz w:val="20"/>
          <w:szCs w:val="20"/>
          <w:lang w:val="en-US"/>
        </w:rPr>
        <w:t xml:space="preserve">. </w:t>
      </w:r>
      <w:proofErr w:type="spellStart"/>
      <w:r w:rsidRPr="00152042">
        <w:rPr>
          <w:sz w:val="20"/>
          <w:szCs w:val="20"/>
          <w:lang w:val="en-US"/>
        </w:rPr>
        <w:t>Sejalan</w:t>
      </w:r>
      <w:proofErr w:type="spellEnd"/>
      <w:r w:rsidRPr="00152042">
        <w:rPr>
          <w:sz w:val="20"/>
          <w:szCs w:val="20"/>
          <w:lang w:val="en-US"/>
        </w:rPr>
        <w:t xml:space="preserve"> </w:t>
      </w:r>
      <w:proofErr w:type="spellStart"/>
      <w:r w:rsidRPr="00152042">
        <w:rPr>
          <w:sz w:val="20"/>
          <w:szCs w:val="20"/>
          <w:lang w:val="en-US"/>
        </w:rPr>
        <w:t>dengan</w:t>
      </w:r>
      <w:proofErr w:type="spellEnd"/>
      <w:r w:rsidRPr="00152042">
        <w:rPr>
          <w:sz w:val="20"/>
          <w:szCs w:val="20"/>
          <w:lang w:val="en-US"/>
        </w:rPr>
        <w:t xml:space="preserve"> </w:t>
      </w:r>
      <w:proofErr w:type="spellStart"/>
      <w:r w:rsidRPr="00152042">
        <w:rPr>
          <w:sz w:val="20"/>
          <w:szCs w:val="20"/>
          <w:lang w:val="en-US"/>
        </w:rPr>
        <w:t>riset</w:t>
      </w:r>
      <w:proofErr w:type="spellEnd"/>
      <w:r w:rsidRPr="00152042">
        <w:rPr>
          <w:sz w:val="20"/>
          <w:szCs w:val="20"/>
          <w:lang w:val="en-US"/>
        </w:rPr>
        <w:t xml:space="preserve"> yang </w:t>
      </w:r>
      <w:proofErr w:type="spellStart"/>
      <w:r w:rsidRPr="00152042">
        <w:rPr>
          <w:sz w:val="20"/>
          <w:szCs w:val="20"/>
          <w:lang w:val="en-US"/>
        </w:rPr>
        <w:t>dilakukan</w:t>
      </w:r>
      <w:proofErr w:type="spellEnd"/>
      <w:r w:rsidRPr="00152042">
        <w:rPr>
          <w:sz w:val="20"/>
          <w:szCs w:val="20"/>
          <w:lang w:val="en-US"/>
        </w:rPr>
        <w:t xml:space="preserve"> oleh Klassen, </w:t>
      </w:r>
      <w:proofErr w:type="spellStart"/>
      <w:r w:rsidRPr="00152042">
        <w:rPr>
          <w:sz w:val="20"/>
          <w:szCs w:val="20"/>
          <w:lang w:val="en-US"/>
        </w:rPr>
        <w:t>ketika</w:t>
      </w:r>
      <w:proofErr w:type="spellEnd"/>
      <w:r w:rsidRPr="00152042">
        <w:rPr>
          <w:sz w:val="20"/>
          <w:szCs w:val="20"/>
          <w:lang w:val="en-US"/>
        </w:rPr>
        <w:t xml:space="preserve"> </w:t>
      </w:r>
      <w:proofErr w:type="spellStart"/>
      <w:r w:rsidRPr="00152042">
        <w:rPr>
          <w:sz w:val="20"/>
          <w:szCs w:val="20"/>
          <w:lang w:val="en-US"/>
        </w:rPr>
        <w:t>persoalan</w:t>
      </w:r>
      <w:proofErr w:type="spellEnd"/>
      <w:r w:rsidRPr="00152042">
        <w:rPr>
          <w:sz w:val="20"/>
          <w:szCs w:val="20"/>
          <w:lang w:val="en-US"/>
        </w:rPr>
        <w:t xml:space="preserve"> </w:t>
      </w:r>
      <w:proofErr w:type="spellStart"/>
      <w:r w:rsidRPr="00152042">
        <w:rPr>
          <w:sz w:val="20"/>
          <w:szCs w:val="20"/>
          <w:lang w:val="en-US"/>
        </w:rPr>
        <w:t>terkait</w:t>
      </w:r>
      <w:proofErr w:type="spellEnd"/>
      <w:r w:rsidRPr="00152042">
        <w:rPr>
          <w:sz w:val="20"/>
          <w:szCs w:val="20"/>
          <w:lang w:val="en-US"/>
        </w:rPr>
        <w:t xml:space="preserve"> </w:t>
      </w:r>
      <w:proofErr w:type="spellStart"/>
      <w:r w:rsidRPr="00152042">
        <w:rPr>
          <w:sz w:val="20"/>
          <w:szCs w:val="20"/>
          <w:lang w:val="en-US"/>
        </w:rPr>
        <w:t>efikasi</w:t>
      </w:r>
      <w:proofErr w:type="spellEnd"/>
      <w:r w:rsidRPr="00152042">
        <w:rPr>
          <w:sz w:val="20"/>
          <w:szCs w:val="20"/>
          <w:lang w:val="en-US"/>
        </w:rPr>
        <w:t xml:space="preserve"> </w:t>
      </w:r>
      <w:proofErr w:type="spellStart"/>
      <w:r w:rsidRPr="00152042">
        <w:rPr>
          <w:sz w:val="20"/>
          <w:szCs w:val="20"/>
          <w:lang w:val="en-US"/>
        </w:rPr>
        <w:t>kolektif</w:t>
      </w:r>
      <w:proofErr w:type="spellEnd"/>
      <w:r w:rsidRPr="00152042">
        <w:rPr>
          <w:sz w:val="20"/>
          <w:szCs w:val="20"/>
          <w:lang w:val="en-US"/>
        </w:rPr>
        <w:t xml:space="preserve"> </w:t>
      </w:r>
      <w:proofErr w:type="spellStart"/>
      <w:r w:rsidRPr="00152042">
        <w:rPr>
          <w:sz w:val="20"/>
          <w:szCs w:val="20"/>
          <w:lang w:val="en-US"/>
        </w:rPr>
        <w:t>muncul</w:t>
      </w:r>
      <w:proofErr w:type="spellEnd"/>
      <w:r w:rsidRPr="00152042">
        <w:rPr>
          <w:sz w:val="20"/>
          <w:szCs w:val="20"/>
          <w:lang w:val="en-US"/>
        </w:rPr>
        <w:t xml:space="preserve">, </w:t>
      </w:r>
      <w:proofErr w:type="spellStart"/>
      <w:r w:rsidRPr="00152042">
        <w:rPr>
          <w:sz w:val="20"/>
          <w:szCs w:val="20"/>
          <w:lang w:val="en-US"/>
        </w:rPr>
        <w:t>risiko</w:t>
      </w:r>
      <w:proofErr w:type="spellEnd"/>
      <w:r w:rsidRPr="00152042">
        <w:rPr>
          <w:sz w:val="20"/>
          <w:szCs w:val="20"/>
          <w:lang w:val="en-US"/>
        </w:rPr>
        <w:t xml:space="preserve"> </w:t>
      </w:r>
      <w:proofErr w:type="spellStart"/>
      <w:r w:rsidRPr="00152042">
        <w:rPr>
          <w:sz w:val="20"/>
          <w:szCs w:val="20"/>
          <w:lang w:val="en-US"/>
        </w:rPr>
        <w:t>meningkatnya</w:t>
      </w:r>
      <w:proofErr w:type="spellEnd"/>
      <w:r w:rsidRPr="00152042">
        <w:rPr>
          <w:sz w:val="20"/>
          <w:szCs w:val="20"/>
          <w:lang w:val="en-US"/>
        </w:rPr>
        <w:t xml:space="preserve"> </w:t>
      </w:r>
      <w:proofErr w:type="spellStart"/>
      <w:r w:rsidRPr="00152042">
        <w:rPr>
          <w:sz w:val="20"/>
          <w:szCs w:val="20"/>
          <w:lang w:val="en-US"/>
        </w:rPr>
        <w:t>dampak</w:t>
      </w:r>
      <w:proofErr w:type="spellEnd"/>
      <w:r w:rsidRPr="00152042">
        <w:rPr>
          <w:sz w:val="20"/>
          <w:szCs w:val="20"/>
          <w:lang w:val="en-US"/>
        </w:rPr>
        <w:t xml:space="preserve"> </w:t>
      </w:r>
      <w:proofErr w:type="spellStart"/>
      <w:r w:rsidRPr="00152042">
        <w:rPr>
          <w:sz w:val="20"/>
          <w:szCs w:val="20"/>
          <w:lang w:val="en-US"/>
        </w:rPr>
        <w:t>negatif</w:t>
      </w:r>
      <w:proofErr w:type="spellEnd"/>
      <w:r w:rsidRPr="00152042">
        <w:rPr>
          <w:sz w:val="20"/>
          <w:szCs w:val="20"/>
          <w:lang w:val="en-US"/>
        </w:rPr>
        <w:t xml:space="preserve"> yang </w:t>
      </w:r>
      <w:proofErr w:type="spellStart"/>
      <w:r w:rsidRPr="00152042">
        <w:rPr>
          <w:sz w:val="20"/>
          <w:szCs w:val="20"/>
          <w:lang w:val="en-US"/>
        </w:rPr>
        <w:t>berpotensi</w:t>
      </w:r>
      <w:proofErr w:type="spellEnd"/>
      <w:r w:rsidRPr="00152042">
        <w:rPr>
          <w:sz w:val="20"/>
          <w:szCs w:val="20"/>
          <w:lang w:val="en-US"/>
        </w:rPr>
        <w:t xml:space="preserve"> </w:t>
      </w:r>
      <w:proofErr w:type="spellStart"/>
      <w:r w:rsidRPr="00152042">
        <w:rPr>
          <w:sz w:val="20"/>
          <w:szCs w:val="20"/>
          <w:lang w:val="en-US"/>
        </w:rPr>
        <w:t>mengganggu</w:t>
      </w:r>
      <w:proofErr w:type="spellEnd"/>
      <w:r w:rsidRPr="00152042">
        <w:rPr>
          <w:sz w:val="20"/>
          <w:szCs w:val="20"/>
          <w:lang w:val="en-US"/>
        </w:rPr>
        <w:t xml:space="preserve"> </w:t>
      </w:r>
      <w:proofErr w:type="spellStart"/>
      <w:r w:rsidRPr="00152042">
        <w:rPr>
          <w:sz w:val="20"/>
          <w:szCs w:val="20"/>
          <w:lang w:val="en-US"/>
        </w:rPr>
        <w:t>keselarasan</w:t>
      </w:r>
      <w:proofErr w:type="spellEnd"/>
      <w:r w:rsidRPr="00152042">
        <w:rPr>
          <w:sz w:val="20"/>
          <w:szCs w:val="20"/>
          <w:lang w:val="en-US"/>
        </w:rPr>
        <w:t xml:space="preserve"> </w:t>
      </w:r>
      <w:proofErr w:type="spellStart"/>
      <w:r w:rsidRPr="00152042">
        <w:rPr>
          <w:sz w:val="20"/>
          <w:szCs w:val="20"/>
          <w:lang w:val="en-US"/>
        </w:rPr>
        <w:t>operasional</w:t>
      </w:r>
      <w:proofErr w:type="spellEnd"/>
      <w:r w:rsidRPr="00152042">
        <w:rPr>
          <w:sz w:val="20"/>
          <w:szCs w:val="20"/>
          <w:lang w:val="en-US"/>
        </w:rPr>
        <w:t xml:space="preserve"> </w:t>
      </w:r>
      <w:proofErr w:type="spellStart"/>
      <w:r w:rsidRPr="00152042">
        <w:rPr>
          <w:sz w:val="20"/>
          <w:szCs w:val="20"/>
          <w:lang w:val="en-US"/>
        </w:rPr>
        <w:t>organisasi</w:t>
      </w:r>
      <w:proofErr w:type="spellEnd"/>
      <w:r w:rsidRPr="00152042">
        <w:rPr>
          <w:sz w:val="20"/>
          <w:szCs w:val="20"/>
          <w:lang w:val="en-US"/>
        </w:rPr>
        <w:t xml:space="preserve"> </w:t>
      </w:r>
      <w:proofErr w:type="spellStart"/>
      <w:r w:rsidRPr="00152042">
        <w:rPr>
          <w:sz w:val="20"/>
          <w:szCs w:val="20"/>
          <w:lang w:val="en-US"/>
        </w:rPr>
        <w:t>akan</w:t>
      </w:r>
      <w:proofErr w:type="spellEnd"/>
      <w:r w:rsidRPr="00152042">
        <w:rPr>
          <w:sz w:val="20"/>
          <w:szCs w:val="20"/>
          <w:lang w:val="en-US"/>
        </w:rPr>
        <w:t xml:space="preserve"> </w:t>
      </w:r>
      <w:proofErr w:type="spellStart"/>
      <w:r w:rsidRPr="00152042">
        <w:rPr>
          <w:sz w:val="20"/>
          <w:szCs w:val="20"/>
          <w:lang w:val="en-US"/>
        </w:rPr>
        <w:t>semakin</w:t>
      </w:r>
      <w:proofErr w:type="spellEnd"/>
      <w:r w:rsidRPr="00152042">
        <w:rPr>
          <w:sz w:val="20"/>
          <w:szCs w:val="20"/>
          <w:lang w:val="en-US"/>
        </w:rPr>
        <w:t xml:space="preserve"> </w:t>
      </w:r>
      <w:proofErr w:type="spellStart"/>
      <w:r w:rsidRPr="00152042">
        <w:rPr>
          <w:sz w:val="20"/>
          <w:szCs w:val="20"/>
          <w:lang w:val="en-US"/>
        </w:rPr>
        <w:t>besar</w:t>
      </w:r>
      <w:proofErr w:type="spellEnd"/>
      <w:r w:rsidRPr="00152042">
        <w:rPr>
          <w:sz w:val="20"/>
          <w:szCs w:val="20"/>
          <w:lang w:val="en-US"/>
        </w:rPr>
        <w:t xml:space="preserve"> </w:t>
      </w:r>
      <w:sdt>
        <w:sdtPr>
          <w:rPr>
            <w:color w:val="000000"/>
            <w:sz w:val="20"/>
            <w:szCs w:val="20"/>
            <w:lang w:val="en-US"/>
          </w:rPr>
          <w:tag w:val="MENDELEY_CITATION_v3_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"/>
          <w:id w:val="168145457"/>
          <w:placeholder>
            <w:docPart w:val="DefaultPlaceholder_-1854013440"/>
          </w:placeholder>
        </w:sdtPr>
        <w:sdtEndPr>
          <w:rPr>
            <w:lang w:val="id-ID"/>
          </w:rPr>
        </w:sdtEndPr>
        <w:sdtContent>
          <w:r w:rsidRPr="00152042">
            <w:rPr>
              <w:color w:val="000000"/>
              <w:sz w:val="20"/>
              <w:szCs w:val="20"/>
            </w:rPr>
            <w:t>[12]</w:t>
          </w:r>
        </w:sdtContent>
      </w:sdt>
      <w:r w:rsidRPr="00152042">
        <w:rPr>
          <w:sz w:val="20"/>
          <w:szCs w:val="20"/>
          <w:lang w:val="en-US"/>
        </w:rPr>
        <w:t xml:space="preserve">. </w:t>
      </w:r>
    </w:p>
    <w:p w14:paraId="48A8715D" w14:textId="753D374D" w:rsidR="00D00F38" w:rsidRPr="00152042" w:rsidRDefault="00D00F38" w:rsidP="00813C4B">
      <w:pPr>
        <w:pStyle w:val="JSKReferenceItem"/>
        <w:ind w:firstLine="709"/>
        <w:rPr>
          <w:color w:val="000000"/>
          <w:sz w:val="20"/>
          <w:szCs w:val="20"/>
        </w:rPr>
      </w:pPr>
      <w:proofErr w:type="spellStart"/>
      <w:r w:rsidRPr="00152042">
        <w:rPr>
          <w:sz w:val="20"/>
          <w:szCs w:val="20"/>
          <w:lang w:val="en-US"/>
        </w:rPr>
        <w:t>Berdasarkan</w:t>
      </w:r>
      <w:proofErr w:type="spellEnd"/>
      <w:r w:rsidRPr="00152042">
        <w:rPr>
          <w:sz w:val="20"/>
          <w:szCs w:val="20"/>
          <w:lang w:val="en-US"/>
        </w:rPr>
        <w:t xml:space="preserve"> </w:t>
      </w:r>
      <w:proofErr w:type="spellStart"/>
      <w:r w:rsidRPr="00152042">
        <w:rPr>
          <w:sz w:val="20"/>
          <w:szCs w:val="20"/>
          <w:lang w:val="en-US"/>
        </w:rPr>
        <w:t>studi</w:t>
      </w:r>
      <w:proofErr w:type="spellEnd"/>
      <w:r w:rsidRPr="00152042">
        <w:rPr>
          <w:sz w:val="20"/>
          <w:szCs w:val="20"/>
          <w:lang w:val="en-US"/>
        </w:rPr>
        <w:t xml:space="preserve"> yang </w:t>
      </w:r>
      <w:proofErr w:type="spellStart"/>
      <w:r w:rsidRPr="00152042">
        <w:rPr>
          <w:sz w:val="20"/>
          <w:szCs w:val="20"/>
          <w:lang w:val="en-US"/>
        </w:rPr>
        <w:t>dilakukan</w:t>
      </w:r>
      <w:proofErr w:type="spellEnd"/>
      <w:r w:rsidRPr="00152042">
        <w:rPr>
          <w:sz w:val="20"/>
          <w:szCs w:val="20"/>
          <w:lang w:val="en-US"/>
        </w:rPr>
        <w:t xml:space="preserve"> oleh </w:t>
      </w:r>
      <w:proofErr w:type="spellStart"/>
      <w:r w:rsidRPr="00152042">
        <w:rPr>
          <w:sz w:val="20"/>
          <w:szCs w:val="20"/>
          <w:lang w:val="en-US"/>
        </w:rPr>
        <w:t>Skaalvik</w:t>
      </w:r>
      <w:proofErr w:type="spellEnd"/>
      <w:r w:rsidRPr="00152042">
        <w:rPr>
          <w:sz w:val="20"/>
          <w:szCs w:val="20"/>
          <w:lang w:val="en-US"/>
        </w:rPr>
        <w:t xml:space="preserve"> </w:t>
      </w:r>
      <w:proofErr w:type="spellStart"/>
      <w:r w:rsidRPr="00152042">
        <w:rPr>
          <w:sz w:val="20"/>
          <w:szCs w:val="20"/>
          <w:lang w:val="en-US"/>
        </w:rPr>
        <w:t>dalam</w:t>
      </w:r>
      <w:proofErr w:type="spellEnd"/>
      <w:r w:rsidRPr="00152042">
        <w:rPr>
          <w:sz w:val="20"/>
          <w:szCs w:val="20"/>
          <w:lang w:val="en-US"/>
        </w:rPr>
        <w:t xml:space="preserve"> </w:t>
      </w:r>
      <w:proofErr w:type="spellStart"/>
      <w:r w:rsidRPr="00152042">
        <w:rPr>
          <w:sz w:val="20"/>
          <w:szCs w:val="20"/>
          <w:lang w:val="en-US"/>
        </w:rPr>
        <w:t>penelitian</w:t>
      </w:r>
      <w:proofErr w:type="spellEnd"/>
      <w:r w:rsidRPr="00152042">
        <w:rPr>
          <w:sz w:val="20"/>
          <w:szCs w:val="20"/>
          <w:lang w:val="en-US"/>
        </w:rPr>
        <w:t xml:space="preserve"> </w:t>
      </w:r>
      <w:sdt>
        <w:sdtPr>
          <w:rPr>
            <w:color w:val="000000"/>
            <w:sz w:val="20"/>
            <w:szCs w:val="20"/>
            <w:lang w:val="en-US"/>
          </w:rPr>
          <w:tag w:val="MENDELEY_CITATION_v3_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"/>
          <w:id w:val="-495734151"/>
          <w:placeholder>
            <w:docPart w:val="DefaultPlaceholder_-1854013440"/>
          </w:placeholder>
        </w:sdtPr>
        <w:sdtEndPr>
          <w:rPr>
            <w:lang w:val="id-ID"/>
          </w:rPr>
        </w:sdtEndPr>
        <w:sdtContent>
          <w:r w:rsidRPr="00152042">
            <w:rPr>
              <w:color w:val="000000"/>
              <w:sz w:val="20"/>
              <w:szCs w:val="20"/>
            </w:rPr>
            <w:t>[17]</w:t>
          </w:r>
        </w:sdtContent>
      </w:sdt>
      <w:r w:rsidRPr="00152042">
        <w:rPr>
          <w:sz w:val="20"/>
          <w:szCs w:val="20"/>
          <w:lang w:val="en-US"/>
        </w:rPr>
        <w:t xml:space="preserve">, </w:t>
      </w:r>
      <w:proofErr w:type="spellStart"/>
      <w:r w:rsidRPr="00152042">
        <w:rPr>
          <w:sz w:val="20"/>
          <w:szCs w:val="20"/>
          <w:lang w:val="en-US"/>
        </w:rPr>
        <w:t>dijelaskan</w:t>
      </w:r>
      <w:proofErr w:type="spellEnd"/>
      <w:r w:rsidRPr="00152042">
        <w:rPr>
          <w:sz w:val="20"/>
          <w:szCs w:val="20"/>
          <w:lang w:val="en-US"/>
        </w:rPr>
        <w:t xml:space="preserve"> </w:t>
      </w:r>
      <w:proofErr w:type="spellStart"/>
      <w:r w:rsidRPr="00152042">
        <w:rPr>
          <w:sz w:val="20"/>
          <w:szCs w:val="20"/>
          <w:lang w:val="en-US"/>
        </w:rPr>
        <w:t>bahwa</w:t>
      </w:r>
      <w:proofErr w:type="spellEnd"/>
      <w:r w:rsidRPr="00152042">
        <w:rPr>
          <w:sz w:val="20"/>
          <w:szCs w:val="20"/>
          <w:lang w:val="en-US"/>
        </w:rPr>
        <w:t xml:space="preserve"> </w:t>
      </w:r>
      <w:r w:rsidRPr="00152042">
        <w:rPr>
          <w:i/>
          <w:iCs/>
          <w:sz w:val="20"/>
          <w:szCs w:val="20"/>
          <w:lang w:val="en-US"/>
        </w:rPr>
        <w:t>collective efficacy</w:t>
      </w:r>
      <w:r w:rsidRPr="00152042">
        <w:rPr>
          <w:sz w:val="20"/>
          <w:szCs w:val="20"/>
          <w:lang w:val="en-US"/>
        </w:rPr>
        <w:t xml:space="preserve"> </w:t>
      </w:r>
      <w:proofErr w:type="spellStart"/>
      <w:r w:rsidRPr="00152042">
        <w:rPr>
          <w:sz w:val="20"/>
          <w:szCs w:val="20"/>
          <w:lang w:val="en-US"/>
        </w:rPr>
        <w:t>memungkinkan</w:t>
      </w:r>
      <w:proofErr w:type="spellEnd"/>
      <w:r w:rsidRPr="00152042">
        <w:rPr>
          <w:sz w:val="20"/>
          <w:szCs w:val="20"/>
          <w:lang w:val="en-US"/>
        </w:rPr>
        <w:t xml:space="preserve"> </w:t>
      </w:r>
      <w:proofErr w:type="spellStart"/>
      <w:r w:rsidRPr="00152042">
        <w:rPr>
          <w:sz w:val="20"/>
          <w:szCs w:val="20"/>
          <w:lang w:val="en-US"/>
        </w:rPr>
        <w:t>karyawan</w:t>
      </w:r>
      <w:proofErr w:type="spellEnd"/>
      <w:r w:rsidRPr="00152042">
        <w:rPr>
          <w:sz w:val="20"/>
          <w:szCs w:val="20"/>
          <w:lang w:val="en-US"/>
        </w:rPr>
        <w:t xml:space="preserve"> </w:t>
      </w:r>
      <w:proofErr w:type="spellStart"/>
      <w:r w:rsidRPr="00152042">
        <w:rPr>
          <w:sz w:val="20"/>
          <w:szCs w:val="20"/>
          <w:lang w:val="en-US"/>
        </w:rPr>
        <w:t>untuk</w:t>
      </w:r>
      <w:proofErr w:type="spellEnd"/>
      <w:r w:rsidRPr="00152042">
        <w:rPr>
          <w:sz w:val="20"/>
          <w:szCs w:val="20"/>
          <w:lang w:val="en-US"/>
        </w:rPr>
        <w:t xml:space="preserve"> </w:t>
      </w:r>
      <w:proofErr w:type="spellStart"/>
      <w:r w:rsidRPr="00152042">
        <w:rPr>
          <w:sz w:val="20"/>
          <w:szCs w:val="20"/>
          <w:lang w:val="en-US"/>
        </w:rPr>
        <w:t>mencari</w:t>
      </w:r>
      <w:proofErr w:type="spellEnd"/>
      <w:r w:rsidRPr="00152042">
        <w:rPr>
          <w:sz w:val="20"/>
          <w:szCs w:val="20"/>
          <w:lang w:val="en-US"/>
        </w:rPr>
        <w:t xml:space="preserve"> </w:t>
      </w:r>
      <w:proofErr w:type="spellStart"/>
      <w:r w:rsidRPr="00152042">
        <w:rPr>
          <w:sz w:val="20"/>
          <w:szCs w:val="20"/>
          <w:lang w:val="en-US"/>
        </w:rPr>
        <w:t>solusi</w:t>
      </w:r>
      <w:proofErr w:type="spellEnd"/>
      <w:r w:rsidRPr="00152042">
        <w:rPr>
          <w:sz w:val="20"/>
          <w:szCs w:val="20"/>
          <w:lang w:val="en-US"/>
        </w:rPr>
        <w:t xml:space="preserve"> </w:t>
      </w:r>
      <w:proofErr w:type="spellStart"/>
      <w:r w:rsidRPr="00152042">
        <w:rPr>
          <w:sz w:val="20"/>
          <w:szCs w:val="20"/>
          <w:lang w:val="en-US"/>
        </w:rPr>
        <w:t>terhadap</w:t>
      </w:r>
      <w:proofErr w:type="spellEnd"/>
      <w:r w:rsidRPr="00152042">
        <w:rPr>
          <w:sz w:val="20"/>
          <w:szCs w:val="20"/>
          <w:lang w:val="en-US"/>
        </w:rPr>
        <w:t xml:space="preserve"> </w:t>
      </w:r>
      <w:proofErr w:type="spellStart"/>
      <w:r w:rsidRPr="00152042">
        <w:rPr>
          <w:sz w:val="20"/>
          <w:szCs w:val="20"/>
          <w:lang w:val="en-US"/>
        </w:rPr>
        <w:t>tantangan</w:t>
      </w:r>
      <w:proofErr w:type="spellEnd"/>
      <w:r w:rsidRPr="00152042">
        <w:rPr>
          <w:sz w:val="20"/>
          <w:szCs w:val="20"/>
          <w:lang w:val="en-US"/>
        </w:rPr>
        <w:t xml:space="preserve"> </w:t>
      </w:r>
      <w:proofErr w:type="spellStart"/>
      <w:r w:rsidRPr="00152042">
        <w:rPr>
          <w:sz w:val="20"/>
          <w:szCs w:val="20"/>
          <w:lang w:val="en-US"/>
        </w:rPr>
        <w:t>pekerjaan</w:t>
      </w:r>
      <w:proofErr w:type="spellEnd"/>
      <w:r w:rsidRPr="00152042">
        <w:rPr>
          <w:sz w:val="20"/>
          <w:szCs w:val="20"/>
          <w:lang w:val="en-US"/>
        </w:rPr>
        <w:t xml:space="preserve"> dan </w:t>
      </w:r>
      <w:proofErr w:type="spellStart"/>
      <w:r w:rsidRPr="00152042">
        <w:rPr>
          <w:sz w:val="20"/>
          <w:szCs w:val="20"/>
          <w:lang w:val="en-US"/>
        </w:rPr>
        <w:t>mampu</w:t>
      </w:r>
      <w:proofErr w:type="spellEnd"/>
      <w:r w:rsidRPr="00152042">
        <w:rPr>
          <w:sz w:val="20"/>
          <w:szCs w:val="20"/>
          <w:lang w:val="en-US"/>
        </w:rPr>
        <w:t xml:space="preserve"> </w:t>
      </w:r>
      <w:proofErr w:type="spellStart"/>
      <w:r w:rsidRPr="00152042">
        <w:rPr>
          <w:sz w:val="20"/>
          <w:szCs w:val="20"/>
          <w:lang w:val="en-US"/>
        </w:rPr>
        <w:t>mengatasi</w:t>
      </w:r>
      <w:proofErr w:type="spellEnd"/>
      <w:r w:rsidRPr="00152042">
        <w:rPr>
          <w:sz w:val="20"/>
          <w:szCs w:val="20"/>
          <w:lang w:val="en-US"/>
        </w:rPr>
        <w:t xml:space="preserve"> </w:t>
      </w:r>
      <w:proofErr w:type="spellStart"/>
      <w:r w:rsidRPr="00152042">
        <w:rPr>
          <w:sz w:val="20"/>
          <w:szCs w:val="20"/>
          <w:lang w:val="en-US"/>
        </w:rPr>
        <w:t>situasi</w:t>
      </w:r>
      <w:proofErr w:type="spellEnd"/>
      <w:r w:rsidRPr="00152042">
        <w:rPr>
          <w:sz w:val="20"/>
          <w:szCs w:val="20"/>
          <w:lang w:val="en-US"/>
        </w:rPr>
        <w:t xml:space="preserve"> </w:t>
      </w:r>
      <w:proofErr w:type="spellStart"/>
      <w:r w:rsidRPr="00152042">
        <w:rPr>
          <w:sz w:val="20"/>
          <w:szCs w:val="20"/>
          <w:lang w:val="en-US"/>
        </w:rPr>
        <w:t>konflik</w:t>
      </w:r>
      <w:proofErr w:type="spellEnd"/>
      <w:r w:rsidRPr="00152042">
        <w:rPr>
          <w:sz w:val="20"/>
          <w:szCs w:val="20"/>
          <w:lang w:val="en-US"/>
        </w:rPr>
        <w:t xml:space="preserve"> di </w:t>
      </w:r>
      <w:proofErr w:type="spellStart"/>
      <w:r w:rsidRPr="00152042">
        <w:rPr>
          <w:sz w:val="20"/>
          <w:szCs w:val="20"/>
          <w:lang w:val="en-US"/>
        </w:rPr>
        <w:t>lingkungan</w:t>
      </w:r>
      <w:proofErr w:type="spellEnd"/>
      <w:r w:rsidRPr="00152042">
        <w:rPr>
          <w:sz w:val="20"/>
          <w:szCs w:val="20"/>
          <w:lang w:val="en-US"/>
        </w:rPr>
        <w:t xml:space="preserve"> </w:t>
      </w:r>
      <w:proofErr w:type="spellStart"/>
      <w:r w:rsidRPr="00152042">
        <w:rPr>
          <w:sz w:val="20"/>
          <w:szCs w:val="20"/>
          <w:lang w:val="en-US"/>
        </w:rPr>
        <w:t>kerja</w:t>
      </w:r>
      <w:proofErr w:type="spellEnd"/>
      <w:r w:rsidRPr="00152042">
        <w:rPr>
          <w:sz w:val="20"/>
          <w:szCs w:val="20"/>
          <w:lang w:val="en-US"/>
        </w:rPr>
        <w:t xml:space="preserve">. Ini </w:t>
      </w:r>
      <w:proofErr w:type="spellStart"/>
      <w:r w:rsidRPr="00152042">
        <w:rPr>
          <w:sz w:val="20"/>
          <w:szCs w:val="20"/>
          <w:lang w:val="en-US"/>
        </w:rPr>
        <w:t>berdampak</w:t>
      </w:r>
      <w:proofErr w:type="spellEnd"/>
      <w:r w:rsidRPr="00152042">
        <w:rPr>
          <w:sz w:val="20"/>
          <w:szCs w:val="20"/>
          <w:lang w:val="en-US"/>
        </w:rPr>
        <w:t xml:space="preserve"> pada rasa </w:t>
      </w:r>
      <w:proofErr w:type="spellStart"/>
      <w:r w:rsidRPr="00152042">
        <w:rPr>
          <w:sz w:val="20"/>
          <w:szCs w:val="20"/>
          <w:lang w:val="en-US"/>
        </w:rPr>
        <w:t>kepuasan</w:t>
      </w:r>
      <w:proofErr w:type="spellEnd"/>
      <w:r w:rsidRPr="00152042">
        <w:rPr>
          <w:sz w:val="20"/>
          <w:szCs w:val="20"/>
          <w:lang w:val="en-US"/>
        </w:rPr>
        <w:t xml:space="preserve"> </w:t>
      </w:r>
      <w:proofErr w:type="spellStart"/>
      <w:r w:rsidRPr="00152042">
        <w:rPr>
          <w:sz w:val="20"/>
          <w:szCs w:val="20"/>
          <w:lang w:val="en-US"/>
        </w:rPr>
        <w:t>karyawan</w:t>
      </w:r>
      <w:proofErr w:type="spellEnd"/>
      <w:r w:rsidRPr="00152042">
        <w:rPr>
          <w:sz w:val="20"/>
          <w:szCs w:val="20"/>
          <w:lang w:val="en-US"/>
        </w:rPr>
        <w:t xml:space="preserve"> </w:t>
      </w:r>
      <w:proofErr w:type="spellStart"/>
      <w:r w:rsidRPr="00152042">
        <w:rPr>
          <w:sz w:val="20"/>
          <w:szCs w:val="20"/>
          <w:lang w:val="en-US"/>
        </w:rPr>
        <w:t>selama</w:t>
      </w:r>
      <w:proofErr w:type="spellEnd"/>
      <w:r w:rsidRPr="00152042">
        <w:rPr>
          <w:sz w:val="20"/>
          <w:szCs w:val="20"/>
          <w:lang w:val="en-US"/>
        </w:rPr>
        <w:t xml:space="preserve"> </w:t>
      </w:r>
      <w:proofErr w:type="spellStart"/>
      <w:r w:rsidRPr="00152042">
        <w:rPr>
          <w:sz w:val="20"/>
          <w:szCs w:val="20"/>
          <w:lang w:val="en-US"/>
        </w:rPr>
        <w:t>menjalankan</w:t>
      </w:r>
      <w:proofErr w:type="spellEnd"/>
      <w:r w:rsidRPr="00152042">
        <w:rPr>
          <w:sz w:val="20"/>
          <w:szCs w:val="20"/>
          <w:lang w:val="en-US"/>
        </w:rPr>
        <w:t xml:space="preserve"> </w:t>
      </w:r>
      <w:proofErr w:type="spellStart"/>
      <w:r w:rsidRPr="00152042">
        <w:rPr>
          <w:sz w:val="20"/>
          <w:szCs w:val="20"/>
          <w:lang w:val="en-US"/>
        </w:rPr>
        <w:t>tugas</w:t>
      </w:r>
      <w:proofErr w:type="spellEnd"/>
      <w:r w:rsidRPr="00152042">
        <w:rPr>
          <w:sz w:val="20"/>
          <w:szCs w:val="20"/>
          <w:lang w:val="en-US"/>
        </w:rPr>
        <w:t xml:space="preserve"> </w:t>
      </w:r>
      <w:sdt>
        <w:sdtPr>
          <w:rPr>
            <w:color w:val="000000"/>
            <w:sz w:val="20"/>
            <w:szCs w:val="20"/>
            <w:lang w:val="en-US"/>
          </w:rPr>
          <w:tag w:val="MENDELEY_CITATION_v3_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"/>
          <w:id w:val="49429058"/>
          <w:placeholder>
            <w:docPart w:val="DefaultPlaceholder_-1854013440"/>
          </w:placeholder>
        </w:sdtPr>
        <w:sdtEndPr>
          <w:rPr>
            <w:lang w:val="id-ID"/>
          </w:rPr>
        </w:sdtEndPr>
        <w:sdtContent>
          <w:r w:rsidRPr="00152042">
            <w:rPr>
              <w:color w:val="000000"/>
              <w:sz w:val="20"/>
              <w:szCs w:val="20"/>
            </w:rPr>
            <w:t>[17]</w:t>
          </w:r>
        </w:sdtContent>
      </w:sdt>
      <w:r w:rsidRPr="00152042">
        <w:rPr>
          <w:sz w:val="20"/>
          <w:szCs w:val="20"/>
          <w:lang w:val="en-US"/>
        </w:rPr>
        <w:t xml:space="preserve">. </w:t>
      </w:r>
      <w:proofErr w:type="spellStart"/>
      <w:r w:rsidRPr="00152042">
        <w:rPr>
          <w:sz w:val="20"/>
          <w:szCs w:val="20"/>
          <w:lang w:val="en-US"/>
        </w:rPr>
        <w:t>Pentingnya</w:t>
      </w:r>
      <w:proofErr w:type="spellEnd"/>
      <w:r w:rsidRPr="00152042">
        <w:rPr>
          <w:sz w:val="20"/>
          <w:szCs w:val="20"/>
          <w:lang w:val="en-US"/>
        </w:rPr>
        <w:t xml:space="preserve"> </w:t>
      </w:r>
      <w:r w:rsidRPr="00152042">
        <w:rPr>
          <w:i/>
          <w:iCs/>
          <w:sz w:val="20"/>
          <w:szCs w:val="20"/>
          <w:lang w:val="en-US"/>
        </w:rPr>
        <w:t>collective efficacy</w:t>
      </w:r>
      <w:r w:rsidRPr="00152042">
        <w:rPr>
          <w:sz w:val="20"/>
          <w:szCs w:val="20"/>
          <w:lang w:val="en-US"/>
        </w:rPr>
        <w:t xml:space="preserve"> sangat </w:t>
      </w:r>
      <w:proofErr w:type="spellStart"/>
      <w:r w:rsidRPr="00152042">
        <w:rPr>
          <w:sz w:val="20"/>
          <w:szCs w:val="20"/>
          <w:lang w:val="en-US"/>
        </w:rPr>
        <w:t>diperlukan</w:t>
      </w:r>
      <w:proofErr w:type="spellEnd"/>
      <w:r w:rsidRPr="00152042">
        <w:rPr>
          <w:sz w:val="20"/>
          <w:szCs w:val="20"/>
          <w:lang w:val="en-US"/>
        </w:rPr>
        <w:t xml:space="preserve"> oleh </w:t>
      </w:r>
      <w:proofErr w:type="spellStart"/>
      <w:r w:rsidRPr="00152042">
        <w:rPr>
          <w:sz w:val="20"/>
          <w:szCs w:val="20"/>
          <w:lang w:val="en-US"/>
        </w:rPr>
        <w:t>karyawan</w:t>
      </w:r>
      <w:proofErr w:type="spellEnd"/>
      <w:r w:rsidRPr="00152042">
        <w:rPr>
          <w:sz w:val="20"/>
          <w:szCs w:val="20"/>
          <w:lang w:val="en-US"/>
        </w:rPr>
        <w:t xml:space="preserve"> agar </w:t>
      </w:r>
      <w:proofErr w:type="spellStart"/>
      <w:r w:rsidRPr="00152042">
        <w:rPr>
          <w:sz w:val="20"/>
          <w:szCs w:val="20"/>
          <w:lang w:val="en-US"/>
        </w:rPr>
        <w:t>dapat</w:t>
      </w:r>
      <w:proofErr w:type="spellEnd"/>
      <w:r w:rsidRPr="00152042">
        <w:rPr>
          <w:sz w:val="20"/>
          <w:szCs w:val="20"/>
          <w:lang w:val="en-US"/>
        </w:rPr>
        <w:t xml:space="preserve"> </w:t>
      </w:r>
      <w:proofErr w:type="spellStart"/>
      <w:r w:rsidRPr="00152042">
        <w:rPr>
          <w:sz w:val="20"/>
          <w:szCs w:val="20"/>
          <w:lang w:val="en-US"/>
        </w:rPr>
        <w:t>menumbuhkan</w:t>
      </w:r>
      <w:proofErr w:type="spellEnd"/>
      <w:r w:rsidRPr="00152042">
        <w:rPr>
          <w:sz w:val="20"/>
          <w:szCs w:val="20"/>
          <w:lang w:val="en-US"/>
        </w:rPr>
        <w:t xml:space="preserve"> </w:t>
      </w:r>
      <w:proofErr w:type="spellStart"/>
      <w:r w:rsidRPr="00152042">
        <w:rPr>
          <w:sz w:val="20"/>
          <w:szCs w:val="20"/>
          <w:lang w:val="en-US"/>
        </w:rPr>
        <w:t>keyakinan</w:t>
      </w:r>
      <w:proofErr w:type="spellEnd"/>
      <w:r w:rsidRPr="00152042">
        <w:rPr>
          <w:sz w:val="20"/>
          <w:szCs w:val="20"/>
          <w:lang w:val="en-US"/>
        </w:rPr>
        <w:t xml:space="preserve"> </w:t>
      </w:r>
      <w:proofErr w:type="spellStart"/>
      <w:r w:rsidRPr="00152042">
        <w:rPr>
          <w:sz w:val="20"/>
          <w:szCs w:val="20"/>
          <w:lang w:val="en-US"/>
        </w:rPr>
        <w:t>dari</w:t>
      </w:r>
      <w:proofErr w:type="spellEnd"/>
      <w:r w:rsidRPr="00152042">
        <w:rPr>
          <w:sz w:val="20"/>
          <w:szCs w:val="20"/>
          <w:lang w:val="en-US"/>
        </w:rPr>
        <w:t xml:space="preserve"> </w:t>
      </w:r>
      <w:proofErr w:type="spellStart"/>
      <w:r w:rsidRPr="00152042">
        <w:rPr>
          <w:sz w:val="20"/>
          <w:szCs w:val="20"/>
          <w:lang w:val="en-US"/>
        </w:rPr>
        <w:t>individu</w:t>
      </w:r>
      <w:proofErr w:type="spellEnd"/>
      <w:r w:rsidRPr="00152042">
        <w:rPr>
          <w:sz w:val="20"/>
          <w:szCs w:val="20"/>
          <w:lang w:val="en-US"/>
        </w:rPr>
        <w:t xml:space="preserve"> </w:t>
      </w:r>
      <w:proofErr w:type="spellStart"/>
      <w:r w:rsidRPr="00152042">
        <w:rPr>
          <w:sz w:val="20"/>
          <w:szCs w:val="20"/>
          <w:lang w:val="en-US"/>
        </w:rPr>
        <w:t>hingga</w:t>
      </w:r>
      <w:proofErr w:type="spellEnd"/>
      <w:r w:rsidRPr="00152042">
        <w:rPr>
          <w:sz w:val="20"/>
          <w:szCs w:val="20"/>
          <w:lang w:val="en-US"/>
        </w:rPr>
        <w:t xml:space="preserve"> </w:t>
      </w:r>
      <w:proofErr w:type="spellStart"/>
      <w:r w:rsidRPr="00152042">
        <w:rPr>
          <w:sz w:val="20"/>
          <w:szCs w:val="20"/>
          <w:lang w:val="en-US"/>
        </w:rPr>
        <w:t>mencapai</w:t>
      </w:r>
      <w:proofErr w:type="spellEnd"/>
      <w:r w:rsidRPr="00152042">
        <w:rPr>
          <w:sz w:val="20"/>
          <w:szCs w:val="20"/>
          <w:lang w:val="en-US"/>
        </w:rPr>
        <w:t xml:space="preserve"> </w:t>
      </w:r>
      <w:proofErr w:type="spellStart"/>
      <w:r w:rsidRPr="00152042">
        <w:rPr>
          <w:sz w:val="20"/>
          <w:szCs w:val="20"/>
          <w:lang w:val="en-US"/>
        </w:rPr>
        <w:t>keyakinan</w:t>
      </w:r>
      <w:proofErr w:type="spellEnd"/>
      <w:r w:rsidRPr="00152042">
        <w:rPr>
          <w:sz w:val="20"/>
          <w:szCs w:val="20"/>
          <w:lang w:val="en-US"/>
        </w:rPr>
        <w:t xml:space="preserve"> </w:t>
      </w:r>
      <w:proofErr w:type="spellStart"/>
      <w:r w:rsidRPr="00152042">
        <w:rPr>
          <w:sz w:val="20"/>
          <w:szCs w:val="20"/>
          <w:lang w:val="en-US"/>
        </w:rPr>
        <w:t>bersama</w:t>
      </w:r>
      <w:proofErr w:type="spellEnd"/>
      <w:r w:rsidRPr="00152042">
        <w:rPr>
          <w:sz w:val="20"/>
          <w:szCs w:val="20"/>
          <w:lang w:val="en-US"/>
        </w:rPr>
        <w:t xml:space="preserve"> yang </w:t>
      </w:r>
      <w:proofErr w:type="spellStart"/>
      <w:r w:rsidRPr="00152042">
        <w:rPr>
          <w:sz w:val="20"/>
          <w:szCs w:val="20"/>
          <w:lang w:val="en-US"/>
        </w:rPr>
        <w:t>kuat</w:t>
      </w:r>
      <w:proofErr w:type="spellEnd"/>
      <w:r w:rsidRPr="00152042">
        <w:rPr>
          <w:sz w:val="20"/>
          <w:szCs w:val="20"/>
          <w:lang w:val="en-US"/>
        </w:rPr>
        <w:t xml:space="preserve">, </w:t>
      </w:r>
      <w:proofErr w:type="spellStart"/>
      <w:r w:rsidRPr="00152042">
        <w:rPr>
          <w:color w:val="000000"/>
          <w:sz w:val="20"/>
          <w:szCs w:val="20"/>
          <w:lang w:val="en-US"/>
        </w:rPr>
        <w:t>serta</w:t>
      </w:r>
      <w:proofErr w:type="spellEnd"/>
      <w:r w:rsidRPr="00152042">
        <w:rPr>
          <w:color w:val="000000"/>
          <w:sz w:val="20"/>
          <w:szCs w:val="20"/>
          <w:lang w:val="en-US"/>
        </w:rPr>
        <w:t xml:space="preserve"> </w:t>
      </w:r>
      <w:r w:rsidRPr="00152042">
        <w:rPr>
          <w:color w:val="000000"/>
          <w:sz w:val="20"/>
          <w:szCs w:val="20"/>
        </w:rPr>
        <w:t>memupuk harapan-harapan positif</w:t>
      </w:r>
      <w:r w:rsidRPr="00152042">
        <w:rPr>
          <w:color w:val="000000"/>
          <w:sz w:val="20"/>
          <w:szCs w:val="20"/>
          <w:lang w:val="en-US"/>
        </w:rPr>
        <w:t xml:space="preserve"> k</w:t>
      </w:r>
      <w:r w:rsidRPr="00152042">
        <w:rPr>
          <w:color w:val="000000"/>
          <w:sz w:val="20"/>
          <w:szCs w:val="20"/>
        </w:rPr>
        <w:t>aryawan dengan memberikan kontribusi optimal untuk kemajuan perusahaan</w:t>
      </w:r>
      <w:r w:rsidRPr="00152042">
        <w:rPr>
          <w:color w:val="000000"/>
          <w:sz w:val="20"/>
          <w:szCs w:val="20"/>
          <w:lang w:val="en-US"/>
        </w:rPr>
        <w:t xml:space="preserve"> </w:t>
      </w:r>
      <w:sdt>
        <w:sdtPr>
          <w:rPr>
            <w:color w:val="000000"/>
            <w:sz w:val="20"/>
            <w:szCs w:val="20"/>
            <w:lang w:val="en-US"/>
          </w:rPr>
          <w:tag w:val="MENDELEY_CITATION_v3_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"/>
          <w:id w:val="-1709098469"/>
          <w:placeholder>
            <w:docPart w:val="DefaultPlaceholder_-1854013440"/>
          </w:placeholder>
        </w:sdtPr>
        <w:sdtEndPr>
          <w:rPr>
            <w:lang w:val="id-ID"/>
          </w:rPr>
        </w:sdtEndPr>
        <w:sdtContent>
          <w:r w:rsidRPr="00152042">
            <w:rPr>
              <w:color w:val="000000"/>
              <w:sz w:val="20"/>
              <w:szCs w:val="20"/>
            </w:rPr>
            <w:t>[18]</w:t>
          </w:r>
        </w:sdtContent>
      </w:sdt>
      <w:r w:rsidRPr="00152042">
        <w:rPr>
          <w:color w:val="000000"/>
          <w:sz w:val="20"/>
          <w:szCs w:val="20"/>
        </w:rPr>
        <w:t xml:space="preserve">. Dengan adanya </w:t>
      </w:r>
      <w:r w:rsidRPr="00152042">
        <w:rPr>
          <w:i/>
          <w:iCs/>
          <w:color w:val="000000"/>
          <w:sz w:val="20"/>
          <w:szCs w:val="20"/>
          <w:lang w:val="en-US"/>
        </w:rPr>
        <w:t>collective efficacy</w:t>
      </w:r>
      <w:r w:rsidRPr="00152042">
        <w:rPr>
          <w:i/>
          <w:iCs/>
          <w:color w:val="000000"/>
          <w:sz w:val="20"/>
          <w:szCs w:val="20"/>
        </w:rPr>
        <w:t xml:space="preserve">, </w:t>
      </w:r>
      <w:r w:rsidRPr="00152042">
        <w:rPr>
          <w:color w:val="000000"/>
          <w:sz w:val="20"/>
          <w:szCs w:val="20"/>
          <w:lang w:val="en-US"/>
        </w:rPr>
        <w:t>k</w:t>
      </w:r>
      <w:r w:rsidRPr="00152042">
        <w:rPr>
          <w:color w:val="000000"/>
          <w:sz w:val="20"/>
          <w:szCs w:val="20"/>
        </w:rPr>
        <w:t xml:space="preserve">elompok </w:t>
      </w:r>
      <w:proofErr w:type="spellStart"/>
      <w:r w:rsidRPr="00152042">
        <w:rPr>
          <w:color w:val="000000"/>
          <w:sz w:val="20"/>
          <w:szCs w:val="20"/>
          <w:lang w:val="en-US"/>
        </w:rPr>
        <w:t>dapat</w:t>
      </w:r>
      <w:proofErr w:type="spellEnd"/>
      <w:r w:rsidRPr="00152042">
        <w:rPr>
          <w:color w:val="000000"/>
          <w:sz w:val="20"/>
          <w:szCs w:val="20"/>
          <w:lang w:val="en-US"/>
        </w:rPr>
        <w:t xml:space="preserve"> </w:t>
      </w:r>
      <w:r w:rsidRPr="00152042">
        <w:rPr>
          <w:color w:val="000000"/>
          <w:sz w:val="20"/>
          <w:szCs w:val="20"/>
        </w:rPr>
        <w:t>bekerja sama dengan baik</w:t>
      </w:r>
      <w:r w:rsidRPr="00152042">
        <w:rPr>
          <w:color w:val="000000"/>
          <w:sz w:val="20"/>
          <w:szCs w:val="20"/>
          <w:lang w:val="en-US"/>
        </w:rPr>
        <w:t xml:space="preserve"> yang</w:t>
      </w:r>
      <w:r w:rsidRPr="00152042">
        <w:rPr>
          <w:color w:val="000000"/>
          <w:sz w:val="20"/>
          <w:szCs w:val="20"/>
        </w:rPr>
        <w:t xml:space="preserve"> akan memudahkan mereka dalam menyelesaikan semua tuga</w:t>
      </w:r>
      <w:proofErr w:type="spellStart"/>
      <w:r w:rsidRPr="00152042">
        <w:rPr>
          <w:color w:val="000000"/>
          <w:sz w:val="20"/>
          <w:szCs w:val="20"/>
          <w:lang w:val="en-US"/>
        </w:rPr>
        <w:t>snya</w:t>
      </w:r>
      <w:proofErr w:type="spellEnd"/>
      <w:r w:rsidRPr="00152042">
        <w:rPr>
          <w:color w:val="000000"/>
          <w:sz w:val="20"/>
          <w:szCs w:val="20"/>
        </w:rPr>
        <w:t>.</w:t>
      </w:r>
      <w:r w:rsidRPr="00152042">
        <w:rPr>
          <w:color w:val="000000"/>
          <w:sz w:val="20"/>
          <w:szCs w:val="20"/>
          <w:lang w:val="en-US"/>
        </w:rPr>
        <w:t xml:space="preserve"> </w:t>
      </w:r>
      <w:r w:rsidRPr="00152042">
        <w:rPr>
          <w:color w:val="000000"/>
          <w:sz w:val="20"/>
          <w:szCs w:val="20"/>
        </w:rPr>
        <w:t xml:space="preserve">Hal ini diperkuat oleh pendapat </w:t>
      </w:r>
      <w:sdt>
        <w:sdtPr>
          <w:rPr>
            <w:color w:val="000000"/>
            <w:sz w:val="20"/>
            <w:szCs w:val="20"/>
          </w:rPr>
          <w:tag w:val="MENDELEY_CITATION_v3_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"/>
          <w:id w:val="1063220183"/>
          <w:placeholder>
            <w:docPart w:val="DefaultPlaceholder_-1854013440"/>
          </w:placeholder>
        </w:sdtPr>
        <w:sdtContent>
          <w:r w:rsidRPr="00152042">
            <w:rPr>
              <w:color w:val="000000"/>
              <w:sz w:val="20"/>
              <w:szCs w:val="20"/>
            </w:rPr>
            <w:t>[19]</w:t>
          </w:r>
        </w:sdtContent>
      </w:sdt>
      <w:r w:rsidRPr="00152042">
        <w:rPr>
          <w:color w:val="000000"/>
          <w:sz w:val="20"/>
          <w:szCs w:val="20"/>
          <w:lang w:val="en-US"/>
        </w:rPr>
        <w:t xml:space="preserve"> </w:t>
      </w:r>
      <w:r w:rsidRPr="00152042">
        <w:rPr>
          <w:color w:val="000000"/>
          <w:sz w:val="20"/>
          <w:szCs w:val="20"/>
        </w:rPr>
        <w:t xml:space="preserve">bahwa tanpa adanya </w:t>
      </w:r>
      <w:r w:rsidRPr="00152042">
        <w:rPr>
          <w:i/>
          <w:iCs/>
          <w:color w:val="000000"/>
          <w:sz w:val="20"/>
          <w:szCs w:val="20"/>
          <w:lang w:val="en-US"/>
        </w:rPr>
        <w:t>collective efficacy</w:t>
      </w:r>
      <w:r w:rsidRPr="00152042">
        <w:rPr>
          <w:color w:val="000000"/>
          <w:sz w:val="20"/>
          <w:szCs w:val="20"/>
        </w:rPr>
        <w:t xml:space="preserve"> suatu pekerjaan yang melibatkan kelompok tidak akan berjalan efektif. </w:t>
      </w:r>
    </w:p>
    <w:p w14:paraId="0111CA0A" w14:textId="77777777" w:rsidR="00D00F38" w:rsidRPr="00152042" w:rsidRDefault="00D00F38" w:rsidP="004B1407">
      <w:pPr>
        <w:pStyle w:val="JSKReferenceItem"/>
        <w:ind w:firstLine="709"/>
        <w:rPr>
          <w:rStyle w:val="fontstyle01"/>
          <w:b w:val="0"/>
          <w:bCs w:val="0"/>
          <w:sz w:val="20"/>
          <w:szCs w:val="20"/>
        </w:rPr>
      </w:pPr>
      <w:proofErr w:type="spellStart"/>
      <w:r w:rsidRPr="00152042">
        <w:rPr>
          <w:sz w:val="20"/>
          <w:szCs w:val="20"/>
          <w:lang w:val="en-US"/>
        </w:rPr>
        <w:t>Merujuk</w:t>
      </w:r>
      <w:proofErr w:type="spellEnd"/>
      <w:r w:rsidRPr="00152042">
        <w:rPr>
          <w:sz w:val="20"/>
          <w:szCs w:val="20"/>
          <w:lang w:val="en-US"/>
        </w:rPr>
        <w:t xml:space="preserve"> pada </w:t>
      </w:r>
      <w:proofErr w:type="spellStart"/>
      <w:r w:rsidRPr="00152042">
        <w:rPr>
          <w:sz w:val="20"/>
          <w:szCs w:val="20"/>
          <w:lang w:val="en-US"/>
        </w:rPr>
        <w:t>konteks</w:t>
      </w:r>
      <w:proofErr w:type="spellEnd"/>
      <w:r w:rsidRPr="00152042">
        <w:rPr>
          <w:sz w:val="20"/>
          <w:szCs w:val="20"/>
          <w:lang w:val="en-US"/>
        </w:rPr>
        <w:t xml:space="preserve"> </w:t>
      </w:r>
      <w:proofErr w:type="spellStart"/>
      <w:r w:rsidRPr="00152042">
        <w:rPr>
          <w:sz w:val="20"/>
          <w:szCs w:val="20"/>
          <w:lang w:val="en-US"/>
        </w:rPr>
        <w:t>masalah</w:t>
      </w:r>
      <w:proofErr w:type="spellEnd"/>
      <w:r w:rsidRPr="00152042">
        <w:rPr>
          <w:sz w:val="20"/>
          <w:szCs w:val="20"/>
          <w:lang w:val="en-US"/>
        </w:rPr>
        <w:t xml:space="preserve"> yang </w:t>
      </w:r>
      <w:proofErr w:type="spellStart"/>
      <w:r w:rsidRPr="00152042">
        <w:rPr>
          <w:sz w:val="20"/>
          <w:szCs w:val="20"/>
          <w:lang w:val="en-US"/>
        </w:rPr>
        <w:t>telah</w:t>
      </w:r>
      <w:proofErr w:type="spellEnd"/>
      <w:r w:rsidRPr="00152042">
        <w:rPr>
          <w:sz w:val="20"/>
          <w:szCs w:val="20"/>
          <w:lang w:val="en-US"/>
        </w:rPr>
        <w:t xml:space="preserve"> </w:t>
      </w:r>
      <w:proofErr w:type="spellStart"/>
      <w:r w:rsidRPr="00152042">
        <w:rPr>
          <w:sz w:val="20"/>
          <w:szCs w:val="20"/>
          <w:lang w:val="en-US"/>
        </w:rPr>
        <w:t>dipaparkan</w:t>
      </w:r>
      <w:proofErr w:type="spellEnd"/>
      <w:r w:rsidRPr="00152042">
        <w:rPr>
          <w:sz w:val="20"/>
          <w:szCs w:val="20"/>
          <w:lang w:val="en-US"/>
        </w:rPr>
        <w:t xml:space="preserve">, </w:t>
      </w:r>
      <w:proofErr w:type="spellStart"/>
      <w:r w:rsidRPr="00152042">
        <w:rPr>
          <w:sz w:val="20"/>
          <w:szCs w:val="20"/>
          <w:lang w:val="en-US"/>
        </w:rPr>
        <w:t>tujuan</w:t>
      </w:r>
      <w:proofErr w:type="spellEnd"/>
      <w:r w:rsidRPr="00152042">
        <w:rPr>
          <w:sz w:val="20"/>
          <w:szCs w:val="20"/>
          <w:lang w:val="en-US"/>
        </w:rPr>
        <w:t xml:space="preserve"> </w:t>
      </w:r>
      <w:proofErr w:type="spellStart"/>
      <w:r w:rsidRPr="00152042">
        <w:rPr>
          <w:sz w:val="20"/>
          <w:szCs w:val="20"/>
          <w:lang w:val="en-US"/>
        </w:rPr>
        <w:t>penelitian</w:t>
      </w:r>
      <w:proofErr w:type="spellEnd"/>
      <w:r w:rsidRPr="00152042">
        <w:rPr>
          <w:sz w:val="20"/>
          <w:szCs w:val="20"/>
          <w:lang w:val="en-US"/>
        </w:rPr>
        <w:t xml:space="preserve"> </w:t>
      </w:r>
      <w:proofErr w:type="spellStart"/>
      <w:r w:rsidRPr="00152042">
        <w:rPr>
          <w:sz w:val="20"/>
          <w:szCs w:val="20"/>
          <w:lang w:val="en-US"/>
        </w:rPr>
        <w:t>ini</w:t>
      </w:r>
      <w:proofErr w:type="spellEnd"/>
      <w:r w:rsidRPr="00152042">
        <w:rPr>
          <w:sz w:val="20"/>
          <w:szCs w:val="20"/>
          <w:lang w:val="en-US"/>
        </w:rPr>
        <w:t xml:space="preserve"> </w:t>
      </w:r>
      <w:proofErr w:type="spellStart"/>
      <w:r w:rsidRPr="00152042">
        <w:rPr>
          <w:sz w:val="20"/>
          <w:szCs w:val="20"/>
          <w:lang w:val="en-US"/>
        </w:rPr>
        <w:t>untuk</w:t>
      </w:r>
      <w:proofErr w:type="spellEnd"/>
      <w:r w:rsidRPr="00152042">
        <w:rPr>
          <w:sz w:val="20"/>
          <w:szCs w:val="20"/>
          <w:lang w:val="en-US"/>
        </w:rPr>
        <w:t xml:space="preserve"> </w:t>
      </w:r>
      <w:proofErr w:type="spellStart"/>
      <w:proofErr w:type="gramStart"/>
      <w:r w:rsidRPr="00152042">
        <w:rPr>
          <w:sz w:val="20"/>
          <w:szCs w:val="20"/>
          <w:lang w:val="en-US"/>
        </w:rPr>
        <w:t>menggambarkan</w:t>
      </w:r>
      <w:proofErr w:type="spellEnd"/>
      <w:r w:rsidRPr="00152042">
        <w:rPr>
          <w:sz w:val="20"/>
          <w:szCs w:val="20"/>
          <w:lang w:val="en-US"/>
        </w:rPr>
        <w:t xml:space="preserve">  </w:t>
      </w:r>
      <w:bookmarkStart w:id="2" w:name="_Hlk137555994"/>
      <w:r w:rsidRPr="00152042">
        <w:rPr>
          <w:i/>
          <w:iCs/>
          <w:sz w:val="20"/>
          <w:szCs w:val="20"/>
          <w:lang w:val="en-US"/>
        </w:rPr>
        <w:t>collective</w:t>
      </w:r>
      <w:proofErr w:type="gramEnd"/>
      <w:r w:rsidRPr="00152042">
        <w:rPr>
          <w:i/>
          <w:iCs/>
          <w:sz w:val="20"/>
          <w:szCs w:val="20"/>
          <w:lang w:val="en-US"/>
        </w:rPr>
        <w:t xml:space="preserve"> efficacy</w:t>
      </w:r>
      <w:r w:rsidRPr="00152042">
        <w:rPr>
          <w:sz w:val="20"/>
          <w:szCs w:val="20"/>
          <w:lang w:val="en-US"/>
        </w:rPr>
        <w:t xml:space="preserve"> pada </w:t>
      </w:r>
      <w:proofErr w:type="spellStart"/>
      <w:r w:rsidRPr="00152042">
        <w:rPr>
          <w:sz w:val="20"/>
          <w:szCs w:val="20"/>
          <w:lang w:val="en-US"/>
        </w:rPr>
        <w:t>karyawan</w:t>
      </w:r>
      <w:proofErr w:type="spellEnd"/>
      <w:r w:rsidRPr="00152042">
        <w:rPr>
          <w:sz w:val="20"/>
          <w:szCs w:val="20"/>
          <w:lang w:val="en-US"/>
        </w:rPr>
        <w:t xml:space="preserve"> </w:t>
      </w:r>
      <w:proofErr w:type="spellStart"/>
      <w:r w:rsidRPr="00152042">
        <w:rPr>
          <w:sz w:val="20"/>
          <w:szCs w:val="20"/>
          <w:lang w:val="en-US"/>
        </w:rPr>
        <w:t>tetap</w:t>
      </w:r>
      <w:proofErr w:type="spellEnd"/>
      <w:r w:rsidRPr="00152042">
        <w:rPr>
          <w:sz w:val="20"/>
          <w:szCs w:val="20"/>
          <w:lang w:val="en-US"/>
        </w:rPr>
        <w:t xml:space="preserve"> PT. Aneka Tuna Indonesia</w:t>
      </w:r>
      <w:bookmarkEnd w:id="2"/>
      <w:r w:rsidRPr="00152042">
        <w:rPr>
          <w:sz w:val="20"/>
          <w:szCs w:val="20"/>
          <w:lang w:val="en-US"/>
        </w:rPr>
        <w:t xml:space="preserve">. </w:t>
      </w:r>
      <w:proofErr w:type="spellStart"/>
      <w:r w:rsidRPr="00152042">
        <w:rPr>
          <w:sz w:val="20"/>
          <w:szCs w:val="20"/>
          <w:lang w:val="en-US"/>
        </w:rPr>
        <w:t>Penelitian</w:t>
      </w:r>
      <w:proofErr w:type="spellEnd"/>
      <w:r w:rsidRPr="00152042">
        <w:rPr>
          <w:sz w:val="20"/>
          <w:szCs w:val="20"/>
          <w:lang w:val="en-US"/>
        </w:rPr>
        <w:t xml:space="preserve"> </w:t>
      </w:r>
      <w:proofErr w:type="spellStart"/>
      <w:r w:rsidRPr="00152042">
        <w:rPr>
          <w:sz w:val="20"/>
          <w:szCs w:val="20"/>
          <w:lang w:val="en-US"/>
        </w:rPr>
        <w:t>ini</w:t>
      </w:r>
      <w:proofErr w:type="spellEnd"/>
      <w:r w:rsidRPr="00152042">
        <w:rPr>
          <w:sz w:val="20"/>
          <w:szCs w:val="20"/>
          <w:lang w:val="en-US"/>
        </w:rPr>
        <w:t xml:space="preserve"> </w:t>
      </w:r>
      <w:proofErr w:type="spellStart"/>
      <w:r w:rsidRPr="00152042">
        <w:rPr>
          <w:sz w:val="20"/>
          <w:szCs w:val="20"/>
          <w:lang w:val="en-US"/>
        </w:rPr>
        <w:t>memiliki</w:t>
      </w:r>
      <w:proofErr w:type="spellEnd"/>
      <w:r w:rsidRPr="00152042">
        <w:rPr>
          <w:sz w:val="20"/>
          <w:szCs w:val="20"/>
          <w:lang w:val="en-US"/>
        </w:rPr>
        <w:t xml:space="preserve"> </w:t>
      </w:r>
      <w:proofErr w:type="spellStart"/>
      <w:r w:rsidRPr="00152042">
        <w:rPr>
          <w:sz w:val="20"/>
          <w:szCs w:val="20"/>
          <w:lang w:val="en-US"/>
        </w:rPr>
        <w:t>kelebihan</w:t>
      </w:r>
      <w:proofErr w:type="spellEnd"/>
      <w:r w:rsidRPr="00152042">
        <w:rPr>
          <w:sz w:val="20"/>
          <w:szCs w:val="20"/>
          <w:lang w:val="en-US"/>
        </w:rPr>
        <w:t xml:space="preserve"> yang </w:t>
      </w:r>
      <w:proofErr w:type="spellStart"/>
      <w:r w:rsidRPr="00152042">
        <w:rPr>
          <w:sz w:val="20"/>
          <w:szCs w:val="20"/>
          <w:lang w:val="en-US"/>
        </w:rPr>
        <w:t>berdampak</w:t>
      </w:r>
      <w:proofErr w:type="spellEnd"/>
      <w:r w:rsidRPr="00152042">
        <w:rPr>
          <w:sz w:val="20"/>
          <w:szCs w:val="20"/>
          <w:lang w:val="en-US"/>
        </w:rPr>
        <w:t xml:space="preserve"> </w:t>
      </w:r>
      <w:proofErr w:type="spellStart"/>
      <w:r w:rsidRPr="00152042">
        <w:rPr>
          <w:sz w:val="20"/>
          <w:szCs w:val="20"/>
          <w:lang w:val="en-US"/>
        </w:rPr>
        <w:t>positif</w:t>
      </w:r>
      <w:proofErr w:type="spellEnd"/>
      <w:r w:rsidRPr="00152042">
        <w:rPr>
          <w:sz w:val="20"/>
          <w:szCs w:val="20"/>
          <w:lang w:val="en-US"/>
        </w:rPr>
        <w:t xml:space="preserve"> di PT. Aneka Tuna Indonesia. </w:t>
      </w:r>
      <w:proofErr w:type="spellStart"/>
      <w:r w:rsidRPr="00152042">
        <w:rPr>
          <w:sz w:val="20"/>
          <w:szCs w:val="20"/>
          <w:lang w:val="en-US"/>
        </w:rPr>
        <w:t>Fokus</w:t>
      </w:r>
      <w:proofErr w:type="spellEnd"/>
      <w:r w:rsidRPr="00152042">
        <w:rPr>
          <w:sz w:val="20"/>
          <w:szCs w:val="20"/>
          <w:lang w:val="en-US"/>
        </w:rPr>
        <w:t xml:space="preserve"> pada </w:t>
      </w:r>
      <w:r w:rsidRPr="00152042">
        <w:rPr>
          <w:i/>
          <w:iCs/>
          <w:sz w:val="20"/>
          <w:szCs w:val="20"/>
          <w:lang w:val="en-US"/>
        </w:rPr>
        <w:t>collective efficacy</w:t>
      </w:r>
      <w:r w:rsidRPr="00152042">
        <w:rPr>
          <w:sz w:val="20"/>
          <w:szCs w:val="20"/>
          <w:lang w:val="en-US"/>
        </w:rPr>
        <w:t xml:space="preserve"> </w:t>
      </w:r>
      <w:proofErr w:type="spellStart"/>
      <w:r w:rsidRPr="00152042">
        <w:rPr>
          <w:sz w:val="20"/>
          <w:szCs w:val="20"/>
          <w:lang w:val="en-US"/>
        </w:rPr>
        <w:t>bisa</w:t>
      </w:r>
      <w:proofErr w:type="spellEnd"/>
      <w:r w:rsidRPr="00152042">
        <w:rPr>
          <w:sz w:val="20"/>
          <w:szCs w:val="20"/>
          <w:lang w:val="en-US"/>
        </w:rPr>
        <w:t xml:space="preserve"> </w:t>
      </w:r>
      <w:proofErr w:type="spellStart"/>
      <w:r w:rsidRPr="00152042">
        <w:rPr>
          <w:sz w:val="20"/>
          <w:szCs w:val="20"/>
          <w:lang w:val="en-US"/>
        </w:rPr>
        <w:t>membantu</w:t>
      </w:r>
      <w:proofErr w:type="spellEnd"/>
      <w:r w:rsidRPr="00152042">
        <w:rPr>
          <w:sz w:val="20"/>
          <w:szCs w:val="20"/>
          <w:lang w:val="en-US"/>
        </w:rPr>
        <w:t xml:space="preserve"> </w:t>
      </w:r>
      <w:proofErr w:type="spellStart"/>
      <w:r w:rsidRPr="00152042">
        <w:rPr>
          <w:sz w:val="20"/>
          <w:szCs w:val="20"/>
          <w:lang w:val="en-US"/>
        </w:rPr>
        <w:t>karyawan</w:t>
      </w:r>
      <w:proofErr w:type="spellEnd"/>
      <w:r w:rsidRPr="00152042">
        <w:rPr>
          <w:sz w:val="20"/>
          <w:szCs w:val="20"/>
          <w:lang w:val="en-US"/>
        </w:rPr>
        <w:t xml:space="preserve"> </w:t>
      </w:r>
      <w:proofErr w:type="spellStart"/>
      <w:r w:rsidRPr="00152042">
        <w:rPr>
          <w:sz w:val="20"/>
          <w:szCs w:val="20"/>
          <w:lang w:val="en-US"/>
        </w:rPr>
        <w:t>bekerja</w:t>
      </w:r>
      <w:proofErr w:type="spellEnd"/>
      <w:r w:rsidRPr="00152042">
        <w:rPr>
          <w:sz w:val="20"/>
          <w:szCs w:val="20"/>
          <w:lang w:val="en-US"/>
        </w:rPr>
        <w:t xml:space="preserve"> </w:t>
      </w:r>
      <w:proofErr w:type="spellStart"/>
      <w:r w:rsidRPr="00152042">
        <w:rPr>
          <w:sz w:val="20"/>
          <w:szCs w:val="20"/>
          <w:lang w:val="en-US"/>
        </w:rPr>
        <w:t>lebih</w:t>
      </w:r>
      <w:proofErr w:type="spellEnd"/>
      <w:r w:rsidRPr="00152042">
        <w:rPr>
          <w:sz w:val="20"/>
          <w:szCs w:val="20"/>
          <w:lang w:val="en-US"/>
        </w:rPr>
        <w:t xml:space="preserve"> </w:t>
      </w:r>
      <w:proofErr w:type="spellStart"/>
      <w:r w:rsidRPr="00152042">
        <w:rPr>
          <w:sz w:val="20"/>
          <w:szCs w:val="20"/>
          <w:lang w:val="en-US"/>
        </w:rPr>
        <w:t>baik</w:t>
      </w:r>
      <w:proofErr w:type="spellEnd"/>
      <w:r w:rsidRPr="00152042">
        <w:rPr>
          <w:sz w:val="20"/>
          <w:szCs w:val="20"/>
          <w:lang w:val="en-US"/>
        </w:rPr>
        <w:t xml:space="preserve"> dan </w:t>
      </w:r>
      <w:proofErr w:type="spellStart"/>
      <w:r w:rsidRPr="00152042">
        <w:rPr>
          <w:sz w:val="20"/>
          <w:szCs w:val="20"/>
          <w:lang w:val="en-US"/>
        </w:rPr>
        <w:t>sinergis</w:t>
      </w:r>
      <w:proofErr w:type="spellEnd"/>
      <w:r w:rsidRPr="00152042">
        <w:rPr>
          <w:sz w:val="20"/>
          <w:szCs w:val="20"/>
          <w:lang w:val="en-US"/>
        </w:rPr>
        <w:t xml:space="preserve">. Hasil </w:t>
      </w:r>
      <w:proofErr w:type="spellStart"/>
      <w:r w:rsidRPr="00152042">
        <w:rPr>
          <w:sz w:val="20"/>
          <w:szCs w:val="20"/>
          <w:lang w:val="en-US"/>
        </w:rPr>
        <w:t>penelitian</w:t>
      </w:r>
      <w:proofErr w:type="spellEnd"/>
      <w:r w:rsidRPr="00152042">
        <w:rPr>
          <w:sz w:val="20"/>
          <w:szCs w:val="20"/>
          <w:lang w:val="en-US"/>
        </w:rPr>
        <w:t xml:space="preserve"> </w:t>
      </w:r>
      <w:proofErr w:type="spellStart"/>
      <w:r w:rsidRPr="00152042">
        <w:rPr>
          <w:sz w:val="20"/>
          <w:szCs w:val="20"/>
          <w:lang w:val="en-US"/>
        </w:rPr>
        <w:t>ini</w:t>
      </w:r>
      <w:proofErr w:type="spellEnd"/>
      <w:r w:rsidRPr="00152042">
        <w:rPr>
          <w:sz w:val="20"/>
          <w:szCs w:val="20"/>
          <w:lang w:val="en-US"/>
        </w:rPr>
        <w:t xml:space="preserve"> </w:t>
      </w:r>
      <w:proofErr w:type="spellStart"/>
      <w:r w:rsidRPr="00152042">
        <w:rPr>
          <w:sz w:val="20"/>
          <w:szCs w:val="20"/>
          <w:lang w:val="en-US"/>
        </w:rPr>
        <w:t>bisa</w:t>
      </w:r>
      <w:proofErr w:type="spellEnd"/>
      <w:r w:rsidRPr="00152042">
        <w:rPr>
          <w:sz w:val="20"/>
          <w:szCs w:val="20"/>
          <w:lang w:val="en-US"/>
        </w:rPr>
        <w:t xml:space="preserve"> </w:t>
      </w:r>
      <w:proofErr w:type="spellStart"/>
      <w:r w:rsidRPr="00152042">
        <w:rPr>
          <w:sz w:val="20"/>
          <w:szCs w:val="20"/>
          <w:lang w:val="en-US"/>
        </w:rPr>
        <w:t>memberi</w:t>
      </w:r>
      <w:proofErr w:type="spellEnd"/>
      <w:r w:rsidRPr="00152042">
        <w:rPr>
          <w:sz w:val="20"/>
          <w:szCs w:val="20"/>
          <w:lang w:val="en-US"/>
        </w:rPr>
        <w:t xml:space="preserve"> </w:t>
      </w:r>
      <w:proofErr w:type="spellStart"/>
      <w:r w:rsidRPr="00152042">
        <w:rPr>
          <w:sz w:val="20"/>
          <w:szCs w:val="20"/>
          <w:lang w:val="en-US"/>
        </w:rPr>
        <w:t>solusi</w:t>
      </w:r>
      <w:proofErr w:type="spellEnd"/>
      <w:r w:rsidRPr="00152042">
        <w:rPr>
          <w:sz w:val="20"/>
          <w:szCs w:val="20"/>
          <w:lang w:val="en-US"/>
        </w:rPr>
        <w:t xml:space="preserve"> </w:t>
      </w:r>
      <w:proofErr w:type="spellStart"/>
      <w:r w:rsidRPr="00152042">
        <w:rPr>
          <w:sz w:val="20"/>
          <w:szCs w:val="20"/>
          <w:lang w:val="en-US"/>
        </w:rPr>
        <w:t>untuk</w:t>
      </w:r>
      <w:proofErr w:type="spellEnd"/>
      <w:r w:rsidRPr="00152042">
        <w:rPr>
          <w:sz w:val="20"/>
          <w:szCs w:val="20"/>
          <w:lang w:val="en-US"/>
        </w:rPr>
        <w:t xml:space="preserve"> </w:t>
      </w:r>
      <w:proofErr w:type="spellStart"/>
      <w:r w:rsidRPr="00152042">
        <w:rPr>
          <w:sz w:val="20"/>
          <w:szCs w:val="20"/>
          <w:lang w:val="en-US"/>
        </w:rPr>
        <w:t>masalah-masalah</w:t>
      </w:r>
      <w:proofErr w:type="spellEnd"/>
      <w:r w:rsidRPr="00152042">
        <w:rPr>
          <w:sz w:val="20"/>
          <w:szCs w:val="20"/>
          <w:lang w:val="en-US"/>
        </w:rPr>
        <w:t xml:space="preserve"> di </w:t>
      </w:r>
      <w:proofErr w:type="spellStart"/>
      <w:r w:rsidRPr="00152042">
        <w:rPr>
          <w:sz w:val="20"/>
          <w:szCs w:val="20"/>
          <w:lang w:val="en-US"/>
        </w:rPr>
        <w:t>tempat</w:t>
      </w:r>
      <w:proofErr w:type="spellEnd"/>
      <w:r w:rsidRPr="00152042">
        <w:rPr>
          <w:sz w:val="20"/>
          <w:szCs w:val="20"/>
          <w:lang w:val="en-US"/>
        </w:rPr>
        <w:t xml:space="preserve"> </w:t>
      </w:r>
      <w:proofErr w:type="spellStart"/>
      <w:r w:rsidRPr="00152042">
        <w:rPr>
          <w:sz w:val="20"/>
          <w:szCs w:val="20"/>
          <w:lang w:val="en-US"/>
        </w:rPr>
        <w:t>kerja</w:t>
      </w:r>
      <w:proofErr w:type="spellEnd"/>
      <w:r w:rsidRPr="00152042">
        <w:rPr>
          <w:sz w:val="20"/>
          <w:szCs w:val="20"/>
          <w:lang w:val="en-US"/>
        </w:rPr>
        <w:t xml:space="preserve"> dan </w:t>
      </w:r>
      <w:proofErr w:type="spellStart"/>
      <w:r w:rsidRPr="00152042">
        <w:rPr>
          <w:sz w:val="20"/>
          <w:szCs w:val="20"/>
          <w:lang w:val="en-US"/>
        </w:rPr>
        <w:t>menciptakan</w:t>
      </w:r>
      <w:proofErr w:type="spellEnd"/>
      <w:r w:rsidRPr="00152042">
        <w:rPr>
          <w:sz w:val="20"/>
          <w:szCs w:val="20"/>
          <w:lang w:val="en-US"/>
        </w:rPr>
        <w:t xml:space="preserve"> </w:t>
      </w:r>
      <w:proofErr w:type="spellStart"/>
      <w:r w:rsidRPr="00152042">
        <w:rPr>
          <w:sz w:val="20"/>
          <w:szCs w:val="20"/>
          <w:lang w:val="en-US"/>
        </w:rPr>
        <w:t>suasana</w:t>
      </w:r>
      <w:proofErr w:type="spellEnd"/>
      <w:r w:rsidRPr="00152042">
        <w:rPr>
          <w:sz w:val="20"/>
          <w:szCs w:val="20"/>
          <w:lang w:val="en-US"/>
        </w:rPr>
        <w:t xml:space="preserve"> </w:t>
      </w:r>
      <w:proofErr w:type="spellStart"/>
      <w:r w:rsidRPr="00152042">
        <w:rPr>
          <w:sz w:val="20"/>
          <w:szCs w:val="20"/>
          <w:lang w:val="en-US"/>
        </w:rPr>
        <w:t>kerja</w:t>
      </w:r>
      <w:proofErr w:type="spellEnd"/>
      <w:r w:rsidRPr="00152042">
        <w:rPr>
          <w:sz w:val="20"/>
          <w:szCs w:val="20"/>
          <w:lang w:val="en-US"/>
        </w:rPr>
        <w:t xml:space="preserve"> yang </w:t>
      </w:r>
      <w:proofErr w:type="spellStart"/>
      <w:r w:rsidRPr="00152042">
        <w:rPr>
          <w:sz w:val="20"/>
          <w:szCs w:val="20"/>
          <w:lang w:val="en-US"/>
        </w:rPr>
        <w:t>bagus</w:t>
      </w:r>
      <w:proofErr w:type="spellEnd"/>
      <w:r w:rsidRPr="00152042">
        <w:rPr>
          <w:sz w:val="20"/>
          <w:szCs w:val="20"/>
          <w:lang w:val="en-US"/>
        </w:rPr>
        <w:t xml:space="preserve"> </w:t>
      </w:r>
      <w:proofErr w:type="spellStart"/>
      <w:r w:rsidRPr="00152042">
        <w:rPr>
          <w:sz w:val="20"/>
          <w:szCs w:val="20"/>
          <w:lang w:val="en-US"/>
        </w:rPr>
        <w:t>serta</w:t>
      </w:r>
      <w:proofErr w:type="spellEnd"/>
      <w:r w:rsidRPr="00152042">
        <w:rPr>
          <w:sz w:val="20"/>
          <w:szCs w:val="20"/>
          <w:lang w:val="en-US"/>
        </w:rPr>
        <w:t xml:space="preserve"> </w:t>
      </w:r>
      <w:proofErr w:type="spellStart"/>
      <w:r w:rsidRPr="00152042">
        <w:rPr>
          <w:sz w:val="20"/>
          <w:szCs w:val="20"/>
          <w:lang w:val="en-US"/>
        </w:rPr>
        <w:t>dapat</w:t>
      </w:r>
      <w:proofErr w:type="spellEnd"/>
      <w:r w:rsidRPr="00152042">
        <w:rPr>
          <w:sz w:val="20"/>
          <w:szCs w:val="20"/>
          <w:lang w:val="en-US"/>
        </w:rPr>
        <w:t xml:space="preserve"> </w:t>
      </w:r>
      <w:proofErr w:type="spellStart"/>
      <w:r w:rsidRPr="00152042">
        <w:rPr>
          <w:sz w:val="20"/>
          <w:szCs w:val="20"/>
          <w:lang w:val="en-US"/>
        </w:rPr>
        <w:t>memberikan</w:t>
      </w:r>
      <w:proofErr w:type="spellEnd"/>
      <w:r w:rsidRPr="00152042">
        <w:rPr>
          <w:sz w:val="20"/>
          <w:szCs w:val="20"/>
          <w:lang w:val="en-US"/>
        </w:rPr>
        <w:t xml:space="preserve"> </w:t>
      </w:r>
      <w:proofErr w:type="spellStart"/>
      <w:r w:rsidRPr="00152042">
        <w:rPr>
          <w:sz w:val="20"/>
          <w:szCs w:val="20"/>
          <w:lang w:val="en-US"/>
        </w:rPr>
        <w:t>masukan</w:t>
      </w:r>
      <w:proofErr w:type="spellEnd"/>
      <w:r w:rsidRPr="00152042">
        <w:rPr>
          <w:sz w:val="20"/>
          <w:szCs w:val="20"/>
          <w:lang w:val="en-US"/>
        </w:rPr>
        <w:t xml:space="preserve"> </w:t>
      </w:r>
      <w:proofErr w:type="spellStart"/>
      <w:r w:rsidRPr="00152042">
        <w:rPr>
          <w:sz w:val="20"/>
          <w:szCs w:val="20"/>
          <w:lang w:val="en-US"/>
        </w:rPr>
        <w:t>berharga</w:t>
      </w:r>
      <w:proofErr w:type="spellEnd"/>
      <w:r w:rsidRPr="00152042">
        <w:rPr>
          <w:sz w:val="20"/>
          <w:szCs w:val="20"/>
          <w:lang w:val="en-US"/>
        </w:rPr>
        <w:t xml:space="preserve"> </w:t>
      </w:r>
      <w:proofErr w:type="spellStart"/>
      <w:r w:rsidRPr="00152042">
        <w:rPr>
          <w:sz w:val="20"/>
          <w:szCs w:val="20"/>
          <w:lang w:val="en-US"/>
        </w:rPr>
        <w:t>bagi</w:t>
      </w:r>
      <w:proofErr w:type="spellEnd"/>
      <w:r w:rsidRPr="00152042">
        <w:rPr>
          <w:sz w:val="20"/>
          <w:szCs w:val="20"/>
          <w:lang w:val="en-US"/>
        </w:rPr>
        <w:t xml:space="preserve"> </w:t>
      </w:r>
      <w:proofErr w:type="spellStart"/>
      <w:r w:rsidRPr="00152042">
        <w:rPr>
          <w:sz w:val="20"/>
          <w:szCs w:val="20"/>
          <w:lang w:val="en-US"/>
        </w:rPr>
        <w:t>manajemen</w:t>
      </w:r>
      <w:proofErr w:type="spellEnd"/>
      <w:r w:rsidRPr="00152042">
        <w:rPr>
          <w:sz w:val="20"/>
          <w:szCs w:val="20"/>
          <w:lang w:val="en-US"/>
        </w:rPr>
        <w:t xml:space="preserve"> </w:t>
      </w:r>
      <w:proofErr w:type="spellStart"/>
      <w:r w:rsidRPr="00152042">
        <w:rPr>
          <w:sz w:val="20"/>
          <w:szCs w:val="20"/>
          <w:lang w:val="en-US"/>
        </w:rPr>
        <w:t>perusahaan</w:t>
      </w:r>
      <w:proofErr w:type="spellEnd"/>
      <w:r w:rsidRPr="00152042">
        <w:rPr>
          <w:sz w:val="20"/>
          <w:szCs w:val="20"/>
          <w:lang w:val="en-US"/>
        </w:rPr>
        <w:t xml:space="preserve"> </w:t>
      </w:r>
      <w:proofErr w:type="spellStart"/>
      <w:r w:rsidRPr="00152042">
        <w:rPr>
          <w:sz w:val="20"/>
          <w:szCs w:val="20"/>
          <w:lang w:val="en-US"/>
        </w:rPr>
        <w:t>untuk</w:t>
      </w:r>
      <w:proofErr w:type="spellEnd"/>
      <w:r w:rsidRPr="00152042">
        <w:rPr>
          <w:sz w:val="20"/>
          <w:szCs w:val="20"/>
          <w:lang w:val="en-US"/>
        </w:rPr>
        <w:t xml:space="preserve"> </w:t>
      </w:r>
      <w:proofErr w:type="spellStart"/>
      <w:r w:rsidRPr="00152042">
        <w:rPr>
          <w:sz w:val="20"/>
          <w:szCs w:val="20"/>
          <w:lang w:val="en-US"/>
        </w:rPr>
        <w:t>meningkatkan</w:t>
      </w:r>
      <w:proofErr w:type="spellEnd"/>
      <w:r w:rsidRPr="00152042">
        <w:rPr>
          <w:sz w:val="20"/>
          <w:szCs w:val="20"/>
          <w:lang w:val="en-US"/>
        </w:rPr>
        <w:t xml:space="preserve"> </w:t>
      </w:r>
      <w:proofErr w:type="spellStart"/>
      <w:r w:rsidRPr="00152042">
        <w:rPr>
          <w:sz w:val="20"/>
          <w:szCs w:val="20"/>
          <w:lang w:val="en-US"/>
        </w:rPr>
        <w:t>kualitas</w:t>
      </w:r>
      <w:proofErr w:type="spellEnd"/>
      <w:r w:rsidRPr="00152042">
        <w:rPr>
          <w:sz w:val="20"/>
          <w:szCs w:val="20"/>
          <w:lang w:val="en-US"/>
        </w:rPr>
        <w:t xml:space="preserve"> </w:t>
      </w:r>
      <w:proofErr w:type="spellStart"/>
      <w:r w:rsidRPr="00152042">
        <w:rPr>
          <w:sz w:val="20"/>
          <w:szCs w:val="20"/>
          <w:lang w:val="en-US"/>
        </w:rPr>
        <w:t>karyawan</w:t>
      </w:r>
      <w:proofErr w:type="spellEnd"/>
      <w:r w:rsidRPr="00152042">
        <w:rPr>
          <w:sz w:val="20"/>
          <w:szCs w:val="20"/>
          <w:lang w:val="en-US"/>
        </w:rPr>
        <w:t xml:space="preserve"> </w:t>
      </w:r>
      <w:proofErr w:type="spellStart"/>
      <w:r w:rsidRPr="00152042">
        <w:rPr>
          <w:sz w:val="20"/>
          <w:szCs w:val="20"/>
          <w:lang w:val="en-US"/>
        </w:rPr>
        <w:t>dengan</w:t>
      </w:r>
      <w:proofErr w:type="spellEnd"/>
      <w:r w:rsidRPr="00152042">
        <w:rPr>
          <w:sz w:val="20"/>
          <w:szCs w:val="20"/>
          <w:lang w:val="en-US"/>
        </w:rPr>
        <w:t xml:space="preserve"> </w:t>
      </w:r>
      <w:proofErr w:type="spellStart"/>
      <w:r w:rsidRPr="00152042">
        <w:rPr>
          <w:sz w:val="20"/>
          <w:szCs w:val="20"/>
          <w:lang w:val="en-US"/>
        </w:rPr>
        <w:t>memberikan</w:t>
      </w:r>
      <w:proofErr w:type="spellEnd"/>
      <w:r w:rsidRPr="00152042">
        <w:rPr>
          <w:sz w:val="20"/>
          <w:szCs w:val="20"/>
          <w:lang w:val="en-US"/>
        </w:rPr>
        <w:t xml:space="preserve"> </w:t>
      </w:r>
      <w:proofErr w:type="spellStart"/>
      <w:r w:rsidRPr="00152042">
        <w:rPr>
          <w:sz w:val="20"/>
          <w:szCs w:val="20"/>
          <w:lang w:val="en-US"/>
        </w:rPr>
        <w:t>dorongan</w:t>
      </w:r>
      <w:proofErr w:type="spellEnd"/>
      <w:r w:rsidRPr="00152042">
        <w:rPr>
          <w:sz w:val="20"/>
          <w:szCs w:val="20"/>
          <w:lang w:val="en-US"/>
        </w:rPr>
        <w:t xml:space="preserve">, </w:t>
      </w:r>
      <w:proofErr w:type="spellStart"/>
      <w:r w:rsidRPr="00152042">
        <w:rPr>
          <w:sz w:val="20"/>
          <w:szCs w:val="20"/>
          <w:lang w:val="en-US"/>
        </w:rPr>
        <w:t>motivasi</w:t>
      </w:r>
      <w:proofErr w:type="spellEnd"/>
      <w:r w:rsidRPr="00152042">
        <w:rPr>
          <w:sz w:val="20"/>
          <w:szCs w:val="20"/>
          <w:lang w:val="en-US"/>
        </w:rPr>
        <w:t xml:space="preserve">, </w:t>
      </w:r>
      <w:proofErr w:type="spellStart"/>
      <w:r w:rsidRPr="00152042">
        <w:rPr>
          <w:sz w:val="20"/>
          <w:szCs w:val="20"/>
          <w:lang w:val="en-US"/>
        </w:rPr>
        <w:t>serta</w:t>
      </w:r>
      <w:proofErr w:type="spellEnd"/>
      <w:r w:rsidRPr="00152042">
        <w:rPr>
          <w:sz w:val="20"/>
          <w:szCs w:val="20"/>
          <w:lang w:val="en-US"/>
        </w:rPr>
        <w:t xml:space="preserve"> </w:t>
      </w:r>
      <w:proofErr w:type="spellStart"/>
      <w:r w:rsidRPr="00152042">
        <w:rPr>
          <w:sz w:val="20"/>
          <w:szCs w:val="20"/>
          <w:lang w:val="en-US"/>
        </w:rPr>
        <w:t>mengembangkan</w:t>
      </w:r>
      <w:proofErr w:type="spellEnd"/>
      <w:r w:rsidRPr="00152042">
        <w:rPr>
          <w:sz w:val="20"/>
          <w:szCs w:val="20"/>
          <w:lang w:val="en-US"/>
        </w:rPr>
        <w:t xml:space="preserve"> </w:t>
      </w:r>
      <w:proofErr w:type="spellStart"/>
      <w:r w:rsidRPr="00152042">
        <w:rPr>
          <w:sz w:val="20"/>
          <w:szCs w:val="20"/>
          <w:lang w:val="en-US"/>
        </w:rPr>
        <w:t>keyakinan</w:t>
      </w:r>
      <w:proofErr w:type="spellEnd"/>
      <w:r w:rsidRPr="00152042">
        <w:rPr>
          <w:sz w:val="20"/>
          <w:szCs w:val="20"/>
          <w:lang w:val="en-US"/>
        </w:rPr>
        <w:t xml:space="preserve"> </w:t>
      </w:r>
      <w:proofErr w:type="spellStart"/>
      <w:r w:rsidRPr="00152042">
        <w:rPr>
          <w:sz w:val="20"/>
          <w:szCs w:val="20"/>
          <w:lang w:val="en-US"/>
        </w:rPr>
        <w:t>diri</w:t>
      </w:r>
      <w:proofErr w:type="spellEnd"/>
      <w:r w:rsidRPr="00152042">
        <w:rPr>
          <w:sz w:val="20"/>
          <w:szCs w:val="20"/>
          <w:lang w:val="en-US"/>
        </w:rPr>
        <w:t xml:space="preserve">, </w:t>
      </w:r>
      <w:proofErr w:type="spellStart"/>
      <w:r w:rsidRPr="00152042">
        <w:rPr>
          <w:sz w:val="20"/>
          <w:szCs w:val="20"/>
          <w:lang w:val="en-US"/>
        </w:rPr>
        <w:t>sehingga</w:t>
      </w:r>
      <w:proofErr w:type="spellEnd"/>
      <w:r w:rsidRPr="00152042">
        <w:rPr>
          <w:sz w:val="20"/>
          <w:szCs w:val="20"/>
          <w:lang w:val="en-US"/>
        </w:rPr>
        <w:t xml:space="preserve"> pada </w:t>
      </w:r>
      <w:proofErr w:type="spellStart"/>
      <w:r w:rsidRPr="00152042">
        <w:rPr>
          <w:sz w:val="20"/>
          <w:szCs w:val="20"/>
          <w:lang w:val="en-US"/>
        </w:rPr>
        <w:t>akhirnya</w:t>
      </w:r>
      <w:proofErr w:type="spellEnd"/>
      <w:r w:rsidRPr="00152042">
        <w:rPr>
          <w:sz w:val="20"/>
          <w:szCs w:val="20"/>
          <w:lang w:val="en-US"/>
        </w:rPr>
        <w:t xml:space="preserve"> </w:t>
      </w:r>
      <w:proofErr w:type="spellStart"/>
      <w:r w:rsidRPr="00152042">
        <w:rPr>
          <w:sz w:val="20"/>
          <w:szCs w:val="20"/>
          <w:lang w:val="en-US"/>
        </w:rPr>
        <w:t>mereka</w:t>
      </w:r>
      <w:proofErr w:type="spellEnd"/>
      <w:r w:rsidRPr="00152042">
        <w:rPr>
          <w:sz w:val="20"/>
          <w:szCs w:val="20"/>
          <w:lang w:val="en-US"/>
        </w:rPr>
        <w:t xml:space="preserve"> </w:t>
      </w:r>
      <w:proofErr w:type="spellStart"/>
      <w:r w:rsidRPr="00152042">
        <w:rPr>
          <w:sz w:val="20"/>
          <w:szCs w:val="20"/>
          <w:lang w:val="en-US"/>
        </w:rPr>
        <w:t>dapat</w:t>
      </w:r>
      <w:proofErr w:type="spellEnd"/>
      <w:r w:rsidRPr="00152042">
        <w:rPr>
          <w:sz w:val="20"/>
          <w:szCs w:val="20"/>
          <w:lang w:val="en-US"/>
        </w:rPr>
        <w:t xml:space="preserve"> </w:t>
      </w:r>
      <w:proofErr w:type="spellStart"/>
      <w:r w:rsidRPr="00152042">
        <w:rPr>
          <w:sz w:val="20"/>
          <w:szCs w:val="20"/>
          <w:lang w:val="en-US"/>
        </w:rPr>
        <w:t>berkontribusi</w:t>
      </w:r>
      <w:proofErr w:type="spellEnd"/>
      <w:r w:rsidRPr="00152042">
        <w:rPr>
          <w:sz w:val="20"/>
          <w:szCs w:val="20"/>
          <w:lang w:val="en-US"/>
        </w:rPr>
        <w:t xml:space="preserve"> </w:t>
      </w:r>
      <w:proofErr w:type="spellStart"/>
      <w:r w:rsidRPr="00152042">
        <w:rPr>
          <w:sz w:val="20"/>
          <w:szCs w:val="20"/>
          <w:lang w:val="en-US"/>
        </w:rPr>
        <w:t>secara</w:t>
      </w:r>
      <w:proofErr w:type="spellEnd"/>
      <w:r w:rsidRPr="00152042">
        <w:rPr>
          <w:sz w:val="20"/>
          <w:szCs w:val="20"/>
          <w:lang w:val="en-US"/>
        </w:rPr>
        <w:t xml:space="preserve"> </w:t>
      </w:r>
      <w:proofErr w:type="spellStart"/>
      <w:r w:rsidRPr="00152042">
        <w:rPr>
          <w:sz w:val="20"/>
          <w:szCs w:val="20"/>
          <w:lang w:val="en-US"/>
        </w:rPr>
        <w:t>kolektif</w:t>
      </w:r>
      <w:proofErr w:type="spellEnd"/>
      <w:r w:rsidRPr="00152042">
        <w:rPr>
          <w:sz w:val="20"/>
          <w:szCs w:val="20"/>
          <w:lang w:val="en-US"/>
        </w:rPr>
        <w:t xml:space="preserve"> </w:t>
      </w:r>
      <w:proofErr w:type="spellStart"/>
      <w:r w:rsidRPr="00152042">
        <w:rPr>
          <w:sz w:val="20"/>
          <w:szCs w:val="20"/>
          <w:lang w:val="en-US"/>
        </w:rPr>
        <w:t>dalam</w:t>
      </w:r>
      <w:proofErr w:type="spellEnd"/>
      <w:r w:rsidRPr="00152042">
        <w:rPr>
          <w:sz w:val="20"/>
          <w:szCs w:val="20"/>
          <w:lang w:val="en-US"/>
        </w:rPr>
        <w:t xml:space="preserve"> </w:t>
      </w:r>
      <w:proofErr w:type="spellStart"/>
      <w:r w:rsidRPr="00152042">
        <w:rPr>
          <w:sz w:val="20"/>
          <w:szCs w:val="20"/>
          <w:lang w:val="en-US"/>
        </w:rPr>
        <w:t>mencapai</w:t>
      </w:r>
      <w:proofErr w:type="spellEnd"/>
      <w:r w:rsidRPr="00152042">
        <w:rPr>
          <w:sz w:val="20"/>
          <w:szCs w:val="20"/>
          <w:lang w:val="en-US"/>
        </w:rPr>
        <w:t xml:space="preserve"> </w:t>
      </w:r>
      <w:proofErr w:type="spellStart"/>
      <w:r w:rsidRPr="00152042">
        <w:rPr>
          <w:sz w:val="20"/>
          <w:szCs w:val="20"/>
          <w:lang w:val="en-US"/>
        </w:rPr>
        <w:t>tujuan</w:t>
      </w:r>
      <w:proofErr w:type="spellEnd"/>
      <w:r w:rsidRPr="00152042">
        <w:rPr>
          <w:sz w:val="20"/>
          <w:szCs w:val="20"/>
          <w:lang w:val="en-US"/>
        </w:rPr>
        <w:t xml:space="preserve"> </w:t>
      </w:r>
      <w:proofErr w:type="spellStart"/>
      <w:r w:rsidRPr="00152042">
        <w:rPr>
          <w:sz w:val="20"/>
          <w:szCs w:val="20"/>
          <w:lang w:val="en-US"/>
        </w:rPr>
        <w:t>kelompok</w:t>
      </w:r>
      <w:proofErr w:type="spellEnd"/>
      <w:r w:rsidRPr="00152042">
        <w:rPr>
          <w:sz w:val="20"/>
          <w:szCs w:val="20"/>
          <w:lang w:val="en-US"/>
        </w:rPr>
        <w:t>.</w:t>
      </w:r>
    </w:p>
    <w:p w14:paraId="22809F87" w14:textId="77777777" w:rsidR="00D00F38" w:rsidRDefault="00D00F38">
      <w:pPr>
        <w:pStyle w:val="Heading1"/>
        <w:numPr>
          <w:ilvl w:val="0"/>
          <w:numId w:val="3"/>
        </w:numPr>
        <w:tabs>
          <w:tab w:val="left" w:pos="0"/>
        </w:tabs>
        <w:rPr>
          <w:sz w:val="24"/>
          <w:szCs w:val="24"/>
        </w:rPr>
      </w:pPr>
      <w:r>
        <w:rPr>
          <w:sz w:val="24"/>
          <w:szCs w:val="24"/>
        </w:rPr>
        <w:lastRenderedPageBreak/>
        <w:t>II. Metode</w:t>
      </w:r>
    </w:p>
    <w:p w14:paraId="3B74B2DF" w14:textId="10D64CC7" w:rsidR="00D00F38" w:rsidRPr="00152042" w:rsidRDefault="00D00F38" w:rsidP="00CE0C68">
      <w:pPr>
        <w:pBdr>
          <w:top w:val="nil"/>
          <w:left w:val="nil"/>
          <w:bottom w:val="nil"/>
          <w:right w:val="nil"/>
          <w:between w:val="nil"/>
        </w:pBdr>
        <w:ind w:firstLine="709"/>
        <w:jc w:val="both"/>
        <w:rPr>
          <w:b/>
          <w:bCs/>
          <w:sz w:val="20"/>
          <w:szCs w:val="20"/>
        </w:rPr>
      </w:pPr>
      <w:r w:rsidRPr="00152042">
        <w:rPr>
          <w:color w:val="000000"/>
          <w:sz w:val="20"/>
          <w:szCs w:val="20"/>
          <w:lang w:val="en-US"/>
        </w:rPr>
        <w:t xml:space="preserve">Jenis </w:t>
      </w:r>
      <w:proofErr w:type="spellStart"/>
      <w:r w:rsidRPr="00152042">
        <w:rPr>
          <w:color w:val="000000"/>
          <w:sz w:val="20"/>
          <w:szCs w:val="20"/>
          <w:lang w:val="en-US"/>
        </w:rPr>
        <w:t>penelitian</w:t>
      </w:r>
      <w:proofErr w:type="spellEnd"/>
      <w:r w:rsidRPr="00152042">
        <w:rPr>
          <w:color w:val="000000"/>
          <w:sz w:val="20"/>
          <w:szCs w:val="20"/>
          <w:lang w:val="en-US"/>
        </w:rPr>
        <w:t xml:space="preserve"> </w:t>
      </w:r>
      <w:proofErr w:type="spellStart"/>
      <w:r w:rsidRPr="00152042">
        <w:rPr>
          <w:color w:val="000000"/>
          <w:sz w:val="20"/>
          <w:szCs w:val="20"/>
          <w:lang w:val="en-US"/>
        </w:rPr>
        <w:t>ini</w:t>
      </w:r>
      <w:proofErr w:type="spellEnd"/>
      <w:r w:rsidRPr="00152042">
        <w:rPr>
          <w:color w:val="000000"/>
          <w:sz w:val="20"/>
          <w:szCs w:val="20"/>
          <w:lang w:val="en-US"/>
        </w:rPr>
        <w:t xml:space="preserve"> </w:t>
      </w:r>
      <w:proofErr w:type="spellStart"/>
      <w:r w:rsidRPr="00152042">
        <w:rPr>
          <w:color w:val="000000"/>
          <w:sz w:val="20"/>
          <w:szCs w:val="20"/>
          <w:lang w:val="en-US"/>
        </w:rPr>
        <w:t>adalah</w:t>
      </w:r>
      <w:proofErr w:type="spellEnd"/>
      <w:r w:rsidRPr="00152042">
        <w:rPr>
          <w:color w:val="000000"/>
          <w:sz w:val="20"/>
          <w:szCs w:val="20"/>
          <w:lang w:val="en-US"/>
        </w:rPr>
        <w:t xml:space="preserve"> </w:t>
      </w:r>
      <w:proofErr w:type="spellStart"/>
      <w:r w:rsidRPr="00152042">
        <w:rPr>
          <w:color w:val="000000"/>
          <w:sz w:val="20"/>
          <w:szCs w:val="20"/>
          <w:lang w:val="en-US"/>
        </w:rPr>
        <w:t>kuantitatif</w:t>
      </w:r>
      <w:proofErr w:type="spellEnd"/>
      <w:r w:rsidRPr="00152042">
        <w:rPr>
          <w:color w:val="000000"/>
          <w:sz w:val="20"/>
          <w:szCs w:val="20"/>
          <w:lang w:val="en-US"/>
        </w:rPr>
        <w:t xml:space="preserve"> </w:t>
      </w:r>
      <w:proofErr w:type="spellStart"/>
      <w:r w:rsidRPr="00152042">
        <w:rPr>
          <w:color w:val="000000"/>
          <w:sz w:val="20"/>
          <w:szCs w:val="20"/>
          <w:lang w:val="en-US"/>
        </w:rPr>
        <w:t>deskriptif</w:t>
      </w:r>
      <w:proofErr w:type="spellEnd"/>
      <w:r w:rsidRPr="00152042">
        <w:rPr>
          <w:color w:val="000000"/>
          <w:sz w:val="20"/>
          <w:szCs w:val="20"/>
          <w:lang w:val="en-US"/>
        </w:rPr>
        <w:t xml:space="preserve"> yang </w:t>
      </w:r>
      <w:proofErr w:type="spellStart"/>
      <w:r w:rsidRPr="00152042">
        <w:rPr>
          <w:color w:val="000000"/>
          <w:sz w:val="20"/>
          <w:szCs w:val="20"/>
          <w:lang w:val="en-US"/>
        </w:rPr>
        <w:t>akan</w:t>
      </w:r>
      <w:proofErr w:type="spellEnd"/>
      <w:r w:rsidRPr="00152042">
        <w:rPr>
          <w:color w:val="000000"/>
          <w:sz w:val="20"/>
          <w:szCs w:val="20"/>
          <w:lang w:val="en-US"/>
        </w:rPr>
        <w:t xml:space="preserve"> </w:t>
      </w:r>
      <w:proofErr w:type="spellStart"/>
      <w:r w:rsidRPr="00152042">
        <w:rPr>
          <w:color w:val="000000"/>
          <w:sz w:val="20"/>
          <w:szCs w:val="20"/>
          <w:lang w:val="en-US"/>
        </w:rPr>
        <w:t>menghasilkan</w:t>
      </w:r>
      <w:proofErr w:type="spellEnd"/>
      <w:r w:rsidRPr="00152042">
        <w:rPr>
          <w:color w:val="000000"/>
          <w:sz w:val="20"/>
          <w:szCs w:val="20"/>
          <w:lang w:val="en-US"/>
        </w:rPr>
        <w:t xml:space="preserve"> data-data </w:t>
      </w:r>
      <w:proofErr w:type="spellStart"/>
      <w:r w:rsidRPr="00152042">
        <w:rPr>
          <w:color w:val="000000"/>
          <w:sz w:val="20"/>
          <w:szCs w:val="20"/>
          <w:lang w:val="en-US"/>
        </w:rPr>
        <w:t>berbentuk</w:t>
      </w:r>
      <w:proofErr w:type="spellEnd"/>
      <w:r w:rsidRPr="00152042">
        <w:rPr>
          <w:color w:val="000000"/>
          <w:sz w:val="20"/>
          <w:szCs w:val="20"/>
          <w:lang w:val="en-US"/>
        </w:rPr>
        <w:t xml:space="preserve"> </w:t>
      </w:r>
      <w:proofErr w:type="spellStart"/>
      <w:r w:rsidRPr="00152042">
        <w:rPr>
          <w:color w:val="000000"/>
          <w:sz w:val="20"/>
          <w:szCs w:val="20"/>
          <w:lang w:val="en-US"/>
        </w:rPr>
        <w:t>angka</w:t>
      </w:r>
      <w:proofErr w:type="spellEnd"/>
      <w:r w:rsidRPr="00152042">
        <w:rPr>
          <w:color w:val="000000"/>
          <w:sz w:val="20"/>
          <w:szCs w:val="20"/>
          <w:lang w:val="en-US"/>
        </w:rPr>
        <w:t xml:space="preserve"> </w:t>
      </w:r>
      <w:proofErr w:type="spellStart"/>
      <w:r w:rsidRPr="00152042">
        <w:rPr>
          <w:color w:val="000000"/>
          <w:sz w:val="20"/>
          <w:szCs w:val="20"/>
          <w:lang w:val="en-US"/>
        </w:rPr>
        <w:t>hasil</w:t>
      </w:r>
      <w:proofErr w:type="spellEnd"/>
      <w:r w:rsidRPr="00152042">
        <w:rPr>
          <w:color w:val="000000"/>
          <w:sz w:val="20"/>
          <w:szCs w:val="20"/>
          <w:lang w:val="en-US"/>
        </w:rPr>
        <w:t xml:space="preserve"> </w:t>
      </w:r>
      <w:proofErr w:type="spellStart"/>
      <w:r w:rsidRPr="00152042">
        <w:rPr>
          <w:color w:val="000000"/>
          <w:sz w:val="20"/>
          <w:szCs w:val="20"/>
          <w:lang w:val="en-US"/>
        </w:rPr>
        <w:t>dari</w:t>
      </w:r>
      <w:proofErr w:type="spellEnd"/>
      <w:r w:rsidRPr="00152042">
        <w:rPr>
          <w:color w:val="000000"/>
          <w:sz w:val="20"/>
          <w:szCs w:val="20"/>
          <w:lang w:val="en-US"/>
        </w:rPr>
        <w:t xml:space="preserve"> </w:t>
      </w:r>
      <w:proofErr w:type="spellStart"/>
      <w:r w:rsidRPr="00152042">
        <w:rPr>
          <w:color w:val="000000"/>
          <w:sz w:val="20"/>
          <w:szCs w:val="20"/>
          <w:lang w:val="en-US"/>
        </w:rPr>
        <w:t>partisipan</w:t>
      </w:r>
      <w:proofErr w:type="spellEnd"/>
      <w:r w:rsidRPr="00152042">
        <w:rPr>
          <w:color w:val="000000"/>
          <w:sz w:val="20"/>
          <w:szCs w:val="20"/>
          <w:lang w:val="en-US"/>
        </w:rPr>
        <w:t xml:space="preserve"> yang </w:t>
      </w:r>
      <w:proofErr w:type="spellStart"/>
      <w:r w:rsidRPr="00152042">
        <w:rPr>
          <w:color w:val="000000"/>
          <w:sz w:val="20"/>
          <w:szCs w:val="20"/>
          <w:lang w:val="en-US"/>
        </w:rPr>
        <w:t>merespons</w:t>
      </w:r>
      <w:proofErr w:type="spellEnd"/>
      <w:r w:rsidRPr="00152042">
        <w:rPr>
          <w:color w:val="000000"/>
          <w:sz w:val="20"/>
          <w:szCs w:val="20"/>
          <w:lang w:val="en-US"/>
        </w:rPr>
        <w:t xml:space="preserve">. </w:t>
      </w:r>
      <w:proofErr w:type="spellStart"/>
      <w:r w:rsidRPr="00152042">
        <w:rPr>
          <w:color w:val="000000"/>
          <w:sz w:val="20"/>
          <w:szCs w:val="20"/>
          <w:lang w:val="en-US"/>
        </w:rPr>
        <w:t>Dengan</w:t>
      </w:r>
      <w:proofErr w:type="spellEnd"/>
      <w:r w:rsidRPr="00152042">
        <w:rPr>
          <w:color w:val="000000"/>
          <w:sz w:val="20"/>
          <w:szCs w:val="20"/>
          <w:lang w:val="en-US"/>
        </w:rPr>
        <w:t xml:space="preserve"> </w:t>
      </w:r>
      <w:proofErr w:type="spellStart"/>
      <w:r w:rsidRPr="00152042">
        <w:rPr>
          <w:color w:val="000000"/>
          <w:sz w:val="20"/>
          <w:szCs w:val="20"/>
          <w:lang w:val="en-US"/>
        </w:rPr>
        <w:t>variabel</w:t>
      </w:r>
      <w:proofErr w:type="spellEnd"/>
      <w:r w:rsidRPr="00152042">
        <w:rPr>
          <w:color w:val="000000"/>
          <w:sz w:val="20"/>
          <w:szCs w:val="20"/>
          <w:lang w:val="en-US"/>
        </w:rPr>
        <w:t xml:space="preserve"> </w:t>
      </w:r>
      <w:proofErr w:type="spellStart"/>
      <w:r w:rsidRPr="00152042">
        <w:rPr>
          <w:color w:val="000000"/>
          <w:sz w:val="20"/>
          <w:szCs w:val="20"/>
          <w:lang w:val="en-US"/>
        </w:rPr>
        <w:t>tunggal</w:t>
      </w:r>
      <w:proofErr w:type="spellEnd"/>
      <w:r w:rsidRPr="00152042">
        <w:rPr>
          <w:color w:val="000000"/>
          <w:sz w:val="20"/>
          <w:szCs w:val="20"/>
          <w:lang w:val="en-US"/>
        </w:rPr>
        <w:t xml:space="preserve"> </w:t>
      </w:r>
      <w:proofErr w:type="spellStart"/>
      <w:r w:rsidRPr="00152042">
        <w:rPr>
          <w:color w:val="000000"/>
          <w:sz w:val="20"/>
          <w:szCs w:val="20"/>
          <w:lang w:val="en-US"/>
        </w:rPr>
        <w:t>yaitu</w:t>
      </w:r>
      <w:proofErr w:type="spellEnd"/>
      <w:r w:rsidRPr="00152042">
        <w:rPr>
          <w:color w:val="000000"/>
          <w:sz w:val="20"/>
          <w:szCs w:val="20"/>
          <w:lang w:val="en-US"/>
        </w:rPr>
        <w:t xml:space="preserve"> </w:t>
      </w:r>
      <w:r w:rsidRPr="00152042">
        <w:rPr>
          <w:rStyle w:val="fontstyle01"/>
          <w:b w:val="0"/>
          <w:bCs w:val="0"/>
          <w:i/>
          <w:iCs/>
          <w:color w:val="242021"/>
          <w:sz w:val="20"/>
          <w:szCs w:val="20"/>
          <w:lang w:val="en-US"/>
        </w:rPr>
        <w:t>collective efficacy</w:t>
      </w:r>
      <w:r w:rsidRPr="00152042">
        <w:rPr>
          <w:b/>
          <w:bCs/>
          <w:color w:val="000000"/>
          <w:sz w:val="20"/>
          <w:szCs w:val="20"/>
          <w:lang w:val="en-US"/>
        </w:rPr>
        <w:t xml:space="preserve">. </w:t>
      </w:r>
      <w:proofErr w:type="spellStart"/>
      <w:r w:rsidRPr="00152042">
        <w:rPr>
          <w:color w:val="000000"/>
          <w:sz w:val="20"/>
          <w:szCs w:val="20"/>
          <w:lang w:val="en-US"/>
        </w:rPr>
        <w:t>Populasi</w:t>
      </w:r>
      <w:proofErr w:type="spellEnd"/>
      <w:r w:rsidRPr="00152042">
        <w:rPr>
          <w:color w:val="000000"/>
          <w:sz w:val="20"/>
          <w:szCs w:val="20"/>
          <w:lang w:val="en-US"/>
        </w:rPr>
        <w:t xml:space="preserve"> </w:t>
      </w:r>
      <w:proofErr w:type="spellStart"/>
      <w:r w:rsidRPr="00152042">
        <w:rPr>
          <w:color w:val="000000"/>
          <w:sz w:val="20"/>
          <w:szCs w:val="20"/>
          <w:lang w:val="en-US"/>
        </w:rPr>
        <w:t>dalam</w:t>
      </w:r>
      <w:proofErr w:type="spellEnd"/>
      <w:r w:rsidRPr="00152042">
        <w:rPr>
          <w:color w:val="000000"/>
          <w:sz w:val="20"/>
          <w:szCs w:val="20"/>
          <w:lang w:val="en-US"/>
        </w:rPr>
        <w:t xml:space="preserve"> </w:t>
      </w:r>
      <w:proofErr w:type="spellStart"/>
      <w:r w:rsidRPr="00152042">
        <w:rPr>
          <w:color w:val="000000"/>
          <w:sz w:val="20"/>
          <w:szCs w:val="20"/>
          <w:lang w:val="en-US"/>
        </w:rPr>
        <w:t>penelitian</w:t>
      </w:r>
      <w:proofErr w:type="spellEnd"/>
      <w:r w:rsidRPr="00152042">
        <w:rPr>
          <w:color w:val="000000"/>
          <w:sz w:val="20"/>
          <w:szCs w:val="20"/>
          <w:lang w:val="en-US"/>
        </w:rPr>
        <w:t xml:space="preserve"> </w:t>
      </w:r>
      <w:proofErr w:type="spellStart"/>
      <w:r w:rsidRPr="00152042">
        <w:rPr>
          <w:color w:val="000000"/>
          <w:sz w:val="20"/>
          <w:szCs w:val="20"/>
          <w:lang w:val="en-US"/>
        </w:rPr>
        <w:t>ini</w:t>
      </w:r>
      <w:proofErr w:type="spellEnd"/>
      <w:r w:rsidRPr="00152042">
        <w:rPr>
          <w:color w:val="000000"/>
          <w:sz w:val="20"/>
          <w:szCs w:val="20"/>
          <w:lang w:val="en-US"/>
        </w:rPr>
        <w:t xml:space="preserve"> </w:t>
      </w:r>
      <w:proofErr w:type="spellStart"/>
      <w:r w:rsidRPr="00152042">
        <w:rPr>
          <w:color w:val="000000"/>
          <w:sz w:val="20"/>
          <w:szCs w:val="20"/>
          <w:lang w:val="en-US"/>
        </w:rPr>
        <w:t>yaitu</w:t>
      </w:r>
      <w:proofErr w:type="spellEnd"/>
      <w:r w:rsidRPr="00152042">
        <w:rPr>
          <w:color w:val="000000"/>
          <w:sz w:val="20"/>
          <w:szCs w:val="20"/>
          <w:lang w:val="en-US"/>
        </w:rPr>
        <w:t xml:space="preserve"> </w:t>
      </w:r>
      <w:proofErr w:type="spellStart"/>
      <w:r w:rsidRPr="00152042">
        <w:rPr>
          <w:color w:val="000000"/>
          <w:sz w:val="20"/>
          <w:szCs w:val="20"/>
          <w:lang w:val="en-US"/>
        </w:rPr>
        <w:t>karyawan</w:t>
      </w:r>
      <w:proofErr w:type="spellEnd"/>
      <w:r w:rsidRPr="00152042">
        <w:rPr>
          <w:color w:val="000000"/>
          <w:sz w:val="20"/>
          <w:szCs w:val="20"/>
          <w:lang w:val="en-US"/>
        </w:rPr>
        <w:t xml:space="preserve"> </w:t>
      </w:r>
      <w:proofErr w:type="spellStart"/>
      <w:r w:rsidRPr="00152042">
        <w:rPr>
          <w:color w:val="000000"/>
          <w:sz w:val="20"/>
          <w:szCs w:val="20"/>
          <w:lang w:val="en-US"/>
        </w:rPr>
        <w:t>tetap</w:t>
      </w:r>
      <w:proofErr w:type="spellEnd"/>
      <w:r w:rsidRPr="00152042">
        <w:rPr>
          <w:color w:val="000000"/>
          <w:sz w:val="20"/>
          <w:szCs w:val="20"/>
          <w:lang w:val="en-US"/>
        </w:rPr>
        <w:t xml:space="preserve"> PT. Aneka Tuna Indonesia yang </w:t>
      </w:r>
      <w:proofErr w:type="spellStart"/>
      <w:r w:rsidRPr="00152042">
        <w:rPr>
          <w:color w:val="000000"/>
          <w:sz w:val="20"/>
          <w:szCs w:val="20"/>
          <w:lang w:val="en-US"/>
        </w:rPr>
        <w:t>berjumlah</w:t>
      </w:r>
      <w:proofErr w:type="spellEnd"/>
      <w:r w:rsidRPr="00152042">
        <w:rPr>
          <w:color w:val="000000"/>
          <w:sz w:val="20"/>
          <w:szCs w:val="20"/>
          <w:lang w:val="en-US"/>
        </w:rPr>
        <w:t xml:space="preserve"> 1.741 </w:t>
      </w:r>
      <w:proofErr w:type="spellStart"/>
      <w:r w:rsidRPr="00152042">
        <w:rPr>
          <w:color w:val="000000"/>
          <w:sz w:val="20"/>
          <w:szCs w:val="20"/>
          <w:lang w:val="en-US"/>
        </w:rPr>
        <w:t>karyawan</w:t>
      </w:r>
      <w:proofErr w:type="spellEnd"/>
      <w:r w:rsidRPr="00152042">
        <w:rPr>
          <w:color w:val="000000"/>
          <w:sz w:val="20"/>
          <w:szCs w:val="20"/>
          <w:lang w:val="en-US"/>
        </w:rPr>
        <w:t xml:space="preserve">, dan </w:t>
      </w:r>
      <w:proofErr w:type="spellStart"/>
      <w:r w:rsidRPr="00152042">
        <w:rPr>
          <w:color w:val="000000"/>
          <w:sz w:val="20"/>
          <w:szCs w:val="20"/>
          <w:lang w:val="en-US"/>
        </w:rPr>
        <w:t>jumlah</w:t>
      </w:r>
      <w:proofErr w:type="spellEnd"/>
      <w:r w:rsidRPr="00152042">
        <w:rPr>
          <w:color w:val="000000"/>
          <w:sz w:val="20"/>
          <w:szCs w:val="20"/>
          <w:lang w:val="en-US"/>
        </w:rPr>
        <w:t xml:space="preserve"> </w:t>
      </w:r>
      <w:proofErr w:type="spellStart"/>
      <w:r w:rsidRPr="00152042">
        <w:rPr>
          <w:color w:val="000000"/>
          <w:sz w:val="20"/>
          <w:szCs w:val="20"/>
          <w:lang w:val="en-US"/>
        </w:rPr>
        <w:t>sampel</w:t>
      </w:r>
      <w:proofErr w:type="spellEnd"/>
      <w:r w:rsidRPr="00152042">
        <w:rPr>
          <w:color w:val="000000"/>
          <w:sz w:val="20"/>
          <w:szCs w:val="20"/>
          <w:lang w:val="en-US"/>
        </w:rPr>
        <w:t xml:space="preserve"> pada </w:t>
      </w:r>
      <w:proofErr w:type="spellStart"/>
      <w:r w:rsidRPr="00152042">
        <w:rPr>
          <w:color w:val="000000"/>
          <w:sz w:val="20"/>
          <w:szCs w:val="20"/>
          <w:lang w:val="en-US"/>
        </w:rPr>
        <w:t>penelitian</w:t>
      </w:r>
      <w:proofErr w:type="spellEnd"/>
      <w:r w:rsidRPr="00152042">
        <w:rPr>
          <w:color w:val="000000"/>
          <w:sz w:val="20"/>
          <w:szCs w:val="20"/>
          <w:lang w:val="en-US"/>
        </w:rPr>
        <w:t xml:space="preserve"> </w:t>
      </w:r>
      <w:proofErr w:type="spellStart"/>
      <w:r w:rsidRPr="00152042">
        <w:rPr>
          <w:color w:val="000000"/>
          <w:sz w:val="20"/>
          <w:szCs w:val="20"/>
          <w:lang w:val="en-US"/>
        </w:rPr>
        <w:t>ini</w:t>
      </w:r>
      <w:proofErr w:type="spellEnd"/>
      <w:r w:rsidRPr="00152042">
        <w:rPr>
          <w:color w:val="000000"/>
          <w:sz w:val="20"/>
          <w:szCs w:val="20"/>
          <w:lang w:val="en-US"/>
        </w:rPr>
        <w:t xml:space="preserve"> </w:t>
      </w:r>
      <w:proofErr w:type="spellStart"/>
      <w:r w:rsidRPr="00152042">
        <w:rPr>
          <w:color w:val="000000"/>
          <w:sz w:val="20"/>
          <w:szCs w:val="20"/>
          <w:lang w:val="en-US"/>
        </w:rPr>
        <w:t>adalah</w:t>
      </w:r>
      <w:proofErr w:type="spellEnd"/>
      <w:r w:rsidRPr="00152042">
        <w:rPr>
          <w:color w:val="000000"/>
          <w:sz w:val="20"/>
          <w:szCs w:val="20"/>
          <w:lang w:val="en-US"/>
        </w:rPr>
        <w:t xml:space="preserve"> 325 </w:t>
      </w:r>
      <w:proofErr w:type="spellStart"/>
      <w:r w:rsidRPr="00152042">
        <w:rPr>
          <w:color w:val="000000"/>
          <w:sz w:val="20"/>
          <w:szCs w:val="20"/>
          <w:lang w:val="en-US"/>
        </w:rPr>
        <w:t>karyawan</w:t>
      </w:r>
      <w:proofErr w:type="spellEnd"/>
      <w:r w:rsidRPr="00152042">
        <w:rPr>
          <w:color w:val="000000"/>
          <w:sz w:val="20"/>
          <w:szCs w:val="20"/>
          <w:lang w:val="en-US"/>
        </w:rPr>
        <w:t xml:space="preserve"> </w:t>
      </w:r>
      <w:proofErr w:type="spellStart"/>
      <w:r w:rsidRPr="00152042">
        <w:rPr>
          <w:color w:val="000000"/>
          <w:sz w:val="20"/>
          <w:szCs w:val="20"/>
          <w:lang w:val="en-US"/>
        </w:rPr>
        <w:t>tetap</w:t>
      </w:r>
      <w:proofErr w:type="spellEnd"/>
      <w:r w:rsidRPr="00152042">
        <w:rPr>
          <w:color w:val="000000"/>
          <w:sz w:val="20"/>
          <w:szCs w:val="20"/>
          <w:lang w:val="en-US"/>
        </w:rPr>
        <w:t xml:space="preserve">. </w:t>
      </w:r>
      <w:r w:rsidRPr="00152042">
        <w:rPr>
          <w:color w:val="000000"/>
          <w:sz w:val="20"/>
          <w:szCs w:val="20"/>
        </w:rPr>
        <w:t>Metode pengambilan sampel menerapkan teknik proporsional</w:t>
      </w:r>
      <w:r w:rsidRPr="00152042">
        <w:rPr>
          <w:color w:val="000000"/>
          <w:sz w:val="20"/>
          <w:szCs w:val="20"/>
          <w:lang w:val="en-US"/>
        </w:rPr>
        <w:t xml:space="preserve"> </w:t>
      </w:r>
      <w:r w:rsidRPr="00152042">
        <w:rPr>
          <w:color w:val="000000"/>
          <w:sz w:val="20"/>
          <w:szCs w:val="20"/>
        </w:rPr>
        <w:t>stratified random sampling</w:t>
      </w:r>
      <w:r w:rsidRPr="00152042">
        <w:rPr>
          <w:color w:val="000000"/>
          <w:sz w:val="20"/>
          <w:szCs w:val="20"/>
          <w:lang w:val="en-US"/>
        </w:rPr>
        <w:t xml:space="preserve">, </w:t>
      </w:r>
      <w:r w:rsidRPr="00152042">
        <w:rPr>
          <w:color w:val="000000"/>
          <w:sz w:val="20"/>
          <w:szCs w:val="20"/>
        </w:rPr>
        <w:t>sampel dipilih acak dari populasi dengan membaginya menjadi kelompok-kelompok yang seragam. Setiap kelompok diambil dalam proporsi yang sesuai dengan ukuran kelompoknya dalam populasi. Tujuannya adalah untuk memastikan setiap kelompok diwakili secara adil dalam sampel.</w:t>
      </w:r>
      <w:r w:rsidRPr="00152042">
        <w:rPr>
          <w:color w:val="000000"/>
          <w:sz w:val="20"/>
          <w:szCs w:val="20"/>
          <w:lang w:val="en-US"/>
        </w:rPr>
        <w:t xml:space="preserve"> Metode </w:t>
      </w:r>
      <w:proofErr w:type="spellStart"/>
      <w:r w:rsidRPr="00152042">
        <w:rPr>
          <w:color w:val="000000"/>
          <w:sz w:val="20"/>
          <w:szCs w:val="20"/>
          <w:lang w:val="en-US"/>
        </w:rPr>
        <w:t>pengumpulan</w:t>
      </w:r>
      <w:proofErr w:type="spellEnd"/>
      <w:r w:rsidRPr="00152042">
        <w:rPr>
          <w:color w:val="000000"/>
          <w:sz w:val="20"/>
          <w:szCs w:val="20"/>
          <w:lang w:val="en-US"/>
        </w:rPr>
        <w:t xml:space="preserve"> data yang </w:t>
      </w:r>
      <w:proofErr w:type="spellStart"/>
      <w:r w:rsidRPr="00152042">
        <w:rPr>
          <w:color w:val="000000"/>
          <w:sz w:val="20"/>
          <w:szCs w:val="20"/>
          <w:lang w:val="en-US"/>
        </w:rPr>
        <w:t>digunakan</w:t>
      </w:r>
      <w:proofErr w:type="spellEnd"/>
      <w:r w:rsidRPr="00152042">
        <w:rPr>
          <w:color w:val="000000"/>
          <w:sz w:val="20"/>
          <w:szCs w:val="20"/>
          <w:lang w:val="en-US"/>
        </w:rPr>
        <w:t xml:space="preserve"> </w:t>
      </w:r>
      <w:proofErr w:type="spellStart"/>
      <w:r w:rsidRPr="00152042">
        <w:rPr>
          <w:color w:val="000000"/>
          <w:sz w:val="20"/>
          <w:szCs w:val="20"/>
          <w:lang w:val="en-US"/>
        </w:rPr>
        <w:t>adalah</w:t>
      </w:r>
      <w:proofErr w:type="spellEnd"/>
      <w:r w:rsidRPr="00152042">
        <w:rPr>
          <w:color w:val="000000"/>
          <w:sz w:val="20"/>
          <w:szCs w:val="20"/>
          <w:lang w:val="en-US"/>
        </w:rPr>
        <w:t xml:space="preserve"> </w:t>
      </w:r>
      <w:proofErr w:type="spellStart"/>
      <w:r w:rsidRPr="00152042">
        <w:rPr>
          <w:color w:val="000000"/>
          <w:sz w:val="20"/>
          <w:szCs w:val="20"/>
          <w:lang w:val="en-US"/>
        </w:rPr>
        <w:t>menyebar</w:t>
      </w:r>
      <w:proofErr w:type="spellEnd"/>
      <w:r w:rsidRPr="00152042">
        <w:rPr>
          <w:color w:val="000000"/>
          <w:sz w:val="20"/>
          <w:szCs w:val="20"/>
          <w:lang w:val="en-US"/>
        </w:rPr>
        <w:t xml:space="preserve"> </w:t>
      </w:r>
      <w:proofErr w:type="spellStart"/>
      <w:r w:rsidRPr="00152042">
        <w:rPr>
          <w:color w:val="000000"/>
          <w:sz w:val="20"/>
          <w:szCs w:val="20"/>
          <w:lang w:val="en-US"/>
        </w:rPr>
        <w:t>skala</w:t>
      </w:r>
      <w:proofErr w:type="spellEnd"/>
      <w:r w:rsidRPr="00152042">
        <w:rPr>
          <w:color w:val="000000"/>
          <w:sz w:val="20"/>
          <w:szCs w:val="20"/>
          <w:lang w:val="en-US"/>
        </w:rPr>
        <w:t xml:space="preserve"> </w:t>
      </w:r>
      <w:proofErr w:type="spellStart"/>
      <w:r w:rsidRPr="00152042">
        <w:rPr>
          <w:color w:val="000000"/>
          <w:sz w:val="20"/>
          <w:szCs w:val="20"/>
          <w:lang w:val="en-US"/>
        </w:rPr>
        <w:t>dengan</w:t>
      </w:r>
      <w:proofErr w:type="spellEnd"/>
      <w:r w:rsidRPr="00152042">
        <w:rPr>
          <w:color w:val="000000"/>
          <w:sz w:val="20"/>
          <w:szCs w:val="20"/>
          <w:lang w:val="en-US"/>
        </w:rPr>
        <w:t xml:space="preserve"> </w:t>
      </w:r>
      <w:proofErr w:type="spellStart"/>
      <w:r w:rsidRPr="00152042">
        <w:rPr>
          <w:color w:val="000000"/>
          <w:sz w:val="20"/>
          <w:szCs w:val="20"/>
          <w:lang w:val="en-US"/>
        </w:rPr>
        <w:t>menggunakan</w:t>
      </w:r>
      <w:proofErr w:type="spellEnd"/>
      <w:r w:rsidRPr="00152042">
        <w:rPr>
          <w:color w:val="000000"/>
          <w:sz w:val="20"/>
          <w:szCs w:val="20"/>
          <w:lang w:val="en-US"/>
        </w:rPr>
        <w:t xml:space="preserve"> google form, </w:t>
      </w:r>
      <w:proofErr w:type="spellStart"/>
      <w:r w:rsidRPr="00152042">
        <w:rPr>
          <w:color w:val="000000"/>
          <w:sz w:val="20"/>
          <w:szCs w:val="20"/>
          <w:lang w:val="en-US"/>
        </w:rPr>
        <w:t>skala</w:t>
      </w:r>
      <w:proofErr w:type="spellEnd"/>
      <w:r w:rsidRPr="00152042">
        <w:rPr>
          <w:color w:val="000000"/>
          <w:sz w:val="20"/>
          <w:szCs w:val="20"/>
          <w:lang w:val="en-US"/>
        </w:rPr>
        <w:t xml:space="preserve"> yang </w:t>
      </w:r>
      <w:proofErr w:type="spellStart"/>
      <w:r w:rsidRPr="00152042">
        <w:rPr>
          <w:color w:val="000000"/>
          <w:sz w:val="20"/>
          <w:szCs w:val="20"/>
          <w:lang w:val="en-US"/>
        </w:rPr>
        <w:t>digunakan</w:t>
      </w:r>
      <w:proofErr w:type="spellEnd"/>
      <w:r w:rsidRPr="00152042">
        <w:rPr>
          <w:color w:val="000000"/>
          <w:sz w:val="20"/>
          <w:szCs w:val="20"/>
          <w:lang w:val="en-US"/>
        </w:rPr>
        <w:t xml:space="preserve"> oleh </w:t>
      </w:r>
      <w:proofErr w:type="spellStart"/>
      <w:r w:rsidRPr="00152042">
        <w:rPr>
          <w:color w:val="000000"/>
          <w:sz w:val="20"/>
          <w:szCs w:val="20"/>
          <w:lang w:val="en-US"/>
        </w:rPr>
        <w:t>peneliti</w:t>
      </w:r>
      <w:proofErr w:type="spellEnd"/>
      <w:r w:rsidRPr="00152042">
        <w:rPr>
          <w:color w:val="000000"/>
          <w:sz w:val="20"/>
          <w:szCs w:val="20"/>
          <w:lang w:val="en-US"/>
        </w:rPr>
        <w:t xml:space="preserve"> </w:t>
      </w:r>
      <w:proofErr w:type="spellStart"/>
      <w:r w:rsidRPr="00152042">
        <w:rPr>
          <w:color w:val="000000"/>
          <w:sz w:val="20"/>
          <w:szCs w:val="20"/>
          <w:lang w:val="en-US"/>
        </w:rPr>
        <w:t>adalah</w:t>
      </w:r>
      <w:proofErr w:type="spellEnd"/>
      <w:r w:rsidRPr="00152042">
        <w:rPr>
          <w:color w:val="000000"/>
          <w:sz w:val="20"/>
          <w:szCs w:val="20"/>
          <w:lang w:val="en-US"/>
        </w:rPr>
        <w:t xml:space="preserve"> </w:t>
      </w:r>
      <w:proofErr w:type="spellStart"/>
      <w:r w:rsidRPr="00152042">
        <w:rPr>
          <w:color w:val="000000"/>
          <w:sz w:val="20"/>
          <w:szCs w:val="20"/>
          <w:lang w:val="en-US"/>
        </w:rPr>
        <w:t>skala</w:t>
      </w:r>
      <w:proofErr w:type="spellEnd"/>
      <w:r w:rsidRPr="00152042">
        <w:rPr>
          <w:color w:val="000000"/>
          <w:sz w:val="20"/>
          <w:szCs w:val="20"/>
          <w:lang w:val="en-US"/>
        </w:rPr>
        <w:t xml:space="preserve"> </w:t>
      </w:r>
      <w:r w:rsidRPr="00152042">
        <w:rPr>
          <w:rStyle w:val="fontstyle01"/>
          <w:b w:val="0"/>
          <w:bCs w:val="0"/>
          <w:i/>
          <w:iCs/>
          <w:color w:val="242021"/>
          <w:sz w:val="20"/>
          <w:szCs w:val="20"/>
          <w:lang w:val="en-US"/>
        </w:rPr>
        <w:t>collective efficacy</w:t>
      </w:r>
      <w:r w:rsidRPr="00152042">
        <w:rPr>
          <w:b/>
          <w:bCs/>
          <w:color w:val="000000"/>
          <w:sz w:val="20"/>
          <w:szCs w:val="20"/>
          <w:lang w:val="en-US"/>
        </w:rPr>
        <w:t xml:space="preserve">. </w:t>
      </w:r>
      <w:r w:rsidRPr="00152042">
        <w:rPr>
          <w:color w:val="000000"/>
          <w:sz w:val="20"/>
          <w:szCs w:val="20"/>
          <w:lang w:val="en-US"/>
        </w:rPr>
        <w:t xml:space="preserve">Skala </w:t>
      </w:r>
      <w:r w:rsidRPr="00152042">
        <w:rPr>
          <w:rStyle w:val="fontstyle01"/>
          <w:b w:val="0"/>
          <w:bCs w:val="0"/>
          <w:i/>
          <w:iCs/>
          <w:color w:val="242021"/>
          <w:sz w:val="20"/>
          <w:szCs w:val="20"/>
          <w:lang w:val="en-US"/>
        </w:rPr>
        <w:t>collective efficacy</w:t>
      </w:r>
      <w:r w:rsidRPr="00152042">
        <w:rPr>
          <w:rStyle w:val="fontstyle01"/>
          <w:color w:val="242021"/>
          <w:sz w:val="20"/>
          <w:szCs w:val="20"/>
          <w:lang w:val="en-US"/>
        </w:rPr>
        <w:t xml:space="preserve"> </w:t>
      </w:r>
      <w:proofErr w:type="spellStart"/>
      <w:r w:rsidRPr="00152042">
        <w:rPr>
          <w:color w:val="000000"/>
          <w:sz w:val="20"/>
          <w:szCs w:val="20"/>
          <w:lang w:val="en-US"/>
        </w:rPr>
        <w:t>ini</w:t>
      </w:r>
      <w:proofErr w:type="spellEnd"/>
      <w:r w:rsidRPr="00152042">
        <w:rPr>
          <w:color w:val="000000"/>
          <w:sz w:val="20"/>
          <w:szCs w:val="20"/>
          <w:lang w:val="en-US"/>
        </w:rPr>
        <w:t xml:space="preserve"> </w:t>
      </w:r>
      <w:proofErr w:type="spellStart"/>
      <w:r w:rsidRPr="00152042">
        <w:rPr>
          <w:color w:val="000000"/>
          <w:sz w:val="20"/>
          <w:szCs w:val="20"/>
          <w:lang w:val="en-US"/>
        </w:rPr>
        <w:t>diberikan</w:t>
      </w:r>
      <w:proofErr w:type="spellEnd"/>
      <w:r w:rsidRPr="00152042">
        <w:rPr>
          <w:color w:val="000000"/>
          <w:sz w:val="20"/>
          <w:szCs w:val="20"/>
          <w:lang w:val="en-US"/>
        </w:rPr>
        <w:t xml:space="preserve"> </w:t>
      </w:r>
      <w:proofErr w:type="spellStart"/>
      <w:r w:rsidRPr="00152042">
        <w:rPr>
          <w:color w:val="000000"/>
          <w:sz w:val="20"/>
          <w:szCs w:val="20"/>
          <w:lang w:val="en-US"/>
        </w:rPr>
        <w:t>untuk</w:t>
      </w:r>
      <w:proofErr w:type="spellEnd"/>
      <w:r w:rsidRPr="00152042">
        <w:rPr>
          <w:color w:val="000000"/>
          <w:sz w:val="20"/>
          <w:szCs w:val="20"/>
          <w:lang w:val="en-US"/>
        </w:rPr>
        <w:t xml:space="preserve"> </w:t>
      </w:r>
      <w:r w:rsidRPr="00152042">
        <w:rPr>
          <w:color w:val="000000"/>
          <w:sz w:val="20"/>
          <w:szCs w:val="20"/>
        </w:rPr>
        <w:t>mengukur tingkat keyakinan bersama atau keyakinan tim dalam kemampuan mereka untuk mencapai tujuan yang ditetapkan</w:t>
      </w:r>
      <w:r w:rsidRPr="00152042">
        <w:rPr>
          <w:color w:val="000000"/>
          <w:sz w:val="20"/>
          <w:szCs w:val="20"/>
          <w:lang w:val="en-US"/>
        </w:rPr>
        <w:t xml:space="preserve">. Alat </w:t>
      </w:r>
      <w:proofErr w:type="spellStart"/>
      <w:r w:rsidRPr="00152042">
        <w:rPr>
          <w:color w:val="000000"/>
          <w:sz w:val="20"/>
          <w:szCs w:val="20"/>
          <w:lang w:val="en-US"/>
        </w:rPr>
        <w:t>ukur</w:t>
      </w:r>
      <w:proofErr w:type="spellEnd"/>
      <w:r w:rsidRPr="00152042">
        <w:rPr>
          <w:color w:val="000000"/>
          <w:sz w:val="20"/>
          <w:szCs w:val="20"/>
          <w:lang w:val="en-US"/>
        </w:rPr>
        <w:t xml:space="preserve"> </w:t>
      </w:r>
      <w:proofErr w:type="spellStart"/>
      <w:r w:rsidRPr="00152042">
        <w:rPr>
          <w:color w:val="000000"/>
          <w:sz w:val="20"/>
          <w:szCs w:val="20"/>
          <w:lang w:val="en-US"/>
        </w:rPr>
        <w:t>untuk</w:t>
      </w:r>
      <w:proofErr w:type="spellEnd"/>
      <w:r w:rsidRPr="00152042">
        <w:rPr>
          <w:color w:val="000000"/>
          <w:sz w:val="20"/>
          <w:szCs w:val="20"/>
          <w:lang w:val="en-US"/>
        </w:rPr>
        <w:t xml:space="preserve"> </w:t>
      </w:r>
      <w:r w:rsidRPr="00152042">
        <w:rPr>
          <w:rStyle w:val="fontstyle01"/>
          <w:b w:val="0"/>
          <w:bCs w:val="0"/>
          <w:i/>
          <w:iCs/>
          <w:color w:val="242021"/>
          <w:sz w:val="20"/>
          <w:szCs w:val="20"/>
          <w:lang w:val="en-US"/>
        </w:rPr>
        <w:t>collective efficacy</w:t>
      </w:r>
      <w:r w:rsidRPr="00152042">
        <w:rPr>
          <w:color w:val="000000"/>
          <w:sz w:val="20"/>
          <w:szCs w:val="20"/>
          <w:lang w:val="en-US"/>
        </w:rPr>
        <w:t xml:space="preserve"> </w:t>
      </w:r>
      <w:proofErr w:type="spellStart"/>
      <w:r w:rsidRPr="00152042">
        <w:rPr>
          <w:color w:val="000000"/>
          <w:sz w:val="20"/>
          <w:szCs w:val="20"/>
          <w:lang w:val="en-US"/>
        </w:rPr>
        <w:t>menggunakan</w:t>
      </w:r>
      <w:proofErr w:type="spellEnd"/>
      <w:r w:rsidRPr="00152042">
        <w:rPr>
          <w:color w:val="000000"/>
          <w:sz w:val="20"/>
          <w:szCs w:val="20"/>
          <w:lang w:val="en-US"/>
        </w:rPr>
        <w:t xml:space="preserve"> </w:t>
      </w:r>
      <w:proofErr w:type="spellStart"/>
      <w:r w:rsidRPr="00152042">
        <w:rPr>
          <w:color w:val="000000"/>
          <w:sz w:val="20"/>
          <w:szCs w:val="20"/>
          <w:lang w:val="en-US"/>
        </w:rPr>
        <w:t>skala</w:t>
      </w:r>
      <w:proofErr w:type="spellEnd"/>
      <w:r w:rsidRPr="00152042">
        <w:rPr>
          <w:color w:val="000000"/>
          <w:sz w:val="20"/>
          <w:szCs w:val="20"/>
          <w:lang w:val="en-US"/>
        </w:rPr>
        <w:t xml:space="preserve"> </w:t>
      </w:r>
      <w:proofErr w:type="spellStart"/>
      <w:r w:rsidRPr="00152042">
        <w:rPr>
          <w:color w:val="000000"/>
          <w:sz w:val="20"/>
          <w:szCs w:val="20"/>
          <w:lang w:val="en-US"/>
        </w:rPr>
        <w:t>adopsi</w:t>
      </w:r>
      <w:proofErr w:type="spellEnd"/>
      <w:r w:rsidRPr="00152042">
        <w:rPr>
          <w:color w:val="000000"/>
          <w:sz w:val="20"/>
          <w:szCs w:val="20"/>
          <w:lang w:val="en-US"/>
        </w:rPr>
        <w:t xml:space="preserve"> yang </w:t>
      </w:r>
      <w:proofErr w:type="spellStart"/>
      <w:r w:rsidRPr="00152042">
        <w:rPr>
          <w:color w:val="000000"/>
          <w:sz w:val="20"/>
          <w:szCs w:val="20"/>
          <w:lang w:val="en-US"/>
        </w:rPr>
        <w:t>disusun</w:t>
      </w:r>
      <w:proofErr w:type="spellEnd"/>
      <w:r w:rsidRPr="00152042">
        <w:rPr>
          <w:color w:val="000000"/>
          <w:sz w:val="20"/>
          <w:szCs w:val="20"/>
          <w:lang w:val="en-US"/>
        </w:rPr>
        <w:t xml:space="preserve"> oleh Febri </w:t>
      </w:r>
      <w:proofErr w:type="spellStart"/>
      <w:r w:rsidRPr="00152042">
        <w:rPr>
          <w:color w:val="000000"/>
          <w:sz w:val="20"/>
          <w:szCs w:val="20"/>
          <w:lang w:val="en-US"/>
        </w:rPr>
        <w:t>Aulia</w:t>
      </w:r>
      <w:proofErr w:type="spellEnd"/>
      <w:r w:rsidRPr="00152042">
        <w:rPr>
          <w:color w:val="000000"/>
          <w:sz w:val="20"/>
          <w:szCs w:val="20"/>
          <w:lang w:val="en-US"/>
        </w:rPr>
        <w:t xml:space="preserve"> </w:t>
      </w:r>
      <w:sdt>
        <w:sdtPr>
          <w:rPr>
            <w:color w:val="000000"/>
            <w:sz w:val="20"/>
            <w:szCs w:val="20"/>
            <w:lang w:val="en-US"/>
          </w:rPr>
          <w:tag w:val="MENDELEY_CITATION_v3_eyJjaXRhdGlvbklEIjoiTUVOREVMRVlfQ0lUQVRJT05fZGNiMmJkZGUtMzYzNC00Y2U3LThiYmEtNDJhYjIzYzc0Y2Ez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
          <w:id w:val="252554647"/>
          <w:placeholder>
            <w:docPart w:val="DefaultPlaceholder_-1854013440"/>
          </w:placeholder>
        </w:sdtPr>
        <w:sdtEndPr>
          <w:rPr>
            <w:lang w:val="id-ID"/>
          </w:rPr>
        </w:sdtEndPr>
        <w:sdtContent>
          <w:r w:rsidRPr="00152042">
            <w:rPr>
              <w:color w:val="000000"/>
              <w:sz w:val="20"/>
              <w:szCs w:val="20"/>
            </w:rPr>
            <w:t>[4]</w:t>
          </w:r>
        </w:sdtContent>
      </w:sdt>
      <w:r w:rsidRPr="00152042">
        <w:rPr>
          <w:color w:val="000000"/>
          <w:sz w:val="20"/>
          <w:szCs w:val="20"/>
          <w:lang w:val="en-US"/>
        </w:rPr>
        <w:t xml:space="preserve"> </w:t>
      </w:r>
      <w:proofErr w:type="spellStart"/>
      <w:r w:rsidRPr="00152042">
        <w:rPr>
          <w:color w:val="000000"/>
          <w:sz w:val="20"/>
          <w:szCs w:val="20"/>
          <w:lang w:val="en-US"/>
        </w:rPr>
        <w:t>menggunakan</w:t>
      </w:r>
      <w:proofErr w:type="spellEnd"/>
      <w:r w:rsidRPr="00152042">
        <w:rPr>
          <w:color w:val="000000"/>
          <w:sz w:val="20"/>
          <w:szCs w:val="20"/>
          <w:lang w:val="en-US"/>
        </w:rPr>
        <w:t xml:space="preserve"> </w:t>
      </w:r>
      <w:proofErr w:type="spellStart"/>
      <w:r w:rsidRPr="00152042">
        <w:rPr>
          <w:color w:val="000000"/>
          <w:sz w:val="20"/>
          <w:szCs w:val="20"/>
          <w:lang w:val="en-US"/>
        </w:rPr>
        <w:t>teori</w:t>
      </w:r>
      <w:proofErr w:type="spellEnd"/>
      <w:r w:rsidRPr="00152042">
        <w:rPr>
          <w:color w:val="000000"/>
          <w:sz w:val="20"/>
          <w:szCs w:val="20"/>
          <w:lang w:val="en-US"/>
        </w:rPr>
        <w:t xml:space="preserve"> </w:t>
      </w:r>
      <w:proofErr w:type="spellStart"/>
      <w:r w:rsidRPr="00152042">
        <w:rPr>
          <w:color w:val="000000"/>
          <w:sz w:val="20"/>
          <w:szCs w:val="20"/>
          <w:lang w:val="en-US"/>
        </w:rPr>
        <w:t>dari</w:t>
      </w:r>
      <w:proofErr w:type="spellEnd"/>
      <w:r w:rsidRPr="00152042">
        <w:rPr>
          <w:color w:val="000000"/>
          <w:sz w:val="20"/>
          <w:szCs w:val="20"/>
          <w:lang w:val="en-US"/>
        </w:rPr>
        <w:t xml:space="preserve"> (</w:t>
      </w:r>
      <w:proofErr w:type="spellStart"/>
      <w:r w:rsidRPr="00152042">
        <w:rPr>
          <w:color w:val="000000"/>
          <w:sz w:val="20"/>
          <w:szCs w:val="20"/>
          <w:lang w:val="en-US"/>
        </w:rPr>
        <w:t>Muhardani</w:t>
      </w:r>
      <w:proofErr w:type="spellEnd"/>
      <w:r w:rsidRPr="00152042">
        <w:rPr>
          <w:color w:val="000000"/>
          <w:sz w:val="20"/>
          <w:szCs w:val="20"/>
          <w:lang w:val="en-US"/>
        </w:rPr>
        <w:t xml:space="preserve">, 2014) yang </w:t>
      </w:r>
      <w:proofErr w:type="spellStart"/>
      <w:r w:rsidRPr="00152042">
        <w:rPr>
          <w:color w:val="000000"/>
          <w:sz w:val="20"/>
          <w:szCs w:val="20"/>
          <w:lang w:val="en-US"/>
        </w:rPr>
        <w:t>meliputi</w:t>
      </w:r>
      <w:proofErr w:type="spellEnd"/>
      <w:r w:rsidRPr="00152042">
        <w:rPr>
          <w:color w:val="000000"/>
          <w:sz w:val="20"/>
          <w:szCs w:val="20"/>
          <w:lang w:val="en-US"/>
        </w:rPr>
        <w:t xml:space="preserve"> </w:t>
      </w:r>
      <w:proofErr w:type="spellStart"/>
      <w:r w:rsidRPr="00152042">
        <w:rPr>
          <w:color w:val="000000"/>
          <w:sz w:val="20"/>
          <w:szCs w:val="20"/>
          <w:lang w:val="en-US"/>
        </w:rPr>
        <w:t>interaksi</w:t>
      </w:r>
      <w:proofErr w:type="spellEnd"/>
      <w:r w:rsidRPr="00152042">
        <w:rPr>
          <w:color w:val="000000"/>
          <w:sz w:val="20"/>
          <w:szCs w:val="20"/>
          <w:lang w:val="en-US"/>
        </w:rPr>
        <w:t xml:space="preserve"> </w:t>
      </w:r>
      <w:proofErr w:type="spellStart"/>
      <w:r w:rsidRPr="00152042">
        <w:rPr>
          <w:color w:val="000000"/>
          <w:sz w:val="20"/>
          <w:szCs w:val="20"/>
          <w:lang w:val="en-US"/>
        </w:rPr>
        <w:t>dinamis</w:t>
      </w:r>
      <w:proofErr w:type="spellEnd"/>
      <w:r w:rsidRPr="00152042">
        <w:rPr>
          <w:color w:val="000000"/>
          <w:sz w:val="20"/>
          <w:szCs w:val="20"/>
          <w:lang w:val="en-US"/>
        </w:rPr>
        <w:t xml:space="preserve">, dan </w:t>
      </w:r>
      <w:proofErr w:type="spellStart"/>
      <w:r w:rsidRPr="00152042">
        <w:rPr>
          <w:color w:val="000000"/>
          <w:sz w:val="20"/>
          <w:szCs w:val="20"/>
          <w:lang w:val="en-US"/>
        </w:rPr>
        <w:t>keyakinan</w:t>
      </w:r>
      <w:proofErr w:type="spellEnd"/>
      <w:r w:rsidRPr="00152042">
        <w:rPr>
          <w:color w:val="000000"/>
          <w:sz w:val="20"/>
          <w:szCs w:val="20"/>
          <w:lang w:val="en-US"/>
        </w:rPr>
        <w:t xml:space="preserve"> </w:t>
      </w:r>
      <w:proofErr w:type="spellStart"/>
      <w:r w:rsidRPr="00152042">
        <w:rPr>
          <w:color w:val="000000"/>
          <w:sz w:val="20"/>
          <w:szCs w:val="20"/>
          <w:lang w:val="en-US"/>
        </w:rPr>
        <w:t>bersama</w:t>
      </w:r>
      <w:proofErr w:type="spellEnd"/>
      <w:r w:rsidRPr="00152042">
        <w:rPr>
          <w:color w:val="000000"/>
          <w:sz w:val="20"/>
          <w:szCs w:val="20"/>
          <w:lang w:val="en-US"/>
        </w:rPr>
        <w:t xml:space="preserve"> </w:t>
      </w:r>
      <w:proofErr w:type="spellStart"/>
      <w:r w:rsidRPr="00152042">
        <w:rPr>
          <w:color w:val="000000"/>
          <w:sz w:val="20"/>
          <w:szCs w:val="20"/>
          <w:lang w:val="en-US"/>
        </w:rPr>
        <w:t>dengan</w:t>
      </w:r>
      <w:proofErr w:type="spellEnd"/>
      <w:r w:rsidRPr="00152042">
        <w:rPr>
          <w:color w:val="000000"/>
          <w:sz w:val="20"/>
          <w:szCs w:val="20"/>
          <w:lang w:val="en-US"/>
        </w:rPr>
        <w:t xml:space="preserve"> </w:t>
      </w:r>
      <w:proofErr w:type="spellStart"/>
      <w:r w:rsidRPr="00152042">
        <w:rPr>
          <w:color w:val="000000"/>
          <w:sz w:val="20"/>
          <w:szCs w:val="20"/>
          <w:lang w:val="en-US"/>
        </w:rPr>
        <w:t>jumlah</w:t>
      </w:r>
      <w:proofErr w:type="spellEnd"/>
      <w:r w:rsidRPr="00152042">
        <w:rPr>
          <w:color w:val="000000"/>
          <w:sz w:val="20"/>
          <w:szCs w:val="20"/>
          <w:lang w:val="en-US"/>
        </w:rPr>
        <w:t xml:space="preserve"> </w:t>
      </w:r>
      <w:proofErr w:type="spellStart"/>
      <w:r w:rsidRPr="00152042">
        <w:rPr>
          <w:color w:val="000000"/>
          <w:sz w:val="20"/>
          <w:szCs w:val="20"/>
          <w:lang w:val="en-US"/>
        </w:rPr>
        <w:t>aitem</w:t>
      </w:r>
      <w:proofErr w:type="spellEnd"/>
      <w:r w:rsidRPr="00152042">
        <w:rPr>
          <w:color w:val="000000"/>
          <w:sz w:val="20"/>
          <w:szCs w:val="20"/>
          <w:lang w:val="en-US"/>
        </w:rPr>
        <w:t xml:space="preserve"> yang valid </w:t>
      </w:r>
      <w:proofErr w:type="spellStart"/>
      <w:r w:rsidRPr="00152042">
        <w:rPr>
          <w:color w:val="000000"/>
          <w:sz w:val="20"/>
          <w:szCs w:val="20"/>
          <w:lang w:val="en-US"/>
        </w:rPr>
        <w:t>sebanyak</w:t>
      </w:r>
      <w:proofErr w:type="spellEnd"/>
      <w:r w:rsidRPr="00152042">
        <w:rPr>
          <w:color w:val="000000"/>
          <w:sz w:val="20"/>
          <w:szCs w:val="20"/>
          <w:lang w:val="en-US"/>
        </w:rPr>
        <w:t xml:space="preserve"> 20 </w:t>
      </w:r>
      <w:proofErr w:type="spellStart"/>
      <w:r w:rsidRPr="00152042">
        <w:rPr>
          <w:color w:val="000000"/>
          <w:sz w:val="20"/>
          <w:szCs w:val="20"/>
          <w:lang w:val="en-US"/>
        </w:rPr>
        <w:t>aitem</w:t>
      </w:r>
      <w:proofErr w:type="spellEnd"/>
      <w:r w:rsidRPr="00152042">
        <w:rPr>
          <w:color w:val="000000"/>
          <w:sz w:val="20"/>
          <w:szCs w:val="20"/>
          <w:lang w:val="en-US"/>
        </w:rPr>
        <w:t xml:space="preserve"> </w:t>
      </w:r>
      <w:proofErr w:type="spellStart"/>
      <w:r w:rsidRPr="00152042">
        <w:rPr>
          <w:color w:val="000000"/>
          <w:sz w:val="20"/>
          <w:szCs w:val="20"/>
          <w:lang w:val="en-US"/>
        </w:rPr>
        <w:t>dengan</w:t>
      </w:r>
      <w:proofErr w:type="spellEnd"/>
      <w:r w:rsidRPr="00152042">
        <w:rPr>
          <w:color w:val="000000"/>
          <w:sz w:val="20"/>
          <w:szCs w:val="20"/>
          <w:lang w:val="en-US"/>
        </w:rPr>
        <w:t xml:space="preserve"> </w:t>
      </w:r>
      <w:proofErr w:type="spellStart"/>
      <w:r w:rsidRPr="00152042">
        <w:rPr>
          <w:color w:val="000000"/>
          <w:sz w:val="20"/>
          <w:szCs w:val="20"/>
          <w:lang w:val="en-US"/>
        </w:rPr>
        <w:t>nilai</w:t>
      </w:r>
      <w:proofErr w:type="spellEnd"/>
      <w:r w:rsidRPr="00152042">
        <w:rPr>
          <w:color w:val="000000"/>
          <w:sz w:val="20"/>
          <w:szCs w:val="20"/>
          <w:lang w:val="en-US"/>
        </w:rPr>
        <w:t xml:space="preserve"> </w:t>
      </w:r>
      <w:proofErr w:type="spellStart"/>
      <w:r w:rsidRPr="00152042">
        <w:rPr>
          <w:color w:val="000000"/>
          <w:sz w:val="20"/>
          <w:szCs w:val="20"/>
          <w:lang w:val="en-US"/>
        </w:rPr>
        <w:t>reliabilitas</w:t>
      </w:r>
      <w:proofErr w:type="spellEnd"/>
      <w:r w:rsidRPr="00152042">
        <w:rPr>
          <w:color w:val="000000"/>
          <w:sz w:val="20"/>
          <w:szCs w:val="20"/>
          <w:lang w:val="en-US"/>
        </w:rPr>
        <w:t xml:space="preserve"> </w:t>
      </w:r>
      <w:proofErr w:type="spellStart"/>
      <w:r w:rsidRPr="00152042">
        <w:rPr>
          <w:color w:val="000000"/>
          <w:sz w:val="20"/>
          <w:szCs w:val="20"/>
          <w:lang w:val="en-US"/>
        </w:rPr>
        <w:t>sebesar</w:t>
      </w:r>
      <w:proofErr w:type="spellEnd"/>
      <w:r w:rsidRPr="00152042">
        <w:rPr>
          <w:color w:val="000000"/>
          <w:sz w:val="20"/>
          <w:szCs w:val="20"/>
          <w:lang w:val="en-US"/>
        </w:rPr>
        <w:t xml:space="preserve"> 0.928 </w:t>
      </w:r>
      <w:proofErr w:type="spellStart"/>
      <w:r w:rsidRPr="00152042">
        <w:rPr>
          <w:rStyle w:val="fontstyle01"/>
          <w:b w:val="0"/>
          <w:bCs w:val="0"/>
          <w:color w:val="242021"/>
          <w:sz w:val="20"/>
          <w:szCs w:val="20"/>
          <w:lang w:val="en-US"/>
        </w:rPr>
        <w:t>dengan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rentang</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jawaban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singkat</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dalam</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pengisiannya</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yaitu</w:t>
      </w:r>
      <w:proofErr w:type="spellEnd"/>
      <w:r w:rsidRPr="00152042">
        <w:rPr>
          <w:rStyle w:val="fontstyle01"/>
          <w:b w:val="0"/>
          <w:bCs w:val="0"/>
          <w:color w:val="242021"/>
          <w:sz w:val="20"/>
          <w:szCs w:val="20"/>
          <w:lang w:val="en-US"/>
        </w:rPr>
        <w:t xml:space="preserve"> sangat </w:t>
      </w:r>
      <w:proofErr w:type="spellStart"/>
      <w:r w:rsidRPr="00152042">
        <w:rPr>
          <w:rStyle w:val="fontstyle01"/>
          <w:b w:val="0"/>
          <w:bCs w:val="0"/>
          <w:color w:val="242021"/>
          <w:sz w:val="20"/>
          <w:szCs w:val="20"/>
          <w:lang w:val="en-US"/>
        </w:rPr>
        <w:t>sesuai</w:t>
      </w:r>
      <w:proofErr w:type="spellEnd"/>
      <w:r w:rsidRPr="00152042">
        <w:rPr>
          <w:rStyle w:val="fontstyle01"/>
          <w:b w:val="0"/>
          <w:bCs w:val="0"/>
          <w:color w:val="242021"/>
          <w:sz w:val="20"/>
          <w:szCs w:val="20"/>
          <w:lang w:val="en-US"/>
        </w:rPr>
        <w:t xml:space="preserve"> (SS), </w:t>
      </w:r>
      <w:proofErr w:type="spellStart"/>
      <w:r w:rsidRPr="00152042">
        <w:rPr>
          <w:rStyle w:val="fontstyle01"/>
          <w:b w:val="0"/>
          <w:bCs w:val="0"/>
          <w:color w:val="242021"/>
          <w:sz w:val="20"/>
          <w:szCs w:val="20"/>
          <w:lang w:val="en-US"/>
        </w:rPr>
        <w:t>sesuai</w:t>
      </w:r>
      <w:proofErr w:type="spellEnd"/>
      <w:r w:rsidRPr="00152042">
        <w:rPr>
          <w:rStyle w:val="fontstyle01"/>
          <w:b w:val="0"/>
          <w:bCs w:val="0"/>
          <w:color w:val="242021"/>
          <w:sz w:val="20"/>
          <w:szCs w:val="20"/>
          <w:lang w:val="en-US"/>
        </w:rPr>
        <w:t xml:space="preserve"> (S), </w:t>
      </w:r>
      <w:proofErr w:type="spellStart"/>
      <w:r w:rsidRPr="00152042">
        <w:rPr>
          <w:rStyle w:val="fontstyle01"/>
          <w:b w:val="0"/>
          <w:bCs w:val="0"/>
          <w:color w:val="242021"/>
          <w:sz w:val="20"/>
          <w:szCs w:val="20"/>
          <w:lang w:val="en-US"/>
        </w:rPr>
        <w:t>kurang</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sesuai</w:t>
      </w:r>
      <w:proofErr w:type="spellEnd"/>
      <w:r w:rsidRPr="00152042">
        <w:rPr>
          <w:rStyle w:val="fontstyle01"/>
          <w:b w:val="0"/>
          <w:bCs w:val="0"/>
          <w:color w:val="242021"/>
          <w:sz w:val="20"/>
          <w:szCs w:val="20"/>
          <w:lang w:val="en-US"/>
        </w:rPr>
        <w:t xml:space="preserve"> (KS), </w:t>
      </w:r>
      <w:proofErr w:type="spellStart"/>
      <w:r w:rsidRPr="00152042">
        <w:rPr>
          <w:rStyle w:val="fontstyle01"/>
          <w:b w:val="0"/>
          <w:bCs w:val="0"/>
          <w:color w:val="242021"/>
          <w:sz w:val="20"/>
          <w:szCs w:val="20"/>
          <w:lang w:val="en-US"/>
        </w:rPr>
        <w:t>tidak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sesuai</w:t>
      </w:r>
      <w:proofErr w:type="spellEnd"/>
      <w:r w:rsidRPr="00152042">
        <w:rPr>
          <w:rStyle w:val="fontstyle01"/>
          <w:b w:val="0"/>
          <w:bCs w:val="0"/>
          <w:color w:val="242021"/>
          <w:sz w:val="20"/>
          <w:szCs w:val="20"/>
          <w:lang w:val="en-US"/>
        </w:rPr>
        <w:t xml:space="preserve"> (TS), dan sangat </w:t>
      </w:r>
      <w:proofErr w:type="spellStart"/>
      <w:r w:rsidRPr="00152042">
        <w:rPr>
          <w:rStyle w:val="fontstyle01"/>
          <w:b w:val="0"/>
          <w:bCs w:val="0"/>
          <w:color w:val="242021"/>
          <w:sz w:val="20"/>
          <w:szCs w:val="20"/>
          <w:lang w:val="en-US"/>
        </w:rPr>
        <w:t>tidak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sesuai</w:t>
      </w:r>
      <w:proofErr w:type="spellEnd"/>
      <w:r w:rsidRPr="00152042">
        <w:rPr>
          <w:rStyle w:val="fontstyle01"/>
          <w:b w:val="0"/>
          <w:bCs w:val="0"/>
          <w:color w:val="242021"/>
          <w:sz w:val="20"/>
          <w:szCs w:val="20"/>
          <w:lang w:val="en-US"/>
        </w:rPr>
        <w:t xml:space="preserve"> (STS). Teknik </w:t>
      </w:r>
      <w:proofErr w:type="spellStart"/>
      <w:r w:rsidRPr="00152042">
        <w:rPr>
          <w:rStyle w:val="fontstyle01"/>
          <w:b w:val="0"/>
          <w:bCs w:val="0"/>
          <w:color w:val="242021"/>
          <w:sz w:val="20"/>
          <w:szCs w:val="20"/>
          <w:lang w:val="en-US"/>
        </w:rPr>
        <w:t>analisis</w:t>
      </w:r>
      <w:proofErr w:type="spellEnd"/>
      <w:r w:rsidRPr="00152042">
        <w:rPr>
          <w:rStyle w:val="fontstyle01"/>
          <w:b w:val="0"/>
          <w:bCs w:val="0"/>
          <w:color w:val="242021"/>
          <w:sz w:val="20"/>
          <w:szCs w:val="20"/>
          <w:lang w:val="en-US"/>
        </w:rPr>
        <w:t xml:space="preserve"> data </w:t>
      </w:r>
      <w:proofErr w:type="spellStart"/>
      <w:r w:rsidRPr="00152042">
        <w:rPr>
          <w:rStyle w:val="fontstyle01"/>
          <w:b w:val="0"/>
          <w:bCs w:val="0"/>
          <w:color w:val="242021"/>
          <w:sz w:val="20"/>
          <w:szCs w:val="20"/>
          <w:lang w:val="en-US"/>
        </w:rPr>
        <w:t>menggunakan</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statistik</w:t>
      </w:r>
      <w:proofErr w:type="spellEnd"/>
      <w:r w:rsidRPr="00152042">
        <w:rPr>
          <w:rStyle w:val="fontstyle01"/>
          <w:b w:val="0"/>
          <w:bCs w:val="0"/>
          <w:color w:val="242021"/>
          <w:sz w:val="20"/>
          <w:szCs w:val="20"/>
          <w:lang w:val="en-US"/>
        </w:rPr>
        <w:t xml:space="preserve"> </w:t>
      </w:r>
      <w:proofErr w:type="spellStart"/>
      <w:r w:rsidRPr="00152042">
        <w:rPr>
          <w:rStyle w:val="fontstyle01"/>
          <w:b w:val="0"/>
          <w:bCs w:val="0"/>
          <w:color w:val="242021"/>
          <w:sz w:val="20"/>
          <w:szCs w:val="20"/>
          <w:lang w:val="en-US"/>
        </w:rPr>
        <w:t>deskriptif</w:t>
      </w:r>
      <w:proofErr w:type="spellEnd"/>
      <w:r w:rsidRPr="00152042">
        <w:rPr>
          <w:rStyle w:val="fontstyle01"/>
          <w:b w:val="0"/>
          <w:bCs w:val="0"/>
          <w:color w:val="242021"/>
          <w:sz w:val="20"/>
          <w:szCs w:val="20"/>
          <w:lang w:val="en-US"/>
        </w:rPr>
        <w:t>.</w:t>
      </w:r>
    </w:p>
    <w:p w14:paraId="06FED62A" w14:textId="77777777" w:rsidR="00D00F38" w:rsidRDefault="00D00F38">
      <w:pPr>
        <w:pStyle w:val="Heading1"/>
        <w:numPr>
          <w:ilvl w:val="0"/>
          <w:numId w:val="3"/>
        </w:numPr>
        <w:tabs>
          <w:tab w:val="left" w:pos="0"/>
        </w:tabs>
        <w:rPr>
          <w:sz w:val="24"/>
          <w:szCs w:val="24"/>
        </w:rPr>
      </w:pPr>
      <w:r>
        <w:rPr>
          <w:sz w:val="24"/>
          <w:szCs w:val="24"/>
        </w:rPr>
        <w:t>III. Hasil dan Pembahasan</w:t>
      </w:r>
    </w:p>
    <w:p w14:paraId="796ACD70" w14:textId="77777777" w:rsidR="00D00F38" w:rsidRPr="00D92264" w:rsidRDefault="00D00F38" w:rsidP="00D92264">
      <w:pPr>
        <w:pStyle w:val="Heading1"/>
        <w:numPr>
          <w:ilvl w:val="0"/>
          <w:numId w:val="6"/>
        </w:numPr>
        <w:tabs>
          <w:tab w:val="left" w:pos="0"/>
          <w:tab w:val="num" w:pos="360"/>
        </w:tabs>
        <w:ind w:left="432" w:hanging="143"/>
        <w:jc w:val="left"/>
        <w:rPr>
          <w:lang w:val="en-US"/>
        </w:rPr>
      </w:pPr>
      <w:r w:rsidRPr="00D92264">
        <w:t xml:space="preserve">Hasil </w:t>
      </w:r>
      <w:proofErr w:type="spellStart"/>
      <w:r w:rsidRPr="00D92264">
        <w:rPr>
          <w:lang w:val="en-US"/>
        </w:rPr>
        <w:t>Penelitian</w:t>
      </w:r>
      <w:proofErr w:type="spellEnd"/>
      <w:r w:rsidRPr="00D92264">
        <w:rPr>
          <w:lang w:val="en-US"/>
        </w:rPr>
        <w:t xml:space="preserve"> </w:t>
      </w:r>
    </w:p>
    <w:p w14:paraId="11584D22" w14:textId="77777777" w:rsidR="00D00F38" w:rsidRPr="00620C49" w:rsidRDefault="00D00F38" w:rsidP="00620C49">
      <w:pPr>
        <w:ind w:firstLine="720"/>
        <w:jc w:val="both"/>
        <w:rPr>
          <w:rStyle w:val="fontstyle01"/>
          <w:b w:val="0"/>
          <w:bCs w:val="0"/>
          <w:sz w:val="20"/>
          <w:szCs w:val="20"/>
          <w:lang w:val="en-US"/>
        </w:rPr>
      </w:pPr>
      <w:proofErr w:type="spellStart"/>
      <w:r w:rsidRPr="00620C49">
        <w:rPr>
          <w:color w:val="000000"/>
          <w:sz w:val="20"/>
          <w:szCs w:val="20"/>
          <w:lang w:val="en-US"/>
        </w:rPr>
        <w:t>Sejumlah</w:t>
      </w:r>
      <w:proofErr w:type="spellEnd"/>
      <w:r w:rsidRPr="00620C49">
        <w:rPr>
          <w:color w:val="000000"/>
          <w:sz w:val="20"/>
          <w:szCs w:val="20"/>
          <w:lang w:val="en-US"/>
        </w:rPr>
        <w:t xml:space="preserve"> </w:t>
      </w:r>
      <w:proofErr w:type="spellStart"/>
      <w:r w:rsidRPr="00620C49">
        <w:rPr>
          <w:color w:val="000000"/>
          <w:sz w:val="20"/>
          <w:szCs w:val="20"/>
          <w:lang w:val="en-US"/>
        </w:rPr>
        <w:t>hasil</w:t>
      </w:r>
      <w:proofErr w:type="spellEnd"/>
      <w:r w:rsidRPr="00620C49">
        <w:rPr>
          <w:color w:val="000000"/>
          <w:sz w:val="20"/>
          <w:szCs w:val="20"/>
          <w:lang w:val="en-US"/>
        </w:rPr>
        <w:t xml:space="preserve"> </w:t>
      </w:r>
      <w:proofErr w:type="spellStart"/>
      <w:r w:rsidRPr="00620C49">
        <w:rPr>
          <w:color w:val="000000"/>
          <w:sz w:val="20"/>
          <w:szCs w:val="20"/>
          <w:lang w:val="en-US"/>
        </w:rPr>
        <w:t>penelitian</w:t>
      </w:r>
      <w:proofErr w:type="spellEnd"/>
      <w:r w:rsidRPr="00620C49">
        <w:rPr>
          <w:color w:val="000000"/>
          <w:sz w:val="20"/>
          <w:szCs w:val="20"/>
          <w:lang w:val="en-US"/>
        </w:rPr>
        <w:t xml:space="preserve"> </w:t>
      </w:r>
      <w:proofErr w:type="spellStart"/>
      <w:r w:rsidRPr="00620C49">
        <w:rPr>
          <w:color w:val="000000"/>
          <w:sz w:val="20"/>
          <w:szCs w:val="20"/>
          <w:lang w:val="en-US"/>
        </w:rPr>
        <w:t>ditemukan</w:t>
      </w:r>
      <w:proofErr w:type="spellEnd"/>
      <w:r w:rsidRPr="00620C49">
        <w:rPr>
          <w:color w:val="000000"/>
          <w:sz w:val="20"/>
          <w:szCs w:val="20"/>
          <w:lang w:val="en-US"/>
        </w:rPr>
        <w:t xml:space="preserve"> </w:t>
      </w:r>
      <w:proofErr w:type="spellStart"/>
      <w:r w:rsidRPr="00620C49">
        <w:rPr>
          <w:color w:val="000000"/>
          <w:sz w:val="20"/>
          <w:szCs w:val="20"/>
          <w:lang w:val="en-US"/>
        </w:rPr>
        <w:t>dalam</w:t>
      </w:r>
      <w:proofErr w:type="spellEnd"/>
      <w:r w:rsidRPr="00620C49">
        <w:rPr>
          <w:color w:val="000000"/>
          <w:sz w:val="20"/>
          <w:szCs w:val="20"/>
          <w:lang w:val="en-US"/>
        </w:rPr>
        <w:t xml:space="preserve"> </w:t>
      </w:r>
      <w:proofErr w:type="spellStart"/>
      <w:r w:rsidRPr="00620C49">
        <w:rPr>
          <w:color w:val="000000"/>
          <w:sz w:val="20"/>
          <w:szCs w:val="20"/>
          <w:lang w:val="en-US"/>
        </w:rPr>
        <w:t>rangkaian</w:t>
      </w:r>
      <w:proofErr w:type="spellEnd"/>
      <w:r w:rsidRPr="00620C49">
        <w:rPr>
          <w:color w:val="000000"/>
          <w:sz w:val="20"/>
          <w:szCs w:val="20"/>
          <w:lang w:val="en-US"/>
        </w:rPr>
        <w:t xml:space="preserve"> </w:t>
      </w:r>
      <w:proofErr w:type="spellStart"/>
      <w:r w:rsidRPr="00620C49">
        <w:rPr>
          <w:color w:val="000000"/>
          <w:sz w:val="20"/>
          <w:szCs w:val="20"/>
          <w:lang w:val="en-US"/>
        </w:rPr>
        <w:t>penelitian</w:t>
      </w:r>
      <w:proofErr w:type="spellEnd"/>
      <w:r w:rsidRPr="00620C49">
        <w:rPr>
          <w:color w:val="000000"/>
          <w:sz w:val="20"/>
          <w:szCs w:val="20"/>
          <w:lang w:val="en-US"/>
        </w:rPr>
        <w:t xml:space="preserve"> </w:t>
      </w:r>
      <w:proofErr w:type="spellStart"/>
      <w:r w:rsidRPr="00620C49">
        <w:rPr>
          <w:color w:val="000000"/>
          <w:sz w:val="20"/>
          <w:szCs w:val="20"/>
          <w:lang w:val="en-US"/>
        </w:rPr>
        <w:t>ini</w:t>
      </w:r>
      <w:proofErr w:type="spellEnd"/>
      <w:r w:rsidRPr="00620C49">
        <w:rPr>
          <w:color w:val="000000"/>
          <w:sz w:val="20"/>
          <w:szCs w:val="20"/>
          <w:lang w:val="en-US"/>
        </w:rPr>
        <w:t xml:space="preserve">. </w:t>
      </w:r>
      <w:proofErr w:type="spellStart"/>
      <w:r w:rsidRPr="00620C49">
        <w:rPr>
          <w:color w:val="000000"/>
          <w:sz w:val="20"/>
          <w:szCs w:val="20"/>
          <w:lang w:val="en-US"/>
        </w:rPr>
        <w:t>Tergambar</w:t>
      </w:r>
      <w:proofErr w:type="spellEnd"/>
      <w:r w:rsidRPr="00620C49">
        <w:rPr>
          <w:color w:val="000000"/>
          <w:sz w:val="20"/>
          <w:szCs w:val="20"/>
          <w:lang w:val="en-US"/>
        </w:rPr>
        <w:t xml:space="preserve"> </w:t>
      </w:r>
      <w:r w:rsidRPr="00620C49">
        <w:rPr>
          <w:i/>
          <w:iCs/>
          <w:color w:val="000000"/>
          <w:sz w:val="20"/>
          <w:szCs w:val="20"/>
          <w:lang w:val="en-US"/>
        </w:rPr>
        <w:t>collective efficacy</w:t>
      </w:r>
      <w:r w:rsidRPr="00620C49">
        <w:rPr>
          <w:color w:val="000000"/>
          <w:sz w:val="20"/>
          <w:szCs w:val="20"/>
          <w:lang w:val="en-US"/>
        </w:rPr>
        <w:t xml:space="preserve"> </w:t>
      </w:r>
      <w:proofErr w:type="spellStart"/>
      <w:r w:rsidRPr="00620C49">
        <w:rPr>
          <w:color w:val="000000"/>
          <w:sz w:val="20"/>
          <w:szCs w:val="20"/>
          <w:lang w:val="en-US"/>
        </w:rPr>
        <w:t>secara</w:t>
      </w:r>
      <w:proofErr w:type="spellEnd"/>
      <w:r w:rsidRPr="00620C49">
        <w:rPr>
          <w:color w:val="000000"/>
          <w:sz w:val="20"/>
          <w:szCs w:val="20"/>
          <w:lang w:val="en-US"/>
        </w:rPr>
        <w:t xml:space="preserve"> </w:t>
      </w:r>
      <w:proofErr w:type="spellStart"/>
      <w:r w:rsidRPr="00620C49">
        <w:rPr>
          <w:color w:val="000000"/>
          <w:sz w:val="20"/>
          <w:szCs w:val="20"/>
          <w:lang w:val="en-US"/>
        </w:rPr>
        <w:t>keseluruhan</w:t>
      </w:r>
      <w:proofErr w:type="spellEnd"/>
      <w:r w:rsidRPr="00620C49">
        <w:rPr>
          <w:color w:val="000000"/>
          <w:sz w:val="20"/>
          <w:szCs w:val="20"/>
          <w:lang w:val="en-US"/>
        </w:rPr>
        <w:t xml:space="preserve">. </w:t>
      </w:r>
      <w:proofErr w:type="spellStart"/>
      <w:r w:rsidRPr="00620C49">
        <w:rPr>
          <w:color w:val="000000"/>
          <w:sz w:val="20"/>
          <w:szCs w:val="20"/>
          <w:lang w:val="en-US"/>
        </w:rPr>
        <w:t>Setelah</w:t>
      </w:r>
      <w:proofErr w:type="spellEnd"/>
      <w:r w:rsidRPr="00620C49">
        <w:rPr>
          <w:color w:val="000000"/>
          <w:sz w:val="20"/>
          <w:szCs w:val="20"/>
          <w:lang w:val="en-US"/>
        </w:rPr>
        <w:t xml:space="preserve"> </w:t>
      </w:r>
      <w:proofErr w:type="spellStart"/>
      <w:r w:rsidRPr="00620C49">
        <w:rPr>
          <w:color w:val="000000"/>
          <w:sz w:val="20"/>
          <w:szCs w:val="20"/>
          <w:lang w:val="en-US"/>
        </w:rPr>
        <w:t>dilakukan</w:t>
      </w:r>
      <w:proofErr w:type="spellEnd"/>
      <w:r w:rsidRPr="00620C49">
        <w:rPr>
          <w:color w:val="000000"/>
          <w:sz w:val="20"/>
          <w:szCs w:val="20"/>
          <w:lang w:val="en-US"/>
        </w:rPr>
        <w:t xml:space="preserve"> </w:t>
      </w:r>
      <w:proofErr w:type="spellStart"/>
      <w:r w:rsidRPr="00620C49">
        <w:rPr>
          <w:color w:val="000000"/>
          <w:sz w:val="20"/>
          <w:szCs w:val="20"/>
          <w:lang w:val="en-US"/>
        </w:rPr>
        <w:t>analisis</w:t>
      </w:r>
      <w:proofErr w:type="spellEnd"/>
      <w:r w:rsidRPr="00620C49">
        <w:rPr>
          <w:color w:val="000000"/>
          <w:sz w:val="20"/>
          <w:szCs w:val="20"/>
          <w:lang w:val="en-US"/>
        </w:rPr>
        <w:t xml:space="preserve">, </w:t>
      </w:r>
      <w:proofErr w:type="spellStart"/>
      <w:r w:rsidRPr="00620C49">
        <w:rPr>
          <w:color w:val="000000"/>
          <w:sz w:val="20"/>
          <w:szCs w:val="20"/>
          <w:lang w:val="en-US"/>
        </w:rPr>
        <w:t>kesimpulan</w:t>
      </w:r>
      <w:proofErr w:type="spellEnd"/>
      <w:r w:rsidRPr="00620C49">
        <w:rPr>
          <w:color w:val="000000"/>
          <w:sz w:val="20"/>
          <w:szCs w:val="20"/>
          <w:lang w:val="en-US"/>
        </w:rPr>
        <w:t xml:space="preserve"> </w:t>
      </w:r>
      <w:proofErr w:type="spellStart"/>
      <w:r w:rsidRPr="00620C49">
        <w:rPr>
          <w:color w:val="000000"/>
          <w:sz w:val="20"/>
          <w:szCs w:val="20"/>
          <w:lang w:val="en-US"/>
        </w:rPr>
        <w:t>tentang</w:t>
      </w:r>
      <w:proofErr w:type="spellEnd"/>
      <w:r w:rsidRPr="00620C49">
        <w:rPr>
          <w:color w:val="000000"/>
          <w:sz w:val="20"/>
          <w:szCs w:val="20"/>
          <w:lang w:val="en-US"/>
        </w:rPr>
        <w:t xml:space="preserve"> </w:t>
      </w:r>
      <w:proofErr w:type="spellStart"/>
      <w:r w:rsidRPr="00620C49">
        <w:rPr>
          <w:color w:val="000000"/>
          <w:sz w:val="20"/>
          <w:szCs w:val="20"/>
          <w:lang w:val="en-US"/>
        </w:rPr>
        <w:t>tingkat</w:t>
      </w:r>
      <w:proofErr w:type="spellEnd"/>
      <w:r w:rsidRPr="00620C49">
        <w:rPr>
          <w:color w:val="000000"/>
          <w:sz w:val="20"/>
          <w:szCs w:val="20"/>
          <w:lang w:val="en-US"/>
        </w:rPr>
        <w:t xml:space="preserve"> </w:t>
      </w:r>
      <w:proofErr w:type="spellStart"/>
      <w:r w:rsidRPr="00620C49">
        <w:rPr>
          <w:color w:val="000000"/>
          <w:sz w:val="20"/>
          <w:szCs w:val="20"/>
          <w:lang w:val="en-US"/>
        </w:rPr>
        <w:t>efikasi</w:t>
      </w:r>
      <w:proofErr w:type="spellEnd"/>
      <w:r w:rsidRPr="00620C49">
        <w:rPr>
          <w:color w:val="000000"/>
          <w:sz w:val="20"/>
          <w:szCs w:val="20"/>
          <w:lang w:val="en-US"/>
        </w:rPr>
        <w:t xml:space="preserve"> </w:t>
      </w:r>
      <w:proofErr w:type="spellStart"/>
      <w:r w:rsidRPr="00620C49">
        <w:rPr>
          <w:color w:val="000000"/>
          <w:sz w:val="20"/>
          <w:szCs w:val="20"/>
          <w:lang w:val="en-US"/>
        </w:rPr>
        <w:t>kolektif</w:t>
      </w:r>
      <w:proofErr w:type="spellEnd"/>
      <w:r w:rsidRPr="00620C49">
        <w:rPr>
          <w:color w:val="000000"/>
          <w:sz w:val="20"/>
          <w:szCs w:val="20"/>
          <w:lang w:val="en-US"/>
        </w:rPr>
        <w:t xml:space="preserve"> </w:t>
      </w:r>
      <w:proofErr w:type="spellStart"/>
      <w:r w:rsidRPr="00620C49">
        <w:rPr>
          <w:color w:val="000000"/>
          <w:sz w:val="20"/>
          <w:szCs w:val="20"/>
          <w:lang w:val="en-US"/>
        </w:rPr>
        <w:t>dapat</w:t>
      </w:r>
      <w:proofErr w:type="spellEnd"/>
      <w:r w:rsidRPr="00620C49">
        <w:rPr>
          <w:color w:val="000000"/>
          <w:sz w:val="20"/>
          <w:szCs w:val="20"/>
          <w:lang w:val="en-US"/>
        </w:rPr>
        <w:t xml:space="preserve"> </w:t>
      </w:r>
      <w:proofErr w:type="spellStart"/>
      <w:r w:rsidRPr="00620C49">
        <w:rPr>
          <w:color w:val="000000"/>
          <w:sz w:val="20"/>
          <w:szCs w:val="20"/>
          <w:lang w:val="en-US"/>
        </w:rPr>
        <w:t>ditemukan</w:t>
      </w:r>
      <w:proofErr w:type="spellEnd"/>
      <w:r w:rsidRPr="00620C49">
        <w:rPr>
          <w:color w:val="000000"/>
          <w:sz w:val="20"/>
          <w:szCs w:val="20"/>
          <w:lang w:val="en-US"/>
        </w:rPr>
        <w:t xml:space="preserve"> </w:t>
      </w:r>
      <w:proofErr w:type="spellStart"/>
      <w:r w:rsidRPr="00620C49">
        <w:rPr>
          <w:color w:val="000000"/>
          <w:sz w:val="20"/>
          <w:szCs w:val="20"/>
          <w:lang w:val="en-US"/>
        </w:rPr>
        <w:t>dalam</w:t>
      </w:r>
      <w:proofErr w:type="spellEnd"/>
      <w:r w:rsidRPr="00620C49">
        <w:rPr>
          <w:color w:val="000000"/>
          <w:sz w:val="20"/>
          <w:szCs w:val="20"/>
          <w:lang w:val="en-US"/>
        </w:rPr>
        <w:t xml:space="preserve"> </w:t>
      </w:r>
      <w:proofErr w:type="spellStart"/>
      <w:r w:rsidRPr="00620C49">
        <w:rPr>
          <w:color w:val="000000"/>
          <w:sz w:val="20"/>
          <w:szCs w:val="20"/>
          <w:lang w:val="en-US"/>
        </w:rPr>
        <w:t>tabel</w:t>
      </w:r>
      <w:proofErr w:type="spellEnd"/>
      <w:r w:rsidRPr="00620C49">
        <w:rPr>
          <w:color w:val="000000"/>
          <w:sz w:val="20"/>
          <w:szCs w:val="20"/>
          <w:lang w:val="en-US"/>
        </w:rPr>
        <w:t xml:space="preserve"> yang </w:t>
      </w:r>
      <w:proofErr w:type="spellStart"/>
      <w:r w:rsidRPr="00620C49">
        <w:rPr>
          <w:color w:val="000000"/>
          <w:sz w:val="20"/>
          <w:szCs w:val="20"/>
          <w:lang w:val="en-US"/>
        </w:rPr>
        <w:t>disajikan</w:t>
      </w:r>
      <w:proofErr w:type="spellEnd"/>
      <w:r w:rsidRPr="00620C49">
        <w:rPr>
          <w:color w:val="000000"/>
          <w:sz w:val="20"/>
          <w:szCs w:val="20"/>
          <w:lang w:val="en-US"/>
        </w:rPr>
        <w:t xml:space="preserve"> di </w:t>
      </w:r>
      <w:proofErr w:type="spellStart"/>
      <w:r w:rsidRPr="00620C49">
        <w:rPr>
          <w:color w:val="000000"/>
          <w:sz w:val="20"/>
          <w:szCs w:val="20"/>
          <w:lang w:val="en-US"/>
        </w:rPr>
        <w:t>bawah</w:t>
      </w:r>
      <w:proofErr w:type="spellEnd"/>
      <w:r w:rsidRPr="00620C49">
        <w:rPr>
          <w:color w:val="000000"/>
          <w:sz w:val="20"/>
          <w:szCs w:val="20"/>
          <w:lang w:val="en-US"/>
        </w:rPr>
        <w:t xml:space="preserve"> </w:t>
      </w:r>
      <w:proofErr w:type="spellStart"/>
      <w:proofErr w:type="gramStart"/>
      <w:r w:rsidRPr="00620C49">
        <w:rPr>
          <w:color w:val="000000"/>
          <w:sz w:val="20"/>
          <w:szCs w:val="20"/>
          <w:lang w:val="en-US"/>
        </w:rPr>
        <w:t>ini</w:t>
      </w:r>
      <w:proofErr w:type="spellEnd"/>
      <w:r w:rsidRPr="00620C49">
        <w:rPr>
          <w:color w:val="000000"/>
          <w:sz w:val="20"/>
          <w:szCs w:val="20"/>
          <w:lang w:val="en-US"/>
        </w:rPr>
        <w:t xml:space="preserve"> :</w:t>
      </w:r>
      <w:proofErr w:type="gramEnd"/>
    </w:p>
    <w:tbl>
      <w:tblPr>
        <w:tblW w:w="7828" w:type="dxa"/>
        <w:jc w:val="center"/>
        <w:tblLook w:val="04A0" w:firstRow="1" w:lastRow="0" w:firstColumn="1" w:lastColumn="0" w:noHBand="0" w:noVBand="1"/>
      </w:tblPr>
      <w:tblGrid>
        <w:gridCol w:w="661"/>
        <w:gridCol w:w="917"/>
        <w:gridCol w:w="1498"/>
        <w:gridCol w:w="1106"/>
        <w:gridCol w:w="1729"/>
        <w:gridCol w:w="1917"/>
      </w:tblGrid>
      <w:tr w:rsidR="00D00F38" w:rsidRPr="00620C49" w14:paraId="5726885C" w14:textId="77777777" w:rsidTr="00620C49">
        <w:trPr>
          <w:trHeight w:val="255"/>
          <w:jc w:val="center"/>
        </w:trPr>
        <w:tc>
          <w:tcPr>
            <w:tcW w:w="7828" w:type="dxa"/>
            <w:gridSpan w:val="6"/>
            <w:tcBorders>
              <w:bottom w:val="single" w:sz="4" w:space="0" w:color="auto"/>
            </w:tcBorders>
            <w:shd w:val="clear" w:color="000000" w:fill="FFFFFF"/>
            <w:vAlign w:val="center"/>
            <w:hideMark/>
          </w:tcPr>
          <w:p w14:paraId="0393C62E" w14:textId="77777777" w:rsidR="00D00F38" w:rsidRPr="00620C49" w:rsidRDefault="00D00F38" w:rsidP="00620C49">
            <w:pPr>
              <w:jc w:val="center"/>
              <w:rPr>
                <w:sz w:val="20"/>
                <w:szCs w:val="20"/>
                <w:lang w:eastAsia="en-ID"/>
              </w:rPr>
            </w:pPr>
            <w:r w:rsidRPr="00620C49">
              <w:rPr>
                <w:sz w:val="20"/>
                <w:szCs w:val="20"/>
                <w:lang w:eastAsia="en-ID"/>
              </w:rPr>
              <w:t>Tingkat Collective Efficacy</w:t>
            </w:r>
          </w:p>
        </w:tc>
      </w:tr>
      <w:tr w:rsidR="00D00F38" w:rsidRPr="00620C49" w14:paraId="398A44DA" w14:textId="77777777" w:rsidTr="00620C49">
        <w:trPr>
          <w:trHeight w:val="255"/>
          <w:jc w:val="center"/>
        </w:trPr>
        <w:tc>
          <w:tcPr>
            <w:tcW w:w="661" w:type="dxa"/>
            <w:tcBorders>
              <w:top w:val="single" w:sz="4" w:space="0" w:color="auto"/>
              <w:bottom w:val="single" w:sz="4" w:space="0" w:color="auto"/>
            </w:tcBorders>
            <w:shd w:val="clear" w:color="auto" w:fill="auto"/>
            <w:noWrap/>
            <w:vAlign w:val="bottom"/>
            <w:hideMark/>
          </w:tcPr>
          <w:p w14:paraId="7C4A0D5B" w14:textId="77777777" w:rsidR="00D00F38" w:rsidRPr="00620C49" w:rsidRDefault="00D00F38" w:rsidP="00620C49">
            <w:pPr>
              <w:jc w:val="both"/>
              <w:rPr>
                <w:sz w:val="20"/>
                <w:szCs w:val="20"/>
                <w:lang w:eastAsia="en-ID"/>
              </w:rPr>
            </w:pPr>
            <w:r w:rsidRPr="00620C49">
              <w:rPr>
                <w:sz w:val="20"/>
                <w:szCs w:val="20"/>
                <w:lang w:eastAsia="en-ID"/>
              </w:rPr>
              <w:t> </w:t>
            </w:r>
          </w:p>
        </w:tc>
        <w:tc>
          <w:tcPr>
            <w:tcW w:w="917" w:type="dxa"/>
            <w:tcBorders>
              <w:top w:val="single" w:sz="4" w:space="0" w:color="auto"/>
              <w:bottom w:val="single" w:sz="4" w:space="0" w:color="auto"/>
            </w:tcBorders>
            <w:shd w:val="clear" w:color="auto" w:fill="auto"/>
            <w:noWrap/>
            <w:vAlign w:val="bottom"/>
            <w:hideMark/>
          </w:tcPr>
          <w:p w14:paraId="3FEF5764" w14:textId="77777777" w:rsidR="00D00F38" w:rsidRPr="00620C49" w:rsidRDefault="00D00F38" w:rsidP="00620C49">
            <w:pPr>
              <w:jc w:val="center"/>
              <w:rPr>
                <w:sz w:val="20"/>
                <w:szCs w:val="20"/>
                <w:lang w:val="en-US" w:eastAsia="en-ID"/>
              </w:rPr>
            </w:pPr>
            <w:proofErr w:type="spellStart"/>
            <w:r w:rsidRPr="00620C49">
              <w:rPr>
                <w:sz w:val="20"/>
                <w:szCs w:val="20"/>
                <w:lang w:val="en-US" w:eastAsia="en-ID"/>
              </w:rPr>
              <w:t>Kategori</w:t>
            </w:r>
            <w:proofErr w:type="spellEnd"/>
          </w:p>
        </w:tc>
        <w:tc>
          <w:tcPr>
            <w:tcW w:w="1498" w:type="dxa"/>
            <w:tcBorders>
              <w:top w:val="single" w:sz="4" w:space="0" w:color="auto"/>
              <w:bottom w:val="single" w:sz="4" w:space="0" w:color="auto"/>
            </w:tcBorders>
            <w:shd w:val="clear" w:color="auto" w:fill="auto"/>
            <w:vAlign w:val="center"/>
            <w:hideMark/>
          </w:tcPr>
          <w:p w14:paraId="5BF87091" w14:textId="77777777" w:rsidR="00D00F38" w:rsidRPr="00620C49" w:rsidRDefault="00D00F38" w:rsidP="00620C49">
            <w:pPr>
              <w:jc w:val="center"/>
              <w:rPr>
                <w:sz w:val="20"/>
                <w:szCs w:val="20"/>
                <w:lang w:eastAsia="en-ID"/>
              </w:rPr>
            </w:pPr>
            <w:r w:rsidRPr="00620C49">
              <w:rPr>
                <w:sz w:val="20"/>
                <w:szCs w:val="20"/>
                <w:lang w:eastAsia="en-ID"/>
              </w:rPr>
              <w:t>Frequency</w:t>
            </w:r>
          </w:p>
        </w:tc>
        <w:tc>
          <w:tcPr>
            <w:tcW w:w="1106" w:type="dxa"/>
            <w:tcBorders>
              <w:top w:val="single" w:sz="4" w:space="0" w:color="auto"/>
              <w:bottom w:val="single" w:sz="4" w:space="0" w:color="auto"/>
            </w:tcBorders>
            <w:shd w:val="clear" w:color="auto" w:fill="auto"/>
            <w:vAlign w:val="center"/>
            <w:hideMark/>
          </w:tcPr>
          <w:p w14:paraId="65035153" w14:textId="77777777" w:rsidR="00D00F38" w:rsidRPr="00620C49" w:rsidRDefault="00D00F38" w:rsidP="00620C49">
            <w:pPr>
              <w:jc w:val="center"/>
              <w:rPr>
                <w:sz w:val="20"/>
                <w:szCs w:val="20"/>
                <w:lang w:eastAsia="en-ID"/>
              </w:rPr>
            </w:pPr>
            <w:r w:rsidRPr="00620C49">
              <w:rPr>
                <w:sz w:val="20"/>
                <w:szCs w:val="20"/>
                <w:lang w:eastAsia="en-ID"/>
              </w:rPr>
              <w:t>Percent</w:t>
            </w:r>
          </w:p>
        </w:tc>
        <w:tc>
          <w:tcPr>
            <w:tcW w:w="1729" w:type="dxa"/>
            <w:tcBorders>
              <w:top w:val="single" w:sz="4" w:space="0" w:color="auto"/>
              <w:bottom w:val="single" w:sz="4" w:space="0" w:color="auto"/>
            </w:tcBorders>
            <w:shd w:val="clear" w:color="auto" w:fill="auto"/>
            <w:vAlign w:val="center"/>
            <w:hideMark/>
          </w:tcPr>
          <w:p w14:paraId="4B53D783" w14:textId="77777777" w:rsidR="00D00F38" w:rsidRPr="00620C49" w:rsidRDefault="00D00F38" w:rsidP="00620C49">
            <w:pPr>
              <w:jc w:val="center"/>
              <w:rPr>
                <w:sz w:val="20"/>
                <w:szCs w:val="20"/>
                <w:lang w:eastAsia="en-ID"/>
              </w:rPr>
            </w:pPr>
            <w:r w:rsidRPr="00620C49">
              <w:rPr>
                <w:sz w:val="20"/>
                <w:szCs w:val="20"/>
                <w:lang w:eastAsia="en-ID"/>
              </w:rPr>
              <w:t>Valid Percent</w:t>
            </w:r>
          </w:p>
        </w:tc>
        <w:tc>
          <w:tcPr>
            <w:tcW w:w="1917" w:type="dxa"/>
            <w:tcBorders>
              <w:top w:val="single" w:sz="4" w:space="0" w:color="auto"/>
              <w:bottom w:val="single" w:sz="4" w:space="0" w:color="auto"/>
            </w:tcBorders>
            <w:shd w:val="clear" w:color="auto" w:fill="auto"/>
            <w:noWrap/>
            <w:vAlign w:val="center"/>
            <w:hideMark/>
          </w:tcPr>
          <w:p w14:paraId="6A7F87D1" w14:textId="77777777" w:rsidR="00D00F38" w:rsidRPr="00620C49" w:rsidRDefault="00D00F38" w:rsidP="00620C49">
            <w:pPr>
              <w:jc w:val="center"/>
              <w:rPr>
                <w:color w:val="000000"/>
                <w:sz w:val="20"/>
                <w:szCs w:val="20"/>
                <w:lang w:eastAsia="en-ID"/>
              </w:rPr>
            </w:pPr>
            <w:r w:rsidRPr="00620C49">
              <w:rPr>
                <w:color w:val="000000"/>
                <w:sz w:val="20"/>
                <w:szCs w:val="20"/>
                <w:lang w:eastAsia="en-ID"/>
              </w:rPr>
              <w:t>Cumulativ Percent</w:t>
            </w:r>
          </w:p>
        </w:tc>
      </w:tr>
      <w:tr w:rsidR="00D00F38" w:rsidRPr="00620C49" w14:paraId="668957AE" w14:textId="77777777" w:rsidTr="00620C49">
        <w:trPr>
          <w:trHeight w:val="255"/>
          <w:jc w:val="center"/>
        </w:trPr>
        <w:tc>
          <w:tcPr>
            <w:tcW w:w="661" w:type="dxa"/>
            <w:vMerge w:val="restart"/>
            <w:tcBorders>
              <w:top w:val="single" w:sz="4" w:space="0" w:color="auto"/>
              <w:bottom w:val="single" w:sz="4" w:space="0" w:color="auto"/>
            </w:tcBorders>
            <w:shd w:val="clear" w:color="auto" w:fill="auto"/>
            <w:noWrap/>
            <w:hideMark/>
          </w:tcPr>
          <w:p w14:paraId="08803691" w14:textId="77777777" w:rsidR="00D00F38" w:rsidRPr="00620C49" w:rsidRDefault="00D00F38" w:rsidP="00620C49">
            <w:pPr>
              <w:jc w:val="center"/>
              <w:rPr>
                <w:sz w:val="20"/>
                <w:szCs w:val="20"/>
                <w:lang w:eastAsia="en-ID"/>
              </w:rPr>
            </w:pPr>
          </w:p>
          <w:p w14:paraId="39BA0436" w14:textId="77777777" w:rsidR="00D00F38" w:rsidRPr="00620C49" w:rsidRDefault="00D00F38" w:rsidP="00620C49">
            <w:pPr>
              <w:jc w:val="center"/>
              <w:rPr>
                <w:sz w:val="20"/>
                <w:szCs w:val="20"/>
                <w:lang w:eastAsia="en-ID"/>
              </w:rPr>
            </w:pPr>
            <w:r w:rsidRPr="00620C49">
              <w:rPr>
                <w:sz w:val="20"/>
                <w:szCs w:val="20"/>
                <w:lang w:eastAsia="en-ID"/>
              </w:rPr>
              <w:t>Valid</w:t>
            </w:r>
          </w:p>
        </w:tc>
        <w:tc>
          <w:tcPr>
            <w:tcW w:w="917" w:type="dxa"/>
            <w:tcBorders>
              <w:top w:val="single" w:sz="4" w:space="0" w:color="auto"/>
            </w:tcBorders>
            <w:shd w:val="clear" w:color="auto" w:fill="auto"/>
            <w:noWrap/>
            <w:vAlign w:val="bottom"/>
            <w:hideMark/>
          </w:tcPr>
          <w:p w14:paraId="3040538D" w14:textId="77777777" w:rsidR="00D00F38" w:rsidRPr="00620C49" w:rsidRDefault="00D00F38" w:rsidP="00620C49">
            <w:pPr>
              <w:jc w:val="center"/>
              <w:rPr>
                <w:sz w:val="20"/>
                <w:szCs w:val="20"/>
                <w:lang w:eastAsia="en-ID"/>
              </w:rPr>
            </w:pPr>
            <w:r w:rsidRPr="00620C49">
              <w:rPr>
                <w:sz w:val="20"/>
                <w:szCs w:val="20"/>
                <w:lang w:eastAsia="en-ID"/>
              </w:rPr>
              <w:t>Rendah</w:t>
            </w:r>
          </w:p>
        </w:tc>
        <w:tc>
          <w:tcPr>
            <w:tcW w:w="1498" w:type="dxa"/>
            <w:tcBorders>
              <w:top w:val="single" w:sz="4" w:space="0" w:color="auto"/>
            </w:tcBorders>
            <w:shd w:val="clear" w:color="auto" w:fill="auto"/>
            <w:noWrap/>
            <w:vAlign w:val="center"/>
            <w:hideMark/>
          </w:tcPr>
          <w:p w14:paraId="2ED20A16" w14:textId="77777777" w:rsidR="00D00F38" w:rsidRPr="00620C49" w:rsidRDefault="00D00F38" w:rsidP="00620C49">
            <w:pPr>
              <w:jc w:val="center"/>
              <w:rPr>
                <w:sz w:val="20"/>
                <w:szCs w:val="20"/>
                <w:lang w:eastAsia="en-ID"/>
              </w:rPr>
            </w:pPr>
            <w:r w:rsidRPr="00620C49">
              <w:rPr>
                <w:sz w:val="20"/>
                <w:szCs w:val="20"/>
                <w:lang w:eastAsia="en-ID"/>
              </w:rPr>
              <w:t>29</w:t>
            </w:r>
          </w:p>
        </w:tc>
        <w:tc>
          <w:tcPr>
            <w:tcW w:w="1106" w:type="dxa"/>
            <w:tcBorders>
              <w:top w:val="single" w:sz="4" w:space="0" w:color="auto"/>
            </w:tcBorders>
            <w:shd w:val="clear" w:color="auto" w:fill="auto"/>
            <w:noWrap/>
            <w:vAlign w:val="center"/>
            <w:hideMark/>
          </w:tcPr>
          <w:p w14:paraId="4AD9BADE" w14:textId="77777777" w:rsidR="00D00F38" w:rsidRPr="00620C49" w:rsidRDefault="00D00F38" w:rsidP="00620C49">
            <w:pPr>
              <w:jc w:val="center"/>
              <w:rPr>
                <w:sz w:val="20"/>
                <w:szCs w:val="20"/>
                <w:lang w:eastAsia="en-ID"/>
              </w:rPr>
            </w:pPr>
            <w:r w:rsidRPr="00620C49">
              <w:rPr>
                <w:sz w:val="20"/>
                <w:szCs w:val="20"/>
                <w:lang w:eastAsia="en-ID"/>
              </w:rPr>
              <w:t>8,92</w:t>
            </w:r>
          </w:p>
        </w:tc>
        <w:tc>
          <w:tcPr>
            <w:tcW w:w="1729" w:type="dxa"/>
            <w:tcBorders>
              <w:top w:val="single" w:sz="4" w:space="0" w:color="auto"/>
            </w:tcBorders>
            <w:shd w:val="clear" w:color="auto" w:fill="auto"/>
            <w:noWrap/>
            <w:vAlign w:val="center"/>
            <w:hideMark/>
          </w:tcPr>
          <w:p w14:paraId="1DE2BE6D" w14:textId="77777777" w:rsidR="00D00F38" w:rsidRPr="00620C49" w:rsidRDefault="00D00F38" w:rsidP="00620C49">
            <w:pPr>
              <w:jc w:val="center"/>
              <w:rPr>
                <w:sz w:val="20"/>
                <w:szCs w:val="20"/>
                <w:lang w:eastAsia="en-ID"/>
              </w:rPr>
            </w:pPr>
            <w:r w:rsidRPr="00620C49">
              <w:rPr>
                <w:sz w:val="20"/>
                <w:szCs w:val="20"/>
                <w:lang w:eastAsia="en-ID"/>
              </w:rPr>
              <w:t>8,92</w:t>
            </w:r>
          </w:p>
        </w:tc>
        <w:tc>
          <w:tcPr>
            <w:tcW w:w="1917" w:type="dxa"/>
            <w:tcBorders>
              <w:top w:val="single" w:sz="4" w:space="0" w:color="auto"/>
            </w:tcBorders>
            <w:shd w:val="clear" w:color="auto" w:fill="auto"/>
            <w:noWrap/>
            <w:vAlign w:val="bottom"/>
            <w:hideMark/>
          </w:tcPr>
          <w:p w14:paraId="1EB02508" w14:textId="77777777" w:rsidR="00D00F38" w:rsidRPr="00620C49" w:rsidRDefault="00D00F38" w:rsidP="00620C49">
            <w:pPr>
              <w:jc w:val="center"/>
              <w:rPr>
                <w:color w:val="000000"/>
                <w:sz w:val="20"/>
                <w:szCs w:val="20"/>
                <w:lang w:eastAsia="en-ID"/>
              </w:rPr>
            </w:pPr>
            <w:r w:rsidRPr="00620C49">
              <w:rPr>
                <w:color w:val="000000"/>
                <w:sz w:val="20"/>
                <w:szCs w:val="20"/>
                <w:lang w:eastAsia="en-ID"/>
              </w:rPr>
              <w:t>8,9</w:t>
            </w:r>
          </w:p>
        </w:tc>
      </w:tr>
      <w:tr w:rsidR="00D00F38" w:rsidRPr="00620C49" w14:paraId="346A5881" w14:textId="77777777" w:rsidTr="00620C49">
        <w:trPr>
          <w:trHeight w:val="255"/>
          <w:jc w:val="center"/>
        </w:trPr>
        <w:tc>
          <w:tcPr>
            <w:tcW w:w="661" w:type="dxa"/>
            <w:vMerge/>
            <w:tcBorders>
              <w:top w:val="single" w:sz="4" w:space="0" w:color="auto"/>
              <w:bottom w:val="single" w:sz="4" w:space="0" w:color="auto"/>
            </w:tcBorders>
            <w:vAlign w:val="center"/>
            <w:hideMark/>
          </w:tcPr>
          <w:p w14:paraId="3DF59BC2" w14:textId="77777777" w:rsidR="00D00F38" w:rsidRPr="00620C49" w:rsidRDefault="00D00F38" w:rsidP="00620C49">
            <w:pPr>
              <w:jc w:val="center"/>
              <w:rPr>
                <w:sz w:val="20"/>
                <w:szCs w:val="20"/>
                <w:lang w:eastAsia="en-ID"/>
              </w:rPr>
            </w:pPr>
          </w:p>
        </w:tc>
        <w:tc>
          <w:tcPr>
            <w:tcW w:w="917" w:type="dxa"/>
            <w:shd w:val="clear" w:color="auto" w:fill="auto"/>
            <w:noWrap/>
            <w:vAlign w:val="bottom"/>
            <w:hideMark/>
          </w:tcPr>
          <w:p w14:paraId="12652A63" w14:textId="77777777" w:rsidR="00D00F38" w:rsidRPr="00620C49" w:rsidRDefault="00D00F38" w:rsidP="00620C49">
            <w:pPr>
              <w:jc w:val="center"/>
              <w:rPr>
                <w:sz w:val="20"/>
                <w:szCs w:val="20"/>
                <w:lang w:eastAsia="en-ID"/>
              </w:rPr>
            </w:pPr>
            <w:r w:rsidRPr="00620C49">
              <w:rPr>
                <w:sz w:val="20"/>
                <w:szCs w:val="20"/>
                <w:lang w:eastAsia="en-ID"/>
              </w:rPr>
              <w:t>Sedang</w:t>
            </w:r>
          </w:p>
        </w:tc>
        <w:tc>
          <w:tcPr>
            <w:tcW w:w="1498" w:type="dxa"/>
            <w:shd w:val="clear" w:color="auto" w:fill="auto"/>
            <w:noWrap/>
            <w:vAlign w:val="center"/>
            <w:hideMark/>
          </w:tcPr>
          <w:p w14:paraId="4E17C153" w14:textId="77777777" w:rsidR="00D00F38" w:rsidRPr="00620C49" w:rsidRDefault="00D00F38" w:rsidP="00620C49">
            <w:pPr>
              <w:jc w:val="center"/>
              <w:rPr>
                <w:sz w:val="20"/>
                <w:szCs w:val="20"/>
                <w:lang w:eastAsia="en-ID"/>
              </w:rPr>
            </w:pPr>
            <w:r w:rsidRPr="00620C49">
              <w:rPr>
                <w:sz w:val="20"/>
                <w:szCs w:val="20"/>
                <w:lang w:eastAsia="en-ID"/>
              </w:rPr>
              <w:t>263</w:t>
            </w:r>
          </w:p>
        </w:tc>
        <w:tc>
          <w:tcPr>
            <w:tcW w:w="1106" w:type="dxa"/>
            <w:shd w:val="clear" w:color="auto" w:fill="auto"/>
            <w:noWrap/>
            <w:vAlign w:val="center"/>
            <w:hideMark/>
          </w:tcPr>
          <w:p w14:paraId="00607130" w14:textId="77777777" w:rsidR="00D00F38" w:rsidRPr="00620C49" w:rsidRDefault="00D00F38" w:rsidP="00620C49">
            <w:pPr>
              <w:jc w:val="center"/>
              <w:rPr>
                <w:sz w:val="20"/>
                <w:szCs w:val="20"/>
                <w:lang w:eastAsia="en-ID"/>
              </w:rPr>
            </w:pPr>
            <w:r w:rsidRPr="00620C49">
              <w:rPr>
                <w:sz w:val="20"/>
                <w:szCs w:val="20"/>
                <w:lang w:eastAsia="en-ID"/>
              </w:rPr>
              <w:t>80,92</w:t>
            </w:r>
          </w:p>
        </w:tc>
        <w:tc>
          <w:tcPr>
            <w:tcW w:w="1729" w:type="dxa"/>
            <w:shd w:val="clear" w:color="auto" w:fill="auto"/>
            <w:noWrap/>
            <w:vAlign w:val="center"/>
            <w:hideMark/>
          </w:tcPr>
          <w:p w14:paraId="0EE2DE5C" w14:textId="77777777" w:rsidR="00D00F38" w:rsidRPr="00620C49" w:rsidRDefault="00D00F38" w:rsidP="00620C49">
            <w:pPr>
              <w:jc w:val="center"/>
              <w:rPr>
                <w:sz w:val="20"/>
                <w:szCs w:val="20"/>
                <w:lang w:eastAsia="en-ID"/>
              </w:rPr>
            </w:pPr>
            <w:r w:rsidRPr="00620C49">
              <w:rPr>
                <w:sz w:val="20"/>
                <w:szCs w:val="20"/>
                <w:lang w:eastAsia="en-ID"/>
              </w:rPr>
              <w:t>80,92</w:t>
            </w:r>
          </w:p>
        </w:tc>
        <w:tc>
          <w:tcPr>
            <w:tcW w:w="1917" w:type="dxa"/>
            <w:shd w:val="clear" w:color="auto" w:fill="auto"/>
            <w:noWrap/>
            <w:vAlign w:val="bottom"/>
            <w:hideMark/>
          </w:tcPr>
          <w:p w14:paraId="30793170" w14:textId="77777777" w:rsidR="00D00F38" w:rsidRPr="00620C49" w:rsidRDefault="00D00F38" w:rsidP="00620C49">
            <w:pPr>
              <w:jc w:val="center"/>
              <w:rPr>
                <w:color w:val="000000"/>
                <w:sz w:val="20"/>
                <w:szCs w:val="20"/>
                <w:lang w:eastAsia="en-ID"/>
              </w:rPr>
            </w:pPr>
            <w:r w:rsidRPr="00620C49">
              <w:rPr>
                <w:color w:val="000000"/>
                <w:sz w:val="20"/>
                <w:szCs w:val="20"/>
                <w:lang w:eastAsia="en-ID"/>
              </w:rPr>
              <w:t>89,8</w:t>
            </w:r>
          </w:p>
        </w:tc>
      </w:tr>
      <w:tr w:rsidR="00D00F38" w:rsidRPr="00620C49" w14:paraId="106BB944" w14:textId="77777777" w:rsidTr="00620C49">
        <w:trPr>
          <w:trHeight w:val="255"/>
          <w:jc w:val="center"/>
        </w:trPr>
        <w:tc>
          <w:tcPr>
            <w:tcW w:w="661" w:type="dxa"/>
            <w:vMerge/>
            <w:tcBorders>
              <w:top w:val="single" w:sz="4" w:space="0" w:color="auto"/>
              <w:bottom w:val="single" w:sz="4" w:space="0" w:color="auto"/>
            </w:tcBorders>
            <w:vAlign w:val="center"/>
            <w:hideMark/>
          </w:tcPr>
          <w:p w14:paraId="6ED22F77" w14:textId="77777777" w:rsidR="00D00F38" w:rsidRPr="00620C49" w:rsidRDefault="00D00F38" w:rsidP="00620C49">
            <w:pPr>
              <w:jc w:val="center"/>
              <w:rPr>
                <w:sz w:val="20"/>
                <w:szCs w:val="20"/>
                <w:lang w:eastAsia="en-ID"/>
              </w:rPr>
            </w:pPr>
          </w:p>
        </w:tc>
        <w:tc>
          <w:tcPr>
            <w:tcW w:w="917" w:type="dxa"/>
            <w:shd w:val="clear" w:color="auto" w:fill="auto"/>
            <w:noWrap/>
            <w:vAlign w:val="bottom"/>
            <w:hideMark/>
          </w:tcPr>
          <w:p w14:paraId="1073E9EF" w14:textId="77777777" w:rsidR="00D00F38" w:rsidRPr="00620C49" w:rsidRDefault="00D00F38" w:rsidP="00620C49">
            <w:pPr>
              <w:jc w:val="center"/>
              <w:rPr>
                <w:sz w:val="20"/>
                <w:szCs w:val="20"/>
                <w:lang w:eastAsia="en-ID"/>
              </w:rPr>
            </w:pPr>
            <w:r w:rsidRPr="00620C49">
              <w:rPr>
                <w:sz w:val="20"/>
                <w:szCs w:val="20"/>
                <w:lang w:eastAsia="en-ID"/>
              </w:rPr>
              <w:t>Tinggi</w:t>
            </w:r>
          </w:p>
        </w:tc>
        <w:tc>
          <w:tcPr>
            <w:tcW w:w="1498" w:type="dxa"/>
            <w:shd w:val="clear" w:color="auto" w:fill="auto"/>
            <w:noWrap/>
            <w:vAlign w:val="center"/>
            <w:hideMark/>
          </w:tcPr>
          <w:p w14:paraId="49E2397C" w14:textId="77777777" w:rsidR="00D00F38" w:rsidRPr="00620C49" w:rsidRDefault="00D00F38" w:rsidP="00620C49">
            <w:pPr>
              <w:jc w:val="center"/>
              <w:rPr>
                <w:sz w:val="20"/>
                <w:szCs w:val="20"/>
                <w:lang w:eastAsia="en-ID"/>
              </w:rPr>
            </w:pPr>
            <w:r w:rsidRPr="00620C49">
              <w:rPr>
                <w:sz w:val="20"/>
                <w:szCs w:val="20"/>
                <w:lang w:eastAsia="en-ID"/>
              </w:rPr>
              <w:t>33</w:t>
            </w:r>
          </w:p>
        </w:tc>
        <w:tc>
          <w:tcPr>
            <w:tcW w:w="1106" w:type="dxa"/>
            <w:shd w:val="clear" w:color="auto" w:fill="auto"/>
            <w:noWrap/>
            <w:vAlign w:val="center"/>
            <w:hideMark/>
          </w:tcPr>
          <w:p w14:paraId="06C424B7" w14:textId="77777777" w:rsidR="00D00F38" w:rsidRPr="00620C49" w:rsidRDefault="00D00F38" w:rsidP="00620C49">
            <w:pPr>
              <w:jc w:val="center"/>
              <w:rPr>
                <w:sz w:val="20"/>
                <w:szCs w:val="20"/>
                <w:lang w:eastAsia="en-ID"/>
              </w:rPr>
            </w:pPr>
            <w:r w:rsidRPr="00620C49">
              <w:rPr>
                <w:sz w:val="20"/>
                <w:szCs w:val="20"/>
                <w:lang w:eastAsia="en-ID"/>
              </w:rPr>
              <w:t>10,15</w:t>
            </w:r>
          </w:p>
        </w:tc>
        <w:tc>
          <w:tcPr>
            <w:tcW w:w="1729" w:type="dxa"/>
            <w:shd w:val="clear" w:color="auto" w:fill="auto"/>
            <w:noWrap/>
            <w:vAlign w:val="center"/>
            <w:hideMark/>
          </w:tcPr>
          <w:p w14:paraId="2DC12BB7" w14:textId="77777777" w:rsidR="00D00F38" w:rsidRPr="00620C49" w:rsidRDefault="00D00F38" w:rsidP="00620C49">
            <w:pPr>
              <w:jc w:val="center"/>
              <w:rPr>
                <w:sz w:val="20"/>
                <w:szCs w:val="20"/>
                <w:lang w:eastAsia="en-ID"/>
              </w:rPr>
            </w:pPr>
            <w:r w:rsidRPr="00620C49">
              <w:rPr>
                <w:sz w:val="20"/>
                <w:szCs w:val="20"/>
                <w:lang w:eastAsia="en-ID"/>
              </w:rPr>
              <w:t>10,15</w:t>
            </w:r>
          </w:p>
        </w:tc>
        <w:tc>
          <w:tcPr>
            <w:tcW w:w="1917" w:type="dxa"/>
            <w:shd w:val="clear" w:color="auto" w:fill="auto"/>
            <w:noWrap/>
            <w:vAlign w:val="bottom"/>
            <w:hideMark/>
          </w:tcPr>
          <w:p w14:paraId="66B6DDE6"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100</w:t>
            </w:r>
          </w:p>
        </w:tc>
      </w:tr>
      <w:tr w:rsidR="00D00F38" w:rsidRPr="00620C49" w14:paraId="14290EC1" w14:textId="77777777" w:rsidTr="00620C49">
        <w:trPr>
          <w:trHeight w:val="255"/>
          <w:jc w:val="center"/>
        </w:trPr>
        <w:tc>
          <w:tcPr>
            <w:tcW w:w="661" w:type="dxa"/>
            <w:vMerge/>
            <w:tcBorders>
              <w:top w:val="single" w:sz="4" w:space="0" w:color="auto"/>
              <w:bottom w:val="single" w:sz="4" w:space="0" w:color="auto"/>
            </w:tcBorders>
            <w:vAlign w:val="center"/>
            <w:hideMark/>
          </w:tcPr>
          <w:p w14:paraId="0FAF3116" w14:textId="77777777" w:rsidR="00D00F38" w:rsidRPr="00620C49" w:rsidRDefault="00D00F38" w:rsidP="00620C49">
            <w:pPr>
              <w:jc w:val="center"/>
              <w:rPr>
                <w:sz w:val="20"/>
                <w:szCs w:val="20"/>
                <w:lang w:eastAsia="en-ID"/>
              </w:rPr>
            </w:pPr>
          </w:p>
        </w:tc>
        <w:tc>
          <w:tcPr>
            <w:tcW w:w="917" w:type="dxa"/>
            <w:tcBorders>
              <w:bottom w:val="single" w:sz="4" w:space="0" w:color="auto"/>
            </w:tcBorders>
            <w:shd w:val="clear" w:color="auto" w:fill="auto"/>
            <w:noWrap/>
            <w:vAlign w:val="bottom"/>
            <w:hideMark/>
          </w:tcPr>
          <w:p w14:paraId="4EFAC221" w14:textId="77777777" w:rsidR="00D00F38" w:rsidRPr="00620C49" w:rsidRDefault="00D00F38" w:rsidP="00620C49">
            <w:pPr>
              <w:jc w:val="center"/>
              <w:rPr>
                <w:sz w:val="20"/>
                <w:szCs w:val="20"/>
                <w:lang w:eastAsia="en-ID"/>
              </w:rPr>
            </w:pPr>
            <w:r w:rsidRPr="00620C49">
              <w:rPr>
                <w:sz w:val="20"/>
                <w:szCs w:val="20"/>
                <w:lang w:eastAsia="en-ID"/>
              </w:rPr>
              <w:t>Total</w:t>
            </w:r>
          </w:p>
        </w:tc>
        <w:tc>
          <w:tcPr>
            <w:tcW w:w="1498" w:type="dxa"/>
            <w:tcBorders>
              <w:bottom w:val="single" w:sz="4" w:space="0" w:color="auto"/>
            </w:tcBorders>
            <w:shd w:val="clear" w:color="auto" w:fill="auto"/>
            <w:noWrap/>
            <w:vAlign w:val="center"/>
            <w:hideMark/>
          </w:tcPr>
          <w:p w14:paraId="04F63B1E" w14:textId="77777777" w:rsidR="00D00F38" w:rsidRPr="00620C49" w:rsidRDefault="00D00F38" w:rsidP="00620C49">
            <w:pPr>
              <w:jc w:val="center"/>
              <w:rPr>
                <w:sz w:val="20"/>
                <w:szCs w:val="20"/>
                <w:lang w:eastAsia="en-ID"/>
              </w:rPr>
            </w:pPr>
            <w:r w:rsidRPr="00620C49">
              <w:rPr>
                <w:sz w:val="20"/>
                <w:szCs w:val="20"/>
                <w:lang w:eastAsia="en-ID"/>
              </w:rPr>
              <w:t>325</w:t>
            </w:r>
          </w:p>
        </w:tc>
        <w:tc>
          <w:tcPr>
            <w:tcW w:w="1106" w:type="dxa"/>
            <w:tcBorders>
              <w:bottom w:val="single" w:sz="4" w:space="0" w:color="auto"/>
            </w:tcBorders>
            <w:shd w:val="clear" w:color="auto" w:fill="auto"/>
            <w:noWrap/>
            <w:vAlign w:val="center"/>
            <w:hideMark/>
          </w:tcPr>
          <w:p w14:paraId="75469A2E" w14:textId="77777777" w:rsidR="00D00F38" w:rsidRPr="00620C49" w:rsidRDefault="00D00F38" w:rsidP="00620C49">
            <w:pPr>
              <w:jc w:val="center"/>
              <w:rPr>
                <w:sz w:val="20"/>
                <w:szCs w:val="20"/>
                <w:lang w:eastAsia="en-ID"/>
              </w:rPr>
            </w:pPr>
            <w:r w:rsidRPr="00620C49">
              <w:rPr>
                <w:sz w:val="20"/>
                <w:szCs w:val="20"/>
                <w:lang w:eastAsia="en-ID"/>
              </w:rPr>
              <w:t>100</w:t>
            </w:r>
          </w:p>
        </w:tc>
        <w:tc>
          <w:tcPr>
            <w:tcW w:w="1729" w:type="dxa"/>
            <w:tcBorders>
              <w:bottom w:val="single" w:sz="4" w:space="0" w:color="auto"/>
            </w:tcBorders>
            <w:shd w:val="clear" w:color="auto" w:fill="auto"/>
            <w:noWrap/>
            <w:vAlign w:val="center"/>
            <w:hideMark/>
          </w:tcPr>
          <w:p w14:paraId="3095BDF7" w14:textId="77777777" w:rsidR="00D00F38" w:rsidRPr="00620C49" w:rsidRDefault="00D00F38" w:rsidP="00620C49">
            <w:pPr>
              <w:jc w:val="center"/>
              <w:rPr>
                <w:sz w:val="20"/>
                <w:szCs w:val="20"/>
                <w:lang w:eastAsia="en-ID"/>
              </w:rPr>
            </w:pPr>
            <w:r w:rsidRPr="00620C49">
              <w:rPr>
                <w:sz w:val="20"/>
                <w:szCs w:val="20"/>
                <w:lang w:eastAsia="en-ID"/>
              </w:rPr>
              <w:t>100</w:t>
            </w:r>
          </w:p>
        </w:tc>
        <w:tc>
          <w:tcPr>
            <w:tcW w:w="1917" w:type="dxa"/>
            <w:tcBorders>
              <w:bottom w:val="single" w:sz="4" w:space="0" w:color="auto"/>
            </w:tcBorders>
            <w:shd w:val="clear" w:color="auto" w:fill="auto"/>
            <w:noWrap/>
            <w:vAlign w:val="bottom"/>
            <w:hideMark/>
          </w:tcPr>
          <w:p w14:paraId="7BA56BE4" w14:textId="77777777" w:rsidR="00D00F38" w:rsidRPr="00620C49" w:rsidRDefault="00D00F38" w:rsidP="00620C49">
            <w:pPr>
              <w:jc w:val="center"/>
              <w:rPr>
                <w:color w:val="000000"/>
                <w:sz w:val="20"/>
                <w:szCs w:val="20"/>
                <w:lang w:eastAsia="en-ID"/>
              </w:rPr>
            </w:pPr>
          </w:p>
        </w:tc>
      </w:tr>
    </w:tbl>
    <w:p w14:paraId="0627BE96" w14:textId="77777777" w:rsidR="00D00F38" w:rsidRPr="00620C49" w:rsidRDefault="00D00F38" w:rsidP="00620C49">
      <w:pPr>
        <w:ind w:left="72" w:firstLine="648"/>
        <w:jc w:val="both"/>
        <w:rPr>
          <w:i/>
          <w:iCs/>
          <w:color w:val="000000"/>
          <w:sz w:val="20"/>
          <w:szCs w:val="20"/>
        </w:rPr>
      </w:pPr>
      <w:r w:rsidRPr="00620C49">
        <w:rPr>
          <w:b/>
          <w:bCs/>
          <w:color w:val="000000"/>
          <w:sz w:val="20"/>
          <w:szCs w:val="20"/>
        </w:rPr>
        <w:t xml:space="preserve">Table </w:t>
      </w:r>
      <w:r w:rsidRPr="00620C49">
        <w:rPr>
          <w:b/>
          <w:bCs/>
          <w:color w:val="000000"/>
          <w:sz w:val="20"/>
          <w:szCs w:val="20"/>
          <w:lang w:val="en-US"/>
        </w:rPr>
        <w:t>3</w:t>
      </w:r>
      <w:r w:rsidRPr="00620C49">
        <w:rPr>
          <w:b/>
          <w:bCs/>
          <w:color w:val="000000"/>
          <w:sz w:val="20"/>
          <w:szCs w:val="20"/>
        </w:rPr>
        <w:t>.1</w:t>
      </w:r>
      <w:r w:rsidRPr="00620C49">
        <w:rPr>
          <w:color w:val="000000"/>
          <w:sz w:val="20"/>
          <w:szCs w:val="20"/>
        </w:rPr>
        <w:t xml:space="preserve"> </w:t>
      </w:r>
      <w:r w:rsidRPr="00620C49">
        <w:rPr>
          <w:i/>
          <w:iCs/>
          <w:color w:val="000000"/>
          <w:sz w:val="20"/>
          <w:szCs w:val="20"/>
        </w:rPr>
        <w:t>Frekuensi tingkat collective efficacy</w:t>
      </w:r>
    </w:p>
    <w:p w14:paraId="3DC72402" w14:textId="77777777" w:rsidR="00D00F38" w:rsidRPr="00620C49" w:rsidRDefault="00D00F38" w:rsidP="00620C49">
      <w:pPr>
        <w:pBdr>
          <w:top w:val="nil"/>
          <w:left w:val="nil"/>
          <w:bottom w:val="nil"/>
          <w:right w:val="nil"/>
          <w:between w:val="nil"/>
        </w:pBdr>
        <w:ind w:firstLine="288"/>
        <w:jc w:val="both"/>
        <w:rPr>
          <w:color w:val="000000"/>
          <w:sz w:val="20"/>
          <w:szCs w:val="20"/>
        </w:rPr>
      </w:pPr>
    </w:p>
    <w:p w14:paraId="1BBD3E51" w14:textId="77777777" w:rsidR="00D00F38" w:rsidRPr="00620C49" w:rsidRDefault="00D00F38" w:rsidP="00CE0C68">
      <w:pPr>
        <w:ind w:firstLine="720"/>
        <w:jc w:val="both"/>
        <w:rPr>
          <w:color w:val="000000"/>
          <w:sz w:val="20"/>
          <w:szCs w:val="20"/>
        </w:rPr>
      </w:pPr>
      <w:r w:rsidRPr="00620C49">
        <w:rPr>
          <w:rStyle w:val="fontstyle01"/>
          <w:b w:val="0"/>
          <w:bCs w:val="0"/>
          <w:sz w:val="20"/>
          <w:szCs w:val="20"/>
        </w:rPr>
        <w:t xml:space="preserve">Berdasarkan tabel </w:t>
      </w:r>
      <w:r w:rsidRPr="00620C49">
        <w:rPr>
          <w:rStyle w:val="fontstyle01"/>
          <w:b w:val="0"/>
          <w:bCs w:val="0"/>
          <w:sz w:val="20"/>
          <w:szCs w:val="20"/>
          <w:lang w:val="en-US"/>
        </w:rPr>
        <w:t>3</w:t>
      </w:r>
      <w:r w:rsidRPr="00620C49">
        <w:rPr>
          <w:rStyle w:val="fontstyle01"/>
          <w:b w:val="0"/>
          <w:bCs w:val="0"/>
          <w:sz w:val="20"/>
          <w:szCs w:val="20"/>
        </w:rPr>
        <w:t xml:space="preserve">.1 menujukkan bahwa gambaran </w:t>
      </w:r>
      <w:r w:rsidRPr="00D00F38">
        <w:rPr>
          <w:rStyle w:val="fontstyle21"/>
          <w:i/>
          <w:iCs/>
          <w:sz w:val="20"/>
          <w:szCs w:val="20"/>
        </w:rPr>
        <w:t>collective efficacy</w:t>
      </w:r>
      <w:r w:rsidRPr="00620C49">
        <w:rPr>
          <w:rStyle w:val="fontstyle21"/>
          <w:b/>
          <w:bCs/>
          <w:sz w:val="20"/>
          <w:szCs w:val="20"/>
        </w:rPr>
        <w:t xml:space="preserve"> </w:t>
      </w:r>
      <w:r w:rsidRPr="00620C49">
        <w:rPr>
          <w:rStyle w:val="fontstyle01"/>
          <w:b w:val="0"/>
          <w:bCs w:val="0"/>
          <w:sz w:val="20"/>
          <w:szCs w:val="20"/>
        </w:rPr>
        <w:t>pada karyawan tetap PT. Aneka Tuna Indonesia sebagian besar dalam kategori sedang,</w:t>
      </w:r>
      <w:r w:rsidRPr="00620C49">
        <w:rPr>
          <w:b/>
          <w:bCs/>
          <w:color w:val="000000"/>
          <w:sz w:val="20"/>
          <w:szCs w:val="20"/>
        </w:rPr>
        <w:t xml:space="preserve"> </w:t>
      </w:r>
      <w:r w:rsidRPr="00620C49">
        <w:rPr>
          <w:rStyle w:val="fontstyle01"/>
          <w:b w:val="0"/>
          <w:bCs w:val="0"/>
          <w:sz w:val="20"/>
          <w:szCs w:val="20"/>
        </w:rPr>
        <w:t>yaitu sebesar (80,92%), kategori tinggi sebesar (10,15%), dan kategori rendah sebesar (8,92%).</w:t>
      </w:r>
      <w:r w:rsidRPr="00620C49">
        <w:rPr>
          <w:rStyle w:val="fontstyle01"/>
          <w:sz w:val="20"/>
          <w:szCs w:val="20"/>
        </w:rPr>
        <w:t xml:space="preserve"> </w:t>
      </w:r>
      <w:r w:rsidRPr="00620C49">
        <w:rPr>
          <w:color w:val="000000"/>
          <w:sz w:val="20"/>
          <w:szCs w:val="20"/>
        </w:rPr>
        <w:t>Ini mengindikasikan bahwa sebagian besar karyawan tetap PT. Aneka Tuna Indonesia memiliki tingkat kepercayaan diri dan keyakinan yang cukup dalam kemampuan mereka untuk bekerja secara efektif sebagai tim.</w:t>
      </w:r>
    </w:p>
    <w:p w14:paraId="460C57E2" w14:textId="77777777" w:rsidR="00D00F38" w:rsidRPr="00620C49" w:rsidRDefault="00D00F38" w:rsidP="00620C49">
      <w:pPr>
        <w:ind w:firstLine="720"/>
        <w:jc w:val="both"/>
        <w:rPr>
          <w:color w:val="000000"/>
          <w:sz w:val="20"/>
          <w:szCs w:val="20"/>
          <w:lang w:val="en-US"/>
        </w:rPr>
      </w:pPr>
      <w:r w:rsidRPr="00620C49">
        <w:rPr>
          <w:rStyle w:val="fontstyle01"/>
          <w:b w:val="0"/>
          <w:bCs w:val="0"/>
          <w:sz w:val="20"/>
          <w:szCs w:val="20"/>
        </w:rPr>
        <w:t>Selanjutnya,</w:t>
      </w:r>
      <w:r w:rsidRPr="00620C49">
        <w:rPr>
          <w:rStyle w:val="fontstyle01"/>
          <w:sz w:val="20"/>
          <w:szCs w:val="20"/>
        </w:rPr>
        <w:t xml:space="preserve"> </w:t>
      </w:r>
      <w:r w:rsidRPr="00620C49">
        <w:rPr>
          <w:color w:val="000000"/>
          <w:sz w:val="20"/>
          <w:szCs w:val="20"/>
        </w:rPr>
        <w:t xml:space="preserve">diuraikan gambaran </w:t>
      </w:r>
      <w:r w:rsidRPr="00620C49">
        <w:rPr>
          <w:i/>
          <w:iCs/>
          <w:color w:val="000000"/>
          <w:sz w:val="20"/>
          <w:szCs w:val="20"/>
        </w:rPr>
        <w:t>collective efficacy</w:t>
      </w:r>
      <w:r w:rsidRPr="00620C49">
        <w:rPr>
          <w:color w:val="000000"/>
          <w:sz w:val="20"/>
          <w:szCs w:val="20"/>
        </w:rPr>
        <w:t xml:space="preserve"> dengan memperhatikan aspek-aspek yang terkait</w:t>
      </w:r>
      <w:r w:rsidRPr="00620C49">
        <w:rPr>
          <w:color w:val="000000"/>
          <w:sz w:val="20"/>
          <w:szCs w:val="20"/>
          <w:lang w:val="en-US"/>
        </w:rPr>
        <w:t xml:space="preserve"> :</w:t>
      </w:r>
    </w:p>
    <w:tbl>
      <w:tblPr>
        <w:tblW w:w="7792" w:type="dxa"/>
        <w:jc w:val="center"/>
        <w:tblLook w:val="04A0" w:firstRow="1" w:lastRow="0" w:firstColumn="1" w:lastColumn="0" w:noHBand="0" w:noVBand="1"/>
      </w:tblPr>
      <w:tblGrid>
        <w:gridCol w:w="2263"/>
        <w:gridCol w:w="851"/>
        <w:gridCol w:w="706"/>
        <w:gridCol w:w="961"/>
        <w:gridCol w:w="1168"/>
        <w:gridCol w:w="1843"/>
      </w:tblGrid>
      <w:tr w:rsidR="00D00F38" w:rsidRPr="00620C49" w14:paraId="666B8686" w14:textId="77777777" w:rsidTr="00620C49">
        <w:trPr>
          <w:trHeight w:val="255"/>
          <w:jc w:val="center"/>
        </w:trPr>
        <w:tc>
          <w:tcPr>
            <w:tcW w:w="7792" w:type="dxa"/>
            <w:gridSpan w:val="6"/>
            <w:tcBorders>
              <w:bottom w:val="single" w:sz="4" w:space="0" w:color="auto"/>
            </w:tcBorders>
            <w:shd w:val="clear" w:color="auto" w:fill="auto"/>
            <w:noWrap/>
            <w:vAlign w:val="bottom"/>
            <w:hideMark/>
          </w:tcPr>
          <w:p w14:paraId="62944441" w14:textId="77777777" w:rsidR="00D00F38" w:rsidRPr="00620C49" w:rsidRDefault="00D00F38" w:rsidP="00620C49">
            <w:pPr>
              <w:jc w:val="center"/>
              <w:rPr>
                <w:color w:val="000000"/>
                <w:sz w:val="20"/>
                <w:szCs w:val="20"/>
                <w:lang w:eastAsia="en-ID"/>
              </w:rPr>
            </w:pPr>
            <w:proofErr w:type="spellStart"/>
            <w:r w:rsidRPr="00620C49">
              <w:rPr>
                <w:color w:val="000000"/>
                <w:sz w:val="20"/>
                <w:szCs w:val="20"/>
                <w:lang w:val="en-US" w:eastAsia="en-ID"/>
              </w:rPr>
              <w:t>Aspek</w:t>
            </w:r>
            <w:proofErr w:type="spellEnd"/>
            <w:r w:rsidRPr="00620C49">
              <w:rPr>
                <w:color w:val="000000"/>
                <w:sz w:val="20"/>
                <w:szCs w:val="20"/>
                <w:lang w:val="en-US" w:eastAsia="en-ID"/>
              </w:rPr>
              <w:t xml:space="preserve"> </w:t>
            </w:r>
            <w:proofErr w:type="spellStart"/>
            <w:r w:rsidRPr="00620C49">
              <w:rPr>
                <w:color w:val="000000"/>
                <w:sz w:val="20"/>
                <w:szCs w:val="20"/>
                <w:lang w:val="en-US" w:eastAsia="en-ID"/>
              </w:rPr>
              <w:t>Keyakinan</w:t>
            </w:r>
            <w:proofErr w:type="spellEnd"/>
            <w:r w:rsidRPr="00620C49">
              <w:rPr>
                <w:color w:val="000000"/>
                <w:sz w:val="20"/>
                <w:szCs w:val="20"/>
                <w:lang w:val="en-US" w:eastAsia="en-ID"/>
              </w:rPr>
              <w:t xml:space="preserve"> Bersama</w:t>
            </w:r>
          </w:p>
          <w:p w14:paraId="6D0B5291" w14:textId="77777777" w:rsidR="00D00F38" w:rsidRPr="00620C49" w:rsidRDefault="00D00F38" w:rsidP="00620C49">
            <w:pPr>
              <w:jc w:val="both"/>
              <w:rPr>
                <w:color w:val="000000"/>
                <w:sz w:val="20"/>
                <w:szCs w:val="20"/>
                <w:lang w:val="en-US" w:eastAsia="en-ID"/>
              </w:rPr>
            </w:pPr>
          </w:p>
        </w:tc>
      </w:tr>
      <w:tr w:rsidR="00D00F38" w:rsidRPr="00620C49" w14:paraId="55D3CC9D" w14:textId="77777777" w:rsidTr="00620C49">
        <w:trPr>
          <w:trHeight w:val="255"/>
          <w:jc w:val="center"/>
        </w:trPr>
        <w:tc>
          <w:tcPr>
            <w:tcW w:w="3820" w:type="dxa"/>
            <w:gridSpan w:val="3"/>
            <w:tcBorders>
              <w:bottom w:val="single" w:sz="4" w:space="0" w:color="auto"/>
            </w:tcBorders>
            <w:shd w:val="clear" w:color="auto" w:fill="auto"/>
            <w:noWrap/>
            <w:vAlign w:val="bottom"/>
          </w:tcPr>
          <w:p w14:paraId="4614BAA4" w14:textId="77777777" w:rsidR="00D00F38" w:rsidRPr="00620C49" w:rsidRDefault="00D00F38" w:rsidP="00620C49">
            <w:pPr>
              <w:jc w:val="center"/>
              <w:rPr>
                <w:color w:val="000000"/>
                <w:sz w:val="20"/>
                <w:szCs w:val="20"/>
                <w:lang w:eastAsia="en-ID"/>
              </w:rPr>
            </w:pPr>
          </w:p>
        </w:tc>
        <w:tc>
          <w:tcPr>
            <w:tcW w:w="961" w:type="dxa"/>
            <w:tcBorders>
              <w:bottom w:val="single" w:sz="4" w:space="0" w:color="auto"/>
            </w:tcBorders>
            <w:shd w:val="clear" w:color="auto" w:fill="auto"/>
            <w:noWrap/>
            <w:vAlign w:val="bottom"/>
          </w:tcPr>
          <w:p w14:paraId="2448F800" w14:textId="77777777" w:rsidR="00D00F38" w:rsidRPr="00620C49" w:rsidRDefault="00D00F38" w:rsidP="00620C49">
            <w:pPr>
              <w:jc w:val="center"/>
              <w:rPr>
                <w:color w:val="000000"/>
                <w:sz w:val="20"/>
                <w:szCs w:val="20"/>
                <w:lang w:eastAsia="en-ID"/>
              </w:rPr>
            </w:pPr>
            <w:r w:rsidRPr="00620C49">
              <w:rPr>
                <w:color w:val="000000"/>
                <w:sz w:val="20"/>
                <w:szCs w:val="20"/>
                <w:lang w:eastAsia="en-ID"/>
              </w:rPr>
              <w:t>Kategori</w:t>
            </w:r>
          </w:p>
        </w:tc>
        <w:tc>
          <w:tcPr>
            <w:tcW w:w="1168" w:type="dxa"/>
            <w:tcBorders>
              <w:bottom w:val="single" w:sz="4" w:space="0" w:color="auto"/>
            </w:tcBorders>
            <w:shd w:val="clear" w:color="auto" w:fill="auto"/>
            <w:noWrap/>
            <w:vAlign w:val="bottom"/>
          </w:tcPr>
          <w:p w14:paraId="1E5EEA59" w14:textId="77777777" w:rsidR="00D00F38" w:rsidRPr="00620C49" w:rsidRDefault="00D00F38" w:rsidP="00620C49">
            <w:pPr>
              <w:jc w:val="center"/>
              <w:rPr>
                <w:color w:val="000000"/>
                <w:sz w:val="20"/>
                <w:szCs w:val="20"/>
                <w:lang w:eastAsia="en-ID"/>
              </w:rPr>
            </w:pPr>
            <w:r w:rsidRPr="00620C49">
              <w:rPr>
                <w:color w:val="000000"/>
                <w:sz w:val="20"/>
                <w:szCs w:val="20"/>
                <w:lang w:eastAsia="en-ID"/>
              </w:rPr>
              <w:t>Jumlah</w:t>
            </w:r>
          </w:p>
        </w:tc>
        <w:tc>
          <w:tcPr>
            <w:tcW w:w="1843" w:type="dxa"/>
            <w:tcBorders>
              <w:bottom w:val="single" w:sz="4" w:space="0" w:color="auto"/>
            </w:tcBorders>
            <w:shd w:val="clear" w:color="auto" w:fill="auto"/>
            <w:noWrap/>
            <w:vAlign w:val="bottom"/>
          </w:tcPr>
          <w:p w14:paraId="3A5123B6" w14:textId="77777777" w:rsidR="00D00F38" w:rsidRPr="00620C49" w:rsidRDefault="00D00F38" w:rsidP="00620C49">
            <w:pPr>
              <w:jc w:val="center"/>
              <w:rPr>
                <w:color w:val="000000"/>
                <w:sz w:val="20"/>
                <w:szCs w:val="20"/>
                <w:lang w:val="en-US" w:eastAsia="en-ID"/>
              </w:rPr>
            </w:pPr>
            <w:r w:rsidRPr="00620C49">
              <w:rPr>
                <w:color w:val="000000"/>
                <w:sz w:val="20"/>
                <w:szCs w:val="20"/>
                <w:lang w:val="en-US" w:eastAsia="en-ID"/>
              </w:rPr>
              <w:t>%</w:t>
            </w:r>
          </w:p>
        </w:tc>
      </w:tr>
      <w:tr w:rsidR="00D00F38" w:rsidRPr="00620C49" w14:paraId="04B3331F" w14:textId="77777777" w:rsidTr="00620C49">
        <w:trPr>
          <w:trHeight w:val="255"/>
          <w:jc w:val="center"/>
        </w:trPr>
        <w:tc>
          <w:tcPr>
            <w:tcW w:w="2263" w:type="dxa"/>
            <w:tcBorders>
              <w:top w:val="single" w:sz="4" w:space="0" w:color="auto"/>
            </w:tcBorders>
            <w:shd w:val="clear" w:color="000000" w:fill="FFFFFF"/>
            <w:noWrap/>
            <w:vAlign w:val="bottom"/>
            <w:hideMark/>
          </w:tcPr>
          <w:p w14:paraId="395D9886" w14:textId="77777777" w:rsidR="00D00F38" w:rsidRPr="00620C49" w:rsidRDefault="00D00F38" w:rsidP="00620C49">
            <w:pPr>
              <w:jc w:val="center"/>
              <w:rPr>
                <w:color w:val="000000"/>
                <w:sz w:val="20"/>
                <w:szCs w:val="20"/>
                <w:lang w:eastAsia="en-ID"/>
              </w:rPr>
            </w:pPr>
          </w:p>
        </w:tc>
        <w:tc>
          <w:tcPr>
            <w:tcW w:w="851" w:type="dxa"/>
            <w:tcBorders>
              <w:top w:val="single" w:sz="4" w:space="0" w:color="auto"/>
            </w:tcBorders>
            <w:shd w:val="clear" w:color="000000" w:fill="FFFFFF"/>
            <w:noWrap/>
            <w:vAlign w:val="bottom"/>
            <w:hideMark/>
          </w:tcPr>
          <w:p w14:paraId="56B11F53" w14:textId="77777777" w:rsidR="00D00F38" w:rsidRPr="00620C49" w:rsidRDefault="00D00F38" w:rsidP="00620C49">
            <w:pPr>
              <w:jc w:val="center"/>
              <w:rPr>
                <w:color w:val="000000"/>
                <w:sz w:val="20"/>
                <w:szCs w:val="20"/>
                <w:lang w:eastAsia="en-ID"/>
              </w:rPr>
            </w:pPr>
            <w:r w:rsidRPr="00620C49">
              <w:rPr>
                <w:color w:val="000000"/>
                <w:sz w:val="20"/>
                <w:szCs w:val="20"/>
                <w:lang w:eastAsia="en-ID"/>
              </w:rPr>
              <w:t>&lt; x ≤</w:t>
            </w:r>
          </w:p>
        </w:tc>
        <w:tc>
          <w:tcPr>
            <w:tcW w:w="706" w:type="dxa"/>
            <w:tcBorders>
              <w:top w:val="single" w:sz="4" w:space="0" w:color="auto"/>
            </w:tcBorders>
            <w:shd w:val="clear" w:color="000000" w:fill="FFFFFF"/>
            <w:noWrap/>
            <w:vAlign w:val="bottom"/>
            <w:hideMark/>
          </w:tcPr>
          <w:p w14:paraId="640B9A67" w14:textId="77777777" w:rsidR="00D00F38" w:rsidRPr="00620C49" w:rsidRDefault="00D00F38" w:rsidP="00620C49">
            <w:pPr>
              <w:jc w:val="center"/>
              <w:rPr>
                <w:color w:val="000000"/>
                <w:sz w:val="20"/>
                <w:szCs w:val="20"/>
                <w:lang w:eastAsia="en-ID"/>
              </w:rPr>
            </w:pPr>
            <w:r w:rsidRPr="00620C49">
              <w:rPr>
                <w:color w:val="000000"/>
                <w:sz w:val="20"/>
                <w:szCs w:val="20"/>
                <w:lang w:eastAsia="en-ID"/>
              </w:rPr>
              <w:t>35</w:t>
            </w:r>
          </w:p>
        </w:tc>
        <w:tc>
          <w:tcPr>
            <w:tcW w:w="961" w:type="dxa"/>
            <w:tcBorders>
              <w:top w:val="single" w:sz="4" w:space="0" w:color="auto"/>
            </w:tcBorders>
            <w:shd w:val="clear" w:color="000000" w:fill="FFFFFF"/>
            <w:noWrap/>
            <w:vAlign w:val="bottom"/>
            <w:hideMark/>
          </w:tcPr>
          <w:p w14:paraId="2C2F46CC" w14:textId="77777777" w:rsidR="00D00F38" w:rsidRPr="00620C49" w:rsidRDefault="00D00F38" w:rsidP="00620C49">
            <w:pPr>
              <w:jc w:val="center"/>
              <w:rPr>
                <w:color w:val="000000"/>
                <w:sz w:val="20"/>
                <w:szCs w:val="20"/>
                <w:lang w:eastAsia="en-ID"/>
              </w:rPr>
            </w:pPr>
            <w:r w:rsidRPr="00620C49">
              <w:rPr>
                <w:color w:val="000000"/>
                <w:sz w:val="20"/>
                <w:szCs w:val="20"/>
                <w:lang w:eastAsia="en-ID"/>
              </w:rPr>
              <w:t>Rendah</w:t>
            </w:r>
          </w:p>
        </w:tc>
        <w:tc>
          <w:tcPr>
            <w:tcW w:w="1168" w:type="dxa"/>
            <w:tcBorders>
              <w:top w:val="single" w:sz="4" w:space="0" w:color="auto"/>
            </w:tcBorders>
            <w:shd w:val="clear" w:color="000000" w:fill="FFFFFF"/>
            <w:noWrap/>
            <w:vAlign w:val="bottom"/>
            <w:hideMark/>
          </w:tcPr>
          <w:p w14:paraId="2CBBD0BC"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26</w:t>
            </w:r>
          </w:p>
        </w:tc>
        <w:tc>
          <w:tcPr>
            <w:tcW w:w="1843" w:type="dxa"/>
            <w:tcBorders>
              <w:top w:val="single" w:sz="4" w:space="0" w:color="auto"/>
            </w:tcBorders>
            <w:shd w:val="clear" w:color="000000" w:fill="FFFFFF"/>
            <w:noWrap/>
            <w:vAlign w:val="bottom"/>
            <w:hideMark/>
          </w:tcPr>
          <w:p w14:paraId="3C4380DB" w14:textId="77777777" w:rsidR="00D00F38" w:rsidRPr="00620C49" w:rsidRDefault="00D00F38" w:rsidP="00620C49">
            <w:pPr>
              <w:jc w:val="center"/>
              <w:rPr>
                <w:color w:val="000000"/>
                <w:sz w:val="20"/>
                <w:szCs w:val="20"/>
                <w:lang w:eastAsia="en-ID"/>
              </w:rPr>
            </w:pPr>
            <w:r w:rsidRPr="00620C49">
              <w:rPr>
                <w:color w:val="000000"/>
                <w:sz w:val="20"/>
                <w:szCs w:val="20"/>
                <w:lang w:eastAsia="en-ID"/>
              </w:rPr>
              <w:t>8</w:t>
            </w:r>
          </w:p>
        </w:tc>
      </w:tr>
      <w:tr w:rsidR="00D00F38" w:rsidRPr="00620C49" w14:paraId="4355C9DA" w14:textId="77777777" w:rsidTr="00620C49">
        <w:trPr>
          <w:trHeight w:val="255"/>
          <w:jc w:val="center"/>
        </w:trPr>
        <w:tc>
          <w:tcPr>
            <w:tcW w:w="2263" w:type="dxa"/>
            <w:shd w:val="clear" w:color="000000" w:fill="FFFFFF"/>
            <w:noWrap/>
            <w:vAlign w:val="bottom"/>
            <w:hideMark/>
          </w:tcPr>
          <w:p w14:paraId="69BCCC67" w14:textId="77777777" w:rsidR="00D00F38" w:rsidRPr="00620C49" w:rsidRDefault="00D00F38" w:rsidP="00620C49">
            <w:pPr>
              <w:jc w:val="center"/>
              <w:rPr>
                <w:color w:val="000000"/>
                <w:sz w:val="20"/>
                <w:szCs w:val="20"/>
                <w:lang w:eastAsia="en-ID"/>
              </w:rPr>
            </w:pPr>
            <w:r w:rsidRPr="00620C49">
              <w:rPr>
                <w:color w:val="000000"/>
                <w:sz w:val="20"/>
                <w:szCs w:val="20"/>
                <w:lang w:eastAsia="en-ID"/>
              </w:rPr>
              <w:t>35</w:t>
            </w:r>
          </w:p>
        </w:tc>
        <w:tc>
          <w:tcPr>
            <w:tcW w:w="851" w:type="dxa"/>
            <w:shd w:val="clear" w:color="000000" w:fill="FFFFFF"/>
            <w:noWrap/>
            <w:vAlign w:val="bottom"/>
            <w:hideMark/>
          </w:tcPr>
          <w:p w14:paraId="0AFA88B4" w14:textId="77777777" w:rsidR="00D00F38" w:rsidRPr="00620C49" w:rsidRDefault="00D00F38" w:rsidP="00620C49">
            <w:pPr>
              <w:jc w:val="center"/>
              <w:rPr>
                <w:color w:val="000000"/>
                <w:sz w:val="20"/>
                <w:szCs w:val="20"/>
                <w:lang w:eastAsia="en-ID"/>
              </w:rPr>
            </w:pPr>
            <w:r w:rsidRPr="00620C49">
              <w:rPr>
                <w:color w:val="000000"/>
                <w:sz w:val="20"/>
                <w:szCs w:val="20"/>
                <w:lang w:eastAsia="en-ID"/>
              </w:rPr>
              <w:t>&lt; x ≤</w:t>
            </w:r>
          </w:p>
        </w:tc>
        <w:tc>
          <w:tcPr>
            <w:tcW w:w="706" w:type="dxa"/>
            <w:shd w:val="clear" w:color="000000" w:fill="FFFFFF"/>
            <w:noWrap/>
            <w:vAlign w:val="bottom"/>
            <w:hideMark/>
          </w:tcPr>
          <w:p w14:paraId="485B097A" w14:textId="77777777" w:rsidR="00D00F38" w:rsidRPr="00620C49" w:rsidRDefault="00D00F38" w:rsidP="00620C49">
            <w:pPr>
              <w:jc w:val="center"/>
              <w:rPr>
                <w:color w:val="000000"/>
                <w:sz w:val="20"/>
                <w:szCs w:val="20"/>
                <w:lang w:eastAsia="en-ID"/>
              </w:rPr>
            </w:pPr>
            <w:r w:rsidRPr="00620C49">
              <w:rPr>
                <w:color w:val="000000"/>
                <w:sz w:val="20"/>
                <w:szCs w:val="20"/>
                <w:lang w:eastAsia="en-ID"/>
              </w:rPr>
              <w:t>42</w:t>
            </w:r>
          </w:p>
        </w:tc>
        <w:tc>
          <w:tcPr>
            <w:tcW w:w="961" w:type="dxa"/>
            <w:shd w:val="clear" w:color="000000" w:fill="FFFFFF"/>
            <w:noWrap/>
            <w:vAlign w:val="bottom"/>
            <w:hideMark/>
          </w:tcPr>
          <w:p w14:paraId="67876DFA" w14:textId="77777777" w:rsidR="00D00F38" w:rsidRPr="00620C49" w:rsidRDefault="00D00F38" w:rsidP="00620C49">
            <w:pPr>
              <w:jc w:val="center"/>
              <w:rPr>
                <w:color w:val="000000"/>
                <w:sz w:val="20"/>
                <w:szCs w:val="20"/>
                <w:lang w:eastAsia="en-ID"/>
              </w:rPr>
            </w:pPr>
            <w:r w:rsidRPr="00620C49">
              <w:rPr>
                <w:color w:val="000000"/>
                <w:sz w:val="20"/>
                <w:szCs w:val="20"/>
                <w:lang w:eastAsia="en-ID"/>
              </w:rPr>
              <w:t>Sedang</w:t>
            </w:r>
          </w:p>
        </w:tc>
        <w:tc>
          <w:tcPr>
            <w:tcW w:w="1168" w:type="dxa"/>
            <w:shd w:val="clear" w:color="000000" w:fill="FFFFFF"/>
            <w:noWrap/>
            <w:vAlign w:val="bottom"/>
            <w:hideMark/>
          </w:tcPr>
          <w:p w14:paraId="5192F5CC"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272</w:t>
            </w:r>
          </w:p>
        </w:tc>
        <w:tc>
          <w:tcPr>
            <w:tcW w:w="1843" w:type="dxa"/>
            <w:shd w:val="clear" w:color="000000" w:fill="FFFFFF"/>
            <w:noWrap/>
            <w:vAlign w:val="bottom"/>
            <w:hideMark/>
          </w:tcPr>
          <w:p w14:paraId="0DEC751E" w14:textId="77777777" w:rsidR="00D00F38" w:rsidRPr="00620C49" w:rsidRDefault="00D00F38" w:rsidP="00620C49">
            <w:pPr>
              <w:jc w:val="center"/>
              <w:rPr>
                <w:color w:val="000000"/>
                <w:sz w:val="20"/>
                <w:szCs w:val="20"/>
                <w:lang w:eastAsia="en-ID"/>
              </w:rPr>
            </w:pPr>
            <w:r w:rsidRPr="00620C49">
              <w:rPr>
                <w:color w:val="000000"/>
                <w:sz w:val="20"/>
                <w:szCs w:val="20"/>
                <w:lang w:eastAsia="en-ID"/>
              </w:rPr>
              <w:t>84</w:t>
            </w:r>
          </w:p>
        </w:tc>
      </w:tr>
      <w:tr w:rsidR="00D00F38" w:rsidRPr="00620C49" w14:paraId="58B6E8F4" w14:textId="77777777" w:rsidTr="00620C49">
        <w:trPr>
          <w:trHeight w:val="255"/>
          <w:jc w:val="center"/>
        </w:trPr>
        <w:tc>
          <w:tcPr>
            <w:tcW w:w="2263" w:type="dxa"/>
            <w:shd w:val="clear" w:color="000000" w:fill="FFFFFF"/>
            <w:noWrap/>
            <w:vAlign w:val="bottom"/>
            <w:hideMark/>
          </w:tcPr>
          <w:p w14:paraId="4D2D94C0" w14:textId="77777777" w:rsidR="00D00F38" w:rsidRPr="00620C49" w:rsidRDefault="00D00F38" w:rsidP="00620C49">
            <w:pPr>
              <w:jc w:val="center"/>
              <w:rPr>
                <w:color w:val="000000"/>
                <w:sz w:val="20"/>
                <w:szCs w:val="20"/>
                <w:lang w:eastAsia="en-ID"/>
              </w:rPr>
            </w:pPr>
            <w:r w:rsidRPr="00620C49">
              <w:rPr>
                <w:color w:val="000000"/>
                <w:sz w:val="20"/>
                <w:szCs w:val="20"/>
                <w:lang w:eastAsia="en-ID"/>
              </w:rPr>
              <w:t>42</w:t>
            </w:r>
          </w:p>
        </w:tc>
        <w:tc>
          <w:tcPr>
            <w:tcW w:w="851" w:type="dxa"/>
            <w:shd w:val="clear" w:color="000000" w:fill="FFFFFF"/>
            <w:noWrap/>
            <w:vAlign w:val="bottom"/>
            <w:hideMark/>
          </w:tcPr>
          <w:p w14:paraId="68B05A72" w14:textId="77777777" w:rsidR="00D00F38" w:rsidRPr="00620C49" w:rsidRDefault="00D00F38" w:rsidP="00620C49">
            <w:pPr>
              <w:jc w:val="center"/>
              <w:rPr>
                <w:color w:val="000000"/>
                <w:sz w:val="20"/>
                <w:szCs w:val="20"/>
                <w:lang w:eastAsia="en-ID"/>
              </w:rPr>
            </w:pPr>
            <w:r w:rsidRPr="00620C49">
              <w:rPr>
                <w:color w:val="000000"/>
                <w:sz w:val="20"/>
                <w:szCs w:val="20"/>
                <w:lang w:eastAsia="en-ID"/>
              </w:rPr>
              <w:t>&lt; x ≤</w:t>
            </w:r>
          </w:p>
        </w:tc>
        <w:tc>
          <w:tcPr>
            <w:tcW w:w="706" w:type="dxa"/>
            <w:shd w:val="clear" w:color="000000" w:fill="FFFFFF"/>
            <w:noWrap/>
            <w:vAlign w:val="bottom"/>
            <w:hideMark/>
          </w:tcPr>
          <w:p w14:paraId="508AB94E" w14:textId="77777777" w:rsidR="00D00F38" w:rsidRPr="00620C49" w:rsidRDefault="00D00F38" w:rsidP="00620C49">
            <w:pPr>
              <w:jc w:val="center"/>
              <w:rPr>
                <w:color w:val="000000"/>
                <w:sz w:val="20"/>
                <w:szCs w:val="20"/>
                <w:lang w:eastAsia="en-ID"/>
              </w:rPr>
            </w:pPr>
            <w:r w:rsidRPr="00620C49">
              <w:rPr>
                <w:color w:val="000000"/>
                <w:sz w:val="20"/>
                <w:szCs w:val="20"/>
                <w:lang w:eastAsia="en-ID"/>
              </w:rPr>
              <w:t>44</w:t>
            </w:r>
          </w:p>
        </w:tc>
        <w:tc>
          <w:tcPr>
            <w:tcW w:w="961" w:type="dxa"/>
            <w:shd w:val="clear" w:color="000000" w:fill="FFFFFF"/>
            <w:noWrap/>
            <w:vAlign w:val="bottom"/>
            <w:hideMark/>
          </w:tcPr>
          <w:p w14:paraId="74F3C2C5" w14:textId="77777777" w:rsidR="00D00F38" w:rsidRPr="00620C49" w:rsidRDefault="00D00F38" w:rsidP="00620C49">
            <w:pPr>
              <w:jc w:val="center"/>
              <w:rPr>
                <w:color w:val="000000"/>
                <w:sz w:val="20"/>
                <w:szCs w:val="20"/>
                <w:lang w:eastAsia="en-ID"/>
              </w:rPr>
            </w:pPr>
            <w:r w:rsidRPr="00620C49">
              <w:rPr>
                <w:color w:val="000000"/>
                <w:sz w:val="20"/>
                <w:szCs w:val="20"/>
                <w:lang w:eastAsia="en-ID"/>
              </w:rPr>
              <w:t>Tinggi</w:t>
            </w:r>
          </w:p>
        </w:tc>
        <w:tc>
          <w:tcPr>
            <w:tcW w:w="1168" w:type="dxa"/>
            <w:shd w:val="clear" w:color="000000" w:fill="FFFFFF"/>
            <w:noWrap/>
            <w:vAlign w:val="bottom"/>
            <w:hideMark/>
          </w:tcPr>
          <w:p w14:paraId="4683ECD0"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27</w:t>
            </w:r>
          </w:p>
        </w:tc>
        <w:tc>
          <w:tcPr>
            <w:tcW w:w="1843" w:type="dxa"/>
            <w:shd w:val="clear" w:color="000000" w:fill="FFFFFF"/>
            <w:noWrap/>
            <w:vAlign w:val="bottom"/>
            <w:hideMark/>
          </w:tcPr>
          <w:p w14:paraId="4E20BB1B" w14:textId="77777777" w:rsidR="00D00F38" w:rsidRPr="00620C49" w:rsidRDefault="00D00F38" w:rsidP="00620C49">
            <w:pPr>
              <w:jc w:val="center"/>
              <w:rPr>
                <w:color w:val="000000"/>
                <w:sz w:val="20"/>
                <w:szCs w:val="20"/>
                <w:lang w:eastAsia="en-ID"/>
              </w:rPr>
            </w:pPr>
            <w:r w:rsidRPr="00620C49">
              <w:rPr>
                <w:color w:val="000000"/>
                <w:sz w:val="20"/>
                <w:szCs w:val="20"/>
                <w:lang w:eastAsia="en-ID"/>
              </w:rPr>
              <w:t>8</w:t>
            </w:r>
          </w:p>
        </w:tc>
      </w:tr>
      <w:tr w:rsidR="00D00F38" w:rsidRPr="00620C49" w14:paraId="192AB139" w14:textId="77777777" w:rsidTr="00620C49">
        <w:trPr>
          <w:trHeight w:val="255"/>
          <w:jc w:val="center"/>
        </w:trPr>
        <w:tc>
          <w:tcPr>
            <w:tcW w:w="4781" w:type="dxa"/>
            <w:gridSpan w:val="4"/>
            <w:tcBorders>
              <w:bottom w:val="single" w:sz="4" w:space="0" w:color="auto"/>
            </w:tcBorders>
            <w:shd w:val="clear" w:color="000000" w:fill="FFFFFF"/>
            <w:noWrap/>
            <w:vAlign w:val="bottom"/>
            <w:hideMark/>
          </w:tcPr>
          <w:p w14:paraId="7C13B2ED" w14:textId="77777777" w:rsidR="00D00F38" w:rsidRPr="00620C49" w:rsidRDefault="00D00F38" w:rsidP="00620C49">
            <w:pPr>
              <w:jc w:val="center"/>
              <w:rPr>
                <w:color w:val="000000"/>
                <w:sz w:val="20"/>
                <w:szCs w:val="20"/>
                <w:lang w:eastAsia="en-ID"/>
              </w:rPr>
            </w:pPr>
            <w:r w:rsidRPr="00620C49">
              <w:rPr>
                <w:color w:val="000000"/>
                <w:sz w:val="20"/>
                <w:szCs w:val="20"/>
                <w:lang w:eastAsia="en-ID"/>
              </w:rPr>
              <w:t>Total</w:t>
            </w:r>
          </w:p>
        </w:tc>
        <w:tc>
          <w:tcPr>
            <w:tcW w:w="1168" w:type="dxa"/>
            <w:tcBorders>
              <w:bottom w:val="single" w:sz="4" w:space="0" w:color="auto"/>
            </w:tcBorders>
            <w:shd w:val="clear" w:color="000000" w:fill="FFFFFF"/>
            <w:noWrap/>
            <w:vAlign w:val="bottom"/>
            <w:hideMark/>
          </w:tcPr>
          <w:p w14:paraId="1AC42995" w14:textId="77777777" w:rsidR="00D00F38" w:rsidRPr="00620C49" w:rsidRDefault="00D00F38" w:rsidP="00620C49">
            <w:pPr>
              <w:jc w:val="center"/>
              <w:rPr>
                <w:color w:val="000000"/>
                <w:sz w:val="20"/>
                <w:szCs w:val="20"/>
                <w:lang w:eastAsia="en-ID"/>
              </w:rPr>
            </w:pPr>
            <w:r w:rsidRPr="00620C49">
              <w:rPr>
                <w:color w:val="000000"/>
                <w:sz w:val="20"/>
                <w:szCs w:val="20"/>
                <w:lang w:eastAsia="en-ID"/>
              </w:rPr>
              <w:t>325</w:t>
            </w:r>
          </w:p>
        </w:tc>
        <w:tc>
          <w:tcPr>
            <w:tcW w:w="1843" w:type="dxa"/>
            <w:tcBorders>
              <w:bottom w:val="single" w:sz="4" w:space="0" w:color="auto"/>
            </w:tcBorders>
            <w:shd w:val="clear" w:color="000000" w:fill="FFFFFF"/>
            <w:noWrap/>
            <w:vAlign w:val="bottom"/>
            <w:hideMark/>
          </w:tcPr>
          <w:p w14:paraId="727BF9CA"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100</w:t>
            </w:r>
          </w:p>
        </w:tc>
      </w:tr>
    </w:tbl>
    <w:p w14:paraId="15DD8E7C" w14:textId="77777777" w:rsidR="00D00F38" w:rsidRPr="00620C49" w:rsidRDefault="00D00F38" w:rsidP="00620C49">
      <w:pPr>
        <w:ind w:left="720"/>
        <w:jc w:val="both"/>
        <w:rPr>
          <w:i/>
          <w:iCs/>
          <w:color w:val="000000"/>
          <w:sz w:val="20"/>
          <w:szCs w:val="20"/>
        </w:rPr>
      </w:pPr>
      <w:r w:rsidRPr="00620C49">
        <w:rPr>
          <w:b/>
          <w:bCs/>
          <w:color w:val="000000"/>
          <w:sz w:val="20"/>
          <w:szCs w:val="20"/>
        </w:rPr>
        <w:t xml:space="preserve">Table </w:t>
      </w:r>
      <w:r w:rsidRPr="00620C49">
        <w:rPr>
          <w:b/>
          <w:bCs/>
          <w:color w:val="000000"/>
          <w:sz w:val="20"/>
          <w:szCs w:val="20"/>
          <w:lang w:val="en-US"/>
        </w:rPr>
        <w:t>3</w:t>
      </w:r>
      <w:r w:rsidRPr="00620C49">
        <w:rPr>
          <w:b/>
          <w:bCs/>
          <w:color w:val="000000"/>
          <w:sz w:val="20"/>
          <w:szCs w:val="20"/>
        </w:rPr>
        <w:t>.2</w:t>
      </w:r>
      <w:r w:rsidRPr="00620C49">
        <w:rPr>
          <w:color w:val="000000"/>
          <w:sz w:val="20"/>
          <w:szCs w:val="20"/>
        </w:rPr>
        <w:t xml:space="preserve"> </w:t>
      </w:r>
      <w:r w:rsidRPr="00620C49">
        <w:rPr>
          <w:i/>
          <w:iCs/>
          <w:color w:val="000000"/>
          <w:sz w:val="20"/>
          <w:szCs w:val="20"/>
        </w:rPr>
        <w:t>Aspek Keyakinan Bersama</w:t>
      </w:r>
    </w:p>
    <w:p w14:paraId="6FAFD60E" w14:textId="77777777" w:rsidR="00D00F38" w:rsidRPr="00620C49" w:rsidRDefault="00D00F38" w:rsidP="00620C49">
      <w:pPr>
        <w:ind w:firstLine="720"/>
        <w:jc w:val="both"/>
        <w:rPr>
          <w:rStyle w:val="fontstyle01"/>
          <w:sz w:val="20"/>
          <w:szCs w:val="20"/>
        </w:rPr>
      </w:pPr>
    </w:p>
    <w:p w14:paraId="47B3BAF7" w14:textId="77777777" w:rsidR="00D00F38" w:rsidRDefault="00D00F38" w:rsidP="00620C49">
      <w:pPr>
        <w:ind w:firstLine="720"/>
        <w:jc w:val="both"/>
        <w:rPr>
          <w:color w:val="000000"/>
          <w:sz w:val="20"/>
          <w:szCs w:val="20"/>
        </w:rPr>
      </w:pPr>
      <w:r w:rsidRPr="00620C49">
        <w:rPr>
          <w:rStyle w:val="fontstyle01"/>
          <w:b w:val="0"/>
          <w:bCs w:val="0"/>
          <w:sz w:val="20"/>
          <w:szCs w:val="20"/>
        </w:rPr>
        <w:t xml:space="preserve">Berdasarkan pada tabel </w:t>
      </w:r>
      <w:r w:rsidRPr="00620C49">
        <w:rPr>
          <w:rStyle w:val="fontstyle01"/>
          <w:b w:val="0"/>
          <w:bCs w:val="0"/>
          <w:sz w:val="20"/>
          <w:szCs w:val="20"/>
          <w:lang w:val="en-US"/>
        </w:rPr>
        <w:t>3</w:t>
      </w:r>
      <w:r w:rsidRPr="00620C49">
        <w:rPr>
          <w:rStyle w:val="fontstyle01"/>
          <w:b w:val="0"/>
          <w:bCs w:val="0"/>
          <w:sz w:val="20"/>
          <w:szCs w:val="20"/>
        </w:rPr>
        <w:t>.2 dapat diketahui bahwa sebanyak 198 responden memiliki aspek</w:t>
      </w:r>
      <w:r w:rsidRPr="00620C49">
        <w:rPr>
          <w:b/>
          <w:bCs/>
          <w:color w:val="000000"/>
          <w:sz w:val="20"/>
          <w:szCs w:val="20"/>
        </w:rPr>
        <w:br/>
      </w:r>
      <w:r w:rsidRPr="00620C49">
        <w:rPr>
          <w:rStyle w:val="fontstyle01"/>
          <w:b w:val="0"/>
          <w:bCs w:val="0"/>
          <w:sz w:val="20"/>
          <w:szCs w:val="20"/>
        </w:rPr>
        <w:t>keyakinan bersama dengan kategori tinggi sebanyak 27 karyawan tetap (8%), 272 karyawan tetap (84%) di</w:t>
      </w:r>
      <w:r w:rsidRPr="00620C49">
        <w:rPr>
          <w:b/>
          <w:bCs/>
          <w:color w:val="000000"/>
          <w:sz w:val="20"/>
          <w:szCs w:val="20"/>
        </w:rPr>
        <w:t xml:space="preserve"> </w:t>
      </w:r>
      <w:r w:rsidRPr="00620C49">
        <w:rPr>
          <w:rStyle w:val="fontstyle01"/>
          <w:b w:val="0"/>
          <w:bCs w:val="0"/>
          <w:sz w:val="20"/>
          <w:szCs w:val="20"/>
        </w:rPr>
        <w:t xml:space="preserve">kategori sedang, dan 26 karyawan tetap (8%) di kategori rendah. Hal ini berarti </w:t>
      </w:r>
      <w:proofErr w:type="spellStart"/>
      <w:r w:rsidRPr="00620C49">
        <w:rPr>
          <w:rStyle w:val="fontstyle01"/>
          <w:b w:val="0"/>
          <w:bCs w:val="0"/>
          <w:sz w:val="20"/>
          <w:szCs w:val="20"/>
          <w:lang w:val="en-US"/>
        </w:rPr>
        <w:t>karyawan</w:t>
      </w:r>
      <w:proofErr w:type="spellEnd"/>
      <w:r w:rsidRPr="00620C49">
        <w:rPr>
          <w:rStyle w:val="fontstyle01"/>
          <w:b w:val="0"/>
          <w:bCs w:val="0"/>
          <w:sz w:val="20"/>
          <w:szCs w:val="20"/>
          <w:lang w:val="en-US"/>
        </w:rPr>
        <w:t xml:space="preserve"> </w:t>
      </w:r>
      <w:r w:rsidRPr="00620C49">
        <w:rPr>
          <w:rStyle w:val="fontstyle01"/>
          <w:b w:val="0"/>
          <w:bCs w:val="0"/>
          <w:sz w:val="20"/>
          <w:szCs w:val="20"/>
        </w:rPr>
        <w:t>memiliki dimensi keyakinan kolektif yang berada pada tingkat sedang.</w:t>
      </w:r>
      <w:r w:rsidRPr="00620C49">
        <w:rPr>
          <w:rStyle w:val="fontstyle01"/>
          <w:sz w:val="20"/>
          <w:szCs w:val="20"/>
        </w:rPr>
        <w:t xml:space="preserve"> </w:t>
      </w:r>
      <w:r w:rsidRPr="00620C49">
        <w:rPr>
          <w:color w:val="000000"/>
          <w:sz w:val="20"/>
          <w:szCs w:val="20"/>
        </w:rPr>
        <w:t>A</w:t>
      </w:r>
      <w:r>
        <w:rPr>
          <w:color w:val="000000"/>
          <w:sz w:val="20"/>
          <w:szCs w:val="20"/>
          <w:lang w:val="en-US"/>
        </w:rPr>
        <w:t>r</w:t>
      </w:r>
      <w:r w:rsidRPr="00620C49">
        <w:rPr>
          <w:color w:val="000000"/>
          <w:sz w:val="20"/>
          <w:szCs w:val="20"/>
        </w:rPr>
        <w:t xml:space="preserve">tinya, adanya potensi bagi mereka untuk mengembangkan aspek keyakinan bersama yang memadai dalam bekerja sebagai tim untuk mencapai tujuan bersama. </w:t>
      </w:r>
    </w:p>
    <w:p w14:paraId="55187484" w14:textId="77777777" w:rsidR="00D00F38" w:rsidRPr="00620C49" w:rsidRDefault="00D00F38" w:rsidP="00620C49">
      <w:pPr>
        <w:ind w:firstLine="720"/>
        <w:jc w:val="both"/>
        <w:rPr>
          <w:color w:val="000000"/>
          <w:sz w:val="20"/>
          <w:szCs w:val="20"/>
        </w:rPr>
      </w:pPr>
    </w:p>
    <w:p w14:paraId="263ABD2D" w14:textId="77777777" w:rsidR="00D00F38" w:rsidRDefault="00D00F38" w:rsidP="00620C49">
      <w:pPr>
        <w:ind w:firstLine="720"/>
        <w:jc w:val="both"/>
        <w:rPr>
          <w:color w:val="000000"/>
          <w:sz w:val="20"/>
          <w:szCs w:val="20"/>
        </w:rPr>
      </w:pPr>
    </w:p>
    <w:p w14:paraId="50205BD2" w14:textId="77777777" w:rsidR="00D00F38" w:rsidRDefault="00D00F38" w:rsidP="00620C49">
      <w:pPr>
        <w:ind w:firstLine="720"/>
        <w:jc w:val="both"/>
        <w:rPr>
          <w:color w:val="000000"/>
          <w:sz w:val="20"/>
          <w:szCs w:val="20"/>
        </w:rPr>
      </w:pPr>
    </w:p>
    <w:p w14:paraId="4357D958" w14:textId="77777777" w:rsidR="00D00F38" w:rsidRPr="00620C49" w:rsidRDefault="00D00F38" w:rsidP="00620C49">
      <w:pPr>
        <w:ind w:firstLine="720"/>
        <w:jc w:val="both"/>
        <w:rPr>
          <w:color w:val="000000"/>
          <w:sz w:val="20"/>
          <w:szCs w:val="20"/>
        </w:rPr>
      </w:pPr>
    </w:p>
    <w:p w14:paraId="36783D4B" w14:textId="77777777" w:rsidR="00D00F38" w:rsidRPr="00620C49" w:rsidRDefault="00D00F38" w:rsidP="00620C49">
      <w:pPr>
        <w:ind w:firstLine="720"/>
        <w:jc w:val="both"/>
        <w:rPr>
          <w:color w:val="000000"/>
          <w:sz w:val="20"/>
          <w:szCs w:val="20"/>
        </w:rPr>
      </w:pPr>
    </w:p>
    <w:tbl>
      <w:tblPr>
        <w:tblW w:w="7792" w:type="dxa"/>
        <w:jc w:val="center"/>
        <w:tblLook w:val="04A0" w:firstRow="1" w:lastRow="0" w:firstColumn="1" w:lastColumn="0" w:noHBand="0" w:noVBand="1"/>
      </w:tblPr>
      <w:tblGrid>
        <w:gridCol w:w="2263"/>
        <w:gridCol w:w="851"/>
        <w:gridCol w:w="709"/>
        <w:gridCol w:w="992"/>
        <w:gridCol w:w="1134"/>
        <w:gridCol w:w="1843"/>
      </w:tblGrid>
      <w:tr w:rsidR="00D00F38" w:rsidRPr="00620C49" w14:paraId="0EE2A940" w14:textId="77777777" w:rsidTr="00E60016">
        <w:trPr>
          <w:trHeight w:val="255"/>
          <w:jc w:val="center"/>
        </w:trPr>
        <w:tc>
          <w:tcPr>
            <w:tcW w:w="7792" w:type="dxa"/>
            <w:gridSpan w:val="6"/>
            <w:tcBorders>
              <w:bottom w:val="single" w:sz="4" w:space="0" w:color="auto"/>
            </w:tcBorders>
            <w:shd w:val="clear" w:color="000000" w:fill="FFFFFF"/>
            <w:noWrap/>
            <w:vAlign w:val="bottom"/>
            <w:hideMark/>
          </w:tcPr>
          <w:p w14:paraId="3DD426D6" w14:textId="77777777" w:rsidR="00D00F38" w:rsidRPr="00620C49" w:rsidRDefault="00D00F38" w:rsidP="00620C49">
            <w:pPr>
              <w:jc w:val="center"/>
              <w:rPr>
                <w:color w:val="000000"/>
                <w:sz w:val="20"/>
                <w:szCs w:val="20"/>
                <w:lang w:val="en-US" w:eastAsia="en-ID"/>
              </w:rPr>
            </w:pPr>
            <w:proofErr w:type="spellStart"/>
            <w:r w:rsidRPr="00620C49">
              <w:rPr>
                <w:color w:val="000000"/>
                <w:sz w:val="20"/>
                <w:szCs w:val="20"/>
                <w:lang w:val="en-US" w:eastAsia="en-ID"/>
              </w:rPr>
              <w:lastRenderedPageBreak/>
              <w:t>Aspek</w:t>
            </w:r>
            <w:proofErr w:type="spellEnd"/>
            <w:r w:rsidRPr="00620C49">
              <w:rPr>
                <w:color w:val="000000"/>
                <w:sz w:val="20"/>
                <w:szCs w:val="20"/>
                <w:lang w:val="en-US" w:eastAsia="en-ID"/>
              </w:rPr>
              <w:t xml:space="preserve"> </w:t>
            </w:r>
            <w:proofErr w:type="spellStart"/>
            <w:r w:rsidRPr="00620C49">
              <w:rPr>
                <w:color w:val="000000"/>
                <w:sz w:val="20"/>
                <w:szCs w:val="20"/>
                <w:lang w:val="en-US" w:eastAsia="en-ID"/>
              </w:rPr>
              <w:t>Interaksi</w:t>
            </w:r>
            <w:proofErr w:type="spellEnd"/>
            <w:r w:rsidRPr="00620C49">
              <w:rPr>
                <w:color w:val="000000"/>
                <w:sz w:val="20"/>
                <w:szCs w:val="20"/>
                <w:lang w:val="en-US" w:eastAsia="en-ID"/>
              </w:rPr>
              <w:t xml:space="preserve"> </w:t>
            </w:r>
            <w:proofErr w:type="spellStart"/>
            <w:r w:rsidRPr="00620C49">
              <w:rPr>
                <w:color w:val="000000"/>
                <w:sz w:val="20"/>
                <w:szCs w:val="20"/>
                <w:lang w:val="en-US" w:eastAsia="en-ID"/>
              </w:rPr>
              <w:t>Dinamis</w:t>
            </w:r>
            <w:proofErr w:type="spellEnd"/>
          </w:p>
        </w:tc>
      </w:tr>
      <w:tr w:rsidR="00D00F38" w:rsidRPr="00620C49" w14:paraId="76BC3657" w14:textId="77777777" w:rsidTr="00E60016">
        <w:trPr>
          <w:trHeight w:val="255"/>
          <w:jc w:val="center"/>
        </w:trPr>
        <w:tc>
          <w:tcPr>
            <w:tcW w:w="3823" w:type="dxa"/>
            <w:gridSpan w:val="3"/>
            <w:tcBorders>
              <w:top w:val="single" w:sz="4" w:space="0" w:color="auto"/>
              <w:bottom w:val="single" w:sz="4" w:space="0" w:color="auto"/>
            </w:tcBorders>
            <w:shd w:val="clear" w:color="000000" w:fill="FFFFFF"/>
            <w:noWrap/>
            <w:vAlign w:val="bottom"/>
          </w:tcPr>
          <w:p w14:paraId="2883B6FF" w14:textId="77777777" w:rsidR="00D00F38" w:rsidRPr="00620C49" w:rsidRDefault="00D00F38" w:rsidP="00620C49">
            <w:pPr>
              <w:jc w:val="center"/>
              <w:rPr>
                <w:color w:val="000000"/>
                <w:sz w:val="20"/>
                <w:szCs w:val="20"/>
                <w:lang w:eastAsia="en-ID"/>
              </w:rPr>
            </w:pPr>
          </w:p>
        </w:tc>
        <w:tc>
          <w:tcPr>
            <w:tcW w:w="992" w:type="dxa"/>
            <w:tcBorders>
              <w:top w:val="single" w:sz="4" w:space="0" w:color="auto"/>
              <w:bottom w:val="single" w:sz="4" w:space="0" w:color="auto"/>
            </w:tcBorders>
            <w:shd w:val="clear" w:color="000000" w:fill="FFFFFF"/>
            <w:noWrap/>
            <w:vAlign w:val="bottom"/>
          </w:tcPr>
          <w:p w14:paraId="601017B2" w14:textId="77777777" w:rsidR="00D00F38" w:rsidRPr="00620C49" w:rsidRDefault="00D00F38" w:rsidP="00620C49">
            <w:pPr>
              <w:jc w:val="center"/>
              <w:rPr>
                <w:color w:val="000000"/>
                <w:sz w:val="20"/>
                <w:szCs w:val="20"/>
                <w:lang w:eastAsia="en-ID"/>
              </w:rPr>
            </w:pPr>
            <w:r w:rsidRPr="00620C49">
              <w:rPr>
                <w:color w:val="000000"/>
                <w:sz w:val="20"/>
                <w:szCs w:val="20"/>
                <w:lang w:eastAsia="en-ID"/>
              </w:rPr>
              <w:t>Kategori</w:t>
            </w:r>
          </w:p>
        </w:tc>
        <w:tc>
          <w:tcPr>
            <w:tcW w:w="1134" w:type="dxa"/>
            <w:tcBorders>
              <w:top w:val="single" w:sz="4" w:space="0" w:color="auto"/>
              <w:bottom w:val="single" w:sz="4" w:space="0" w:color="auto"/>
            </w:tcBorders>
            <w:shd w:val="clear" w:color="000000" w:fill="FFFFFF"/>
            <w:noWrap/>
            <w:vAlign w:val="bottom"/>
          </w:tcPr>
          <w:p w14:paraId="6469F74E" w14:textId="77777777" w:rsidR="00D00F38" w:rsidRPr="00620C49" w:rsidRDefault="00D00F38" w:rsidP="00620C49">
            <w:pPr>
              <w:jc w:val="center"/>
              <w:rPr>
                <w:color w:val="000000"/>
                <w:sz w:val="20"/>
                <w:szCs w:val="20"/>
                <w:lang w:eastAsia="en-ID"/>
              </w:rPr>
            </w:pPr>
            <w:r w:rsidRPr="00620C49">
              <w:rPr>
                <w:color w:val="000000"/>
                <w:sz w:val="20"/>
                <w:szCs w:val="20"/>
                <w:lang w:eastAsia="en-ID"/>
              </w:rPr>
              <w:t>Jumlah</w:t>
            </w:r>
          </w:p>
        </w:tc>
        <w:tc>
          <w:tcPr>
            <w:tcW w:w="1843" w:type="dxa"/>
            <w:tcBorders>
              <w:top w:val="single" w:sz="4" w:space="0" w:color="auto"/>
              <w:bottom w:val="single" w:sz="4" w:space="0" w:color="auto"/>
            </w:tcBorders>
            <w:shd w:val="clear" w:color="000000" w:fill="FFFFFF"/>
            <w:noWrap/>
            <w:vAlign w:val="bottom"/>
          </w:tcPr>
          <w:p w14:paraId="50415DE7" w14:textId="77777777" w:rsidR="00D00F38" w:rsidRPr="00620C49" w:rsidRDefault="00D00F38" w:rsidP="00620C49">
            <w:pPr>
              <w:jc w:val="center"/>
              <w:rPr>
                <w:color w:val="000000"/>
                <w:sz w:val="20"/>
                <w:szCs w:val="20"/>
                <w:lang w:val="en-US" w:eastAsia="en-ID"/>
              </w:rPr>
            </w:pPr>
            <w:r w:rsidRPr="00620C49">
              <w:rPr>
                <w:color w:val="000000"/>
                <w:sz w:val="20"/>
                <w:szCs w:val="20"/>
                <w:lang w:val="en-US" w:eastAsia="en-ID"/>
              </w:rPr>
              <w:t>%</w:t>
            </w:r>
          </w:p>
        </w:tc>
      </w:tr>
      <w:tr w:rsidR="00D00F38" w:rsidRPr="00620C49" w14:paraId="2940B9EB" w14:textId="77777777" w:rsidTr="00E60016">
        <w:trPr>
          <w:trHeight w:val="255"/>
          <w:jc w:val="center"/>
        </w:trPr>
        <w:tc>
          <w:tcPr>
            <w:tcW w:w="2263" w:type="dxa"/>
            <w:tcBorders>
              <w:top w:val="single" w:sz="4" w:space="0" w:color="auto"/>
            </w:tcBorders>
            <w:shd w:val="clear" w:color="000000" w:fill="FFFFFF"/>
            <w:noWrap/>
            <w:vAlign w:val="bottom"/>
            <w:hideMark/>
          </w:tcPr>
          <w:p w14:paraId="2D7D9620" w14:textId="77777777" w:rsidR="00D00F38" w:rsidRPr="00620C49" w:rsidRDefault="00D00F38" w:rsidP="00620C49">
            <w:pPr>
              <w:jc w:val="center"/>
              <w:rPr>
                <w:color w:val="000000"/>
                <w:sz w:val="20"/>
                <w:szCs w:val="20"/>
                <w:lang w:eastAsia="en-ID"/>
              </w:rPr>
            </w:pPr>
          </w:p>
        </w:tc>
        <w:tc>
          <w:tcPr>
            <w:tcW w:w="851" w:type="dxa"/>
            <w:tcBorders>
              <w:top w:val="single" w:sz="4" w:space="0" w:color="auto"/>
            </w:tcBorders>
            <w:shd w:val="clear" w:color="000000" w:fill="FFFFFF"/>
            <w:noWrap/>
            <w:vAlign w:val="bottom"/>
            <w:hideMark/>
          </w:tcPr>
          <w:p w14:paraId="45F52078" w14:textId="77777777" w:rsidR="00D00F38" w:rsidRPr="00620C49" w:rsidRDefault="00D00F38" w:rsidP="00620C49">
            <w:pPr>
              <w:jc w:val="center"/>
              <w:rPr>
                <w:color w:val="000000"/>
                <w:sz w:val="20"/>
                <w:szCs w:val="20"/>
                <w:lang w:eastAsia="en-ID"/>
              </w:rPr>
            </w:pPr>
            <w:r w:rsidRPr="00620C49">
              <w:rPr>
                <w:color w:val="000000"/>
                <w:sz w:val="20"/>
                <w:szCs w:val="20"/>
                <w:lang w:eastAsia="en-ID"/>
              </w:rPr>
              <w:t>&lt; x ≤</w:t>
            </w:r>
          </w:p>
        </w:tc>
        <w:tc>
          <w:tcPr>
            <w:tcW w:w="709" w:type="dxa"/>
            <w:tcBorders>
              <w:top w:val="single" w:sz="4" w:space="0" w:color="auto"/>
            </w:tcBorders>
            <w:shd w:val="clear" w:color="000000" w:fill="FFFFFF"/>
            <w:noWrap/>
            <w:vAlign w:val="bottom"/>
            <w:hideMark/>
          </w:tcPr>
          <w:p w14:paraId="67EB6313"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22</w:t>
            </w:r>
          </w:p>
        </w:tc>
        <w:tc>
          <w:tcPr>
            <w:tcW w:w="992" w:type="dxa"/>
            <w:tcBorders>
              <w:top w:val="single" w:sz="4" w:space="0" w:color="auto"/>
            </w:tcBorders>
            <w:shd w:val="clear" w:color="000000" w:fill="FFFFFF"/>
            <w:noWrap/>
            <w:vAlign w:val="bottom"/>
            <w:hideMark/>
          </w:tcPr>
          <w:p w14:paraId="4C44B4AE" w14:textId="77777777" w:rsidR="00D00F38" w:rsidRPr="00620C49" w:rsidRDefault="00D00F38" w:rsidP="00620C49">
            <w:pPr>
              <w:jc w:val="center"/>
              <w:rPr>
                <w:color w:val="000000"/>
                <w:sz w:val="20"/>
                <w:szCs w:val="20"/>
                <w:lang w:eastAsia="en-ID"/>
              </w:rPr>
            </w:pPr>
            <w:r w:rsidRPr="00620C49">
              <w:rPr>
                <w:color w:val="000000"/>
                <w:sz w:val="20"/>
                <w:szCs w:val="20"/>
                <w:lang w:eastAsia="en-ID"/>
              </w:rPr>
              <w:t>Rendah</w:t>
            </w:r>
          </w:p>
        </w:tc>
        <w:tc>
          <w:tcPr>
            <w:tcW w:w="1134" w:type="dxa"/>
            <w:tcBorders>
              <w:top w:val="single" w:sz="4" w:space="0" w:color="auto"/>
            </w:tcBorders>
            <w:shd w:val="clear" w:color="000000" w:fill="FFFFFF"/>
            <w:noWrap/>
            <w:vAlign w:val="bottom"/>
            <w:hideMark/>
          </w:tcPr>
          <w:p w14:paraId="02D45CD1"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23</w:t>
            </w:r>
          </w:p>
        </w:tc>
        <w:tc>
          <w:tcPr>
            <w:tcW w:w="1843" w:type="dxa"/>
            <w:tcBorders>
              <w:top w:val="single" w:sz="4" w:space="0" w:color="auto"/>
            </w:tcBorders>
            <w:shd w:val="clear" w:color="000000" w:fill="FFFFFF"/>
            <w:noWrap/>
            <w:vAlign w:val="bottom"/>
            <w:hideMark/>
          </w:tcPr>
          <w:p w14:paraId="27F97D18" w14:textId="77777777" w:rsidR="00D00F38" w:rsidRPr="00620C49" w:rsidRDefault="00D00F38" w:rsidP="00620C49">
            <w:pPr>
              <w:jc w:val="center"/>
              <w:rPr>
                <w:color w:val="000000"/>
                <w:sz w:val="20"/>
                <w:szCs w:val="20"/>
                <w:lang w:eastAsia="en-ID"/>
              </w:rPr>
            </w:pPr>
            <w:r w:rsidRPr="00620C49">
              <w:rPr>
                <w:color w:val="000000"/>
                <w:sz w:val="20"/>
                <w:szCs w:val="20"/>
                <w:lang w:eastAsia="en-ID"/>
              </w:rPr>
              <w:t>7</w:t>
            </w:r>
          </w:p>
        </w:tc>
      </w:tr>
      <w:tr w:rsidR="00D00F38" w:rsidRPr="00620C49" w14:paraId="502DDFF9" w14:textId="77777777" w:rsidTr="00E60016">
        <w:trPr>
          <w:trHeight w:val="255"/>
          <w:jc w:val="center"/>
        </w:trPr>
        <w:tc>
          <w:tcPr>
            <w:tcW w:w="2263" w:type="dxa"/>
            <w:shd w:val="clear" w:color="000000" w:fill="FFFFFF"/>
            <w:noWrap/>
            <w:vAlign w:val="bottom"/>
            <w:hideMark/>
          </w:tcPr>
          <w:p w14:paraId="33293FB1"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22</w:t>
            </w:r>
          </w:p>
        </w:tc>
        <w:tc>
          <w:tcPr>
            <w:tcW w:w="851" w:type="dxa"/>
            <w:shd w:val="clear" w:color="000000" w:fill="FFFFFF"/>
            <w:noWrap/>
            <w:vAlign w:val="bottom"/>
            <w:hideMark/>
          </w:tcPr>
          <w:p w14:paraId="507D428A" w14:textId="77777777" w:rsidR="00D00F38" w:rsidRPr="00620C49" w:rsidRDefault="00D00F38" w:rsidP="00620C49">
            <w:pPr>
              <w:jc w:val="center"/>
              <w:rPr>
                <w:color w:val="000000"/>
                <w:sz w:val="20"/>
                <w:szCs w:val="20"/>
                <w:lang w:eastAsia="en-ID"/>
              </w:rPr>
            </w:pPr>
            <w:r w:rsidRPr="00620C49">
              <w:rPr>
                <w:color w:val="000000"/>
                <w:sz w:val="20"/>
                <w:szCs w:val="20"/>
                <w:lang w:eastAsia="en-ID"/>
              </w:rPr>
              <w:t>&lt; x ≤</w:t>
            </w:r>
          </w:p>
        </w:tc>
        <w:tc>
          <w:tcPr>
            <w:tcW w:w="709" w:type="dxa"/>
            <w:shd w:val="clear" w:color="000000" w:fill="FFFFFF"/>
            <w:noWrap/>
            <w:vAlign w:val="bottom"/>
            <w:hideMark/>
          </w:tcPr>
          <w:p w14:paraId="706E8EC8"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27</w:t>
            </w:r>
          </w:p>
        </w:tc>
        <w:tc>
          <w:tcPr>
            <w:tcW w:w="992" w:type="dxa"/>
            <w:shd w:val="clear" w:color="000000" w:fill="FFFFFF"/>
            <w:noWrap/>
            <w:vAlign w:val="bottom"/>
            <w:hideMark/>
          </w:tcPr>
          <w:p w14:paraId="5C688903" w14:textId="77777777" w:rsidR="00D00F38" w:rsidRPr="00620C49" w:rsidRDefault="00D00F38" w:rsidP="00620C49">
            <w:pPr>
              <w:jc w:val="center"/>
              <w:rPr>
                <w:color w:val="000000"/>
                <w:sz w:val="20"/>
                <w:szCs w:val="20"/>
                <w:lang w:eastAsia="en-ID"/>
              </w:rPr>
            </w:pPr>
            <w:r w:rsidRPr="00620C49">
              <w:rPr>
                <w:color w:val="000000"/>
                <w:sz w:val="20"/>
                <w:szCs w:val="20"/>
                <w:lang w:eastAsia="en-ID"/>
              </w:rPr>
              <w:t>Sedang</w:t>
            </w:r>
          </w:p>
        </w:tc>
        <w:tc>
          <w:tcPr>
            <w:tcW w:w="1134" w:type="dxa"/>
            <w:shd w:val="clear" w:color="000000" w:fill="FFFFFF"/>
            <w:noWrap/>
            <w:vAlign w:val="bottom"/>
            <w:hideMark/>
          </w:tcPr>
          <w:p w14:paraId="315D29C2"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274</w:t>
            </w:r>
          </w:p>
        </w:tc>
        <w:tc>
          <w:tcPr>
            <w:tcW w:w="1843" w:type="dxa"/>
            <w:shd w:val="clear" w:color="000000" w:fill="FFFFFF"/>
            <w:noWrap/>
            <w:vAlign w:val="bottom"/>
            <w:hideMark/>
          </w:tcPr>
          <w:p w14:paraId="5E17C001" w14:textId="77777777" w:rsidR="00D00F38" w:rsidRPr="00620C49" w:rsidRDefault="00D00F38" w:rsidP="00620C49">
            <w:pPr>
              <w:jc w:val="center"/>
              <w:rPr>
                <w:color w:val="000000"/>
                <w:sz w:val="20"/>
                <w:szCs w:val="20"/>
                <w:lang w:eastAsia="en-ID"/>
              </w:rPr>
            </w:pPr>
            <w:r w:rsidRPr="00620C49">
              <w:rPr>
                <w:color w:val="000000"/>
                <w:sz w:val="20"/>
                <w:szCs w:val="20"/>
                <w:lang w:eastAsia="en-ID"/>
              </w:rPr>
              <w:t>84</w:t>
            </w:r>
          </w:p>
        </w:tc>
      </w:tr>
      <w:tr w:rsidR="00D00F38" w:rsidRPr="00620C49" w14:paraId="3A40AEE7" w14:textId="77777777" w:rsidTr="00E60016">
        <w:trPr>
          <w:trHeight w:val="255"/>
          <w:jc w:val="center"/>
        </w:trPr>
        <w:tc>
          <w:tcPr>
            <w:tcW w:w="2263" w:type="dxa"/>
            <w:shd w:val="clear" w:color="000000" w:fill="FFFFFF"/>
            <w:noWrap/>
            <w:vAlign w:val="bottom"/>
            <w:hideMark/>
          </w:tcPr>
          <w:p w14:paraId="0AF625BB"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27</w:t>
            </w:r>
          </w:p>
        </w:tc>
        <w:tc>
          <w:tcPr>
            <w:tcW w:w="851" w:type="dxa"/>
            <w:shd w:val="clear" w:color="000000" w:fill="FFFFFF"/>
            <w:noWrap/>
            <w:vAlign w:val="bottom"/>
            <w:hideMark/>
          </w:tcPr>
          <w:p w14:paraId="20123B58" w14:textId="77777777" w:rsidR="00D00F38" w:rsidRPr="00620C49" w:rsidRDefault="00D00F38" w:rsidP="00620C49">
            <w:pPr>
              <w:jc w:val="center"/>
              <w:rPr>
                <w:color w:val="000000"/>
                <w:sz w:val="20"/>
                <w:szCs w:val="20"/>
                <w:lang w:eastAsia="en-ID"/>
              </w:rPr>
            </w:pPr>
            <w:r w:rsidRPr="00620C49">
              <w:rPr>
                <w:color w:val="000000"/>
                <w:sz w:val="20"/>
                <w:szCs w:val="20"/>
                <w:lang w:eastAsia="en-ID"/>
              </w:rPr>
              <w:t>&lt; x ≤</w:t>
            </w:r>
          </w:p>
        </w:tc>
        <w:tc>
          <w:tcPr>
            <w:tcW w:w="709" w:type="dxa"/>
            <w:shd w:val="clear" w:color="000000" w:fill="FFFFFF"/>
            <w:noWrap/>
            <w:vAlign w:val="bottom"/>
            <w:hideMark/>
          </w:tcPr>
          <w:p w14:paraId="767B7296"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28</w:t>
            </w:r>
          </w:p>
        </w:tc>
        <w:tc>
          <w:tcPr>
            <w:tcW w:w="992" w:type="dxa"/>
            <w:shd w:val="clear" w:color="000000" w:fill="FFFFFF"/>
            <w:noWrap/>
            <w:vAlign w:val="bottom"/>
            <w:hideMark/>
          </w:tcPr>
          <w:p w14:paraId="78E7D99A" w14:textId="77777777" w:rsidR="00D00F38" w:rsidRPr="00620C49" w:rsidRDefault="00D00F38" w:rsidP="00620C49">
            <w:pPr>
              <w:jc w:val="center"/>
              <w:rPr>
                <w:color w:val="000000"/>
                <w:sz w:val="20"/>
                <w:szCs w:val="20"/>
                <w:lang w:eastAsia="en-ID"/>
              </w:rPr>
            </w:pPr>
            <w:r w:rsidRPr="00620C49">
              <w:rPr>
                <w:color w:val="000000"/>
                <w:sz w:val="20"/>
                <w:szCs w:val="20"/>
                <w:lang w:eastAsia="en-ID"/>
              </w:rPr>
              <w:t>Tinggi</w:t>
            </w:r>
          </w:p>
        </w:tc>
        <w:tc>
          <w:tcPr>
            <w:tcW w:w="1134" w:type="dxa"/>
            <w:shd w:val="clear" w:color="000000" w:fill="FFFFFF"/>
            <w:noWrap/>
            <w:vAlign w:val="bottom"/>
            <w:hideMark/>
          </w:tcPr>
          <w:p w14:paraId="7193E58C"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28</w:t>
            </w:r>
          </w:p>
        </w:tc>
        <w:tc>
          <w:tcPr>
            <w:tcW w:w="1843" w:type="dxa"/>
            <w:shd w:val="clear" w:color="000000" w:fill="FFFFFF"/>
            <w:noWrap/>
            <w:vAlign w:val="bottom"/>
            <w:hideMark/>
          </w:tcPr>
          <w:p w14:paraId="51DA2EC2" w14:textId="77777777" w:rsidR="00D00F38" w:rsidRPr="00620C49" w:rsidRDefault="00D00F38" w:rsidP="00620C49">
            <w:pPr>
              <w:jc w:val="center"/>
              <w:rPr>
                <w:color w:val="000000"/>
                <w:sz w:val="20"/>
                <w:szCs w:val="20"/>
                <w:lang w:eastAsia="en-ID"/>
              </w:rPr>
            </w:pPr>
            <w:r w:rsidRPr="00620C49">
              <w:rPr>
                <w:color w:val="000000"/>
                <w:sz w:val="20"/>
                <w:szCs w:val="20"/>
                <w:lang w:eastAsia="en-ID"/>
              </w:rPr>
              <w:t>9</w:t>
            </w:r>
          </w:p>
        </w:tc>
      </w:tr>
      <w:tr w:rsidR="00D00F38" w:rsidRPr="00620C49" w14:paraId="3717513F" w14:textId="77777777" w:rsidTr="00E60016">
        <w:trPr>
          <w:trHeight w:val="255"/>
          <w:jc w:val="center"/>
        </w:trPr>
        <w:tc>
          <w:tcPr>
            <w:tcW w:w="5949" w:type="dxa"/>
            <w:gridSpan w:val="5"/>
            <w:tcBorders>
              <w:bottom w:val="single" w:sz="4" w:space="0" w:color="auto"/>
            </w:tcBorders>
            <w:shd w:val="clear" w:color="000000" w:fill="FFFFFF"/>
            <w:noWrap/>
            <w:vAlign w:val="bottom"/>
            <w:hideMark/>
          </w:tcPr>
          <w:p w14:paraId="5E82B95F" w14:textId="77777777" w:rsidR="00D00F38" w:rsidRPr="00620C49" w:rsidRDefault="00D00F38" w:rsidP="00620C49">
            <w:pPr>
              <w:jc w:val="center"/>
              <w:rPr>
                <w:color w:val="000000"/>
                <w:sz w:val="20"/>
                <w:szCs w:val="20"/>
                <w:lang w:eastAsia="en-ID"/>
              </w:rPr>
            </w:pPr>
            <w:r w:rsidRPr="00620C49">
              <w:rPr>
                <w:color w:val="000000"/>
                <w:sz w:val="20"/>
                <w:szCs w:val="20"/>
                <w:lang w:eastAsia="en-ID"/>
              </w:rPr>
              <w:t>Total</w:t>
            </w:r>
          </w:p>
        </w:tc>
        <w:tc>
          <w:tcPr>
            <w:tcW w:w="1843" w:type="dxa"/>
            <w:tcBorders>
              <w:bottom w:val="single" w:sz="4" w:space="0" w:color="auto"/>
            </w:tcBorders>
            <w:shd w:val="clear" w:color="000000" w:fill="FFFFFF"/>
            <w:noWrap/>
            <w:vAlign w:val="bottom"/>
            <w:hideMark/>
          </w:tcPr>
          <w:p w14:paraId="580E491A"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100</w:t>
            </w:r>
          </w:p>
        </w:tc>
      </w:tr>
    </w:tbl>
    <w:p w14:paraId="1494BFD2" w14:textId="77777777" w:rsidR="00D00F38" w:rsidRPr="00620C49" w:rsidRDefault="00D00F38" w:rsidP="00620C49">
      <w:pPr>
        <w:ind w:firstLine="720"/>
        <w:jc w:val="both"/>
        <w:rPr>
          <w:i/>
          <w:iCs/>
          <w:color w:val="000000"/>
          <w:sz w:val="20"/>
          <w:szCs w:val="20"/>
        </w:rPr>
      </w:pPr>
      <w:r w:rsidRPr="00620C49">
        <w:rPr>
          <w:b/>
          <w:bCs/>
          <w:color w:val="000000"/>
          <w:sz w:val="20"/>
          <w:szCs w:val="20"/>
        </w:rPr>
        <w:t xml:space="preserve">Table </w:t>
      </w:r>
      <w:r w:rsidRPr="00620C49">
        <w:rPr>
          <w:b/>
          <w:bCs/>
          <w:color w:val="000000"/>
          <w:sz w:val="20"/>
          <w:szCs w:val="20"/>
          <w:lang w:val="en-US"/>
        </w:rPr>
        <w:t>3</w:t>
      </w:r>
      <w:r w:rsidRPr="00620C49">
        <w:rPr>
          <w:b/>
          <w:bCs/>
          <w:color w:val="000000"/>
          <w:sz w:val="20"/>
          <w:szCs w:val="20"/>
        </w:rPr>
        <w:t xml:space="preserve">.3 </w:t>
      </w:r>
      <w:r w:rsidRPr="00620C49">
        <w:rPr>
          <w:i/>
          <w:iCs/>
          <w:color w:val="000000"/>
          <w:sz w:val="20"/>
          <w:szCs w:val="20"/>
        </w:rPr>
        <w:t>Aspek Interaksi Dinamis</w:t>
      </w:r>
    </w:p>
    <w:p w14:paraId="298F9E47" w14:textId="77777777" w:rsidR="00D00F38" w:rsidRPr="00620C49" w:rsidRDefault="00D00F38" w:rsidP="00620C49">
      <w:pPr>
        <w:ind w:firstLine="720"/>
        <w:jc w:val="both"/>
        <w:rPr>
          <w:i/>
          <w:iCs/>
          <w:color w:val="000000"/>
          <w:sz w:val="20"/>
          <w:szCs w:val="20"/>
        </w:rPr>
      </w:pPr>
    </w:p>
    <w:p w14:paraId="05B7CC1C" w14:textId="77777777" w:rsidR="00D00F38" w:rsidRPr="00620C49" w:rsidRDefault="00D00F38" w:rsidP="00CE0C68">
      <w:pPr>
        <w:ind w:firstLine="720"/>
        <w:jc w:val="both"/>
        <w:rPr>
          <w:color w:val="000000"/>
          <w:sz w:val="20"/>
          <w:szCs w:val="20"/>
        </w:rPr>
      </w:pPr>
      <w:r w:rsidRPr="00620C49">
        <w:rPr>
          <w:rStyle w:val="fontstyle01"/>
          <w:b w:val="0"/>
          <w:bCs w:val="0"/>
          <w:sz w:val="20"/>
          <w:szCs w:val="20"/>
        </w:rPr>
        <w:t xml:space="preserve">Berdasarkan pada tabel </w:t>
      </w:r>
      <w:r w:rsidRPr="00620C49">
        <w:rPr>
          <w:rStyle w:val="fontstyle01"/>
          <w:b w:val="0"/>
          <w:bCs w:val="0"/>
          <w:sz w:val="20"/>
          <w:szCs w:val="20"/>
          <w:lang w:val="en-US"/>
        </w:rPr>
        <w:t>3</w:t>
      </w:r>
      <w:r w:rsidRPr="00620C49">
        <w:rPr>
          <w:rStyle w:val="fontstyle01"/>
          <w:b w:val="0"/>
          <w:bCs w:val="0"/>
          <w:sz w:val="20"/>
          <w:szCs w:val="20"/>
        </w:rPr>
        <w:t>.3 terlihat bahwa sebanyak 325 responden memiliki aspek interaksi dinamis dengan kategori tinggi sebanyak 28 karyawan tetap (9%), sebanyak 274 karyawan tetap (84%) di</w:t>
      </w:r>
      <w:r w:rsidRPr="00620C49">
        <w:rPr>
          <w:b/>
          <w:bCs/>
          <w:color w:val="000000"/>
          <w:sz w:val="20"/>
          <w:szCs w:val="20"/>
        </w:rPr>
        <w:t xml:space="preserve"> </w:t>
      </w:r>
      <w:r w:rsidRPr="00620C49">
        <w:rPr>
          <w:rStyle w:val="fontstyle01"/>
          <w:b w:val="0"/>
          <w:bCs w:val="0"/>
          <w:sz w:val="20"/>
          <w:szCs w:val="20"/>
        </w:rPr>
        <w:t>kategori sedang, dan sebanyak 23 karyawan tetap (7%) di kategori rendah.</w:t>
      </w:r>
      <w:r w:rsidRPr="00620C49">
        <w:rPr>
          <w:rStyle w:val="fontstyle01"/>
          <w:sz w:val="20"/>
          <w:szCs w:val="20"/>
        </w:rPr>
        <w:t xml:space="preserve"> </w:t>
      </w:r>
      <w:r w:rsidRPr="00620C49">
        <w:rPr>
          <w:color w:val="000000"/>
          <w:sz w:val="20"/>
          <w:szCs w:val="20"/>
        </w:rPr>
        <w:t>Hasil ini dapat diinterpretasikan bahwa mayoritas responden memiliki tingkat interaksi dinamis yang seimbang atau cukup baik dalam bekerja sebagai tim.</w:t>
      </w:r>
    </w:p>
    <w:p w14:paraId="771DF821" w14:textId="77777777" w:rsidR="00D00F38" w:rsidRPr="00620C49" w:rsidRDefault="00D00F38" w:rsidP="00620C49">
      <w:pPr>
        <w:ind w:firstLine="720"/>
        <w:jc w:val="both"/>
        <w:rPr>
          <w:color w:val="000000"/>
          <w:sz w:val="20"/>
          <w:szCs w:val="20"/>
          <w:lang w:val="en-US"/>
        </w:rPr>
      </w:pPr>
      <w:proofErr w:type="spellStart"/>
      <w:r w:rsidRPr="00620C49">
        <w:rPr>
          <w:color w:val="000000"/>
          <w:sz w:val="20"/>
          <w:szCs w:val="20"/>
          <w:lang w:val="en-US"/>
        </w:rPr>
        <w:t>Terdapat</w:t>
      </w:r>
      <w:proofErr w:type="spellEnd"/>
      <w:r w:rsidRPr="00620C49">
        <w:rPr>
          <w:color w:val="000000"/>
          <w:sz w:val="20"/>
          <w:szCs w:val="20"/>
          <w:lang w:val="en-US"/>
        </w:rPr>
        <w:t xml:space="preserve"> rata-rata </w:t>
      </w:r>
      <w:proofErr w:type="spellStart"/>
      <w:r w:rsidRPr="00620C49">
        <w:rPr>
          <w:color w:val="000000"/>
          <w:sz w:val="20"/>
          <w:szCs w:val="20"/>
          <w:lang w:val="en-US"/>
        </w:rPr>
        <w:t>aspek</w:t>
      </w:r>
      <w:proofErr w:type="spellEnd"/>
      <w:r w:rsidRPr="00620C49">
        <w:rPr>
          <w:color w:val="000000"/>
          <w:sz w:val="20"/>
          <w:szCs w:val="20"/>
          <w:lang w:val="en-US"/>
        </w:rPr>
        <w:t xml:space="preserve"> </w:t>
      </w:r>
      <w:r w:rsidRPr="00620C49">
        <w:rPr>
          <w:i/>
          <w:iCs/>
          <w:color w:val="000000"/>
          <w:sz w:val="20"/>
          <w:szCs w:val="20"/>
          <w:lang w:val="en-US"/>
        </w:rPr>
        <w:t>collective efficacy</w:t>
      </w:r>
      <w:r w:rsidRPr="00620C49">
        <w:rPr>
          <w:color w:val="000000"/>
          <w:sz w:val="20"/>
          <w:szCs w:val="20"/>
          <w:lang w:val="en-US"/>
        </w:rPr>
        <w:t xml:space="preserve"> yang </w:t>
      </w:r>
      <w:proofErr w:type="spellStart"/>
      <w:r w:rsidRPr="00620C49">
        <w:rPr>
          <w:color w:val="000000"/>
          <w:sz w:val="20"/>
          <w:szCs w:val="20"/>
          <w:lang w:val="en-US"/>
        </w:rPr>
        <w:t>digambarkan</w:t>
      </w:r>
      <w:proofErr w:type="spellEnd"/>
      <w:r w:rsidRPr="00620C49">
        <w:rPr>
          <w:color w:val="000000"/>
          <w:sz w:val="20"/>
          <w:szCs w:val="20"/>
          <w:lang w:val="en-US"/>
        </w:rPr>
        <w:t xml:space="preserve"> </w:t>
      </w:r>
      <w:proofErr w:type="spellStart"/>
      <w:r w:rsidRPr="00620C49">
        <w:rPr>
          <w:color w:val="000000"/>
          <w:sz w:val="20"/>
          <w:szCs w:val="20"/>
          <w:lang w:val="en-US"/>
        </w:rPr>
        <w:t>dalam</w:t>
      </w:r>
      <w:proofErr w:type="spellEnd"/>
      <w:r w:rsidRPr="00620C49">
        <w:rPr>
          <w:color w:val="000000"/>
          <w:sz w:val="20"/>
          <w:szCs w:val="20"/>
          <w:lang w:val="en-US"/>
        </w:rPr>
        <w:t xml:space="preserve"> diagram </w:t>
      </w:r>
      <w:proofErr w:type="spellStart"/>
      <w:r w:rsidRPr="00620C49">
        <w:rPr>
          <w:color w:val="000000"/>
          <w:sz w:val="20"/>
          <w:szCs w:val="20"/>
          <w:lang w:val="en-US"/>
        </w:rPr>
        <w:t>batang</w:t>
      </w:r>
      <w:proofErr w:type="spellEnd"/>
      <w:r w:rsidRPr="00620C49">
        <w:rPr>
          <w:color w:val="000000"/>
          <w:sz w:val="20"/>
          <w:szCs w:val="20"/>
          <w:lang w:val="en-US"/>
        </w:rPr>
        <w:t xml:space="preserve"> </w:t>
      </w:r>
      <w:proofErr w:type="spellStart"/>
      <w:r w:rsidRPr="00620C49">
        <w:rPr>
          <w:color w:val="000000"/>
          <w:sz w:val="20"/>
          <w:szCs w:val="20"/>
          <w:lang w:val="en-US"/>
        </w:rPr>
        <w:t>sebagai</w:t>
      </w:r>
      <w:proofErr w:type="spellEnd"/>
      <w:r w:rsidRPr="00620C49">
        <w:rPr>
          <w:color w:val="000000"/>
          <w:sz w:val="20"/>
          <w:szCs w:val="20"/>
          <w:lang w:val="en-US"/>
        </w:rPr>
        <w:t xml:space="preserve"> </w:t>
      </w:r>
      <w:proofErr w:type="spellStart"/>
      <w:proofErr w:type="gramStart"/>
      <w:r w:rsidRPr="00620C49">
        <w:rPr>
          <w:color w:val="000000"/>
          <w:sz w:val="20"/>
          <w:szCs w:val="20"/>
          <w:lang w:val="en-US"/>
        </w:rPr>
        <w:t>berikut</w:t>
      </w:r>
      <w:proofErr w:type="spellEnd"/>
      <w:r w:rsidRPr="00620C49">
        <w:rPr>
          <w:color w:val="000000"/>
          <w:sz w:val="20"/>
          <w:szCs w:val="20"/>
          <w:lang w:val="en-US"/>
        </w:rPr>
        <w:t xml:space="preserve"> :</w:t>
      </w:r>
      <w:proofErr w:type="gramEnd"/>
    </w:p>
    <w:p w14:paraId="53C4FF66" w14:textId="77777777" w:rsidR="00D00F38" w:rsidRPr="00620C49" w:rsidRDefault="00D00F38" w:rsidP="00620C49">
      <w:pPr>
        <w:ind w:firstLine="720"/>
        <w:jc w:val="center"/>
        <w:rPr>
          <w:color w:val="000000"/>
          <w:sz w:val="20"/>
          <w:szCs w:val="20"/>
        </w:rPr>
      </w:pPr>
      <w:r w:rsidRPr="00620C49">
        <w:rPr>
          <w:noProof/>
          <w:sz w:val="20"/>
          <w:szCs w:val="20"/>
        </w:rPr>
        <w:drawing>
          <wp:inline distT="0" distB="0" distL="0" distR="0" wp14:anchorId="59D5670B" wp14:editId="6ADEF83F">
            <wp:extent cx="3581400" cy="2743200"/>
            <wp:effectExtent l="0" t="0" r="0" b="0"/>
            <wp:docPr id="348209401" name="Chart 1">
              <a:extLst xmlns:a="http://schemas.openxmlformats.org/drawingml/2006/main">
                <a:ext uri="{FF2B5EF4-FFF2-40B4-BE49-F238E27FC236}">
                  <a16:creationId xmlns:a16="http://schemas.microsoft.com/office/drawing/2014/main" id="{427182E4-AA9F-43EF-060B-266F51F242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786DE2C" w14:textId="77777777" w:rsidR="00D00F38" w:rsidRPr="00620C49" w:rsidRDefault="00D00F38" w:rsidP="00620C49">
      <w:pPr>
        <w:ind w:left="1440" w:firstLine="720"/>
        <w:jc w:val="both"/>
        <w:rPr>
          <w:i/>
          <w:iCs/>
          <w:color w:val="000000"/>
          <w:sz w:val="20"/>
          <w:szCs w:val="20"/>
        </w:rPr>
      </w:pPr>
      <w:r w:rsidRPr="00620C49">
        <w:rPr>
          <w:b/>
          <w:bCs/>
          <w:color w:val="000000"/>
          <w:sz w:val="20"/>
          <w:szCs w:val="20"/>
        </w:rPr>
        <w:t xml:space="preserve">Figure 1. </w:t>
      </w:r>
      <w:r w:rsidRPr="00620C49">
        <w:rPr>
          <w:i/>
          <w:iCs/>
          <w:color w:val="000000"/>
          <w:sz w:val="20"/>
          <w:szCs w:val="20"/>
          <w:lang w:val="en-US"/>
        </w:rPr>
        <w:t xml:space="preserve">Diagram </w:t>
      </w:r>
      <w:proofErr w:type="spellStart"/>
      <w:r w:rsidRPr="00620C49">
        <w:rPr>
          <w:i/>
          <w:iCs/>
          <w:color w:val="000000"/>
          <w:sz w:val="20"/>
          <w:szCs w:val="20"/>
          <w:lang w:val="en-US"/>
        </w:rPr>
        <w:t>Batang</w:t>
      </w:r>
      <w:proofErr w:type="spellEnd"/>
      <w:r w:rsidRPr="00620C49">
        <w:rPr>
          <w:i/>
          <w:iCs/>
          <w:color w:val="000000"/>
          <w:sz w:val="20"/>
          <w:szCs w:val="20"/>
          <w:lang w:val="en-US"/>
        </w:rPr>
        <w:t xml:space="preserve"> </w:t>
      </w:r>
      <w:proofErr w:type="spellStart"/>
      <w:r w:rsidRPr="00620C49">
        <w:rPr>
          <w:i/>
          <w:iCs/>
          <w:color w:val="000000"/>
          <w:sz w:val="20"/>
          <w:szCs w:val="20"/>
          <w:lang w:val="en-US"/>
        </w:rPr>
        <w:t>Aspek</w:t>
      </w:r>
      <w:proofErr w:type="spellEnd"/>
      <w:r w:rsidRPr="00620C49">
        <w:rPr>
          <w:i/>
          <w:iCs/>
          <w:color w:val="000000"/>
          <w:sz w:val="20"/>
          <w:szCs w:val="20"/>
          <w:lang w:val="en-US"/>
        </w:rPr>
        <w:t xml:space="preserve"> Collective efficacy</w:t>
      </w:r>
    </w:p>
    <w:p w14:paraId="1C0609F7" w14:textId="77777777" w:rsidR="00D00F38" w:rsidRPr="00620C49" w:rsidRDefault="00D00F38" w:rsidP="00620C49">
      <w:pPr>
        <w:ind w:firstLine="720"/>
        <w:jc w:val="both"/>
        <w:rPr>
          <w:rStyle w:val="fontstyle01"/>
          <w:b w:val="0"/>
          <w:bCs w:val="0"/>
          <w:sz w:val="20"/>
          <w:szCs w:val="20"/>
          <w:lang w:val="en-US"/>
        </w:rPr>
      </w:pPr>
    </w:p>
    <w:p w14:paraId="2EB90340" w14:textId="77777777" w:rsidR="00D00F38" w:rsidRPr="00620C49" w:rsidRDefault="00D00F38" w:rsidP="00CE0C68">
      <w:pPr>
        <w:ind w:firstLine="720"/>
        <w:jc w:val="both"/>
        <w:rPr>
          <w:color w:val="000000"/>
          <w:sz w:val="20"/>
          <w:szCs w:val="20"/>
        </w:rPr>
      </w:pPr>
      <w:proofErr w:type="spellStart"/>
      <w:r w:rsidRPr="00620C49">
        <w:rPr>
          <w:rStyle w:val="fontstyle01"/>
          <w:b w:val="0"/>
          <w:bCs w:val="0"/>
          <w:sz w:val="20"/>
          <w:szCs w:val="20"/>
          <w:lang w:val="en-US"/>
        </w:rPr>
        <w:t>Berdasarkan</w:t>
      </w:r>
      <w:proofErr w:type="spellEnd"/>
      <w:r w:rsidRPr="00620C49">
        <w:rPr>
          <w:rStyle w:val="fontstyle01"/>
          <w:b w:val="0"/>
          <w:bCs w:val="0"/>
          <w:sz w:val="20"/>
          <w:szCs w:val="20"/>
        </w:rPr>
        <w:t xml:space="preserve"> informasi yang tertera dalam tabel di atas, terlihat bahwa </w:t>
      </w:r>
      <w:proofErr w:type="spellStart"/>
      <w:r w:rsidRPr="00620C49">
        <w:rPr>
          <w:rStyle w:val="fontstyle01"/>
          <w:b w:val="0"/>
          <w:bCs w:val="0"/>
          <w:sz w:val="20"/>
          <w:szCs w:val="20"/>
          <w:lang w:val="en-US"/>
        </w:rPr>
        <w:t>aspek</w:t>
      </w:r>
      <w:proofErr w:type="spellEnd"/>
      <w:r w:rsidRPr="00620C49">
        <w:rPr>
          <w:rStyle w:val="fontstyle01"/>
          <w:b w:val="0"/>
          <w:bCs w:val="0"/>
          <w:sz w:val="20"/>
          <w:szCs w:val="20"/>
          <w:lang w:val="en-US"/>
        </w:rPr>
        <w:t xml:space="preserve"> </w:t>
      </w:r>
      <w:r w:rsidRPr="00620C49">
        <w:rPr>
          <w:rStyle w:val="fontstyle01"/>
          <w:b w:val="0"/>
          <w:bCs w:val="0"/>
          <w:sz w:val="20"/>
          <w:szCs w:val="20"/>
        </w:rPr>
        <w:t>keyakinan bersama dengan nilai rata-rata 38,55</w:t>
      </w:r>
      <w:r w:rsidRPr="00620C49">
        <w:rPr>
          <w:b/>
          <w:bCs/>
          <w:color w:val="000000"/>
          <w:sz w:val="20"/>
          <w:szCs w:val="20"/>
          <w:lang w:val="en-US"/>
        </w:rPr>
        <w:t xml:space="preserve"> </w:t>
      </w:r>
      <w:r w:rsidRPr="00620C49">
        <w:rPr>
          <w:rStyle w:val="fontstyle01"/>
          <w:b w:val="0"/>
          <w:bCs w:val="0"/>
          <w:sz w:val="20"/>
          <w:szCs w:val="20"/>
        </w:rPr>
        <w:t xml:space="preserve">lebih tinggi dibandingkan aspek interaksi dinamis dengan nilai rata-rata 24,50. Dari segi </w:t>
      </w:r>
      <w:proofErr w:type="spellStart"/>
      <w:r w:rsidRPr="00620C49">
        <w:rPr>
          <w:rStyle w:val="fontstyle01"/>
          <w:b w:val="0"/>
          <w:bCs w:val="0"/>
          <w:sz w:val="20"/>
          <w:szCs w:val="20"/>
          <w:lang w:val="en-US"/>
        </w:rPr>
        <w:t>aspek</w:t>
      </w:r>
      <w:proofErr w:type="spellEnd"/>
      <w:r w:rsidRPr="00620C49">
        <w:rPr>
          <w:rStyle w:val="fontstyle01"/>
          <w:b w:val="0"/>
          <w:bCs w:val="0"/>
          <w:sz w:val="20"/>
          <w:szCs w:val="20"/>
        </w:rPr>
        <w:t xml:space="preserve"> keyakinan bersama, dapat dilihat bahwa sebagian besar responden dalam penelitian ini memiliki tingkat keyakinan yang tinggi.</w:t>
      </w:r>
      <w:r w:rsidRPr="00620C49">
        <w:rPr>
          <w:rStyle w:val="fontstyle01"/>
          <w:sz w:val="20"/>
          <w:szCs w:val="20"/>
        </w:rPr>
        <w:t xml:space="preserve"> </w:t>
      </w:r>
      <w:r w:rsidRPr="00620C49">
        <w:rPr>
          <w:color w:val="000000"/>
          <w:sz w:val="20"/>
          <w:szCs w:val="20"/>
        </w:rPr>
        <w:t>dalam kemampuan tim untuk bekerja secara efektif sebagai satu kesatuan.</w:t>
      </w:r>
      <w:r w:rsidRPr="00620C49">
        <w:rPr>
          <w:color w:val="000000"/>
          <w:sz w:val="20"/>
          <w:szCs w:val="20"/>
          <w:lang w:val="en-US"/>
        </w:rPr>
        <w:t xml:space="preserve"> </w:t>
      </w:r>
      <w:r w:rsidRPr="00620C49">
        <w:rPr>
          <w:color w:val="000000"/>
          <w:sz w:val="20"/>
          <w:szCs w:val="20"/>
        </w:rPr>
        <w:t>Dan pada aspek interaksi dinamis, walaupun nilai tengah ini berada pada tingkat lebih rendah dibandingkan dengan keyakinan bersama, hal ini menunjukkan adanya potensi untuk meningkatkan interaksi yang aktif, kolaboratif, dan saling mendukung di antara anggota tim.</w:t>
      </w:r>
    </w:p>
    <w:p w14:paraId="0ABE82C6" w14:textId="77777777" w:rsidR="00D00F38" w:rsidRPr="00620C49" w:rsidRDefault="00D00F38" w:rsidP="00620C49">
      <w:pPr>
        <w:ind w:firstLine="720"/>
        <w:jc w:val="both"/>
        <w:rPr>
          <w:rStyle w:val="fontstyle01"/>
          <w:b w:val="0"/>
          <w:bCs w:val="0"/>
          <w:sz w:val="20"/>
          <w:szCs w:val="20"/>
        </w:rPr>
      </w:pPr>
      <w:r w:rsidRPr="00620C49">
        <w:rPr>
          <w:rStyle w:val="fontstyle01"/>
          <w:b w:val="0"/>
          <w:bCs w:val="0"/>
          <w:sz w:val="20"/>
          <w:szCs w:val="20"/>
        </w:rPr>
        <w:t>Peneliti juga memaparkan</w:t>
      </w:r>
      <w:r w:rsidRPr="00620C49">
        <w:rPr>
          <w:rStyle w:val="fontstyle01"/>
          <w:sz w:val="20"/>
          <w:szCs w:val="20"/>
        </w:rPr>
        <w:t xml:space="preserve"> </w:t>
      </w:r>
      <w:r w:rsidRPr="00620C49">
        <w:rPr>
          <w:rStyle w:val="fontstyle21"/>
          <w:i/>
          <w:iCs/>
          <w:sz w:val="20"/>
          <w:szCs w:val="20"/>
        </w:rPr>
        <w:t>collective efficacy</w:t>
      </w:r>
      <w:r w:rsidRPr="00620C49">
        <w:rPr>
          <w:rStyle w:val="fontstyle21"/>
          <w:sz w:val="20"/>
          <w:szCs w:val="20"/>
        </w:rPr>
        <w:t xml:space="preserve"> </w:t>
      </w:r>
      <w:r w:rsidRPr="00620C49">
        <w:rPr>
          <w:rStyle w:val="fontstyle01"/>
          <w:b w:val="0"/>
          <w:bCs w:val="0"/>
          <w:sz w:val="20"/>
          <w:szCs w:val="20"/>
        </w:rPr>
        <w:t>pada karyawan tetap PT. Aneka Tuna Indonesia berdasarkan gender, terlihat dalam tabel di bawah ini</w:t>
      </w:r>
      <w:r w:rsidRPr="00620C49">
        <w:rPr>
          <w:rStyle w:val="fontstyle01"/>
          <w:b w:val="0"/>
          <w:bCs w:val="0"/>
          <w:sz w:val="20"/>
          <w:szCs w:val="20"/>
          <w:lang w:val="en-US"/>
        </w:rPr>
        <w:t xml:space="preserve"> </w:t>
      </w:r>
      <w:r w:rsidRPr="00620C49">
        <w:rPr>
          <w:rStyle w:val="fontstyle01"/>
          <w:b w:val="0"/>
          <w:bCs w:val="0"/>
          <w:sz w:val="20"/>
          <w:szCs w:val="20"/>
        </w:rPr>
        <w:t>:</w:t>
      </w:r>
    </w:p>
    <w:tbl>
      <w:tblPr>
        <w:tblW w:w="7792" w:type="dxa"/>
        <w:jc w:val="center"/>
        <w:tblLook w:val="04A0" w:firstRow="1" w:lastRow="0" w:firstColumn="1" w:lastColumn="0" w:noHBand="0" w:noVBand="1"/>
      </w:tblPr>
      <w:tblGrid>
        <w:gridCol w:w="3823"/>
        <w:gridCol w:w="992"/>
        <w:gridCol w:w="1134"/>
        <w:gridCol w:w="1843"/>
      </w:tblGrid>
      <w:tr w:rsidR="00D00F38" w:rsidRPr="00620C49" w14:paraId="7DF647F0" w14:textId="77777777" w:rsidTr="00620C49">
        <w:trPr>
          <w:trHeight w:val="255"/>
          <w:jc w:val="center"/>
        </w:trPr>
        <w:tc>
          <w:tcPr>
            <w:tcW w:w="3823" w:type="dxa"/>
            <w:tcBorders>
              <w:bottom w:val="single" w:sz="4" w:space="0" w:color="auto"/>
            </w:tcBorders>
            <w:shd w:val="clear" w:color="auto" w:fill="auto"/>
            <w:noWrap/>
            <w:vAlign w:val="bottom"/>
            <w:hideMark/>
          </w:tcPr>
          <w:p w14:paraId="49AB9536" w14:textId="77777777" w:rsidR="00D00F38" w:rsidRPr="00620C49" w:rsidRDefault="00D00F38" w:rsidP="00620C49">
            <w:pPr>
              <w:jc w:val="center"/>
              <w:rPr>
                <w:color w:val="000000"/>
                <w:sz w:val="20"/>
                <w:szCs w:val="20"/>
                <w:lang w:eastAsia="en-ID"/>
              </w:rPr>
            </w:pPr>
            <w:r w:rsidRPr="00620C49">
              <w:rPr>
                <w:color w:val="000000"/>
                <w:sz w:val="20"/>
                <w:szCs w:val="20"/>
                <w:lang w:eastAsia="en-ID"/>
              </w:rPr>
              <w:t>Jenis Kelamin</w:t>
            </w:r>
          </w:p>
        </w:tc>
        <w:tc>
          <w:tcPr>
            <w:tcW w:w="992" w:type="dxa"/>
            <w:tcBorders>
              <w:bottom w:val="single" w:sz="4" w:space="0" w:color="auto"/>
            </w:tcBorders>
            <w:shd w:val="clear" w:color="auto" w:fill="auto"/>
            <w:noWrap/>
            <w:vAlign w:val="bottom"/>
            <w:hideMark/>
          </w:tcPr>
          <w:p w14:paraId="568803B2" w14:textId="77777777" w:rsidR="00D00F38" w:rsidRPr="00620C49" w:rsidRDefault="00D00F38" w:rsidP="00620C49">
            <w:pPr>
              <w:jc w:val="center"/>
              <w:rPr>
                <w:color w:val="000000"/>
                <w:sz w:val="20"/>
                <w:szCs w:val="20"/>
                <w:lang w:eastAsia="en-ID"/>
              </w:rPr>
            </w:pPr>
            <w:r w:rsidRPr="00620C49">
              <w:rPr>
                <w:color w:val="000000"/>
                <w:sz w:val="20"/>
                <w:szCs w:val="20"/>
                <w:lang w:eastAsia="en-ID"/>
              </w:rPr>
              <w:t>Kategori</w:t>
            </w:r>
          </w:p>
        </w:tc>
        <w:tc>
          <w:tcPr>
            <w:tcW w:w="1134" w:type="dxa"/>
            <w:tcBorders>
              <w:bottom w:val="single" w:sz="4" w:space="0" w:color="auto"/>
            </w:tcBorders>
            <w:shd w:val="clear" w:color="auto" w:fill="auto"/>
            <w:noWrap/>
            <w:vAlign w:val="bottom"/>
            <w:hideMark/>
          </w:tcPr>
          <w:p w14:paraId="3B029DA7" w14:textId="77777777" w:rsidR="00D00F38" w:rsidRPr="00620C49" w:rsidRDefault="00D00F38" w:rsidP="00620C49">
            <w:pPr>
              <w:jc w:val="center"/>
              <w:rPr>
                <w:color w:val="000000"/>
                <w:sz w:val="20"/>
                <w:szCs w:val="20"/>
                <w:lang w:eastAsia="en-ID"/>
              </w:rPr>
            </w:pPr>
            <w:r w:rsidRPr="00620C49">
              <w:rPr>
                <w:color w:val="000000"/>
                <w:sz w:val="20"/>
                <w:szCs w:val="20"/>
                <w:lang w:eastAsia="en-ID"/>
              </w:rPr>
              <w:t>Jumlah</w:t>
            </w:r>
          </w:p>
        </w:tc>
        <w:tc>
          <w:tcPr>
            <w:tcW w:w="1843" w:type="dxa"/>
            <w:tcBorders>
              <w:bottom w:val="single" w:sz="4" w:space="0" w:color="auto"/>
            </w:tcBorders>
            <w:shd w:val="clear" w:color="auto" w:fill="auto"/>
            <w:noWrap/>
            <w:vAlign w:val="bottom"/>
            <w:hideMark/>
          </w:tcPr>
          <w:p w14:paraId="6E66EF46" w14:textId="77777777" w:rsidR="00D00F38" w:rsidRPr="00620C49" w:rsidRDefault="00D00F38" w:rsidP="00620C49">
            <w:pPr>
              <w:jc w:val="center"/>
              <w:rPr>
                <w:color w:val="000000"/>
                <w:sz w:val="20"/>
                <w:szCs w:val="20"/>
                <w:lang w:val="en-US" w:eastAsia="en-ID"/>
              </w:rPr>
            </w:pPr>
            <w:r w:rsidRPr="00620C49">
              <w:rPr>
                <w:color w:val="000000"/>
                <w:sz w:val="20"/>
                <w:szCs w:val="20"/>
                <w:lang w:val="en-US" w:eastAsia="en-ID"/>
              </w:rPr>
              <w:t>%</w:t>
            </w:r>
          </w:p>
        </w:tc>
      </w:tr>
      <w:tr w:rsidR="00D00F38" w:rsidRPr="00620C49" w14:paraId="7797B32A" w14:textId="77777777" w:rsidTr="00620C49">
        <w:trPr>
          <w:trHeight w:val="255"/>
          <w:jc w:val="center"/>
        </w:trPr>
        <w:tc>
          <w:tcPr>
            <w:tcW w:w="3823" w:type="dxa"/>
            <w:vMerge w:val="restart"/>
            <w:tcBorders>
              <w:top w:val="single" w:sz="4" w:space="0" w:color="auto"/>
            </w:tcBorders>
            <w:shd w:val="clear" w:color="auto" w:fill="auto"/>
            <w:noWrap/>
            <w:vAlign w:val="center"/>
            <w:hideMark/>
          </w:tcPr>
          <w:p w14:paraId="6C32B799" w14:textId="77777777" w:rsidR="00D00F38" w:rsidRPr="00620C49" w:rsidRDefault="00D00F38" w:rsidP="00620C49">
            <w:pPr>
              <w:jc w:val="center"/>
              <w:rPr>
                <w:color w:val="000000"/>
                <w:sz w:val="20"/>
                <w:szCs w:val="20"/>
                <w:lang w:eastAsia="en-ID"/>
              </w:rPr>
            </w:pPr>
            <w:r w:rsidRPr="00620C49">
              <w:rPr>
                <w:color w:val="000000"/>
                <w:sz w:val="20"/>
                <w:szCs w:val="20"/>
                <w:lang w:eastAsia="en-ID"/>
              </w:rPr>
              <w:t>Laki-Laki</w:t>
            </w:r>
          </w:p>
        </w:tc>
        <w:tc>
          <w:tcPr>
            <w:tcW w:w="992" w:type="dxa"/>
            <w:tcBorders>
              <w:top w:val="single" w:sz="4" w:space="0" w:color="auto"/>
            </w:tcBorders>
            <w:shd w:val="clear" w:color="auto" w:fill="auto"/>
            <w:noWrap/>
            <w:vAlign w:val="bottom"/>
            <w:hideMark/>
          </w:tcPr>
          <w:p w14:paraId="70BA5AB2" w14:textId="77777777" w:rsidR="00D00F38" w:rsidRPr="00620C49" w:rsidRDefault="00D00F38" w:rsidP="00620C49">
            <w:pPr>
              <w:jc w:val="center"/>
              <w:rPr>
                <w:color w:val="000000"/>
                <w:sz w:val="20"/>
                <w:szCs w:val="20"/>
                <w:lang w:eastAsia="en-ID"/>
              </w:rPr>
            </w:pPr>
            <w:r w:rsidRPr="00620C49">
              <w:rPr>
                <w:color w:val="000000"/>
                <w:sz w:val="20"/>
                <w:szCs w:val="20"/>
                <w:lang w:eastAsia="en-ID"/>
              </w:rPr>
              <w:t>Rendah</w:t>
            </w:r>
          </w:p>
        </w:tc>
        <w:tc>
          <w:tcPr>
            <w:tcW w:w="1134" w:type="dxa"/>
            <w:tcBorders>
              <w:top w:val="single" w:sz="4" w:space="0" w:color="auto"/>
            </w:tcBorders>
            <w:shd w:val="clear" w:color="auto" w:fill="auto"/>
            <w:noWrap/>
            <w:vAlign w:val="bottom"/>
            <w:hideMark/>
          </w:tcPr>
          <w:p w14:paraId="38365115"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11</w:t>
            </w:r>
          </w:p>
        </w:tc>
        <w:tc>
          <w:tcPr>
            <w:tcW w:w="1843" w:type="dxa"/>
            <w:tcBorders>
              <w:top w:val="single" w:sz="4" w:space="0" w:color="auto"/>
            </w:tcBorders>
            <w:shd w:val="clear" w:color="auto" w:fill="auto"/>
            <w:noWrap/>
            <w:vAlign w:val="bottom"/>
            <w:hideMark/>
          </w:tcPr>
          <w:p w14:paraId="16D15432" w14:textId="77777777" w:rsidR="00D00F38" w:rsidRPr="00620C49" w:rsidRDefault="00D00F38" w:rsidP="00620C49">
            <w:pPr>
              <w:jc w:val="center"/>
              <w:rPr>
                <w:color w:val="000000"/>
                <w:sz w:val="20"/>
                <w:szCs w:val="20"/>
                <w:lang w:eastAsia="en-ID"/>
              </w:rPr>
            </w:pPr>
            <w:r w:rsidRPr="00620C49">
              <w:rPr>
                <w:color w:val="000000"/>
                <w:sz w:val="20"/>
                <w:szCs w:val="20"/>
                <w:lang w:eastAsia="en-ID"/>
              </w:rPr>
              <w:t>9,57</w:t>
            </w:r>
          </w:p>
        </w:tc>
      </w:tr>
      <w:tr w:rsidR="00D00F38" w:rsidRPr="00620C49" w14:paraId="45C93E1F" w14:textId="77777777" w:rsidTr="00620C49">
        <w:trPr>
          <w:trHeight w:val="255"/>
          <w:jc w:val="center"/>
        </w:trPr>
        <w:tc>
          <w:tcPr>
            <w:tcW w:w="3823" w:type="dxa"/>
            <w:vMerge/>
            <w:shd w:val="clear" w:color="auto" w:fill="auto"/>
            <w:vAlign w:val="center"/>
            <w:hideMark/>
          </w:tcPr>
          <w:p w14:paraId="11C14A85" w14:textId="77777777" w:rsidR="00D00F38" w:rsidRPr="00620C49" w:rsidRDefault="00D00F38" w:rsidP="00620C49">
            <w:pPr>
              <w:jc w:val="center"/>
              <w:rPr>
                <w:color w:val="000000"/>
                <w:sz w:val="20"/>
                <w:szCs w:val="20"/>
                <w:lang w:eastAsia="en-ID"/>
              </w:rPr>
            </w:pPr>
          </w:p>
        </w:tc>
        <w:tc>
          <w:tcPr>
            <w:tcW w:w="992" w:type="dxa"/>
            <w:shd w:val="clear" w:color="auto" w:fill="auto"/>
            <w:noWrap/>
            <w:vAlign w:val="bottom"/>
            <w:hideMark/>
          </w:tcPr>
          <w:p w14:paraId="3F549853" w14:textId="77777777" w:rsidR="00D00F38" w:rsidRPr="00620C49" w:rsidRDefault="00D00F38" w:rsidP="00620C49">
            <w:pPr>
              <w:jc w:val="center"/>
              <w:rPr>
                <w:color w:val="000000"/>
                <w:sz w:val="20"/>
                <w:szCs w:val="20"/>
                <w:lang w:eastAsia="en-ID"/>
              </w:rPr>
            </w:pPr>
            <w:r w:rsidRPr="00620C49">
              <w:rPr>
                <w:color w:val="000000"/>
                <w:sz w:val="20"/>
                <w:szCs w:val="20"/>
                <w:lang w:eastAsia="en-ID"/>
              </w:rPr>
              <w:t>Sedang</w:t>
            </w:r>
          </w:p>
        </w:tc>
        <w:tc>
          <w:tcPr>
            <w:tcW w:w="1134" w:type="dxa"/>
            <w:shd w:val="clear" w:color="auto" w:fill="auto"/>
            <w:noWrap/>
            <w:vAlign w:val="bottom"/>
            <w:hideMark/>
          </w:tcPr>
          <w:p w14:paraId="2B6470FC" w14:textId="77777777" w:rsidR="00D00F38" w:rsidRPr="00620C49" w:rsidRDefault="00D00F38" w:rsidP="00620C49">
            <w:pPr>
              <w:jc w:val="center"/>
              <w:rPr>
                <w:color w:val="000000"/>
                <w:sz w:val="20"/>
                <w:szCs w:val="20"/>
                <w:lang w:eastAsia="en-ID"/>
              </w:rPr>
            </w:pPr>
            <w:r w:rsidRPr="00620C49">
              <w:rPr>
                <w:color w:val="000000"/>
                <w:sz w:val="20"/>
                <w:szCs w:val="20"/>
                <w:lang w:eastAsia="en-ID"/>
              </w:rPr>
              <w:t>90</w:t>
            </w:r>
          </w:p>
        </w:tc>
        <w:tc>
          <w:tcPr>
            <w:tcW w:w="1843" w:type="dxa"/>
            <w:shd w:val="clear" w:color="auto" w:fill="auto"/>
            <w:noWrap/>
            <w:vAlign w:val="bottom"/>
            <w:hideMark/>
          </w:tcPr>
          <w:p w14:paraId="474F3C4D" w14:textId="77777777" w:rsidR="00D00F38" w:rsidRPr="00620C49" w:rsidRDefault="00D00F38" w:rsidP="00620C49">
            <w:pPr>
              <w:jc w:val="center"/>
              <w:rPr>
                <w:color w:val="000000"/>
                <w:sz w:val="20"/>
                <w:szCs w:val="20"/>
                <w:lang w:eastAsia="en-ID"/>
              </w:rPr>
            </w:pPr>
            <w:r w:rsidRPr="00620C49">
              <w:rPr>
                <w:color w:val="000000"/>
                <w:sz w:val="20"/>
                <w:szCs w:val="20"/>
                <w:lang w:eastAsia="en-ID"/>
              </w:rPr>
              <w:t>78,26</w:t>
            </w:r>
          </w:p>
        </w:tc>
      </w:tr>
      <w:tr w:rsidR="00D00F38" w:rsidRPr="00620C49" w14:paraId="0B65E3DA" w14:textId="77777777" w:rsidTr="00620C49">
        <w:trPr>
          <w:trHeight w:val="255"/>
          <w:jc w:val="center"/>
        </w:trPr>
        <w:tc>
          <w:tcPr>
            <w:tcW w:w="3823" w:type="dxa"/>
            <w:vMerge/>
            <w:shd w:val="clear" w:color="auto" w:fill="auto"/>
            <w:vAlign w:val="center"/>
            <w:hideMark/>
          </w:tcPr>
          <w:p w14:paraId="54611788" w14:textId="77777777" w:rsidR="00D00F38" w:rsidRPr="00620C49" w:rsidRDefault="00D00F38" w:rsidP="00620C49">
            <w:pPr>
              <w:jc w:val="center"/>
              <w:rPr>
                <w:color w:val="000000"/>
                <w:sz w:val="20"/>
                <w:szCs w:val="20"/>
                <w:lang w:eastAsia="en-ID"/>
              </w:rPr>
            </w:pPr>
          </w:p>
        </w:tc>
        <w:tc>
          <w:tcPr>
            <w:tcW w:w="992" w:type="dxa"/>
            <w:shd w:val="clear" w:color="auto" w:fill="auto"/>
            <w:noWrap/>
            <w:vAlign w:val="bottom"/>
            <w:hideMark/>
          </w:tcPr>
          <w:p w14:paraId="2BD0A84E" w14:textId="77777777" w:rsidR="00D00F38" w:rsidRPr="00620C49" w:rsidRDefault="00D00F38" w:rsidP="00620C49">
            <w:pPr>
              <w:jc w:val="center"/>
              <w:rPr>
                <w:color w:val="000000"/>
                <w:sz w:val="20"/>
                <w:szCs w:val="20"/>
                <w:lang w:eastAsia="en-ID"/>
              </w:rPr>
            </w:pPr>
            <w:r w:rsidRPr="00620C49">
              <w:rPr>
                <w:color w:val="000000"/>
                <w:sz w:val="20"/>
                <w:szCs w:val="20"/>
                <w:lang w:eastAsia="en-ID"/>
              </w:rPr>
              <w:t>Tinggi</w:t>
            </w:r>
          </w:p>
        </w:tc>
        <w:tc>
          <w:tcPr>
            <w:tcW w:w="1134" w:type="dxa"/>
            <w:shd w:val="clear" w:color="auto" w:fill="auto"/>
            <w:noWrap/>
            <w:vAlign w:val="bottom"/>
            <w:hideMark/>
          </w:tcPr>
          <w:p w14:paraId="7ED58163"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14</w:t>
            </w:r>
          </w:p>
        </w:tc>
        <w:tc>
          <w:tcPr>
            <w:tcW w:w="1843" w:type="dxa"/>
            <w:shd w:val="clear" w:color="auto" w:fill="auto"/>
            <w:noWrap/>
            <w:vAlign w:val="bottom"/>
            <w:hideMark/>
          </w:tcPr>
          <w:p w14:paraId="5FD1B6FD"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12,17</w:t>
            </w:r>
          </w:p>
        </w:tc>
      </w:tr>
      <w:tr w:rsidR="00D00F38" w:rsidRPr="00620C49" w14:paraId="3DED6AC8" w14:textId="77777777" w:rsidTr="00620C49">
        <w:trPr>
          <w:trHeight w:val="255"/>
          <w:jc w:val="center"/>
        </w:trPr>
        <w:tc>
          <w:tcPr>
            <w:tcW w:w="4815" w:type="dxa"/>
            <w:gridSpan w:val="2"/>
            <w:tcBorders>
              <w:bottom w:val="single" w:sz="4" w:space="0" w:color="auto"/>
            </w:tcBorders>
            <w:shd w:val="clear" w:color="auto" w:fill="auto"/>
            <w:noWrap/>
            <w:vAlign w:val="center"/>
            <w:hideMark/>
          </w:tcPr>
          <w:p w14:paraId="5EE2D0CD" w14:textId="77777777" w:rsidR="00D00F38" w:rsidRPr="00620C49" w:rsidRDefault="00D00F38" w:rsidP="00620C49">
            <w:pPr>
              <w:jc w:val="center"/>
              <w:rPr>
                <w:color w:val="000000"/>
                <w:sz w:val="20"/>
                <w:szCs w:val="20"/>
                <w:lang w:val="en-US" w:eastAsia="en-ID"/>
              </w:rPr>
            </w:pPr>
            <w:r w:rsidRPr="00620C49">
              <w:rPr>
                <w:color w:val="000000"/>
                <w:sz w:val="20"/>
                <w:szCs w:val="20"/>
                <w:lang w:val="en-US" w:eastAsia="en-ID"/>
              </w:rPr>
              <w:t>Total</w:t>
            </w:r>
          </w:p>
        </w:tc>
        <w:tc>
          <w:tcPr>
            <w:tcW w:w="1134" w:type="dxa"/>
            <w:tcBorders>
              <w:bottom w:val="single" w:sz="4" w:space="0" w:color="auto"/>
            </w:tcBorders>
            <w:shd w:val="clear" w:color="auto" w:fill="auto"/>
            <w:noWrap/>
            <w:vAlign w:val="bottom"/>
            <w:hideMark/>
          </w:tcPr>
          <w:p w14:paraId="3E712190"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115</w:t>
            </w:r>
          </w:p>
        </w:tc>
        <w:tc>
          <w:tcPr>
            <w:tcW w:w="1843" w:type="dxa"/>
            <w:tcBorders>
              <w:bottom w:val="single" w:sz="4" w:space="0" w:color="auto"/>
            </w:tcBorders>
            <w:shd w:val="clear" w:color="auto" w:fill="auto"/>
            <w:noWrap/>
            <w:vAlign w:val="bottom"/>
            <w:hideMark/>
          </w:tcPr>
          <w:p w14:paraId="15216A08"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100</w:t>
            </w:r>
          </w:p>
        </w:tc>
      </w:tr>
      <w:tr w:rsidR="00D00F38" w:rsidRPr="00620C49" w14:paraId="4F371852" w14:textId="77777777" w:rsidTr="00620C49">
        <w:trPr>
          <w:trHeight w:val="255"/>
          <w:jc w:val="center"/>
        </w:trPr>
        <w:tc>
          <w:tcPr>
            <w:tcW w:w="7792" w:type="dxa"/>
            <w:gridSpan w:val="4"/>
            <w:tcBorders>
              <w:top w:val="single" w:sz="4" w:space="0" w:color="auto"/>
            </w:tcBorders>
            <w:shd w:val="clear" w:color="auto" w:fill="auto"/>
            <w:noWrap/>
            <w:vAlign w:val="bottom"/>
            <w:hideMark/>
          </w:tcPr>
          <w:p w14:paraId="58264522" w14:textId="77777777" w:rsidR="00D00F38" w:rsidRPr="00620C49" w:rsidRDefault="00D00F38" w:rsidP="00620C49">
            <w:pPr>
              <w:jc w:val="center"/>
              <w:rPr>
                <w:color w:val="000000"/>
                <w:sz w:val="20"/>
                <w:szCs w:val="20"/>
                <w:lang w:eastAsia="en-ID"/>
              </w:rPr>
            </w:pPr>
          </w:p>
        </w:tc>
      </w:tr>
      <w:tr w:rsidR="00D00F38" w:rsidRPr="00620C49" w14:paraId="769B58CC" w14:textId="77777777" w:rsidTr="00620C49">
        <w:trPr>
          <w:trHeight w:val="255"/>
          <w:jc w:val="center"/>
        </w:trPr>
        <w:tc>
          <w:tcPr>
            <w:tcW w:w="3823" w:type="dxa"/>
            <w:vMerge w:val="restart"/>
            <w:shd w:val="clear" w:color="auto" w:fill="auto"/>
            <w:noWrap/>
            <w:vAlign w:val="center"/>
            <w:hideMark/>
          </w:tcPr>
          <w:p w14:paraId="0FACDC02" w14:textId="77777777" w:rsidR="00D00F38" w:rsidRPr="00620C49" w:rsidRDefault="00D00F38" w:rsidP="00620C49">
            <w:pPr>
              <w:jc w:val="center"/>
              <w:rPr>
                <w:color w:val="000000"/>
                <w:sz w:val="20"/>
                <w:szCs w:val="20"/>
                <w:lang w:eastAsia="en-ID"/>
              </w:rPr>
            </w:pPr>
            <w:r w:rsidRPr="00620C49">
              <w:rPr>
                <w:color w:val="000000"/>
                <w:sz w:val="20"/>
                <w:szCs w:val="20"/>
                <w:lang w:eastAsia="en-ID"/>
              </w:rPr>
              <w:t>Perempuan</w:t>
            </w:r>
          </w:p>
        </w:tc>
        <w:tc>
          <w:tcPr>
            <w:tcW w:w="992" w:type="dxa"/>
            <w:shd w:val="clear" w:color="auto" w:fill="auto"/>
            <w:noWrap/>
            <w:vAlign w:val="bottom"/>
            <w:hideMark/>
          </w:tcPr>
          <w:p w14:paraId="7580E083" w14:textId="77777777" w:rsidR="00D00F38" w:rsidRPr="00620C49" w:rsidRDefault="00D00F38" w:rsidP="00620C49">
            <w:pPr>
              <w:jc w:val="center"/>
              <w:rPr>
                <w:color w:val="000000"/>
                <w:sz w:val="20"/>
                <w:szCs w:val="20"/>
                <w:lang w:eastAsia="en-ID"/>
              </w:rPr>
            </w:pPr>
            <w:r w:rsidRPr="00620C49">
              <w:rPr>
                <w:color w:val="000000"/>
                <w:sz w:val="20"/>
                <w:szCs w:val="20"/>
                <w:lang w:eastAsia="en-ID"/>
              </w:rPr>
              <w:t>Rendah</w:t>
            </w:r>
          </w:p>
        </w:tc>
        <w:tc>
          <w:tcPr>
            <w:tcW w:w="1134" w:type="dxa"/>
            <w:shd w:val="clear" w:color="auto" w:fill="auto"/>
            <w:noWrap/>
            <w:vAlign w:val="bottom"/>
            <w:hideMark/>
          </w:tcPr>
          <w:p w14:paraId="6C31ECBC"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18</w:t>
            </w:r>
          </w:p>
        </w:tc>
        <w:tc>
          <w:tcPr>
            <w:tcW w:w="1843" w:type="dxa"/>
            <w:shd w:val="clear" w:color="auto" w:fill="auto"/>
            <w:noWrap/>
            <w:vAlign w:val="bottom"/>
            <w:hideMark/>
          </w:tcPr>
          <w:p w14:paraId="5253DEE8" w14:textId="77777777" w:rsidR="00D00F38" w:rsidRPr="00620C49" w:rsidRDefault="00D00F38" w:rsidP="00620C49">
            <w:pPr>
              <w:jc w:val="center"/>
              <w:rPr>
                <w:color w:val="000000"/>
                <w:sz w:val="20"/>
                <w:szCs w:val="20"/>
                <w:lang w:eastAsia="en-ID"/>
              </w:rPr>
            </w:pPr>
            <w:r w:rsidRPr="00620C49">
              <w:rPr>
                <w:color w:val="000000"/>
                <w:sz w:val="20"/>
                <w:szCs w:val="20"/>
                <w:lang w:eastAsia="en-ID"/>
              </w:rPr>
              <w:t>8,57</w:t>
            </w:r>
          </w:p>
        </w:tc>
      </w:tr>
      <w:tr w:rsidR="00D00F38" w:rsidRPr="00620C49" w14:paraId="720B8C49" w14:textId="77777777" w:rsidTr="00620C49">
        <w:trPr>
          <w:trHeight w:val="255"/>
          <w:jc w:val="center"/>
        </w:trPr>
        <w:tc>
          <w:tcPr>
            <w:tcW w:w="3823" w:type="dxa"/>
            <w:vMerge/>
            <w:shd w:val="clear" w:color="auto" w:fill="auto"/>
            <w:vAlign w:val="center"/>
            <w:hideMark/>
          </w:tcPr>
          <w:p w14:paraId="40AA873D" w14:textId="77777777" w:rsidR="00D00F38" w:rsidRPr="00620C49" w:rsidRDefault="00D00F38" w:rsidP="00620C49">
            <w:pPr>
              <w:jc w:val="center"/>
              <w:rPr>
                <w:color w:val="000000"/>
                <w:sz w:val="20"/>
                <w:szCs w:val="20"/>
                <w:lang w:eastAsia="en-ID"/>
              </w:rPr>
            </w:pPr>
          </w:p>
        </w:tc>
        <w:tc>
          <w:tcPr>
            <w:tcW w:w="992" w:type="dxa"/>
            <w:shd w:val="clear" w:color="auto" w:fill="auto"/>
            <w:noWrap/>
            <w:vAlign w:val="bottom"/>
            <w:hideMark/>
          </w:tcPr>
          <w:p w14:paraId="6913162F" w14:textId="77777777" w:rsidR="00D00F38" w:rsidRPr="00620C49" w:rsidRDefault="00D00F38" w:rsidP="00620C49">
            <w:pPr>
              <w:jc w:val="center"/>
              <w:rPr>
                <w:color w:val="000000"/>
                <w:sz w:val="20"/>
                <w:szCs w:val="20"/>
                <w:lang w:eastAsia="en-ID"/>
              </w:rPr>
            </w:pPr>
            <w:r w:rsidRPr="00620C49">
              <w:rPr>
                <w:color w:val="000000"/>
                <w:sz w:val="20"/>
                <w:szCs w:val="20"/>
                <w:lang w:eastAsia="en-ID"/>
              </w:rPr>
              <w:t>Sedang</w:t>
            </w:r>
          </w:p>
        </w:tc>
        <w:tc>
          <w:tcPr>
            <w:tcW w:w="1134" w:type="dxa"/>
            <w:shd w:val="clear" w:color="auto" w:fill="auto"/>
            <w:noWrap/>
            <w:vAlign w:val="bottom"/>
            <w:hideMark/>
          </w:tcPr>
          <w:p w14:paraId="1C46FFEA"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173</w:t>
            </w:r>
          </w:p>
        </w:tc>
        <w:tc>
          <w:tcPr>
            <w:tcW w:w="1843" w:type="dxa"/>
            <w:shd w:val="clear" w:color="auto" w:fill="auto"/>
            <w:noWrap/>
            <w:vAlign w:val="bottom"/>
            <w:hideMark/>
          </w:tcPr>
          <w:p w14:paraId="6AD46AA1" w14:textId="77777777" w:rsidR="00D00F38" w:rsidRPr="00620C49" w:rsidRDefault="00D00F38" w:rsidP="00620C49">
            <w:pPr>
              <w:jc w:val="center"/>
              <w:rPr>
                <w:color w:val="000000"/>
                <w:sz w:val="20"/>
                <w:szCs w:val="20"/>
                <w:lang w:eastAsia="en-ID"/>
              </w:rPr>
            </w:pPr>
            <w:r w:rsidRPr="00620C49">
              <w:rPr>
                <w:color w:val="000000"/>
                <w:sz w:val="20"/>
                <w:szCs w:val="20"/>
                <w:lang w:eastAsia="en-ID"/>
              </w:rPr>
              <w:t>82,38</w:t>
            </w:r>
          </w:p>
        </w:tc>
      </w:tr>
      <w:tr w:rsidR="00D00F38" w:rsidRPr="00620C49" w14:paraId="76C5D10B" w14:textId="77777777" w:rsidTr="00620C49">
        <w:trPr>
          <w:trHeight w:val="255"/>
          <w:jc w:val="center"/>
        </w:trPr>
        <w:tc>
          <w:tcPr>
            <w:tcW w:w="3823" w:type="dxa"/>
            <w:vMerge/>
            <w:shd w:val="clear" w:color="auto" w:fill="auto"/>
            <w:vAlign w:val="center"/>
            <w:hideMark/>
          </w:tcPr>
          <w:p w14:paraId="4011B8A4" w14:textId="77777777" w:rsidR="00D00F38" w:rsidRPr="00620C49" w:rsidRDefault="00D00F38" w:rsidP="00620C49">
            <w:pPr>
              <w:jc w:val="center"/>
              <w:rPr>
                <w:color w:val="000000"/>
                <w:sz w:val="20"/>
                <w:szCs w:val="20"/>
                <w:lang w:eastAsia="en-ID"/>
              </w:rPr>
            </w:pPr>
          </w:p>
        </w:tc>
        <w:tc>
          <w:tcPr>
            <w:tcW w:w="992" w:type="dxa"/>
            <w:shd w:val="clear" w:color="auto" w:fill="auto"/>
            <w:noWrap/>
            <w:vAlign w:val="bottom"/>
            <w:hideMark/>
          </w:tcPr>
          <w:p w14:paraId="02E5499E" w14:textId="77777777" w:rsidR="00D00F38" w:rsidRPr="00620C49" w:rsidRDefault="00D00F38" w:rsidP="00620C49">
            <w:pPr>
              <w:jc w:val="center"/>
              <w:rPr>
                <w:color w:val="000000"/>
                <w:sz w:val="20"/>
                <w:szCs w:val="20"/>
                <w:lang w:eastAsia="en-ID"/>
              </w:rPr>
            </w:pPr>
            <w:r w:rsidRPr="00620C49">
              <w:rPr>
                <w:color w:val="000000"/>
                <w:sz w:val="20"/>
                <w:szCs w:val="20"/>
                <w:lang w:eastAsia="en-ID"/>
              </w:rPr>
              <w:t>Tinggi</w:t>
            </w:r>
          </w:p>
        </w:tc>
        <w:tc>
          <w:tcPr>
            <w:tcW w:w="1134" w:type="dxa"/>
            <w:shd w:val="clear" w:color="auto" w:fill="auto"/>
            <w:noWrap/>
            <w:vAlign w:val="bottom"/>
            <w:hideMark/>
          </w:tcPr>
          <w:p w14:paraId="3145E44D"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19</w:t>
            </w:r>
          </w:p>
        </w:tc>
        <w:tc>
          <w:tcPr>
            <w:tcW w:w="1843" w:type="dxa"/>
            <w:shd w:val="clear" w:color="auto" w:fill="auto"/>
            <w:noWrap/>
            <w:vAlign w:val="bottom"/>
            <w:hideMark/>
          </w:tcPr>
          <w:p w14:paraId="615436C3" w14:textId="77777777" w:rsidR="00D00F38" w:rsidRPr="00620C49" w:rsidRDefault="00D00F38" w:rsidP="00620C49">
            <w:pPr>
              <w:jc w:val="center"/>
              <w:rPr>
                <w:color w:val="000000"/>
                <w:sz w:val="20"/>
                <w:szCs w:val="20"/>
                <w:lang w:eastAsia="en-ID"/>
              </w:rPr>
            </w:pPr>
            <w:r w:rsidRPr="00620C49">
              <w:rPr>
                <w:color w:val="000000"/>
                <w:sz w:val="20"/>
                <w:szCs w:val="20"/>
                <w:lang w:eastAsia="en-ID"/>
              </w:rPr>
              <w:t>9,05</w:t>
            </w:r>
          </w:p>
        </w:tc>
      </w:tr>
      <w:tr w:rsidR="00D00F38" w:rsidRPr="00620C49" w14:paraId="6A87D1F0" w14:textId="77777777" w:rsidTr="00620C49">
        <w:trPr>
          <w:trHeight w:val="255"/>
          <w:jc w:val="center"/>
        </w:trPr>
        <w:tc>
          <w:tcPr>
            <w:tcW w:w="4815" w:type="dxa"/>
            <w:gridSpan w:val="2"/>
            <w:tcBorders>
              <w:bottom w:val="single" w:sz="4" w:space="0" w:color="auto"/>
            </w:tcBorders>
            <w:shd w:val="clear" w:color="auto" w:fill="auto"/>
            <w:noWrap/>
            <w:vAlign w:val="bottom"/>
            <w:hideMark/>
          </w:tcPr>
          <w:p w14:paraId="1DF19D04" w14:textId="77777777" w:rsidR="00D00F38" w:rsidRPr="00620C49" w:rsidRDefault="00D00F38" w:rsidP="00620C49">
            <w:pPr>
              <w:jc w:val="center"/>
              <w:rPr>
                <w:color w:val="000000"/>
                <w:sz w:val="20"/>
                <w:szCs w:val="20"/>
                <w:lang w:val="en-US" w:eastAsia="en-ID"/>
              </w:rPr>
            </w:pPr>
            <w:r w:rsidRPr="00620C49">
              <w:rPr>
                <w:color w:val="000000"/>
                <w:sz w:val="20"/>
                <w:szCs w:val="20"/>
                <w:lang w:val="en-US" w:eastAsia="en-ID"/>
              </w:rPr>
              <w:t>Total</w:t>
            </w:r>
          </w:p>
        </w:tc>
        <w:tc>
          <w:tcPr>
            <w:tcW w:w="1134" w:type="dxa"/>
            <w:tcBorders>
              <w:bottom w:val="single" w:sz="4" w:space="0" w:color="auto"/>
            </w:tcBorders>
            <w:shd w:val="clear" w:color="auto" w:fill="auto"/>
            <w:noWrap/>
            <w:vAlign w:val="bottom"/>
            <w:hideMark/>
          </w:tcPr>
          <w:p w14:paraId="59216C68" w14:textId="77777777" w:rsidR="00D00F38" w:rsidRPr="00620C49" w:rsidRDefault="00D00F38" w:rsidP="00620C49">
            <w:pPr>
              <w:jc w:val="center"/>
              <w:rPr>
                <w:color w:val="000000"/>
                <w:sz w:val="20"/>
                <w:szCs w:val="20"/>
                <w:lang w:eastAsia="en-ID"/>
              </w:rPr>
            </w:pPr>
            <w:r w:rsidRPr="00620C49">
              <w:rPr>
                <w:color w:val="000000"/>
                <w:sz w:val="20"/>
                <w:szCs w:val="20"/>
                <w:lang w:eastAsia="en-ID"/>
              </w:rPr>
              <w:t>210</w:t>
            </w:r>
          </w:p>
        </w:tc>
        <w:tc>
          <w:tcPr>
            <w:tcW w:w="1843" w:type="dxa"/>
            <w:tcBorders>
              <w:bottom w:val="single" w:sz="4" w:space="0" w:color="auto"/>
            </w:tcBorders>
            <w:shd w:val="clear" w:color="auto" w:fill="auto"/>
            <w:noWrap/>
            <w:vAlign w:val="bottom"/>
            <w:hideMark/>
          </w:tcPr>
          <w:p w14:paraId="7248B655" w14:textId="77777777" w:rsidR="00D00F38" w:rsidRPr="00620C49" w:rsidRDefault="00D00F38" w:rsidP="00620C49">
            <w:pPr>
              <w:jc w:val="center"/>
              <w:rPr>
                <w:color w:val="000000"/>
                <w:sz w:val="20"/>
                <w:szCs w:val="20"/>
                <w:lang w:eastAsia="en-ID"/>
              </w:rPr>
            </w:pPr>
            <w:r w:rsidRPr="00620C49">
              <w:rPr>
                <w:color w:val="000000"/>
                <w:sz w:val="20"/>
                <w:szCs w:val="20"/>
                <w:lang w:eastAsia="en-ID"/>
              </w:rPr>
              <w:t>100</w:t>
            </w:r>
          </w:p>
        </w:tc>
      </w:tr>
    </w:tbl>
    <w:p w14:paraId="778DD626" w14:textId="77777777" w:rsidR="00D00F38" w:rsidRPr="00620C49" w:rsidRDefault="00D00F38" w:rsidP="00620C49">
      <w:pPr>
        <w:pBdr>
          <w:top w:val="nil"/>
          <w:left w:val="nil"/>
          <w:bottom w:val="nil"/>
          <w:right w:val="nil"/>
          <w:between w:val="nil"/>
        </w:pBdr>
        <w:ind w:firstLine="720"/>
        <w:jc w:val="both"/>
        <w:rPr>
          <w:i/>
          <w:iCs/>
          <w:color w:val="000000"/>
          <w:sz w:val="20"/>
          <w:szCs w:val="20"/>
          <w:lang w:val="en-US"/>
        </w:rPr>
      </w:pPr>
      <w:r w:rsidRPr="00620C49">
        <w:rPr>
          <w:b/>
          <w:bCs/>
          <w:color w:val="000000"/>
          <w:sz w:val="20"/>
          <w:szCs w:val="20"/>
        </w:rPr>
        <w:t xml:space="preserve">Table </w:t>
      </w:r>
      <w:r w:rsidRPr="00620C49">
        <w:rPr>
          <w:b/>
          <w:bCs/>
          <w:color w:val="000000"/>
          <w:sz w:val="20"/>
          <w:szCs w:val="20"/>
          <w:lang w:val="en-US"/>
        </w:rPr>
        <w:t>3</w:t>
      </w:r>
      <w:r w:rsidRPr="00620C49">
        <w:rPr>
          <w:b/>
          <w:bCs/>
          <w:color w:val="000000"/>
          <w:sz w:val="20"/>
          <w:szCs w:val="20"/>
        </w:rPr>
        <w:t>.4</w:t>
      </w:r>
      <w:r w:rsidRPr="00620C49">
        <w:rPr>
          <w:color w:val="000000"/>
          <w:sz w:val="20"/>
          <w:szCs w:val="20"/>
        </w:rPr>
        <w:t xml:space="preserve"> </w:t>
      </w:r>
      <w:r w:rsidRPr="00620C49">
        <w:rPr>
          <w:i/>
          <w:iCs/>
          <w:color w:val="000000"/>
          <w:sz w:val="20"/>
          <w:szCs w:val="20"/>
          <w:lang w:val="en-US"/>
        </w:rPr>
        <w:t xml:space="preserve">Collective Efficacy </w:t>
      </w:r>
      <w:proofErr w:type="spellStart"/>
      <w:r w:rsidRPr="00620C49">
        <w:rPr>
          <w:i/>
          <w:iCs/>
          <w:color w:val="000000"/>
          <w:sz w:val="20"/>
          <w:szCs w:val="20"/>
          <w:lang w:val="en-US"/>
        </w:rPr>
        <w:t>Berdasarkan</w:t>
      </w:r>
      <w:proofErr w:type="spellEnd"/>
      <w:r w:rsidRPr="00620C49">
        <w:rPr>
          <w:i/>
          <w:iCs/>
          <w:color w:val="000000"/>
          <w:sz w:val="20"/>
          <w:szCs w:val="20"/>
          <w:lang w:val="en-US"/>
        </w:rPr>
        <w:t xml:space="preserve"> Jenis </w:t>
      </w:r>
      <w:proofErr w:type="spellStart"/>
      <w:r w:rsidRPr="00620C49">
        <w:rPr>
          <w:i/>
          <w:iCs/>
          <w:color w:val="000000"/>
          <w:sz w:val="20"/>
          <w:szCs w:val="20"/>
          <w:lang w:val="en-US"/>
        </w:rPr>
        <w:t>Kelamin</w:t>
      </w:r>
      <w:proofErr w:type="spellEnd"/>
    </w:p>
    <w:p w14:paraId="175D7A93" w14:textId="77777777" w:rsidR="00D00F38" w:rsidRDefault="00D00F38" w:rsidP="00D00F38">
      <w:pPr>
        <w:jc w:val="both"/>
        <w:rPr>
          <w:rStyle w:val="fontstyle01"/>
          <w:b w:val="0"/>
          <w:bCs w:val="0"/>
          <w:sz w:val="20"/>
          <w:szCs w:val="20"/>
          <w:lang w:val="en-US"/>
        </w:rPr>
      </w:pPr>
    </w:p>
    <w:p w14:paraId="78341C29" w14:textId="77777777" w:rsidR="00D00F38" w:rsidRPr="00620C49" w:rsidRDefault="00D00F38" w:rsidP="00CE0C68">
      <w:pPr>
        <w:ind w:firstLine="720"/>
        <w:jc w:val="both"/>
        <w:rPr>
          <w:rStyle w:val="fontstyle01"/>
          <w:b w:val="0"/>
          <w:bCs w:val="0"/>
          <w:sz w:val="20"/>
          <w:szCs w:val="20"/>
        </w:rPr>
      </w:pPr>
      <w:proofErr w:type="spellStart"/>
      <w:r w:rsidRPr="00620C49">
        <w:rPr>
          <w:rStyle w:val="fontstyle01"/>
          <w:b w:val="0"/>
          <w:bCs w:val="0"/>
          <w:sz w:val="20"/>
          <w:szCs w:val="20"/>
          <w:lang w:val="en-US"/>
        </w:rPr>
        <w:lastRenderedPageBreak/>
        <w:t>Mengacu</w:t>
      </w:r>
      <w:proofErr w:type="spellEnd"/>
      <w:r w:rsidRPr="00620C49">
        <w:rPr>
          <w:rStyle w:val="fontstyle01"/>
          <w:b w:val="0"/>
          <w:bCs w:val="0"/>
          <w:sz w:val="20"/>
          <w:szCs w:val="20"/>
        </w:rPr>
        <w:t xml:space="preserve"> pada Tabel 3.4, dapat diamati bahwa dari 115 responden laki-laki, sebanyak 14 responden (12,17%) memiliki </w:t>
      </w:r>
      <w:r w:rsidRPr="00620C49">
        <w:rPr>
          <w:rStyle w:val="fontstyle01"/>
          <w:b w:val="0"/>
          <w:bCs w:val="0"/>
          <w:i/>
          <w:iCs/>
          <w:sz w:val="20"/>
          <w:szCs w:val="20"/>
          <w:lang w:val="en-US"/>
        </w:rPr>
        <w:t>collective efficacy</w:t>
      </w:r>
      <w:r w:rsidRPr="00620C49">
        <w:rPr>
          <w:rStyle w:val="fontstyle01"/>
          <w:b w:val="0"/>
          <w:bCs w:val="0"/>
          <w:sz w:val="20"/>
          <w:szCs w:val="20"/>
        </w:rPr>
        <w:t xml:space="preserve"> dalam kategori tinggi, 90 responden (78,26%) berada pada kategori sedang, dan 11 responden (9,57%) berada dalam kategori rendah. Pada sisi lain, dari 210 responden perempuan, 19 responden (9,05%) menunjukkan </w:t>
      </w:r>
      <w:r w:rsidRPr="00620C49">
        <w:rPr>
          <w:rStyle w:val="fontstyle01"/>
          <w:b w:val="0"/>
          <w:bCs w:val="0"/>
          <w:i/>
          <w:iCs/>
          <w:sz w:val="20"/>
          <w:szCs w:val="20"/>
          <w:lang w:val="en-US"/>
        </w:rPr>
        <w:t>collective efficacy</w:t>
      </w:r>
      <w:r w:rsidRPr="00620C49">
        <w:rPr>
          <w:rStyle w:val="fontstyle01"/>
          <w:b w:val="0"/>
          <w:bCs w:val="0"/>
          <w:sz w:val="20"/>
          <w:szCs w:val="20"/>
          <w:lang w:val="en-US"/>
        </w:rPr>
        <w:t xml:space="preserve"> </w:t>
      </w:r>
      <w:r w:rsidRPr="00620C49">
        <w:rPr>
          <w:rStyle w:val="fontstyle01"/>
          <w:b w:val="0"/>
          <w:bCs w:val="0"/>
          <w:sz w:val="20"/>
          <w:szCs w:val="20"/>
        </w:rPr>
        <w:t>yang tinggi, 173 responden (82,38%) ada di kategori sedang, dan 18 responden (8,57%) tergolong dalam kategori rendah.</w:t>
      </w:r>
    </w:p>
    <w:p w14:paraId="02294B08" w14:textId="77777777" w:rsidR="00D00F38" w:rsidRPr="00620C49" w:rsidRDefault="00D00F38" w:rsidP="00620C49">
      <w:pPr>
        <w:ind w:firstLine="720"/>
        <w:jc w:val="both"/>
        <w:rPr>
          <w:rStyle w:val="fontstyle01"/>
          <w:b w:val="0"/>
          <w:bCs w:val="0"/>
          <w:sz w:val="20"/>
          <w:szCs w:val="20"/>
        </w:rPr>
      </w:pPr>
      <w:r w:rsidRPr="00620C49">
        <w:rPr>
          <w:rStyle w:val="fontstyle01"/>
          <w:b w:val="0"/>
          <w:bCs w:val="0"/>
          <w:sz w:val="20"/>
          <w:szCs w:val="20"/>
        </w:rPr>
        <w:t xml:space="preserve">Peneliti juga </w:t>
      </w:r>
      <w:proofErr w:type="spellStart"/>
      <w:r w:rsidRPr="00620C49">
        <w:rPr>
          <w:rStyle w:val="fontstyle01"/>
          <w:b w:val="0"/>
          <w:bCs w:val="0"/>
          <w:sz w:val="20"/>
          <w:szCs w:val="20"/>
          <w:lang w:val="en-US"/>
        </w:rPr>
        <w:t>menggambarkan</w:t>
      </w:r>
      <w:proofErr w:type="spellEnd"/>
      <w:r w:rsidRPr="00620C49">
        <w:rPr>
          <w:rStyle w:val="fontstyle01"/>
          <w:b w:val="0"/>
          <w:bCs w:val="0"/>
          <w:sz w:val="20"/>
          <w:szCs w:val="20"/>
        </w:rPr>
        <w:t xml:space="preserve"> </w:t>
      </w:r>
      <w:r w:rsidRPr="00620C49">
        <w:rPr>
          <w:rStyle w:val="fontstyle01"/>
          <w:b w:val="0"/>
          <w:bCs w:val="0"/>
          <w:sz w:val="20"/>
          <w:szCs w:val="20"/>
          <w:lang w:val="en-US"/>
        </w:rPr>
        <w:t xml:space="preserve">diagram </w:t>
      </w:r>
      <w:proofErr w:type="spellStart"/>
      <w:r w:rsidRPr="00620C49">
        <w:rPr>
          <w:rStyle w:val="fontstyle01"/>
          <w:b w:val="0"/>
          <w:bCs w:val="0"/>
          <w:sz w:val="20"/>
          <w:szCs w:val="20"/>
          <w:lang w:val="en-US"/>
        </w:rPr>
        <w:t>batang</w:t>
      </w:r>
      <w:proofErr w:type="spellEnd"/>
      <w:r w:rsidRPr="00620C49">
        <w:rPr>
          <w:rStyle w:val="fontstyle01"/>
          <w:b w:val="0"/>
          <w:bCs w:val="0"/>
          <w:sz w:val="20"/>
          <w:szCs w:val="20"/>
          <w:lang w:val="en-US"/>
        </w:rPr>
        <w:t xml:space="preserve"> rata-rata </w:t>
      </w:r>
      <w:r w:rsidRPr="00620C49">
        <w:rPr>
          <w:rStyle w:val="fontstyle21"/>
          <w:i/>
          <w:iCs/>
          <w:sz w:val="20"/>
          <w:szCs w:val="20"/>
        </w:rPr>
        <w:t>collective efficacy</w:t>
      </w:r>
      <w:r w:rsidRPr="00620C49">
        <w:rPr>
          <w:rStyle w:val="fontstyle21"/>
          <w:sz w:val="20"/>
          <w:szCs w:val="20"/>
        </w:rPr>
        <w:t xml:space="preserve"> </w:t>
      </w:r>
      <w:proofErr w:type="spellStart"/>
      <w:r w:rsidRPr="00620C49">
        <w:rPr>
          <w:rStyle w:val="fontstyle21"/>
          <w:sz w:val="20"/>
          <w:szCs w:val="20"/>
          <w:lang w:val="en-US"/>
        </w:rPr>
        <w:t>berdasarkan</w:t>
      </w:r>
      <w:proofErr w:type="spellEnd"/>
      <w:r w:rsidRPr="00620C49">
        <w:rPr>
          <w:rStyle w:val="fontstyle21"/>
          <w:sz w:val="20"/>
          <w:szCs w:val="20"/>
          <w:lang w:val="en-US"/>
        </w:rPr>
        <w:t xml:space="preserve"> </w:t>
      </w:r>
      <w:proofErr w:type="spellStart"/>
      <w:r w:rsidRPr="00620C49">
        <w:rPr>
          <w:rStyle w:val="fontstyle21"/>
          <w:sz w:val="20"/>
          <w:szCs w:val="20"/>
          <w:lang w:val="en-US"/>
        </w:rPr>
        <w:t>jenis</w:t>
      </w:r>
      <w:proofErr w:type="spellEnd"/>
      <w:r w:rsidRPr="00620C49">
        <w:rPr>
          <w:rStyle w:val="fontstyle21"/>
          <w:sz w:val="20"/>
          <w:szCs w:val="20"/>
          <w:lang w:val="en-US"/>
        </w:rPr>
        <w:t xml:space="preserve"> </w:t>
      </w:r>
      <w:proofErr w:type="spellStart"/>
      <w:r w:rsidRPr="00620C49">
        <w:rPr>
          <w:rStyle w:val="fontstyle21"/>
          <w:sz w:val="20"/>
          <w:szCs w:val="20"/>
          <w:lang w:val="en-US"/>
        </w:rPr>
        <w:t>kelamin</w:t>
      </w:r>
      <w:proofErr w:type="spellEnd"/>
      <w:r w:rsidRPr="00620C49">
        <w:rPr>
          <w:rStyle w:val="fontstyle21"/>
          <w:b/>
          <w:bCs/>
          <w:sz w:val="20"/>
          <w:szCs w:val="20"/>
          <w:lang w:val="en-US"/>
        </w:rPr>
        <w:t xml:space="preserve"> </w:t>
      </w:r>
      <w:r w:rsidRPr="00620C49">
        <w:rPr>
          <w:rStyle w:val="fontstyle01"/>
          <w:b w:val="0"/>
          <w:bCs w:val="0"/>
          <w:sz w:val="20"/>
          <w:szCs w:val="20"/>
        </w:rPr>
        <w:t>pada karyawan tetap PT. Aneka Tuna Indonesia</w:t>
      </w:r>
      <w:r w:rsidRPr="00620C49">
        <w:rPr>
          <w:rStyle w:val="fontstyle01"/>
          <w:b w:val="0"/>
          <w:bCs w:val="0"/>
          <w:sz w:val="20"/>
          <w:szCs w:val="20"/>
          <w:lang w:val="en-US"/>
        </w:rPr>
        <w:t xml:space="preserve">, </w:t>
      </w:r>
      <w:r w:rsidRPr="00620C49">
        <w:rPr>
          <w:rStyle w:val="fontstyle01"/>
          <w:b w:val="0"/>
          <w:bCs w:val="0"/>
          <w:sz w:val="20"/>
          <w:szCs w:val="20"/>
        </w:rPr>
        <w:t>dapat dilihat berikut :</w:t>
      </w:r>
    </w:p>
    <w:p w14:paraId="05302862" w14:textId="77777777" w:rsidR="00D00F38" w:rsidRPr="00620C49" w:rsidRDefault="00D00F38" w:rsidP="00620C49">
      <w:pPr>
        <w:ind w:firstLine="720"/>
        <w:jc w:val="both"/>
        <w:rPr>
          <w:rStyle w:val="fontstyle01"/>
          <w:b w:val="0"/>
          <w:bCs w:val="0"/>
          <w:sz w:val="20"/>
          <w:szCs w:val="20"/>
        </w:rPr>
      </w:pPr>
    </w:p>
    <w:p w14:paraId="2389ED1B" w14:textId="77777777" w:rsidR="00D00F38" w:rsidRPr="00620C49" w:rsidRDefault="00D00F38" w:rsidP="00620C49">
      <w:pPr>
        <w:ind w:firstLine="720"/>
        <w:jc w:val="center"/>
        <w:rPr>
          <w:rStyle w:val="fontstyle01"/>
          <w:b w:val="0"/>
          <w:bCs w:val="0"/>
          <w:sz w:val="20"/>
          <w:szCs w:val="20"/>
        </w:rPr>
      </w:pPr>
      <w:r w:rsidRPr="00620C49">
        <w:rPr>
          <w:noProof/>
          <w:sz w:val="20"/>
          <w:szCs w:val="20"/>
        </w:rPr>
        <w:drawing>
          <wp:inline distT="0" distB="0" distL="0" distR="0" wp14:anchorId="06E66E45" wp14:editId="5120F766">
            <wp:extent cx="4391025" cy="2743200"/>
            <wp:effectExtent l="0" t="0" r="9525" b="0"/>
            <wp:docPr id="190672771" name="Chart 1">
              <a:extLst xmlns:a="http://schemas.openxmlformats.org/drawingml/2006/main">
                <a:ext uri="{FF2B5EF4-FFF2-40B4-BE49-F238E27FC236}">
                  <a16:creationId xmlns:a16="http://schemas.microsoft.com/office/drawing/2014/main" id="{97835E58-E5FF-3C4B-355E-B6C2E691D1F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D59E370" w14:textId="77777777" w:rsidR="00D00F38" w:rsidRPr="00620C49" w:rsidRDefault="00D00F38" w:rsidP="00620C49">
      <w:pPr>
        <w:ind w:left="1440"/>
        <w:jc w:val="both"/>
        <w:rPr>
          <w:i/>
          <w:iCs/>
          <w:color w:val="000000"/>
          <w:sz w:val="20"/>
          <w:szCs w:val="20"/>
        </w:rPr>
      </w:pPr>
      <w:r w:rsidRPr="00620C49">
        <w:rPr>
          <w:b/>
          <w:bCs/>
          <w:color w:val="000000"/>
          <w:sz w:val="20"/>
          <w:szCs w:val="20"/>
          <w:lang w:val="en-US"/>
        </w:rPr>
        <w:t xml:space="preserve">  </w:t>
      </w:r>
      <w:r w:rsidRPr="00620C49">
        <w:rPr>
          <w:b/>
          <w:bCs/>
          <w:color w:val="000000"/>
          <w:sz w:val="20"/>
          <w:szCs w:val="20"/>
        </w:rPr>
        <w:t xml:space="preserve">Figure 2. </w:t>
      </w:r>
      <w:r w:rsidRPr="00620C49">
        <w:rPr>
          <w:i/>
          <w:iCs/>
          <w:color w:val="000000"/>
          <w:sz w:val="20"/>
          <w:szCs w:val="20"/>
          <w:lang w:val="en-US"/>
        </w:rPr>
        <w:t>Rata-rata</w:t>
      </w:r>
      <w:r w:rsidRPr="00620C49">
        <w:rPr>
          <w:b/>
          <w:bCs/>
          <w:color w:val="000000"/>
          <w:sz w:val="20"/>
          <w:szCs w:val="20"/>
          <w:lang w:val="en-US"/>
        </w:rPr>
        <w:t xml:space="preserve"> </w:t>
      </w:r>
      <w:r w:rsidRPr="00620C49">
        <w:rPr>
          <w:i/>
          <w:iCs/>
          <w:color w:val="000000"/>
          <w:sz w:val="20"/>
          <w:szCs w:val="20"/>
        </w:rPr>
        <w:t>Collective Efficacy Berdasakan Jenis Kelamin</w:t>
      </w:r>
    </w:p>
    <w:p w14:paraId="7C772AF2" w14:textId="77777777" w:rsidR="00D00F38" w:rsidRPr="00620C49" w:rsidRDefault="00D00F38" w:rsidP="00620C49">
      <w:pPr>
        <w:ind w:left="1440"/>
        <w:jc w:val="both"/>
        <w:rPr>
          <w:i/>
          <w:iCs/>
          <w:color w:val="000000"/>
          <w:sz w:val="20"/>
          <w:szCs w:val="20"/>
        </w:rPr>
      </w:pPr>
    </w:p>
    <w:p w14:paraId="02B773B0" w14:textId="77777777" w:rsidR="00D00F38" w:rsidRPr="00CE0C68" w:rsidRDefault="00D00F38" w:rsidP="00CE0C68">
      <w:pPr>
        <w:ind w:firstLine="720"/>
        <w:jc w:val="both"/>
        <w:rPr>
          <w:rStyle w:val="fontstyle01"/>
          <w:b w:val="0"/>
          <w:bCs w:val="0"/>
          <w:sz w:val="20"/>
          <w:szCs w:val="20"/>
          <w:lang w:val="en-US"/>
        </w:rPr>
      </w:pPr>
      <w:proofErr w:type="spellStart"/>
      <w:r w:rsidRPr="00620C49">
        <w:rPr>
          <w:rStyle w:val="fontstyle01"/>
          <w:b w:val="0"/>
          <w:bCs w:val="0"/>
          <w:sz w:val="20"/>
          <w:szCs w:val="20"/>
          <w:lang w:val="en-US"/>
        </w:rPr>
        <w:t>Berdasarkan</w:t>
      </w:r>
      <w:proofErr w:type="spellEnd"/>
      <w:r w:rsidRPr="00620C49">
        <w:rPr>
          <w:rStyle w:val="fontstyle01"/>
          <w:b w:val="0"/>
          <w:bCs w:val="0"/>
          <w:sz w:val="20"/>
          <w:szCs w:val="20"/>
          <w:lang w:val="en-US"/>
        </w:rPr>
        <w:t xml:space="preserve"> </w:t>
      </w:r>
      <w:r w:rsidRPr="00620C49">
        <w:rPr>
          <w:rStyle w:val="fontstyle01"/>
          <w:b w:val="0"/>
          <w:bCs w:val="0"/>
          <w:sz w:val="20"/>
          <w:szCs w:val="20"/>
        </w:rPr>
        <w:t>perspektif jenis kelamin</w:t>
      </w:r>
      <w:r w:rsidRPr="00620C49">
        <w:rPr>
          <w:rStyle w:val="fontstyle01"/>
          <w:b w:val="0"/>
          <w:bCs w:val="0"/>
          <w:sz w:val="20"/>
          <w:szCs w:val="20"/>
          <w:lang w:val="en-US"/>
        </w:rPr>
        <w:t xml:space="preserve"> </w:t>
      </w:r>
      <w:r w:rsidRPr="00620C49">
        <w:rPr>
          <w:rStyle w:val="fontstyle01"/>
          <w:b w:val="0"/>
          <w:bCs w:val="0"/>
          <w:sz w:val="20"/>
          <w:szCs w:val="20"/>
        </w:rPr>
        <w:t xml:space="preserve">hasilnya menunjukkan tingkat </w:t>
      </w:r>
      <w:r w:rsidRPr="00620C49">
        <w:rPr>
          <w:rStyle w:val="fontstyle01"/>
          <w:b w:val="0"/>
          <w:bCs w:val="0"/>
          <w:i/>
          <w:iCs/>
          <w:sz w:val="20"/>
          <w:szCs w:val="20"/>
        </w:rPr>
        <w:t>collective efficacy</w:t>
      </w:r>
      <w:r w:rsidRPr="00620C49">
        <w:rPr>
          <w:rStyle w:val="fontstyle01"/>
          <w:b w:val="0"/>
          <w:bCs w:val="0"/>
          <w:sz w:val="20"/>
          <w:szCs w:val="20"/>
        </w:rPr>
        <w:t xml:space="preserve"> pada karyawan tetap di PT. Aneka Tuna Indonesia antara laki-laki dan perempuan </w:t>
      </w:r>
      <w:proofErr w:type="spellStart"/>
      <w:r w:rsidRPr="00620C49">
        <w:rPr>
          <w:rStyle w:val="fontstyle01"/>
          <w:b w:val="0"/>
          <w:bCs w:val="0"/>
          <w:sz w:val="20"/>
          <w:szCs w:val="20"/>
          <w:lang w:val="en-US"/>
        </w:rPr>
        <w:t>terdapat</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selisih</w:t>
      </w:r>
      <w:proofErr w:type="spellEnd"/>
      <w:r w:rsidRPr="00620C49">
        <w:rPr>
          <w:rStyle w:val="fontstyle01"/>
          <w:b w:val="0"/>
          <w:bCs w:val="0"/>
          <w:sz w:val="20"/>
          <w:szCs w:val="20"/>
          <w:lang w:val="en-US"/>
        </w:rPr>
        <w:t xml:space="preserve"> rata-rata </w:t>
      </w:r>
      <w:proofErr w:type="spellStart"/>
      <w:r w:rsidRPr="00620C49">
        <w:rPr>
          <w:rStyle w:val="fontstyle01"/>
          <w:b w:val="0"/>
          <w:bCs w:val="0"/>
          <w:sz w:val="20"/>
          <w:szCs w:val="20"/>
          <w:lang w:val="en-US"/>
        </w:rPr>
        <w:t>tingkat</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keyakinan</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dengan</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nilai</w:t>
      </w:r>
      <w:proofErr w:type="spellEnd"/>
      <w:r w:rsidRPr="00620C49">
        <w:rPr>
          <w:rStyle w:val="fontstyle01"/>
          <w:b w:val="0"/>
          <w:bCs w:val="0"/>
          <w:sz w:val="20"/>
          <w:szCs w:val="20"/>
          <w:lang w:val="en-US"/>
        </w:rPr>
        <w:t xml:space="preserve"> 2,026 </w:t>
      </w:r>
      <w:proofErr w:type="spellStart"/>
      <w:r w:rsidRPr="00620C49">
        <w:rPr>
          <w:rStyle w:val="fontstyle01"/>
          <w:b w:val="0"/>
          <w:bCs w:val="0"/>
          <w:sz w:val="20"/>
          <w:szCs w:val="20"/>
          <w:lang w:val="en-US"/>
        </w:rPr>
        <w:t>untuk</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laki-laki</w:t>
      </w:r>
      <w:proofErr w:type="spellEnd"/>
      <w:r w:rsidRPr="00620C49">
        <w:rPr>
          <w:rStyle w:val="fontstyle01"/>
          <w:b w:val="0"/>
          <w:bCs w:val="0"/>
          <w:sz w:val="20"/>
          <w:szCs w:val="20"/>
          <w:lang w:val="en-US"/>
        </w:rPr>
        <w:t xml:space="preserve"> dan 2,004 </w:t>
      </w:r>
      <w:proofErr w:type="spellStart"/>
      <w:r w:rsidRPr="00620C49">
        <w:rPr>
          <w:rStyle w:val="fontstyle01"/>
          <w:b w:val="0"/>
          <w:bCs w:val="0"/>
          <w:sz w:val="20"/>
          <w:szCs w:val="20"/>
          <w:lang w:val="en-US"/>
        </w:rPr>
        <w:t>untuk</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perempuan</w:t>
      </w:r>
      <w:proofErr w:type="spellEnd"/>
      <w:r w:rsidRPr="00620C49">
        <w:rPr>
          <w:rStyle w:val="fontstyle01"/>
          <w:b w:val="0"/>
          <w:bCs w:val="0"/>
          <w:sz w:val="20"/>
          <w:szCs w:val="20"/>
          <w:lang w:val="en-US"/>
        </w:rPr>
        <w:t>.</w:t>
      </w:r>
    </w:p>
    <w:p w14:paraId="52DDDE75" w14:textId="77777777" w:rsidR="00D00F38" w:rsidRPr="00620C49" w:rsidRDefault="00D00F38" w:rsidP="00620C49">
      <w:pPr>
        <w:ind w:firstLine="720"/>
        <w:jc w:val="both"/>
        <w:rPr>
          <w:rStyle w:val="fontstyle01"/>
          <w:b w:val="0"/>
          <w:bCs w:val="0"/>
          <w:sz w:val="20"/>
          <w:szCs w:val="20"/>
        </w:rPr>
      </w:pPr>
      <w:r w:rsidRPr="00620C49">
        <w:rPr>
          <w:rStyle w:val="fontstyle01"/>
          <w:b w:val="0"/>
          <w:bCs w:val="0"/>
          <w:sz w:val="20"/>
          <w:szCs w:val="20"/>
        </w:rPr>
        <w:t xml:space="preserve">Peneliti juga memaparkan </w:t>
      </w:r>
      <w:proofErr w:type="spellStart"/>
      <w:r w:rsidRPr="00620C49">
        <w:rPr>
          <w:rStyle w:val="fontstyle01"/>
          <w:b w:val="0"/>
          <w:bCs w:val="0"/>
          <w:sz w:val="20"/>
          <w:szCs w:val="20"/>
          <w:lang w:val="en-US"/>
        </w:rPr>
        <w:t>faktor-faktor</w:t>
      </w:r>
      <w:proofErr w:type="spellEnd"/>
      <w:r w:rsidRPr="00620C49">
        <w:rPr>
          <w:rStyle w:val="fontstyle01"/>
          <w:b w:val="0"/>
          <w:bCs w:val="0"/>
          <w:sz w:val="20"/>
          <w:szCs w:val="20"/>
          <w:lang w:val="en-US"/>
        </w:rPr>
        <w:t xml:space="preserve"> yang </w:t>
      </w:r>
      <w:proofErr w:type="spellStart"/>
      <w:r w:rsidRPr="00620C49">
        <w:rPr>
          <w:rStyle w:val="fontstyle01"/>
          <w:b w:val="0"/>
          <w:bCs w:val="0"/>
          <w:sz w:val="20"/>
          <w:szCs w:val="20"/>
          <w:lang w:val="en-US"/>
        </w:rPr>
        <w:t>mempengaruhi</w:t>
      </w:r>
      <w:proofErr w:type="spellEnd"/>
      <w:r w:rsidRPr="00620C49">
        <w:rPr>
          <w:rStyle w:val="fontstyle01"/>
          <w:sz w:val="20"/>
          <w:szCs w:val="20"/>
          <w:lang w:val="en-US"/>
        </w:rPr>
        <w:t xml:space="preserve"> </w:t>
      </w:r>
      <w:r w:rsidRPr="00620C49">
        <w:rPr>
          <w:rStyle w:val="fontstyle21"/>
          <w:i/>
          <w:iCs/>
          <w:sz w:val="20"/>
          <w:szCs w:val="20"/>
        </w:rPr>
        <w:t>collective efficacy</w:t>
      </w:r>
      <w:r w:rsidRPr="00620C49">
        <w:rPr>
          <w:rStyle w:val="fontstyle21"/>
          <w:sz w:val="20"/>
          <w:szCs w:val="20"/>
        </w:rPr>
        <w:t xml:space="preserve"> </w:t>
      </w:r>
      <w:r w:rsidRPr="00620C49">
        <w:rPr>
          <w:rStyle w:val="fontstyle01"/>
          <w:b w:val="0"/>
          <w:bCs w:val="0"/>
          <w:sz w:val="20"/>
          <w:szCs w:val="20"/>
        </w:rPr>
        <w:t>pada karyawan tetap PT. Aneka Tuna Indonesi</w:t>
      </w:r>
      <w:r w:rsidRPr="00620C49">
        <w:rPr>
          <w:rStyle w:val="fontstyle01"/>
          <w:b w:val="0"/>
          <w:bCs w:val="0"/>
          <w:sz w:val="20"/>
          <w:szCs w:val="20"/>
          <w:lang w:val="en-US"/>
        </w:rPr>
        <w:t xml:space="preserve">a, </w:t>
      </w:r>
      <w:proofErr w:type="spellStart"/>
      <w:r w:rsidRPr="00620C49">
        <w:rPr>
          <w:rStyle w:val="fontstyle01"/>
          <w:b w:val="0"/>
          <w:bCs w:val="0"/>
          <w:sz w:val="20"/>
          <w:szCs w:val="20"/>
          <w:lang w:val="en-US"/>
        </w:rPr>
        <w:t>sebagai</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berikut</w:t>
      </w:r>
      <w:proofErr w:type="spellEnd"/>
      <w:r w:rsidRPr="00620C49">
        <w:rPr>
          <w:rStyle w:val="fontstyle01"/>
          <w:b w:val="0"/>
          <w:bCs w:val="0"/>
          <w:sz w:val="20"/>
          <w:szCs w:val="20"/>
          <w:lang w:val="en-US"/>
        </w:rPr>
        <w:t xml:space="preserve"> </w:t>
      </w:r>
      <w:r w:rsidRPr="00620C49">
        <w:rPr>
          <w:rStyle w:val="fontstyle01"/>
          <w:b w:val="0"/>
          <w:bCs w:val="0"/>
          <w:sz w:val="20"/>
          <w:szCs w:val="20"/>
        </w:rPr>
        <w:t>:</w:t>
      </w:r>
    </w:p>
    <w:p w14:paraId="24AC1F33" w14:textId="77777777" w:rsidR="00D00F38" w:rsidRPr="00620C49" w:rsidRDefault="00D00F38" w:rsidP="00620C49">
      <w:pPr>
        <w:ind w:firstLine="720"/>
        <w:jc w:val="center"/>
        <w:rPr>
          <w:color w:val="000000"/>
          <w:sz w:val="20"/>
          <w:szCs w:val="20"/>
        </w:rPr>
      </w:pPr>
      <w:r w:rsidRPr="00620C49">
        <w:rPr>
          <w:noProof/>
          <w:sz w:val="20"/>
          <w:szCs w:val="20"/>
        </w:rPr>
        <w:drawing>
          <wp:inline distT="0" distB="0" distL="0" distR="0" wp14:anchorId="78BFF5F1" wp14:editId="774B2259">
            <wp:extent cx="4298868" cy="3182587"/>
            <wp:effectExtent l="0" t="0" r="6985" b="18415"/>
            <wp:docPr id="1630487211" name="Chart 1">
              <a:extLst xmlns:a="http://schemas.openxmlformats.org/drawingml/2006/main">
                <a:ext uri="{FF2B5EF4-FFF2-40B4-BE49-F238E27FC236}">
                  <a16:creationId xmlns:a16="http://schemas.microsoft.com/office/drawing/2014/main" id="{103374C4-95B7-831C-01F1-8FD69092D8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A35B932" w14:textId="77777777" w:rsidR="00D00F38" w:rsidRPr="00620C49" w:rsidRDefault="00D00F38" w:rsidP="00620C49">
      <w:pPr>
        <w:ind w:left="1440"/>
        <w:jc w:val="both"/>
        <w:rPr>
          <w:i/>
          <w:iCs/>
          <w:color w:val="000000"/>
          <w:sz w:val="20"/>
          <w:szCs w:val="20"/>
          <w:lang w:val="en-US"/>
        </w:rPr>
      </w:pPr>
      <w:r w:rsidRPr="00620C49">
        <w:rPr>
          <w:b/>
          <w:bCs/>
          <w:color w:val="000000"/>
          <w:sz w:val="20"/>
          <w:szCs w:val="20"/>
          <w:lang w:val="en-US"/>
        </w:rPr>
        <w:t xml:space="preserve">       </w:t>
      </w:r>
      <w:r w:rsidRPr="00620C49">
        <w:rPr>
          <w:b/>
          <w:bCs/>
          <w:color w:val="000000"/>
          <w:sz w:val="20"/>
          <w:szCs w:val="20"/>
        </w:rPr>
        <w:t xml:space="preserve">Figure 3. </w:t>
      </w:r>
      <w:r w:rsidRPr="00620C49">
        <w:rPr>
          <w:i/>
          <w:iCs/>
          <w:color w:val="000000"/>
          <w:sz w:val="20"/>
          <w:szCs w:val="20"/>
        </w:rPr>
        <w:t>Faktor-Faktor</w:t>
      </w:r>
      <w:r w:rsidRPr="00620C49">
        <w:rPr>
          <w:i/>
          <w:iCs/>
          <w:color w:val="000000"/>
          <w:sz w:val="20"/>
          <w:szCs w:val="20"/>
          <w:lang w:val="en-US"/>
        </w:rPr>
        <w:t xml:space="preserve"> Collective Efficacy</w:t>
      </w:r>
    </w:p>
    <w:p w14:paraId="7A0EB2EA" w14:textId="77777777" w:rsidR="00D00F38" w:rsidRPr="00620C49" w:rsidRDefault="00D00F38" w:rsidP="00620C49">
      <w:pPr>
        <w:ind w:left="1440"/>
        <w:jc w:val="both"/>
        <w:rPr>
          <w:i/>
          <w:iCs/>
          <w:color w:val="000000"/>
          <w:sz w:val="20"/>
          <w:szCs w:val="20"/>
          <w:lang w:val="en-US"/>
        </w:rPr>
      </w:pPr>
    </w:p>
    <w:p w14:paraId="20F2AFAC" w14:textId="77777777" w:rsidR="00D00F38" w:rsidRDefault="00D00F38" w:rsidP="00CE0C68">
      <w:pPr>
        <w:ind w:firstLine="709"/>
        <w:jc w:val="both"/>
        <w:rPr>
          <w:rStyle w:val="fontstyle01"/>
          <w:b w:val="0"/>
          <w:bCs w:val="0"/>
          <w:sz w:val="20"/>
          <w:szCs w:val="20"/>
        </w:rPr>
      </w:pPr>
      <w:r w:rsidRPr="00620C49">
        <w:rPr>
          <w:rStyle w:val="fontstyle01"/>
          <w:b w:val="0"/>
          <w:bCs w:val="0"/>
          <w:sz w:val="20"/>
          <w:szCs w:val="20"/>
        </w:rPr>
        <w:lastRenderedPageBreak/>
        <w:t xml:space="preserve">Hasil penelitian menunjukkan bahwa interaksi anggota satu sama </w:t>
      </w:r>
      <w:r w:rsidRPr="00620C49">
        <w:rPr>
          <w:rStyle w:val="fontstyle01"/>
          <w:b w:val="0"/>
          <w:bCs w:val="0"/>
          <w:sz w:val="20"/>
          <w:szCs w:val="20"/>
          <w:lang w:val="en-US"/>
        </w:rPr>
        <w:t xml:space="preserve">lain </w:t>
      </w:r>
      <w:r w:rsidRPr="00620C49">
        <w:rPr>
          <w:rStyle w:val="fontstyle01"/>
          <w:b w:val="0"/>
          <w:bCs w:val="0"/>
          <w:sz w:val="20"/>
          <w:szCs w:val="20"/>
        </w:rPr>
        <w:t xml:space="preserve">menjadi </w:t>
      </w:r>
      <w:proofErr w:type="spellStart"/>
      <w:r w:rsidRPr="00620C49">
        <w:rPr>
          <w:rStyle w:val="fontstyle01"/>
          <w:b w:val="0"/>
          <w:bCs w:val="0"/>
          <w:sz w:val="20"/>
          <w:szCs w:val="20"/>
          <w:lang w:val="en-US"/>
        </w:rPr>
        <w:t>kategori</w:t>
      </w:r>
      <w:proofErr w:type="spellEnd"/>
      <w:r w:rsidRPr="00620C49">
        <w:rPr>
          <w:rStyle w:val="fontstyle01"/>
          <w:b w:val="0"/>
          <w:bCs w:val="0"/>
          <w:sz w:val="20"/>
          <w:szCs w:val="20"/>
          <w:lang w:val="en-US"/>
        </w:rPr>
        <w:t xml:space="preserve"> </w:t>
      </w:r>
      <w:r w:rsidRPr="00620C49">
        <w:rPr>
          <w:rStyle w:val="fontstyle01"/>
          <w:b w:val="0"/>
          <w:bCs w:val="0"/>
          <w:sz w:val="20"/>
          <w:szCs w:val="20"/>
        </w:rPr>
        <w:t>faktor tertinggi</w:t>
      </w:r>
      <w:r w:rsidRPr="00620C49">
        <w:rPr>
          <w:b/>
          <w:bCs/>
          <w:color w:val="000000"/>
          <w:sz w:val="20"/>
          <w:szCs w:val="20"/>
        </w:rPr>
        <w:t xml:space="preserve"> </w:t>
      </w:r>
      <w:r w:rsidRPr="00620C49">
        <w:rPr>
          <w:color w:val="000000"/>
          <w:sz w:val="20"/>
          <w:szCs w:val="20"/>
          <w:lang w:val="en-US"/>
        </w:rPr>
        <w:t>(32%)</w:t>
      </w:r>
      <w:r w:rsidRPr="00620C49">
        <w:rPr>
          <w:rStyle w:val="fontstyle01"/>
          <w:sz w:val="20"/>
          <w:szCs w:val="20"/>
        </w:rPr>
        <w:t xml:space="preserve"> </w:t>
      </w:r>
      <w:r w:rsidRPr="00620C49">
        <w:rPr>
          <w:rStyle w:val="fontstyle01"/>
          <w:b w:val="0"/>
          <w:bCs w:val="0"/>
          <w:sz w:val="20"/>
          <w:szCs w:val="20"/>
        </w:rPr>
        <w:t>yang mempengaruhi</w:t>
      </w:r>
      <w:r w:rsidRPr="00620C49">
        <w:rPr>
          <w:rStyle w:val="fontstyle01"/>
          <w:sz w:val="20"/>
          <w:szCs w:val="20"/>
        </w:rPr>
        <w:t xml:space="preserve"> </w:t>
      </w:r>
      <w:r w:rsidRPr="00620C49">
        <w:rPr>
          <w:rStyle w:val="fontstyle21"/>
          <w:i/>
          <w:iCs/>
          <w:sz w:val="20"/>
          <w:szCs w:val="20"/>
        </w:rPr>
        <w:t>collective efficacy</w:t>
      </w:r>
      <w:r w:rsidRPr="00620C49">
        <w:rPr>
          <w:rStyle w:val="fontstyle21"/>
          <w:b/>
          <w:bCs/>
          <w:sz w:val="20"/>
          <w:szCs w:val="20"/>
        </w:rPr>
        <w:t xml:space="preserve"> </w:t>
      </w:r>
      <w:r w:rsidRPr="00620C49">
        <w:rPr>
          <w:rStyle w:val="fontstyle01"/>
          <w:b w:val="0"/>
          <w:bCs w:val="0"/>
          <w:sz w:val="20"/>
          <w:szCs w:val="20"/>
        </w:rPr>
        <w:t>pada karyawan tetap PT. Aneka Tuna Indonesia.</w:t>
      </w:r>
      <w:r w:rsidRPr="00620C49">
        <w:rPr>
          <w:rStyle w:val="fontstyle01"/>
          <w:b w:val="0"/>
          <w:bCs w:val="0"/>
          <w:sz w:val="20"/>
          <w:szCs w:val="20"/>
          <w:lang w:val="en-US"/>
        </w:rPr>
        <w:t xml:space="preserve"> Faktor </w:t>
      </w:r>
      <w:proofErr w:type="spellStart"/>
      <w:r w:rsidRPr="00620C49">
        <w:rPr>
          <w:rStyle w:val="fontstyle01"/>
          <w:b w:val="0"/>
          <w:bCs w:val="0"/>
          <w:sz w:val="20"/>
          <w:szCs w:val="20"/>
          <w:lang w:val="en-US"/>
        </w:rPr>
        <w:t>bagaimana</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struktur</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kelompoknya</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termasuk</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kategori</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tinggi</w:t>
      </w:r>
      <w:proofErr w:type="spellEnd"/>
      <w:r w:rsidRPr="00620C49">
        <w:rPr>
          <w:rStyle w:val="fontstyle01"/>
          <w:b w:val="0"/>
          <w:bCs w:val="0"/>
          <w:sz w:val="20"/>
          <w:szCs w:val="20"/>
          <w:lang w:val="en-US"/>
        </w:rPr>
        <w:t xml:space="preserve"> (31%) yang </w:t>
      </w:r>
      <w:proofErr w:type="spellStart"/>
      <w:r w:rsidRPr="00620C49">
        <w:rPr>
          <w:rStyle w:val="fontstyle01"/>
          <w:b w:val="0"/>
          <w:bCs w:val="0"/>
          <w:sz w:val="20"/>
          <w:szCs w:val="20"/>
          <w:lang w:val="en-US"/>
        </w:rPr>
        <w:t>hampir</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setara</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dengan</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faktor</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tertinggi</w:t>
      </w:r>
      <w:proofErr w:type="spellEnd"/>
      <w:r w:rsidRPr="00620C49">
        <w:rPr>
          <w:rStyle w:val="fontstyle01"/>
          <w:b w:val="0"/>
          <w:bCs w:val="0"/>
          <w:sz w:val="20"/>
          <w:szCs w:val="20"/>
          <w:lang w:val="en-US"/>
        </w:rPr>
        <w:t xml:space="preserve">. Dan </w:t>
      </w:r>
      <w:proofErr w:type="spellStart"/>
      <w:r w:rsidRPr="00620C49">
        <w:rPr>
          <w:rStyle w:val="fontstyle01"/>
          <w:b w:val="0"/>
          <w:bCs w:val="0"/>
          <w:sz w:val="20"/>
          <w:szCs w:val="20"/>
          <w:lang w:val="en-US"/>
        </w:rPr>
        <w:t>faktor</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seberapa</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baik</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kelompok</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ini</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dipimpin</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termasuk</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dalam</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kategori</w:t>
      </w:r>
      <w:proofErr w:type="spellEnd"/>
      <w:r w:rsidRPr="00620C49">
        <w:rPr>
          <w:rStyle w:val="fontstyle01"/>
          <w:b w:val="0"/>
          <w:bCs w:val="0"/>
          <w:sz w:val="20"/>
          <w:szCs w:val="20"/>
          <w:lang w:val="en-US"/>
        </w:rPr>
        <w:t xml:space="preserve"> </w:t>
      </w:r>
      <w:proofErr w:type="spellStart"/>
      <w:r w:rsidRPr="00620C49">
        <w:rPr>
          <w:rStyle w:val="fontstyle01"/>
          <w:b w:val="0"/>
          <w:bCs w:val="0"/>
          <w:sz w:val="20"/>
          <w:szCs w:val="20"/>
          <w:lang w:val="en-US"/>
        </w:rPr>
        <w:t>sedang</w:t>
      </w:r>
      <w:proofErr w:type="spellEnd"/>
      <w:r w:rsidRPr="00620C49">
        <w:rPr>
          <w:rStyle w:val="fontstyle01"/>
          <w:b w:val="0"/>
          <w:bCs w:val="0"/>
          <w:sz w:val="20"/>
          <w:szCs w:val="20"/>
          <w:lang w:val="en-US"/>
        </w:rPr>
        <w:t xml:space="preserve"> (23%), </w:t>
      </w:r>
      <w:proofErr w:type="spellStart"/>
      <w:r w:rsidRPr="00620C49">
        <w:rPr>
          <w:rStyle w:val="fontstyle01"/>
          <w:b w:val="0"/>
          <w:bCs w:val="0"/>
          <w:sz w:val="20"/>
          <w:szCs w:val="20"/>
          <w:lang w:val="en-US"/>
        </w:rPr>
        <w:t>serta</w:t>
      </w:r>
      <w:proofErr w:type="spellEnd"/>
      <w:r w:rsidRPr="00620C49">
        <w:rPr>
          <w:rStyle w:val="fontstyle01"/>
          <w:sz w:val="20"/>
          <w:szCs w:val="20"/>
          <w:lang w:val="en-US"/>
        </w:rPr>
        <w:t xml:space="preserve"> </w:t>
      </w:r>
      <w:r w:rsidRPr="00620C49">
        <w:rPr>
          <w:color w:val="000000"/>
          <w:sz w:val="20"/>
          <w:szCs w:val="20"/>
          <w:lang w:val="en-US"/>
        </w:rPr>
        <w:t>b</w:t>
      </w:r>
      <w:r w:rsidRPr="00620C49">
        <w:rPr>
          <w:color w:val="000000"/>
          <w:sz w:val="20"/>
          <w:szCs w:val="20"/>
        </w:rPr>
        <w:t xml:space="preserve">ercampurnya pengetahuan dan kompetensi menjadi </w:t>
      </w:r>
      <w:proofErr w:type="spellStart"/>
      <w:r w:rsidRPr="00620C49">
        <w:rPr>
          <w:color w:val="000000"/>
          <w:sz w:val="20"/>
          <w:szCs w:val="20"/>
          <w:lang w:val="en-US"/>
        </w:rPr>
        <w:t>kategori</w:t>
      </w:r>
      <w:proofErr w:type="spellEnd"/>
      <w:r w:rsidRPr="00620C49">
        <w:rPr>
          <w:color w:val="000000"/>
          <w:sz w:val="20"/>
          <w:szCs w:val="20"/>
          <w:lang w:val="en-US"/>
        </w:rPr>
        <w:t xml:space="preserve"> </w:t>
      </w:r>
      <w:r w:rsidRPr="00620C49">
        <w:rPr>
          <w:color w:val="000000"/>
          <w:sz w:val="20"/>
          <w:szCs w:val="20"/>
        </w:rPr>
        <w:t xml:space="preserve">faktor terendah </w:t>
      </w:r>
      <w:r w:rsidRPr="00620C49">
        <w:rPr>
          <w:color w:val="000000"/>
          <w:sz w:val="20"/>
          <w:szCs w:val="20"/>
          <w:lang w:val="en-US"/>
        </w:rPr>
        <w:t xml:space="preserve">(14%) </w:t>
      </w:r>
      <w:r w:rsidRPr="00620C49">
        <w:rPr>
          <w:color w:val="000000"/>
          <w:sz w:val="20"/>
          <w:szCs w:val="20"/>
        </w:rPr>
        <w:t xml:space="preserve">yang mempengaruhi </w:t>
      </w:r>
      <w:r w:rsidRPr="00620C49">
        <w:rPr>
          <w:rStyle w:val="fontstyle21"/>
          <w:i/>
          <w:iCs/>
          <w:sz w:val="20"/>
          <w:szCs w:val="20"/>
        </w:rPr>
        <w:t>collective efficacy</w:t>
      </w:r>
      <w:r w:rsidRPr="00620C49">
        <w:rPr>
          <w:rStyle w:val="fontstyle21"/>
          <w:sz w:val="20"/>
          <w:szCs w:val="20"/>
        </w:rPr>
        <w:t xml:space="preserve"> </w:t>
      </w:r>
      <w:r w:rsidRPr="00620C49">
        <w:rPr>
          <w:rStyle w:val="fontstyle01"/>
          <w:b w:val="0"/>
          <w:bCs w:val="0"/>
          <w:sz w:val="20"/>
          <w:szCs w:val="20"/>
        </w:rPr>
        <w:t>pada karyawan tetap PT. Aneka Tuna Indonesia.</w:t>
      </w:r>
    </w:p>
    <w:p w14:paraId="194A2C48" w14:textId="77777777" w:rsidR="00D00F38" w:rsidRPr="00620C49" w:rsidRDefault="00D00F38" w:rsidP="00620C49">
      <w:pPr>
        <w:pStyle w:val="Heading1"/>
        <w:numPr>
          <w:ilvl w:val="0"/>
          <w:numId w:val="6"/>
        </w:numPr>
        <w:tabs>
          <w:tab w:val="left" w:pos="0"/>
          <w:tab w:val="num" w:pos="360"/>
        </w:tabs>
        <w:ind w:left="432" w:hanging="143"/>
        <w:jc w:val="left"/>
        <w:rPr>
          <w:lang w:val="en-US"/>
        </w:rPr>
      </w:pPr>
      <w:proofErr w:type="spellStart"/>
      <w:r w:rsidRPr="00620C49">
        <w:rPr>
          <w:lang w:val="en-US"/>
        </w:rPr>
        <w:t>Pembahasan</w:t>
      </w:r>
      <w:proofErr w:type="spellEnd"/>
    </w:p>
    <w:p w14:paraId="4D9194FB" w14:textId="0A589531" w:rsidR="00D00F38" w:rsidRPr="00152042" w:rsidRDefault="00D00F38" w:rsidP="00620C49">
      <w:pPr>
        <w:ind w:firstLine="720"/>
        <w:jc w:val="both"/>
        <w:rPr>
          <w:rStyle w:val="fontstyle01"/>
          <w:b w:val="0"/>
          <w:bCs w:val="0"/>
          <w:sz w:val="20"/>
          <w:szCs w:val="20"/>
          <w:lang w:val="en-US"/>
        </w:rPr>
      </w:pPr>
      <w:r w:rsidRPr="00152042">
        <w:rPr>
          <w:rStyle w:val="fontstyle01"/>
          <w:b w:val="0"/>
          <w:bCs w:val="0"/>
          <w:sz w:val="20"/>
          <w:szCs w:val="20"/>
          <w:lang w:val="en-US"/>
        </w:rPr>
        <w:t xml:space="preserve">Gambaran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pada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tetap</w:t>
      </w:r>
      <w:proofErr w:type="spellEnd"/>
      <w:r w:rsidRPr="00152042">
        <w:rPr>
          <w:rStyle w:val="fontstyle01"/>
          <w:b w:val="0"/>
          <w:bCs w:val="0"/>
          <w:sz w:val="20"/>
          <w:szCs w:val="20"/>
          <w:lang w:val="en-US"/>
        </w:rPr>
        <w:t xml:space="preserve"> PT. Aneka Tuna Indonesia </w:t>
      </w:r>
      <w:proofErr w:type="spellStart"/>
      <w:r w:rsidRPr="00152042">
        <w:rPr>
          <w:rStyle w:val="fontstyle01"/>
          <w:b w:val="0"/>
          <w:bCs w:val="0"/>
          <w:sz w:val="20"/>
          <w:szCs w:val="20"/>
          <w:lang w:val="en-US"/>
        </w:rPr>
        <w:t>sebagian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besar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kategori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sedang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yaitu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sebesar</w:t>
      </w:r>
      <w:proofErr w:type="spellEnd"/>
      <w:r w:rsidRPr="00152042">
        <w:rPr>
          <w:rStyle w:val="fontstyle01"/>
          <w:b w:val="0"/>
          <w:bCs w:val="0"/>
          <w:sz w:val="20"/>
          <w:szCs w:val="20"/>
          <w:lang w:val="en-US"/>
        </w:rPr>
        <w:t xml:space="preserve"> (80,92%), Ini </w:t>
      </w:r>
      <w:proofErr w:type="spellStart"/>
      <w:r w:rsidRPr="00152042">
        <w:rPr>
          <w:rStyle w:val="fontstyle01"/>
          <w:b w:val="0"/>
          <w:bCs w:val="0"/>
          <w:sz w:val="20"/>
          <w:szCs w:val="20"/>
          <w:lang w:val="en-US"/>
        </w:rPr>
        <w:t>mengindikasikan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besar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tetap</w:t>
      </w:r>
      <w:proofErr w:type="spellEnd"/>
      <w:r w:rsidRPr="00152042">
        <w:rPr>
          <w:rStyle w:val="fontstyle01"/>
          <w:b w:val="0"/>
          <w:bCs w:val="0"/>
          <w:sz w:val="20"/>
          <w:szCs w:val="20"/>
          <w:lang w:val="en-US"/>
        </w:rPr>
        <w:t xml:space="preserve"> PT. Aneka Tuna Indonesia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kepercayaan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diri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cukup</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keterampilan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mereka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bekerja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efisien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suatu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Tingkat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sedang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menunjukkan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memadai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melaksanakan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tugas-tugas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mereka</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merasa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mampu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berkontribusi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positif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terhadap</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pencapaian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tujuan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organisasi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Menurut</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"/>
          <w:id w:val="61762783"/>
          <w:placeholder>
            <w:docPart w:val="DefaultPlaceholder_-1854013440"/>
          </w:placeholder>
        </w:sdtPr>
        <w:sdtEndPr>
          <w:rPr>
            <w:rStyle w:val="DefaultParagraphFont"/>
            <w:lang w:val="id-ID"/>
          </w:rPr>
        </w:sdtEndPr>
        <w:sdtContent>
          <w:r w:rsidRPr="00152042">
            <w:rPr>
              <w:color w:val="000000"/>
              <w:sz w:val="20"/>
              <w:szCs w:val="20"/>
            </w:rPr>
            <w:t>[20]</w:t>
          </w:r>
        </w:sdtContent>
      </w:sdt>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mengatakan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merupakan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suatu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kelompok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terhadap</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merencanakan</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melaksanakan</w:t>
      </w:r>
      <w:proofErr w:type="spellEnd"/>
      <w:r w:rsidRPr="00152042">
        <w:rPr>
          <w:rStyle w:val="fontstyle01"/>
          <w:b w:val="0"/>
          <w:bCs w:val="0"/>
          <w:sz w:val="20"/>
          <w:szCs w:val="20"/>
          <w:lang w:val="en-US"/>
        </w:rPr>
        <w:t xml:space="preserve"> program yang </w:t>
      </w:r>
      <w:proofErr w:type="spellStart"/>
      <w:r w:rsidRPr="00152042">
        <w:rPr>
          <w:rStyle w:val="fontstyle01"/>
          <w:b w:val="0"/>
          <w:bCs w:val="0"/>
          <w:sz w:val="20"/>
          <w:szCs w:val="20"/>
          <w:lang w:val="en-US"/>
        </w:rPr>
        <w:t>diperlukan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guna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mencapai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pencapaian</w:t>
      </w:r>
      <w:proofErr w:type="spellEnd"/>
      <w:r w:rsidRPr="00152042">
        <w:rPr>
          <w:rStyle w:val="fontstyle01"/>
          <w:b w:val="0"/>
          <w:bCs w:val="0"/>
          <w:sz w:val="20"/>
          <w:szCs w:val="20"/>
          <w:lang w:val="en-US"/>
        </w:rPr>
        <w:t xml:space="preserve"> pada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tertentu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Temuan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sesuai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hasil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penelitian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pernah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dilakukan</w:t>
      </w:r>
      <w:proofErr w:type="spellEnd"/>
      <w:r w:rsidRPr="00152042">
        <w:rPr>
          <w:rStyle w:val="fontstyle01"/>
          <w:b w:val="0"/>
          <w:bCs w:val="0"/>
          <w:sz w:val="20"/>
          <w:szCs w:val="20"/>
          <w:lang w:val="en-US"/>
        </w:rPr>
        <w:t xml:space="preserve"> oleh Nisa pada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organisasi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ikatan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mahasiswa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muhammadiyah</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mengungkapkan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gambaran</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organisasi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ikatan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mahasiswa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muhammadiyah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kategori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sedang</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menyimpulkan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ikatan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mahasiswa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muhammadiyah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mampu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membangun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cukup</w:t>
      </w:r>
      <w:proofErr w:type="spellEnd"/>
      <w:r w:rsidRPr="00152042">
        <w:rPr>
          <w:rStyle w:val="fontstyle01"/>
          <w:b w:val="0"/>
          <w:bCs w:val="0"/>
          <w:sz w:val="20"/>
          <w:szCs w:val="20"/>
          <w:lang w:val="en-US"/>
        </w:rPr>
        <w:t xml:space="preserve"> di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kelompok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guna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mencapai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tujuan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atau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sasaran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organisasi</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"/>
          <w:id w:val="-66569400"/>
          <w:placeholder>
            <w:docPart w:val="DefaultPlaceholder_-1854013440"/>
          </w:placeholder>
        </w:sdtPr>
        <w:sdtEndPr>
          <w:rPr>
            <w:rStyle w:val="DefaultParagraphFont"/>
            <w:lang w:val="id-ID"/>
          </w:rPr>
        </w:sdtEndPr>
        <w:sdtContent>
          <w:r w:rsidRPr="00152042">
            <w:rPr>
              <w:color w:val="000000"/>
              <w:sz w:val="20"/>
              <w:szCs w:val="20"/>
            </w:rPr>
            <w:t>[13]</w:t>
          </w:r>
        </w:sdtContent>
      </w:sdt>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Sehingga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disimpulkan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tetap</w:t>
      </w:r>
      <w:proofErr w:type="spellEnd"/>
      <w:r w:rsidRPr="00152042">
        <w:rPr>
          <w:rStyle w:val="fontstyle01"/>
          <w:b w:val="0"/>
          <w:bCs w:val="0"/>
          <w:sz w:val="20"/>
          <w:szCs w:val="20"/>
          <w:lang w:val="en-US"/>
        </w:rPr>
        <w:t xml:space="preserve"> PT. Aneka Tuna Indonesia </w:t>
      </w:r>
      <w:proofErr w:type="spellStart"/>
      <w:r w:rsidRPr="00152042">
        <w:rPr>
          <w:rStyle w:val="fontstyle01"/>
          <w:b w:val="0"/>
          <w:bCs w:val="0"/>
          <w:sz w:val="20"/>
          <w:szCs w:val="20"/>
          <w:lang w:val="en-US"/>
        </w:rPr>
        <w:t>cukup</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mampu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kepercayaan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diri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mereka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bekerja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efektif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p>
    <w:p w14:paraId="650D3E51" w14:textId="59BDCC71" w:rsidR="00D00F38" w:rsidRPr="00152042" w:rsidRDefault="00D00F38" w:rsidP="00620C49">
      <w:pPr>
        <w:ind w:firstLine="720"/>
        <w:jc w:val="both"/>
        <w:rPr>
          <w:rStyle w:val="fontstyle01"/>
          <w:b w:val="0"/>
          <w:bCs w:val="0"/>
          <w:sz w:val="20"/>
          <w:szCs w:val="20"/>
          <w:lang w:val="en-US"/>
        </w:rPr>
      </w:pPr>
      <w:proofErr w:type="spellStart"/>
      <w:r w:rsidRPr="00152042">
        <w:rPr>
          <w:rStyle w:val="fontstyle01"/>
          <w:b w:val="0"/>
          <w:bCs w:val="0"/>
          <w:sz w:val="20"/>
          <w:szCs w:val="20"/>
          <w:lang w:val="en-US"/>
        </w:rPr>
        <w:t>Idealnya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konteks</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kuat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menunjukkan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besar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kepercayaan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diri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tinggi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mereka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bekerja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efektif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Dalam </w:t>
      </w:r>
      <w:proofErr w:type="spellStart"/>
      <w:r w:rsidRPr="00152042">
        <w:rPr>
          <w:rStyle w:val="fontstyle01"/>
          <w:b w:val="0"/>
          <w:bCs w:val="0"/>
          <w:sz w:val="20"/>
          <w:szCs w:val="20"/>
          <w:lang w:val="en-US"/>
        </w:rPr>
        <w:t>kategori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merasa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yakin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menghadapi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tugas-tugas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mencapai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tujuan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percaya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menghasilkan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hasil</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baik</w:t>
      </w:r>
      <w:proofErr w:type="spellEnd"/>
      <w:r w:rsidRPr="00152042">
        <w:rPr>
          <w:rStyle w:val="fontstyle01"/>
          <w:b w:val="0"/>
          <w:bCs w:val="0"/>
          <w:sz w:val="20"/>
          <w:szCs w:val="20"/>
          <w:lang w:val="en-US"/>
        </w:rPr>
        <w:t xml:space="preserve">. Tingkat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kuat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membawa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dampak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positif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lingkungan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termasuk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peningkatan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motivasi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komunikasi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lebih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efektif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keterlibatan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lebih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tinggi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pencapaian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tujuan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lebih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baik</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"/>
          <w:id w:val="415752545"/>
          <w:placeholder>
            <w:docPart w:val="DefaultPlaceholder_-1854013440"/>
          </w:placeholder>
        </w:sdtPr>
        <w:sdtEndPr>
          <w:rPr>
            <w:rStyle w:val="DefaultParagraphFont"/>
            <w:lang w:val="id-ID"/>
          </w:rPr>
        </w:sdtEndPr>
        <w:sdtContent>
          <w:r w:rsidRPr="00152042">
            <w:rPr>
              <w:color w:val="000000"/>
              <w:sz w:val="20"/>
              <w:szCs w:val="20"/>
            </w:rPr>
            <w:t>[21]</w:t>
          </w:r>
        </w:sdtContent>
      </w:sdt>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Perspektif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lain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seperti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diungkapkan</w:t>
      </w:r>
      <w:proofErr w:type="spellEnd"/>
      <w:r w:rsidRPr="00152042">
        <w:rPr>
          <w:rStyle w:val="fontstyle01"/>
          <w:b w:val="0"/>
          <w:bCs w:val="0"/>
          <w:sz w:val="20"/>
          <w:szCs w:val="20"/>
          <w:lang w:val="en-US"/>
        </w:rPr>
        <w:t xml:space="preserve"> oleh </w:t>
      </w:r>
      <w:sdt>
        <w:sdtPr>
          <w:rPr>
            <w:rStyle w:val="fontstyle01"/>
            <w:b w:val="0"/>
            <w:bCs w:val="0"/>
            <w:sz w:val="20"/>
            <w:szCs w:val="20"/>
            <w:lang w:val="en-US"/>
          </w:rPr>
          <w:tag w:val="MENDELEY_CITATION_v3_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"/>
          <w:id w:val="-1375307858"/>
          <w:placeholder>
            <w:docPart w:val="DefaultPlaceholder_-1854013440"/>
          </w:placeholder>
        </w:sdtPr>
        <w:sdtEndPr>
          <w:rPr>
            <w:rStyle w:val="DefaultParagraphFont"/>
            <w:lang w:val="id-ID"/>
          </w:rPr>
        </w:sdtEndPr>
        <w:sdtContent>
          <w:r w:rsidRPr="00152042">
            <w:rPr>
              <w:color w:val="000000"/>
              <w:sz w:val="20"/>
              <w:szCs w:val="20"/>
            </w:rPr>
            <w:t>[22]</w:t>
          </w:r>
        </w:sdtContent>
      </w:sdt>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menyatakan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pada </w:t>
      </w:r>
      <w:proofErr w:type="spellStart"/>
      <w:r w:rsidRPr="00152042">
        <w:rPr>
          <w:rStyle w:val="fontstyle01"/>
          <w:b w:val="0"/>
          <w:bCs w:val="0"/>
          <w:sz w:val="20"/>
          <w:szCs w:val="20"/>
          <w:lang w:val="en-US"/>
        </w:rPr>
        <w:t>umumnya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semakin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kuat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potensi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maka</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dari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juga </w:t>
      </w:r>
      <w:proofErr w:type="spellStart"/>
      <w:r w:rsidRPr="00152042">
        <w:rPr>
          <w:rStyle w:val="fontstyle01"/>
          <w:b w:val="0"/>
          <w:bCs w:val="0"/>
          <w:sz w:val="20"/>
          <w:szCs w:val="20"/>
          <w:lang w:val="en-US"/>
        </w:rPr>
        <w:t>cenderung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meningkat</w:t>
      </w:r>
      <w:proofErr w:type="spellEnd"/>
      <w:r w:rsidRPr="00152042">
        <w:rPr>
          <w:rStyle w:val="fontstyle01"/>
          <w:b w:val="0"/>
          <w:bCs w:val="0"/>
          <w:sz w:val="20"/>
          <w:szCs w:val="20"/>
          <w:lang w:val="en-US"/>
        </w:rPr>
        <w:t>.</w:t>
      </w:r>
    </w:p>
    <w:p w14:paraId="481CA129" w14:textId="71E80F6A" w:rsidR="00D00F38" w:rsidRPr="00152042" w:rsidRDefault="00D00F38" w:rsidP="00620C49">
      <w:pPr>
        <w:ind w:firstLine="720"/>
        <w:jc w:val="both"/>
        <w:rPr>
          <w:rStyle w:val="fontstyle01"/>
          <w:b w:val="0"/>
          <w:bCs w:val="0"/>
          <w:sz w:val="20"/>
          <w:szCs w:val="20"/>
          <w:lang w:val="en-US"/>
        </w:rPr>
      </w:pPr>
      <w:proofErr w:type="spellStart"/>
      <w:r w:rsidRPr="00152042">
        <w:rPr>
          <w:rStyle w:val="fontstyle01"/>
          <w:b w:val="0"/>
          <w:bCs w:val="0"/>
          <w:sz w:val="20"/>
          <w:szCs w:val="20"/>
          <w:lang w:val="en-US"/>
        </w:rPr>
        <w:t>Berdasarkan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hitungan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aspek</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disimpulkan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besar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responden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menunjukkan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dinamis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kategori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sedang</w:t>
      </w:r>
      <w:proofErr w:type="spellEnd"/>
      <w:r w:rsidRPr="00152042">
        <w:rPr>
          <w:rStyle w:val="fontstyle01"/>
          <w:b w:val="0"/>
          <w:bCs w:val="0"/>
          <w:sz w:val="20"/>
          <w:szCs w:val="20"/>
          <w:lang w:val="en-US"/>
        </w:rPr>
        <w:t xml:space="preserve"> (84%). Tingkat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sedang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mengindikasikan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adanya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potensi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tetap</w:t>
      </w:r>
      <w:proofErr w:type="spellEnd"/>
      <w:r w:rsidRPr="00152042">
        <w:rPr>
          <w:rStyle w:val="fontstyle01"/>
          <w:b w:val="0"/>
          <w:bCs w:val="0"/>
          <w:sz w:val="20"/>
          <w:szCs w:val="20"/>
          <w:lang w:val="en-US"/>
        </w:rPr>
        <w:t xml:space="preserve"> PT. Aneka Tuna Indonesia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mengembangkan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aspek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memadai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bekerja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mencapai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tujuan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Dalam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aspek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mencerminkan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kepercayaan</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kolektif</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dimiliki</w:t>
      </w:r>
      <w:proofErr w:type="spellEnd"/>
      <w:r w:rsidRPr="00152042">
        <w:rPr>
          <w:rStyle w:val="fontstyle01"/>
          <w:b w:val="0"/>
          <w:bCs w:val="0"/>
          <w:sz w:val="20"/>
          <w:szCs w:val="20"/>
          <w:lang w:val="en-US"/>
        </w:rPr>
        <w:t xml:space="preserve"> oleh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terhadap</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mereka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bekerja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efektif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Ini </w:t>
      </w:r>
      <w:proofErr w:type="spellStart"/>
      <w:r w:rsidRPr="00152042">
        <w:rPr>
          <w:rStyle w:val="fontstyle01"/>
          <w:b w:val="0"/>
          <w:bCs w:val="0"/>
          <w:sz w:val="20"/>
          <w:szCs w:val="20"/>
          <w:lang w:val="en-US"/>
        </w:rPr>
        <w:t>merupakan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indikasi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positif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karena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memadai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meningkatkan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kolaborasi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komunikasi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kinerja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keseluruhan</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"/>
          <w:id w:val="693508756"/>
          <w:placeholder>
            <w:docPart w:val="DefaultPlaceholder_-1854013440"/>
          </w:placeholder>
        </w:sdtPr>
        <w:sdtEndPr>
          <w:rPr>
            <w:rStyle w:val="DefaultParagraphFont"/>
            <w:lang w:val="id-ID"/>
          </w:rPr>
        </w:sdtEndPr>
        <w:sdtContent>
          <w:r w:rsidRPr="00152042">
            <w:rPr>
              <w:color w:val="000000"/>
              <w:sz w:val="20"/>
              <w:szCs w:val="20"/>
            </w:rPr>
            <w:t>[23]</w:t>
          </w:r>
        </w:sdtContent>
      </w:sdt>
      <w:r w:rsidRPr="00152042">
        <w:rPr>
          <w:rStyle w:val="fontstyle01"/>
          <w:b w:val="0"/>
          <w:bCs w:val="0"/>
          <w:sz w:val="20"/>
          <w:szCs w:val="20"/>
          <w:lang w:val="en-US"/>
        </w:rPr>
        <w:t xml:space="preserve">. Oleh </w:t>
      </w:r>
      <w:proofErr w:type="spellStart"/>
      <w:r w:rsidRPr="00152042">
        <w:rPr>
          <w:rStyle w:val="fontstyle01"/>
          <w:b w:val="0"/>
          <w:bCs w:val="0"/>
          <w:sz w:val="20"/>
          <w:szCs w:val="20"/>
          <w:lang w:val="en-US"/>
        </w:rPr>
        <w:t>karena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dianggap</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pengaruh</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besar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terhadap</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keputusan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diambil</w:t>
      </w:r>
      <w:proofErr w:type="spellEnd"/>
      <w:r w:rsidRPr="00152042">
        <w:rPr>
          <w:rStyle w:val="fontstyle01"/>
          <w:b w:val="0"/>
          <w:bCs w:val="0"/>
          <w:sz w:val="20"/>
          <w:szCs w:val="20"/>
          <w:lang w:val="en-US"/>
        </w:rPr>
        <w:t xml:space="preserve"> oleh </w:t>
      </w:r>
      <w:proofErr w:type="spellStart"/>
      <w:r w:rsidRPr="00152042">
        <w:rPr>
          <w:rStyle w:val="fontstyle01"/>
          <w:b w:val="0"/>
          <w:bCs w:val="0"/>
          <w:sz w:val="20"/>
          <w:szCs w:val="20"/>
          <w:lang w:val="en-US"/>
        </w:rPr>
        <w:t>individu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kelompok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muncul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individu</w:t>
      </w:r>
      <w:proofErr w:type="spellEnd"/>
      <w:r w:rsidRPr="00152042">
        <w:rPr>
          <w:rStyle w:val="fontstyle01"/>
          <w:b w:val="0"/>
          <w:bCs w:val="0"/>
          <w:sz w:val="20"/>
          <w:szCs w:val="20"/>
          <w:lang w:val="en-US"/>
        </w:rPr>
        <w:t xml:space="preserve"> juga </w:t>
      </w:r>
      <w:proofErr w:type="spellStart"/>
      <w:r w:rsidRPr="00152042">
        <w:rPr>
          <w:rStyle w:val="fontstyle01"/>
          <w:b w:val="0"/>
          <w:bCs w:val="0"/>
          <w:sz w:val="20"/>
          <w:szCs w:val="20"/>
          <w:lang w:val="en-US"/>
        </w:rPr>
        <w:t>berdampak</w:t>
      </w:r>
      <w:proofErr w:type="spellEnd"/>
      <w:r w:rsidRPr="00152042">
        <w:rPr>
          <w:rStyle w:val="fontstyle01"/>
          <w:b w:val="0"/>
          <w:bCs w:val="0"/>
          <w:sz w:val="20"/>
          <w:szCs w:val="20"/>
          <w:lang w:val="en-US"/>
        </w:rPr>
        <w:t xml:space="preserve"> pada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kelompoknya</w:t>
      </w:r>
      <w:proofErr w:type="spellEnd"/>
      <w:r w:rsidRPr="00152042">
        <w:rPr>
          <w:rStyle w:val="fontstyle01"/>
          <w:b w:val="0"/>
          <w:bCs w:val="0"/>
          <w:sz w:val="20"/>
          <w:szCs w:val="20"/>
          <w:lang w:val="en-US"/>
        </w:rPr>
        <w:t xml:space="preserve">, yang pada </w:t>
      </w:r>
      <w:proofErr w:type="spellStart"/>
      <w:r w:rsidRPr="00152042">
        <w:rPr>
          <w:rStyle w:val="fontstyle01"/>
          <w:b w:val="0"/>
          <w:bCs w:val="0"/>
          <w:sz w:val="20"/>
          <w:szCs w:val="20"/>
          <w:lang w:val="en-US"/>
        </w:rPr>
        <w:t>gilirannya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mendorong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pencapaian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kinerja</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tinggi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baik</w:t>
      </w:r>
      <w:proofErr w:type="spellEnd"/>
      <w:r w:rsidRPr="00152042">
        <w:rPr>
          <w:rStyle w:val="fontstyle01"/>
          <w:b w:val="0"/>
          <w:bCs w:val="0"/>
          <w:sz w:val="20"/>
          <w:szCs w:val="20"/>
          <w:lang w:val="en-US"/>
        </w:rPr>
        <w:t xml:space="preserve"> di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individu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maupun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kelompok</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"/>
          <w:id w:val="-2049214886"/>
          <w:placeholder>
            <w:docPart w:val="DefaultPlaceholder_-1854013440"/>
          </w:placeholder>
        </w:sdtPr>
        <w:sdtEndPr>
          <w:rPr>
            <w:rStyle w:val="DefaultParagraphFont"/>
            <w:lang w:val="id-ID"/>
          </w:rPr>
        </w:sdtEndPr>
        <w:sdtContent>
          <w:r w:rsidRPr="00152042">
            <w:rPr>
              <w:color w:val="000000"/>
              <w:sz w:val="20"/>
              <w:szCs w:val="20"/>
            </w:rPr>
            <w:t>[11]</w:t>
          </w:r>
        </w:sdtContent>
      </w:sdt>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sebuah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menciptakan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dampak</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signifikan</w:t>
      </w:r>
      <w:proofErr w:type="spellEnd"/>
      <w:r w:rsidRPr="00152042">
        <w:rPr>
          <w:rStyle w:val="fontstyle01"/>
          <w:b w:val="0"/>
          <w:bCs w:val="0"/>
          <w:sz w:val="20"/>
          <w:szCs w:val="20"/>
          <w:lang w:val="en-US"/>
        </w:rPr>
        <w:t xml:space="preserve">. Ketika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kuat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kolektif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mereka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hal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meningkatkan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kinerja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keseluruhan</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"/>
          <w:id w:val="-797290372"/>
          <w:placeholder>
            <w:docPart w:val="DefaultPlaceholder_-1854013440"/>
          </w:placeholder>
        </w:sdtPr>
        <w:sdtEndPr>
          <w:rPr>
            <w:rStyle w:val="DefaultParagraphFont"/>
            <w:lang w:val="id-ID"/>
          </w:rPr>
        </w:sdtEndPr>
        <w:sdtContent>
          <w:r w:rsidRPr="00152042">
            <w:rPr>
              <w:color w:val="000000"/>
              <w:sz w:val="20"/>
              <w:szCs w:val="20"/>
            </w:rPr>
            <w:t>[24]</w:t>
          </w:r>
        </w:sdtContent>
      </w:sdt>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juga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memperkuat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motivasi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mendorong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inovasi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kreativitas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serta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mengurangi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konflik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"/>
          <w:id w:val="-399597014"/>
          <w:placeholder>
            <w:docPart w:val="DefaultPlaceholder_-1854013440"/>
          </w:placeholder>
        </w:sdtPr>
        <w:sdtEndPr>
          <w:rPr>
            <w:rStyle w:val="DefaultParagraphFont"/>
            <w:lang w:val="id-ID"/>
          </w:rPr>
        </w:sdtEndPr>
        <w:sdtContent>
          <w:r w:rsidRPr="00152042">
            <w:rPr>
              <w:color w:val="000000"/>
              <w:sz w:val="20"/>
              <w:szCs w:val="20"/>
            </w:rPr>
            <w:t>[17]</w:t>
          </w:r>
        </w:sdtContent>
      </w:sdt>
      <w:r w:rsidRPr="00152042">
        <w:rPr>
          <w:rStyle w:val="fontstyle01"/>
          <w:b w:val="0"/>
          <w:bCs w:val="0"/>
          <w:sz w:val="20"/>
          <w:szCs w:val="20"/>
          <w:lang w:val="en-US"/>
        </w:rPr>
        <w:t xml:space="preserve">. Selain </w:t>
      </w:r>
      <w:proofErr w:type="spellStart"/>
      <w:r w:rsidRPr="00152042">
        <w:rPr>
          <w:rStyle w:val="fontstyle01"/>
          <w:b w:val="0"/>
          <w:bCs w:val="0"/>
          <w:sz w:val="20"/>
          <w:szCs w:val="20"/>
          <w:lang w:val="en-US"/>
        </w:rPr>
        <w:t>itu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membantu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menjadi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lebih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tahan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terhadap</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rintangan</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tantangan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mungkin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terjadi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karena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mereka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menghadapinya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demikian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memainkan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penting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menciptakan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lingkungan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kerja</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kooperatif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kolaboratif</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sukses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mencapai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tujuan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Sedangkan</w:t>
      </w:r>
      <w:proofErr w:type="spellEnd"/>
      <w:r w:rsidRPr="00152042">
        <w:rPr>
          <w:rStyle w:val="fontstyle01"/>
          <w:b w:val="0"/>
          <w:bCs w:val="0"/>
          <w:sz w:val="20"/>
          <w:szCs w:val="20"/>
          <w:lang w:val="en-US"/>
        </w:rPr>
        <w:t xml:space="preserve">, Tingkat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dinamis</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sedang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menggambarkan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adanya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potensi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pengembangan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lebih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lanjut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hal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adaptasi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namun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sudah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memberikan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pondasi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kuat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efektif</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"/>
          <w:id w:val="266436503"/>
          <w:placeholder>
            <w:docPart w:val="DefaultPlaceholder_-1854013440"/>
          </w:placeholder>
        </w:sdtPr>
        <w:sdtEndPr>
          <w:rPr>
            <w:rStyle w:val="DefaultParagraphFont"/>
            <w:lang w:val="id-ID"/>
          </w:rPr>
        </w:sdtEndPr>
        <w:sdtContent>
          <w:r w:rsidRPr="00152042">
            <w:rPr>
              <w:color w:val="000000"/>
              <w:sz w:val="20"/>
              <w:szCs w:val="20"/>
            </w:rPr>
            <w:t>[23]</w:t>
          </w:r>
        </w:sdtContent>
      </w:sdt>
      <w:r w:rsidRPr="00152042">
        <w:rPr>
          <w:rStyle w:val="fontstyle01"/>
          <w:b w:val="0"/>
          <w:bCs w:val="0"/>
          <w:sz w:val="20"/>
          <w:szCs w:val="20"/>
          <w:lang w:val="en-US"/>
        </w:rPr>
        <w:t xml:space="preserve">. Hasil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sejalan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penelitian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pernah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dilakukan</w:t>
      </w:r>
      <w:proofErr w:type="spellEnd"/>
      <w:r w:rsidRPr="00152042">
        <w:rPr>
          <w:rStyle w:val="fontstyle01"/>
          <w:b w:val="0"/>
          <w:bCs w:val="0"/>
          <w:sz w:val="20"/>
          <w:szCs w:val="20"/>
          <w:lang w:val="en-US"/>
        </w:rPr>
        <w:t xml:space="preserve"> oleh </w:t>
      </w:r>
      <w:sdt>
        <w:sdtPr>
          <w:rPr>
            <w:rStyle w:val="fontstyle01"/>
            <w:b w:val="0"/>
            <w:bCs w:val="0"/>
            <w:sz w:val="20"/>
            <w:szCs w:val="20"/>
            <w:lang w:val="en-US"/>
          </w:rPr>
          <w:tag w:val="MENDELEY_CITATION_v3_eyJjaXRhdGlvbklEIjoiTUVOREVMRVlfQ0lUQVRJT05fNGE1M2I0OGQtMDNmOS00NWEyLTljNmUtYmE4YWQ4ZGM2YmRj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
          <w:id w:val="1486123619"/>
          <w:placeholder>
            <w:docPart w:val="DefaultPlaceholder_-1854013440"/>
          </w:placeholder>
        </w:sdtPr>
        <w:sdtEndPr>
          <w:rPr>
            <w:rStyle w:val="DefaultParagraphFont"/>
            <w:lang w:val="id-ID"/>
          </w:rPr>
        </w:sdtEndPr>
        <w:sdtContent>
          <w:r w:rsidRPr="00152042">
            <w:rPr>
              <w:color w:val="000000"/>
              <w:sz w:val="20"/>
              <w:szCs w:val="20"/>
            </w:rPr>
            <w:t>[4]</w:t>
          </w:r>
        </w:sdtContent>
      </w:sdt>
      <w:r w:rsidRPr="00152042">
        <w:rPr>
          <w:rStyle w:val="fontstyle01"/>
          <w:b w:val="0"/>
          <w:bCs w:val="0"/>
          <w:sz w:val="20"/>
          <w:szCs w:val="20"/>
          <w:lang w:val="en-US"/>
        </w:rPr>
        <w:t xml:space="preserve"> pada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dinas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pendidikan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mengungkapkan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hasil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dinamis</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seimbang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mencerminkan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efektif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saling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mendukung</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beradaptasi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perubahan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terjadi</w:t>
      </w:r>
      <w:proofErr w:type="spellEnd"/>
      <w:r w:rsidRPr="00152042">
        <w:rPr>
          <w:rStyle w:val="fontstyle01"/>
          <w:b w:val="0"/>
          <w:bCs w:val="0"/>
          <w:sz w:val="20"/>
          <w:szCs w:val="20"/>
          <w:lang w:val="en-US"/>
        </w:rPr>
        <w:t xml:space="preserve"> di </w:t>
      </w:r>
      <w:proofErr w:type="spellStart"/>
      <w:r w:rsidRPr="00152042">
        <w:rPr>
          <w:rStyle w:val="fontstyle01"/>
          <w:b w:val="0"/>
          <w:bCs w:val="0"/>
          <w:sz w:val="20"/>
          <w:szCs w:val="20"/>
          <w:lang w:val="en-US"/>
        </w:rPr>
        <w:t>lingkungan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kerja</w:t>
      </w:r>
      <w:proofErr w:type="spellEnd"/>
      <w:r w:rsidRPr="00152042">
        <w:rPr>
          <w:rStyle w:val="fontstyle01"/>
          <w:b w:val="0"/>
          <w:bCs w:val="0"/>
          <w:sz w:val="20"/>
          <w:szCs w:val="20"/>
          <w:lang w:val="en-US"/>
        </w:rPr>
        <w:t>.</w:t>
      </w:r>
    </w:p>
    <w:p w14:paraId="0D5F85C7" w14:textId="6810ACE8" w:rsidR="00D00F38" w:rsidRPr="00152042" w:rsidRDefault="00D00F38" w:rsidP="00620C49">
      <w:pPr>
        <w:ind w:firstLine="720"/>
        <w:jc w:val="both"/>
        <w:rPr>
          <w:rStyle w:val="fontstyle01"/>
          <w:b w:val="0"/>
          <w:bCs w:val="0"/>
          <w:sz w:val="20"/>
          <w:szCs w:val="20"/>
          <w:lang w:val="en-US"/>
        </w:rPr>
      </w:pPr>
      <w:proofErr w:type="spellStart"/>
      <w:r w:rsidRPr="00152042">
        <w:rPr>
          <w:rStyle w:val="fontstyle01"/>
          <w:b w:val="0"/>
          <w:bCs w:val="0"/>
          <w:sz w:val="20"/>
          <w:szCs w:val="20"/>
          <w:lang w:val="en-US"/>
        </w:rPr>
        <w:t>Pembahasan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kedua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aspek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tersebut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terlihat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aspek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nilai</w:t>
      </w:r>
      <w:proofErr w:type="spellEnd"/>
      <w:r w:rsidRPr="00152042">
        <w:rPr>
          <w:rStyle w:val="fontstyle01"/>
          <w:b w:val="0"/>
          <w:bCs w:val="0"/>
          <w:sz w:val="20"/>
          <w:szCs w:val="20"/>
          <w:lang w:val="en-US"/>
        </w:rPr>
        <w:t xml:space="preserve"> rata-rata 38,55 </w:t>
      </w:r>
      <w:proofErr w:type="spellStart"/>
      <w:r w:rsidRPr="00152042">
        <w:rPr>
          <w:rStyle w:val="fontstyle01"/>
          <w:b w:val="0"/>
          <w:bCs w:val="0"/>
          <w:sz w:val="20"/>
          <w:szCs w:val="20"/>
          <w:lang w:val="en-US"/>
        </w:rPr>
        <w:t>lebih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dibandingkan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aspek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dinamis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nilai</w:t>
      </w:r>
      <w:proofErr w:type="spellEnd"/>
      <w:r w:rsidRPr="00152042">
        <w:rPr>
          <w:rStyle w:val="fontstyle01"/>
          <w:b w:val="0"/>
          <w:bCs w:val="0"/>
          <w:sz w:val="20"/>
          <w:szCs w:val="20"/>
          <w:lang w:val="en-US"/>
        </w:rPr>
        <w:t xml:space="preserve"> rata-rata 24,50. Dari </w:t>
      </w:r>
      <w:proofErr w:type="spellStart"/>
      <w:r w:rsidRPr="00152042">
        <w:rPr>
          <w:rStyle w:val="fontstyle01"/>
          <w:b w:val="0"/>
          <w:bCs w:val="0"/>
          <w:sz w:val="20"/>
          <w:szCs w:val="20"/>
          <w:lang w:val="en-US"/>
        </w:rPr>
        <w:t>aspek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menunjukkan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mayoritas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responden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penelitian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tinggi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bekerja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efektif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sebagai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kesatuan</w:t>
      </w:r>
      <w:proofErr w:type="spellEnd"/>
      <w:r w:rsidRPr="00152042">
        <w:rPr>
          <w:rStyle w:val="fontstyle01"/>
          <w:b w:val="0"/>
          <w:bCs w:val="0"/>
          <w:sz w:val="20"/>
          <w:szCs w:val="20"/>
          <w:lang w:val="en-US"/>
        </w:rPr>
        <w:t xml:space="preserve">. Tingkat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tinggi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mencerminkan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kuat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memadai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mencapai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tujuan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mengatasi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tantangan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lastRenderedPageBreak/>
        <w:t>dihadapi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tinggi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memengaruhi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motivasi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kinerja</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komitmen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serta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mempromosikan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kerjasama</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erat</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kolaborasi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produktif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mencapai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tujuan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"/>
          <w:id w:val="-816174955"/>
          <w:placeholder>
            <w:docPart w:val="DefaultPlaceholder_-1854013440"/>
          </w:placeholder>
        </w:sdtPr>
        <w:sdtEndPr>
          <w:rPr>
            <w:rStyle w:val="DefaultParagraphFont"/>
            <w:lang w:val="id-ID"/>
          </w:rPr>
        </w:sdtEndPr>
        <w:sdtContent>
          <w:r w:rsidRPr="00152042">
            <w:rPr>
              <w:color w:val="000000"/>
              <w:sz w:val="20"/>
              <w:szCs w:val="20"/>
            </w:rPr>
            <w:t>[25]</w:t>
          </w:r>
        </w:sdtContent>
      </w:sdt>
      <w:r w:rsidRPr="00152042">
        <w:rPr>
          <w:rStyle w:val="fontstyle01"/>
          <w:b w:val="0"/>
          <w:bCs w:val="0"/>
          <w:sz w:val="20"/>
          <w:szCs w:val="20"/>
          <w:lang w:val="en-US"/>
        </w:rPr>
        <w:t xml:space="preserve">. Dan pada </w:t>
      </w:r>
      <w:proofErr w:type="spellStart"/>
      <w:r w:rsidRPr="00152042">
        <w:rPr>
          <w:rStyle w:val="fontstyle01"/>
          <w:b w:val="0"/>
          <w:bCs w:val="0"/>
          <w:sz w:val="20"/>
          <w:szCs w:val="20"/>
          <w:lang w:val="en-US"/>
        </w:rPr>
        <w:t>aspek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dinamis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meskipun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nilai</w:t>
      </w:r>
      <w:proofErr w:type="spellEnd"/>
      <w:r w:rsidRPr="00152042">
        <w:rPr>
          <w:rStyle w:val="fontstyle01"/>
          <w:b w:val="0"/>
          <w:bCs w:val="0"/>
          <w:sz w:val="20"/>
          <w:szCs w:val="20"/>
          <w:lang w:val="en-US"/>
        </w:rPr>
        <w:t xml:space="preserve"> rata-rata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lebih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rendah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dibandingkan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hal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menunjukkan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adanya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potensi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meningkatkan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aktif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kolaboratif</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saling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mendukung</w:t>
      </w:r>
      <w:proofErr w:type="spellEnd"/>
      <w:r w:rsidRPr="00152042">
        <w:rPr>
          <w:rStyle w:val="fontstyle01"/>
          <w:b w:val="0"/>
          <w:bCs w:val="0"/>
          <w:sz w:val="20"/>
          <w:szCs w:val="20"/>
          <w:lang w:val="en-US"/>
        </w:rPr>
        <w:t xml:space="preserve"> di </w:t>
      </w:r>
      <w:proofErr w:type="spellStart"/>
      <w:r w:rsidRPr="00152042">
        <w:rPr>
          <w:rStyle w:val="fontstyle01"/>
          <w:b w:val="0"/>
          <w:bCs w:val="0"/>
          <w:sz w:val="20"/>
          <w:szCs w:val="20"/>
          <w:lang w:val="en-US"/>
        </w:rPr>
        <w:t>antara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Keberhasilan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dicapai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melalui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sinergi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antara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memberikan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kontribusi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berbeda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namun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saling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melengkapi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sama</w:t>
      </w:r>
      <w:proofErr w:type="spellEnd"/>
      <w:r w:rsidRPr="00152042">
        <w:rPr>
          <w:rStyle w:val="fontstyle01"/>
          <w:b w:val="0"/>
          <w:bCs w:val="0"/>
          <w:sz w:val="20"/>
          <w:szCs w:val="20"/>
          <w:lang w:val="en-US"/>
        </w:rPr>
        <w:t xml:space="preserve"> lain </w:t>
      </w:r>
      <w:sdt>
        <w:sdtPr>
          <w:rPr>
            <w:rStyle w:val="fontstyle01"/>
            <w:b w:val="0"/>
            <w:bCs w:val="0"/>
            <w:sz w:val="20"/>
            <w:szCs w:val="20"/>
            <w:lang w:val="en-US"/>
          </w:rPr>
          <w:tag w:val="MENDELEY_CITATION_v3_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"/>
          <w:id w:val="1765649514"/>
          <w:placeholder>
            <w:docPart w:val="DefaultPlaceholder_-1854013440"/>
          </w:placeholder>
        </w:sdtPr>
        <w:sdtEndPr>
          <w:rPr>
            <w:rStyle w:val="DefaultParagraphFont"/>
            <w:lang w:val="id-ID"/>
          </w:rPr>
        </w:sdtEndPr>
        <w:sdtContent>
          <w:r w:rsidRPr="00152042">
            <w:rPr>
              <w:color w:val="000000"/>
              <w:sz w:val="20"/>
              <w:szCs w:val="20"/>
            </w:rPr>
            <w:t>[13]</w:t>
          </w:r>
        </w:sdtContent>
      </w:sdt>
      <w:r w:rsidRPr="00152042">
        <w:rPr>
          <w:rStyle w:val="fontstyle01"/>
          <w:b w:val="0"/>
          <w:bCs w:val="0"/>
          <w:sz w:val="20"/>
          <w:szCs w:val="20"/>
          <w:lang w:val="en-US"/>
        </w:rPr>
        <w:t>.</w:t>
      </w:r>
    </w:p>
    <w:p w14:paraId="249BDBA4" w14:textId="44A0B542" w:rsidR="00D00F38" w:rsidRPr="00152042" w:rsidRDefault="00D00F38" w:rsidP="00620C49">
      <w:pPr>
        <w:ind w:firstLine="720"/>
        <w:jc w:val="both"/>
        <w:rPr>
          <w:rStyle w:val="fontstyle01"/>
          <w:b w:val="0"/>
          <w:bCs w:val="0"/>
          <w:sz w:val="20"/>
          <w:szCs w:val="20"/>
          <w:lang w:val="en-US"/>
        </w:rPr>
      </w:pPr>
      <w:proofErr w:type="spellStart"/>
      <w:r w:rsidRPr="00152042">
        <w:rPr>
          <w:rStyle w:val="fontstyle01"/>
          <w:b w:val="0"/>
          <w:bCs w:val="0"/>
          <w:sz w:val="20"/>
          <w:szCs w:val="20"/>
          <w:lang w:val="en-US"/>
        </w:rPr>
        <w:t>Mengacu</w:t>
      </w:r>
      <w:proofErr w:type="spellEnd"/>
      <w:r w:rsidRPr="00152042">
        <w:rPr>
          <w:rStyle w:val="fontstyle01"/>
          <w:b w:val="0"/>
          <w:bCs w:val="0"/>
          <w:sz w:val="20"/>
          <w:szCs w:val="20"/>
          <w:lang w:val="en-US"/>
        </w:rPr>
        <w:t xml:space="preserve"> pada </w:t>
      </w:r>
      <w:proofErr w:type="spellStart"/>
      <w:r w:rsidRPr="00152042">
        <w:rPr>
          <w:rStyle w:val="fontstyle01"/>
          <w:b w:val="0"/>
          <w:bCs w:val="0"/>
          <w:sz w:val="20"/>
          <w:szCs w:val="20"/>
          <w:lang w:val="en-US"/>
        </w:rPr>
        <w:t>hasil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perhitungan</w:t>
      </w:r>
      <w:proofErr w:type="spellEnd"/>
      <w:r w:rsidRPr="00152042">
        <w:rPr>
          <w:rStyle w:val="fontstyle01"/>
          <w:b w:val="0"/>
          <w:bCs w:val="0"/>
          <w:sz w:val="20"/>
          <w:szCs w:val="20"/>
          <w:lang w:val="en-US"/>
        </w:rPr>
        <w:t xml:space="preserve"> rata-rata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berdasarkan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jenis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kelamin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menunjukkan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pada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tetap</w:t>
      </w:r>
      <w:proofErr w:type="spellEnd"/>
      <w:r w:rsidRPr="00152042">
        <w:rPr>
          <w:rStyle w:val="fontstyle01"/>
          <w:b w:val="0"/>
          <w:bCs w:val="0"/>
          <w:sz w:val="20"/>
          <w:szCs w:val="20"/>
          <w:lang w:val="en-US"/>
        </w:rPr>
        <w:t xml:space="preserve"> di PT. Aneka Tuna Indonesia </w:t>
      </w:r>
      <w:proofErr w:type="spellStart"/>
      <w:r w:rsidRPr="00152042">
        <w:rPr>
          <w:rStyle w:val="fontstyle01"/>
          <w:b w:val="0"/>
          <w:bCs w:val="0"/>
          <w:sz w:val="20"/>
          <w:szCs w:val="20"/>
          <w:lang w:val="en-US"/>
        </w:rPr>
        <w:t>antara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laki-laki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perempuan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selisih</w:t>
      </w:r>
      <w:proofErr w:type="spellEnd"/>
      <w:r w:rsidRPr="00152042">
        <w:rPr>
          <w:rStyle w:val="fontstyle01"/>
          <w:b w:val="0"/>
          <w:bCs w:val="0"/>
          <w:sz w:val="20"/>
          <w:szCs w:val="20"/>
          <w:lang w:val="en-US"/>
        </w:rPr>
        <w:t xml:space="preserve"> rata-rata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sebesar</w:t>
      </w:r>
      <w:proofErr w:type="spellEnd"/>
      <w:r w:rsidRPr="00152042">
        <w:rPr>
          <w:rStyle w:val="fontstyle01"/>
          <w:b w:val="0"/>
          <w:bCs w:val="0"/>
          <w:sz w:val="20"/>
          <w:szCs w:val="20"/>
          <w:lang w:val="en-US"/>
        </w:rPr>
        <w:t xml:space="preserve"> 2,026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laki-laki</w:t>
      </w:r>
      <w:proofErr w:type="spellEnd"/>
      <w:r w:rsidRPr="00152042">
        <w:rPr>
          <w:rStyle w:val="fontstyle01"/>
          <w:b w:val="0"/>
          <w:bCs w:val="0"/>
          <w:sz w:val="20"/>
          <w:szCs w:val="20"/>
          <w:lang w:val="en-US"/>
        </w:rPr>
        <w:t xml:space="preserve"> dan 2,004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perempuan</w:t>
      </w:r>
      <w:proofErr w:type="spellEnd"/>
      <w:r w:rsidRPr="00152042">
        <w:rPr>
          <w:rStyle w:val="fontstyle01"/>
          <w:b w:val="0"/>
          <w:bCs w:val="0"/>
          <w:sz w:val="20"/>
          <w:szCs w:val="20"/>
          <w:lang w:val="en-US"/>
        </w:rPr>
        <w:t xml:space="preserve">. Hal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sejalan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hasil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penelitian</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"/>
          <w:id w:val="1481879331"/>
          <w:placeholder>
            <w:docPart w:val="DefaultPlaceholder_-1854013440"/>
          </w:placeholder>
        </w:sdtPr>
        <w:sdtEndPr>
          <w:rPr>
            <w:rStyle w:val="DefaultParagraphFont"/>
            <w:lang w:val="id-ID"/>
          </w:rPr>
        </w:sdtEndPr>
        <w:sdtContent>
          <w:r w:rsidRPr="00152042">
            <w:rPr>
              <w:color w:val="000000"/>
              <w:sz w:val="20"/>
              <w:szCs w:val="20"/>
            </w:rPr>
            <w:t>[26]</w:t>
          </w:r>
        </w:sdtContent>
      </w:sdt>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menunjukkan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individu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jenis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kelamin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laki-laki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cenderung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memiliki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lebih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serta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lebih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mampu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mengatasi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masalah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mandiri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Berdasarkan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hasil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diatas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faktor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jenis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kelamin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tidak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menjadi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faktor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penentu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utama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Penelitian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sebelumnya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telah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mengungkapkan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faktor-faktor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seperti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bercampurnya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pengetahuan</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kompetensi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kualitas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kepemimpinan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kelompok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saling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berinteraksi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bagaimana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struktur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kelompoknya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berperan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pembentukan</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MWY5M2Y0MjYtMTFkMy00NTVmLWE4N2YtZDhiNDljZmExMDQ4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
          <w:id w:val="-277256930"/>
          <w:placeholder>
            <w:docPart w:val="DefaultPlaceholder_-1854013440"/>
          </w:placeholder>
        </w:sdtPr>
        <w:sdtEndPr>
          <w:rPr>
            <w:rStyle w:val="DefaultParagraphFont"/>
            <w:lang w:val="id-ID"/>
          </w:rPr>
        </w:sdtEndPr>
        <w:sdtContent>
          <w:r w:rsidRPr="00152042">
            <w:rPr>
              <w:color w:val="000000"/>
              <w:sz w:val="20"/>
              <w:szCs w:val="20"/>
            </w:rPr>
            <w:t>[4]</w:t>
          </w:r>
        </w:sdtContent>
      </w:sdt>
      <w:r w:rsidRPr="00152042">
        <w:rPr>
          <w:rStyle w:val="fontstyle01"/>
          <w:b w:val="0"/>
          <w:bCs w:val="0"/>
          <w:sz w:val="20"/>
          <w:szCs w:val="20"/>
          <w:lang w:val="en-US"/>
        </w:rPr>
        <w:t xml:space="preserve">. Oleh </w:t>
      </w:r>
      <w:proofErr w:type="spellStart"/>
      <w:r w:rsidRPr="00152042">
        <w:rPr>
          <w:rStyle w:val="fontstyle01"/>
          <w:b w:val="0"/>
          <w:bCs w:val="0"/>
          <w:sz w:val="20"/>
          <w:szCs w:val="20"/>
          <w:lang w:val="en-US"/>
        </w:rPr>
        <w:t>karena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selisih</w:t>
      </w:r>
      <w:proofErr w:type="spellEnd"/>
      <w:r w:rsidRPr="00152042">
        <w:rPr>
          <w:rStyle w:val="fontstyle01"/>
          <w:b w:val="0"/>
          <w:bCs w:val="0"/>
          <w:sz w:val="20"/>
          <w:szCs w:val="20"/>
          <w:lang w:val="en-US"/>
        </w:rPr>
        <w:t xml:space="preserve"> yang sangat </w:t>
      </w:r>
      <w:proofErr w:type="spellStart"/>
      <w:r w:rsidRPr="00152042">
        <w:rPr>
          <w:rStyle w:val="fontstyle01"/>
          <w:b w:val="0"/>
          <w:bCs w:val="0"/>
          <w:sz w:val="20"/>
          <w:szCs w:val="20"/>
          <w:lang w:val="en-US"/>
        </w:rPr>
        <w:t>kecil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rata-rata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antara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kedua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kelompok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jenis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kelamin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mungkin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disebabkan</w:t>
      </w:r>
      <w:proofErr w:type="spellEnd"/>
      <w:r w:rsidRPr="00152042">
        <w:rPr>
          <w:rStyle w:val="fontstyle01"/>
          <w:b w:val="0"/>
          <w:bCs w:val="0"/>
          <w:sz w:val="20"/>
          <w:szCs w:val="20"/>
          <w:lang w:val="en-US"/>
        </w:rPr>
        <w:t xml:space="preserve"> oleh </w:t>
      </w:r>
      <w:proofErr w:type="spellStart"/>
      <w:r w:rsidRPr="00152042">
        <w:rPr>
          <w:rStyle w:val="fontstyle01"/>
          <w:b w:val="0"/>
          <w:bCs w:val="0"/>
          <w:sz w:val="20"/>
          <w:szCs w:val="20"/>
          <w:lang w:val="en-US"/>
        </w:rPr>
        <w:t>faktor-faktor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tersebut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daripada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faktor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jenis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kelamin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sendiri</w:t>
      </w:r>
      <w:proofErr w:type="spellEnd"/>
      <w:r w:rsidRPr="00152042">
        <w:rPr>
          <w:rStyle w:val="fontstyle01"/>
          <w:b w:val="0"/>
          <w:bCs w:val="0"/>
          <w:sz w:val="20"/>
          <w:szCs w:val="20"/>
          <w:lang w:val="en-US"/>
        </w:rPr>
        <w:t>.</w:t>
      </w:r>
    </w:p>
    <w:p w14:paraId="0A45ECD6" w14:textId="0DAE8B61" w:rsidR="00D00F38" w:rsidRPr="00152042" w:rsidRDefault="00D00F38" w:rsidP="00620C49">
      <w:pPr>
        <w:ind w:firstLine="720"/>
        <w:jc w:val="both"/>
        <w:rPr>
          <w:rStyle w:val="fontstyle01"/>
          <w:b w:val="0"/>
          <w:bCs w:val="0"/>
          <w:sz w:val="20"/>
          <w:szCs w:val="20"/>
          <w:lang w:val="en-US"/>
        </w:rPr>
      </w:pPr>
      <w:r w:rsidRPr="00152042">
        <w:rPr>
          <w:rStyle w:val="fontstyle01"/>
          <w:b w:val="0"/>
          <w:bCs w:val="0"/>
          <w:sz w:val="20"/>
          <w:szCs w:val="20"/>
          <w:lang w:val="en-US"/>
        </w:rPr>
        <w:t xml:space="preserve">Faktor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menunjukkan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bahwa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sama</w:t>
      </w:r>
      <w:proofErr w:type="spellEnd"/>
      <w:r w:rsidRPr="00152042">
        <w:rPr>
          <w:rStyle w:val="fontstyle01"/>
          <w:b w:val="0"/>
          <w:bCs w:val="0"/>
          <w:sz w:val="20"/>
          <w:szCs w:val="20"/>
          <w:lang w:val="en-US"/>
        </w:rPr>
        <w:t xml:space="preserve"> lain </w:t>
      </w:r>
      <w:proofErr w:type="spellStart"/>
      <w:r w:rsidRPr="00152042">
        <w:rPr>
          <w:rStyle w:val="fontstyle01"/>
          <w:b w:val="0"/>
          <w:bCs w:val="0"/>
          <w:sz w:val="20"/>
          <w:szCs w:val="20"/>
          <w:lang w:val="en-US"/>
        </w:rPr>
        <w:t>menjadi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faktor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unggul</w:t>
      </w:r>
      <w:proofErr w:type="spellEnd"/>
      <w:r w:rsidRPr="00152042">
        <w:rPr>
          <w:rStyle w:val="fontstyle01"/>
          <w:b w:val="0"/>
          <w:bCs w:val="0"/>
          <w:sz w:val="20"/>
          <w:szCs w:val="20"/>
          <w:lang w:val="en-US"/>
        </w:rPr>
        <w:t xml:space="preserve"> (32%) yang </w:t>
      </w:r>
      <w:proofErr w:type="spellStart"/>
      <w:r w:rsidRPr="00152042">
        <w:rPr>
          <w:rStyle w:val="fontstyle01"/>
          <w:b w:val="0"/>
          <w:bCs w:val="0"/>
          <w:sz w:val="20"/>
          <w:szCs w:val="20"/>
          <w:lang w:val="en-US"/>
        </w:rPr>
        <w:t>mempengaruhi</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pada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tetap</w:t>
      </w:r>
      <w:proofErr w:type="spellEnd"/>
      <w:r w:rsidRPr="00152042">
        <w:rPr>
          <w:rStyle w:val="fontstyle01"/>
          <w:b w:val="0"/>
          <w:bCs w:val="0"/>
          <w:sz w:val="20"/>
          <w:szCs w:val="20"/>
          <w:lang w:val="en-US"/>
        </w:rPr>
        <w:t xml:space="preserve"> PT. Aneka Tuna Indonesia. Faktor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menggambarkan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bagaimana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tetap</w:t>
      </w:r>
      <w:proofErr w:type="spellEnd"/>
      <w:r w:rsidRPr="00152042">
        <w:rPr>
          <w:rStyle w:val="fontstyle01"/>
          <w:b w:val="0"/>
          <w:bCs w:val="0"/>
          <w:sz w:val="20"/>
          <w:szCs w:val="20"/>
          <w:lang w:val="en-US"/>
        </w:rPr>
        <w:t xml:space="preserve"> PT. Aneka Tuna Indonesia </w:t>
      </w:r>
      <w:proofErr w:type="spellStart"/>
      <w:r w:rsidRPr="00152042">
        <w:rPr>
          <w:rStyle w:val="fontstyle01"/>
          <w:b w:val="0"/>
          <w:bCs w:val="0"/>
          <w:sz w:val="20"/>
          <w:szCs w:val="20"/>
          <w:lang w:val="en-US"/>
        </w:rPr>
        <w:t>saling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sesuai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pandangan</w:t>
      </w:r>
      <w:proofErr w:type="spellEnd"/>
      <w:r w:rsidRPr="00152042">
        <w:rPr>
          <w:rStyle w:val="fontstyle01"/>
          <w:b w:val="0"/>
          <w:bCs w:val="0"/>
          <w:sz w:val="20"/>
          <w:szCs w:val="20"/>
          <w:lang w:val="en-US"/>
        </w:rPr>
        <w:t xml:space="preserve"> Albert Bandura, di mana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positif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meningkatkan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keyakinan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diri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individu</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kolektif</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"/>
          <w:id w:val="655115643"/>
          <w:placeholder>
            <w:docPart w:val="DefaultPlaceholder_-1854013440"/>
          </w:placeholder>
        </w:sdtPr>
        <w:sdtEndPr>
          <w:rPr>
            <w:rStyle w:val="DefaultParagraphFont"/>
            <w:lang w:val="id-ID"/>
          </w:rPr>
        </w:sdtEndPr>
        <w:sdtContent>
          <w:r w:rsidRPr="00152042">
            <w:rPr>
              <w:color w:val="000000"/>
              <w:sz w:val="20"/>
              <w:szCs w:val="20"/>
            </w:rPr>
            <w:t>[25]</w:t>
          </w:r>
        </w:sdtContent>
      </w:sdt>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Tentu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sejalan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penelitian</w:t>
      </w:r>
      <w:proofErr w:type="spellEnd"/>
      <w:r w:rsidRPr="00152042">
        <w:rPr>
          <w:rStyle w:val="fontstyle01"/>
          <w:b w:val="0"/>
          <w:bCs w:val="0"/>
          <w:sz w:val="20"/>
          <w:szCs w:val="20"/>
          <w:lang w:val="en-US"/>
        </w:rPr>
        <w:t xml:space="preserve"> </w:t>
      </w:r>
      <w:sdt>
        <w:sdtPr>
          <w:rPr>
            <w:rStyle w:val="fontstyle01"/>
            <w:b w:val="0"/>
            <w:bCs w:val="0"/>
            <w:sz w:val="20"/>
            <w:szCs w:val="20"/>
            <w:lang w:val="en-US"/>
          </w:rPr>
          <w:tag w:val="MENDELEY_CITATION_v3_eyJjaXRhdGlvbklEIjoiTUVOREVMRVlfQ0lUQVRJT05fMTdhZDM2NDgtYTdmNC00NDM4LWEyZjYtOTM2YjU2ZDEwYzMx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
          <w:id w:val="-2038027363"/>
          <w:placeholder>
            <w:docPart w:val="DefaultPlaceholder_-1854013440"/>
          </w:placeholder>
        </w:sdtPr>
        <w:sdtEndPr>
          <w:rPr>
            <w:rStyle w:val="DefaultParagraphFont"/>
            <w:lang w:val="id-ID"/>
          </w:rPr>
        </w:sdtEndPr>
        <w:sdtContent>
          <w:r w:rsidRPr="00152042">
            <w:rPr>
              <w:color w:val="000000"/>
              <w:sz w:val="20"/>
              <w:szCs w:val="20"/>
            </w:rPr>
            <w:t>[4]</w:t>
          </w:r>
        </w:sdtContent>
      </w:sdt>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mengacu</w:t>
      </w:r>
      <w:proofErr w:type="spellEnd"/>
      <w:r w:rsidRPr="00152042">
        <w:rPr>
          <w:rStyle w:val="fontstyle01"/>
          <w:b w:val="0"/>
          <w:bCs w:val="0"/>
          <w:sz w:val="20"/>
          <w:szCs w:val="20"/>
          <w:lang w:val="en-US"/>
        </w:rPr>
        <w:t xml:space="preserve"> pada </w:t>
      </w:r>
      <w:proofErr w:type="spellStart"/>
      <w:r w:rsidRPr="00152042">
        <w:rPr>
          <w:rStyle w:val="fontstyle01"/>
          <w:b w:val="0"/>
          <w:bCs w:val="0"/>
          <w:sz w:val="20"/>
          <w:szCs w:val="20"/>
          <w:lang w:val="en-US"/>
        </w:rPr>
        <w:t>aspek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dinamis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berupa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antara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individu</w:t>
      </w:r>
      <w:proofErr w:type="spellEnd"/>
      <w:r w:rsidRPr="00152042">
        <w:rPr>
          <w:rStyle w:val="fontstyle01"/>
          <w:b w:val="0"/>
          <w:bCs w:val="0"/>
          <w:sz w:val="20"/>
          <w:szCs w:val="20"/>
          <w:lang w:val="en-US"/>
        </w:rPr>
        <w:t xml:space="preserve"> di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kelompok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hubungan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antara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individu</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kelompok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serta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antar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kelompok</w:t>
      </w:r>
      <w:proofErr w:type="spellEnd"/>
      <w:r w:rsidRPr="00152042">
        <w:rPr>
          <w:rStyle w:val="fontstyle01"/>
          <w:b w:val="0"/>
          <w:bCs w:val="0"/>
          <w:sz w:val="20"/>
          <w:szCs w:val="20"/>
          <w:lang w:val="en-US"/>
        </w:rPr>
        <w:t xml:space="preserve">. Jika </w:t>
      </w:r>
      <w:proofErr w:type="spellStart"/>
      <w:r w:rsidRPr="00152042">
        <w:rPr>
          <w:rStyle w:val="fontstyle01"/>
          <w:b w:val="0"/>
          <w:bCs w:val="0"/>
          <w:sz w:val="20"/>
          <w:szCs w:val="20"/>
          <w:lang w:val="en-US"/>
        </w:rPr>
        <w:t>faktor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antar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kategori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tetapi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aspek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dinamis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kategori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rendah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berarti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sudah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baik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berhubungan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sama</w:t>
      </w:r>
      <w:proofErr w:type="spellEnd"/>
      <w:r w:rsidRPr="00152042">
        <w:rPr>
          <w:rStyle w:val="fontstyle01"/>
          <w:b w:val="0"/>
          <w:bCs w:val="0"/>
          <w:sz w:val="20"/>
          <w:szCs w:val="20"/>
          <w:lang w:val="en-US"/>
        </w:rPr>
        <w:t xml:space="preserve"> lain, </w:t>
      </w:r>
      <w:proofErr w:type="spellStart"/>
      <w:r w:rsidRPr="00152042">
        <w:rPr>
          <w:rStyle w:val="fontstyle01"/>
          <w:b w:val="0"/>
          <w:bCs w:val="0"/>
          <w:sz w:val="20"/>
          <w:szCs w:val="20"/>
          <w:lang w:val="en-US"/>
        </w:rPr>
        <w:t>tetapi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hal</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kolaborasi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perubahan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dinamis</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keaktifan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masih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perlu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ditingkatkan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Dengan</w:t>
      </w:r>
      <w:proofErr w:type="spellEnd"/>
      <w:r w:rsidRPr="00152042">
        <w:rPr>
          <w:rStyle w:val="fontstyle01"/>
          <w:b w:val="0"/>
          <w:bCs w:val="0"/>
          <w:sz w:val="20"/>
          <w:szCs w:val="20"/>
          <w:lang w:val="en-US"/>
        </w:rPr>
        <w:t xml:space="preserve"> kata lain, </w:t>
      </w:r>
      <w:proofErr w:type="spellStart"/>
      <w:r w:rsidRPr="00152042">
        <w:rPr>
          <w:rStyle w:val="fontstyle01"/>
          <w:b w:val="0"/>
          <w:bCs w:val="0"/>
          <w:sz w:val="20"/>
          <w:szCs w:val="20"/>
          <w:lang w:val="en-US"/>
        </w:rPr>
        <w:t>meskipun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sudah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saling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berkomunikasi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mendukung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ada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peluang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lebih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banyak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berkontribusi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berkolaborasi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secara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aktif</w:t>
      </w:r>
      <w:proofErr w:type="spellEnd"/>
      <w:r w:rsidRPr="00152042">
        <w:rPr>
          <w:rStyle w:val="fontstyle01"/>
          <w:b w:val="0"/>
          <w:bCs w:val="0"/>
          <w:sz w:val="20"/>
          <w:szCs w:val="20"/>
          <w:lang w:val="en-US"/>
        </w:rPr>
        <w:t xml:space="preserve">. Ini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membantu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mencapai</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lebih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karena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dinamis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memberikan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dorongan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tambahan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mencapai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tujuan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Keberhasilan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dicapai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melalui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sinergi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antara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memberikan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kontribusi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berbeda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namun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saling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melengkapi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sama</w:t>
      </w:r>
      <w:proofErr w:type="spellEnd"/>
      <w:r w:rsidRPr="00152042">
        <w:rPr>
          <w:rStyle w:val="fontstyle01"/>
          <w:b w:val="0"/>
          <w:bCs w:val="0"/>
          <w:sz w:val="20"/>
          <w:szCs w:val="20"/>
          <w:lang w:val="en-US"/>
        </w:rPr>
        <w:t xml:space="preserve"> lain </w:t>
      </w:r>
      <w:sdt>
        <w:sdtPr>
          <w:rPr>
            <w:rStyle w:val="fontstyle01"/>
            <w:b w:val="0"/>
            <w:bCs w:val="0"/>
            <w:sz w:val="20"/>
            <w:szCs w:val="20"/>
            <w:lang w:val="en-US"/>
          </w:rPr>
          <w:tag w:val="MENDELEY_CITATION_v3_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"/>
          <w:id w:val="1729265488"/>
          <w:placeholder>
            <w:docPart w:val="DefaultPlaceholder_-1854013440"/>
          </w:placeholder>
        </w:sdtPr>
        <w:sdtEndPr>
          <w:rPr>
            <w:rStyle w:val="DefaultParagraphFont"/>
            <w:lang w:val="id-ID"/>
          </w:rPr>
        </w:sdtEndPr>
        <w:sdtContent>
          <w:r w:rsidRPr="00152042">
            <w:rPr>
              <w:color w:val="000000"/>
              <w:sz w:val="20"/>
              <w:szCs w:val="20"/>
            </w:rPr>
            <w:t>[13]</w:t>
          </w:r>
        </w:sdtContent>
      </w:sdt>
      <w:r w:rsidRPr="00152042">
        <w:rPr>
          <w:rStyle w:val="fontstyle01"/>
          <w:b w:val="0"/>
          <w:bCs w:val="0"/>
          <w:sz w:val="20"/>
          <w:szCs w:val="20"/>
          <w:lang w:val="en-US"/>
        </w:rPr>
        <w:t>.</w:t>
      </w:r>
    </w:p>
    <w:p w14:paraId="379B8172" w14:textId="77777777" w:rsidR="00D00F38" w:rsidRPr="00152042" w:rsidRDefault="00D00F38" w:rsidP="00CE0C68">
      <w:pPr>
        <w:ind w:firstLine="720"/>
        <w:jc w:val="both"/>
        <w:rPr>
          <w:sz w:val="20"/>
          <w:szCs w:val="20"/>
          <w:lang w:val="en-US"/>
        </w:rPr>
      </w:pPr>
      <w:proofErr w:type="spellStart"/>
      <w:r w:rsidRPr="00152042">
        <w:rPr>
          <w:rStyle w:val="fontstyle01"/>
          <w:b w:val="0"/>
          <w:bCs w:val="0"/>
          <w:sz w:val="20"/>
          <w:szCs w:val="20"/>
          <w:lang w:val="en-US"/>
        </w:rPr>
        <w:t>Keseluruhan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faktor-faktor</w:t>
      </w:r>
      <w:proofErr w:type="spellEnd"/>
      <w:r w:rsidRPr="00152042">
        <w:rPr>
          <w:rStyle w:val="fontstyle01"/>
          <w:b w:val="0"/>
          <w:bCs w:val="0"/>
          <w:sz w:val="20"/>
          <w:szCs w:val="20"/>
          <w:lang w:val="en-US"/>
        </w:rPr>
        <w:t xml:space="preserve"> di </w:t>
      </w:r>
      <w:proofErr w:type="spellStart"/>
      <w:r w:rsidRPr="00152042">
        <w:rPr>
          <w:rStyle w:val="fontstyle01"/>
          <w:b w:val="0"/>
          <w:bCs w:val="0"/>
          <w:sz w:val="20"/>
          <w:szCs w:val="20"/>
          <w:lang w:val="en-US"/>
        </w:rPr>
        <w:t>atas</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saling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berinteraksi</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saling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mempengaruhi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dalam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membentuk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tingkat</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pada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tetap</w:t>
      </w:r>
      <w:proofErr w:type="spellEnd"/>
      <w:r w:rsidRPr="00152042">
        <w:rPr>
          <w:rStyle w:val="fontstyle01"/>
          <w:b w:val="0"/>
          <w:bCs w:val="0"/>
          <w:sz w:val="20"/>
          <w:szCs w:val="20"/>
          <w:lang w:val="en-US"/>
        </w:rPr>
        <w:t xml:space="preserve"> PT. Aneka Tuna Indonesia.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meningkatkan</w:t>
      </w:r>
      <w:proofErr w:type="spellEnd"/>
      <w:r w:rsidRPr="00152042">
        <w:rPr>
          <w:rStyle w:val="fontstyle01"/>
          <w:b w:val="0"/>
          <w:bCs w:val="0"/>
          <w:sz w:val="20"/>
          <w:szCs w:val="20"/>
          <w:lang w:val="en-US"/>
        </w:rPr>
        <w:t xml:space="preserve"> </w:t>
      </w:r>
      <w:r w:rsidRPr="00152042">
        <w:rPr>
          <w:rStyle w:val="fontstyle01"/>
          <w:b w:val="0"/>
          <w:bCs w:val="0"/>
          <w:i/>
          <w:iCs/>
          <w:sz w:val="20"/>
          <w:szCs w:val="20"/>
          <w:lang w:val="en-US"/>
        </w:rPr>
        <w:t>collective efficacy</w:t>
      </w:r>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perusahaan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perlu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memberikan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pelatihan</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pengembangan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tepat</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kepada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karyawan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memastikan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kepemimpinan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efektif</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mendorong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interaksi</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baik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antara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anggota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dan </w:t>
      </w:r>
      <w:proofErr w:type="spellStart"/>
      <w:r w:rsidRPr="00152042">
        <w:rPr>
          <w:rStyle w:val="fontstyle01"/>
          <w:b w:val="0"/>
          <w:bCs w:val="0"/>
          <w:sz w:val="20"/>
          <w:szCs w:val="20"/>
          <w:lang w:val="en-US"/>
        </w:rPr>
        <w:t>merancang</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struktur</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Hal </w:t>
      </w:r>
      <w:proofErr w:type="spellStart"/>
      <w:r w:rsidRPr="00152042">
        <w:rPr>
          <w:rStyle w:val="fontstyle01"/>
          <w:b w:val="0"/>
          <w:bCs w:val="0"/>
          <w:sz w:val="20"/>
          <w:szCs w:val="20"/>
          <w:lang w:val="en-US"/>
        </w:rPr>
        <w:t>ini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akan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membantu</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meningkatkan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kemampuan</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tim</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untuk</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bekerja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sama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guna</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mencapai</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tujuan</w:t>
      </w:r>
      <w:proofErr w:type="spellEnd"/>
      <w:r w:rsidRPr="00152042">
        <w:rPr>
          <w:rStyle w:val="fontstyle01"/>
          <w:b w:val="0"/>
          <w:bCs w:val="0"/>
          <w:sz w:val="20"/>
          <w:szCs w:val="20"/>
          <w:lang w:val="en-US"/>
        </w:rPr>
        <w:t xml:space="preserve"> yang </w:t>
      </w:r>
      <w:proofErr w:type="spellStart"/>
      <w:r w:rsidRPr="00152042">
        <w:rPr>
          <w:rStyle w:val="fontstyle01"/>
          <w:b w:val="0"/>
          <w:bCs w:val="0"/>
          <w:sz w:val="20"/>
          <w:szCs w:val="20"/>
          <w:lang w:val="en-US"/>
        </w:rPr>
        <w:t>telah</w:t>
      </w:r>
      <w:proofErr w:type="spellEnd"/>
      <w:r w:rsidRPr="00152042">
        <w:rPr>
          <w:rStyle w:val="fontstyle01"/>
          <w:b w:val="0"/>
          <w:bCs w:val="0"/>
          <w:sz w:val="20"/>
          <w:szCs w:val="20"/>
          <w:lang w:val="en-US"/>
        </w:rPr>
        <w:t xml:space="preserve"> </w:t>
      </w:r>
      <w:proofErr w:type="spellStart"/>
      <w:r w:rsidRPr="00152042">
        <w:rPr>
          <w:rStyle w:val="fontstyle01"/>
          <w:b w:val="0"/>
          <w:bCs w:val="0"/>
          <w:sz w:val="20"/>
          <w:szCs w:val="20"/>
          <w:lang w:val="en-US"/>
        </w:rPr>
        <w:t>ditetapkan</w:t>
      </w:r>
      <w:proofErr w:type="spellEnd"/>
      <w:r w:rsidRPr="00152042">
        <w:rPr>
          <w:rStyle w:val="fontstyle01"/>
          <w:b w:val="0"/>
          <w:bCs w:val="0"/>
          <w:sz w:val="20"/>
          <w:szCs w:val="20"/>
          <w:lang w:val="en-US"/>
        </w:rPr>
        <w:t xml:space="preserve">. </w:t>
      </w:r>
    </w:p>
    <w:p w14:paraId="63C1B2A0" w14:textId="77777777" w:rsidR="00D00F38" w:rsidRDefault="00D00F38">
      <w:pPr>
        <w:pStyle w:val="Heading1"/>
        <w:numPr>
          <w:ilvl w:val="0"/>
          <w:numId w:val="3"/>
        </w:numPr>
        <w:rPr>
          <w:sz w:val="24"/>
          <w:szCs w:val="24"/>
        </w:rPr>
      </w:pPr>
      <w:r>
        <w:rPr>
          <w:sz w:val="24"/>
          <w:szCs w:val="24"/>
          <w:lang w:val="en-US"/>
        </w:rPr>
        <w:t>I</w:t>
      </w:r>
      <w:r>
        <w:rPr>
          <w:sz w:val="24"/>
          <w:szCs w:val="24"/>
        </w:rPr>
        <w:t>V. Simpulan</w:t>
      </w:r>
    </w:p>
    <w:p w14:paraId="18EE9784" w14:textId="77777777" w:rsidR="00D00F38" w:rsidRPr="00CE0C68" w:rsidRDefault="00D00F38" w:rsidP="00CE0C68">
      <w:pPr>
        <w:pStyle w:val="JSKReferenceItem"/>
        <w:ind w:firstLine="709"/>
        <w:rPr>
          <w:sz w:val="20"/>
          <w:szCs w:val="20"/>
          <w:lang w:val="en-US"/>
        </w:rPr>
      </w:pPr>
      <w:r w:rsidRPr="00CE0C68">
        <w:rPr>
          <w:sz w:val="20"/>
          <w:szCs w:val="20"/>
          <w:lang w:val="en-US"/>
        </w:rPr>
        <w:t xml:space="preserve">Hasil </w:t>
      </w:r>
      <w:proofErr w:type="spellStart"/>
      <w:r w:rsidRPr="00CE0C68">
        <w:rPr>
          <w:sz w:val="20"/>
          <w:szCs w:val="20"/>
          <w:lang w:val="en-US"/>
        </w:rPr>
        <w:t>analisis</w:t>
      </w:r>
      <w:proofErr w:type="spellEnd"/>
      <w:r w:rsidRPr="00CE0C68">
        <w:rPr>
          <w:sz w:val="20"/>
          <w:szCs w:val="20"/>
          <w:lang w:val="en-US"/>
        </w:rPr>
        <w:t xml:space="preserve"> dan </w:t>
      </w:r>
      <w:proofErr w:type="spellStart"/>
      <w:r w:rsidRPr="00CE0C68">
        <w:rPr>
          <w:sz w:val="20"/>
          <w:szCs w:val="20"/>
          <w:lang w:val="en-US"/>
        </w:rPr>
        <w:t>diskusi</w:t>
      </w:r>
      <w:proofErr w:type="spellEnd"/>
      <w:r w:rsidRPr="00CE0C68">
        <w:rPr>
          <w:sz w:val="20"/>
          <w:szCs w:val="20"/>
          <w:lang w:val="en-US"/>
        </w:rPr>
        <w:t xml:space="preserve"> </w:t>
      </w:r>
      <w:proofErr w:type="spellStart"/>
      <w:r w:rsidRPr="00CE0C68">
        <w:rPr>
          <w:sz w:val="20"/>
          <w:szCs w:val="20"/>
          <w:lang w:val="en-US"/>
        </w:rPr>
        <w:t>mengindikasikan</w:t>
      </w:r>
      <w:proofErr w:type="spellEnd"/>
      <w:r w:rsidRPr="00CE0C68">
        <w:rPr>
          <w:sz w:val="20"/>
          <w:szCs w:val="20"/>
          <w:lang w:val="en-US"/>
        </w:rPr>
        <w:t xml:space="preserve"> </w:t>
      </w:r>
      <w:proofErr w:type="spellStart"/>
      <w:r w:rsidRPr="00CE0C68">
        <w:rPr>
          <w:sz w:val="20"/>
          <w:szCs w:val="20"/>
          <w:lang w:val="en-US"/>
        </w:rPr>
        <w:t>bahwa</w:t>
      </w:r>
      <w:proofErr w:type="spellEnd"/>
      <w:r w:rsidRPr="00CE0C68">
        <w:rPr>
          <w:sz w:val="20"/>
          <w:szCs w:val="20"/>
          <w:lang w:val="en-US"/>
        </w:rPr>
        <w:t xml:space="preserve"> </w:t>
      </w:r>
      <w:r w:rsidRPr="00CE0C68">
        <w:rPr>
          <w:i/>
          <w:iCs/>
          <w:sz w:val="20"/>
          <w:szCs w:val="20"/>
          <w:lang w:val="en-US"/>
        </w:rPr>
        <w:t>collective efficacy</w:t>
      </w:r>
      <w:r w:rsidRPr="00CE0C68">
        <w:rPr>
          <w:sz w:val="20"/>
          <w:szCs w:val="20"/>
          <w:lang w:val="en-US"/>
        </w:rPr>
        <w:t xml:space="preserve"> </w:t>
      </w:r>
      <w:proofErr w:type="spellStart"/>
      <w:r w:rsidRPr="00CE0C68">
        <w:rPr>
          <w:sz w:val="20"/>
          <w:szCs w:val="20"/>
          <w:lang w:val="en-US"/>
        </w:rPr>
        <w:t>karyawan</w:t>
      </w:r>
      <w:proofErr w:type="spellEnd"/>
      <w:r w:rsidRPr="00CE0C68">
        <w:rPr>
          <w:sz w:val="20"/>
          <w:szCs w:val="20"/>
          <w:lang w:val="en-US"/>
        </w:rPr>
        <w:t xml:space="preserve"> </w:t>
      </w:r>
      <w:proofErr w:type="spellStart"/>
      <w:r w:rsidRPr="00CE0C68">
        <w:rPr>
          <w:sz w:val="20"/>
          <w:szCs w:val="20"/>
          <w:lang w:val="en-US"/>
        </w:rPr>
        <w:t>tetap</w:t>
      </w:r>
      <w:proofErr w:type="spellEnd"/>
      <w:r w:rsidRPr="00CE0C68">
        <w:rPr>
          <w:sz w:val="20"/>
          <w:szCs w:val="20"/>
          <w:lang w:val="en-US"/>
        </w:rPr>
        <w:t xml:space="preserve"> PT. Aneka Tuna Indonesia di </w:t>
      </w:r>
      <w:proofErr w:type="spellStart"/>
      <w:r w:rsidRPr="00CE0C68">
        <w:rPr>
          <w:sz w:val="20"/>
          <w:szCs w:val="20"/>
          <w:lang w:val="en-US"/>
        </w:rPr>
        <w:t>dominasi</w:t>
      </w:r>
      <w:proofErr w:type="spellEnd"/>
      <w:r w:rsidRPr="00CE0C68">
        <w:rPr>
          <w:sz w:val="20"/>
          <w:szCs w:val="20"/>
          <w:lang w:val="en-US"/>
        </w:rPr>
        <w:t xml:space="preserve"> </w:t>
      </w:r>
      <w:proofErr w:type="spellStart"/>
      <w:r w:rsidRPr="00CE0C68">
        <w:rPr>
          <w:sz w:val="20"/>
          <w:szCs w:val="20"/>
          <w:lang w:val="en-US"/>
        </w:rPr>
        <w:t>kategori</w:t>
      </w:r>
      <w:proofErr w:type="spellEnd"/>
      <w:r w:rsidRPr="00CE0C68">
        <w:rPr>
          <w:sz w:val="20"/>
          <w:szCs w:val="20"/>
          <w:lang w:val="en-US"/>
        </w:rPr>
        <w:t xml:space="preserve"> </w:t>
      </w:r>
      <w:proofErr w:type="spellStart"/>
      <w:r w:rsidRPr="00CE0C68">
        <w:rPr>
          <w:sz w:val="20"/>
          <w:szCs w:val="20"/>
          <w:lang w:val="en-US"/>
        </w:rPr>
        <w:t>sedang</w:t>
      </w:r>
      <w:proofErr w:type="spellEnd"/>
      <w:r w:rsidRPr="00CE0C68">
        <w:rPr>
          <w:sz w:val="20"/>
          <w:szCs w:val="20"/>
          <w:lang w:val="en-US"/>
        </w:rPr>
        <w:t xml:space="preserve">, </w:t>
      </w:r>
      <w:proofErr w:type="spellStart"/>
      <w:r w:rsidRPr="00CE0C68">
        <w:rPr>
          <w:sz w:val="20"/>
          <w:szCs w:val="20"/>
          <w:lang w:val="en-US"/>
        </w:rPr>
        <w:t>meskipun</w:t>
      </w:r>
      <w:proofErr w:type="spellEnd"/>
      <w:r w:rsidRPr="00CE0C68">
        <w:rPr>
          <w:sz w:val="20"/>
          <w:szCs w:val="20"/>
          <w:lang w:val="en-US"/>
        </w:rPr>
        <w:t xml:space="preserve"> </w:t>
      </w:r>
      <w:proofErr w:type="spellStart"/>
      <w:r w:rsidRPr="00CE0C68">
        <w:rPr>
          <w:sz w:val="20"/>
          <w:szCs w:val="20"/>
          <w:lang w:val="en-US"/>
        </w:rPr>
        <w:t>masih</w:t>
      </w:r>
      <w:proofErr w:type="spellEnd"/>
      <w:r w:rsidRPr="00CE0C68">
        <w:rPr>
          <w:sz w:val="20"/>
          <w:szCs w:val="20"/>
          <w:lang w:val="en-US"/>
        </w:rPr>
        <w:t xml:space="preserve"> </w:t>
      </w:r>
      <w:proofErr w:type="spellStart"/>
      <w:r w:rsidRPr="00CE0C68">
        <w:rPr>
          <w:sz w:val="20"/>
          <w:szCs w:val="20"/>
          <w:lang w:val="en-US"/>
        </w:rPr>
        <w:t>ada</w:t>
      </w:r>
      <w:proofErr w:type="spellEnd"/>
      <w:r w:rsidRPr="00CE0C68">
        <w:rPr>
          <w:sz w:val="20"/>
          <w:szCs w:val="20"/>
          <w:lang w:val="en-US"/>
        </w:rPr>
        <w:t xml:space="preserve"> </w:t>
      </w:r>
      <w:proofErr w:type="spellStart"/>
      <w:r w:rsidRPr="00CE0C68">
        <w:rPr>
          <w:sz w:val="20"/>
          <w:szCs w:val="20"/>
          <w:lang w:val="en-US"/>
        </w:rPr>
        <w:t>sebagian</w:t>
      </w:r>
      <w:proofErr w:type="spellEnd"/>
      <w:r w:rsidRPr="00CE0C68">
        <w:rPr>
          <w:sz w:val="20"/>
          <w:szCs w:val="20"/>
          <w:lang w:val="en-US"/>
        </w:rPr>
        <w:t xml:space="preserve"> </w:t>
      </w:r>
      <w:proofErr w:type="spellStart"/>
      <w:r w:rsidRPr="00CE0C68">
        <w:rPr>
          <w:sz w:val="20"/>
          <w:szCs w:val="20"/>
          <w:lang w:val="en-US"/>
        </w:rPr>
        <w:t>kecil</w:t>
      </w:r>
      <w:proofErr w:type="spellEnd"/>
      <w:r w:rsidRPr="00CE0C68">
        <w:rPr>
          <w:sz w:val="20"/>
          <w:szCs w:val="20"/>
          <w:lang w:val="en-US"/>
        </w:rPr>
        <w:t xml:space="preserve"> yang </w:t>
      </w:r>
      <w:proofErr w:type="spellStart"/>
      <w:r w:rsidRPr="00CE0C68">
        <w:rPr>
          <w:sz w:val="20"/>
          <w:szCs w:val="20"/>
          <w:lang w:val="en-US"/>
        </w:rPr>
        <w:t>berada</w:t>
      </w:r>
      <w:proofErr w:type="spellEnd"/>
      <w:r w:rsidRPr="00CE0C68">
        <w:rPr>
          <w:sz w:val="20"/>
          <w:szCs w:val="20"/>
          <w:lang w:val="en-US"/>
        </w:rPr>
        <w:t xml:space="preserve"> </w:t>
      </w:r>
      <w:proofErr w:type="spellStart"/>
      <w:r w:rsidRPr="00CE0C68">
        <w:rPr>
          <w:sz w:val="20"/>
          <w:szCs w:val="20"/>
          <w:lang w:val="en-US"/>
        </w:rPr>
        <w:t>dalam</w:t>
      </w:r>
      <w:proofErr w:type="spellEnd"/>
      <w:r w:rsidRPr="00CE0C68">
        <w:rPr>
          <w:sz w:val="20"/>
          <w:szCs w:val="20"/>
          <w:lang w:val="en-US"/>
        </w:rPr>
        <w:t xml:space="preserve"> </w:t>
      </w:r>
      <w:proofErr w:type="spellStart"/>
      <w:r w:rsidRPr="00CE0C68">
        <w:rPr>
          <w:sz w:val="20"/>
          <w:szCs w:val="20"/>
          <w:lang w:val="en-US"/>
        </w:rPr>
        <w:t>kategori</w:t>
      </w:r>
      <w:proofErr w:type="spellEnd"/>
      <w:r w:rsidRPr="00CE0C68">
        <w:rPr>
          <w:sz w:val="20"/>
          <w:szCs w:val="20"/>
          <w:lang w:val="en-US"/>
        </w:rPr>
        <w:t xml:space="preserve"> </w:t>
      </w:r>
      <w:proofErr w:type="spellStart"/>
      <w:r w:rsidRPr="00CE0C68">
        <w:rPr>
          <w:sz w:val="20"/>
          <w:szCs w:val="20"/>
          <w:lang w:val="en-US"/>
        </w:rPr>
        <w:t>rendah</w:t>
      </w:r>
      <w:proofErr w:type="spellEnd"/>
      <w:r w:rsidRPr="00CE0C68">
        <w:rPr>
          <w:sz w:val="20"/>
          <w:szCs w:val="20"/>
          <w:lang w:val="en-US"/>
        </w:rPr>
        <w:t xml:space="preserve">. Hasil lain yang </w:t>
      </w:r>
      <w:proofErr w:type="spellStart"/>
      <w:r w:rsidRPr="00CE0C68">
        <w:rPr>
          <w:sz w:val="20"/>
          <w:szCs w:val="20"/>
          <w:lang w:val="en-US"/>
        </w:rPr>
        <w:t>perlu</w:t>
      </w:r>
      <w:proofErr w:type="spellEnd"/>
      <w:r w:rsidRPr="00CE0C68">
        <w:rPr>
          <w:sz w:val="20"/>
          <w:szCs w:val="20"/>
          <w:lang w:val="en-US"/>
        </w:rPr>
        <w:t xml:space="preserve"> </w:t>
      </w:r>
      <w:proofErr w:type="spellStart"/>
      <w:r w:rsidRPr="00CE0C68">
        <w:rPr>
          <w:sz w:val="20"/>
          <w:szCs w:val="20"/>
          <w:lang w:val="en-US"/>
        </w:rPr>
        <w:t>ditinjau</w:t>
      </w:r>
      <w:proofErr w:type="spellEnd"/>
      <w:r w:rsidRPr="00CE0C68">
        <w:rPr>
          <w:sz w:val="20"/>
          <w:szCs w:val="20"/>
          <w:lang w:val="en-US"/>
        </w:rPr>
        <w:t xml:space="preserve"> </w:t>
      </w:r>
      <w:proofErr w:type="spellStart"/>
      <w:r w:rsidRPr="00CE0C68">
        <w:rPr>
          <w:sz w:val="20"/>
          <w:szCs w:val="20"/>
          <w:lang w:val="en-US"/>
        </w:rPr>
        <w:t>dari</w:t>
      </w:r>
      <w:proofErr w:type="spellEnd"/>
      <w:r w:rsidRPr="00CE0C68">
        <w:rPr>
          <w:sz w:val="20"/>
          <w:szCs w:val="20"/>
          <w:lang w:val="en-US"/>
        </w:rPr>
        <w:t xml:space="preserve"> </w:t>
      </w:r>
      <w:proofErr w:type="spellStart"/>
      <w:r w:rsidRPr="00CE0C68">
        <w:rPr>
          <w:sz w:val="20"/>
          <w:szCs w:val="20"/>
          <w:lang w:val="en-US"/>
        </w:rPr>
        <w:t>perspektif</w:t>
      </w:r>
      <w:proofErr w:type="spellEnd"/>
      <w:r w:rsidRPr="00CE0C68">
        <w:rPr>
          <w:sz w:val="20"/>
          <w:szCs w:val="20"/>
          <w:lang w:val="en-US"/>
        </w:rPr>
        <w:t xml:space="preserve"> </w:t>
      </w:r>
      <w:proofErr w:type="spellStart"/>
      <w:r w:rsidRPr="00CE0C68">
        <w:rPr>
          <w:sz w:val="20"/>
          <w:szCs w:val="20"/>
          <w:lang w:val="en-US"/>
        </w:rPr>
        <w:t>faktor-faktor</w:t>
      </w:r>
      <w:proofErr w:type="spellEnd"/>
      <w:r w:rsidRPr="00CE0C68">
        <w:rPr>
          <w:sz w:val="20"/>
          <w:szCs w:val="20"/>
          <w:lang w:val="en-US"/>
        </w:rPr>
        <w:t xml:space="preserve"> yang </w:t>
      </w:r>
      <w:proofErr w:type="spellStart"/>
      <w:r w:rsidRPr="00CE0C68">
        <w:rPr>
          <w:sz w:val="20"/>
          <w:szCs w:val="20"/>
          <w:lang w:val="en-US"/>
        </w:rPr>
        <w:t>mempengaruhi</w:t>
      </w:r>
      <w:proofErr w:type="spellEnd"/>
      <w:r w:rsidRPr="00CE0C68">
        <w:rPr>
          <w:sz w:val="20"/>
          <w:szCs w:val="20"/>
          <w:lang w:val="en-US"/>
        </w:rPr>
        <w:t xml:space="preserve"> </w:t>
      </w:r>
      <w:r w:rsidRPr="00CE0C68">
        <w:rPr>
          <w:i/>
          <w:iCs/>
          <w:sz w:val="20"/>
          <w:szCs w:val="20"/>
          <w:lang w:val="en-US"/>
        </w:rPr>
        <w:t>collective efficacy</w:t>
      </w:r>
      <w:r w:rsidRPr="00CE0C68">
        <w:rPr>
          <w:sz w:val="20"/>
          <w:szCs w:val="20"/>
          <w:lang w:val="en-US"/>
        </w:rPr>
        <w:t xml:space="preserve"> </w:t>
      </w:r>
      <w:proofErr w:type="spellStart"/>
      <w:r w:rsidRPr="00CE0C68">
        <w:rPr>
          <w:sz w:val="20"/>
          <w:szCs w:val="20"/>
          <w:lang w:val="en-US"/>
        </w:rPr>
        <w:t>adalah</w:t>
      </w:r>
      <w:proofErr w:type="spellEnd"/>
      <w:r w:rsidRPr="00CE0C68">
        <w:rPr>
          <w:sz w:val="20"/>
          <w:szCs w:val="20"/>
          <w:lang w:val="en-US"/>
        </w:rPr>
        <w:t xml:space="preserve"> </w:t>
      </w:r>
      <w:proofErr w:type="spellStart"/>
      <w:r w:rsidRPr="00CE0C68">
        <w:rPr>
          <w:sz w:val="20"/>
          <w:szCs w:val="20"/>
          <w:lang w:val="en-US"/>
        </w:rPr>
        <w:t>kompetensi</w:t>
      </w:r>
      <w:proofErr w:type="spellEnd"/>
      <w:r w:rsidRPr="00CE0C68">
        <w:rPr>
          <w:sz w:val="20"/>
          <w:szCs w:val="20"/>
          <w:lang w:val="en-US"/>
        </w:rPr>
        <w:t xml:space="preserve">, </w:t>
      </w:r>
      <w:proofErr w:type="spellStart"/>
      <w:r w:rsidRPr="00CE0C68">
        <w:rPr>
          <w:sz w:val="20"/>
          <w:szCs w:val="20"/>
          <w:lang w:val="en-US"/>
        </w:rPr>
        <w:t>gaya</w:t>
      </w:r>
      <w:proofErr w:type="spellEnd"/>
      <w:r w:rsidRPr="00CE0C68">
        <w:rPr>
          <w:sz w:val="20"/>
          <w:szCs w:val="20"/>
          <w:lang w:val="en-US"/>
        </w:rPr>
        <w:t xml:space="preserve"> </w:t>
      </w:r>
      <w:proofErr w:type="spellStart"/>
      <w:r w:rsidRPr="00CE0C68">
        <w:rPr>
          <w:sz w:val="20"/>
          <w:szCs w:val="20"/>
          <w:lang w:val="en-US"/>
        </w:rPr>
        <w:t>kepemimpinan</w:t>
      </w:r>
      <w:proofErr w:type="spellEnd"/>
      <w:r w:rsidRPr="00CE0C68">
        <w:rPr>
          <w:sz w:val="20"/>
          <w:szCs w:val="20"/>
          <w:lang w:val="en-US"/>
        </w:rPr>
        <w:t xml:space="preserve">, dan </w:t>
      </w:r>
      <w:proofErr w:type="spellStart"/>
      <w:r w:rsidRPr="00CE0C68">
        <w:rPr>
          <w:sz w:val="20"/>
          <w:szCs w:val="20"/>
          <w:lang w:val="en-US"/>
        </w:rPr>
        <w:t>dinamika</w:t>
      </w:r>
      <w:proofErr w:type="spellEnd"/>
      <w:r w:rsidRPr="00CE0C68">
        <w:rPr>
          <w:sz w:val="20"/>
          <w:szCs w:val="20"/>
          <w:lang w:val="en-US"/>
        </w:rPr>
        <w:t xml:space="preserve"> </w:t>
      </w:r>
      <w:proofErr w:type="spellStart"/>
      <w:r w:rsidRPr="00CE0C68">
        <w:rPr>
          <w:sz w:val="20"/>
          <w:szCs w:val="20"/>
          <w:lang w:val="en-US"/>
        </w:rPr>
        <w:t>tim.</w:t>
      </w:r>
      <w:proofErr w:type="spellEnd"/>
      <w:r w:rsidRPr="00CE0C68">
        <w:rPr>
          <w:sz w:val="20"/>
          <w:szCs w:val="20"/>
          <w:lang w:val="en-US"/>
        </w:rPr>
        <w:t xml:space="preserve"> </w:t>
      </w:r>
      <w:proofErr w:type="spellStart"/>
      <w:r w:rsidRPr="00CE0C68">
        <w:rPr>
          <w:sz w:val="20"/>
          <w:szCs w:val="20"/>
          <w:lang w:val="en-US"/>
        </w:rPr>
        <w:t>Untuk</w:t>
      </w:r>
      <w:proofErr w:type="spellEnd"/>
      <w:r w:rsidRPr="00CE0C68">
        <w:rPr>
          <w:sz w:val="20"/>
          <w:szCs w:val="20"/>
          <w:lang w:val="en-US"/>
        </w:rPr>
        <w:t xml:space="preserve"> </w:t>
      </w:r>
      <w:proofErr w:type="spellStart"/>
      <w:r w:rsidRPr="00CE0C68">
        <w:rPr>
          <w:sz w:val="20"/>
          <w:szCs w:val="20"/>
          <w:lang w:val="en-US"/>
        </w:rPr>
        <w:t>perusahaan</w:t>
      </w:r>
      <w:proofErr w:type="spellEnd"/>
      <w:r w:rsidRPr="00CE0C68">
        <w:rPr>
          <w:sz w:val="20"/>
          <w:szCs w:val="20"/>
          <w:lang w:val="en-US"/>
        </w:rPr>
        <w:t xml:space="preserve">, </w:t>
      </w:r>
      <w:proofErr w:type="spellStart"/>
      <w:r w:rsidRPr="00CE0C68">
        <w:rPr>
          <w:sz w:val="20"/>
          <w:szCs w:val="20"/>
          <w:lang w:val="en-US"/>
        </w:rPr>
        <w:t>disarankan</w:t>
      </w:r>
      <w:proofErr w:type="spellEnd"/>
      <w:r w:rsidRPr="00CE0C68">
        <w:rPr>
          <w:sz w:val="20"/>
          <w:szCs w:val="20"/>
          <w:lang w:val="en-US"/>
        </w:rPr>
        <w:t xml:space="preserve"> </w:t>
      </w:r>
      <w:proofErr w:type="spellStart"/>
      <w:r w:rsidRPr="00CE0C68">
        <w:rPr>
          <w:sz w:val="20"/>
          <w:szCs w:val="20"/>
          <w:lang w:val="en-US"/>
        </w:rPr>
        <w:t>melakukan</w:t>
      </w:r>
      <w:proofErr w:type="spellEnd"/>
      <w:r w:rsidRPr="00CE0C68">
        <w:rPr>
          <w:sz w:val="20"/>
          <w:szCs w:val="20"/>
          <w:lang w:val="en-US"/>
        </w:rPr>
        <w:t xml:space="preserve"> </w:t>
      </w:r>
      <w:proofErr w:type="spellStart"/>
      <w:r w:rsidRPr="00CE0C68">
        <w:rPr>
          <w:sz w:val="20"/>
          <w:szCs w:val="20"/>
          <w:lang w:val="en-US"/>
        </w:rPr>
        <w:t>upaya</w:t>
      </w:r>
      <w:proofErr w:type="spellEnd"/>
      <w:r w:rsidRPr="00CE0C68">
        <w:rPr>
          <w:sz w:val="20"/>
          <w:szCs w:val="20"/>
          <w:lang w:val="en-US"/>
        </w:rPr>
        <w:t xml:space="preserve"> yang </w:t>
      </w:r>
      <w:proofErr w:type="spellStart"/>
      <w:r w:rsidRPr="00CE0C68">
        <w:rPr>
          <w:sz w:val="20"/>
          <w:szCs w:val="20"/>
          <w:lang w:val="en-US"/>
        </w:rPr>
        <w:t>lebih</w:t>
      </w:r>
      <w:proofErr w:type="spellEnd"/>
      <w:r w:rsidRPr="00CE0C68">
        <w:rPr>
          <w:sz w:val="20"/>
          <w:szCs w:val="20"/>
          <w:lang w:val="en-US"/>
        </w:rPr>
        <w:t xml:space="preserve"> </w:t>
      </w:r>
      <w:proofErr w:type="spellStart"/>
      <w:r w:rsidRPr="00CE0C68">
        <w:rPr>
          <w:sz w:val="20"/>
          <w:szCs w:val="20"/>
          <w:lang w:val="en-US"/>
        </w:rPr>
        <w:t>intensif</w:t>
      </w:r>
      <w:proofErr w:type="spellEnd"/>
      <w:r w:rsidRPr="00CE0C68">
        <w:rPr>
          <w:sz w:val="20"/>
          <w:szCs w:val="20"/>
          <w:lang w:val="en-US"/>
        </w:rPr>
        <w:t xml:space="preserve"> </w:t>
      </w:r>
      <w:proofErr w:type="spellStart"/>
      <w:r w:rsidRPr="00CE0C68">
        <w:rPr>
          <w:sz w:val="20"/>
          <w:szCs w:val="20"/>
          <w:lang w:val="en-US"/>
        </w:rPr>
        <w:t>seperti</w:t>
      </w:r>
      <w:proofErr w:type="spellEnd"/>
      <w:r w:rsidRPr="00CE0C68">
        <w:rPr>
          <w:sz w:val="20"/>
          <w:szCs w:val="20"/>
          <w:lang w:val="en-US"/>
        </w:rPr>
        <w:t xml:space="preserve"> </w:t>
      </w:r>
      <w:proofErr w:type="spellStart"/>
      <w:r w:rsidRPr="00CE0C68">
        <w:rPr>
          <w:sz w:val="20"/>
          <w:szCs w:val="20"/>
          <w:lang w:val="en-US"/>
        </w:rPr>
        <w:t>memberikan</w:t>
      </w:r>
      <w:proofErr w:type="spellEnd"/>
      <w:r w:rsidRPr="00CE0C68">
        <w:rPr>
          <w:sz w:val="20"/>
          <w:szCs w:val="20"/>
          <w:lang w:val="en-US"/>
        </w:rPr>
        <w:t xml:space="preserve"> </w:t>
      </w:r>
      <w:proofErr w:type="spellStart"/>
      <w:r w:rsidRPr="00CE0C68">
        <w:rPr>
          <w:sz w:val="20"/>
          <w:szCs w:val="20"/>
          <w:lang w:val="en-US"/>
        </w:rPr>
        <w:t>pelatihan</w:t>
      </w:r>
      <w:proofErr w:type="spellEnd"/>
      <w:r w:rsidRPr="00CE0C68">
        <w:rPr>
          <w:sz w:val="20"/>
          <w:szCs w:val="20"/>
          <w:lang w:val="en-US"/>
        </w:rPr>
        <w:t xml:space="preserve"> dan </w:t>
      </w:r>
      <w:proofErr w:type="spellStart"/>
      <w:r w:rsidRPr="00CE0C68">
        <w:rPr>
          <w:sz w:val="20"/>
          <w:szCs w:val="20"/>
          <w:lang w:val="en-US"/>
        </w:rPr>
        <w:t>pengembangan</w:t>
      </w:r>
      <w:proofErr w:type="spellEnd"/>
      <w:r w:rsidRPr="00CE0C68">
        <w:rPr>
          <w:sz w:val="20"/>
          <w:szCs w:val="20"/>
          <w:lang w:val="en-US"/>
        </w:rPr>
        <w:t xml:space="preserve"> yang </w:t>
      </w:r>
      <w:proofErr w:type="spellStart"/>
      <w:r w:rsidRPr="00CE0C68">
        <w:rPr>
          <w:sz w:val="20"/>
          <w:szCs w:val="20"/>
          <w:lang w:val="en-US"/>
        </w:rPr>
        <w:t>tepat</w:t>
      </w:r>
      <w:proofErr w:type="spellEnd"/>
      <w:r w:rsidRPr="00CE0C68">
        <w:rPr>
          <w:sz w:val="20"/>
          <w:szCs w:val="20"/>
          <w:lang w:val="en-US"/>
        </w:rPr>
        <w:t xml:space="preserve"> </w:t>
      </w:r>
      <w:r w:rsidRPr="00CE0C68">
        <w:rPr>
          <w:sz w:val="20"/>
          <w:szCs w:val="20"/>
        </w:rPr>
        <w:t>kepada karyawan, mem</w:t>
      </w:r>
      <w:proofErr w:type="spellStart"/>
      <w:r w:rsidRPr="00CE0C68">
        <w:rPr>
          <w:sz w:val="20"/>
          <w:szCs w:val="20"/>
          <w:lang w:val="en-US"/>
        </w:rPr>
        <w:t>iliki</w:t>
      </w:r>
      <w:proofErr w:type="spellEnd"/>
      <w:r w:rsidRPr="00CE0C68">
        <w:rPr>
          <w:sz w:val="20"/>
          <w:szCs w:val="20"/>
        </w:rPr>
        <w:t xml:space="preserve"> kepemimpinan</w:t>
      </w:r>
      <w:r w:rsidRPr="00CE0C68">
        <w:rPr>
          <w:sz w:val="20"/>
          <w:szCs w:val="20"/>
          <w:lang w:val="en-US"/>
        </w:rPr>
        <w:t xml:space="preserve"> </w:t>
      </w:r>
      <w:r w:rsidRPr="00CE0C68">
        <w:rPr>
          <w:sz w:val="20"/>
          <w:szCs w:val="20"/>
        </w:rPr>
        <w:t xml:space="preserve">yang </w:t>
      </w:r>
      <w:proofErr w:type="spellStart"/>
      <w:r w:rsidRPr="00CE0C68">
        <w:rPr>
          <w:sz w:val="20"/>
          <w:szCs w:val="20"/>
          <w:lang w:val="en-US"/>
        </w:rPr>
        <w:t>mendukung</w:t>
      </w:r>
      <w:proofErr w:type="spellEnd"/>
      <w:r w:rsidRPr="00CE0C68">
        <w:rPr>
          <w:sz w:val="20"/>
          <w:szCs w:val="20"/>
        </w:rPr>
        <w:t xml:space="preserve">, </w:t>
      </w:r>
      <w:proofErr w:type="spellStart"/>
      <w:r w:rsidRPr="00CE0C68">
        <w:rPr>
          <w:sz w:val="20"/>
          <w:szCs w:val="20"/>
          <w:lang w:val="en-US"/>
        </w:rPr>
        <w:t>serta</w:t>
      </w:r>
      <w:proofErr w:type="spellEnd"/>
      <w:r w:rsidRPr="00CE0C68">
        <w:rPr>
          <w:sz w:val="20"/>
          <w:szCs w:val="20"/>
          <w:lang w:val="en-US"/>
        </w:rPr>
        <w:t xml:space="preserve"> </w:t>
      </w:r>
      <w:r w:rsidRPr="00CE0C68">
        <w:rPr>
          <w:sz w:val="20"/>
          <w:szCs w:val="20"/>
        </w:rPr>
        <w:t>mendorong</w:t>
      </w:r>
      <w:r w:rsidRPr="00CE0C68">
        <w:rPr>
          <w:sz w:val="20"/>
          <w:szCs w:val="20"/>
          <w:lang w:val="en-US"/>
        </w:rPr>
        <w:t xml:space="preserve"> </w:t>
      </w:r>
      <w:proofErr w:type="spellStart"/>
      <w:r w:rsidRPr="00CE0C68">
        <w:rPr>
          <w:sz w:val="20"/>
          <w:szCs w:val="20"/>
          <w:lang w:val="en-US"/>
        </w:rPr>
        <w:t>tim</w:t>
      </w:r>
      <w:proofErr w:type="spellEnd"/>
      <w:r w:rsidRPr="00CE0C68">
        <w:rPr>
          <w:sz w:val="20"/>
          <w:szCs w:val="20"/>
          <w:lang w:val="en-US"/>
        </w:rPr>
        <w:t xml:space="preserve"> </w:t>
      </w:r>
      <w:proofErr w:type="spellStart"/>
      <w:r w:rsidRPr="00CE0C68">
        <w:rPr>
          <w:sz w:val="20"/>
          <w:szCs w:val="20"/>
          <w:lang w:val="en-US"/>
        </w:rPr>
        <w:t>untuk</w:t>
      </w:r>
      <w:proofErr w:type="spellEnd"/>
      <w:r w:rsidRPr="00CE0C68">
        <w:rPr>
          <w:sz w:val="20"/>
          <w:szCs w:val="20"/>
          <w:lang w:val="en-US"/>
        </w:rPr>
        <w:t xml:space="preserve"> </w:t>
      </w:r>
      <w:proofErr w:type="spellStart"/>
      <w:r w:rsidRPr="00CE0C68">
        <w:rPr>
          <w:sz w:val="20"/>
          <w:szCs w:val="20"/>
          <w:lang w:val="en-US"/>
        </w:rPr>
        <w:t>dapat</w:t>
      </w:r>
      <w:proofErr w:type="spellEnd"/>
      <w:r w:rsidRPr="00CE0C68">
        <w:rPr>
          <w:sz w:val="20"/>
          <w:szCs w:val="20"/>
          <w:lang w:val="en-US"/>
        </w:rPr>
        <w:t xml:space="preserve"> </w:t>
      </w:r>
      <w:proofErr w:type="spellStart"/>
      <w:r w:rsidRPr="00CE0C68">
        <w:rPr>
          <w:sz w:val="20"/>
          <w:szCs w:val="20"/>
          <w:lang w:val="en-US"/>
        </w:rPr>
        <w:t>berkolaborasi</w:t>
      </w:r>
      <w:proofErr w:type="spellEnd"/>
      <w:r w:rsidRPr="00CE0C68">
        <w:rPr>
          <w:sz w:val="20"/>
          <w:szCs w:val="20"/>
          <w:lang w:val="en-US"/>
        </w:rPr>
        <w:t xml:space="preserve"> </w:t>
      </w:r>
      <w:proofErr w:type="spellStart"/>
      <w:r w:rsidRPr="00CE0C68">
        <w:rPr>
          <w:sz w:val="20"/>
          <w:szCs w:val="20"/>
          <w:lang w:val="en-US"/>
        </w:rPr>
        <w:t>dengan</w:t>
      </w:r>
      <w:proofErr w:type="spellEnd"/>
      <w:r w:rsidRPr="00CE0C68">
        <w:rPr>
          <w:sz w:val="20"/>
          <w:szCs w:val="20"/>
          <w:lang w:val="en-US"/>
        </w:rPr>
        <w:t xml:space="preserve"> </w:t>
      </w:r>
      <w:proofErr w:type="spellStart"/>
      <w:r w:rsidRPr="00CE0C68">
        <w:rPr>
          <w:sz w:val="20"/>
          <w:szCs w:val="20"/>
          <w:lang w:val="en-US"/>
        </w:rPr>
        <w:t>baik</w:t>
      </w:r>
      <w:proofErr w:type="spellEnd"/>
      <w:r w:rsidRPr="00CE0C68">
        <w:rPr>
          <w:sz w:val="20"/>
          <w:szCs w:val="20"/>
          <w:lang w:val="en-US"/>
        </w:rPr>
        <w:t xml:space="preserve">. </w:t>
      </w:r>
      <w:proofErr w:type="spellStart"/>
      <w:r w:rsidRPr="00CE0C68">
        <w:rPr>
          <w:sz w:val="20"/>
          <w:szCs w:val="20"/>
          <w:lang w:val="en-US"/>
        </w:rPr>
        <w:t>Mengingat</w:t>
      </w:r>
      <w:proofErr w:type="spellEnd"/>
      <w:r w:rsidRPr="00CE0C68">
        <w:rPr>
          <w:sz w:val="20"/>
          <w:szCs w:val="20"/>
          <w:lang w:val="en-US"/>
        </w:rPr>
        <w:t xml:space="preserve"> </w:t>
      </w:r>
      <w:proofErr w:type="spellStart"/>
      <w:r w:rsidRPr="00CE0C68">
        <w:rPr>
          <w:sz w:val="20"/>
          <w:szCs w:val="20"/>
          <w:lang w:val="en-US"/>
        </w:rPr>
        <w:t>kategori</w:t>
      </w:r>
      <w:proofErr w:type="spellEnd"/>
      <w:r w:rsidRPr="00CE0C68">
        <w:rPr>
          <w:sz w:val="20"/>
          <w:szCs w:val="20"/>
          <w:lang w:val="en-US"/>
        </w:rPr>
        <w:t xml:space="preserve"> </w:t>
      </w:r>
      <w:proofErr w:type="spellStart"/>
      <w:r w:rsidRPr="00CE0C68">
        <w:rPr>
          <w:sz w:val="20"/>
          <w:szCs w:val="20"/>
          <w:lang w:val="en-US"/>
        </w:rPr>
        <w:t>sedang</w:t>
      </w:r>
      <w:proofErr w:type="spellEnd"/>
      <w:r w:rsidRPr="00CE0C68">
        <w:rPr>
          <w:sz w:val="20"/>
          <w:szCs w:val="20"/>
          <w:lang w:val="en-US"/>
        </w:rPr>
        <w:t xml:space="preserve"> </w:t>
      </w:r>
      <w:proofErr w:type="spellStart"/>
      <w:r w:rsidRPr="00CE0C68">
        <w:rPr>
          <w:sz w:val="20"/>
          <w:szCs w:val="20"/>
          <w:lang w:val="en-US"/>
        </w:rPr>
        <w:t>memiliki</w:t>
      </w:r>
      <w:proofErr w:type="spellEnd"/>
      <w:r w:rsidRPr="00CE0C68">
        <w:rPr>
          <w:sz w:val="20"/>
          <w:szCs w:val="20"/>
          <w:lang w:val="en-US"/>
        </w:rPr>
        <w:t xml:space="preserve"> </w:t>
      </w:r>
      <w:proofErr w:type="spellStart"/>
      <w:r w:rsidRPr="00CE0C68">
        <w:rPr>
          <w:sz w:val="20"/>
          <w:szCs w:val="20"/>
          <w:lang w:val="en-US"/>
        </w:rPr>
        <w:t>jumlah</w:t>
      </w:r>
      <w:proofErr w:type="spellEnd"/>
      <w:r w:rsidRPr="00CE0C68">
        <w:rPr>
          <w:sz w:val="20"/>
          <w:szCs w:val="20"/>
          <w:lang w:val="en-US"/>
        </w:rPr>
        <w:t xml:space="preserve"> yang </w:t>
      </w:r>
      <w:proofErr w:type="spellStart"/>
      <w:r w:rsidRPr="00CE0C68">
        <w:rPr>
          <w:sz w:val="20"/>
          <w:szCs w:val="20"/>
          <w:lang w:val="en-US"/>
        </w:rPr>
        <w:t>cukup</w:t>
      </w:r>
      <w:proofErr w:type="spellEnd"/>
      <w:r w:rsidRPr="00CE0C68">
        <w:rPr>
          <w:sz w:val="20"/>
          <w:szCs w:val="20"/>
          <w:lang w:val="en-US"/>
        </w:rPr>
        <w:t xml:space="preserve"> </w:t>
      </w:r>
      <w:proofErr w:type="spellStart"/>
      <w:r w:rsidRPr="00CE0C68">
        <w:rPr>
          <w:sz w:val="20"/>
          <w:szCs w:val="20"/>
          <w:lang w:val="en-US"/>
        </w:rPr>
        <w:t>besar</w:t>
      </w:r>
      <w:proofErr w:type="spellEnd"/>
      <w:r w:rsidRPr="00CE0C68">
        <w:rPr>
          <w:sz w:val="20"/>
          <w:szCs w:val="20"/>
          <w:lang w:val="en-US"/>
        </w:rPr>
        <w:t xml:space="preserve">, </w:t>
      </w:r>
      <w:proofErr w:type="spellStart"/>
      <w:r w:rsidRPr="00CE0C68">
        <w:rPr>
          <w:sz w:val="20"/>
          <w:szCs w:val="20"/>
          <w:lang w:val="en-US"/>
        </w:rPr>
        <w:t>namun</w:t>
      </w:r>
      <w:proofErr w:type="spellEnd"/>
      <w:r w:rsidRPr="00CE0C68">
        <w:rPr>
          <w:sz w:val="20"/>
          <w:szCs w:val="20"/>
          <w:lang w:val="en-US"/>
        </w:rPr>
        <w:t xml:space="preserve"> </w:t>
      </w:r>
      <w:proofErr w:type="spellStart"/>
      <w:r w:rsidRPr="00CE0C68">
        <w:rPr>
          <w:sz w:val="20"/>
          <w:szCs w:val="20"/>
          <w:lang w:val="en-US"/>
        </w:rPr>
        <w:t>potensi</w:t>
      </w:r>
      <w:proofErr w:type="spellEnd"/>
      <w:r w:rsidRPr="00CE0C68">
        <w:rPr>
          <w:sz w:val="20"/>
          <w:szCs w:val="20"/>
          <w:lang w:val="en-US"/>
        </w:rPr>
        <w:t xml:space="preserve"> </w:t>
      </w:r>
      <w:proofErr w:type="spellStart"/>
      <w:r w:rsidRPr="00CE0C68">
        <w:rPr>
          <w:sz w:val="20"/>
          <w:szCs w:val="20"/>
          <w:lang w:val="en-US"/>
        </w:rPr>
        <w:t>penurunan</w:t>
      </w:r>
      <w:proofErr w:type="spellEnd"/>
      <w:r w:rsidRPr="00CE0C68">
        <w:rPr>
          <w:sz w:val="20"/>
          <w:szCs w:val="20"/>
          <w:lang w:val="en-US"/>
        </w:rPr>
        <w:t xml:space="preserve"> </w:t>
      </w:r>
      <w:proofErr w:type="spellStart"/>
      <w:r w:rsidRPr="00CE0C68">
        <w:rPr>
          <w:sz w:val="20"/>
          <w:szCs w:val="20"/>
          <w:lang w:val="en-US"/>
        </w:rPr>
        <w:t>ke</w:t>
      </w:r>
      <w:proofErr w:type="spellEnd"/>
      <w:r w:rsidRPr="00CE0C68">
        <w:rPr>
          <w:sz w:val="20"/>
          <w:szCs w:val="20"/>
          <w:lang w:val="en-US"/>
        </w:rPr>
        <w:t xml:space="preserve"> </w:t>
      </w:r>
      <w:proofErr w:type="spellStart"/>
      <w:r w:rsidRPr="00CE0C68">
        <w:rPr>
          <w:sz w:val="20"/>
          <w:szCs w:val="20"/>
          <w:lang w:val="en-US"/>
        </w:rPr>
        <w:t>kategori</w:t>
      </w:r>
      <w:proofErr w:type="spellEnd"/>
      <w:r w:rsidRPr="00CE0C68">
        <w:rPr>
          <w:sz w:val="20"/>
          <w:szCs w:val="20"/>
          <w:lang w:val="en-US"/>
        </w:rPr>
        <w:t xml:space="preserve"> </w:t>
      </w:r>
      <w:proofErr w:type="spellStart"/>
      <w:r w:rsidRPr="00CE0C68">
        <w:rPr>
          <w:sz w:val="20"/>
          <w:szCs w:val="20"/>
          <w:lang w:val="en-US"/>
        </w:rPr>
        <w:t>rendah</w:t>
      </w:r>
      <w:proofErr w:type="spellEnd"/>
      <w:r w:rsidRPr="00CE0C68">
        <w:rPr>
          <w:sz w:val="20"/>
          <w:szCs w:val="20"/>
          <w:lang w:val="en-US"/>
        </w:rPr>
        <w:t xml:space="preserve"> </w:t>
      </w:r>
      <w:proofErr w:type="spellStart"/>
      <w:r w:rsidRPr="00CE0C68">
        <w:rPr>
          <w:sz w:val="20"/>
          <w:szCs w:val="20"/>
          <w:lang w:val="en-US"/>
        </w:rPr>
        <w:t>tetap</w:t>
      </w:r>
      <w:proofErr w:type="spellEnd"/>
      <w:r w:rsidRPr="00CE0C68">
        <w:rPr>
          <w:sz w:val="20"/>
          <w:szCs w:val="20"/>
          <w:lang w:val="en-US"/>
        </w:rPr>
        <w:t xml:space="preserve"> </w:t>
      </w:r>
      <w:proofErr w:type="spellStart"/>
      <w:r w:rsidRPr="00CE0C68">
        <w:rPr>
          <w:sz w:val="20"/>
          <w:szCs w:val="20"/>
          <w:lang w:val="en-US"/>
        </w:rPr>
        <w:t>ada</w:t>
      </w:r>
      <w:proofErr w:type="spellEnd"/>
      <w:r w:rsidRPr="00CE0C68">
        <w:rPr>
          <w:sz w:val="20"/>
          <w:szCs w:val="20"/>
          <w:lang w:val="en-US"/>
        </w:rPr>
        <w:t xml:space="preserve"> </w:t>
      </w:r>
      <w:proofErr w:type="spellStart"/>
      <w:r w:rsidRPr="00CE0C68">
        <w:rPr>
          <w:sz w:val="20"/>
          <w:szCs w:val="20"/>
          <w:lang w:val="en-US"/>
        </w:rPr>
        <w:t>jika</w:t>
      </w:r>
      <w:proofErr w:type="spellEnd"/>
      <w:r w:rsidRPr="00CE0C68">
        <w:rPr>
          <w:sz w:val="20"/>
          <w:szCs w:val="20"/>
          <w:lang w:val="en-US"/>
        </w:rPr>
        <w:t xml:space="preserve"> </w:t>
      </w:r>
      <w:proofErr w:type="spellStart"/>
      <w:r w:rsidRPr="00CE0C68">
        <w:rPr>
          <w:sz w:val="20"/>
          <w:szCs w:val="20"/>
          <w:lang w:val="en-US"/>
        </w:rPr>
        <w:t>tindakan</w:t>
      </w:r>
      <w:proofErr w:type="spellEnd"/>
      <w:r w:rsidRPr="00CE0C68">
        <w:rPr>
          <w:sz w:val="20"/>
          <w:szCs w:val="20"/>
          <w:lang w:val="en-US"/>
        </w:rPr>
        <w:t xml:space="preserve"> </w:t>
      </w:r>
      <w:proofErr w:type="spellStart"/>
      <w:r w:rsidRPr="00CE0C68">
        <w:rPr>
          <w:sz w:val="20"/>
          <w:szCs w:val="20"/>
          <w:lang w:val="en-US"/>
        </w:rPr>
        <w:t>tidak</w:t>
      </w:r>
      <w:proofErr w:type="spellEnd"/>
      <w:r w:rsidRPr="00CE0C68">
        <w:rPr>
          <w:sz w:val="20"/>
          <w:szCs w:val="20"/>
          <w:lang w:val="en-US"/>
        </w:rPr>
        <w:t xml:space="preserve"> </w:t>
      </w:r>
      <w:proofErr w:type="spellStart"/>
      <w:r w:rsidRPr="00CE0C68">
        <w:rPr>
          <w:sz w:val="20"/>
          <w:szCs w:val="20"/>
          <w:lang w:val="en-US"/>
        </w:rPr>
        <w:t>diambil</w:t>
      </w:r>
      <w:proofErr w:type="spellEnd"/>
      <w:r w:rsidRPr="00CE0C68">
        <w:rPr>
          <w:sz w:val="20"/>
          <w:szCs w:val="20"/>
          <w:lang w:val="en-US"/>
        </w:rPr>
        <w:t xml:space="preserve">. Ini juga </w:t>
      </w:r>
      <w:proofErr w:type="spellStart"/>
      <w:r w:rsidRPr="00CE0C68">
        <w:rPr>
          <w:sz w:val="20"/>
          <w:szCs w:val="20"/>
          <w:lang w:val="en-US"/>
        </w:rPr>
        <w:t>berlaku</w:t>
      </w:r>
      <w:proofErr w:type="spellEnd"/>
      <w:r w:rsidRPr="00CE0C68">
        <w:rPr>
          <w:sz w:val="20"/>
          <w:szCs w:val="20"/>
          <w:lang w:val="en-US"/>
        </w:rPr>
        <w:t xml:space="preserve"> </w:t>
      </w:r>
      <w:proofErr w:type="spellStart"/>
      <w:r w:rsidRPr="00CE0C68">
        <w:rPr>
          <w:sz w:val="20"/>
          <w:szCs w:val="20"/>
          <w:lang w:val="en-US"/>
        </w:rPr>
        <w:t>untuk</w:t>
      </w:r>
      <w:proofErr w:type="spellEnd"/>
      <w:r w:rsidRPr="00CE0C68">
        <w:rPr>
          <w:sz w:val="20"/>
          <w:szCs w:val="20"/>
          <w:lang w:val="en-US"/>
        </w:rPr>
        <w:t xml:space="preserve"> </w:t>
      </w:r>
      <w:proofErr w:type="spellStart"/>
      <w:r w:rsidRPr="00CE0C68">
        <w:rPr>
          <w:sz w:val="20"/>
          <w:szCs w:val="20"/>
          <w:lang w:val="en-US"/>
        </w:rPr>
        <w:t>karyawan</w:t>
      </w:r>
      <w:proofErr w:type="spellEnd"/>
      <w:r w:rsidRPr="00CE0C68">
        <w:rPr>
          <w:sz w:val="20"/>
          <w:szCs w:val="20"/>
          <w:lang w:val="en-US"/>
        </w:rPr>
        <w:t xml:space="preserve"> </w:t>
      </w:r>
      <w:proofErr w:type="spellStart"/>
      <w:r w:rsidRPr="00CE0C68">
        <w:rPr>
          <w:sz w:val="20"/>
          <w:szCs w:val="20"/>
          <w:lang w:val="en-US"/>
        </w:rPr>
        <w:t>dengan</w:t>
      </w:r>
      <w:proofErr w:type="spellEnd"/>
      <w:r w:rsidRPr="00CE0C68">
        <w:rPr>
          <w:sz w:val="20"/>
          <w:szCs w:val="20"/>
          <w:lang w:val="en-US"/>
        </w:rPr>
        <w:t xml:space="preserve"> </w:t>
      </w:r>
      <w:proofErr w:type="spellStart"/>
      <w:r w:rsidRPr="00CE0C68">
        <w:rPr>
          <w:sz w:val="20"/>
          <w:szCs w:val="20"/>
          <w:lang w:val="en-US"/>
        </w:rPr>
        <w:t>kategori</w:t>
      </w:r>
      <w:proofErr w:type="spellEnd"/>
      <w:r w:rsidRPr="00CE0C68">
        <w:rPr>
          <w:sz w:val="20"/>
          <w:szCs w:val="20"/>
          <w:lang w:val="en-US"/>
        </w:rPr>
        <w:t xml:space="preserve"> </w:t>
      </w:r>
      <w:proofErr w:type="spellStart"/>
      <w:r w:rsidRPr="00CE0C68">
        <w:rPr>
          <w:sz w:val="20"/>
          <w:szCs w:val="20"/>
          <w:lang w:val="en-US"/>
        </w:rPr>
        <w:t>rendah</w:t>
      </w:r>
      <w:proofErr w:type="spellEnd"/>
      <w:r w:rsidRPr="00CE0C68">
        <w:rPr>
          <w:sz w:val="20"/>
          <w:szCs w:val="20"/>
          <w:lang w:val="en-US"/>
        </w:rPr>
        <w:t xml:space="preserve"> yang </w:t>
      </w:r>
      <w:proofErr w:type="spellStart"/>
      <w:r w:rsidRPr="00CE0C68">
        <w:rPr>
          <w:sz w:val="20"/>
          <w:szCs w:val="20"/>
          <w:lang w:val="en-US"/>
        </w:rPr>
        <w:t>memerlukan</w:t>
      </w:r>
      <w:proofErr w:type="spellEnd"/>
      <w:r w:rsidRPr="00CE0C68">
        <w:rPr>
          <w:sz w:val="20"/>
          <w:szCs w:val="20"/>
          <w:lang w:val="en-US"/>
        </w:rPr>
        <w:t xml:space="preserve"> </w:t>
      </w:r>
      <w:proofErr w:type="spellStart"/>
      <w:r w:rsidRPr="00CE0C68">
        <w:rPr>
          <w:sz w:val="20"/>
          <w:szCs w:val="20"/>
          <w:lang w:val="en-US"/>
        </w:rPr>
        <w:t>perhatian</w:t>
      </w:r>
      <w:proofErr w:type="spellEnd"/>
      <w:r w:rsidRPr="00CE0C68">
        <w:rPr>
          <w:sz w:val="20"/>
          <w:szCs w:val="20"/>
          <w:lang w:val="en-US"/>
        </w:rPr>
        <w:t xml:space="preserve"> </w:t>
      </w:r>
      <w:proofErr w:type="spellStart"/>
      <w:r w:rsidRPr="00CE0C68">
        <w:rPr>
          <w:sz w:val="20"/>
          <w:szCs w:val="20"/>
          <w:lang w:val="en-US"/>
        </w:rPr>
        <w:t>khusus</w:t>
      </w:r>
      <w:proofErr w:type="spellEnd"/>
      <w:r w:rsidRPr="00CE0C68">
        <w:rPr>
          <w:sz w:val="20"/>
          <w:szCs w:val="20"/>
          <w:lang w:val="en-US"/>
        </w:rPr>
        <w:t xml:space="preserve"> </w:t>
      </w:r>
      <w:proofErr w:type="spellStart"/>
      <w:r w:rsidRPr="00CE0C68">
        <w:rPr>
          <w:sz w:val="20"/>
          <w:szCs w:val="20"/>
          <w:lang w:val="en-US"/>
        </w:rPr>
        <w:t>dalam</w:t>
      </w:r>
      <w:proofErr w:type="spellEnd"/>
      <w:r w:rsidRPr="00CE0C68">
        <w:rPr>
          <w:sz w:val="20"/>
          <w:szCs w:val="20"/>
          <w:lang w:val="en-US"/>
        </w:rPr>
        <w:t xml:space="preserve"> </w:t>
      </w:r>
      <w:proofErr w:type="spellStart"/>
      <w:r w:rsidRPr="00CE0C68">
        <w:rPr>
          <w:sz w:val="20"/>
          <w:szCs w:val="20"/>
          <w:lang w:val="en-US"/>
        </w:rPr>
        <w:t>mengembangkan</w:t>
      </w:r>
      <w:proofErr w:type="spellEnd"/>
      <w:r w:rsidRPr="00CE0C68">
        <w:rPr>
          <w:sz w:val="20"/>
          <w:szCs w:val="20"/>
          <w:lang w:val="en-US"/>
        </w:rPr>
        <w:t xml:space="preserve"> </w:t>
      </w:r>
      <w:proofErr w:type="spellStart"/>
      <w:r w:rsidRPr="00CE0C68">
        <w:rPr>
          <w:sz w:val="20"/>
          <w:szCs w:val="20"/>
          <w:lang w:val="en-US"/>
        </w:rPr>
        <w:t>keyakinan</w:t>
      </w:r>
      <w:proofErr w:type="spellEnd"/>
      <w:r w:rsidRPr="00CE0C68">
        <w:rPr>
          <w:sz w:val="20"/>
          <w:szCs w:val="20"/>
          <w:lang w:val="en-US"/>
        </w:rPr>
        <w:t xml:space="preserve"> </w:t>
      </w:r>
      <w:proofErr w:type="spellStart"/>
      <w:r w:rsidRPr="00CE0C68">
        <w:rPr>
          <w:sz w:val="20"/>
          <w:szCs w:val="20"/>
          <w:lang w:val="en-US"/>
        </w:rPr>
        <w:t>diri</w:t>
      </w:r>
      <w:proofErr w:type="spellEnd"/>
      <w:r w:rsidRPr="00CE0C68">
        <w:rPr>
          <w:sz w:val="20"/>
          <w:szCs w:val="20"/>
          <w:lang w:val="en-US"/>
        </w:rPr>
        <w:t xml:space="preserve"> </w:t>
      </w:r>
      <w:proofErr w:type="spellStart"/>
      <w:r w:rsidRPr="00CE0C68">
        <w:rPr>
          <w:sz w:val="20"/>
          <w:szCs w:val="20"/>
          <w:lang w:val="en-US"/>
        </w:rPr>
        <w:t>mereka</w:t>
      </w:r>
      <w:proofErr w:type="spellEnd"/>
      <w:r w:rsidRPr="00CE0C68">
        <w:rPr>
          <w:sz w:val="20"/>
          <w:szCs w:val="20"/>
          <w:lang w:val="en-US"/>
        </w:rPr>
        <w:t xml:space="preserve">. Bagi </w:t>
      </w:r>
      <w:proofErr w:type="spellStart"/>
      <w:r w:rsidRPr="00CE0C68">
        <w:rPr>
          <w:sz w:val="20"/>
          <w:szCs w:val="20"/>
          <w:lang w:val="en-US"/>
        </w:rPr>
        <w:t>karyawan</w:t>
      </w:r>
      <w:proofErr w:type="spellEnd"/>
      <w:r w:rsidRPr="00CE0C68">
        <w:rPr>
          <w:sz w:val="20"/>
          <w:szCs w:val="20"/>
          <w:lang w:val="en-US"/>
        </w:rPr>
        <w:t xml:space="preserve">, </w:t>
      </w:r>
      <w:proofErr w:type="spellStart"/>
      <w:r w:rsidRPr="00CE0C68">
        <w:rPr>
          <w:sz w:val="20"/>
          <w:szCs w:val="20"/>
          <w:lang w:val="en-US"/>
        </w:rPr>
        <w:t>diharapkan</w:t>
      </w:r>
      <w:proofErr w:type="spellEnd"/>
      <w:r w:rsidRPr="00CE0C68">
        <w:rPr>
          <w:sz w:val="20"/>
          <w:szCs w:val="20"/>
          <w:lang w:val="en-US"/>
        </w:rPr>
        <w:t xml:space="preserve"> </w:t>
      </w:r>
      <w:proofErr w:type="spellStart"/>
      <w:r w:rsidRPr="00CE0C68">
        <w:rPr>
          <w:sz w:val="20"/>
          <w:szCs w:val="20"/>
          <w:lang w:val="en-US"/>
        </w:rPr>
        <w:t>untuk</w:t>
      </w:r>
      <w:proofErr w:type="spellEnd"/>
      <w:r w:rsidRPr="00CE0C68">
        <w:rPr>
          <w:sz w:val="20"/>
          <w:szCs w:val="20"/>
          <w:lang w:val="en-US"/>
        </w:rPr>
        <w:t xml:space="preserve"> </w:t>
      </w:r>
      <w:proofErr w:type="spellStart"/>
      <w:r w:rsidRPr="00CE0C68">
        <w:rPr>
          <w:sz w:val="20"/>
          <w:szCs w:val="20"/>
          <w:lang w:val="en-US"/>
        </w:rPr>
        <w:t>terus</w:t>
      </w:r>
      <w:proofErr w:type="spellEnd"/>
      <w:r w:rsidRPr="00CE0C68">
        <w:rPr>
          <w:sz w:val="20"/>
          <w:szCs w:val="20"/>
          <w:lang w:val="en-US"/>
        </w:rPr>
        <w:t xml:space="preserve"> </w:t>
      </w:r>
      <w:proofErr w:type="spellStart"/>
      <w:r w:rsidRPr="00CE0C68">
        <w:rPr>
          <w:sz w:val="20"/>
          <w:szCs w:val="20"/>
          <w:lang w:val="en-US"/>
        </w:rPr>
        <w:t>mendorong</w:t>
      </w:r>
      <w:proofErr w:type="spellEnd"/>
      <w:r w:rsidRPr="00CE0C68">
        <w:rPr>
          <w:sz w:val="20"/>
          <w:szCs w:val="20"/>
          <w:lang w:val="en-US"/>
        </w:rPr>
        <w:t xml:space="preserve"> </w:t>
      </w:r>
      <w:proofErr w:type="spellStart"/>
      <w:r w:rsidRPr="00CE0C68">
        <w:rPr>
          <w:sz w:val="20"/>
          <w:szCs w:val="20"/>
          <w:lang w:val="en-US"/>
        </w:rPr>
        <w:t>diri</w:t>
      </w:r>
      <w:proofErr w:type="spellEnd"/>
      <w:r w:rsidRPr="00CE0C68">
        <w:rPr>
          <w:sz w:val="20"/>
          <w:szCs w:val="20"/>
          <w:lang w:val="en-US"/>
        </w:rPr>
        <w:t xml:space="preserve"> </w:t>
      </w:r>
      <w:proofErr w:type="spellStart"/>
      <w:r w:rsidRPr="00CE0C68">
        <w:rPr>
          <w:sz w:val="20"/>
          <w:szCs w:val="20"/>
          <w:lang w:val="en-US"/>
        </w:rPr>
        <w:t>mereka</w:t>
      </w:r>
      <w:proofErr w:type="spellEnd"/>
      <w:r w:rsidRPr="00CE0C68">
        <w:rPr>
          <w:sz w:val="20"/>
          <w:szCs w:val="20"/>
          <w:lang w:val="en-US"/>
        </w:rPr>
        <w:t xml:space="preserve"> </w:t>
      </w:r>
      <w:proofErr w:type="spellStart"/>
      <w:r w:rsidRPr="00CE0C68">
        <w:rPr>
          <w:sz w:val="20"/>
          <w:szCs w:val="20"/>
          <w:lang w:val="en-US"/>
        </w:rPr>
        <w:t>sendiri</w:t>
      </w:r>
      <w:proofErr w:type="spellEnd"/>
      <w:r w:rsidRPr="00CE0C68">
        <w:rPr>
          <w:sz w:val="20"/>
          <w:szCs w:val="20"/>
          <w:lang w:val="en-US"/>
        </w:rPr>
        <w:t xml:space="preserve"> </w:t>
      </w:r>
      <w:proofErr w:type="spellStart"/>
      <w:r w:rsidRPr="00CE0C68">
        <w:rPr>
          <w:sz w:val="20"/>
          <w:szCs w:val="20"/>
          <w:lang w:val="en-US"/>
        </w:rPr>
        <w:t>dalam</w:t>
      </w:r>
      <w:proofErr w:type="spellEnd"/>
      <w:r w:rsidRPr="00CE0C68">
        <w:rPr>
          <w:sz w:val="20"/>
          <w:szCs w:val="20"/>
          <w:lang w:val="en-US"/>
        </w:rPr>
        <w:t xml:space="preserve"> </w:t>
      </w:r>
      <w:proofErr w:type="spellStart"/>
      <w:r w:rsidRPr="00CE0C68">
        <w:rPr>
          <w:sz w:val="20"/>
          <w:szCs w:val="20"/>
          <w:lang w:val="en-US"/>
        </w:rPr>
        <w:t>mengembangkan</w:t>
      </w:r>
      <w:proofErr w:type="spellEnd"/>
      <w:r w:rsidRPr="00CE0C68">
        <w:rPr>
          <w:sz w:val="20"/>
          <w:szCs w:val="20"/>
          <w:lang w:val="en-US"/>
        </w:rPr>
        <w:t xml:space="preserve"> </w:t>
      </w:r>
      <w:proofErr w:type="spellStart"/>
      <w:r w:rsidRPr="00CE0C68">
        <w:rPr>
          <w:sz w:val="20"/>
          <w:szCs w:val="20"/>
          <w:lang w:val="en-US"/>
        </w:rPr>
        <w:t>keyakinan</w:t>
      </w:r>
      <w:proofErr w:type="spellEnd"/>
      <w:r w:rsidRPr="00CE0C68">
        <w:rPr>
          <w:sz w:val="20"/>
          <w:szCs w:val="20"/>
          <w:lang w:val="en-US"/>
        </w:rPr>
        <w:t xml:space="preserve"> </w:t>
      </w:r>
      <w:proofErr w:type="spellStart"/>
      <w:r w:rsidRPr="00CE0C68">
        <w:rPr>
          <w:sz w:val="20"/>
          <w:szCs w:val="20"/>
          <w:lang w:val="en-US"/>
        </w:rPr>
        <w:t>diri</w:t>
      </w:r>
      <w:proofErr w:type="spellEnd"/>
      <w:r w:rsidRPr="00CE0C68">
        <w:rPr>
          <w:sz w:val="20"/>
          <w:szCs w:val="20"/>
          <w:lang w:val="en-US"/>
        </w:rPr>
        <w:t xml:space="preserve">, </w:t>
      </w:r>
      <w:proofErr w:type="spellStart"/>
      <w:r w:rsidRPr="00CE0C68">
        <w:rPr>
          <w:sz w:val="20"/>
          <w:szCs w:val="20"/>
          <w:lang w:val="en-US"/>
        </w:rPr>
        <w:t>melatih</w:t>
      </w:r>
      <w:proofErr w:type="spellEnd"/>
      <w:r w:rsidRPr="00CE0C68">
        <w:rPr>
          <w:sz w:val="20"/>
          <w:szCs w:val="20"/>
          <w:lang w:val="en-US"/>
        </w:rPr>
        <w:t xml:space="preserve"> </w:t>
      </w:r>
      <w:proofErr w:type="spellStart"/>
      <w:r w:rsidRPr="00CE0C68">
        <w:rPr>
          <w:sz w:val="20"/>
          <w:szCs w:val="20"/>
          <w:lang w:val="en-US"/>
        </w:rPr>
        <w:t>keterampilan</w:t>
      </w:r>
      <w:proofErr w:type="spellEnd"/>
      <w:r w:rsidRPr="00CE0C68">
        <w:rPr>
          <w:sz w:val="20"/>
          <w:szCs w:val="20"/>
          <w:lang w:val="en-US"/>
        </w:rPr>
        <w:t xml:space="preserve"> </w:t>
      </w:r>
      <w:proofErr w:type="spellStart"/>
      <w:r w:rsidRPr="00CE0C68">
        <w:rPr>
          <w:sz w:val="20"/>
          <w:szCs w:val="20"/>
          <w:lang w:val="en-US"/>
        </w:rPr>
        <w:t>kolaborasi</w:t>
      </w:r>
      <w:proofErr w:type="spellEnd"/>
      <w:r w:rsidRPr="00CE0C68">
        <w:rPr>
          <w:sz w:val="20"/>
          <w:szCs w:val="20"/>
          <w:lang w:val="en-US"/>
        </w:rPr>
        <w:t xml:space="preserve">, dan </w:t>
      </w:r>
      <w:proofErr w:type="spellStart"/>
      <w:r w:rsidRPr="00CE0C68">
        <w:rPr>
          <w:sz w:val="20"/>
          <w:szCs w:val="20"/>
          <w:lang w:val="en-US"/>
        </w:rPr>
        <w:t>berkontribusi</w:t>
      </w:r>
      <w:proofErr w:type="spellEnd"/>
      <w:r w:rsidRPr="00CE0C68">
        <w:rPr>
          <w:sz w:val="20"/>
          <w:szCs w:val="20"/>
          <w:lang w:val="en-US"/>
        </w:rPr>
        <w:t xml:space="preserve"> </w:t>
      </w:r>
      <w:proofErr w:type="spellStart"/>
      <w:r w:rsidRPr="00CE0C68">
        <w:rPr>
          <w:sz w:val="20"/>
          <w:szCs w:val="20"/>
          <w:lang w:val="en-US"/>
        </w:rPr>
        <w:t>secara</w:t>
      </w:r>
      <w:proofErr w:type="spellEnd"/>
      <w:r w:rsidRPr="00CE0C68">
        <w:rPr>
          <w:sz w:val="20"/>
          <w:szCs w:val="20"/>
          <w:lang w:val="en-US"/>
        </w:rPr>
        <w:t xml:space="preserve"> </w:t>
      </w:r>
      <w:proofErr w:type="spellStart"/>
      <w:r w:rsidRPr="00CE0C68">
        <w:rPr>
          <w:sz w:val="20"/>
          <w:szCs w:val="20"/>
          <w:lang w:val="en-US"/>
        </w:rPr>
        <w:t>aktif</w:t>
      </w:r>
      <w:proofErr w:type="spellEnd"/>
      <w:r w:rsidRPr="00CE0C68">
        <w:rPr>
          <w:sz w:val="20"/>
          <w:szCs w:val="20"/>
          <w:lang w:val="en-US"/>
        </w:rPr>
        <w:t xml:space="preserve"> </w:t>
      </w:r>
      <w:proofErr w:type="spellStart"/>
      <w:r w:rsidRPr="00CE0C68">
        <w:rPr>
          <w:sz w:val="20"/>
          <w:szCs w:val="20"/>
          <w:lang w:val="en-US"/>
        </w:rPr>
        <w:t>dalam</w:t>
      </w:r>
      <w:proofErr w:type="spellEnd"/>
      <w:r w:rsidRPr="00CE0C68">
        <w:rPr>
          <w:sz w:val="20"/>
          <w:szCs w:val="20"/>
          <w:lang w:val="en-US"/>
        </w:rPr>
        <w:t xml:space="preserve"> </w:t>
      </w:r>
      <w:proofErr w:type="spellStart"/>
      <w:r w:rsidRPr="00CE0C68">
        <w:rPr>
          <w:sz w:val="20"/>
          <w:szCs w:val="20"/>
          <w:lang w:val="en-US"/>
        </w:rPr>
        <w:t>upaya</w:t>
      </w:r>
      <w:proofErr w:type="spellEnd"/>
      <w:r w:rsidRPr="00CE0C68">
        <w:rPr>
          <w:sz w:val="20"/>
          <w:szCs w:val="20"/>
          <w:lang w:val="en-US"/>
        </w:rPr>
        <w:t xml:space="preserve"> </w:t>
      </w:r>
      <w:proofErr w:type="spellStart"/>
      <w:r w:rsidRPr="00CE0C68">
        <w:rPr>
          <w:sz w:val="20"/>
          <w:szCs w:val="20"/>
          <w:lang w:val="en-US"/>
        </w:rPr>
        <w:t>mencapai</w:t>
      </w:r>
      <w:proofErr w:type="spellEnd"/>
      <w:r w:rsidRPr="00CE0C68">
        <w:rPr>
          <w:sz w:val="20"/>
          <w:szCs w:val="20"/>
          <w:lang w:val="en-US"/>
        </w:rPr>
        <w:t xml:space="preserve"> </w:t>
      </w:r>
      <w:proofErr w:type="spellStart"/>
      <w:r w:rsidRPr="00CE0C68">
        <w:rPr>
          <w:sz w:val="20"/>
          <w:szCs w:val="20"/>
          <w:lang w:val="en-US"/>
        </w:rPr>
        <w:t>tujuan</w:t>
      </w:r>
      <w:proofErr w:type="spellEnd"/>
      <w:r w:rsidRPr="00CE0C68">
        <w:rPr>
          <w:sz w:val="20"/>
          <w:szCs w:val="20"/>
          <w:lang w:val="en-US"/>
        </w:rPr>
        <w:t xml:space="preserve"> </w:t>
      </w:r>
      <w:proofErr w:type="spellStart"/>
      <w:r w:rsidRPr="00CE0C68">
        <w:rPr>
          <w:sz w:val="20"/>
          <w:szCs w:val="20"/>
          <w:lang w:val="en-US"/>
        </w:rPr>
        <w:t>bersama</w:t>
      </w:r>
      <w:proofErr w:type="spellEnd"/>
      <w:r w:rsidRPr="00CE0C68">
        <w:rPr>
          <w:sz w:val="20"/>
          <w:szCs w:val="20"/>
          <w:lang w:val="en-US"/>
        </w:rPr>
        <w:t xml:space="preserve">. </w:t>
      </w:r>
      <w:proofErr w:type="spellStart"/>
      <w:r w:rsidRPr="00CE0C68">
        <w:rPr>
          <w:sz w:val="20"/>
          <w:szCs w:val="20"/>
          <w:lang w:val="en-US"/>
        </w:rPr>
        <w:t>Keterbatasan</w:t>
      </w:r>
      <w:proofErr w:type="spellEnd"/>
      <w:r w:rsidRPr="00CE0C68">
        <w:rPr>
          <w:sz w:val="20"/>
          <w:szCs w:val="20"/>
          <w:lang w:val="en-US"/>
        </w:rPr>
        <w:t xml:space="preserve"> </w:t>
      </w:r>
      <w:proofErr w:type="spellStart"/>
      <w:r w:rsidRPr="00CE0C68">
        <w:rPr>
          <w:sz w:val="20"/>
          <w:szCs w:val="20"/>
          <w:lang w:val="en-US"/>
        </w:rPr>
        <w:t>penelitian</w:t>
      </w:r>
      <w:proofErr w:type="spellEnd"/>
      <w:r w:rsidRPr="00CE0C68">
        <w:rPr>
          <w:sz w:val="20"/>
          <w:szCs w:val="20"/>
          <w:lang w:val="en-US"/>
        </w:rPr>
        <w:t xml:space="preserve"> </w:t>
      </w:r>
      <w:proofErr w:type="spellStart"/>
      <w:r w:rsidRPr="00CE0C68">
        <w:rPr>
          <w:sz w:val="20"/>
          <w:szCs w:val="20"/>
          <w:lang w:val="en-US"/>
        </w:rPr>
        <w:t>ini</w:t>
      </w:r>
      <w:proofErr w:type="spellEnd"/>
      <w:r w:rsidRPr="00CE0C68">
        <w:rPr>
          <w:sz w:val="20"/>
          <w:szCs w:val="20"/>
          <w:lang w:val="en-US"/>
        </w:rPr>
        <w:t xml:space="preserve"> </w:t>
      </w:r>
      <w:proofErr w:type="spellStart"/>
      <w:r w:rsidRPr="00CE0C68">
        <w:rPr>
          <w:sz w:val="20"/>
          <w:szCs w:val="20"/>
          <w:lang w:val="en-US"/>
        </w:rPr>
        <w:t>meliputi</w:t>
      </w:r>
      <w:proofErr w:type="spellEnd"/>
      <w:r w:rsidRPr="00CE0C68">
        <w:rPr>
          <w:sz w:val="20"/>
          <w:szCs w:val="20"/>
          <w:lang w:val="en-US"/>
        </w:rPr>
        <w:t xml:space="preserve"> </w:t>
      </w:r>
      <w:proofErr w:type="spellStart"/>
      <w:r w:rsidRPr="00CE0C68">
        <w:rPr>
          <w:sz w:val="20"/>
          <w:szCs w:val="20"/>
          <w:lang w:val="en-US"/>
        </w:rPr>
        <w:t>variabel</w:t>
      </w:r>
      <w:proofErr w:type="spellEnd"/>
      <w:r w:rsidRPr="00CE0C68">
        <w:rPr>
          <w:sz w:val="20"/>
          <w:szCs w:val="20"/>
          <w:lang w:val="en-US"/>
        </w:rPr>
        <w:t xml:space="preserve"> yang </w:t>
      </w:r>
      <w:proofErr w:type="spellStart"/>
      <w:r w:rsidRPr="00CE0C68">
        <w:rPr>
          <w:sz w:val="20"/>
          <w:szCs w:val="20"/>
          <w:lang w:val="en-US"/>
        </w:rPr>
        <w:t>terbatas</w:t>
      </w:r>
      <w:proofErr w:type="spellEnd"/>
      <w:r w:rsidRPr="00CE0C68">
        <w:rPr>
          <w:sz w:val="20"/>
          <w:szCs w:val="20"/>
          <w:lang w:val="en-US"/>
        </w:rPr>
        <w:t xml:space="preserve">, </w:t>
      </w:r>
      <w:proofErr w:type="spellStart"/>
      <w:r w:rsidRPr="00CE0C68">
        <w:rPr>
          <w:sz w:val="20"/>
          <w:szCs w:val="20"/>
          <w:lang w:val="en-US"/>
        </w:rPr>
        <w:t>pengelompokan</w:t>
      </w:r>
      <w:proofErr w:type="spellEnd"/>
      <w:r w:rsidRPr="00CE0C68">
        <w:rPr>
          <w:sz w:val="20"/>
          <w:szCs w:val="20"/>
          <w:lang w:val="en-US"/>
        </w:rPr>
        <w:t xml:space="preserve"> </w:t>
      </w:r>
      <w:proofErr w:type="spellStart"/>
      <w:r w:rsidRPr="00CE0C68">
        <w:rPr>
          <w:sz w:val="20"/>
          <w:szCs w:val="20"/>
          <w:lang w:val="en-US"/>
        </w:rPr>
        <w:t>demografi</w:t>
      </w:r>
      <w:proofErr w:type="spellEnd"/>
      <w:r w:rsidRPr="00CE0C68">
        <w:rPr>
          <w:sz w:val="20"/>
          <w:szCs w:val="20"/>
          <w:lang w:val="en-US"/>
        </w:rPr>
        <w:t xml:space="preserve"> yang </w:t>
      </w:r>
      <w:proofErr w:type="spellStart"/>
      <w:r w:rsidRPr="00CE0C68">
        <w:rPr>
          <w:sz w:val="20"/>
          <w:szCs w:val="20"/>
          <w:lang w:val="en-US"/>
        </w:rPr>
        <w:t>belum</w:t>
      </w:r>
      <w:proofErr w:type="spellEnd"/>
      <w:r w:rsidRPr="00CE0C68">
        <w:rPr>
          <w:sz w:val="20"/>
          <w:szCs w:val="20"/>
          <w:lang w:val="en-US"/>
        </w:rPr>
        <w:t xml:space="preserve"> </w:t>
      </w:r>
      <w:proofErr w:type="spellStart"/>
      <w:r w:rsidRPr="00CE0C68">
        <w:rPr>
          <w:sz w:val="20"/>
          <w:szCs w:val="20"/>
          <w:lang w:val="en-US"/>
        </w:rPr>
        <w:t>mendalam</w:t>
      </w:r>
      <w:proofErr w:type="spellEnd"/>
      <w:r w:rsidRPr="00CE0C68">
        <w:rPr>
          <w:sz w:val="20"/>
          <w:szCs w:val="20"/>
          <w:lang w:val="en-US"/>
        </w:rPr>
        <w:t xml:space="preserve">, dan </w:t>
      </w:r>
      <w:proofErr w:type="spellStart"/>
      <w:r w:rsidRPr="00CE0C68">
        <w:rPr>
          <w:sz w:val="20"/>
          <w:szCs w:val="20"/>
          <w:lang w:val="en-US"/>
        </w:rPr>
        <w:t>tidaknya</w:t>
      </w:r>
      <w:proofErr w:type="spellEnd"/>
      <w:r w:rsidRPr="00CE0C68">
        <w:rPr>
          <w:sz w:val="20"/>
          <w:szCs w:val="20"/>
          <w:lang w:val="en-US"/>
        </w:rPr>
        <w:t xml:space="preserve"> </w:t>
      </w:r>
      <w:proofErr w:type="spellStart"/>
      <w:r w:rsidRPr="00CE0C68">
        <w:rPr>
          <w:sz w:val="20"/>
          <w:szCs w:val="20"/>
          <w:lang w:val="en-US"/>
        </w:rPr>
        <w:t>melibatkan</w:t>
      </w:r>
      <w:proofErr w:type="spellEnd"/>
      <w:r w:rsidRPr="00CE0C68">
        <w:rPr>
          <w:sz w:val="20"/>
          <w:szCs w:val="20"/>
          <w:lang w:val="en-US"/>
        </w:rPr>
        <w:t xml:space="preserve"> </w:t>
      </w:r>
      <w:proofErr w:type="spellStart"/>
      <w:r w:rsidRPr="00CE0C68">
        <w:rPr>
          <w:sz w:val="20"/>
          <w:szCs w:val="20"/>
          <w:lang w:val="en-US"/>
        </w:rPr>
        <w:t>karyawan</w:t>
      </w:r>
      <w:proofErr w:type="spellEnd"/>
      <w:r w:rsidRPr="00CE0C68">
        <w:rPr>
          <w:sz w:val="20"/>
          <w:szCs w:val="20"/>
          <w:lang w:val="en-US"/>
        </w:rPr>
        <w:t xml:space="preserve"> </w:t>
      </w:r>
      <w:proofErr w:type="spellStart"/>
      <w:r w:rsidRPr="00CE0C68">
        <w:rPr>
          <w:sz w:val="20"/>
          <w:szCs w:val="20"/>
          <w:lang w:val="en-US"/>
        </w:rPr>
        <w:t>kontrak</w:t>
      </w:r>
      <w:proofErr w:type="spellEnd"/>
      <w:r w:rsidRPr="00CE0C68">
        <w:rPr>
          <w:sz w:val="20"/>
          <w:szCs w:val="20"/>
          <w:lang w:val="en-US"/>
        </w:rPr>
        <w:t xml:space="preserve">. </w:t>
      </w:r>
      <w:proofErr w:type="spellStart"/>
      <w:r w:rsidRPr="00CE0C68">
        <w:rPr>
          <w:sz w:val="20"/>
          <w:szCs w:val="20"/>
          <w:lang w:val="en-US"/>
        </w:rPr>
        <w:t>Untuk</w:t>
      </w:r>
      <w:proofErr w:type="spellEnd"/>
      <w:r w:rsidRPr="00CE0C68">
        <w:rPr>
          <w:sz w:val="20"/>
          <w:szCs w:val="20"/>
          <w:lang w:val="en-US"/>
        </w:rPr>
        <w:t xml:space="preserve"> </w:t>
      </w:r>
      <w:proofErr w:type="spellStart"/>
      <w:r w:rsidRPr="00CE0C68">
        <w:rPr>
          <w:sz w:val="20"/>
          <w:szCs w:val="20"/>
          <w:lang w:val="en-US"/>
        </w:rPr>
        <w:t>penelitian</w:t>
      </w:r>
      <w:proofErr w:type="spellEnd"/>
      <w:r w:rsidRPr="00CE0C68">
        <w:rPr>
          <w:sz w:val="20"/>
          <w:szCs w:val="20"/>
          <w:lang w:val="en-US"/>
        </w:rPr>
        <w:t xml:space="preserve"> </w:t>
      </w:r>
      <w:proofErr w:type="spellStart"/>
      <w:r w:rsidRPr="00CE0C68">
        <w:rPr>
          <w:sz w:val="20"/>
          <w:szCs w:val="20"/>
          <w:lang w:val="en-US"/>
        </w:rPr>
        <w:t>selanjutnya</w:t>
      </w:r>
      <w:proofErr w:type="spellEnd"/>
      <w:r w:rsidRPr="00CE0C68">
        <w:rPr>
          <w:sz w:val="20"/>
          <w:szCs w:val="20"/>
          <w:lang w:val="en-US"/>
        </w:rPr>
        <w:t xml:space="preserve">, </w:t>
      </w:r>
      <w:proofErr w:type="spellStart"/>
      <w:r w:rsidRPr="00CE0C68">
        <w:rPr>
          <w:sz w:val="20"/>
          <w:szCs w:val="20"/>
          <w:lang w:val="en-US"/>
        </w:rPr>
        <w:t>diharapkan</w:t>
      </w:r>
      <w:proofErr w:type="spellEnd"/>
      <w:r w:rsidRPr="00CE0C68">
        <w:rPr>
          <w:sz w:val="20"/>
          <w:szCs w:val="20"/>
          <w:lang w:val="en-US"/>
        </w:rPr>
        <w:t xml:space="preserve"> </w:t>
      </w:r>
      <w:proofErr w:type="spellStart"/>
      <w:r w:rsidRPr="00CE0C68">
        <w:rPr>
          <w:sz w:val="20"/>
          <w:szCs w:val="20"/>
          <w:lang w:val="en-US"/>
        </w:rPr>
        <w:t>peneliti</w:t>
      </w:r>
      <w:proofErr w:type="spellEnd"/>
      <w:r w:rsidRPr="00CE0C68">
        <w:rPr>
          <w:sz w:val="20"/>
          <w:szCs w:val="20"/>
          <w:lang w:val="en-US"/>
        </w:rPr>
        <w:t xml:space="preserve"> </w:t>
      </w:r>
      <w:proofErr w:type="spellStart"/>
      <w:r w:rsidRPr="00CE0C68">
        <w:rPr>
          <w:sz w:val="20"/>
          <w:szCs w:val="20"/>
          <w:lang w:val="en-US"/>
        </w:rPr>
        <w:t>dapat</w:t>
      </w:r>
      <w:proofErr w:type="spellEnd"/>
      <w:r w:rsidRPr="00CE0C68">
        <w:rPr>
          <w:sz w:val="20"/>
          <w:szCs w:val="20"/>
          <w:lang w:val="en-US"/>
        </w:rPr>
        <w:t xml:space="preserve"> </w:t>
      </w:r>
      <w:proofErr w:type="spellStart"/>
      <w:r w:rsidRPr="00CE0C68">
        <w:rPr>
          <w:sz w:val="20"/>
          <w:szCs w:val="20"/>
          <w:lang w:val="en-US"/>
        </w:rPr>
        <w:t>mengatasi</w:t>
      </w:r>
      <w:proofErr w:type="spellEnd"/>
      <w:r w:rsidRPr="00CE0C68">
        <w:rPr>
          <w:sz w:val="20"/>
          <w:szCs w:val="20"/>
          <w:lang w:val="en-US"/>
        </w:rPr>
        <w:t xml:space="preserve"> </w:t>
      </w:r>
      <w:proofErr w:type="spellStart"/>
      <w:r w:rsidRPr="00CE0C68">
        <w:rPr>
          <w:sz w:val="20"/>
          <w:szCs w:val="20"/>
          <w:lang w:val="en-US"/>
        </w:rPr>
        <w:t>keterbatasan</w:t>
      </w:r>
      <w:proofErr w:type="spellEnd"/>
      <w:r w:rsidRPr="00CE0C68">
        <w:rPr>
          <w:sz w:val="20"/>
          <w:szCs w:val="20"/>
          <w:lang w:val="en-US"/>
        </w:rPr>
        <w:t xml:space="preserve"> </w:t>
      </w:r>
      <w:proofErr w:type="spellStart"/>
      <w:r w:rsidRPr="00CE0C68">
        <w:rPr>
          <w:sz w:val="20"/>
          <w:szCs w:val="20"/>
          <w:lang w:val="en-US"/>
        </w:rPr>
        <w:t>ini</w:t>
      </w:r>
      <w:proofErr w:type="spellEnd"/>
      <w:r w:rsidRPr="00CE0C68">
        <w:rPr>
          <w:sz w:val="20"/>
          <w:szCs w:val="20"/>
          <w:lang w:val="en-US"/>
        </w:rPr>
        <w:t xml:space="preserve"> dan </w:t>
      </w:r>
      <w:proofErr w:type="spellStart"/>
      <w:r w:rsidRPr="00CE0C68">
        <w:rPr>
          <w:sz w:val="20"/>
          <w:szCs w:val="20"/>
          <w:lang w:val="en-US"/>
        </w:rPr>
        <w:t>lebih</w:t>
      </w:r>
      <w:proofErr w:type="spellEnd"/>
      <w:r w:rsidRPr="00CE0C68">
        <w:rPr>
          <w:sz w:val="20"/>
          <w:szCs w:val="20"/>
          <w:lang w:val="en-US"/>
        </w:rPr>
        <w:t xml:space="preserve"> </w:t>
      </w:r>
      <w:proofErr w:type="spellStart"/>
      <w:r w:rsidRPr="00CE0C68">
        <w:rPr>
          <w:sz w:val="20"/>
          <w:szCs w:val="20"/>
          <w:lang w:val="en-US"/>
        </w:rPr>
        <w:t>mendalam</w:t>
      </w:r>
      <w:proofErr w:type="spellEnd"/>
      <w:r w:rsidRPr="00CE0C68">
        <w:rPr>
          <w:sz w:val="20"/>
          <w:szCs w:val="20"/>
          <w:lang w:val="en-US"/>
        </w:rPr>
        <w:t xml:space="preserve"> </w:t>
      </w:r>
      <w:proofErr w:type="spellStart"/>
      <w:r w:rsidRPr="00CE0C68">
        <w:rPr>
          <w:sz w:val="20"/>
          <w:szCs w:val="20"/>
          <w:lang w:val="en-US"/>
        </w:rPr>
        <w:t>tentang</w:t>
      </w:r>
      <w:proofErr w:type="spellEnd"/>
      <w:r w:rsidRPr="00CE0C68">
        <w:rPr>
          <w:sz w:val="20"/>
          <w:szCs w:val="20"/>
          <w:lang w:val="en-US"/>
        </w:rPr>
        <w:t xml:space="preserve"> </w:t>
      </w:r>
      <w:proofErr w:type="spellStart"/>
      <w:r w:rsidRPr="00CE0C68">
        <w:rPr>
          <w:sz w:val="20"/>
          <w:szCs w:val="20"/>
          <w:lang w:val="en-US"/>
        </w:rPr>
        <w:t>hubungan</w:t>
      </w:r>
      <w:proofErr w:type="spellEnd"/>
      <w:r w:rsidRPr="00CE0C68">
        <w:rPr>
          <w:sz w:val="20"/>
          <w:szCs w:val="20"/>
          <w:lang w:val="en-US"/>
        </w:rPr>
        <w:t xml:space="preserve"> </w:t>
      </w:r>
      <w:proofErr w:type="spellStart"/>
      <w:r w:rsidRPr="00CE0C68">
        <w:rPr>
          <w:sz w:val="20"/>
          <w:szCs w:val="20"/>
          <w:lang w:val="en-US"/>
        </w:rPr>
        <w:t>antara</w:t>
      </w:r>
      <w:proofErr w:type="spellEnd"/>
      <w:r w:rsidRPr="00CE0C68">
        <w:rPr>
          <w:sz w:val="20"/>
          <w:szCs w:val="20"/>
          <w:lang w:val="en-US"/>
        </w:rPr>
        <w:t xml:space="preserve"> </w:t>
      </w:r>
      <w:proofErr w:type="spellStart"/>
      <w:r w:rsidRPr="00CE0C68">
        <w:rPr>
          <w:sz w:val="20"/>
          <w:szCs w:val="20"/>
          <w:lang w:val="en-US"/>
        </w:rPr>
        <w:t>faktor-faktor</w:t>
      </w:r>
      <w:proofErr w:type="spellEnd"/>
      <w:r w:rsidRPr="00CE0C68">
        <w:rPr>
          <w:sz w:val="20"/>
          <w:szCs w:val="20"/>
          <w:lang w:val="en-US"/>
        </w:rPr>
        <w:t xml:space="preserve"> </w:t>
      </w:r>
      <w:proofErr w:type="spellStart"/>
      <w:r w:rsidRPr="00CE0C68">
        <w:rPr>
          <w:sz w:val="20"/>
          <w:szCs w:val="20"/>
          <w:lang w:val="en-US"/>
        </w:rPr>
        <w:t>tertentu</w:t>
      </w:r>
      <w:proofErr w:type="spellEnd"/>
      <w:r w:rsidRPr="00CE0C68">
        <w:rPr>
          <w:sz w:val="20"/>
          <w:szCs w:val="20"/>
          <w:lang w:val="en-US"/>
        </w:rPr>
        <w:t xml:space="preserve"> </w:t>
      </w:r>
      <w:proofErr w:type="spellStart"/>
      <w:r w:rsidRPr="00CE0C68">
        <w:rPr>
          <w:sz w:val="20"/>
          <w:szCs w:val="20"/>
          <w:lang w:val="en-US"/>
        </w:rPr>
        <w:t>dengan</w:t>
      </w:r>
      <w:proofErr w:type="spellEnd"/>
      <w:r w:rsidRPr="00CE0C68">
        <w:rPr>
          <w:sz w:val="20"/>
          <w:szCs w:val="20"/>
          <w:lang w:val="en-US"/>
        </w:rPr>
        <w:t xml:space="preserve"> </w:t>
      </w:r>
      <w:r w:rsidRPr="00CE0C68">
        <w:rPr>
          <w:i/>
          <w:iCs/>
          <w:sz w:val="20"/>
          <w:szCs w:val="20"/>
          <w:lang w:val="en-US"/>
        </w:rPr>
        <w:t>collective efficacy</w:t>
      </w:r>
      <w:r w:rsidRPr="00CE0C68">
        <w:rPr>
          <w:sz w:val="20"/>
          <w:szCs w:val="20"/>
          <w:lang w:val="en-US"/>
        </w:rPr>
        <w:t xml:space="preserve"> </w:t>
      </w:r>
      <w:proofErr w:type="spellStart"/>
      <w:r w:rsidRPr="00CE0C68">
        <w:rPr>
          <w:sz w:val="20"/>
          <w:szCs w:val="20"/>
          <w:lang w:val="en-US"/>
        </w:rPr>
        <w:t>dalam</w:t>
      </w:r>
      <w:proofErr w:type="spellEnd"/>
      <w:r w:rsidRPr="00CE0C68">
        <w:rPr>
          <w:sz w:val="20"/>
          <w:szCs w:val="20"/>
          <w:lang w:val="en-US"/>
        </w:rPr>
        <w:t xml:space="preserve"> </w:t>
      </w:r>
      <w:proofErr w:type="spellStart"/>
      <w:r w:rsidRPr="00CE0C68">
        <w:rPr>
          <w:sz w:val="20"/>
          <w:szCs w:val="20"/>
          <w:lang w:val="en-US"/>
        </w:rPr>
        <w:t>konteks</w:t>
      </w:r>
      <w:proofErr w:type="spellEnd"/>
      <w:r w:rsidRPr="00CE0C68">
        <w:rPr>
          <w:sz w:val="20"/>
          <w:szCs w:val="20"/>
          <w:lang w:val="en-US"/>
        </w:rPr>
        <w:t xml:space="preserve"> </w:t>
      </w:r>
      <w:proofErr w:type="spellStart"/>
      <w:r w:rsidRPr="00CE0C68">
        <w:rPr>
          <w:sz w:val="20"/>
          <w:szCs w:val="20"/>
          <w:lang w:val="en-US"/>
        </w:rPr>
        <w:t>organisasi</w:t>
      </w:r>
      <w:proofErr w:type="spellEnd"/>
      <w:r w:rsidRPr="00CE0C68">
        <w:rPr>
          <w:sz w:val="20"/>
          <w:szCs w:val="20"/>
          <w:lang w:val="en-US"/>
        </w:rPr>
        <w:t xml:space="preserve">. </w:t>
      </w:r>
    </w:p>
    <w:p w14:paraId="1437724E" w14:textId="77777777" w:rsidR="00D00F38" w:rsidRDefault="00D00F38">
      <w:pPr>
        <w:pStyle w:val="Heading1"/>
        <w:numPr>
          <w:ilvl w:val="0"/>
          <w:numId w:val="3"/>
        </w:numPr>
        <w:rPr>
          <w:sz w:val="24"/>
          <w:szCs w:val="24"/>
        </w:rPr>
      </w:pPr>
      <w:r>
        <w:rPr>
          <w:sz w:val="24"/>
          <w:szCs w:val="24"/>
        </w:rPr>
        <w:t xml:space="preserve">Ucapan Terima Kasih </w:t>
      </w:r>
    </w:p>
    <w:p w14:paraId="2E28DB86" w14:textId="77777777" w:rsidR="00D00F38" w:rsidRPr="00CE0C68" w:rsidRDefault="00D00F38" w:rsidP="00CE0C68">
      <w:pPr>
        <w:pStyle w:val="JSKReferenceItem"/>
        <w:ind w:firstLine="709"/>
        <w:rPr>
          <w:sz w:val="20"/>
          <w:szCs w:val="20"/>
          <w:lang w:val="en-US"/>
        </w:rPr>
      </w:pPr>
      <w:r w:rsidRPr="00CE0C68">
        <w:rPr>
          <w:sz w:val="20"/>
          <w:szCs w:val="20"/>
          <w:lang w:val="en-US"/>
        </w:rPr>
        <w:t xml:space="preserve">Dalam </w:t>
      </w:r>
      <w:proofErr w:type="spellStart"/>
      <w:r w:rsidRPr="00CE0C68">
        <w:rPr>
          <w:sz w:val="20"/>
          <w:szCs w:val="20"/>
          <w:lang w:val="en-US"/>
        </w:rPr>
        <w:t>penelitian</w:t>
      </w:r>
      <w:proofErr w:type="spellEnd"/>
      <w:r w:rsidRPr="00CE0C68">
        <w:rPr>
          <w:sz w:val="20"/>
          <w:szCs w:val="20"/>
          <w:lang w:val="en-US"/>
        </w:rPr>
        <w:t xml:space="preserve"> </w:t>
      </w:r>
      <w:proofErr w:type="spellStart"/>
      <w:r w:rsidRPr="00CE0C68">
        <w:rPr>
          <w:sz w:val="20"/>
          <w:szCs w:val="20"/>
          <w:lang w:val="en-US"/>
        </w:rPr>
        <w:t>ini</w:t>
      </w:r>
      <w:proofErr w:type="spellEnd"/>
      <w:r w:rsidRPr="00CE0C68">
        <w:rPr>
          <w:sz w:val="20"/>
          <w:szCs w:val="20"/>
          <w:lang w:val="en-US"/>
        </w:rPr>
        <w:t xml:space="preserve">, </w:t>
      </w:r>
      <w:proofErr w:type="spellStart"/>
      <w:r w:rsidRPr="00CE0C68">
        <w:rPr>
          <w:sz w:val="20"/>
          <w:szCs w:val="20"/>
          <w:lang w:val="en-US"/>
        </w:rPr>
        <w:t>penulis</w:t>
      </w:r>
      <w:proofErr w:type="spellEnd"/>
      <w:r w:rsidRPr="00CE0C68">
        <w:rPr>
          <w:sz w:val="20"/>
          <w:szCs w:val="20"/>
          <w:lang w:val="en-US"/>
        </w:rPr>
        <w:t xml:space="preserve"> </w:t>
      </w:r>
      <w:proofErr w:type="spellStart"/>
      <w:r w:rsidRPr="00CE0C68">
        <w:rPr>
          <w:sz w:val="20"/>
          <w:szCs w:val="20"/>
          <w:lang w:val="en-US"/>
        </w:rPr>
        <w:t>menyampaikan</w:t>
      </w:r>
      <w:proofErr w:type="spellEnd"/>
      <w:r w:rsidRPr="00CE0C68">
        <w:rPr>
          <w:sz w:val="20"/>
          <w:szCs w:val="20"/>
          <w:lang w:val="en-US"/>
        </w:rPr>
        <w:t xml:space="preserve"> rasa </w:t>
      </w:r>
      <w:proofErr w:type="spellStart"/>
      <w:r w:rsidRPr="00CE0C68">
        <w:rPr>
          <w:sz w:val="20"/>
          <w:szCs w:val="20"/>
          <w:lang w:val="en-US"/>
        </w:rPr>
        <w:t>terima</w:t>
      </w:r>
      <w:proofErr w:type="spellEnd"/>
      <w:r w:rsidRPr="00CE0C68">
        <w:rPr>
          <w:sz w:val="20"/>
          <w:szCs w:val="20"/>
          <w:lang w:val="en-US"/>
        </w:rPr>
        <w:t xml:space="preserve"> </w:t>
      </w:r>
      <w:proofErr w:type="spellStart"/>
      <w:r w:rsidRPr="00CE0C68">
        <w:rPr>
          <w:sz w:val="20"/>
          <w:szCs w:val="20"/>
          <w:lang w:val="en-US"/>
        </w:rPr>
        <w:t>kasih</w:t>
      </w:r>
      <w:proofErr w:type="spellEnd"/>
      <w:r w:rsidRPr="00CE0C68">
        <w:rPr>
          <w:sz w:val="20"/>
          <w:szCs w:val="20"/>
          <w:lang w:val="en-US"/>
        </w:rPr>
        <w:t xml:space="preserve"> </w:t>
      </w:r>
      <w:r w:rsidRPr="00CE0C68">
        <w:rPr>
          <w:sz w:val="20"/>
          <w:szCs w:val="20"/>
        </w:rPr>
        <w:t>kepada PT. Aneka Tuna Indonesia dan seluruh pihak yang telah mendukung penelitian ini, termasuk karyawan tetap yang telah</w:t>
      </w:r>
      <w:r w:rsidRPr="00CE0C68">
        <w:rPr>
          <w:sz w:val="20"/>
          <w:szCs w:val="20"/>
          <w:lang w:val="en-US"/>
        </w:rPr>
        <w:t xml:space="preserve"> </w:t>
      </w:r>
      <w:r w:rsidRPr="00CE0C68">
        <w:rPr>
          <w:sz w:val="20"/>
          <w:szCs w:val="20"/>
        </w:rPr>
        <w:t xml:space="preserve">memberikan kontribusi berharga terkait </w:t>
      </w:r>
      <w:r w:rsidRPr="00CE0C68">
        <w:rPr>
          <w:i/>
          <w:iCs/>
          <w:sz w:val="20"/>
          <w:szCs w:val="20"/>
        </w:rPr>
        <w:t>collective efficac</w:t>
      </w:r>
      <w:r w:rsidRPr="00CE0C68">
        <w:rPr>
          <w:i/>
          <w:iCs/>
          <w:sz w:val="20"/>
          <w:szCs w:val="20"/>
          <w:lang w:val="en-US"/>
        </w:rPr>
        <w:t>y</w:t>
      </w:r>
      <w:r w:rsidRPr="00CE0C68">
        <w:rPr>
          <w:sz w:val="20"/>
          <w:szCs w:val="20"/>
          <w:lang w:val="en-US"/>
        </w:rPr>
        <w:t xml:space="preserve">. </w:t>
      </w:r>
      <w:r w:rsidRPr="00CE0C68">
        <w:rPr>
          <w:sz w:val="20"/>
          <w:szCs w:val="20"/>
        </w:rPr>
        <w:t xml:space="preserve">Kontribusi dan dukungan dari pihak-pihak tersebut sangat berarti bagi kesuksesan penelitian ini. </w:t>
      </w:r>
    </w:p>
    <w:p w14:paraId="707A7E91" w14:textId="77777777" w:rsidR="00D00F38" w:rsidRDefault="00D00F38">
      <w:pPr>
        <w:pStyle w:val="Heading1"/>
        <w:numPr>
          <w:ilvl w:val="0"/>
          <w:numId w:val="3"/>
        </w:numPr>
        <w:tabs>
          <w:tab w:val="left" w:pos="0"/>
        </w:tabs>
        <w:rPr>
          <w:sz w:val="24"/>
          <w:szCs w:val="24"/>
        </w:rPr>
      </w:pPr>
      <w:r>
        <w:rPr>
          <w:sz w:val="24"/>
          <w:szCs w:val="24"/>
        </w:rPr>
        <w:lastRenderedPageBreak/>
        <w:t>Referensi</w:t>
      </w:r>
    </w:p>
    <w:sdt>
      <w:sdtPr>
        <w:rPr>
          <w:sz w:val="20"/>
          <w:szCs w:val="20"/>
        </w:rPr>
        <w:tag w:val="MENDELEY_BIBLIOGRAPHY"/>
        <w:id w:val="-1031343043"/>
        <w:placeholder>
          <w:docPart w:val="DefaultPlaceholder_-1854013440"/>
        </w:placeholder>
      </w:sdtPr>
      <w:sdtContent>
        <w:p w14:paraId="2EBF32FF" w14:textId="77777777" w:rsidR="00152042" w:rsidRPr="00152042" w:rsidRDefault="00152042" w:rsidP="00152042">
          <w:pPr>
            <w:autoSpaceDE w:val="0"/>
            <w:autoSpaceDN w:val="0"/>
            <w:ind w:hanging="640"/>
            <w:jc w:val="both"/>
            <w:divId w:val="1955598078"/>
            <w:rPr>
              <w:sz w:val="20"/>
              <w:szCs w:val="20"/>
            </w:rPr>
          </w:pPr>
          <w:r w:rsidRPr="00152042">
            <w:rPr>
              <w:sz w:val="20"/>
              <w:szCs w:val="20"/>
            </w:rPr>
            <w:t>[1]</w:t>
          </w:r>
          <w:r w:rsidRPr="00152042">
            <w:rPr>
              <w:sz w:val="20"/>
              <w:szCs w:val="20"/>
            </w:rPr>
            <w:tab/>
            <w:t xml:space="preserve">M. Ulfa and M. Ridwan, “Analisis Pengukuran Kinerja Karyawan Dengan Metode Human Resources Scorecard Di BMT Logam Mulia,” </w:t>
          </w:r>
          <w:r w:rsidRPr="00152042">
            <w:rPr>
              <w:i/>
              <w:iCs/>
              <w:sz w:val="20"/>
              <w:szCs w:val="20"/>
            </w:rPr>
            <w:t>Jurnal Ekonomi Syariah</w:t>
          </w:r>
          <w:r w:rsidRPr="00152042">
            <w:rPr>
              <w:sz w:val="20"/>
              <w:szCs w:val="20"/>
            </w:rPr>
            <w:t>, vol. 17, 2015.</w:t>
          </w:r>
        </w:p>
        <w:p w14:paraId="78142604" w14:textId="77777777" w:rsidR="00152042" w:rsidRPr="00152042" w:rsidRDefault="00152042" w:rsidP="00152042">
          <w:pPr>
            <w:autoSpaceDE w:val="0"/>
            <w:autoSpaceDN w:val="0"/>
            <w:ind w:hanging="640"/>
            <w:jc w:val="both"/>
            <w:divId w:val="649137113"/>
            <w:rPr>
              <w:sz w:val="20"/>
              <w:szCs w:val="20"/>
            </w:rPr>
          </w:pPr>
          <w:r w:rsidRPr="00152042">
            <w:rPr>
              <w:sz w:val="20"/>
              <w:szCs w:val="20"/>
            </w:rPr>
            <w:t>[2]</w:t>
          </w:r>
          <w:r w:rsidRPr="00152042">
            <w:rPr>
              <w:sz w:val="20"/>
              <w:szCs w:val="20"/>
            </w:rPr>
            <w:tab/>
            <w:t xml:space="preserve">E. Sulistiyani </w:t>
          </w:r>
          <w:r w:rsidRPr="00152042">
            <w:rPr>
              <w:i/>
              <w:iCs/>
              <w:sz w:val="20"/>
              <w:szCs w:val="20"/>
            </w:rPr>
            <w:t>et al.</w:t>
          </w:r>
          <w:r w:rsidRPr="00152042">
            <w:rPr>
              <w:sz w:val="20"/>
              <w:szCs w:val="20"/>
            </w:rPr>
            <w:t xml:space="preserve">, “Peran Voluntary Adhokratic Capability dalam Peningkatan Prestasi Kelompok Kerja,” </w:t>
          </w:r>
          <w:r w:rsidRPr="00152042">
            <w:rPr>
              <w:i/>
              <w:iCs/>
              <w:sz w:val="20"/>
              <w:szCs w:val="20"/>
            </w:rPr>
            <w:t>Prosiding Seminar Nasional Hasil Penelitian dan Pengabdian Masyarakat Polines</w:t>
          </w:r>
          <w:r w:rsidRPr="00152042">
            <w:rPr>
              <w:sz w:val="20"/>
              <w:szCs w:val="20"/>
            </w:rPr>
            <w:t>, vol. 3, pp. 509–515, 2020.</w:t>
          </w:r>
        </w:p>
        <w:p w14:paraId="38036F4D" w14:textId="77777777" w:rsidR="00152042" w:rsidRPr="00152042" w:rsidRDefault="00152042" w:rsidP="00152042">
          <w:pPr>
            <w:autoSpaceDE w:val="0"/>
            <w:autoSpaceDN w:val="0"/>
            <w:ind w:hanging="640"/>
            <w:jc w:val="both"/>
            <w:divId w:val="464590475"/>
            <w:rPr>
              <w:sz w:val="20"/>
              <w:szCs w:val="20"/>
            </w:rPr>
          </w:pPr>
          <w:r w:rsidRPr="00152042">
            <w:rPr>
              <w:sz w:val="20"/>
              <w:szCs w:val="20"/>
            </w:rPr>
            <w:t>[3]</w:t>
          </w:r>
          <w:r w:rsidRPr="00152042">
            <w:rPr>
              <w:sz w:val="20"/>
              <w:szCs w:val="20"/>
            </w:rPr>
            <w:tab/>
            <w:t>S. L. Khasanah, “Hubungan Efikasi Kolektif dengan Komitmen Kerja pada Karyawan,” 2018.</w:t>
          </w:r>
        </w:p>
        <w:p w14:paraId="76D19C95" w14:textId="77777777" w:rsidR="00152042" w:rsidRPr="00152042" w:rsidRDefault="00152042" w:rsidP="00152042">
          <w:pPr>
            <w:autoSpaceDE w:val="0"/>
            <w:autoSpaceDN w:val="0"/>
            <w:ind w:hanging="640"/>
            <w:jc w:val="both"/>
            <w:divId w:val="1537160933"/>
            <w:rPr>
              <w:sz w:val="20"/>
              <w:szCs w:val="20"/>
            </w:rPr>
          </w:pPr>
          <w:r w:rsidRPr="00152042">
            <w:rPr>
              <w:sz w:val="20"/>
              <w:szCs w:val="20"/>
            </w:rPr>
            <w:t>[4]</w:t>
          </w:r>
          <w:r w:rsidRPr="00152042">
            <w:rPr>
              <w:sz w:val="20"/>
              <w:szCs w:val="20"/>
            </w:rPr>
            <w:tab/>
            <w:t>F. aulia uswah Azizah, “Hubungan Efikasi Kolektif dengan Kinerja Karyawan Dinas Pendidikan,” Universitas Muhammadiyah Malang, 2017.</w:t>
          </w:r>
        </w:p>
        <w:p w14:paraId="6271087F" w14:textId="77777777" w:rsidR="00152042" w:rsidRPr="00152042" w:rsidRDefault="00152042" w:rsidP="00152042">
          <w:pPr>
            <w:autoSpaceDE w:val="0"/>
            <w:autoSpaceDN w:val="0"/>
            <w:ind w:hanging="640"/>
            <w:jc w:val="both"/>
            <w:divId w:val="99227753"/>
            <w:rPr>
              <w:sz w:val="20"/>
              <w:szCs w:val="20"/>
            </w:rPr>
          </w:pPr>
          <w:r w:rsidRPr="00152042">
            <w:rPr>
              <w:sz w:val="20"/>
              <w:szCs w:val="20"/>
            </w:rPr>
            <w:t>[5]</w:t>
          </w:r>
          <w:r w:rsidRPr="00152042">
            <w:rPr>
              <w:sz w:val="20"/>
              <w:szCs w:val="20"/>
            </w:rPr>
            <w:tab/>
            <w:t xml:space="preserve">J. Bao, B. L. J. Gysen, K. Boynov, S. Alexandrov, and E. A. Lomonova, </w:t>
          </w:r>
          <w:r w:rsidRPr="00152042">
            <w:rPr>
              <w:i/>
              <w:iCs/>
              <w:sz w:val="20"/>
              <w:szCs w:val="20"/>
            </w:rPr>
            <w:t>Self-Efficacy in Changing Societies</w:t>
          </w:r>
          <w:r w:rsidRPr="00152042">
            <w:rPr>
              <w:sz w:val="20"/>
              <w:szCs w:val="20"/>
            </w:rPr>
            <w:t>. 2017. doi: 10.1109/EVER.2017.7935960.</w:t>
          </w:r>
        </w:p>
        <w:p w14:paraId="255FE075" w14:textId="77777777" w:rsidR="00152042" w:rsidRPr="00152042" w:rsidRDefault="00152042" w:rsidP="00152042">
          <w:pPr>
            <w:autoSpaceDE w:val="0"/>
            <w:autoSpaceDN w:val="0"/>
            <w:ind w:hanging="640"/>
            <w:jc w:val="both"/>
            <w:divId w:val="116678902"/>
            <w:rPr>
              <w:sz w:val="20"/>
              <w:szCs w:val="20"/>
            </w:rPr>
          </w:pPr>
          <w:r w:rsidRPr="00152042">
            <w:rPr>
              <w:sz w:val="20"/>
              <w:szCs w:val="20"/>
            </w:rPr>
            <w:t>[6]</w:t>
          </w:r>
          <w:r w:rsidRPr="00152042">
            <w:rPr>
              <w:sz w:val="20"/>
              <w:szCs w:val="20"/>
            </w:rPr>
            <w:tab/>
            <w:t xml:space="preserve">S. B. Mat, N. M. Rasyid, R. N. Abd, and S. A. Aziz, “Tahap Efikasi Kolektif dan Kesepaduan Pasukan Atlet Hoki Remaja Malaysia,” </w:t>
          </w:r>
          <w:r w:rsidRPr="00152042">
            <w:rPr>
              <w:i/>
              <w:iCs/>
              <w:sz w:val="20"/>
              <w:szCs w:val="20"/>
            </w:rPr>
            <w:t>Jurnal Penyelidikan Dedikasi</w:t>
          </w:r>
          <w:r w:rsidRPr="00152042">
            <w:rPr>
              <w:sz w:val="20"/>
              <w:szCs w:val="20"/>
            </w:rPr>
            <w:t>, vol. 20, no. 1, pp. 47–74, 2022.</w:t>
          </w:r>
        </w:p>
        <w:p w14:paraId="6A32A6B1" w14:textId="77777777" w:rsidR="00152042" w:rsidRPr="00152042" w:rsidRDefault="00152042" w:rsidP="00152042">
          <w:pPr>
            <w:autoSpaceDE w:val="0"/>
            <w:autoSpaceDN w:val="0"/>
            <w:ind w:hanging="640"/>
            <w:jc w:val="both"/>
            <w:divId w:val="1409960235"/>
            <w:rPr>
              <w:sz w:val="20"/>
              <w:szCs w:val="20"/>
            </w:rPr>
          </w:pPr>
          <w:r w:rsidRPr="00152042">
            <w:rPr>
              <w:sz w:val="20"/>
              <w:szCs w:val="20"/>
            </w:rPr>
            <w:t>[7]</w:t>
          </w:r>
          <w:r w:rsidRPr="00152042">
            <w:rPr>
              <w:sz w:val="20"/>
              <w:szCs w:val="20"/>
            </w:rPr>
            <w:tab/>
            <w:t xml:space="preserve">E. Martina, N. Susanto, and J. Krisdiyanto, “Hubungan antara Jaringan dan Efikasi Kolektif pada Perempuan dengan HIV di Yogyakarta,” </w:t>
          </w:r>
          <w:r w:rsidRPr="00152042">
            <w:rPr>
              <w:i/>
              <w:iCs/>
              <w:sz w:val="20"/>
              <w:szCs w:val="20"/>
            </w:rPr>
            <w:t>Jurnal Dunia Kesmas</w:t>
          </w:r>
          <w:r w:rsidRPr="00152042">
            <w:rPr>
              <w:sz w:val="20"/>
              <w:szCs w:val="20"/>
            </w:rPr>
            <w:t>, vol. 11, no. 2, pp. 322–327, 2022.</w:t>
          </w:r>
        </w:p>
        <w:p w14:paraId="3431CB5D" w14:textId="77777777" w:rsidR="00152042" w:rsidRPr="00152042" w:rsidRDefault="00152042" w:rsidP="00152042">
          <w:pPr>
            <w:autoSpaceDE w:val="0"/>
            <w:autoSpaceDN w:val="0"/>
            <w:ind w:hanging="640"/>
            <w:jc w:val="both"/>
            <w:divId w:val="323630418"/>
            <w:rPr>
              <w:sz w:val="20"/>
              <w:szCs w:val="20"/>
            </w:rPr>
          </w:pPr>
          <w:r w:rsidRPr="00152042">
            <w:rPr>
              <w:sz w:val="20"/>
              <w:szCs w:val="20"/>
            </w:rPr>
            <w:t>[8]</w:t>
          </w:r>
          <w:r w:rsidRPr="00152042">
            <w:rPr>
              <w:sz w:val="20"/>
              <w:szCs w:val="20"/>
            </w:rPr>
            <w:tab/>
            <w:t xml:space="preserve">D. Novitasari, D. Hutagalung, N. Silitonga, M. Johan, and M. Asbari, “Membangun Perencanaan dan Kinerja Tim: Analisis Pengaruh Efikasi Kolektif dan Iklim Kecerdasan Emosional,” </w:t>
          </w:r>
          <w:r w:rsidRPr="00152042">
            <w:rPr>
              <w:i/>
              <w:iCs/>
              <w:sz w:val="20"/>
              <w:szCs w:val="20"/>
            </w:rPr>
            <w:t>Jkbm (Jurnal Konsep Bisnis Dan Manajemen)</w:t>
          </w:r>
          <w:r w:rsidRPr="00152042">
            <w:rPr>
              <w:sz w:val="20"/>
              <w:szCs w:val="20"/>
            </w:rPr>
            <w:t>, vol. 7, no. 2, pp. 191–205, 2021, doi: 10.31289/jkbm.v7i2.5116.</w:t>
          </w:r>
        </w:p>
        <w:p w14:paraId="75537A4F" w14:textId="77777777" w:rsidR="00152042" w:rsidRPr="00152042" w:rsidRDefault="00152042" w:rsidP="00152042">
          <w:pPr>
            <w:autoSpaceDE w:val="0"/>
            <w:autoSpaceDN w:val="0"/>
            <w:ind w:hanging="640"/>
            <w:jc w:val="both"/>
            <w:divId w:val="650060020"/>
            <w:rPr>
              <w:sz w:val="20"/>
              <w:szCs w:val="20"/>
            </w:rPr>
          </w:pPr>
          <w:r w:rsidRPr="00152042">
            <w:rPr>
              <w:sz w:val="20"/>
              <w:szCs w:val="20"/>
            </w:rPr>
            <w:t>[9]</w:t>
          </w:r>
          <w:r w:rsidRPr="00152042">
            <w:rPr>
              <w:sz w:val="20"/>
              <w:szCs w:val="20"/>
            </w:rPr>
            <w:tab/>
            <w:t>R. Muhardani, “Hubungan Efikasi Kolektif dengan Prestasi Kerja Karyawan,” 2014.</w:t>
          </w:r>
        </w:p>
        <w:p w14:paraId="1E882C80" w14:textId="77777777" w:rsidR="00152042" w:rsidRPr="00152042" w:rsidRDefault="00152042" w:rsidP="00152042">
          <w:pPr>
            <w:autoSpaceDE w:val="0"/>
            <w:autoSpaceDN w:val="0"/>
            <w:ind w:hanging="640"/>
            <w:jc w:val="both"/>
            <w:divId w:val="1320689884"/>
            <w:rPr>
              <w:sz w:val="20"/>
              <w:szCs w:val="20"/>
            </w:rPr>
          </w:pPr>
          <w:r w:rsidRPr="00152042">
            <w:rPr>
              <w:sz w:val="20"/>
              <w:szCs w:val="20"/>
            </w:rPr>
            <w:t>[10]</w:t>
          </w:r>
          <w:r w:rsidRPr="00152042">
            <w:rPr>
              <w:sz w:val="20"/>
              <w:szCs w:val="20"/>
            </w:rPr>
            <w:tab/>
            <w:t xml:space="preserve">S. E. Sadriatwati and S. M. Salsiyah, “Group Cohesiveness, and Its role in Increase Collective Efficacy and Work Achievement,” </w:t>
          </w:r>
          <w:r w:rsidRPr="00152042">
            <w:rPr>
              <w:i/>
              <w:iCs/>
              <w:sz w:val="20"/>
              <w:szCs w:val="20"/>
            </w:rPr>
            <w:t>Admisi dan Bisnis</w:t>
          </w:r>
          <w:r w:rsidRPr="00152042">
            <w:rPr>
              <w:sz w:val="20"/>
              <w:szCs w:val="20"/>
            </w:rPr>
            <w:t>, vol. 23, pp. 165–174, 2022.</w:t>
          </w:r>
        </w:p>
        <w:p w14:paraId="691FF174" w14:textId="77777777" w:rsidR="00152042" w:rsidRPr="00152042" w:rsidRDefault="00152042" w:rsidP="00152042">
          <w:pPr>
            <w:autoSpaceDE w:val="0"/>
            <w:autoSpaceDN w:val="0"/>
            <w:ind w:hanging="640"/>
            <w:jc w:val="both"/>
            <w:divId w:val="477650745"/>
            <w:rPr>
              <w:sz w:val="20"/>
              <w:szCs w:val="20"/>
            </w:rPr>
          </w:pPr>
          <w:r w:rsidRPr="00152042">
            <w:rPr>
              <w:sz w:val="20"/>
              <w:szCs w:val="20"/>
            </w:rPr>
            <w:t>[11]</w:t>
          </w:r>
          <w:r w:rsidRPr="00152042">
            <w:rPr>
              <w:sz w:val="20"/>
              <w:szCs w:val="20"/>
            </w:rPr>
            <w:tab/>
            <w:t>E. I. Astuti, “Hubungan Efikasi Kolektif (Collective Efficacy) dengan Prestasi Kerja Tim Distribusi di PT. Jawa Pos Koran Biro Sidoarjo,” 2016.</w:t>
          </w:r>
        </w:p>
        <w:p w14:paraId="097EEFDF" w14:textId="77777777" w:rsidR="00152042" w:rsidRPr="00152042" w:rsidRDefault="00152042" w:rsidP="00152042">
          <w:pPr>
            <w:autoSpaceDE w:val="0"/>
            <w:autoSpaceDN w:val="0"/>
            <w:ind w:hanging="640"/>
            <w:jc w:val="both"/>
            <w:divId w:val="867911953"/>
            <w:rPr>
              <w:sz w:val="20"/>
              <w:szCs w:val="20"/>
            </w:rPr>
          </w:pPr>
          <w:r w:rsidRPr="00152042">
            <w:rPr>
              <w:sz w:val="20"/>
              <w:szCs w:val="20"/>
            </w:rPr>
            <w:t>[12]</w:t>
          </w:r>
          <w:r w:rsidRPr="00152042">
            <w:rPr>
              <w:sz w:val="20"/>
              <w:szCs w:val="20"/>
            </w:rPr>
            <w:tab/>
            <w:t xml:space="preserve">D. V. P. Hastika, D. S. Hidayati, and N. A. Syakarofath, “Kepemimpinan Transformasional dan Efikasi Kolektif Karyawan Selama Pandemi Covid-19,” </w:t>
          </w:r>
          <w:r w:rsidRPr="00152042">
            <w:rPr>
              <w:i/>
              <w:iCs/>
              <w:sz w:val="20"/>
              <w:szCs w:val="20"/>
            </w:rPr>
            <w:t>Psychopolytan : Jurnal Psikologi</w:t>
          </w:r>
          <w:r w:rsidRPr="00152042">
            <w:rPr>
              <w:sz w:val="20"/>
              <w:szCs w:val="20"/>
            </w:rPr>
            <w:t>, vol. 5, no. 2, pp. 99–106, 2022, doi: 10.36341/psi.v5i2.2075.</w:t>
          </w:r>
        </w:p>
        <w:p w14:paraId="65C4F3BC" w14:textId="77777777" w:rsidR="00152042" w:rsidRPr="00152042" w:rsidRDefault="00152042" w:rsidP="00152042">
          <w:pPr>
            <w:autoSpaceDE w:val="0"/>
            <w:autoSpaceDN w:val="0"/>
            <w:ind w:hanging="640"/>
            <w:jc w:val="both"/>
            <w:divId w:val="776486734"/>
            <w:rPr>
              <w:sz w:val="20"/>
              <w:szCs w:val="20"/>
            </w:rPr>
          </w:pPr>
          <w:r w:rsidRPr="00152042">
            <w:rPr>
              <w:sz w:val="20"/>
              <w:szCs w:val="20"/>
            </w:rPr>
            <w:t>[13]</w:t>
          </w:r>
          <w:r w:rsidRPr="00152042">
            <w:rPr>
              <w:sz w:val="20"/>
              <w:szCs w:val="20"/>
            </w:rPr>
            <w:tab/>
            <w:t>N. K. Sari, “Overview of the Collective Benefits of Members of the Muhammadiyah Student Association ( IMM ) Gambaran Khasiat Kolektif pada Anggota Organisasi Ikatan Mahasiswa Muhammadiyah ( IMM ) Pendahuluan Metode Penelitian Hasil dan Pembahasan,” vol. 2, pp. 1–7, 2022.</w:t>
          </w:r>
        </w:p>
        <w:p w14:paraId="4FC75634" w14:textId="77777777" w:rsidR="00152042" w:rsidRPr="00152042" w:rsidRDefault="00152042" w:rsidP="00152042">
          <w:pPr>
            <w:autoSpaceDE w:val="0"/>
            <w:autoSpaceDN w:val="0"/>
            <w:ind w:hanging="640"/>
            <w:jc w:val="both"/>
            <w:divId w:val="852381365"/>
            <w:rPr>
              <w:sz w:val="20"/>
              <w:szCs w:val="20"/>
            </w:rPr>
          </w:pPr>
          <w:r w:rsidRPr="00152042">
            <w:rPr>
              <w:sz w:val="20"/>
              <w:szCs w:val="20"/>
            </w:rPr>
            <w:t>[14]</w:t>
          </w:r>
          <w:r w:rsidRPr="00152042">
            <w:rPr>
              <w:sz w:val="20"/>
              <w:szCs w:val="20"/>
            </w:rPr>
            <w:tab/>
            <w:t xml:space="preserve">D. A. Oktina, E. S. Sari, I. A. Sunardi, L. N. Hanifah, and V. F. Sanjaya, “Pengaruh Penerapan Strategi Csr (Corporate Social Responsibility) Dalam Meningkatkan Citra Perusahaan Pada Pt. Pertamina (Persero) Tahun 2018,” </w:t>
          </w:r>
          <w:r w:rsidRPr="00152042">
            <w:rPr>
              <w:i/>
              <w:iCs/>
              <w:sz w:val="20"/>
              <w:szCs w:val="20"/>
            </w:rPr>
            <w:t>Competence : Journal of Management Studies</w:t>
          </w:r>
          <w:r w:rsidRPr="00152042">
            <w:rPr>
              <w:sz w:val="20"/>
              <w:szCs w:val="20"/>
            </w:rPr>
            <w:t>, vol. 14, no. 2, pp. 184–202, 2020, doi: 10.21107/kompetensi.v14i2.8962.</w:t>
          </w:r>
        </w:p>
        <w:p w14:paraId="2D42D9BD" w14:textId="77777777" w:rsidR="00152042" w:rsidRPr="00152042" w:rsidRDefault="00152042" w:rsidP="00152042">
          <w:pPr>
            <w:autoSpaceDE w:val="0"/>
            <w:autoSpaceDN w:val="0"/>
            <w:ind w:hanging="640"/>
            <w:jc w:val="both"/>
            <w:divId w:val="497891610"/>
            <w:rPr>
              <w:sz w:val="20"/>
              <w:szCs w:val="20"/>
            </w:rPr>
          </w:pPr>
          <w:r w:rsidRPr="00152042">
            <w:rPr>
              <w:sz w:val="20"/>
              <w:szCs w:val="20"/>
            </w:rPr>
            <w:t>[15]</w:t>
          </w:r>
          <w:r w:rsidRPr="00152042">
            <w:rPr>
              <w:sz w:val="20"/>
              <w:szCs w:val="20"/>
            </w:rPr>
            <w:tab/>
            <w:t xml:space="preserve">I. Supriyadi, E. Khamdari, and F. Susilowati, “Peran Manajemen Sumber Daya Manusia Dalam Peningkatan Kinerja Perusahaan Konstruksi,” </w:t>
          </w:r>
          <w:r w:rsidRPr="00152042">
            <w:rPr>
              <w:i/>
              <w:iCs/>
              <w:sz w:val="20"/>
              <w:szCs w:val="20"/>
            </w:rPr>
            <w:t>Orbith</w:t>
          </w:r>
          <w:r w:rsidRPr="00152042">
            <w:rPr>
              <w:sz w:val="20"/>
              <w:szCs w:val="20"/>
            </w:rPr>
            <w:t>, vol. 16, no. 1, pp. 27–34, 2020.</w:t>
          </w:r>
        </w:p>
        <w:p w14:paraId="78A8011F" w14:textId="77777777" w:rsidR="00152042" w:rsidRPr="00152042" w:rsidRDefault="00152042" w:rsidP="00152042">
          <w:pPr>
            <w:autoSpaceDE w:val="0"/>
            <w:autoSpaceDN w:val="0"/>
            <w:ind w:hanging="640"/>
            <w:jc w:val="both"/>
            <w:divId w:val="993752588"/>
            <w:rPr>
              <w:sz w:val="20"/>
              <w:szCs w:val="20"/>
            </w:rPr>
          </w:pPr>
          <w:r w:rsidRPr="00152042">
            <w:rPr>
              <w:sz w:val="20"/>
              <w:szCs w:val="20"/>
            </w:rPr>
            <w:t>[16]</w:t>
          </w:r>
          <w:r w:rsidRPr="00152042">
            <w:rPr>
              <w:sz w:val="20"/>
              <w:szCs w:val="20"/>
            </w:rPr>
            <w:tab/>
            <w:t xml:space="preserve">I. Othman, A. Idrus, and M. Napiah, “Human resource management in the construction of a sustainable development project: Towards successful completion,” </w:t>
          </w:r>
          <w:r w:rsidRPr="00152042">
            <w:rPr>
              <w:i/>
              <w:iCs/>
              <w:sz w:val="20"/>
              <w:szCs w:val="20"/>
            </w:rPr>
            <w:t>WIT Transactions on Ecology and the Environment</w:t>
          </w:r>
          <w:r w:rsidRPr="00152042">
            <w:rPr>
              <w:sz w:val="20"/>
              <w:szCs w:val="20"/>
            </w:rPr>
            <w:t>, vol. 162, pp. 169–180, 2012, doi: 10.2495/EID120161.</w:t>
          </w:r>
        </w:p>
        <w:p w14:paraId="603FFDD1" w14:textId="77777777" w:rsidR="00152042" w:rsidRPr="00152042" w:rsidRDefault="00152042" w:rsidP="00152042">
          <w:pPr>
            <w:autoSpaceDE w:val="0"/>
            <w:autoSpaceDN w:val="0"/>
            <w:ind w:hanging="640"/>
            <w:jc w:val="both"/>
            <w:divId w:val="1278105340"/>
            <w:rPr>
              <w:sz w:val="20"/>
              <w:szCs w:val="20"/>
            </w:rPr>
          </w:pPr>
          <w:r w:rsidRPr="00152042">
            <w:rPr>
              <w:sz w:val="20"/>
              <w:szCs w:val="20"/>
            </w:rPr>
            <w:t>[17]</w:t>
          </w:r>
          <w:r w:rsidRPr="00152042">
            <w:rPr>
              <w:sz w:val="20"/>
              <w:szCs w:val="20"/>
            </w:rPr>
            <w:tab/>
            <w:t xml:space="preserve">U. P. Lestari, E. A. Sinambela, R. Mardikaningsih, and D. Darmawan, “Pengaruh Efikasi Diri Dan Lingkungan Kerja Terhadap Kepuasan Kerja Karyawan,” </w:t>
          </w:r>
          <w:r w:rsidRPr="00152042">
            <w:rPr>
              <w:i/>
              <w:iCs/>
              <w:sz w:val="20"/>
              <w:szCs w:val="20"/>
            </w:rPr>
            <w:t>Jurnal Ekonomi &amp; Ekonomi Syariah</w:t>
          </w:r>
          <w:r w:rsidRPr="00152042">
            <w:rPr>
              <w:sz w:val="20"/>
              <w:szCs w:val="20"/>
            </w:rPr>
            <w:t>, vol. 3, no. 2, pp. 529–536, 2020.</w:t>
          </w:r>
        </w:p>
        <w:p w14:paraId="11F92900" w14:textId="77777777" w:rsidR="00152042" w:rsidRPr="00152042" w:rsidRDefault="00152042" w:rsidP="00152042">
          <w:pPr>
            <w:autoSpaceDE w:val="0"/>
            <w:autoSpaceDN w:val="0"/>
            <w:ind w:hanging="640"/>
            <w:jc w:val="both"/>
            <w:divId w:val="350302089"/>
            <w:rPr>
              <w:sz w:val="20"/>
              <w:szCs w:val="20"/>
            </w:rPr>
          </w:pPr>
          <w:r w:rsidRPr="00152042">
            <w:rPr>
              <w:sz w:val="20"/>
              <w:szCs w:val="20"/>
            </w:rPr>
            <w:t>[18]</w:t>
          </w:r>
          <w:r w:rsidRPr="00152042">
            <w:rPr>
              <w:sz w:val="20"/>
              <w:szCs w:val="20"/>
            </w:rPr>
            <w:tab/>
            <w:t xml:space="preserve">R. Valentino and F. Himam, “Efikasi Diri Untuk Meningkatkan Optimisme Terhadap Pencapaian Karir Karyawan Pkwt Perusahaan X Self Efficacy To Increase Career Optimism on Employee Contract (Pkwt),” </w:t>
          </w:r>
          <w:r w:rsidRPr="00152042">
            <w:rPr>
              <w:i/>
              <w:iCs/>
              <w:sz w:val="20"/>
              <w:szCs w:val="20"/>
            </w:rPr>
            <w:t>Jurnal Intervensi Psikologi</w:t>
          </w:r>
          <w:r w:rsidRPr="00152042">
            <w:rPr>
              <w:sz w:val="20"/>
              <w:szCs w:val="20"/>
            </w:rPr>
            <w:t>, vol. 50, no. 2005, pp. 50–66, 2014.</w:t>
          </w:r>
        </w:p>
        <w:p w14:paraId="1EA691F6" w14:textId="77777777" w:rsidR="00152042" w:rsidRPr="00152042" w:rsidRDefault="00152042" w:rsidP="00152042">
          <w:pPr>
            <w:autoSpaceDE w:val="0"/>
            <w:autoSpaceDN w:val="0"/>
            <w:ind w:hanging="640"/>
            <w:jc w:val="both"/>
            <w:divId w:val="1025986586"/>
            <w:rPr>
              <w:sz w:val="20"/>
              <w:szCs w:val="20"/>
            </w:rPr>
          </w:pPr>
          <w:r w:rsidRPr="00152042">
            <w:rPr>
              <w:sz w:val="20"/>
              <w:szCs w:val="20"/>
            </w:rPr>
            <w:t>[19]</w:t>
          </w:r>
          <w:r w:rsidRPr="00152042">
            <w:rPr>
              <w:sz w:val="20"/>
              <w:szCs w:val="20"/>
            </w:rPr>
            <w:tab/>
            <w:t xml:space="preserve">T. Çalik, F. Sezgin, H. Kavgaci, and A. Ç. Kilinç, “Examination of relationships between instructional leadership of school principals and self-efficacy of teachers and collective teacher efficacy,” </w:t>
          </w:r>
          <w:r w:rsidRPr="00152042">
            <w:rPr>
              <w:i/>
              <w:iCs/>
              <w:sz w:val="20"/>
              <w:szCs w:val="20"/>
            </w:rPr>
            <w:t>Kuram ve Uygulamada Egitim Bilimleri</w:t>
          </w:r>
          <w:r w:rsidRPr="00152042">
            <w:rPr>
              <w:sz w:val="20"/>
              <w:szCs w:val="20"/>
            </w:rPr>
            <w:t>, vol. 12, no. 4, pp. 2498–2504, 2012.</w:t>
          </w:r>
        </w:p>
        <w:p w14:paraId="773A3D3E" w14:textId="77777777" w:rsidR="00152042" w:rsidRPr="00152042" w:rsidRDefault="00152042" w:rsidP="00152042">
          <w:pPr>
            <w:autoSpaceDE w:val="0"/>
            <w:autoSpaceDN w:val="0"/>
            <w:ind w:hanging="640"/>
            <w:jc w:val="both"/>
            <w:divId w:val="573012295"/>
            <w:rPr>
              <w:sz w:val="20"/>
              <w:szCs w:val="20"/>
            </w:rPr>
          </w:pPr>
          <w:r w:rsidRPr="00152042">
            <w:rPr>
              <w:sz w:val="20"/>
              <w:szCs w:val="20"/>
            </w:rPr>
            <w:t>[20]</w:t>
          </w:r>
          <w:r w:rsidRPr="00152042">
            <w:rPr>
              <w:sz w:val="20"/>
              <w:szCs w:val="20"/>
            </w:rPr>
            <w:tab/>
            <w:t xml:space="preserve">F. J. Krisdiyanto, “Modal Sosial Dan Efikasi Kolektif Menghadapi Bencana Erupsi Merapi,” </w:t>
          </w:r>
          <w:r w:rsidRPr="00152042">
            <w:rPr>
              <w:i/>
              <w:iCs/>
              <w:sz w:val="20"/>
              <w:szCs w:val="20"/>
            </w:rPr>
            <w:t>The Shine Cahaya Dunia Ners</w:t>
          </w:r>
          <w:r w:rsidRPr="00152042">
            <w:rPr>
              <w:sz w:val="20"/>
              <w:szCs w:val="20"/>
            </w:rPr>
            <w:t>, vol. 4, no. 1, 2019, doi: 10.35720/tscners.v4i1.140.</w:t>
          </w:r>
        </w:p>
        <w:p w14:paraId="104C5A2E" w14:textId="77777777" w:rsidR="00152042" w:rsidRPr="00152042" w:rsidRDefault="00152042" w:rsidP="00152042">
          <w:pPr>
            <w:autoSpaceDE w:val="0"/>
            <w:autoSpaceDN w:val="0"/>
            <w:ind w:hanging="640"/>
            <w:jc w:val="both"/>
            <w:divId w:val="1356737377"/>
            <w:rPr>
              <w:sz w:val="20"/>
              <w:szCs w:val="20"/>
            </w:rPr>
          </w:pPr>
          <w:r w:rsidRPr="00152042">
            <w:rPr>
              <w:sz w:val="20"/>
              <w:szCs w:val="20"/>
            </w:rPr>
            <w:t>[21]</w:t>
          </w:r>
          <w:r w:rsidRPr="00152042">
            <w:rPr>
              <w:sz w:val="20"/>
              <w:szCs w:val="20"/>
            </w:rPr>
            <w:tab/>
            <w:t xml:space="preserve">S. Amir, “Pengaruh Lingkungan Kerja Dan Self Efficacy Terhadap Komitmen Organisasional Pada Dosen Jurusan Elektro Politeknik Negeri Semarang,” </w:t>
          </w:r>
          <w:r w:rsidRPr="00152042">
            <w:rPr>
              <w:i/>
              <w:iCs/>
              <w:sz w:val="20"/>
              <w:szCs w:val="20"/>
            </w:rPr>
            <w:t>Orbith</w:t>
          </w:r>
          <w:r w:rsidRPr="00152042">
            <w:rPr>
              <w:sz w:val="20"/>
              <w:szCs w:val="20"/>
            </w:rPr>
            <w:t>, vol. 15, no. 1, pp. 31–39, 2019.</w:t>
          </w:r>
        </w:p>
        <w:p w14:paraId="5C2C447E" w14:textId="77777777" w:rsidR="00152042" w:rsidRPr="00152042" w:rsidRDefault="00152042" w:rsidP="00152042">
          <w:pPr>
            <w:autoSpaceDE w:val="0"/>
            <w:autoSpaceDN w:val="0"/>
            <w:ind w:hanging="640"/>
            <w:jc w:val="both"/>
            <w:divId w:val="1230309000"/>
            <w:rPr>
              <w:sz w:val="20"/>
              <w:szCs w:val="20"/>
            </w:rPr>
          </w:pPr>
          <w:r w:rsidRPr="00152042">
            <w:rPr>
              <w:sz w:val="20"/>
              <w:szCs w:val="20"/>
            </w:rPr>
            <w:t>[22]</w:t>
          </w:r>
          <w:r w:rsidRPr="00152042">
            <w:rPr>
              <w:sz w:val="20"/>
              <w:szCs w:val="20"/>
            </w:rPr>
            <w:tab/>
            <w:t xml:space="preserve">E. Yaakobi and J. Weisberg, “Organizational Citizenship Behavior Predicts Quality, Creativity, and Efficiency Performance: The Roles of Occupational and Collective Efficacies,” </w:t>
          </w:r>
          <w:r w:rsidRPr="00152042">
            <w:rPr>
              <w:i/>
              <w:iCs/>
              <w:sz w:val="20"/>
              <w:szCs w:val="20"/>
            </w:rPr>
            <w:t>Frontiers in Psychology</w:t>
          </w:r>
          <w:r w:rsidRPr="00152042">
            <w:rPr>
              <w:sz w:val="20"/>
              <w:szCs w:val="20"/>
            </w:rPr>
            <w:t>, vol. 11, no. April, pp. 1–18, 2020, doi: 10.3389/fpsyg.2020.00758.</w:t>
          </w:r>
        </w:p>
        <w:p w14:paraId="294C6EF1" w14:textId="77777777" w:rsidR="00152042" w:rsidRPr="00152042" w:rsidRDefault="00152042" w:rsidP="00152042">
          <w:pPr>
            <w:autoSpaceDE w:val="0"/>
            <w:autoSpaceDN w:val="0"/>
            <w:ind w:hanging="640"/>
            <w:jc w:val="both"/>
            <w:divId w:val="552348091"/>
            <w:rPr>
              <w:sz w:val="20"/>
              <w:szCs w:val="20"/>
            </w:rPr>
          </w:pPr>
          <w:r w:rsidRPr="00152042">
            <w:rPr>
              <w:sz w:val="20"/>
              <w:szCs w:val="20"/>
            </w:rPr>
            <w:t>[23]</w:t>
          </w:r>
          <w:r w:rsidRPr="00152042">
            <w:rPr>
              <w:sz w:val="20"/>
              <w:szCs w:val="20"/>
            </w:rPr>
            <w:tab/>
            <w:t xml:space="preserve">E. S. Lawasi and B. Triatmanto, “Pengaruh Komunikasi, Motivasi, Dan Kerjasama Tim Terhadap Peningkatan Kinerja Karyawan,” </w:t>
          </w:r>
          <w:r w:rsidRPr="00152042">
            <w:rPr>
              <w:i/>
              <w:iCs/>
              <w:sz w:val="20"/>
              <w:szCs w:val="20"/>
            </w:rPr>
            <w:t>Jurnal Manajemen Dan Kewirausahaan</w:t>
          </w:r>
          <w:r w:rsidRPr="00152042">
            <w:rPr>
              <w:sz w:val="20"/>
              <w:szCs w:val="20"/>
            </w:rPr>
            <w:t>, vol. 5, no. 1, 2017, doi: 10.26905/jmdk.v5i1.1313.</w:t>
          </w:r>
        </w:p>
        <w:p w14:paraId="7448CCDE" w14:textId="77777777" w:rsidR="00152042" w:rsidRPr="00152042" w:rsidRDefault="00152042" w:rsidP="00152042">
          <w:pPr>
            <w:autoSpaceDE w:val="0"/>
            <w:autoSpaceDN w:val="0"/>
            <w:ind w:hanging="640"/>
            <w:jc w:val="both"/>
            <w:divId w:val="23214336"/>
            <w:rPr>
              <w:sz w:val="20"/>
              <w:szCs w:val="20"/>
            </w:rPr>
          </w:pPr>
          <w:r w:rsidRPr="00152042">
            <w:rPr>
              <w:sz w:val="20"/>
              <w:szCs w:val="20"/>
            </w:rPr>
            <w:lastRenderedPageBreak/>
            <w:t>[24]</w:t>
          </w:r>
          <w:r w:rsidRPr="00152042">
            <w:rPr>
              <w:sz w:val="20"/>
              <w:szCs w:val="20"/>
            </w:rPr>
            <w:tab/>
            <w:t xml:space="preserve">S. Raharso, “Kepercayaan Dalam Tim,” </w:t>
          </w:r>
          <w:r w:rsidRPr="00152042">
            <w:rPr>
              <w:i/>
              <w:iCs/>
              <w:sz w:val="20"/>
              <w:szCs w:val="20"/>
            </w:rPr>
            <w:t>Jurnal Manajerial</w:t>
          </w:r>
          <w:r w:rsidRPr="00152042">
            <w:rPr>
              <w:sz w:val="20"/>
              <w:szCs w:val="20"/>
            </w:rPr>
            <w:t>, vol. 10, no. 2, pp. 42–53, 2011, doi: 10.17509/manajerial.v10i2.2164.</w:t>
          </w:r>
        </w:p>
        <w:p w14:paraId="27E85F21" w14:textId="77777777" w:rsidR="00152042" w:rsidRPr="00152042" w:rsidRDefault="00152042" w:rsidP="00152042">
          <w:pPr>
            <w:autoSpaceDE w:val="0"/>
            <w:autoSpaceDN w:val="0"/>
            <w:ind w:hanging="640"/>
            <w:jc w:val="both"/>
            <w:divId w:val="1136989482"/>
            <w:rPr>
              <w:sz w:val="20"/>
              <w:szCs w:val="20"/>
            </w:rPr>
          </w:pPr>
          <w:r w:rsidRPr="00152042">
            <w:rPr>
              <w:sz w:val="20"/>
              <w:szCs w:val="20"/>
            </w:rPr>
            <w:t>[25]</w:t>
          </w:r>
          <w:r w:rsidRPr="00152042">
            <w:rPr>
              <w:sz w:val="20"/>
              <w:szCs w:val="20"/>
            </w:rPr>
            <w:tab/>
            <w:t xml:space="preserve">I. M. Rustika, “Efikasi Diri: Tinjauan Teori Albert Bandura,” </w:t>
          </w:r>
          <w:r w:rsidRPr="00152042">
            <w:rPr>
              <w:i/>
              <w:iCs/>
              <w:sz w:val="20"/>
              <w:szCs w:val="20"/>
            </w:rPr>
            <w:t>Buletin Psikologi</w:t>
          </w:r>
          <w:r w:rsidRPr="00152042">
            <w:rPr>
              <w:sz w:val="20"/>
              <w:szCs w:val="20"/>
            </w:rPr>
            <w:t>, vol. 20, no. 1–2, pp. 18–25, 2016, doi: 10.22146/bpsi.11945.</w:t>
          </w:r>
        </w:p>
        <w:p w14:paraId="18963FD8" w14:textId="77777777" w:rsidR="00152042" w:rsidRPr="00152042" w:rsidRDefault="00152042" w:rsidP="00152042">
          <w:pPr>
            <w:autoSpaceDE w:val="0"/>
            <w:autoSpaceDN w:val="0"/>
            <w:ind w:hanging="640"/>
            <w:jc w:val="both"/>
            <w:divId w:val="1776241910"/>
            <w:rPr>
              <w:sz w:val="20"/>
              <w:szCs w:val="20"/>
            </w:rPr>
          </w:pPr>
          <w:r w:rsidRPr="00152042">
            <w:rPr>
              <w:sz w:val="20"/>
              <w:szCs w:val="20"/>
            </w:rPr>
            <w:t>[26]</w:t>
          </w:r>
          <w:r w:rsidRPr="00152042">
            <w:rPr>
              <w:sz w:val="20"/>
              <w:szCs w:val="20"/>
            </w:rPr>
            <w:tab/>
            <w:t xml:space="preserve">Okatiranti, E. Irawan, and F. Amelia, “Hubungan Self Efficacy Dengan Perawatan Diri Lansia Hipertensi,” </w:t>
          </w:r>
          <w:r w:rsidRPr="00152042">
            <w:rPr>
              <w:i/>
              <w:iCs/>
              <w:sz w:val="20"/>
              <w:szCs w:val="20"/>
            </w:rPr>
            <w:t>Jurnal Keperawatan BSI</w:t>
          </w:r>
          <w:r w:rsidRPr="00152042">
            <w:rPr>
              <w:sz w:val="20"/>
              <w:szCs w:val="20"/>
            </w:rPr>
            <w:t>, vol. 5, no. 2, pp. 130–139, 2017.</w:t>
          </w:r>
        </w:p>
        <w:p w14:paraId="1543055B" w14:textId="571C068D" w:rsidR="00D00F38" w:rsidRPr="00D00F38" w:rsidRDefault="00152042" w:rsidP="00152042">
          <w:pPr>
            <w:jc w:val="both"/>
          </w:pPr>
          <w:r w:rsidRPr="00152042">
            <w:rPr>
              <w:sz w:val="20"/>
              <w:szCs w:val="20"/>
            </w:rPr>
            <w:t> </w:t>
          </w:r>
        </w:p>
      </w:sdtContent>
    </w:sdt>
    <w:p w14:paraId="7C19BF27" w14:textId="77777777" w:rsidR="00D00F38" w:rsidRDefault="00D00F38">
      <w:pPr>
        <w:pBdr>
          <w:top w:val="nil"/>
          <w:left w:val="nil"/>
          <w:bottom w:val="nil"/>
          <w:right w:val="nil"/>
          <w:between w:val="nil"/>
        </w:pBdr>
        <w:ind w:left="432" w:hanging="432"/>
        <w:jc w:val="both"/>
        <w:rPr>
          <w:color w:val="000000"/>
          <w:sz w:val="16"/>
          <w:szCs w:val="16"/>
        </w:rPr>
      </w:pPr>
    </w:p>
    <w:p w14:paraId="02C737C7" w14:textId="77777777" w:rsidR="00D00F38" w:rsidRDefault="00D00F38">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9264" behindDoc="1" locked="0" layoutInCell="1" hidden="0" allowOverlap="1" wp14:anchorId="18719DA8" wp14:editId="59B9EA1B">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62EC4F2" w14:textId="77777777" w:rsidR="00D00F38" w:rsidRDefault="00D00F38">
                            <w:pPr>
                              <w:ind w:left="432"/>
                              <w:jc w:val="both"/>
                              <w:textDirection w:val="btLr"/>
                            </w:pPr>
                            <w:r>
                              <w:rPr>
                                <w:rFonts w:ascii="Calibri" w:eastAsia="Calibri" w:hAnsi="Calibri" w:cs="Calibri"/>
                                <w:b/>
                                <w:i/>
                                <w:color w:val="000000"/>
                                <w:sz w:val="20"/>
                              </w:rPr>
                              <w:t>Conﬂict of Interest Statement:</w:t>
                            </w:r>
                          </w:p>
                          <w:p w14:paraId="6B464071" w14:textId="77777777" w:rsidR="00D00F38" w:rsidRDefault="00D00F38">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12328AA" w14:textId="77777777" w:rsidR="00D00F38" w:rsidRDefault="00D00F38">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18719DA8" id="Rectangle 7" o:spid="_x0000_s1026" style="position:absolute;left:0;text-align:left;margin-left:0;margin-top:7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262EC4F2" w14:textId="77777777" w:rsidR="00D00F38" w:rsidRDefault="00D00F38">
                      <w:pPr>
                        <w:ind w:left="432"/>
                        <w:jc w:val="both"/>
                        <w:textDirection w:val="btLr"/>
                      </w:pPr>
                      <w:r>
                        <w:rPr>
                          <w:rFonts w:ascii="Calibri" w:eastAsia="Calibri" w:hAnsi="Calibri" w:cs="Calibri"/>
                          <w:b/>
                          <w:i/>
                          <w:color w:val="000000"/>
                          <w:sz w:val="20"/>
                        </w:rPr>
                        <w:t>Conﬂict of Interest Statement:</w:t>
                      </w:r>
                    </w:p>
                    <w:p w14:paraId="6B464071" w14:textId="77777777" w:rsidR="00D00F38" w:rsidRDefault="00D00F38">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12328AA" w14:textId="77777777" w:rsidR="00D00F38" w:rsidRDefault="00D00F38">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2FB38378" w14:textId="77777777" w:rsidR="00D00F38" w:rsidRDefault="00D00F38">
      <w:pPr>
        <w:pBdr>
          <w:top w:val="nil"/>
          <w:left w:val="nil"/>
          <w:bottom w:val="nil"/>
          <w:right w:val="nil"/>
          <w:between w:val="nil"/>
        </w:pBdr>
        <w:ind w:left="432" w:hanging="432"/>
        <w:jc w:val="both"/>
        <w:rPr>
          <w:color w:val="000000"/>
          <w:sz w:val="20"/>
          <w:szCs w:val="20"/>
        </w:rPr>
      </w:pPr>
    </w:p>
    <w:p w14:paraId="14C75296" w14:textId="77777777" w:rsidR="00D00F38" w:rsidRDefault="00D00F38">
      <w:pPr>
        <w:pBdr>
          <w:top w:val="nil"/>
          <w:left w:val="nil"/>
          <w:bottom w:val="nil"/>
          <w:right w:val="nil"/>
          <w:between w:val="nil"/>
        </w:pBdr>
        <w:ind w:left="432" w:hanging="432"/>
        <w:jc w:val="both"/>
        <w:rPr>
          <w:color w:val="000000"/>
          <w:sz w:val="16"/>
          <w:szCs w:val="16"/>
        </w:rPr>
      </w:pPr>
    </w:p>
    <w:p w14:paraId="3DB8139E" w14:textId="77777777" w:rsidR="00D00F38" w:rsidRDefault="00D00F38">
      <w:pPr>
        <w:pBdr>
          <w:top w:val="nil"/>
          <w:left w:val="nil"/>
          <w:bottom w:val="nil"/>
          <w:right w:val="nil"/>
          <w:between w:val="nil"/>
        </w:pBdr>
        <w:ind w:left="432" w:hanging="432"/>
        <w:jc w:val="both"/>
        <w:rPr>
          <w:color w:val="000000"/>
          <w:sz w:val="16"/>
          <w:szCs w:val="16"/>
        </w:rPr>
      </w:pPr>
    </w:p>
    <w:sectPr w:rsidR="00D00F38">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C331D" w14:textId="77777777" w:rsidR="00023D7D" w:rsidRDefault="00023D7D">
      <w:r>
        <w:separator/>
      </w:r>
    </w:p>
  </w:endnote>
  <w:endnote w:type="continuationSeparator" w:id="0">
    <w:p w14:paraId="19A7655B" w14:textId="77777777" w:rsidR="00023D7D" w:rsidRDefault="00023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570C" w14:textId="77777777" w:rsidR="00D00F38" w:rsidRDefault="00D00F38">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78D82" w14:textId="77777777" w:rsidR="00D00F38" w:rsidRDefault="00D00F38">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245DA" w14:textId="77777777" w:rsidR="00D00F38" w:rsidRDefault="00D00F38">
    <w:pPr>
      <w:ind w:left="432"/>
      <w:jc w:val="center"/>
      <w:rPr>
        <w:rFonts w:ascii="Calibri" w:eastAsia="Calibri" w:hAnsi="Calibri" w:cs="Calibri"/>
        <w:sz w:val="16"/>
        <w:szCs w:val="16"/>
      </w:rPr>
    </w:pPr>
    <w:r>
      <w:rPr>
        <w:sz w:val="14"/>
        <w:szCs w:val="14"/>
      </w:rPr>
      <w:t xml:space="preserve">Copyright © </w:t>
    </w:r>
    <w:r>
      <w:rPr>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BBCE" w14:textId="77777777" w:rsidR="009737D3"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CC9E6" w14:textId="77777777" w:rsidR="009737D3"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01D15" w14:textId="77777777" w:rsidR="009737D3" w:rsidRDefault="00000000">
    <w:pPr>
      <w:ind w:left="432"/>
      <w:jc w:val="center"/>
      <w:rPr>
        <w:rFonts w:ascii="Calibri" w:eastAsia="Calibri" w:hAnsi="Calibri" w:cs="Calibri"/>
        <w:sz w:val="16"/>
        <w:szCs w:val="16"/>
      </w:rPr>
    </w:pPr>
    <w:r>
      <w:rPr>
        <w:sz w:val="14"/>
        <w:szCs w:val="14"/>
      </w:rPr>
      <w:t xml:space="preserve">Copyright © </w:t>
    </w:r>
    <w:r>
      <w:rPr>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8EFA6" w14:textId="77777777" w:rsidR="00023D7D" w:rsidRDefault="00023D7D">
      <w:r>
        <w:separator/>
      </w:r>
    </w:p>
  </w:footnote>
  <w:footnote w:type="continuationSeparator" w:id="0">
    <w:p w14:paraId="6D50B62F" w14:textId="77777777" w:rsidR="00023D7D" w:rsidRDefault="00023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6F0DD" w14:textId="77777777" w:rsidR="00D00F38" w:rsidRDefault="00D00F38">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4DCC2" w14:textId="77777777" w:rsidR="00D00F38" w:rsidRDefault="00D00F38">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0455FAC9" w14:textId="77777777" w:rsidR="00D00F38" w:rsidRDefault="00D00F38">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9E256" w14:textId="77777777" w:rsidR="00D00F38" w:rsidRDefault="00D00F38">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194CC64D" w14:textId="77777777" w:rsidR="00D00F38" w:rsidRDefault="00D00F3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E7D16" w14:textId="77777777" w:rsidR="009737D3"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DB4CC3">
      <w:rPr>
        <w:noProof/>
        <w:color w:val="000000"/>
      </w:rPr>
      <w:t>2</w:t>
    </w:r>
    <w:r>
      <w:rPr>
        <w:color w:val="000000"/>
      </w:rPr>
      <w:fldChar w:fldCharType="end"/>
    </w:r>
    <w:r>
      <w:rPr>
        <w:b/>
        <w:color w:val="000000"/>
      </w:rPr>
      <w:t xml:space="preserve"> </w:t>
    </w:r>
    <w:r>
      <w:rPr>
        <w:b/>
        <w:color w:val="000000"/>
      </w:rPr>
      <w:t xml:space="preserve">| </w:t>
    </w:r>
    <w:r>
      <w:rPr>
        <w:rFonts w:ascii="Calibri" w:eastAsia="Calibri" w:hAnsi="Calibri" w:cs="Calibri"/>
        <w:color w:val="7F7F7F"/>
      </w:rPr>
      <w:t>Page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6C814" w14:textId="4792B573" w:rsidR="009737D3"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B4CC3">
      <w:rPr>
        <w:noProof/>
        <w:color w:val="000000"/>
      </w:rPr>
      <w:t>3</w:t>
    </w:r>
    <w:r>
      <w:rPr>
        <w:color w:val="000000"/>
      </w:rPr>
      <w:fldChar w:fldCharType="end"/>
    </w:r>
  </w:p>
  <w:p w14:paraId="30965BF1" w14:textId="77777777" w:rsidR="009737D3" w:rsidRDefault="009737D3">
    <w:pPr>
      <w:pBdr>
        <w:top w:val="nil"/>
        <w:left w:val="nil"/>
        <w:bottom w:val="nil"/>
        <w:right w:val="nil"/>
        <w:between w:val="nil"/>
      </w:pBdr>
      <w:tabs>
        <w:tab w:val="center" w:pos="4680"/>
        <w:tab w:val="right" w:pos="936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3578" w14:textId="77777777" w:rsidR="009737D3"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DB4CC3">
      <w:rPr>
        <w:noProof/>
        <w:color w:val="000000"/>
      </w:rPr>
      <w:t>1</w:t>
    </w:r>
    <w:r>
      <w:rPr>
        <w:color w:val="000000"/>
      </w:rPr>
      <w:fldChar w:fldCharType="end"/>
    </w:r>
  </w:p>
  <w:p w14:paraId="61EC05F2" w14:textId="77777777" w:rsidR="009737D3" w:rsidRDefault="009737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16597"/>
    <w:multiLevelType w:val="multilevel"/>
    <w:tmpl w:val="36466536"/>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2DD924E7"/>
    <w:multiLevelType w:val="multilevel"/>
    <w:tmpl w:val="EE142FFE"/>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2E8A2832"/>
    <w:multiLevelType w:val="hybridMultilevel"/>
    <w:tmpl w:val="4A40D696"/>
    <w:lvl w:ilvl="0" w:tplc="5156B5A0">
      <w:start w:val="1"/>
      <w:numFmt w:val="upperLetter"/>
      <w:lvlText w:val="%1."/>
      <w:lvlJc w:val="left"/>
      <w:pPr>
        <w:ind w:left="792" w:hanging="360"/>
      </w:pPr>
      <w:rPr>
        <w:rFonts w:hint="default"/>
      </w:rPr>
    </w:lvl>
    <w:lvl w:ilvl="1" w:tplc="38090019" w:tentative="1">
      <w:start w:val="1"/>
      <w:numFmt w:val="lowerLetter"/>
      <w:lvlText w:val="%2."/>
      <w:lvlJc w:val="left"/>
      <w:pPr>
        <w:ind w:left="1512" w:hanging="360"/>
      </w:pPr>
    </w:lvl>
    <w:lvl w:ilvl="2" w:tplc="3809001B" w:tentative="1">
      <w:start w:val="1"/>
      <w:numFmt w:val="lowerRoman"/>
      <w:lvlText w:val="%3."/>
      <w:lvlJc w:val="right"/>
      <w:pPr>
        <w:ind w:left="2232" w:hanging="180"/>
      </w:pPr>
    </w:lvl>
    <w:lvl w:ilvl="3" w:tplc="3809000F" w:tentative="1">
      <w:start w:val="1"/>
      <w:numFmt w:val="decimal"/>
      <w:lvlText w:val="%4."/>
      <w:lvlJc w:val="left"/>
      <w:pPr>
        <w:ind w:left="2952" w:hanging="360"/>
      </w:pPr>
    </w:lvl>
    <w:lvl w:ilvl="4" w:tplc="38090019" w:tentative="1">
      <w:start w:val="1"/>
      <w:numFmt w:val="lowerLetter"/>
      <w:lvlText w:val="%5."/>
      <w:lvlJc w:val="left"/>
      <w:pPr>
        <w:ind w:left="3672" w:hanging="360"/>
      </w:pPr>
    </w:lvl>
    <w:lvl w:ilvl="5" w:tplc="3809001B" w:tentative="1">
      <w:start w:val="1"/>
      <w:numFmt w:val="lowerRoman"/>
      <w:lvlText w:val="%6."/>
      <w:lvlJc w:val="right"/>
      <w:pPr>
        <w:ind w:left="4392" w:hanging="180"/>
      </w:pPr>
    </w:lvl>
    <w:lvl w:ilvl="6" w:tplc="3809000F" w:tentative="1">
      <w:start w:val="1"/>
      <w:numFmt w:val="decimal"/>
      <w:lvlText w:val="%7."/>
      <w:lvlJc w:val="left"/>
      <w:pPr>
        <w:ind w:left="5112" w:hanging="360"/>
      </w:pPr>
    </w:lvl>
    <w:lvl w:ilvl="7" w:tplc="38090019" w:tentative="1">
      <w:start w:val="1"/>
      <w:numFmt w:val="lowerLetter"/>
      <w:lvlText w:val="%8."/>
      <w:lvlJc w:val="left"/>
      <w:pPr>
        <w:ind w:left="5832" w:hanging="360"/>
      </w:pPr>
    </w:lvl>
    <w:lvl w:ilvl="8" w:tplc="3809001B" w:tentative="1">
      <w:start w:val="1"/>
      <w:numFmt w:val="lowerRoman"/>
      <w:lvlText w:val="%9."/>
      <w:lvlJc w:val="right"/>
      <w:pPr>
        <w:ind w:left="6552" w:hanging="180"/>
      </w:pPr>
    </w:lvl>
  </w:abstractNum>
  <w:abstractNum w:abstractNumId="3" w15:restartNumberingAfterBreak="0">
    <w:nsid w:val="30EC7B5D"/>
    <w:multiLevelType w:val="multilevel"/>
    <w:tmpl w:val="D98ED7F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56AA7DC7"/>
    <w:multiLevelType w:val="multilevel"/>
    <w:tmpl w:val="161EC97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EC93E20"/>
    <w:multiLevelType w:val="multilevel"/>
    <w:tmpl w:val="11A8D7D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760169">
    <w:abstractNumId w:val="5"/>
  </w:num>
  <w:num w:numId="2" w16cid:durableId="2144928404">
    <w:abstractNumId w:val="4"/>
  </w:num>
  <w:num w:numId="3" w16cid:durableId="330253868">
    <w:abstractNumId w:val="0"/>
  </w:num>
  <w:num w:numId="4" w16cid:durableId="678822169">
    <w:abstractNumId w:val="3"/>
  </w:num>
  <w:num w:numId="5" w16cid:durableId="2116514570">
    <w:abstractNumId w:val="1"/>
  </w:num>
  <w:num w:numId="6" w16cid:durableId="1940867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7D3"/>
    <w:rsid w:val="00023D7D"/>
    <w:rsid w:val="00130B05"/>
    <w:rsid w:val="00152042"/>
    <w:rsid w:val="004B1407"/>
    <w:rsid w:val="00620C49"/>
    <w:rsid w:val="00813C4B"/>
    <w:rsid w:val="009737D3"/>
    <w:rsid w:val="00CE0C68"/>
    <w:rsid w:val="00D00F38"/>
    <w:rsid w:val="00D92264"/>
    <w:rsid w:val="00DB4CC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27C98"/>
  <w15:docId w15:val="{085270FA-9D88-4637-A73C-9A2D820B5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fontstyle01">
    <w:name w:val="fontstyle01"/>
    <w:basedOn w:val="DefaultParagraphFont"/>
    <w:rsid w:val="004B1407"/>
    <w:rPr>
      <w:rFonts w:ascii="Times New Roman" w:hAnsi="Times New Roman" w:cs="Times New Roman" w:hint="default"/>
      <w:b/>
      <w:bCs/>
      <w:i w:val="0"/>
      <w:iCs w:val="0"/>
      <w:color w:val="000000"/>
      <w:sz w:val="24"/>
      <w:szCs w:val="24"/>
    </w:rPr>
  </w:style>
  <w:style w:type="character" w:customStyle="1" w:styleId="fontstyle21">
    <w:name w:val="fontstyle21"/>
    <w:basedOn w:val="DefaultParagraphFont"/>
    <w:rsid w:val="00D92264"/>
    <w:rPr>
      <w:rFonts w:ascii="Times New Roman" w:hAnsi="Times New Roman" w:cs="Times New Roman" w:hint="default"/>
      <w:b w:val="0"/>
      <w:bCs w:val="0"/>
      <w:i w:val="0"/>
      <w:iCs w:val="0"/>
      <w:color w:val="000000"/>
      <w:sz w:val="24"/>
      <w:szCs w:val="24"/>
    </w:rPr>
  </w:style>
  <w:style w:type="character" w:styleId="PlaceholderText">
    <w:name w:val="Placeholder Text"/>
    <w:basedOn w:val="DefaultParagraphFont"/>
    <w:uiPriority w:val="99"/>
    <w:semiHidden/>
    <w:rsid w:val="00D00F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82567">
      <w:bodyDiv w:val="1"/>
      <w:marLeft w:val="0"/>
      <w:marRight w:val="0"/>
      <w:marTop w:val="0"/>
      <w:marBottom w:val="0"/>
      <w:divBdr>
        <w:top w:val="none" w:sz="0" w:space="0" w:color="auto"/>
        <w:left w:val="none" w:sz="0" w:space="0" w:color="auto"/>
        <w:bottom w:val="none" w:sz="0" w:space="0" w:color="auto"/>
        <w:right w:val="none" w:sz="0" w:space="0" w:color="auto"/>
      </w:divBdr>
      <w:divsChild>
        <w:div w:id="1955598078">
          <w:marLeft w:val="640"/>
          <w:marRight w:val="0"/>
          <w:marTop w:val="0"/>
          <w:marBottom w:val="0"/>
          <w:divBdr>
            <w:top w:val="none" w:sz="0" w:space="0" w:color="auto"/>
            <w:left w:val="none" w:sz="0" w:space="0" w:color="auto"/>
            <w:bottom w:val="none" w:sz="0" w:space="0" w:color="auto"/>
            <w:right w:val="none" w:sz="0" w:space="0" w:color="auto"/>
          </w:divBdr>
        </w:div>
        <w:div w:id="649137113">
          <w:marLeft w:val="640"/>
          <w:marRight w:val="0"/>
          <w:marTop w:val="0"/>
          <w:marBottom w:val="0"/>
          <w:divBdr>
            <w:top w:val="none" w:sz="0" w:space="0" w:color="auto"/>
            <w:left w:val="none" w:sz="0" w:space="0" w:color="auto"/>
            <w:bottom w:val="none" w:sz="0" w:space="0" w:color="auto"/>
            <w:right w:val="none" w:sz="0" w:space="0" w:color="auto"/>
          </w:divBdr>
        </w:div>
        <w:div w:id="464590475">
          <w:marLeft w:val="640"/>
          <w:marRight w:val="0"/>
          <w:marTop w:val="0"/>
          <w:marBottom w:val="0"/>
          <w:divBdr>
            <w:top w:val="none" w:sz="0" w:space="0" w:color="auto"/>
            <w:left w:val="none" w:sz="0" w:space="0" w:color="auto"/>
            <w:bottom w:val="none" w:sz="0" w:space="0" w:color="auto"/>
            <w:right w:val="none" w:sz="0" w:space="0" w:color="auto"/>
          </w:divBdr>
        </w:div>
        <w:div w:id="1537160933">
          <w:marLeft w:val="640"/>
          <w:marRight w:val="0"/>
          <w:marTop w:val="0"/>
          <w:marBottom w:val="0"/>
          <w:divBdr>
            <w:top w:val="none" w:sz="0" w:space="0" w:color="auto"/>
            <w:left w:val="none" w:sz="0" w:space="0" w:color="auto"/>
            <w:bottom w:val="none" w:sz="0" w:space="0" w:color="auto"/>
            <w:right w:val="none" w:sz="0" w:space="0" w:color="auto"/>
          </w:divBdr>
        </w:div>
        <w:div w:id="99227753">
          <w:marLeft w:val="640"/>
          <w:marRight w:val="0"/>
          <w:marTop w:val="0"/>
          <w:marBottom w:val="0"/>
          <w:divBdr>
            <w:top w:val="none" w:sz="0" w:space="0" w:color="auto"/>
            <w:left w:val="none" w:sz="0" w:space="0" w:color="auto"/>
            <w:bottom w:val="none" w:sz="0" w:space="0" w:color="auto"/>
            <w:right w:val="none" w:sz="0" w:space="0" w:color="auto"/>
          </w:divBdr>
        </w:div>
        <w:div w:id="116678902">
          <w:marLeft w:val="640"/>
          <w:marRight w:val="0"/>
          <w:marTop w:val="0"/>
          <w:marBottom w:val="0"/>
          <w:divBdr>
            <w:top w:val="none" w:sz="0" w:space="0" w:color="auto"/>
            <w:left w:val="none" w:sz="0" w:space="0" w:color="auto"/>
            <w:bottom w:val="none" w:sz="0" w:space="0" w:color="auto"/>
            <w:right w:val="none" w:sz="0" w:space="0" w:color="auto"/>
          </w:divBdr>
        </w:div>
        <w:div w:id="1409960235">
          <w:marLeft w:val="640"/>
          <w:marRight w:val="0"/>
          <w:marTop w:val="0"/>
          <w:marBottom w:val="0"/>
          <w:divBdr>
            <w:top w:val="none" w:sz="0" w:space="0" w:color="auto"/>
            <w:left w:val="none" w:sz="0" w:space="0" w:color="auto"/>
            <w:bottom w:val="none" w:sz="0" w:space="0" w:color="auto"/>
            <w:right w:val="none" w:sz="0" w:space="0" w:color="auto"/>
          </w:divBdr>
        </w:div>
        <w:div w:id="323630418">
          <w:marLeft w:val="640"/>
          <w:marRight w:val="0"/>
          <w:marTop w:val="0"/>
          <w:marBottom w:val="0"/>
          <w:divBdr>
            <w:top w:val="none" w:sz="0" w:space="0" w:color="auto"/>
            <w:left w:val="none" w:sz="0" w:space="0" w:color="auto"/>
            <w:bottom w:val="none" w:sz="0" w:space="0" w:color="auto"/>
            <w:right w:val="none" w:sz="0" w:space="0" w:color="auto"/>
          </w:divBdr>
        </w:div>
        <w:div w:id="650060020">
          <w:marLeft w:val="640"/>
          <w:marRight w:val="0"/>
          <w:marTop w:val="0"/>
          <w:marBottom w:val="0"/>
          <w:divBdr>
            <w:top w:val="none" w:sz="0" w:space="0" w:color="auto"/>
            <w:left w:val="none" w:sz="0" w:space="0" w:color="auto"/>
            <w:bottom w:val="none" w:sz="0" w:space="0" w:color="auto"/>
            <w:right w:val="none" w:sz="0" w:space="0" w:color="auto"/>
          </w:divBdr>
        </w:div>
        <w:div w:id="1320689884">
          <w:marLeft w:val="640"/>
          <w:marRight w:val="0"/>
          <w:marTop w:val="0"/>
          <w:marBottom w:val="0"/>
          <w:divBdr>
            <w:top w:val="none" w:sz="0" w:space="0" w:color="auto"/>
            <w:left w:val="none" w:sz="0" w:space="0" w:color="auto"/>
            <w:bottom w:val="none" w:sz="0" w:space="0" w:color="auto"/>
            <w:right w:val="none" w:sz="0" w:space="0" w:color="auto"/>
          </w:divBdr>
        </w:div>
        <w:div w:id="477650745">
          <w:marLeft w:val="640"/>
          <w:marRight w:val="0"/>
          <w:marTop w:val="0"/>
          <w:marBottom w:val="0"/>
          <w:divBdr>
            <w:top w:val="none" w:sz="0" w:space="0" w:color="auto"/>
            <w:left w:val="none" w:sz="0" w:space="0" w:color="auto"/>
            <w:bottom w:val="none" w:sz="0" w:space="0" w:color="auto"/>
            <w:right w:val="none" w:sz="0" w:space="0" w:color="auto"/>
          </w:divBdr>
        </w:div>
        <w:div w:id="867911953">
          <w:marLeft w:val="640"/>
          <w:marRight w:val="0"/>
          <w:marTop w:val="0"/>
          <w:marBottom w:val="0"/>
          <w:divBdr>
            <w:top w:val="none" w:sz="0" w:space="0" w:color="auto"/>
            <w:left w:val="none" w:sz="0" w:space="0" w:color="auto"/>
            <w:bottom w:val="none" w:sz="0" w:space="0" w:color="auto"/>
            <w:right w:val="none" w:sz="0" w:space="0" w:color="auto"/>
          </w:divBdr>
        </w:div>
        <w:div w:id="776486734">
          <w:marLeft w:val="640"/>
          <w:marRight w:val="0"/>
          <w:marTop w:val="0"/>
          <w:marBottom w:val="0"/>
          <w:divBdr>
            <w:top w:val="none" w:sz="0" w:space="0" w:color="auto"/>
            <w:left w:val="none" w:sz="0" w:space="0" w:color="auto"/>
            <w:bottom w:val="none" w:sz="0" w:space="0" w:color="auto"/>
            <w:right w:val="none" w:sz="0" w:space="0" w:color="auto"/>
          </w:divBdr>
        </w:div>
        <w:div w:id="852381365">
          <w:marLeft w:val="640"/>
          <w:marRight w:val="0"/>
          <w:marTop w:val="0"/>
          <w:marBottom w:val="0"/>
          <w:divBdr>
            <w:top w:val="none" w:sz="0" w:space="0" w:color="auto"/>
            <w:left w:val="none" w:sz="0" w:space="0" w:color="auto"/>
            <w:bottom w:val="none" w:sz="0" w:space="0" w:color="auto"/>
            <w:right w:val="none" w:sz="0" w:space="0" w:color="auto"/>
          </w:divBdr>
        </w:div>
        <w:div w:id="497891610">
          <w:marLeft w:val="640"/>
          <w:marRight w:val="0"/>
          <w:marTop w:val="0"/>
          <w:marBottom w:val="0"/>
          <w:divBdr>
            <w:top w:val="none" w:sz="0" w:space="0" w:color="auto"/>
            <w:left w:val="none" w:sz="0" w:space="0" w:color="auto"/>
            <w:bottom w:val="none" w:sz="0" w:space="0" w:color="auto"/>
            <w:right w:val="none" w:sz="0" w:space="0" w:color="auto"/>
          </w:divBdr>
        </w:div>
        <w:div w:id="993752588">
          <w:marLeft w:val="640"/>
          <w:marRight w:val="0"/>
          <w:marTop w:val="0"/>
          <w:marBottom w:val="0"/>
          <w:divBdr>
            <w:top w:val="none" w:sz="0" w:space="0" w:color="auto"/>
            <w:left w:val="none" w:sz="0" w:space="0" w:color="auto"/>
            <w:bottom w:val="none" w:sz="0" w:space="0" w:color="auto"/>
            <w:right w:val="none" w:sz="0" w:space="0" w:color="auto"/>
          </w:divBdr>
        </w:div>
        <w:div w:id="1278105340">
          <w:marLeft w:val="640"/>
          <w:marRight w:val="0"/>
          <w:marTop w:val="0"/>
          <w:marBottom w:val="0"/>
          <w:divBdr>
            <w:top w:val="none" w:sz="0" w:space="0" w:color="auto"/>
            <w:left w:val="none" w:sz="0" w:space="0" w:color="auto"/>
            <w:bottom w:val="none" w:sz="0" w:space="0" w:color="auto"/>
            <w:right w:val="none" w:sz="0" w:space="0" w:color="auto"/>
          </w:divBdr>
        </w:div>
        <w:div w:id="350302089">
          <w:marLeft w:val="640"/>
          <w:marRight w:val="0"/>
          <w:marTop w:val="0"/>
          <w:marBottom w:val="0"/>
          <w:divBdr>
            <w:top w:val="none" w:sz="0" w:space="0" w:color="auto"/>
            <w:left w:val="none" w:sz="0" w:space="0" w:color="auto"/>
            <w:bottom w:val="none" w:sz="0" w:space="0" w:color="auto"/>
            <w:right w:val="none" w:sz="0" w:space="0" w:color="auto"/>
          </w:divBdr>
        </w:div>
        <w:div w:id="1025986586">
          <w:marLeft w:val="640"/>
          <w:marRight w:val="0"/>
          <w:marTop w:val="0"/>
          <w:marBottom w:val="0"/>
          <w:divBdr>
            <w:top w:val="none" w:sz="0" w:space="0" w:color="auto"/>
            <w:left w:val="none" w:sz="0" w:space="0" w:color="auto"/>
            <w:bottom w:val="none" w:sz="0" w:space="0" w:color="auto"/>
            <w:right w:val="none" w:sz="0" w:space="0" w:color="auto"/>
          </w:divBdr>
        </w:div>
        <w:div w:id="573012295">
          <w:marLeft w:val="640"/>
          <w:marRight w:val="0"/>
          <w:marTop w:val="0"/>
          <w:marBottom w:val="0"/>
          <w:divBdr>
            <w:top w:val="none" w:sz="0" w:space="0" w:color="auto"/>
            <w:left w:val="none" w:sz="0" w:space="0" w:color="auto"/>
            <w:bottom w:val="none" w:sz="0" w:space="0" w:color="auto"/>
            <w:right w:val="none" w:sz="0" w:space="0" w:color="auto"/>
          </w:divBdr>
        </w:div>
        <w:div w:id="1356737377">
          <w:marLeft w:val="640"/>
          <w:marRight w:val="0"/>
          <w:marTop w:val="0"/>
          <w:marBottom w:val="0"/>
          <w:divBdr>
            <w:top w:val="none" w:sz="0" w:space="0" w:color="auto"/>
            <w:left w:val="none" w:sz="0" w:space="0" w:color="auto"/>
            <w:bottom w:val="none" w:sz="0" w:space="0" w:color="auto"/>
            <w:right w:val="none" w:sz="0" w:space="0" w:color="auto"/>
          </w:divBdr>
        </w:div>
        <w:div w:id="1230309000">
          <w:marLeft w:val="640"/>
          <w:marRight w:val="0"/>
          <w:marTop w:val="0"/>
          <w:marBottom w:val="0"/>
          <w:divBdr>
            <w:top w:val="none" w:sz="0" w:space="0" w:color="auto"/>
            <w:left w:val="none" w:sz="0" w:space="0" w:color="auto"/>
            <w:bottom w:val="none" w:sz="0" w:space="0" w:color="auto"/>
            <w:right w:val="none" w:sz="0" w:space="0" w:color="auto"/>
          </w:divBdr>
        </w:div>
        <w:div w:id="552348091">
          <w:marLeft w:val="640"/>
          <w:marRight w:val="0"/>
          <w:marTop w:val="0"/>
          <w:marBottom w:val="0"/>
          <w:divBdr>
            <w:top w:val="none" w:sz="0" w:space="0" w:color="auto"/>
            <w:left w:val="none" w:sz="0" w:space="0" w:color="auto"/>
            <w:bottom w:val="none" w:sz="0" w:space="0" w:color="auto"/>
            <w:right w:val="none" w:sz="0" w:space="0" w:color="auto"/>
          </w:divBdr>
        </w:div>
        <w:div w:id="23214336">
          <w:marLeft w:val="640"/>
          <w:marRight w:val="0"/>
          <w:marTop w:val="0"/>
          <w:marBottom w:val="0"/>
          <w:divBdr>
            <w:top w:val="none" w:sz="0" w:space="0" w:color="auto"/>
            <w:left w:val="none" w:sz="0" w:space="0" w:color="auto"/>
            <w:bottom w:val="none" w:sz="0" w:space="0" w:color="auto"/>
            <w:right w:val="none" w:sz="0" w:space="0" w:color="auto"/>
          </w:divBdr>
        </w:div>
        <w:div w:id="1136989482">
          <w:marLeft w:val="640"/>
          <w:marRight w:val="0"/>
          <w:marTop w:val="0"/>
          <w:marBottom w:val="0"/>
          <w:divBdr>
            <w:top w:val="none" w:sz="0" w:space="0" w:color="auto"/>
            <w:left w:val="none" w:sz="0" w:space="0" w:color="auto"/>
            <w:bottom w:val="none" w:sz="0" w:space="0" w:color="auto"/>
            <w:right w:val="none" w:sz="0" w:space="0" w:color="auto"/>
          </w:divBdr>
        </w:div>
        <w:div w:id="1776241910">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hart" Target="charts/chart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Lenovo\Downloads\Statistk%20Deskriptif%20Collective%20Efficacy.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Lenovo\Downloads\Statistk%20Deskriptif%20Collective%20Efficacy.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PROGRESS%20SKRIPSI\SIDANG\Statistik%20Deskriptif%20Collective%20Efficacy.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en-US"/>
              <a:t>Aspek Collective Efficacy</a:t>
            </a:r>
            <a:endParaRPr lang="en-US" baseline="0"/>
          </a:p>
        </c:rich>
      </c:tx>
      <c:overlay val="0"/>
      <c:spPr>
        <a:noFill/>
        <a:ln>
          <a:noFill/>
        </a:ln>
        <a:effectLst/>
      </c:spPr>
      <c:txPr>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endParaRPr lang="en-US"/>
        </a:p>
      </c:txPr>
    </c:title>
    <c:autoTitleDeleted val="0"/>
    <c:plotArea>
      <c:layout>
        <c:manualLayout>
          <c:layoutTarget val="inner"/>
          <c:xMode val="edge"/>
          <c:yMode val="edge"/>
          <c:x val="0.18333333333333332"/>
          <c:y val="0.19689814814814816"/>
          <c:w val="0.66666666666666663"/>
          <c:h val="0.66016149023038784"/>
        </c:manualLayout>
      </c:layout>
      <c:barChart>
        <c:barDir val="col"/>
        <c:grouping val="clustered"/>
        <c:varyColors val="0"/>
        <c:ser>
          <c:idx val="0"/>
          <c:order val="0"/>
          <c:tx>
            <c:strRef>
              <c:f>'Diagram batang aspek'!$A$3</c:f>
              <c:strCache>
                <c:ptCount val="1"/>
                <c:pt idx="0">
                  <c:v>Interaksi Dinamis</c:v>
                </c:pt>
              </c:strCache>
            </c:strRef>
          </c:tx>
          <c:spPr>
            <a:solidFill>
              <a:schemeClr val="accent1"/>
            </a:solidFill>
            <a:ln>
              <a:noFill/>
            </a:ln>
            <a:effectLst/>
          </c:spPr>
          <c:invertIfNegative val="0"/>
          <c:dLbls>
            <c:dLbl>
              <c:idx val="0"/>
              <c:layout>
                <c:manualLayout>
                  <c:x val="1.3888888888888888E-2"/>
                  <c:y val="0.45530110819480896"/>
                </c:manualLayout>
              </c:layout>
              <c:dLblPos val="outEnd"/>
              <c:showLegendKey val="0"/>
              <c:showVal val="1"/>
              <c:showCatName val="0"/>
              <c:showSerName val="0"/>
              <c:showPercent val="0"/>
              <c:showBubbleSize val="0"/>
              <c:extLst xmlns="http://schemas.openxmlformats.org/drawingml/2006/chart">
                <c:ext xmlns:c15="http://schemas.microsoft.com/office/drawing/2012/chart" uri="{CE6537A1-D6FC-4f65-9D91-7224C49458BB}"/>
                <c:ext xmlns:c16="http://schemas.microsoft.com/office/drawing/2014/chart" uri="{C3380CC4-5D6E-409C-BE32-E72D297353CC}">
                  <c16:uniqueId val="{00000000-81B8-494B-8FF2-D225312A5F0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xmlns="http://schemas.openxmlformats.org/drawingml/2006/chart">
              <c:ext xmlns:c15="http://schemas.microsoft.com/office/drawing/2012/chart" uri="{CE6537A1-D6FC-4f65-9D91-7224C49458BB}">
                <c15:showLeaderLines val="0"/>
              </c:ext>
            </c:extLst>
          </c:dLbls>
          <c:val>
            <c:numRef>
              <c:f>'Diagram batang aspek'!$D$3</c:f>
              <c:numCache>
                <c:formatCode>0.00</c:formatCode>
                <c:ptCount val="1"/>
                <c:pt idx="0">
                  <c:v>24.5</c:v>
                </c:pt>
              </c:numCache>
            </c:numRef>
          </c:val>
          <c:extLst xmlns="http://schemas.openxmlformats.org/drawingml/2006/chart">
            <c:ext xmlns:c16="http://schemas.microsoft.com/office/drawing/2014/chart" uri="{C3380CC4-5D6E-409C-BE32-E72D297353CC}">
              <c16:uniqueId val="{00000001-81B8-494B-8FF2-D225312A5F04}"/>
            </c:ext>
          </c:extLst>
        </c:ser>
        <c:ser>
          <c:idx val="1"/>
          <c:order val="1"/>
          <c:tx>
            <c:strRef>
              <c:f>'Diagram batang aspek'!$A$4</c:f>
              <c:strCache>
                <c:ptCount val="1"/>
                <c:pt idx="0">
                  <c:v>Keyakinan Bersama</c:v>
                </c:pt>
              </c:strCache>
            </c:strRef>
          </c:tx>
          <c:spPr>
            <a:solidFill>
              <a:schemeClr val="accent2"/>
            </a:solidFill>
            <a:ln>
              <a:noFill/>
            </a:ln>
            <a:effectLst/>
          </c:spPr>
          <c:invertIfNegative val="0"/>
          <c:dLbls>
            <c:dLbl>
              <c:idx val="0"/>
              <c:layout>
                <c:manualLayout>
                  <c:x val="5.5555555555555558E-3"/>
                  <c:y val="0.66363444152814233"/>
                </c:manualLayout>
              </c:layout>
              <c:dLblPos val="outEnd"/>
              <c:showLegendKey val="0"/>
              <c:showVal val="1"/>
              <c:showCatName val="0"/>
              <c:showSerName val="0"/>
              <c:showPercent val="0"/>
              <c:showBubbleSize val="0"/>
              <c:extLst xmlns="http://schemas.openxmlformats.org/drawingml/2006/chart">
                <c:ext xmlns:c15="http://schemas.microsoft.com/office/drawing/2012/chart" uri="{CE6537A1-D6FC-4f65-9D91-7224C49458BB}"/>
                <c:ext xmlns:c16="http://schemas.microsoft.com/office/drawing/2014/chart" uri="{C3380CC4-5D6E-409C-BE32-E72D297353CC}">
                  <c16:uniqueId val="{00000002-81B8-494B-8FF2-D225312A5F0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xmlns="http://schemas.openxmlformats.org/drawingml/2006/chart">
              <c:ext xmlns:c15="http://schemas.microsoft.com/office/drawing/2012/chart" uri="{CE6537A1-D6FC-4f65-9D91-7224C49458BB}">
                <c15:showLeaderLines val="0"/>
              </c:ext>
            </c:extLst>
          </c:dLbls>
          <c:val>
            <c:numRef>
              <c:f>'Diagram batang aspek'!$D$4</c:f>
              <c:numCache>
                <c:formatCode>0.00</c:formatCode>
                <c:ptCount val="1"/>
                <c:pt idx="0">
                  <c:v>38.549999999999997</c:v>
                </c:pt>
              </c:numCache>
            </c:numRef>
          </c:val>
          <c:extLst xmlns="http://schemas.openxmlformats.org/drawingml/2006/chart">
            <c:ext xmlns:c16="http://schemas.microsoft.com/office/drawing/2014/chart" uri="{C3380CC4-5D6E-409C-BE32-E72D297353CC}">
              <c16:uniqueId val="{00000003-81B8-494B-8FF2-D225312A5F04}"/>
            </c:ext>
          </c:extLst>
        </c:ser>
        <c:dLbls>
          <c:dLblPos val="inEnd"/>
          <c:showLegendKey val="0"/>
          <c:showVal val="1"/>
          <c:showCatName val="0"/>
          <c:showSerName val="0"/>
          <c:showPercent val="0"/>
          <c:showBubbleSize val="0"/>
        </c:dLbls>
        <c:gapWidth val="267"/>
        <c:overlap val="-43"/>
        <c:axId val="1167457487"/>
        <c:axId val="1167451663"/>
      </c:barChart>
      <c:catAx>
        <c:axId val="1167457487"/>
        <c:scaling>
          <c:orientation val="minMax"/>
        </c:scaling>
        <c:delete val="1"/>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crossAx val="1167451663"/>
        <c:crosses val="autoZero"/>
        <c:auto val="1"/>
        <c:lblAlgn val="ctr"/>
        <c:lblOffset val="100"/>
        <c:noMultiLvlLbl val="0"/>
      </c:catAx>
      <c:valAx>
        <c:axId val="1167451663"/>
        <c:scaling>
          <c:orientation val="minMax"/>
        </c:scaling>
        <c:delete val="1"/>
        <c:axPos val="l"/>
        <c:majorGridlines>
          <c:spPr>
            <a:ln w="9525" cap="flat" cmpd="sng" algn="ctr">
              <a:solidFill>
                <a:schemeClr val="dk1">
                  <a:lumMod val="15000"/>
                  <a:lumOff val="85000"/>
                </a:schemeClr>
              </a:solidFill>
              <a:round/>
            </a:ln>
            <a:effectLst/>
          </c:spPr>
        </c:majorGridlines>
        <c:numFmt formatCode="0.00" sourceLinked="1"/>
        <c:majorTickMark val="none"/>
        <c:minorTickMark val="none"/>
        <c:tickLblPos val="nextTo"/>
        <c:crossAx val="1167457487"/>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21781255468066493"/>
          <c:y val="0.92152996500437445"/>
          <c:w val="0.55881933508311465"/>
          <c:h val="7.384040536599591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extLst xmlns="http://schemas.openxmlformats.org/drawingml/2006/char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D"/>
              <a:t>Rata</a:t>
            </a:r>
            <a:r>
              <a:rPr lang="en-ID" baseline="0"/>
              <a:t> - Rata (Mean)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22777777777777777"/>
          <c:y val="0.17171296296296296"/>
          <c:w val="0.64444444444444449"/>
          <c:h val="0.72088764946048411"/>
        </c:manualLayout>
      </c:layout>
      <c:barChart>
        <c:barDir val="col"/>
        <c:grouping val="clustered"/>
        <c:varyColors val="0"/>
        <c:ser>
          <c:idx val="0"/>
          <c:order val="0"/>
          <c:spPr>
            <a:solidFill>
              <a:schemeClr val="accent2">
                <a:lumMod val="60000"/>
                <a:lumOff val="40000"/>
              </a:schemeClr>
            </a:solidFill>
            <a:ln>
              <a:noFill/>
            </a:ln>
            <a:effectLst/>
          </c:spPr>
          <c:invertIfNegative val="0"/>
          <c:dPt>
            <c:idx val="0"/>
            <c:invertIfNegative val="0"/>
            <c:bubble3D val="0"/>
            <c:spPr>
              <a:solidFill>
                <a:srgbClr val="00B0F0"/>
              </a:solidFill>
              <a:ln>
                <a:noFill/>
              </a:ln>
              <a:effectLst/>
            </c:spPr>
            <c:extLst xmlns="http://schemas.openxmlformats.org/drawingml/2006/chart">
              <c:ext xmlns:c16="http://schemas.microsoft.com/office/drawing/2014/chart" uri="{C3380CC4-5D6E-409C-BE32-E72D297353CC}">
                <c16:uniqueId val="{00000001-B883-4B9E-A050-3E23F09F84D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http://schemas.openxmlformats.org/drawingml/20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'Rata-rata'!$A$3:$A$4</c:f>
              <c:strCache>
                <c:ptCount val="2"/>
                <c:pt idx="0">
                  <c:v>Tingkat Keyakinan Laki-laki</c:v>
                </c:pt>
                <c:pt idx="1">
                  <c:v>Tingkat Keyakinan Perempuan</c:v>
                </c:pt>
              </c:strCache>
            </c:strRef>
          </c:cat>
          <c:val>
            <c:numRef>
              <c:f>'Rata-rata'!$F$3:$F$4</c:f>
              <c:numCache>
                <c:formatCode>0.00000000</c:formatCode>
                <c:ptCount val="2"/>
                <c:pt idx="0">
                  <c:v>2.0260869565217385</c:v>
                </c:pt>
                <c:pt idx="1">
                  <c:v>2.0047619047619052</c:v>
                </c:pt>
              </c:numCache>
            </c:numRef>
          </c:val>
          <c:extLst xmlns="http://schemas.openxmlformats.org/drawingml/2006/chart">
            <c:ext xmlns:c16="http://schemas.microsoft.com/office/drawing/2014/chart" uri="{C3380CC4-5D6E-409C-BE32-E72D297353CC}">
              <c16:uniqueId val="{00000002-B883-4B9E-A050-3E23F09F84DC}"/>
            </c:ext>
          </c:extLst>
        </c:ser>
        <c:dLbls>
          <c:dLblPos val="outEnd"/>
          <c:showLegendKey val="0"/>
          <c:showVal val="1"/>
          <c:showCatName val="0"/>
          <c:showSerName val="0"/>
          <c:showPercent val="0"/>
          <c:showBubbleSize val="0"/>
        </c:dLbls>
        <c:gapWidth val="219"/>
        <c:overlap val="-27"/>
        <c:axId val="1644092479"/>
        <c:axId val="1644094143"/>
      </c:barChart>
      <c:catAx>
        <c:axId val="164409247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44094143"/>
        <c:crosses val="autoZero"/>
        <c:auto val="1"/>
        <c:lblAlgn val="ctr"/>
        <c:lblOffset val="100"/>
        <c:noMultiLvlLbl val="0"/>
      </c:catAx>
      <c:valAx>
        <c:axId val="1644094143"/>
        <c:scaling>
          <c:orientation val="minMax"/>
        </c:scaling>
        <c:delete val="1"/>
        <c:axPos val="l"/>
        <c:majorGridlines>
          <c:spPr>
            <a:ln w="9525" cap="flat" cmpd="sng" algn="ctr">
              <a:solidFill>
                <a:schemeClr val="tx1">
                  <a:lumMod val="15000"/>
                  <a:lumOff val="85000"/>
                </a:schemeClr>
              </a:solidFill>
              <a:round/>
            </a:ln>
            <a:effectLst/>
          </c:spPr>
        </c:majorGridlines>
        <c:numFmt formatCode="0.00000000" sourceLinked="1"/>
        <c:majorTickMark val="none"/>
        <c:minorTickMark val="none"/>
        <c:tickLblPos val="nextTo"/>
        <c:crossAx val="1644092479"/>
        <c:crosses val="autoZero"/>
        <c:crossBetween val="between"/>
      </c:valAx>
      <c:spPr>
        <a:noFill/>
        <a:ln>
          <a:noFill/>
        </a:ln>
        <a:effectLst/>
      </c:spPr>
    </c:plotArea>
    <c:plotVisOnly val="1"/>
    <c:dispBlanksAs val="gap"/>
    <c:extLst xmlns="http://schemas.openxmlformats.org/drawingml/2006/char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D"/>
              <a:t>Faktor - Faktor Keyakinan</a:t>
            </a:r>
            <a:r>
              <a:rPr lang="en-ID" baseline="0"/>
              <a:t> Efikasi</a:t>
            </a:r>
            <a:endParaRPr lang="en-ID"/>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3.0555555555555555E-2"/>
          <c:y val="0.1224400871459695"/>
          <c:w val="0.93888888888888888"/>
          <c:h val="0.57818914792513676"/>
        </c:manualLayout>
      </c:layout>
      <c:barChart>
        <c:barDir val="col"/>
        <c:grouping val="clustered"/>
        <c:varyColors val="0"/>
        <c:ser>
          <c:idx val="0"/>
          <c:order val="0"/>
          <c:spPr>
            <a:solidFill>
              <a:schemeClr val="accent1"/>
            </a:solidFill>
            <a:ln>
              <a:noFill/>
            </a:ln>
            <a:effectLst/>
          </c:spPr>
          <c:invertIfNegative val="0"/>
          <c:dPt>
            <c:idx val="1"/>
            <c:invertIfNegative val="0"/>
            <c:bubble3D val="0"/>
            <c:spPr>
              <a:solidFill>
                <a:schemeClr val="accent2">
                  <a:lumMod val="60000"/>
                  <a:lumOff val="40000"/>
                </a:schemeClr>
              </a:solidFill>
              <a:ln>
                <a:noFill/>
              </a:ln>
              <a:effectLst/>
            </c:spPr>
            <c:extLst xmlns="http://schemas.openxmlformats.org/drawingml/2006/chart">
              <c:ext xmlns:c16="http://schemas.microsoft.com/office/drawing/2014/chart" uri="{C3380CC4-5D6E-409C-BE32-E72D297353CC}">
                <c16:uniqueId val="{00000001-5726-4B43-8BDD-8814158479B0}"/>
              </c:ext>
            </c:extLst>
          </c:dPt>
          <c:dPt>
            <c:idx val="2"/>
            <c:invertIfNegative val="0"/>
            <c:bubble3D val="0"/>
            <c:spPr>
              <a:solidFill>
                <a:schemeClr val="accent3">
                  <a:lumMod val="60000"/>
                  <a:lumOff val="40000"/>
                </a:schemeClr>
              </a:solidFill>
              <a:ln>
                <a:noFill/>
              </a:ln>
              <a:effectLst/>
            </c:spPr>
            <c:extLst xmlns="http://schemas.openxmlformats.org/drawingml/2006/chart">
              <c:ext xmlns:c16="http://schemas.microsoft.com/office/drawing/2014/chart" uri="{C3380CC4-5D6E-409C-BE32-E72D297353CC}">
                <c16:uniqueId val="{00000003-5726-4B43-8BDD-8814158479B0}"/>
              </c:ext>
            </c:extLst>
          </c:dPt>
          <c:dPt>
            <c:idx val="3"/>
            <c:invertIfNegative val="0"/>
            <c:bubble3D val="0"/>
            <c:spPr>
              <a:solidFill>
                <a:srgbClr val="00B050"/>
              </a:solidFill>
              <a:ln>
                <a:noFill/>
              </a:ln>
              <a:effectLst/>
            </c:spPr>
            <c:extLst xmlns="http://schemas.openxmlformats.org/drawingml/2006/chart">
              <c:ext xmlns:c16="http://schemas.microsoft.com/office/drawing/2014/chart" uri="{C3380CC4-5D6E-409C-BE32-E72D297353CC}">
                <c16:uniqueId val="{00000005-5726-4B43-8BDD-8814158479B0}"/>
              </c:ext>
            </c:extLst>
          </c:dPt>
          <c:dLbls>
            <c:dLbl>
              <c:idx val="0"/>
              <c:layout>
                <c:manualLayout>
                  <c:x val="-2.7777777777777905E-3"/>
                  <c:y val="-5.8767133275007717E-3"/>
                </c:manualLayout>
              </c:layout>
              <c:tx>
                <c:rich>
                  <a:bodyPr/>
                  <a:lstStyle/>
                  <a:p>
                    <a:r>
                      <a:rPr lang="en-US"/>
                      <a:t>14%</a:t>
                    </a:r>
                  </a:p>
                </c:rich>
              </c:tx>
              <c:dLblPos val="outEnd"/>
              <c:showLegendKey val="0"/>
              <c:showVal val="1"/>
              <c:showCatName val="0"/>
              <c:showSerName val="0"/>
              <c:showPercent val="0"/>
              <c:showBubbleSize val="0"/>
              <c:extLst xmlns="http://schemas.openxmlformats.org/drawingml/2006/chart">
                <c:ext xmlns:c15="http://schemas.microsoft.com/office/drawing/2012/chart" uri="{CE6537A1-D6FC-4f65-9D91-7224C49458BB}">
                  <c15:showDataLabelsRange val="0"/>
                </c:ext>
                <c:ext xmlns:c16="http://schemas.microsoft.com/office/drawing/2014/chart" uri="{C3380CC4-5D6E-409C-BE32-E72D297353CC}">
                  <c16:uniqueId val="{00000006-5726-4B43-8BDD-8814158479B0}"/>
                </c:ext>
              </c:extLst>
            </c:dLbl>
            <c:dLbl>
              <c:idx val="1"/>
              <c:layout>
                <c:manualLayout>
                  <c:x val="0"/>
                  <c:y val="1.9542869641294837E-3"/>
                </c:manualLayout>
              </c:layout>
              <c:tx>
                <c:rich>
                  <a:bodyPr/>
                  <a:lstStyle/>
                  <a:p>
                    <a:r>
                      <a:rPr lang="en-US"/>
                      <a:t>23%</a:t>
                    </a:r>
                  </a:p>
                </c:rich>
              </c:tx>
              <c:dLblPos val="outEnd"/>
              <c:showLegendKey val="0"/>
              <c:showVal val="1"/>
              <c:showCatName val="0"/>
              <c:showSerName val="0"/>
              <c:showPercent val="0"/>
              <c:showBubbleSize val="0"/>
              <c:extLst xmlns="http://schemas.openxmlformats.org/drawingml/2006/chart">
                <c:ext xmlns:c15="http://schemas.microsoft.com/office/drawing/2012/chart" uri="{CE6537A1-D6FC-4f65-9D91-7224C49458BB}">
                  <c15:showDataLabelsRange val="0"/>
                </c:ext>
                <c:ext xmlns:c16="http://schemas.microsoft.com/office/drawing/2014/chart" uri="{C3380CC4-5D6E-409C-BE32-E72D297353CC}">
                  <c16:uniqueId val="{00000001-5726-4B43-8BDD-8814158479B0}"/>
                </c:ext>
              </c:extLst>
            </c:dLbl>
            <c:dLbl>
              <c:idx val="2"/>
              <c:layout>
                <c:manualLayout>
                  <c:x val="-2.7777777777777779E-3"/>
                  <c:y val="1.74906077916731E-2"/>
                </c:manualLayout>
              </c:layout>
              <c:tx>
                <c:rich>
                  <a:bodyPr/>
                  <a:lstStyle/>
                  <a:p>
                    <a:r>
                      <a:rPr lang="en-US"/>
                      <a:t>32%</a:t>
                    </a:r>
                  </a:p>
                </c:rich>
              </c:tx>
              <c:dLblPos val="outEnd"/>
              <c:showLegendKey val="0"/>
              <c:showVal val="1"/>
              <c:showCatName val="0"/>
              <c:showSerName val="0"/>
              <c:showPercent val="0"/>
              <c:showBubbleSize val="0"/>
              <c:extLst xmlns="http://schemas.openxmlformats.org/drawingml/2006/chart">
                <c:ext xmlns:c15="http://schemas.microsoft.com/office/drawing/2012/chart" uri="{CE6537A1-D6FC-4f65-9D91-7224C49458BB}">
                  <c15:showDataLabelsRange val="0"/>
                </c:ext>
                <c:ext xmlns:c16="http://schemas.microsoft.com/office/drawing/2014/chart" uri="{C3380CC4-5D6E-409C-BE32-E72D297353CC}">
                  <c16:uniqueId val="{00000003-5726-4B43-8BDD-8814158479B0}"/>
                </c:ext>
              </c:extLst>
            </c:dLbl>
            <c:dLbl>
              <c:idx val="3"/>
              <c:layout>
                <c:manualLayout>
                  <c:x val="-2.7322404371584699E-3"/>
                  <c:y val="1.122368553488336E-2"/>
                </c:manualLayout>
              </c:layout>
              <c:tx>
                <c:rich>
                  <a:bodyPr/>
                  <a:lstStyle/>
                  <a:p>
                    <a:r>
                      <a:rPr lang="en-US"/>
                      <a:t>31%</a:t>
                    </a:r>
                  </a:p>
                </c:rich>
              </c:tx>
              <c:dLblPos val="outEnd"/>
              <c:showLegendKey val="0"/>
              <c:showVal val="1"/>
              <c:showCatName val="0"/>
              <c:showSerName val="0"/>
              <c:showPercent val="0"/>
              <c:showBubbleSize val="0"/>
              <c:extLst xmlns="http://schemas.openxmlformats.org/drawingml/2006/chart">
                <c:ext xmlns:c15="http://schemas.microsoft.com/office/drawing/2012/chart" uri="{CE6537A1-D6FC-4f65-9D91-7224C49458BB}">
                  <c15:showDataLabelsRange val="0"/>
                </c:ext>
                <c:ext xmlns:c16="http://schemas.microsoft.com/office/drawing/2014/chart" uri="{C3380CC4-5D6E-409C-BE32-E72D297353CC}">
                  <c16:uniqueId val="{00000005-5726-4B43-8BDD-8814158479B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xmlns="http://schemas.openxmlformats.org/drawingml/2006/chart">
              <c:ext xmlns:c15="http://schemas.microsoft.com/office/drawing/2012/chart" uri="{CE6537A1-D6FC-4f65-9D91-7224C49458BB}">
                <c15:showLeaderLines val="0"/>
              </c:ext>
            </c:extLst>
          </c:dLbls>
          <c:cat>
            <c:strRef>
              <c:f>'Faktor Bercampurnya pengeta '!$G$2:$G$5</c:f>
              <c:strCache>
                <c:ptCount val="4"/>
                <c:pt idx="0">
                  <c:v>Bercampurnya pengetahuan dan kompetensi</c:v>
                </c:pt>
                <c:pt idx="1">
                  <c:v>Seberapa baik kelompok ini dipimpin</c:v>
                </c:pt>
                <c:pt idx="2">
                  <c:v>Bagaimana interaksi anggota satu sama lain </c:v>
                </c:pt>
                <c:pt idx="3">
                  <c:v>Bagaimana struktur kelompoknya</c:v>
                </c:pt>
              </c:strCache>
            </c:strRef>
          </c:cat>
          <c:val>
            <c:numRef>
              <c:f>'Faktor Bercampurnya pengeta '!$H$2:$H$5</c:f>
              <c:numCache>
                <c:formatCode>General</c:formatCode>
                <c:ptCount val="4"/>
                <c:pt idx="0">
                  <c:v>2908</c:v>
                </c:pt>
                <c:pt idx="1">
                  <c:v>4713</c:v>
                </c:pt>
                <c:pt idx="2">
                  <c:v>6473</c:v>
                </c:pt>
                <c:pt idx="3">
                  <c:v>6398</c:v>
                </c:pt>
              </c:numCache>
            </c:numRef>
          </c:val>
          <c:extLst xmlns="http://schemas.openxmlformats.org/drawingml/2006/chart">
            <c:ext xmlns:c16="http://schemas.microsoft.com/office/drawing/2014/chart" uri="{C3380CC4-5D6E-409C-BE32-E72D297353CC}">
              <c16:uniqueId val="{00000007-5726-4B43-8BDD-8814158479B0}"/>
            </c:ext>
          </c:extLst>
        </c:ser>
        <c:dLbls>
          <c:dLblPos val="ctr"/>
          <c:showLegendKey val="0"/>
          <c:showVal val="1"/>
          <c:showCatName val="0"/>
          <c:showSerName val="0"/>
          <c:showPercent val="0"/>
          <c:showBubbleSize val="0"/>
        </c:dLbls>
        <c:gapWidth val="219"/>
        <c:overlap val="-27"/>
        <c:axId val="1644109119"/>
        <c:axId val="1644109951"/>
      </c:barChart>
      <c:catAx>
        <c:axId val="1644109119"/>
        <c:scaling>
          <c:orientation val="minMax"/>
        </c:scaling>
        <c:delete val="1"/>
        <c:axPos val="b"/>
        <c:numFmt formatCode="General" sourceLinked="1"/>
        <c:majorTickMark val="none"/>
        <c:minorTickMark val="none"/>
        <c:tickLblPos val="nextTo"/>
        <c:crossAx val="1644109951"/>
        <c:crosses val="autoZero"/>
        <c:auto val="1"/>
        <c:lblAlgn val="ctr"/>
        <c:lblOffset val="100"/>
        <c:noMultiLvlLbl val="0"/>
      </c:catAx>
      <c:valAx>
        <c:axId val="1644109951"/>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644109119"/>
        <c:crosses val="autoZero"/>
        <c:crossBetween val="between"/>
      </c:valAx>
      <c:spPr>
        <a:noFill/>
        <a:ln>
          <a:noFill/>
        </a:ln>
        <a:effectLst/>
      </c:spPr>
    </c:plotArea>
    <c:legend>
      <c:legendPos val="b"/>
      <c:layout>
        <c:manualLayout>
          <c:xMode val="edge"/>
          <c:yMode val="edge"/>
          <c:x val="0"/>
          <c:y val="0.72220289431923967"/>
          <c:w val="1"/>
          <c:h val="0.27779713080785101"/>
        </c:manualLayout>
      </c:layout>
      <c:overlay val="0"/>
      <c:spPr>
        <a:noFill/>
        <a:ln>
          <a:noFill/>
        </a:ln>
        <a:effectLst/>
      </c:spPr>
      <c:txPr>
        <a:bodyPr rot="0" spcFirstLastPara="1" vertOverflow="ellipsis" vert="horz" wrap="square" anchor="ctr" anchorCtr="1"/>
        <a:lstStyle/>
        <a:p>
          <a:pPr>
            <a:defRPr sz="900" b="0" i="0" u="none" strike="noStrike" kern="1200" baseline="0">
              <a:ln>
                <a:noFill/>
              </a:ln>
              <a:solidFill>
                <a:schemeClr val="tx1">
                  <a:lumMod val="65000"/>
                  <a:lumOff val="35000"/>
                </a:schemeClr>
              </a:solidFill>
              <a:latin typeface="+mn-lt"/>
              <a:ea typeface="+mn-ea"/>
              <a:cs typeface="+mn-cs"/>
            </a:defRPr>
          </a:pPr>
          <a:endParaRPr lang="en-US"/>
        </a:p>
      </c:txPr>
    </c:legend>
    <c:plotVisOnly val="1"/>
    <c:dispBlanksAs val="gap"/>
    <c:extLst xmlns="http://schemas.openxmlformats.org/drawingml/2006/char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5">
  <a:schemeClr val="accent2"/>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06AD9DC-FB13-4FB7-AA24-15737ACD1801}"/>
      </w:docPartPr>
      <w:docPartBody>
        <w:p w:rsidR="00000000" w:rsidRDefault="004069AB">
          <w:r w:rsidRPr="00E86FE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9AB"/>
    <w:rsid w:val="004069AB"/>
    <w:rsid w:val="00F0589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69A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81A70E7-043E-4FCA-8664-9C8305E39E3D}">
  <we:reference id="wa104382081" version="1.55.1.0" store="en-AU" storeType="OMEX"/>
  <we:alternateReferences>
    <we:reference id="wa104382081" version="1.55.1.0" store="" storeType="OMEX"/>
  </we:alternateReferences>
  <we:properties>
    <we:property name="MENDELEY_CITATIONS" value="[{&quot;citationID&quot;:&quot;MENDELEY_CITATION_75c50ca8-32cc-4f3d-ad1e-4f423c245346&quot;,&quot;citationItems&quot;:[{&quot;id&quot;:&quot;b382d4ba-2f78-3af8-a6b3-3084dd134c36&quot;,&quot;itemData&quot;:{&quot;abstract&quot;:&quot;Human Resources Scorecard (HRSC) is a method of measuring human resources in detail. This method measures the human resources of the four perspectives namely; financial, customer, operations and strategy. This article aims to measure the performance of employees with methods HRSC. Data obtained from the documentation and interviews and analyzed by HRSC from various perspectives. Kajin results showed that from the perspective of the financial performance of the employees KSPS BMT “X” in 2013 amounted to 2:17 (less categories) and in 2014 amounted to 3:17 (both categories). And from the perspective of customers in 2013 amounted to 3 (medium category) and in 2014 amounted to 3.79 (both categories). While operating perspective in 2013 amounted to 3:18 (medium category) and in 2014 by 4 (both categories). When the perspective of the strategy in the year 2013 by 3 (medium category) and in 2014 amounted to 3.88 (both categories). And comprehensively by looking at four HRSC overall perspective is generated, in the year 2013 by 3:01 (medium category) and in 2014 amounted to 3.85 (both categories)&quot;,&quot;author&quot;:[{&quot;dropping-particle&quot;:&quot;&quot;,&quot;family&quot;:&quot;Ulfa&quot;,&quot;given&quot;:&quot;Maria&quot;,&quot;non-dropping-particle&quot;:&quot;&quot;,&quot;parse-names&quot;:false,&quot;suffix&quot;:&quot;&quot;},{&quot;dropping-particle&quot;:&quot;&quot;,&quot;family&quot;:&quot;Ridwan&quot;,&quot;given&quot;:&quot;Murtadho&quot;,&quot;non-dropping-particle&quot;:&quot;&quot;,&quot;parse-names&quot;:false,&quot;suffix&quot;:&quot;&quot;}],&quot;container-title&quot;:&quot;Jurnal Ekonomi Syariah&quot;,&quot;id&quot;:&quot;b382d4ba-2f78-3af8-a6b3-3084dd134c36&quot;,&quot;issued&quot;:{&quot;date-parts&quot;:[[&quot;2015&quot;]]},&quot;title&quot;:&quot;Analisis Pengukuran Kinerja Karyawan Dengan Metode Human Resources Scorecard Di BMT Logam Mulia&quot;,&quot;type&quot;:&quot;article-journal&quot;,&quot;volume&quot;:&quot;17&quot;},&quot;uris&quot;:[&quot;http://www.mendeley.com/documents/?uuid=347dc4b8-eb18-4f11-9840-ca17feaaf6cf&quot;],&quot;isTemporary&quot;:false,&quot;legacyDesktopId&quot;:&quot;347dc4b8-eb18-4f11-9840-ca17feaaf6cf&quot;}],&quot;properties&quot;:{&quot;noteIndex&quot;:0},&quot;isEdited&quot;:false,&quot;manualOverride&quot;:{&quot;citeprocText&quot;:&quot;[1]&quot;,&quot;isManuallyOverridden&quot;:false,&quot;manualOverrideText&quot;:&quot;&quot;},&quot;citationTag&quot;:&quot;MENDELEY_CITATION_v3_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&quot;},{&quot;citationID&quot;:&quot;MENDELEY_CITATION_f83b4fa6-c819-4bec-ab41-2effed71e649&quot;,&quot;citationItems&quot;:[{&quot;id&quot;:&quot;0ad6bc20-8739-31a0-aadf-da057811b61f&quot;,&quot;itemData&quot;:{&quot;author&quot;:[{&quot;dropping-particle&quot;:&quot;&quot;,&quot;family&quot;:&quot;Sulistiyani&quot;,&quot;given&quot;:&quot;Endang&quot;,&quot;non-dropping-particle&quot;:&quot;&quot;,&quot;parse-names&quot;:false,&quot;suffix&quot;:&quot;&quot;},{&quot;dropping-particle&quot;:&quot;&quot;,&quot;family&quot;:&quot;Sadriatwati&quot;,&quot;given&quot;:&quot;Eka&quot;,&quot;non-dropping-particle&quot;:&quot;&quot;,&quot;parse-names&quot;:false,&quot;suffix&quot;:&quot;&quot;},{&quot;dropping-particle&quot;:&quot;&quot;,&quot;family&quot;:&quot;Devi&quot;,&quot;given&quot;:&quot;Erika&quot;,&quot;non-dropping-particle&quot;:&quot;&quot;,&quot;parse-names&quot;:false,&quot;suffix&quot;:&quot;&quot;},{&quot;dropping-particle&quot;:&quot;&quot;,&quot;family&quot;:&quot;Suratno&quot;,&quot;given&quot;:&quot;Agus&quot;,&quot;non-dropping-particle&quot;:&quot;&quot;,&quot;parse-names&quot;:false,&quot;suffix&quot;:&quot;&quot;},{&quot;dropping-particle&quot;:&quot;&quot;,&quot;family&quot;:&quot;Bisnis&quot;,&quot;given&quot;:&quot;Jurusan Adiministrasi&quot;,&quot;non-dropping-particle&quot;:&quot;&quot;,&quot;parse-names&quot;:false,&quot;suffix&quot;:&quot;&quot;},{&quot;dropping-particle&quot;:&quot;&quot;,&quot;family&quot;:&quot;Semarang&quot;,&quot;given&quot;:&quot;Politeknik Negeri&quot;,&quot;non-dropping-particle&quot;:&quot;&quot;,&quot;parse-names&quot;:false,&quot;suffix&quot;:&quot;&quot;},{&quot;dropping-particle&quot;:&quot;&quot;,&quot;family&quot;:&quot;Semarang&quot;,&quot;given&quot;:&quot;Kota&quot;,&quot;non-dropping-particle&quot;:&quot;&quot;,&quot;parse-names&quot;:false,&quot;suffix&quot;:&quot;&quot;}],&quot;container-title&quot;:&quot;Prosiding Seminar Nasional Hasil Penelitian dan Pengabdian Masyarakat Polines&quot;,&quot;id&quot;:&quot;0ad6bc20-8739-31a0-aadf-da057811b61f&quot;,&quot;issued&quot;:{&quot;date-parts&quot;:[[&quot;2020&quot;]]},&quot;page&quot;:&quot;509-515&quot;,&quot;title&quot;:&quot;Peran Voluntary Adhokratic Capability dalam Peningkatan Prestasi Kelompok Kerja&quot;,&quot;type&quot;:&quot;article-journal&quot;,&quot;volume&quot;:&quot;3&quot;},&quot;uris&quot;:[&quot;http://www.mendeley.com/documents/?uuid=4bc1278b-7a23-4520-a515-19b9bb528e21&quot;],&quot;isTemporary&quot;:false,&quot;legacyDesktopId&quot;:&quot;4bc1278b-7a23-4520-a515-19b9bb528e21&quot;}],&quot;properties&quot;:{&quot;noteIndex&quot;:0},&quot;isEdited&quot;:false,&quot;manualOverride&quot;:{&quot;citeprocText&quot;:&quot;[2]&quot;,&quot;isManuallyOverridden&quot;:false,&quot;manualOverrideText&quot;:&quot;&quot;},&quot;citationTag&quot;:&quot;MENDELEY_CITATION_v3_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&quot;},{&quot;citationID&quot;:&quot;MENDELEY_CITATION_e4fd7f7a-3790-41a3-8a73-6c9601815369&quot;,&quot;citationItems&quot;:[{&quot;id&quot;:&quot;fdf032f9-42bd-34f0-b0e6-0a8a49f44246&quot;,&quot;itemData&quot;:{&quot;ISBN&quot;:&quot;2013206534&quot;,&quot;abstract&quot;:&quo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quot;,&quot;author&quot;:[{&quot;dropping-particle&quot;:&quot;&quot;,&quot;family&quot;:&quot;Khasanah&quot;,&quot;given&quot;:&quot;Siti Lailatul&quot;,&quot;non-dropping-particle&quot;:&quot;&quot;,&quot;parse-names&quot;:false,&quot;suffix&quot;:&quot;&quot;}],&quot;id&quot;:&quot;fdf032f9-42bd-34f0-b0e6-0a8a49f44246&quot;,&quot;issue&quot;:&quot;1997&quot;,&quot;issued&quot;:{&quot;date-parts&quot;:[[&quot;2018&quot;]]},&quot;number-of-pages&quot;:&quot;1-23&quot;,&quot;title&quot;:&quot;Hubungan Efikasi Kolektif dengan Komitmen Kerja pada Karyawan&quot;,&quot;type&quot;:&quot;thesis&quot;},&quot;uris&quot;:[&quot;http://www.mendeley.com/documents/?uuid=743c0461-4d82-4fc0-a645-9fdcbe5adb32&quot;],&quot;isTemporary&quot;:false,&quot;legacyDesktopId&quot;:&quot;743c0461-4d82-4fc0-a645-9fdcbe5adb32&quot;}],&quot;properties&quot;:{&quot;noteIndex&quot;:0},&quot;isEdited&quot;:false,&quot;manualOverride&quot;:{&quot;citeprocText&quot;:&quot;[3]&quot;,&quot;isManuallyOverridden&quot;:false,&quot;manualOverrideText&quot;:&quot;&quot;},&quot;citationTag&quot;:&quot;MENDELEY_CITATION_v3_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&quot;},{&quot;citationID&quot;:&quot;MENDELEY_CITATION_0076ff4f-9963-482c-a5b0-05ebe51b0476&quot;,&quot;citationItems&quot;:[{&quot;id&quot;:&quot;e8364870-ffc9-3cfc-b804-cc4652b22d5f&quot;,&quot;itemData&quot;:{&quot;abstract&quot;:&quot;Dalam meraih kinerja atau kedudukan di dalam organisasi, karyawan pasti memiliki hambatan atau rintangan yang mempengaruhinya dalam bekerja, baik itu kemampuan, motivasi dari orang-orang sekitar tempat bekerja dan situasi juga yang paling berpengaruh dalam meraih kinerja itu sendiri. Efikasi kolektif merupakan kepercayaan bahwa usaha mereka bersama-sama akan membawa suatu pencapain dalam kelompok. Tujuan dari penelitian ini untuk mengetahui hubungan antara efikasi kolektif dengan kinerja karyawan Dinas Pendidikan. Desain penelitian bersifat non-eksperimental kuantitatif korelasional. Instrument penelitian yang di gunakan adalah skala efikasi kolektif dan skala kinerja karyawan. Jumlah subjek 90 orang karyawan Dinas Pendidikan dengan menggunakan purposive sampling. Hasil penelitian menunjukan bahwa terdapat hubungan positif yang sangat signifikan antara efikasi kolektif dengan kinerja karyawan (r= 0,727 ; p = 0,000). Hal ini berarti semakin tinggi efikasi kolektif tersebut, maka semakin tinggi pula kinerja karyawannya.&quot;,&quot;author&quot;:[{&quot;dropping-particle&quot;:&quot;&quot;,&quot;family&quot;:&quot;Azizah&quot;,&quot;given&quot;:&quot;Febri aulia uswah&quot;,&quot;non-dropping-particle&quot;:&quot;&quot;,&quot;parse-names&quot;:false,&quot;suffix&quot;:&quot;&quot;}],&quot;id&quot;:&quot;e8364870-ffc9-3cfc-b804-cc4652b22d5f&quot;,&quot;issued&quot;:{&quot;date-parts&quot;:[[&quot;2017&quot;]]},&quot;publisher&quot;:&quot;Universitas Muhammadiyah Malang&quot;,&quot;title&quot;:&quot;Hubungan Efikasi Kolektif dengan Kinerja Karyawan Dinas Pendidikan&quot;,&quot;type&quot;:&quot;thesis&quot;},&quot;uris&quot;:[&quot;http://www.mendeley.com/documents/?uuid=870bbc77-029f-4d5a-892d-ab29cb882c56&quot;],&quot;isTemporary&quot;:false,&quot;legacyDesktopId&quot;:&quot;870bbc77-029f-4d5a-892d-ab29cb882c56&quot;}],&quot;properties&quot;:{&quot;noteIndex&quot;:0},&quot;isEdited&quot;:false,&quot;manualOverride&quot;:{&quot;citeprocText&quot;:&quot;[4]&quot;,&quot;isManuallyOverridden&quot;:false,&quot;manualOverrideText&quot;:&quot;&quot;},&quot;citationTag&quot;:&quot;MENDELEY_CITATION_v3_eyJjaXRhdGlvbklEIjoiTUVOREVMRVlfQ0lUQVRJT05fMDA3NmZmNGYtOTk2My00ODJjLWE1YjAtMDVlYmU1MWIwNDc2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quot;},{&quot;citationID&quot;:&quot;MENDELEY_CITATION_46cd1a49-7c32-4e37-a226-9d1008e15c3b&quot;,&quot;citationItems&quot;:[{&quot;id&quot;:&quot;9e772de3-eabb-36e1-8ac5-ae721b0a4f2c&quot;,&quot;itemData&quot;:{&quot;DOI&quot;:&quot;10.1109/EVER.2017.7935960&quot;,&quot;ISBN&quot;:&quot;9781538616925&quot;,&quot;abstract&quot;:&quot;Variable flux reluctance machines (VFRMs) are viable candidates for automotive applications. This paper investigates the field weakening capability of a 12/10 VFRM. Starting with voltage and toque equations, the paper reveals the relationship between torque-speed characteristics and the current arrangement (slot division) of both DC-field and armature windings. The method for expanding the working envelope by tuning DC or AC currents is discussed for different slot divisions. The results are validated by 2D finite element analysis.&quot;,&quot;author&quot;:[{&quot;dropping-particle&quot;:&quot;&quot;,&quot;family&quot;:&quot;Bao&quot;,&quot;given&quot;:&quot;Jing&quot;,&quot;non-dropping-particle&quot;:&quot;&quot;,&quot;parse-names&quot;:false,&quot;suffix&quot;:&quot;&quot;},{&quot;dropping-particle&quot;:&quot;&quot;,&quot;family&quot;:&quot;Gysen&quot;,&quot;given&quot;:&quot;Bart L.J.&quot;,&quot;non-dropping-particle&quot;:&quot;&quot;,&quot;parse-names&quot;:false,&quot;suffix&quot;:&quot;&quot;},{&quot;dropping-particle&quot;:&quot;&quot;,&quot;family&quot;:&quot;Boynov&quot;,&quot;given&quot;:&quot;Konstantin&quot;,&quot;non-dropping-particle&quot;:&quot;&quot;,&quot;parse-names&quot;:false,&quot;suffix&quot;:&quot;&quot;},{&quot;dropping-particle&quot;:&quot;&quot;,&quot;family&quot;:&quot;Alexandrov&quot;,&quot;given&quot;:&quot;Samuil&quot;,&quot;non-dropping-particle&quot;:&quot;&quot;,&quot;parse-names&quot;:false,&quot;suffix&quot;:&quot;&quot;},{&quot;dropping-particle&quot;:&quot;&quot;,&quot;family&quot;:&quot;Lomonova&quot;,&quot;given&quot;:&quot;Elena A.&quot;,&quot;non-dropping-particle&quot;:&quot;&quot;,&quot;parse-names&quot;:false,&quot;suffix&quot;:&quot;&quot;}],&quot;id&quot;:&quot;9e772de3-eabb-36e1-8ac5-ae721b0a4f2c&quot;,&quot;issued&quot;:{&quot;date-parts&quot;:[[&quot;2017&quot;]]},&quot;title&quot;:&quot;Self-Efficacy in Changing Societies&quot;,&quot;type&quot;:&quot;book&quot;},&quot;uris&quot;:[&quot;http://www.mendeley.com/documents/?uuid=4dc55513-cccb-4830-9f28-1cef8d832da5&quot;],&quot;isTemporary&quot;:false,&quot;legacyDesktopId&quot;:&quot;4dc55513-cccb-4830-9f28-1cef8d832da5&quot;}],&quot;properties&quot;:{&quot;noteIndex&quot;:0},&quot;isEdited&quot;:false,&quot;manualOverride&quot;:{&quot;citeprocText&quot;:&quot;[5]&quot;,&quot;isManuallyOverridden&quot;:false,&quot;manualOverrideText&quot;:&quot;&quot;},&quot;citationTag&quot;:&quot;MENDELEY_CITATION_v3_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&quot;},{&quot;citationID&quot;:&quot;MENDELEY_CITATION_9a2c8c5c-079e-4fa7-89bf-08d9ecaad6e2&quot;,&quot;citationItems&quot;:[{&quot;id&quot;:&quot;6d082432-6b7e-3c35-89ef-688d9fa39b21&quot;,&quot;itemData&quot;:{&quot;author&quot;:[{&quot;dropping-particle&quot;:&quot;&quot;,&quot;family&quot;:&quot;Mat&quot;,&quot;given&quot;:&quot;Saiful Bahri&quot;,&quot;non-dropping-particle&quot;:&quot;&quot;,&quot;parse-names&quot;:false,&quot;suffix&quot;:&quot;&quot;},{&quot;dropping-particle&quot;:&quot;&quot;,&quot;family&quot;:&quot;Rasyid&quot;,&quot;given&quot;:&quot;Nelfianty Mohd&quot;,&quot;non-dropping-particle&quot;:&quot;&quot;,&quot;parse-names&quot;:false,&quot;suffix&quot;:&quot;&quot;},{&quot;dropping-particle&quot;:&quot;&quot;,&quot;family&quot;:&quot;Abd&quot;,&quot;given&quot;:&quot;Razak Norsilawati&quot;,&quot;non-dropping-particle&quot;:&quot;&quot;,&quot;parse-names&quot;:false,&quot;suffix&quot;:&quot;&quot;},{&quot;dropping-particle&quot;:&quot;&quot;,&quot;family&quot;:&quot;Aziz&quot;,&quot;given&quot;:&quot;Shaharudin Abdul&quot;,&quot;non-dropping-particle&quot;:&quot;&quot;,&quot;parse-names&quot;:false,&quot;suffix&quot;:&quot;&quot;}],&quot;container-title&quot;:&quot;Jurnal Penyelidikan Dedikasi&quot;,&quot;id&quot;:&quot;6d082432-6b7e-3c35-89ef-688d9fa39b21&quot;,&quot;issue&quot;:&quot;1&quot;,&quot;issued&quot;:{&quot;date-parts&quot;:[[&quot;2022&quot;]]},&quot;page&quot;:&quot;47-74&quot;,&quot;title&quot;:&quot;Tahap Efikasi Kolektif dan Kesepaduan Pasukan Atlet Hoki Remaja Malaysia&quot;,&quot;type&quot;:&quot;article-journal&quot;,&quot;volume&quot;:&quot;20&quot;},&quot;uris&quot;:[&quot;http://www.mendeley.com/documents/?uuid=9249cc45-c126-4180-8051-7fdf0cbd6d42&quot;],&quot;isTemporary&quot;:false,&quot;legacyDesktopId&quot;:&quot;9249cc45-c126-4180-8051-7fdf0cbd6d42&quot;}],&quot;properties&quot;:{&quot;noteIndex&quot;:0},&quot;isEdited&quot;:false,&quot;manualOverride&quot;:{&quot;citeprocText&quot;:&quot;[6]&quot;,&quot;isManuallyOverridden&quot;:false,&quot;manualOverrideText&quot;:&quot;&quot;},&quot;citationTag&quot;:&quot;MENDELEY_CITATION_v3_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&quot;},{&quot;citationID&quot;:&quot;MENDELEY_CITATION_b1007908-ecc6-47c0-8423-a94a06587518&quot;,&quot;citationItems&quot;:[{&quot;id&quot;:&quot;e866dc70-2677-3f30-bf83-020e32c050fd&quot;,&quot;itemData&quot;:{&quot;author&quot;:[{&quot;dropping-particle&quot;:&quot;&quot;,&quot;family&quot;:&quot;Martina&quot;,&quot;given&quot;:&quot;Evelyn&quot;,&quot;non-dropping-particle&quot;:&quot;&quot;,&quot;parse-names&quot;:false,&quot;suffix&quot;:&quot;&quot;},{&quot;dropping-particle&quot;:&quot;&quot;,&quot;family&quot;:&quot;Susanto&quot;,&quot;given&quot;:&quot;Nugroho&quot;,&quot;non-dropping-particle&quot;:&quot;&quot;,&quot;parse-names&quot;:false,&quot;suffix&quot;:&quot;&quot;},{&quot;dropping-particle&quot;:&quot;&quot;,&quot;family&quot;:&quot;Krisdiyanto&quot;,&quot;given&quot;:&quot;Joko&quot;,&quot;non-dropping-particle&quot;:&quot;&quot;,&quot;parse-names&quot;:false,&quot;suffix&quot;:&quot;&quot;}],&quot;container-title&quot;:&quot;Jurnal Dunia Kesmas&quot;,&quot;id&quot;:&quot;e866dc70-2677-3f30-bf83-020e32c050fd&quot;,&quot;issue&quot;:&quot;2&quot;,&quot;issued&quot;:{&quot;date-parts&quot;:[[&quot;2022&quot;]]},&quot;page&quot;:&quot;322-327&quot;,&quot;title&quot;:&quot;Hubungan antara Jaringan dan Efikasi Kolektif pada Perempuan dengan HIV di Yogyakarta&quot;,&quot;type&quot;:&quot;article-journal&quot;,&quot;volume&quot;:&quot;11&quot;},&quot;uris&quot;:[&quot;http://www.mendeley.com/documents/?uuid=3722521d-ab43-4ba1-8a8a-d4016f77c12d&quot;],&quot;isTemporary&quot;:false,&quot;legacyDesktopId&quot;:&quot;3722521d-ab43-4ba1-8a8a-d4016f77c12d&quot;}],&quot;properties&quot;:{&quot;noteIndex&quot;:0},&quot;isEdited&quot;:false,&quot;manualOverride&quot;:{&quot;citeprocText&quot;:&quot;[7]&quot;,&quot;isManuallyOverridden&quot;:false,&quot;manualOverrideText&quot;:&quot;&quot;},&quot;citationTag&quot;:&quot;MENDELEY_CITATION_v3_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&quot;},{&quot;citationID&quot;:&quot;MENDELEY_CITATION_99f618a6-1466-4594-9b90-ecfc44853774&quot;,&quot;citationItems&quot;:[{&quot;id&quot;:&quot;8cc04647-aee9-3eb6-9a04-42caf41e6b6d&quot;,&quot;itemData&quot;:{&quot;DOI&quot;:&quot;10.31289/jkbm.v7i2.5116&quot;,&quot;ISSN&quot;:&quot;2407-2648&quot;,&quot;abstract&quot;:&quot;This study postulates team characteristics and environmental factors as the main drivers of team performance. In the proposed model of this study, team performance is positively and significantly affected by collective efficacy and emotional intelligence climate. Likewise, team planning has a positive and significant effect on team performance. Data werecollected from 103 of sales/marketing employees of a manufacturing industry in Indonesia by random sampling. Data were analyzed using SEM method with SmartPLS 3.0 software. The results of this study indicated that collective efficacy and emotional intelligence climate have a positive and significant effect on team planning and team performance. Likewise, team planning has a positive and significant effect on team performance. Moreover, the empirical test of this study, by investigating sales/marketing employees working in the Indonesian manufacturing industry, complements the application of social cognitive theory in understanding team performance. Finally, the managerial implications of team performance and future open problems are discussed at the end of the research report.&quot;,&quot;author&quot;:[{&quot;dropping-particle&quot;:&quot;&quot;,&quot;family&quot;:&quot;Novitasari&quot;,&quot;given&quot;:&quot;Dewiana&quot;,&quot;non-dropping-particle&quot;:&quot;&quot;,&quot;parse-names&quot;:false,&quot;suffix&quot;:&quot;&quot;},{&quot;dropping-particle&quot;:&quot;&quot;,&quot;family&quot;:&quot;Hutagalung&quot;,&quot;given&quot;:&quot;Dhaniel&quot;,&quot;non-dropping-particle&quot;:&quot;&quot;,&quot;parse-names&quot;:false,&quot;suffix&quot;:&quot;&quot;},{&quot;dropping-particle&quot;:&quot;&quot;,&quot;family&quot;:&quot;Silitonga&quot;,&quot;given&quot;:&quot;Nelson&quot;,&quot;non-dropping-particle&quot;:&quot;&quot;,&quot;parse-names&quot;:false,&quot;suffix&quot;:&quot;&quot;},{&quot;dropping-particle&quot;:&quot;&quot;,&quot;family&quot;:&quot;Johan&quot;,&quot;given&quot;:&quot;Muhammad&quot;,&quot;non-dropping-particle&quot;:&quot;&quot;,&quot;parse-names&quot;:false,&quot;suffix&quot;:&quot;&quot;},{&quot;dropping-particle&quot;:&quot;&quot;,&quot;family&quot;:&quot;Asbari&quot;,&quot;given&quot;:&quot;Masduki&quot;,&quot;non-dropping-particle&quot;:&quot;&quot;,&quot;parse-names&quot;:false,&quot;suffix&quot;:&quot;&quot;}],&quot;container-title&quot;:&quot;Jkbm (Jurnal Konsep Bisnis Dan Manajemen)&quot;,&quot;id&quot;:&quot;8cc04647-aee9-3eb6-9a04-42caf41e6b6d&quot;,&quot;issue&quot;:&quot;2&quot;,&quot;issued&quot;:{&quot;date-parts&quot;:[[&quot;2021&quot;]]},&quot;page&quot;:&quot;191-205&quot;,&quot;title&quot;:&quot;Membangun Perencanaan dan Kinerja Tim: Analisis Pengaruh Efikasi Kolektif dan Iklim Kecerdasan Emosional&quot;,&quot;type&quot;:&quot;article-journal&quot;,&quot;volume&quot;:&quot;7&quot;},&quot;uris&quot;:[&quot;http://www.mendeley.com/documents/?uuid=48539568-55de-4c4c-9d65-199d3c33dcca&quot;],&quot;isTemporary&quot;:false,&quot;legacyDesktopId&quot;:&quot;48539568-55de-4c4c-9d65-199d3c33dcca&quot;}],&quot;properties&quot;:{&quot;noteIndex&quot;:0},&quot;isEdited&quot;:false,&quot;manualOverride&quot;:{&quot;citeprocText&quot;:&quot;[8]&quot;,&quot;isManuallyOverridden&quot;:false,&quot;manualOverrideText&quot;:&quot;&quot;},&quot;citationTag&quot;:&quot;MENDELEY_CITATION_v3_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&quot;},{&quot;citationID&quot;:&quot;MENDELEY_CITATION_1c745bcf-0f61-45cf-a982-d771ca375568&quot;,&quot;citationItems&quot;:[{&quot;id&quot;:&quot;843f178a-f372-3e37-887f-894fb01d2df8&quot;,&quot;itemData&quot;:{&quot;ISBN&quot;:&quot;9783319600536&quot;,&quot;ISSN&quot;:&quot;14320614&quot;,&quot;PMID&quot;:&quot;14766562&quot;,&quot;abstract&quot;:&quot;The bulk of the Earth's biosphere is cold (e.g. 90% of the ocean's waters are ≤5°C), sustaining a broad diversity of microbial life. The permanently cold environments vary from the deep ocean to alpine reaches and to polar regions. Commensurate with the extent and diversity of the ecosystems that harbour psychrophilic life, the functional capacity of the microorganisms that inhabitat the cold biosphere are equally diverse. As a result, indigenous psychrophilic microorganisms provide an enormous natural resource of enzymes that function effectively in the cold, and these cold-adapted enzymes have been targeted for their biotechnological potential. In this review we describe the main properties of enzymes from psychrophiles and describe some of their known biotechnological applications and ways to potentially improve their value for biotechnology. The review also covers the use of metagenomics for enzyme screening, the development of psychrophilic gene expression systems and the use of enzymes for cleaning. © 2011 The Authors. Journal compilation © 2011 Society for Applied Microbiology and Blackwell Publishing Ltd.&quot;,&quot;author&quot;:[{&quot;dropping-particle&quot;:&quot;&quot;,&quot;family&quot;:&quot;Muhardani&quot;,&quot;given&quot;:&quot;Riska&quot;,&quot;non-dropping-particle&quot;:&quot;&quot;,&quot;parse-names&quot;:false,&quot;suffix&quot;:&quot;&quot;}],&quot;container-title&quot;:&quot;Applied Microbiology and Biotechnology&quot;,&quot;id&quot;:&quot;843f178a-f372-3e37-887f-894fb01d2df8&quot;,&quot;issue&quot;:&quot;1&quot;,&quot;issued&quot;:{&quot;date-parts&quot;:[[&quot;2014&quot;]]},&quot;number-of-pages&quot;:&quot;2071-2079&quot;,&quot;title&quot;:&quot;Hubungan Efikasi Kolektif dengan Prestasi Kerja Karyawan&quot;,&quot;type&quot;:&quot;thesis&quot;,&quot;volume&quot;:&quot;85&quot;},&quot;uris&quot;:[&quot;http://www.mendeley.com/documents/?uuid=f053ae03-f048-44f6-9255-395aa3464f89&quot;],&quot;isTemporary&quot;:false,&quot;legacyDesktopId&quot;:&quot;f053ae03-f048-44f6-9255-395aa3464f89&quot;}],&quot;properties&quot;:{&quot;noteIndex&quot;:0},&quot;isEdited&quot;:false,&quot;manualOverride&quot;:{&quot;citeprocText&quot;:&quot;[9]&quot;,&quot;isManuallyOverridden&quot;:false,&quot;manualOverrideText&quot;:&quot;&quot;},&quot;citationTag&quot;:&quot;MENDELEY_CITATION_v3_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&quot;},{&quot;citationID&quot;:&quot;MENDELEY_CITATION_dedd755f-d1fa-49fd-b843-18c518ee73f4&quot;,&quot;citationItems&quot;:[{&quot;id&quot;:&quot;9e772de3-eabb-36e1-8ac5-ae721b0a4f2c&quot;,&quot;itemData&quot;:{&quot;DOI&quot;:&quot;10.1109/EVER.2017.7935960&quot;,&quot;ISBN&quot;:&quot;9781538616925&quot;,&quot;abstract&quot;:&quot;Variable flux reluctance machines (VFRMs) are viable candidates for automotive applications. This paper investigates the field weakening capability of a 12/10 VFRM. Starting with voltage and toque equations, the paper reveals the relationship between torque-speed characteristics and the current arrangement (slot division) of both DC-field and armature windings. The method for expanding the working envelope by tuning DC or AC currents is discussed for different slot divisions. The results are validated by 2D finite element analysis.&quot;,&quot;author&quot;:[{&quot;dropping-particle&quot;:&quot;&quot;,&quot;family&quot;:&quot;Bao&quot;,&quot;given&quot;:&quot;Jing&quot;,&quot;non-dropping-particle&quot;:&quot;&quot;,&quot;parse-names&quot;:false,&quot;suffix&quot;:&quot;&quot;},{&quot;dropping-particle&quot;:&quot;&quot;,&quot;family&quot;:&quot;Gysen&quot;,&quot;given&quot;:&quot;Bart L.J.&quot;,&quot;non-dropping-particle&quot;:&quot;&quot;,&quot;parse-names&quot;:false,&quot;suffix&quot;:&quot;&quot;},{&quot;dropping-particle&quot;:&quot;&quot;,&quot;family&quot;:&quot;Boynov&quot;,&quot;given&quot;:&quot;Konstantin&quot;,&quot;non-dropping-particle&quot;:&quot;&quot;,&quot;parse-names&quot;:false,&quot;suffix&quot;:&quot;&quot;},{&quot;dropping-particle&quot;:&quot;&quot;,&quot;family&quot;:&quot;Alexandrov&quot;,&quot;given&quot;:&quot;Samuil&quot;,&quot;non-dropping-particle&quot;:&quot;&quot;,&quot;parse-names&quot;:false,&quot;suffix&quot;:&quot;&quot;},{&quot;dropping-particle&quot;:&quot;&quot;,&quot;family&quot;:&quot;Lomonova&quot;,&quot;given&quot;:&quot;Elena A.&quot;,&quot;non-dropping-particle&quot;:&quot;&quot;,&quot;parse-names&quot;:false,&quot;suffix&quot;:&quot;&quot;}],&quot;id&quot;:&quot;9e772de3-eabb-36e1-8ac5-ae721b0a4f2c&quot;,&quot;issued&quot;:{&quot;date-parts&quot;:[[&quot;2017&quot;]]},&quot;title&quot;:&quot;Self-Efficacy in Changing Societies&quot;,&quot;type&quot;:&quot;book&quot;},&quot;uris&quot;:[&quot;http://www.mendeley.com/documents/?uuid=4dc55513-cccb-4830-9f28-1cef8d832da5&quot;],&quot;isTemporary&quot;:false,&quot;legacyDesktopId&quot;:&quot;4dc55513-cccb-4830-9f28-1cef8d832da5&quot;}],&quot;properties&quot;:{&quot;noteIndex&quot;:0},&quot;isEdited&quot;:false,&quot;manualOverride&quot;:{&quot;citeprocText&quot;:&quot;[5]&quot;,&quot;isManuallyOverridden&quot;:false,&quot;manualOverrideText&quot;:&quot;&quot;},&quot;citationTag&quot;:&quot;MENDELEY_CITATION_v3_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&quot;},{&quot;citationID&quot;:&quot;MENDELEY_CITATION_c62a39f0-5949-4ef8-b666-01095ca81275&quot;,&quot;citationItems&quot;:[{&quot;id&quot;:&quot;e8364870-ffc9-3cfc-b804-cc4652b22d5f&quot;,&quot;itemData&quot;:{&quot;abstract&quot;:&quot;Dalam meraih kinerja atau kedudukan di dalam organisasi, karyawan pasti memiliki hambatan atau rintangan yang mempengaruhinya dalam bekerja, baik itu kemampuan, motivasi dari orang-orang sekitar tempat bekerja dan situasi juga yang paling berpengaruh dalam meraih kinerja itu sendiri. Efikasi kolektif merupakan kepercayaan bahwa usaha mereka bersama-sama akan membawa suatu pencapain dalam kelompok. Tujuan dari penelitian ini untuk mengetahui hubungan antara efikasi kolektif dengan kinerja karyawan Dinas Pendidikan. Desain penelitian bersifat non-eksperimental kuantitatif korelasional. Instrument penelitian yang di gunakan adalah skala efikasi kolektif dan skala kinerja karyawan. Jumlah subjek 90 orang karyawan Dinas Pendidikan dengan menggunakan purposive sampling. Hasil penelitian menunjukan bahwa terdapat hubungan positif yang sangat signifikan antara efikasi kolektif dengan kinerja karyawan (r= 0,727 ; p = 0,000). Hal ini berarti semakin tinggi efikasi kolektif tersebut, maka semakin tinggi pula kinerja karyawannya.&quot;,&quot;author&quot;:[{&quot;dropping-particle&quot;:&quot;&quot;,&quot;family&quot;:&quot;Azizah&quot;,&quot;given&quot;:&quot;Febri aulia uswah&quot;,&quot;non-dropping-particle&quot;:&quot;&quot;,&quot;parse-names&quot;:false,&quot;suffix&quot;:&quot;&quot;}],&quot;id&quot;:&quot;e8364870-ffc9-3cfc-b804-cc4652b22d5f&quot;,&quot;issued&quot;:{&quot;date-parts&quot;:[[&quot;2017&quot;]]},&quot;publisher&quot;:&quot;Universitas Muhammadiyah Malang&quot;,&quot;title&quot;:&quot;Hubungan Efikasi Kolektif dengan Kinerja Karyawan Dinas Pendidikan&quot;,&quot;type&quot;:&quot;thesis&quot;},&quot;uris&quot;:[&quot;http://www.mendeley.com/documents/?uuid=870bbc77-029f-4d5a-892d-ab29cb882c56&quot;],&quot;isTemporary&quot;:false,&quot;legacyDesktopId&quot;:&quot;870bbc77-029f-4d5a-892d-ab29cb882c56&quot;}],&quot;properties&quot;:{&quot;noteIndex&quot;:0},&quot;isEdited&quot;:false,&quot;manualOverride&quot;:{&quot;citeprocText&quot;:&quot;[4]&quot;,&quot;isManuallyOverridden&quot;:false,&quot;manualOverrideText&quot;:&quot;&quot;},&quot;citationTag&quot;:&quot;MENDELEY_CITATION_v3_eyJjaXRhdGlvbklEIjoiTUVOREVMRVlfQ0lUQVRJT05fYzYyYTM5ZjAtNTk0OS00ZWY4LWI2NjYtMDEwOTVjYTgxMjc1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quot;},{&quot;citationID&quot;:&quot;MENDELEY_CITATION_8ccf5c52-c1bd-475f-bcd1-1c98eb033c65&quot;,&quot;citationItems&quot;:[{&quot;id&quot;:&quot;0ad6bc20-8739-31a0-aadf-da057811b61f&quot;,&quot;itemData&quot;:{&quot;author&quot;:[{&quot;dropping-particle&quot;:&quot;&quot;,&quot;family&quot;:&quot;Sulistiyani&quot;,&quot;given&quot;:&quot;Endang&quot;,&quot;non-dropping-particle&quot;:&quot;&quot;,&quot;parse-names&quot;:false,&quot;suffix&quot;:&quot;&quot;},{&quot;dropping-particle&quot;:&quot;&quot;,&quot;family&quot;:&quot;Sadriatwati&quot;,&quot;given&quot;:&quot;Eka&quot;,&quot;non-dropping-particle&quot;:&quot;&quot;,&quot;parse-names&quot;:false,&quot;suffix&quot;:&quot;&quot;},{&quot;dropping-particle&quot;:&quot;&quot;,&quot;family&quot;:&quot;Devi&quot;,&quot;given&quot;:&quot;Erika&quot;,&quot;non-dropping-particle&quot;:&quot;&quot;,&quot;parse-names&quot;:false,&quot;suffix&quot;:&quot;&quot;},{&quot;dropping-particle&quot;:&quot;&quot;,&quot;family&quot;:&quot;Suratno&quot;,&quot;given&quot;:&quot;Agus&quot;,&quot;non-dropping-particle&quot;:&quot;&quot;,&quot;parse-names&quot;:false,&quot;suffix&quot;:&quot;&quot;},{&quot;dropping-particle&quot;:&quot;&quot;,&quot;family&quot;:&quot;Bisnis&quot;,&quot;given&quot;:&quot;Jurusan Adiministrasi&quot;,&quot;non-dropping-particle&quot;:&quot;&quot;,&quot;parse-names&quot;:false,&quot;suffix&quot;:&quot;&quot;},{&quot;dropping-particle&quot;:&quot;&quot;,&quot;family&quot;:&quot;Semarang&quot;,&quot;given&quot;:&quot;Politeknik Negeri&quot;,&quot;non-dropping-particle&quot;:&quot;&quot;,&quot;parse-names&quot;:false,&quot;suffix&quot;:&quot;&quot;},{&quot;dropping-particle&quot;:&quot;&quot;,&quot;family&quot;:&quot;Semarang&quot;,&quot;given&quot;:&quot;Kota&quot;,&quot;non-dropping-particle&quot;:&quot;&quot;,&quot;parse-names&quot;:false,&quot;suffix&quot;:&quot;&quot;}],&quot;container-title&quot;:&quot;Prosiding Seminar Nasional Hasil Penelitian dan Pengabdian Masyarakat Polines&quot;,&quot;id&quot;:&quot;0ad6bc20-8739-31a0-aadf-da057811b61f&quot;,&quot;issued&quot;:{&quot;date-parts&quot;:[[&quot;2020&quot;]]},&quot;page&quot;:&quot;509-515&quot;,&quot;title&quot;:&quot;Peran Voluntary Adhokratic Capability dalam Peningkatan Prestasi Kelompok Kerja&quot;,&quot;type&quot;:&quot;article-journal&quot;,&quot;volume&quot;:&quot;3&quot;},&quot;uris&quot;:[&quot;http://www.mendeley.com/documents/?uuid=4bc1278b-7a23-4520-a515-19b9bb528e21&quot;],&quot;isTemporary&quot;:false,&quot;legacyDesktopId&quot;:&quot;4bc1278b-7a23-4520-a515-19b9bb528e21&quot;}],&quot;properties&quot;:{&quot;noteIndex&quot;:0},&quot;isEdited&quot;:false,&quot;manualOverride&quot;:{&quot;citeprocText&quot;:&quot;[2]&quot;,&quot;isManuallyOverridden&quot;:false,&quot;manualOverrideText&quot;:&quot;&quot;},&quot;citationTag&quot;:&quot;MENDELEY_CITATION_v3_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&quot;},{&quot;citationID&quot;:&quot;MENDELEY_CITATION_30963861-6d86-4ae6-9ca1-f52aa1c3bd8b&quot;,&quot;citationItems&quot;:[{&quot;id&quot;:&quot;8bcf8a04-fc54-3b76-85c3-70b807237a6d&quot;,&quot;itemData&quot;:{&quot;abstract&quot;:&quot;… of the work group in each work division at Star Hotels in Central Java. Methods of data collection … tim organisasi di perhotelan menciptakan semangat dan komitmen untuk terus belajar …&quot;,&quot;author&quot;:[{&quot;dropping-particle&quot;:&quot;&quot;,&quot;family&quot;:&quot;Sadriatwati&quot;,&quot;given&quot;:&quot;S E&quot;,&quot;non-dropping-particle&quot;:&quot;&quot;,&quot;parse-names&quot;:false,&quot;suffix&quot;:&quot;&quot;},{&quot;dropping-particle&quot;:&quot;&quot;,&quot;family&quot;:&quot;Salsiyah&quot;,&quot;given&quot;:&quot;S M&quot;,&quot;non-dropping-particle&quot;:&quot;&quot;,&quot;parse-names&quot;:false,&quot;suffix&quot;:&quot;&quot;}],&quot;container-title&quot;:&quot;Admisi dan Bisnis&quot;,&quot;id&quot;:&quot;8bcf8a04-fc54-3b76-85c3-70b807237a6d&quot;,&quot;issued&quot;:{&quot;date-parts&quot;:[[&quot;2022&quot;]]},&quot;page&quot;:&quot;165-174&quot;,&quot;title&quot;:&quot;Group Cohesiveness, and Its role in Increase Collective Efficacy and Work Achievement&quot;,&quot;type&quot;:&quot;article-journal&quot;,&quot;volume&quot;:&quot;23&quot;},&quot;uris&quot;:[&quot;http://www.mendeley.com/documents/?uuid=c1fface5-06f6-4f72-a9b0-c6f25c1b2bda&quot;],&quot;isTemporary&quot;:false,&quot;legacyDesktopId&quot;:&quot;c1fface5-06f6-4f72-a9b0-c6f25c1b2bda&quot;}],&quot;properties&quot;:{&quot;noteIndex&quot;:0},&quot;isEdited&quot;:false,&quot;manualOverride&quot;:{&quot;citeprocText&quot;:&quot;[10]&quot;,&quot;isManuallyOverridden&quot;:false,&quot;manualOverrideText&quot;:&quot;&quot;},&quot;citationTag&quot;:&quot;MENDELEY_CITATION_v3_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&quot;},{&quot;citationID&quot;:&quot;MENDELEY_CITATION_7e7e47d9-f7a9-4646-8f4e-b5b229bd6a92&quot;,&quot;citationItems&quot;:[{&quot;id&quot;:&quot;e8364870-ffc9-3cfc-b804-cc4652b22d5f&quot;,&quot;itemData&quot;:{&quot;abstract&quot;:&quot;Dalam meraih kinerja atau kedudukan di dalam organisasi, karyawan pasti memiliki hambatan atau rintangan yang mempengaruhinya dalam bekerja, baik itu kemampuan, motivasi dari orang-orang sekitar tempat bekerja dan situasi juga yang paling berpengaruh dalam meraih kinerja itu sendiri. Efikasi kolektif merupakan kepercayaan bahwa usaha mereka bersama-sama akan membawa suatu pencapain dalam kelompok. Tujuan dari penelitian ini untuk mengetahui hubungan antara efikasi kolektif dengan kinerja karyawan Dinas Pendidikan. Desain penelitian bersifat non-eksperimental kuantitatif korelasional. Instrument penelitian yang di gunakan adalah skala efikasi kolektif dan skala kinerja karyawan. Jumlah subjek 90 orang karyawan Dinas Pendidikan dengan menggunakan purposive sampling. Hasil penelitian menunjukan bahwa terdapat hubungan positif yang sangat signifikan antara efikasi kolektif dengan kinerja karyawan (r= 0,727 ; p = 0,000). Hal ini berarti semakin tinggi efikasi kolektif tersebut, maka semakin tinggi pula kinerja karyawannya.&quot;,&quot;author&quot;:[{&quot;dropping-particle&quot;:&quot;&quot;,&quot;family&quot;:&quot;Azizah&quot;,&quot;given&quot;:&quot;Febri aulia uswah&quot;,&quot;non-dropping-particle&quot;:&quot;&quot;,&quot;parse-names&quot;:false,&quot;suffix&quot;:&quot;&quot;}],&quot;id&quot;:&quot;e8364870-ffc9-3cfc-b804-cc4652b22d5f&quot;,&quot;issued&quot;:{&quot;date-parts&quot;:[[&quot;2017&quot;]]},&quot;publisher&quot;:&quot;Universitas Muhammadiyah Malang&quot;,&quot;title&quot;:&quot;Hubungan Efikasi Kolektif dengan Kinerja Karyawan Dinas Pendidikan&quot;,&quot;type&quot;:&quot;thesis&quot;},&quot;uris&quot;:[&quot;http://www.mendeley.com/documents/?uuid=870bbc77-029f-4d5a-892d-ab29cb882c56&quot;],&quot;isTemporary&quot;:false,&quot;legacyDesktopId&quot;:&quot;870bbc77-029f-4d5a-892d-ab29cb882c56&quot;}],&quot;properties&quot;:{&quot;noteIndex&quot;:0},&quot;isEdited&quot;:false,&quot;manualOverride&quot;:{&quot;citeprocText&quot;:&quot;[4]&quot;,&quot;isManuallyOverridden&quot;:false,&quot;manualOverrideText&quot;:&quot;&quot;},&quot;citationTag&quot;:&quot;MENDELEY_CITATION_v3_eyJjaXRhdGlvbklEIjoiTUVOREVMRVlfQ0lUQVRJT05fN2U3ZTQ3ZDktZjdhOS00NjQ2LThmNGUtYjViMjI5YmQ2YTky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quot;},{&quot;citationID&quot;:&quot;MENDELEY_CITATION_d29bc809-0e0c-4be7-8e4d-43c1624351ae&quot;,&quot;citationItems&quot;:[{&quot;id&quot;:&quot;e8364870-ffc9-3cfc-b804-cc4652b22d5f&quot;,&quot;itemData&quot;:{&quot;abstract&quot;:&quot;Dalam meraih kinerja atau kedudukan di dalam organisasi, karyawan pasti memiliki hambatan atau rintangan yang mempengaruhinya dalam bekerja, baik itu kemampuan, motivasi dari orang-orang sekitar tempat bekerja dan situasi juga yang paling berpengaruh dalam meraih kinerja itu sendiri. Efikasi kolektif merupakan kepercayaan bahwa usaha mereka bersama-sama akan membawa suatu pencapain dalam kelompok. Tujuan dari penelitian ini untuk mengetahui hubungan antara efikasi kolektif dengan kinerja karyawan Dinas Pendidikan. Desain penelitian bersifat non-eksperimental kuantitatif korelasional. Instrument penelitian yang di gunakan adalah skala efikasi kolektif dan skala kinerja karyawan. Jumlah subjek 90 orang karyawan Dinas Pendidikan dengan menggunakan purposive sampling. Hasil penelitian menunjukan bahwa terdapat hubungan positif yang sangat signifikan antara efikasi kolektif dengan kinerja karyawan (r= 0,727 ; p = 0,000). Hal ini berarti semakin tinggi efikasi kolektif tersebut, maka semakin tinggi pula kinerja karyawannya.&quot;,&quot;author&quot;:[{&quot;dropping-particle&quot;:&quot;&quot;,&quot;family&quot;:&quot;Azizah&quot;,&quot;given&quot;:&quot;Febri aulia uswah&quot;,&quot;non-dropping-particle&quot;:&quot;&quot;,&quot;parse-names&quot;:false,&quot;suffix&quot;:&quot;&quot;}],&quot;id&quot;:&quot;e8364870-ffc9-3cfc-b804-cc4652b22d5f&quot;,&quot;issued&quot;:{&quot;date-parts&quot;:[[&quot;2017&quot;]]},&quot;publisher&quot;:&quot;Universitas Muhammadiyah Malang&quot;,&quot;title&quot;:&quot;Hubungan Efikasi Kolektif dengan Kinerja Karyawan Dinas Pendidikan&quot;,&quot;type&quot;:&quot;thesis&quot;},&quot;uris&quot;:[&quot;http://www.mendeley.com/documents/?uuid=870bbc77-029f-4d5a-892d-ab29cb882c56&quot;],&quot;isTemporary&quot;:false,&quot;legacyDesktopId&quot;:&quot;870bbc77-029f-4d5a-892d-ab29cb882c56&quot;}],&quot;properties&quot;:{&quot;noteIndex&quot;:0},&quot;isEdited&quot;:false,&quot;manualOverride&quot;:{&quot;citeprocText&quot;:&quot;[4]&quot;,&quot;isManuallyOverridden&quot;:false,&quot;manualOverrideText&quot;:&quot;&quot;},&quot;citationTag&quot;:&quot;MENDELEY_CITATION_v3_eyJjaXRhdGlvbklEIjoiTUVOREVMRVlfQ0lUQVRJT05fZDI5YmM4MDktMGUwYy00YmU3LThlNGQtNDNjMTYyNDM1MWFl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quot;},{&quot;citationID&quot;:&quot;MENDELEY_CITATION_acfd7002-efb9-4c0b-9df0-c9306d056536&quot;,&quot;citationItems&quot;:[{&quot;id&quot;:&quot;f0e6dcaa-ff47-3aa6-afa5-8d35be9bf315&quot;,&quot;itemData&quot;:{&quot;abstract&quot;:&quo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quot;,&quot;author&quot;:[{&quot;dropping-particle&quot;:&quot;&quot;,&quot;family&quot;:&quot;Astuti&quot;,&quot;given&quot;:&quot;Elmy Indri&quot;,&quot;non-dropping-particle&quot;:&quot;&quot;,&quot;parse-names&quot;:false,&quot;suffix&quot;:&quot;&quot;}],&quot;id&quot;:&quot;f0e6dcaa-ff47-3aa6-afa5-8d35be9bf315&quot;,&quot;issue&quot;:&quot;March&quot;,&quot;issued&quot;:{&quot;date-parts&quot;:[[&quot;2016&quot;]]},&quot;number-of-pages&quot;:&quot;11-40&quot;,&quot;title&quot;:&quot;Hubungan Efikasi Kolektif (Collective Efficacy) dengan Prestasi Kerja Tim Distribusi di PT. Jawa Pos Koran Biro Sidoarjo&quot;,&quot;type&quot;:&quot;thesis&quot;,&quot;volume&quot;:&quot;147&quot;},&quot;uris&quot;:[&quot;http://www.mendeley.com/documents/?uuid=e8bc3aa3-71e9-4164-9afa-8a5f77f8351f&quot;],&quot;isTemporary&quot;:false,&quot;legacyDesktopId&quot;:&quot;e8bc3aa3-71e9-4164-9afa-8a5f77f8351f&quot;}],&quot;properties&quot;:{&quot;noteIndex&quot;:0},&quot;isEdited&quot;:false,&quot;manualOverride&quot;:{&quot;citeprocText&quot;:&quot;[11]&quot;,&quot;isManuallyOverridden&quot;:false,&quot;manualOverrideText&quot;:&quot;&quot;},&quot;citationTag&quot;:&quot;MENDELEY_CITATION_v3_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&quot;},{&quot;citationID&quot;:&quot;MENDELEY_CITATION_5a54ac87-5bb1-4beb-ab35-b6f39a129247&quot;,&quot;citationItems&quot;:[{&quot;id&quot;:&quot;f0e6dcaa-ff47-3aa6-afa5-8d35be9bf315&quot;,&quot;itemData&quot;:{&quot;abstract&quot;:&quo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quot;,&quot;author&quot;:[{&quot;dropping-particle&quot;:&quot;&quot;,&quot;family&quot;:&quot;Astuti&quot;,&quot;given&quot;:&quot;Elmy Indri&quot;,&quot;non-dropping-particle&quot;:&quot;&quot;,&quot;parse-names&quot;:false,&quot;suffix&quot;:&quot;&quot;}],&quot;id&quot;:&quot;f0e6dcaa-ff47-3aa6-afa5-8d35be9bf315&quot;,&quot;issue&quot;:&quot;March&quot;,&quot;issued&quot;:{&quot;date-parts&quot;:[[&quot;2016&quot;]]},&quot;number-of-pages&quot;:&quot;11-40&quot;,&quot;title&quot;:&quot;Hubungan Efikasi Kolektif (Collective Efficacy) dengan Prestasi Kerja Tim Distribusi di PT. Jawa Pos Koran Biro Sidoarjo&quot;,&quot;type&quot;:&quot;thesis&quot;,&quot;volume&quot;:&quot;147&quot;},&quot;uris&quot;:[&quot;http://www.mendeley.com/documents/?uuid=e8bc3aa3-71e9-4164-9afa-8a5f77f8351f&quot;],&quot;isTemporary&quot;:false,&quot;legacyDesktopId&quot;:&quot;e8bc3aa3-71e9-4164-9afa-8a5f77f8351f&quot;}],&quot;properties&quot;:{&quot;noteIndex&quot;:0},&quot;isEdited&quot;:false,&quot;manualOverride&quot;:{&quot;citeprocText&quot;:&quot;[11]&quot;,&quot;isManuallyOverridden&quot;:false,&quot;manualOverrideText&quot;:&quot;&quot;},&quot;citationTag&quot;:&quot;MENDELEY_CITATION_v3_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&quot;},{&quot;citationID&quot;:&quot;MENDELEY_CITATION_db858d78-8e45-44e7-8862-dbb339308396&quot;,&quot;citationItems&quot;:[{&quot;id&quot;:&quot;68aead4b-a64c-3b74-aa31-d6252fbe8ecf&quot;,&quot;itemData&quot;:{&quot;DOI&quot;:&quot;10.36341/psi.v5i2.2075&quot;,&quot;ISSN&quot;:&quot;2614-5227&quot;,&quot;abstract&quot;:&quot;Kebijakan work from home (WFH) selama pandemi Covid-19 di Indonesia membawa dampak perubahan diberbagai bidang khususnya di dunia industri dimana banyak pekerjaan yang melibatkan kerjasama tim. Keberhasilan kerjasama tim dalam menyelesaikan tugas dan pekerjaan membutuhkan efikasi kolektif, yaitu sebuah keyakinan bersama sebuah tim untuk dapat menuntaskan dengan baik terkait pekerjaan yang sedang ditangani. Menurut berbagai studi salah satu faktor penentu kuatnya efikasi kolektif disebabkan oleh kepemimpinan transformasional, yaitu kemampuan pemimpin di dalam memberdayakan anggotanya dengan optimal. Tujuan penelitian ini berusaha mengungkap bagaimana peran kepemimpinan transformasional terhadap efikasi kolektif karyawan selama WFH. Subjek penelitian ini adalah 152 karyawan yang bekerja di perusahaan milik negara (BUMN) dan perusahaan milik swasta (BUMS) di daerah Jawa Timur yang diperoleh menggunakan teknik random sampling. Instrumen yang digunakan adalah skala kepemimpinan transformasional dan skala efikasi kolektif. Berdasarkan uji regresi linier sederhana didapatkan data bahwa ada peran kepemimpinan transformasional terhadap efikasi kolektif karyawan selama WFH (R=0.350, P=0,000&lt;0,005). Artinya kepemimpinan transformasional mampu memprediski efikasi kolektif karyawan dalam menuntaskan pekerjaan yang ditangani. Kontribusi sumbangan efektif kepemimpinan transformasional terhadap efikasi kolektif karyawan dalam penelitian ini sebesar 12,3%&quot;,&quot;author&quot;:[{&quot;dropping-particle&quot;:&quot;&quot;,&quot;family&quot;:&quot;Hastika&quot;,&quot;given&quot;:&quot;Danella Victoria Putri&quot;,&quot;non-dropping-particle&quot;:&quot;&quot;,&quot;parse-names&quot;:false,&quot;suffix&quot;:&quot;&quot;},{&quot;dropping-particle&quot;:&quot;&quot;,&quot;family&quot;:&quot;Hidayati&quot;,&quot;given&quot;:&quot;Diana Savitri&quot;,&quot;non-dropping-particle&quot;:&quot;&quot;,&quot;parse-names&quot;:false,&quot;suffix&quot;:&quot;&quot;},{&quot;dropping-particle&quot;:&quot;&quot;,&quot;family&quot;:&quot;Syakarofath&quot;,&quot;given&quot;:&quot;Nandy Agustin&quot;,&quot;non-dropping-particle&quot;:&quot;&quot;,&quot;parse-names&quot;:false,&quot;suffix&quot;:&quot;&quot;}],&quot;container-title&quot;:&quot;Psychopolytan : Jurnal Psikologi&quot;,&quot;id&quot;:&quot;68aead4b-a64c-3b74-aa31-d6252fbe8ecf&quot;,&quot;issue&quot;:&quot;2&quot;,&quot;issued&quot;:{&quot;date-parts&quot;:[[&quot;2022&quot;]]},&quot;page&quot;:&quot;99-106&quot;,&quot;title&quot;:&quot;Kepemimpinan Transformasional dan Efikasi Kolektif Karyawan Selama Pandemi Covid-19&quot;,&quot;type&quot;:&quot;article-journal&quot;,&quot;volume&quot;:&quot;5&quot;},&quot;uris&quot;:[&quot;http://www.mendeley.com/documents/?uuid=3d7f087e-9697-4cc3-85e2-a8753bda48ec&quot;],&quot;isTemporary&quot;:false,&quot;legacyDesktopId&quot;:&quot;3d7f087e-9697-4cc3-85e2-a8753bda48ec&quot;}],&quot;properties&quot;:{&quot;noteIndex&quot;:0},&quot;isEdited&quot;:false,&quot;manualOverride&quot;:{&quot;citeprocText&quot;:&quot;[12]&quot;,&quot;isManuallyOverridden&quot;:false,&quot;manualOverrideText&quot;:&quot;&quot;},&quot;citationTag&quot;:&quot;MENDELEY_CITATION_v3_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&quot;},{&quot;citationID&quot;:&quot;MENDELEY_CITATION_dc3f0f0b-1f76-4608-873d-593d73afbf2e&quot;,&quot;citationItems&quot;:[{&quot;id&quot;:&quot;9e772de3-eabb-36e1-8ac5-ae721b0a4f2c&quot;,&quot;itemData&quot;:{&quot;DOI&quot;:&quot;10.1109/EVER.2017.7935960&quot;,&quot;ISBN&quot;:&quot;9781538616925&quot;,&quot;abstract&quot;:&quot;Variable flux reluctance machines (VFRMs) are viable candidates for automotive applications. This paper investigates the field weakening capability of a 12/10 VFRM. Starting with voltage and toque equations, the paper reveals the relationship between torque-speed characteristics and the current arrangement (slot division) of both DC-field and armature windings. The method for expanding the working envelope by tuning DC or AC currents is discussed for different slot divisions. The results are validated by 2D finite element analysis.&quot;,&quot;author&quot;:[{&quot;dropping-particle&quot;:&quot;&quot;,&quot;family&quot;:&quot;Bao&quot;,&quot;given&quot;:&quot;Jing&quot;,&quot;non-dropping-particle&quot;:&quot;&quot;,&quot;parse-names&quot;:false,&quot;suffix&quot;:&quot;&quot;},{&quot;dropping-particle&quot;:&quot;&quot;,&quot;family&quot;:&quot;Gysen&quot;,&quot;given&quot;:&quot;Bart L.J.&quot;,&quot;non-dropping-particle&quot;:&quot;&quot;,&quot;parse-names&quot;:false,&quot;suffix&quot;:&quot;&quot;},{&quot;dropping-particle&quot;:&quot;&quot;,&quot;family&quot;:&quot;Boynov&quot;,&quot;given&quot;:&quot;Konstantin&quot;,&quot;non-dropping-particle&quot;:&quot;&quot;,&quot;parse-names&quot;:false,&quot;suffix&quot;:&quot;&quot;},{&quot;dropping-particle&quot;:&quot;&quot;,&quot;family&quot;:&quot;Alexandrov&quot;,&quot;given&quot;:&quot;Samuil&quot;,&quot;non-dropping-particle&quot;:&quot;&quot;,&quot;parse-names&quot;:false,&quot;suffix&quot;:&quot;&quot;},{&quot;dropping-particle&quot;:&quot;&quot;,&quot;family&quot;:&quot;Lomonova&quot;,&quot;given&quot;:&quot;Elena A.&quot;,&quot;non-dropping-particle&quot;:&quot;&quot;,&quot;parse-names&quot;:false,&quot;suffix&quot;:&quot;&quot;}],&quot;id&quot;:&quot;9e772de3-eabb-36e1-8ac5-ae721b0a4f2c&quot;,&quot;issued&quot;:{&quot;date-parts&quot;:[[&quot;2017&quot;]]},&quot;title&quot;:&quot;Self-Efficacy in Changing Societies&quot;,&quot;type&quot;:&quot;book&quot;},&quot;uris&quot;:[&quot;http://www.mendeley.com/documents/?uuid=4dc55513-cccb-4830-9f28-1cef8d832da5&quot;],&quot;isTemporary&quot;:false,&quot;legacyDesktopId&quot;:&quot;4dc55513-cccb-4830-9f28-1cef8d832da5&quot;}],&quot;properties&quot;:{&quot;noteIndex&quot;:0},&quot;isEdited&quot;:false,&quot;manualOverride&quot;:{&quot;citeprocText&quot;:&quot;[5]&quot;,&quot;isManuallyOverridden&quot;:false,&quot;manualOverrideText&quot;:&quot;&quot;},&quot;citationTag&quot;:&quot;MENDELEY_CITATION_v3_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&quot;},{&quot;citationID&quot;:&quot;MENDELEY_CITATION_96b2de43-49cd-4234-90d1-b6393d66f203&quot;,&quot;citationItems&quot;:[{&quot;id&quot;:&quot;296f975b-b734-3244-a572-b5eb2b910369&quot;,&quot;itemData&quot;:{&quot;author&quot;:[{&quot;dropping-particle&quot;:&quot;&quot;,&quot;family&quot;:&quot;Sari&quot;,&quot;given&quot;:&quot;Nisa Kurnia&quot;,&quot;non-dropping-particle&quot;:&quot;&quot;,&quot;parse-names&quot;:false,&quot;suffix&quot;:&quot;&quot;}],&quot;id&quot;:&quot;296f975b-b734-3244-a572-b5eb2b910369&quot;,&quot;issued&quot;:{&quot;date-parts&quot;:[[&quot;2022&quot;]]},&quot;page&quot;:&quot;1-7&quot;,&quot;title&quot;:&quot;Overview of the Collective Benefits of Members of the Muhammadiyah Student Association ( IMM ) Gambaran Khasiat Kolektif pada Anggota Organisasi Ikatan Mahasiswa Muhammadiyah ( IMM ) Pendahuluan Metode Penelitian Hasil dan Pembahasan&quot;,&quot;type&quot;:&quot;article-journal&quot;,&quot;volume&quot;:&quot;2&quot;},&quot;uris&quot;:[&quot;http://www.mendeley.com/documents/?uuid=65e3ae71-bbb5-4010-82a2-1a2e9083738f&quot;],&quot;isTemporary&quot;:false,&quot;legacyDesktopId&quot;:&quot;65e3ae71-bbb5-4010-82a2-1a2e9083738f&quot;}],&quot;properties&quot;:{&quot;noteIndex&quot;:0},&quot;isEdited&quot;:false,&quot;manualOverride&quot;:{&quot;citeprocText&quot;:&quot;[13]&quot;,&quot;isManuallyOverridden&quot;:false,&quot;manualOverrideText&quot;:&quot;&quot;},&quot;citationTag&quot;:&quot;MENDELEY_CITATION_v3_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&quot;},{&quot;citationID&quot;:&quot;MENDELEY_CITATION_3dba0d61-915e-4428-96cf-ba6afc6d2d6e&quot;,&quot;citationItems&quot;:[{&quot;id&quot;:&quot;76d2c0b2-5640-331a-82d8-317609d0fc5b&quot;,&quot;itemData&quot;:{&quot;DOI&quot;:&quot;10.21107/kompetensi.v14i2.8962&quot;,&quot;ISSN&quot;:&quot;1907-4824&quot;,&quot;abstract&quot;:&quot;The purpose of this research to determine the effect of implementing the CSR strategy carried out by PT. Pertamina (Persero) through various programs owned by the company's image. The method used in this research is a qualitative method / approach. This research was made not to test the hypothesis between the two variables, but to describe the extent of CSR programs that have been run by PT. Pertamina (Persero) can play a role in improving the company's image. The data collected is data obtained from the annual report of PT. Pertamina (Persero) in 2018 taken from IDX, articles and other documents. Data analysis techniques used in this study use comparative analysis (comparing the findings of researchers with the theory used) and include data reduction, data presentation and drawing conclusions. Based on the results of the analysis of the data obtained, the strategy embodied in the CSR program of PT. Pertamina (Persero) has been carried out in accordance with the company's vision, mission, principles and strategy set by the company itself. The results obtained from this study indicate that the overall implementation of CSR strategies carried out by PT. Pertamina (Persero) basically has an influence and plays an active role in improving the image, reputation and credibility of the company. In this case, things that must be done by PT. Pertamina (Persero) is considering expanding the scope of the area of the recipients of the CSR programs they have, so that not only the people in the vicinity of the head office or its subsidiaries can benefit from each CSR program that is carried out, but also the community as a whole.&quot;,&quot;author&quot;:[{&quot;dropping-particle&quot;:&quot;&quot;,&quot;family&quot;:&quot;Oktina&quot;,&quot;given&quot;:&quot;Dina Anggresa&quot;,&quot;non-dropping-particle&quot;:&quot;&quot;,&quot;parse-names&quot;:false,&quot;suffix&quot;:&quot;&quot;},{&quot;dropping-particle&quot;:&quot;&quot;,&quot;family&quot;:&quot;Sari&quot;,&quot;given&quot;:&quot;Eka Septiana&quot;,&quot;non-dropping-particle&quot;:&quot;&quot;,&quot;parse-names&quot;:false,&quot;suffix&quot;:&quot;&quot;},{&quot;dropping-particle&quot;:&quot;&quot;,&quot;family&quot;:&quot;Sunardi&quot;,&quot;given&quot;:&quot;Intan Angelina&quot;,&quot;non-dropping-particle&quot;:&quot;&quot;,&quot;parse-names&quot;:false,&quot;suffix&quot;:&quot;&quot;},{&quot;dropping-particle&quot;:&quot;&quot;,&quot;family&quot;:&quot;Hanifah&quot;,&quot;given&quot;:&quot;Laili Nurul&quot;,&quot;non-dropping-particle&quot;:&quot;&quot;,&quot;parse-names&quot;:false,&quot;suffix&quot;:&quot;&quot;},{&quot;dropping-particle&quot;:&quot;&quot;,&quot;family&quot;:&quot;Sanjaya&quot;,&quot;given&quot;:&quot;Vicky F&quot;,&quot;non-dropping-particle&quot;:&quot;&quot;,&quot;parse-names&quot;:false,&quot;suffix&quot;:&quot;&quot;}],&quot;container-title&quot;:&quot;Competence : Journal of Management Studies&quot;,&quot;id&quot;:&quot;76d2c0b2-5640-331a-82d8-317609d0fc5b&quot;,&quot;issue&quot;:&quot;2&quot;,&quot;issued&quot;:{&quot;date-parts&quot;:[[&quot;2020&quot;]]},&quot;page&quot;:&quot;184-202&quot;,&quot;title&quot;:&quot;Pengaruh Penerapan Strategi Csr (Corporate Social Responsibility) Dalam Meningkatkan Citra Perusahaan Pada Pt. Pertamina (Persero) Tahun 2018&quot;,&quot;type&quot;:&quot;article-journal&quot;,&quot;volume&quot;:&quot;14&quot;},&quot;uris&quot;:[&quot;http://www.mendeley.com/documents/?uuid=a902cb8d-a737-42b3-95e3-cf29632f5258&quot;],&quot;isTemporary&quot;:false,&quot;legacyDesktopId&quot;:&quot;a902cb8d-a737-42b3-95e3-cf29632f5258&quot;}],&quot;properties&quot;:{&quot;noteIndex&quot;:0},&quot;isEdited&quot;:false,&quot;manualOverride&quot;:{&quot;citeprocText&quot;:&quot;[14]&quot;,&quot;isManuallyOverridden&quot;:false,&quot;manualOverrideText&quot;:&quot;&quot;},&quot;citationTag&quot;:&quot;MENDELEY_CITATION_v3_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&quot;},{&quot;citationID&quot;:&quot;MENDELEY_CITATION_aaf9fb05-6ca3-4ff6-9d54-f17a33921709&quot;,&quot;citationItems&quot;:[{&quot;id&quot;:&quot;3d702e4a-986d-3836-a4aa-a2addbc15a4c&quot;,&quot;itemData&quot;:{&quot;abstract&quot;:&quot;Penelitian ini dilakukan untuk memetakan atau mengetahui profil terhadap penerapan manajemen Sumber Daya Manusia (SDM) serta kinerja perusahaan konstruksi di Indonesia. Selain itu penelitian ini juga akan menjelaskan hubungan keterkaitan antara manajemen SDM terhadap kinerja perusahaan konstruksi tersebut. Instrumen pengambilan data menggunakan teknik angket atau kuesioner dan wawancara terstruktur pada 30 reponden di perusahaan konstruksi yang dipilih secara acak pada beberapa wilayah di Indonesia. Data yang diperoleh diolah menggunakan analisis data kuantitatif dengan menggunakan analisis ststistik parametrik Hasil penelitian menunjukkan bahwa penerapan manajemen SDM dan kinerja perusahaan konstruksi di Indonesia sebagian besar menunjukkan adanya kondisi yang baik. Hubungan keterkaitan antara manajemen SDM dengan tingkat kinerja pada perusahaan konstruksi memiliki hubungan yang kuat dengan persamaan regresinya Y = 1,529+0.087 X, dan pengaruh manajemen SDM terhadap kinerja perusahaan adalah sebesar 56,3%.&quot;,&quot;author&quot;:[{&quot;dropping-particle&quot;:&quot;&quot;,&quot;family&quot;:&quot;Supriyadi&quot;,&quot;given&quot;:&quot;Iwan&quot;,&quot;non-dropping-particle&quot;:&quot;&quot;,&quot;parse-names&quot;:false,&quot;suffix&quot;:&quot;&quot;},{&quot;dropping-particle&quot;:&quot;&quot;,&quot;family&quot;:&quot;Khamdari&quot;,&quot;given&quot;:&quot;Endang&quot;,&quot;non-dropping-particle&quot;:&quot;&quot;,&quot;parse-names&quot;:false,&quot;suffix&quot;:&quot;&quot;},{&quot;dropping-particle&quot;:&quot;&quot;,&quot;family&quot;:&quot;Susilowati&quot;,&quot;given&quot;:&quot;Fajar&quot;,&quot;non-dropping-particle&quot;:&quot;&quot;,&quot;parse-names&quot;:false,&quot;suffix&quot;:&quot;&quot;}],&quot;container-title&quot;:&quot;Orbith&quot;,&quot;id&quot;:&quot;3d702e4a-986d-3836-a4aa-a2addbc15a4c&quot;,&quot;issue&quot;:&quot;1&quot;,&quot;issued&quot;:{&quot;date-parts&quot;:[[&quot;2020&quot;]]},&quot;page&quot;:&quot;27 - 34&quot;,&quot;title&quot;:&quot;Peran Manajemen Sumber Daya Manusia Dalam Peningkatan Kinerja Perusahaan Konstruksi&quot;,&quot;type&quot;:&quot;article-journal&quot;,&quot;volume&quot;:&quot;16&quot;},&quot;uris&quot;:[&quot;http://www.mendeley.com/documents/?uuid=ac57293c-c815-4c21-93c9-79915c77ba90&quot;],&quot;isTemporary&quot;:false,&quot;legacyDesktopId&quot;:&quot;ac57293c-c815-4c21-93c9-79915c77ba90&quot;}],&quot;properties&quot;:{&quot;noteIndex&quot;:0},&quot;isEdited&quot;:false,&quot;manualOverride&quot;:{&quot;citeprocText&quot;:&quot;[15]&quot;,&quot;isManuallyOverridden&quot;:false,&quot;manualOverrideText&quot;:&quot;&quot;},&quot;citationTag&quot;:&quot;MENDELEY_CITATION_v3_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&quot;},{&quot;citationID&quot;:&quot;MENDELEY_CITATION_2dd6f706-d035-4aa6-8a08-88a9f515d7d3&quot;,&quot;citationItems&quot;:[{&quot;id&quot;:&quot;3b74f678-22fd-3c4d-93ef-1a9c12ce9d61&quot;,&quot;itemData&quot;:{&quot;DOI&quot;:&quot;10.2495/EID120161&quot;,&quot;ISBN&quot;:&quot;9781845646042&quot;,&quot;ISSN&quot;:&quot;17433541&quot;,&quot;abstract&quot;:&quot;Construction projects are facing many problems from day to day in their business. One of the problems that has been taken into consideration in this study is human resource management in the construction of a sustainable development project. Even though construction uses more manpower in its business activities compared to other fields, its human resource management is still inadequate and insufficient. The problem concerning human resource management in the construction of a sustainable development project needs to be identified and methods for improvement need to be formulated for the success of the project. A combination of questionnaire survey and case study were used as methodologies for this study. 150 questionnaires were distributed to contractors all over Malaysia and we received 25 feedbacks. A case study was undertaken at a construction site in Kuala Lumpur. The results of the study show that there was awareness among the contractors in Malaysia about the importance of human resource management on the success of construction of a sustainable development project. The main problems of human resource management in the construction of a sustainable project have been identified. There were project managers' roles, communication between team members and insufficient teamwork. The main methods for improvement have also been discovered; namely, more communication among team members, the appointment of a more experienced project manager and the assignment of more skilled workers. © 2012 WIT Press.&quot;,&quot;author&quot;:[{&quot;dropping-particle&quot;:&quot;&quot;,&quot;family&quot;:&quot;Othman&quot;,&quot;given&quot;:&quot;I.&quot;,&quot;non-dropping-particle&quot;:&quot;&quot;,&quot;parse-names&quot;:false,&quot;suffix&quot;:&quot;&quot;},{&quot;dropping-particle&quot;:&quot;&quot;,&quot;family&quot;:&quot;Idrus&quot;,&quot;given&quot;:&quot;A.&quot;,&quot;non-dropping-particle&quot;:&quot;&quot;,&quot;parse-names&quot;:false,&quot;suffix&quot;:&quot;&quot;},{&quot;dropping-particle&quot;:&quot;&quot;,&quot;family&quot;:&quot;Napiah&quot;,&quot;given&quot;:&quot;M.&quot;,&quot;non-dropping-particle&quot;:&quot;&quot;,&quot;parse-names&quot;:false,&quot;suffix&quot;:&quot;&quot;}],&quot;container-title&quot;:&quot;WIT Transactions on Ecology and the Environment&quot;,&quot;id&quot;:&quot;3b74f678-22fd-3c4d-93ef-1a9c12ce9d61&quot;,&quot;issued&quot;:{&quot;date-parts&quot;:[[&quot;2012&quot;]]},&quot;page&quot;:&quot;169-180&quot;,&quot;title&quot;:&quot;Human resource management in the construction of a sustainable development project: Towards successful completion&quot;,&quot;type&quot;:&quot;article-journal&quot;,&quot;volume&quot;:&quot;162&quot;},&quot;uris&quot;:[&quot;http://www.mendeley.com/documents/?uuid=8563651e-55b8-4b8d-8fe1-90af8c9d68f2&quot;],&quot;isTemporary&quot;:false,&quot;legacyDesktopId&quot;:&quot;8563651e-55b8-4b8d-8fe1-90af8c9d68f2&quot;}],&quot;properties&quot;:{&quot;noteIndex&quot;:0},&quot;isEdited&quot;:false,&quot;manualOverride&quot;:{&quot;citeprocText&quot;:&quot;[16]&quot;,&quot;isManuallyOverridden&quot;:false,&quot;manualOverrideText&quot;:&quot;&quot;},&quot;citationTag&quot;:&quot;MENDELEY_CITATION_v3_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&quot;},{&quot;citationID&quot;:&quot;MENDELEY_CITATION_47016f21-9491-4adc-97e6-60b228f555e9&quot;,&quot;citationItems&quot;:[{&quot;id&quot;:&quot;f0e6dcaa-ff47-3aa6-afa5-8d35be9bf315&quot;,&quot;itemData&quot;:{&quot;abstract&quot;:&quo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quot;,&quot;author&quot;:[{&quot;dropping-particle&quot;:&quot;&quot;,&quot;family&quot;:&quot;Astuti&quot;,&quot;given&quot;:&quot;Elmy Indri&quot;,&quot;non-dropping-particle&quot;:&quot;&quot;,&quot;parse-names&quot;:false,&quot;suffix&quot;:&quot;&quot;}],&quot;id&quot;:&quot;f0e6dcaa-ff47-3aa6-afa5-8d35be9bf315&quot;,&quot;issue&quot;:&quot;March&quot;,&quot;issued&quot;:{&quot;date-parts&quot;:[[&quot;2016&quot;]]},&quot;number-of-pages&quot;:&quot;11-40&quot;,&quot;title&quot;:&quot;Hubungan Efikasi Kolektif (Collective Efficacy) dengan Prestasi Kerja Tim Distribusi di PT. Jawa Pos Koran Biro Sidoarjo&quot;,&quot;type&quot;:&quot;thesis&quot;,&quot;volume&quot;:&quot;147&quot;},&quot;uris&quot;:[&quot;http://www.mendeley.com/documents/?uuid=e8bc3aa3-71e9-4164-9afa-8a5f77f8351f&quot;],&quot;isTemporary&quot;:false,&quot;legacyDesktopId&quot;:&quot;e8bc3aa3-71e9-4164-9afa-8a5f77f8351f&quot;}],&quot;properties&quot;:{&quot;noteIndex&quot;:0},&quot;isEdited&quot;:false,&quot;manualOverride&quot;:{&quot;citeprocText&quot;:&quot;[11]&quot;,&quot;isManuallyOverridden&quot;:false,&quot;manualOverrideText&quot;:&quot;&quot;},&quot;citationTag&quot;:&quot;MENDELEY_CITATION_v3_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&quot;},{&quot;citationID&quot;:&quot;MENDELEY_CITATION_e3876e45-2f2a-4d2d-a422-22c21412c1c9&quot;,&quot;citationItems&quot;:[{&quot;id&quot;:&quot;68aead4b-a64c-3b74-aa31-d6252fbe8ecf&quot;,&quot;itemData&quot;:{&quot;DOI&quot;:&quot;10.36341/psi.v5i2.2075&quot;,&quot;ISSN&quot;:&quot;2614-5227&quot;,&quot;abstract&quot;:&quot;Kebijakan work from home (WFH) selama pandemi Covid-19 di Indonesia membawa dampak perubahan diberbagai bidang khususnya di dunia industri dimana banyak pekerjaan yang melibatkan kerjasama tim. Keberhasilan kerjasama tim dalam menyelesaikan tugas dan pekerjaan membutuhkan efikasi kolektif, yaitu sebuah keyakinan bersama sebuah tim untuk dapat menuntaskan dengan baik terkait pekerjaan yang sedang ditangani. Menurut berbagai studi salah satu faktor penentu kuatnya efikasi kolektif disebabkan oleh kepemimpinan transformasional, yaitu kemampuan pemimpin di dalam memberdayakan anggotanya dengan optimal. Tujuan penelitian ini berusaha mengungkap bagaimana peran kepemimpinan transformasional terhadap efikasi kolektif karyawan selama WFH. Subjek penelitian ini adalah 152 karyawan yang bekerja di perusahaan milik negara (BUMN) dan perusahaan milik swasta (BUMS) di daerah Jawa Timur yang diperoleh menggunakan teknik random sampling. Instrumen yang digunakan adalah skala kepemimpinan transformasional dan skala efikasi kolektif. Berdasarkan uji regresi linier sederhana didapatkan data bahwa ada peran kepemimpinan transformasional terhadap efikasi kolektif karyawan selama WFH (R=0.350, P=0,000&lt;0,005). Artinya kepemimpinan transformasional mampu memprediski efikasi kolektif karyawan dalam menuntaskan pekerjaan yang ditangani. Kontribusi sumbangan efektif kepemimpinan transformasional terhadap efikasi kolektif karyawan dalam penelitian ini sebesar 12,3%&quot;,&quot;author&quot;:[{&quot;dropping-particle&quot;:&quot;&quot;,&quot;family&quot;:&quot;Hastika&quot;,&quot;given&quot;:&quot;Danella Victoria Putri&quot;,&quot;non-dropping-particle&quot;:&quot;&quot;,&quot;parse-names&quot;:false,&quot;suffix&quot;:&quot;&quot;},{&quot;dropping-particle&quot;:&quot;&quot;,&quot;family&quot;:&quot;Hidayati&quot;,&quot;given&quot;:&quot;Diana Savitri&quot;,&quot;non-dropping-particle&quot;:&quot;&quot;,&quot;parse-names&quot;:false,&quot;suffix&quot;:&quot;&quot;},{&quot;dropping-particle&quot;:&quot;&quot;,&quot;family&quot;:&quot;Syakarofath&quot;,&quot;given&quot;:&quot;Nandy Agustin&quot;,&quot;non-dropping-particle&quot;:&quot;&quot;,&quot;parse-names&quot;:false,&quot;suffix&quot;:&quot;&quot;}],&quot;container-title&quot;:&quot;Psychopolytan : Jurnal Psikologi&quot;,&quot;id&quot;:&quot;68aead4b-a64c-3b74-aa31-d6252fbe8ecf&quot;,&quot;issue&quot;:&quot;2&quot;,&quot;issued&quot;:{&quot;date-parts&quot;:[[&quot;2022&quot;]]},&quot;page&quot;:&quot;99-106&quot;,&quot;title&quot;:&quot;Kepemimpinan Transformasional dan Efikasi Kolektif Karyawan Selama Pandemi Covid-19&quot;,&quot;type&quot;:&quot;article-journal&quot;,&quot;volume&quot;:&quot;5&quot;},&quot;uris&quot;:[&quot;http://www.mendeley.com/documents/?uuid=3d7f087e-9697-4cc3-85e2-a8753bda48ec&quot;],&quot;isTemporary&quot;:false,&quot;legacyDesktopId&quot;:&quot;3d7f087e-9697-4cc3-85e2-a8753bda48ec&quot;}],&quot;properties&quot;:{&quot;noteIndex&quot;:0},&quot;isEdited&quot;:false,&quot;manualOverride&quot;:{&quot;citeprocText&quot;:&quot;[12]&quot;,&quot;isManuallyOverridden&quot;:false,&quot;manualOverrideText&quot;:&quot;&quot;},&quot;citationTag&quot;:&quot;MENDELEY_CITATION_v3_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&quot;},{&quot;citationID&quot;:&quot;MENDELEY_CITATION_3403e16c-f985-4ae3-87df-c3a53cd8d8ba&quot;,&quot;citationItems&quot;:[{&quot;id&quot;:&quot;5b227bd2-956c-38f4-b268-449d15b3d5d8&quot;,&quot;itemData&quot;:{&quot;abstract&quot;:&quot;Human resource development is take carried out in the journey with the times. This development is carried out so that the company's goals can be accomplished and the company is able to stayed for a long time. The dirrection of this reserach was to determine the aspect of self-efficacy and work environment on employee job satisfaction. The population of this study are employees at a company in Sidoarjo. The sample with was 133 respondents with the census technique. Multiple linear regression is the data analysis used.. The results obtained are self-efficacy partially significant effect on employee job satisfaction. The work environment has a significant effect on employee job satisfaction. Self-efficacy and work environment have an effect on job satisfaction simultaneously.&quot;,&quot;author&quot;:[{&quot;dropping-particle&quot;:&quot;&quot;,&quot;family&quot;:&quot;Lestari&quot;,&quot;given&quot;:&quot;Utami Puji&quot;,&quot;non-dropping-particle&quot;:&quot;&quot;,&quot;parse-names&quot;:false,&quot;suffix&quot;:&quot;&quot;},{&quot;dropping-particle&quot;:&quot;&quot;,&quot;family&quot;:&quot;Sinambela&quot;,&quot;given&quot;:&quot;Ella Anastasya&quot;,&quot;non-dropping-particle&quot;:&quot;&quot;,&quot;parse-names&quot;:false,&quot;suffix&quot;:&quot;&quot;},{&quot;dropping-particle&quot;:&quot;&quot;,&quot;family&quot;:&quot;Mardikaningsih&quot;,&quot;given&quot;:&quot;Rahayu&quot;,&quot;non-dropping-particle&quot;:&quot;&quot;,&quot;parse-names&quot;:false,&quot;suffix&quot;:&quot;&quot;},{&quot;dropping-particle&quot;:&quot;&quot;,&quot;family&quot;:&quot;Darmawan&quot;,&quot;given&quot;:&quot;Didit&quot;,&quot;non-dropping-particle&quot;:&quot;&quot;,&quot;parse-names&quot;:false,&quot;suffix&quot;:&quot;&quot;}],&quot;container-title&quot;:&quot;Jurnal Ekonomi &amp; Ekonomi Syariah&quot;,&quot;id&quot;:&quot;5b227bd2-956c-38f4-b268-449d15b3d5d8&quot;,&quot;issue&quot;:&quot;2&quot;,&quot;issued&quot;:{&quot;date-parts&quot;:[[&quot;2020&quot;]]},&quot;page&quot;:&quot;529-536&quot;,&quot;title&quot;:&quot;Pengaruh Efikasi Diri Dan Lingkungan Kerja Terhadap Kepuasan Kerja Karyawan&quot;,&quot;type&quot;:&quot;article-journal&quot;,&quot;volume&quot;:&quot;3&quot;},&quot;uris&quot;:[&quot;http://www.mendeley.com/documents/?uuid=8b606f2d-b819-4fc2-aac5-11d819bcdee2&quot;],&quot;isTemporary&quot;:false,&quot;legacyDesktopId&quot;:&quot;8b606f2d-b819-4fc2-aac5-11d819bcdee2&quot;}],&quot;properties&quot;:{&quot;noteIndex&quot;:0},&quot;isEdited&quot;:false,&quot;manualOverride&quot;:{&quot;citeprocText&quot;:&quot;[17]&quot;,&quot;isManuallyOverridden&quot;:false,&quot;manualOverrideText&quot;:&quot;&quot;},&quot;citationTag&quot;:&quot;MENDELEY_CITATION_v3_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&quot;},{&quot;citationID&quot;:&quot;MENDELEY_CITATION_5efac9b9-4f64-43a1-bcd8-540aa02a8b7f&quot;,&quot;citationItems&quot;:[{&quot;id&quot;:&quot;5b227bd2-956c-38f4-b268-449d15b3d5d8&quot;,&quot;itemData&quot;:{&quot;abstract&quot;:&quot;Human resource development is take carried out in the journey with the times. This development is carried out so that the company's goals can be accomplished and the company is able to stayed for a long time. The dirrection of this reserach was to determine the aspect of self-efficacy and work environment on employee job satisfaction. The population of this study are employees at a company in Sidoarjo. The sample with was 133 respondents with the census technique. Multiple linear regression is the data analysis used.. The results obtained are self-efficacy partially significant effect on employee job satisfaction. The work environment has a significant effect on employee job satisfaction. Self-efficacy and work environment have an effect on job satisfaction simultaneously.&quot;,&quot;author&quot;:[{&quot;dropping-particle&quot;:&quot;&quot;,&quot;family&quot;:&quot;Lestari&quot;,&quot;given&quot;:&quot;Utami Puji&quot;,&quot;non-dropping-particle&quot;:&quot;&quot;,&quot;parse-names&quot;:false,&quot;suffix&quot;:&quot;&quot;},{&quot;dropping-particle&quot;:&quot;&quot;,&quot;family&quot;:&quot;Sinambela&quot;,&quot;given&quot;:&quot;Ella Anastasya&quot;,&quot;non-dropping-particle&quot;:&quot;&quot;,&quot;parse-names&quot;:false,&quot;suffix&quot;:&quot;&quot;},{&quot;dropping-particle&quot;:&quot;&quot;,&quot;family&quot;:&quot;Mardikaningsih&quot;,&quot;given&quot;:&quot;Rahayu&quot;,&quot;non-dropping-particle&quot;:&quot;&quot;,&quot;parse-names&quot;:false,&quot;suffix&quot;:&quot;&quot;},{&quot;dropping-particle&quot;:&quot;&quot;,&quot;family&quot;:&quot;Darmawan&quot;,&quot;given&quot;:&quot;Didit&quot;,&quot;non-dropping-particle&quot;:&quot;&quot;,&quot;parse-names&quot;:false,&quot;suffix&quot;:&quot;&quot;}],&quot;container-title&quot;:&quot;Jurnal Ekonomi &amp; Ekonomi Syariah&quot;,&quot;id&quot;:&quot;5b227bd2-956c-38f4-b268-449d15b3d5d8&quot;,&quot;issue&quot;:&quot;2&quot;,&quot;issued&quot;:{&quot;date-parts&quot;:[[&quot;2020&quot;]]},&quot;page&quot;:&quot;529-536&quot;,&quot;title&quot;:&quot;Pengaruh Efikasi Diri Dan Lingkungan Kerja Terhadap Kepuasan Kerja Karyawan&quot;,&quot;type&quot;:&quot;article-journal&quot;,&quot;volume&quot;:&quot;3&quot;},&quot;uris&quot;:[&quot;http://www.mendeley.com/documents/?uuid=8b606f2d-b819-4fc2-aac5-11d819bcdee2&quot;],&quot;isTemporary&quot;:false,&quot;legacyDesktopId&quot;:&quot;8b606f2d-b819-4fc2-aac5-11d819bcdee2&quot;}],&quot;properties&quot;:{&quot;noteIndex&quot;:0},&quot;isEdited&quot;:false,&quot;manualOverride&quot;:{&quot;citeprocText&quot;:&quot;[17]&quot;,&quot;isManuallyOverridden&quot;:false,&quot;manualOverrideText&quot;:&quot;&quot;},&quot;citationTag&quot;:&quot;MENDELEY_CITATION_v3_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&quot;},{&quot;citationID&quot;:&quot;MENDELEY_CITATION_1085ffbe-ad81-49d0-8d9b-1012cfec0095&quot;,&quot;citationItems&quot;:[{&quot;id&quot;:&quot;c1d8b7ff-77bf-32ba-8c53-d39e927a1a34&quot;,&quot;itemData&quot;:{&quot;abstract&quot;:&quot;The aim of this research was to study the effectiveness of self efficacy in increasing the employee's career optimism. The hypothesis in this study was there is an increase of employee's career optimism on experiment group after their participation in the self efficacy training. The employees are expected to understand the concept of self-efficacy and career optimism to improve their future career achievement at work. The research used one group pretest and posttest design. Fifty employees participated in the self efficacy training. There are 29 male and 21 female. The measures are used career optimism scale and self efficacy scale. Career optimism scale refers to Rottinghaus, Day, and Borgen's theory (2005). Self Efficacy scale refers to bandura's theory (1982, 1993, 1997, 2006). The statistical result shows 3,595 point and p = 0,001 (p &lt; 0,05) with paired sample t-Test. This means there is a difference in the level of career optimism employees on experiment group before and after participate in self efficacy training. Self efficacy training was effective to increase the employees career optimism at work. ABSTRAK&quot;,&quot;author&quot;:[{&quot;dropping-particle&quot;:&quot;&quot;,&quot;family&quot;:&quot;Valentino&quot;,&quot;given&quot;:&quot;Rocky&quot;,&quot;non-dropping-particle&quot;:&quot;&quot;,&quot;parse-names&quot;:false,&quot;suffix&quot;:&quot;&quot;},{&quot;dropping-particle&quot;:&quot;&quot;,&quot;family&quot;:&quot;Himam&quot;,&quot;given&quot;:&quot;Fathul&quot;,&quot;non-dropping-particle&quot;:&quot;&quot;,&quot;parse-names&quot;:false,&quot;suffix&quot;:&quot;&quot;}],&quot;container-title&quot;:&quot;Jurnal Intervensi Psikologi&quot;,&quot;id&quot;:&quot;c1d8b7ff-77bf-32ba-8c53-d39e927a1a34&quot;,&quot;issue&quot;:&quot;2005&quot;,&quot;issued&quot;:{&quot;date-parts&quot;:[[&quot;2014&quot;]]},&quot;page&quot;:&quot;50-66&quot;,&quot;title&quot;:&quot;Efikasi Diri Untuk Meningkatkan Optimisme Terhadap Pencapaian Karir Karyawan Pkwt Perusahaan X Self Efficacy To Increase Career Optimism on Employee Contract (Pkwt)&quot;,&quot;type&quot;:&quot;article-journal&quot;,&quot;volume&quot;:&quot;50&quot;},&quot;uris&quot;:[&quot;http://www.mendeley.com/documents/?uuid=c085accf-086b-4010-a633-e363f4fcf30a&quot;],&quot;isTemporary&quot;:false,&quot;legacyDesktopId&quot;:&quot;c085accf-086b-4010-a633-e363f4fcf30a&quot;}],&quot;properties&quot;:{&quot;noteIndex&quot;:0},&quot;isEdited&quot;:false,&quot;manualOverride&quot;:{&quot;citeprocText&quot;:&quot;[18]&quot;,&quot;isManuallyOverridden&quot;:false,&quot;manualOverrideText&quot;:&quot;&quot;},&quot;citationTag&quot;:&quot;MENDELEY_CITATION_v3_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&quot;},{&quot;citationID&quot;:&quot;MENDELEY_CITATION_aab032b9-b2f9-43c4-8983-364c4bbbb4ce&quot;,&quot;citationItems&quot;:[{&quot;id&quot;:&quot;09547e6d-2344-373d-8fdc-36a5edbbd31d&quot;,&quot;itemData&quot;:{&quot;ISBN&quot;:&quot;13030485&quot;,&quot;ISSN&quot;:&quot;13030485&quot;,&quot;PMID&quot;:&quot;84771534&quot;,&quot;abstract&quot;:&quot;The purpose of this study was to examine the relationships between school principals’ instructi- onal leadership behaviors and self-efficacy of teachers and collective teacher efficacy. In this re- gard, a model based on hypotheses was designed to determine the relationships among variables. The study sample consisted of 328 classroom and branch teachers employed in primary schools in Ankara. Instructional Leadership Scale, Teachers’ Sense of Efficacy Scale and Collective Efficacy Scale were used to gather data. Structural Equation Modeling was performed to test the model. Research findings indicated that the model fitted the data well with acceptable goodness of fit statistics. Consequently, instructional leadership had a significant direct and positive impact on collective teacher efficacy. Additionally, it was appeared that teachers’ self-efficacy moderated the relationship between instructional leadership and collective teacher efficacy. Several suggestions were presented for improving teachers’ self and collective efficacy&quot;,&quot;author&quot;:[{&quot;dropping-particle&quot;:&quot;&quot;,&quot;family&quot;:&quot;Çalik&quot;,&quot;given&quot;:&quot;Temel&quot;,&quot;non-dropping-particle&quot;:&quot;&quot;,&quot;parse-names&quot;:false,&quot;suffix&quot;:&quot;&quot;},{&quot;dropping-particle&quot;:&quot;&quot;,&quot;family&quot;:&quot;Sezgin&quot;,&quot;given&quot;:&quot;Ferudun&quot;,&quot;non-dropping-particle&quot;:&quot;&quot;,&quot;parse-names&quot;:false,&quot;suffix&quot;:&quot;&quot;},{&quot;dropping-particle&quot;:&quot;&quot;,&quot;family&quot;:&quot;Kavgaci&quot;,&quot;given&quot;:&quot;Hasan&quot;,&quot;non-dropping-particle&quot;:&quot;&quot;,&quot;parse-names&quot;:false,&quot;suffix&quot;:&quot;&quot;},{&quot;dropping-particle&quot;:&quot;&quot;,&quot;family&quot;:&quot;Kilinç&quot;,&quot;given&quot;:&quot;Ali Çaǧatay&quot;,&quot;non-dropping-particle&quot;:&quot;&quot;,&quot;parse-names&quot;:false,&quot;suffix&quot;:&quot;&quot;}],&quot;container-title&quot;:&quot;Kuram ve Uygulamada Egitim Bilimleri&quot;,&quot;id&quot;:&quot;09547e6d-2344-373d-8fdc-36a5edbbd31d&quot;,&quot;issue&quot;:&quot;4&quot;,&quot;issued&quot;:{&quot;date-parts&quot;:[[&quot;2012&quot;]]},&quot;page&quot;:&quot;2498-2504&quot;,&quot;title&quot;:&quot;Examination of relationships between instructional leadership of school principals and self-efficacy of teachers and collective teacher efficacy&quot;,&quot;type&quot;:&quot;article-journal&quot;,&quot;volume&quot;:&quot;12&quot;},&quot;uris&quot;:[&quot;http://www.mendeley.com/documents/?uuid=e415012f-8921-45a4-a523-fabdb767bbcd&quot;],&quot;isTemporary&quot;:false,&quot;legacyDesktopId&quot;:&quot;e415012f-8921-45a4-a523-fabdb767bbcd&quot;}],&quot;properties&quot;:{&quot;noteIndex&quot;:0},&quot;isEdited&quot;:false,&quot;manualOverride&quot;:{&quot;citeprocText&quot;:&quot;[19]&quot;,&quot;isManuallyOverridden&quot;:false,&quot;manualOverrideText&quot;:&quot;&quot;},&quot;citationTag&quot;:&quot;MENDELEY_CITATION_v3_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&quot;},{&quot;citationID&quot;:&quot;MENDELEY_CITATION_dcb2bdde-3634-4ce7-8bba-42ab23c74ca3&quot;,&quot;citationItems&quot;:[{&quot;id&quot;:&quot;e8364870-ffc9-3cfc-b804-cc4652b22d5f&quot;,&quot;itemData&quot;:{&quot;abstract&quot;:&quot;Dalam meraih kinerja atau kedudukan di dalam organisasi, karyawan pasti memiliki hambatan atau rintangan yang mempengaruhinya dalam bekerja, baik itu kemampuan, motivasi dari orang-orang sekitar tempat bekerja dan situasi juga yang paling berpengaruh dalam meraih kinerja itu sendiri. Efikasi kolektif merupakan kepercayaan bahwa usaha mereka bersama-sama akan membawa suatu pencapain dalam kelompok. Tujuan dari penelitian ini untuk mengetahui hubungan antara efikasi kolektif dengan kinerja karyawan Dinas Pendidikan. Desain penelitian bersifat non-eksperimental kuantitatif korelasional. Instrument penelitian yang di gunakan adalah skala efikasi kolektif dan skala kinerja karyawan. Jumlah subjek 90 orang karyawan Dinas Pendidikan dengan menggunakan purposive sampling. Hasil penelitian menunjukan bahwa terdapat hubungan positif yang sangat signifikan antara efikasi kolektif dengan kinerja karyawan (r= 0,727 ; p = 0,000). Hal ini berarti semakin tinggi efikasi kolektif tersebut, maka semakin tinggi pula kinerja karyawannya.&quot;,&quot;author&quot;:[{&quot;dropping-particle&quot;:&quot;&quot;,&quot;family&quot;:&quot;Azizah&quot;,&quot;given&quot;:&quot;Febri aulia uswah&quot;,&quot;non-dropping-particle&quot;:&quot;&quot;,&quot;parse-names&quot;:false,&quot;suffix&quot;:&quot;&quot;}],&quot;id&quot;:&quot;e8364870-ffc9-3cfc-b804-cc4652b22d5f&quot;,&quot;issued&quot;:{&quot;date-parts&quot;:[[&quot;2017&quot;]]},&quot;publisher&quot;:&quot;Universitas Muhammadiyah Malang&quot;,&quot;title&quot;:&quot;Hubungan Efikasi Kolektif dengan Kinerja Karyawan Dinas Pendidikan&quot;,&quot;type&quot;:&quot;thesis&quot;},&quot;uris&quot;:[&quot;http://www.mendeley.com/documents/?uuid=870bbc77-029f-4d5a-892d-ab29cb882c56&quot;],&quot;isTemporary&quot;:false,&quot;legacyDesktopId&quot;:&quot;870bbc77-029f-4d5a-892d-ab29cb882c56&quot;}],&quot;properties&quot;:{&quot;noteIndex&quot;:0},&quot;isEdited&quot;:false,&quot;manualOverride&quot;:{&quot;citeprocText&quot;:&quot;[4]&quot;,&quot;isManuallyOverridden&quot;:false,&quot;manualOverrideText&quot;:&quot;&quot;},&quot;citationTag&quot;:&quot;MENDELEY_CITATION_v3_eyJjaXRhdGlvbklEIjoiTUVOREVMRVlfQ0lUQVRJT05fZGNiMmJkZGUtMzYzNC00Y2U3LThiYmEtNDJhYjIzYzc0Y2Ez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quot;},{&quot;citationID&quot;:&quot;MENDELEY_CITATION_48c8c117-2730-49f5-a17f-2263ed63d482&quot;,&quot;citationItems&quot;:[{&quot;id&quot;:&quot;b607abee-e081-315e-a996-d459479ee856&quot;,&quot;itemData&quot;:{&quot;DOI&quot;:&quot;10.35720/tscners.v4i1.140&quot;,&quot;abstract&quot;:&quot;Latar Belakang: Perilaku kesiapsiagaan lebih mungkin untuk dipertahankan jika individu memiliki keyakinan terhadap kemampuan anggota lain dalam lingkungan sosial dan keyakinan terhadap lembaga yang ada. Penanggulangan bencana akan berjalan dengan baik jika seluruh elemen bisa berkoordinasi dengan baik. Peningkatan kapasitas masyarakat melalui pemanfaatan modal sosial yang efektif sangat penting dalam proyek penanggulangan bencana. Tujuan Penelitian : untuk mengetahui hubungan antara modal social dengan efikasi kolektif menghadapi bencana erupsi merapi.Metode Penelitian: Jenis penelitian yang digunakan dalam penelitian ini adalah kuantitatif, dengan metode cross sectional. Responden dalam penelitian ini adalah warga masyarakat dari desa Umbulharjo, Cangkringan, Sleman. Uji statistik yang digunakan adalah uji korelasi Product Moment.Hasil: Hasil analisis korelasi Product Moment Pearson antara variabel modal sosial dengan efikasi kolektif menghasilkan (r) = 0,746 dengan taraf signifikan p = 0,000 (p &lt; 0,05). Aspek modal sosial (trust, norma dan jaringan) semuanya mempunyai korelasi yang signifikan, nilai p &lt; 0,05 (p = 0,000&lt; 0,05) dengan masing-masing nilai r = 0,747 (trust), r = 0,577 (Norma), dan r = 0,582 (Jaringan).Kesimpulan: Terdapat hubungan yang positif antara modal sosial dengan efikasi kolektif. Semakin tinggi modal sosial yang dimiliki masysrakat maka akan semakin tinggi efikasi kolektif pada masysarakat tersebut, dan semakin rendah modal sosial masyarakat maka akan semakin rendah efikasi kolektif masyarakat tersebut. Kata Kunci: Modal Sosial, Efikasi Kolektif&quot;,&quot;author&quot;:[{&quot;dropping-particle&quot;:&quot;&quot;,&quot;family&quot;:&quot;Krisdiyanto&quot;,&quot;given&quot;:&quot;Fx Joko&quot;,&quot;non-dropping-particle&quot;:&quot;&quot;,&quot;parse-names&quot;:false,&quot;suffix&quot;:&quot;&quot;}],&quot;container-title&quot;:&quot;The Shine Cahaya Dunia Ners&quot;,&quot;id&quot;:&quot;b607abee-e081-315e-a996-d459479ee856&quot;,&quot;issue&quot;:&quot;1&quot;,&quot;issued&quot;:{&quot;date-parts&quot;:[[&quot;2019&quot;]]},&quot;title&quot;:&quot;Modal Sosial Dan Efikasi Kolektif Menghadapi Bencana Erupsi Merapi&quot;,&quot;type&quot;:&quot;article-journal&quot;,&quot;volume&quot;:&quot;4&quot;},&quot;uris&quot;:[&quot;http://www.mendeley.com/documents/?uuid=addbd869-57eb-4fee-baba-b20257b3ebaa&quot;],&quot;isTemporary&quot;:false,&quot;legacyDesktopId&quot;:&quot;addbd869-57eb-4fee-baba-b20257b3ebaa&quot;}],&quot;properties&quot;:{&quot;noteIndex&quot;:0},&quot;isEdited&quot;:false,&quot;manualOverride&quot;:{&quot;citeprocText&quot;:&quot;[20]&quot;,&quot;isManuallyOverridden&quot;:false,&quot;manualOverrideText&quot;:&quot;&quot;},&quot;citationTag&quot;:&quot;MENDELEY_CITATION_v3_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&quot;},{&quot;citationID&quot;:&quot;MENDELEY_CITATION_ab62e660-439c-4753-8cb0-edc34d3cd6a1&quot;,&quot;citationItems&quot;:[{&quot;id&quot;:&quot;296f975b-b734-3244-a572-b5eb2b910369&quot;,&quot;itemData&quot;:{&quot;author&quot;:[{&quot;dropping-particle&quot;:&quot;&quot;,&quot;family&quot;:&quot;Sari&quot;,&quot;given&quot;:&quot;Nisa Kurnia&quot;,&quot;non-dropping-particle&quot;:&quot;&quot;,&quot;parse-names&quot;:false,&quot;suffix&quot;:&quot;&quot;}],&quot;id&quot;:&quot;296f975b-b734-3244-a572-b5eb2b910369&quot;,&quot;issued&quot;:{&quot;date-parts&quot;:[[&quot;2022&quot;]]},&quot;page&quot;:&quot;1-7&quot;,&quot;title&quot;:&quot;Overview of the Collective Benefits of Members of the Muhammadiyah Student Association ( IMM ) Gambaran Khasiat Kolektif pada Anggota Organisasi Ikatan Mahasiswa Muhammadiyah ( IMM ) Pendahuluan Metode Penelitian Hasil dan Pembahasan&quot;,&quot;type&quot;:&quot;article-journal&quot;,&quot;volume&quot;:&quot;2&quot;},&quot;uris&quot;:[&quot;http://www.mendeley.com/documents/?uuid=65e3ae71-bbb5-4010-82a2-1a2e9083738f&quot;],&quot;isTemporary&quot;:false,&quot;legacyDesktopId&quot;:&quot;65e3ae71-bbb5-4010-82a2-1a2e9083738f&quot;}],&quot;properties&quot;:{&quot;noteIndex&quot;:0},&quot;isEdited&quot;:false,&quot;manualOverride&quot;:{&quot;citeprocText&quot;:&quot;[13]&quot;,&quot;isManuallyOverridden&quot;:false,&quot;manualOverrideText&quot;:&quot;&quot;},&quot;citationTag&quot;:&quot;MENDELEY_CITATION_v3_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&quot;},{&quot;citationID&quot;:&quot;MENDELEY_CITATION_99d7c74c-b3f2-4ce6-9279-516dded42f7c&quot;,&quot;citationItems&quot;:[{&quot;id&quot;:&quot;fe381507-648f-34f4-845d-8f41b0d63028&quot;,&quot;itemData&quot;:{&quot;abstract&quot;:&quot;Anggraini, A., &amp; Fauzan, M. (2022). YUME : Journal of Management Pengaruh Kompetensi, Efikasi Diri dan Motivasi Kerja Terhadap Komitmen Organisasional (Studi Pada ASN BAPENDA Kota Semarang). YUME : Journal of Management, 5(1), 167–174. https://doi.org/10.37531/yume.vxix.543 Daga, R., Ismail, N., &amp; Maddatuang, B. (2020). ANALISIS EFEKTIVITAS PROGRAM MANDIRI DAGANG UNTUNG PADA PT. BANK MANDIRI (Persero), Tbk. KANWIL REGIONAL X SULAWESI DAN MALUKU. SEIKO : Journal of Management &amp; Business, 3(3), 65–78. Dewi, N. A. D. P. (2020). Pengaruh Self-efficacy Terhadap Komitmen Organisasi pada Karyawan The Rich Jogja Hotel. 2(3), 721–731. Isni Alvina, T., &amp; Djastuti, I. (2018). Analisis Pengaruh Lingkungan Kerja dan Budaya Organisasi Terhadap Komitmen Organisasional Dengan Kepuasan Kerja sebagai Variabel Intervening. Diponegoro Journal of Management, 7(4), 1–14. http://ejournal-s1.undip.ac.id/index.php/dbr Lina, &amp; Hendy. (2022). PENGARUH LINGKUNGAN KERJA DAN PENGEMBANGAN KARIR TERHADAP KOMITMEN ORGANISASI PADA PT. TIGARAKSA SATRIA. 5(1), 987–994. Nabawi, R. (2019). Pengaruh Lingkungan Kerja, Kepuasan Kerja dan Beban Kerja Terhadap Kinerja Pegawai. Maneggio: Jurnal Ilmiah Magister Manajemen, 2(2), 170–183. https://doi.org/10.30596/maneggio.v2i2.3667 Noelaka, A., &amp; Sihotang, H. (2016). PENGARUH EFIKASI DIRI DAN KEPUASAN KERJA GURU TERHADAP KOMITMEN ORGANISASI PADA SPK SD DAN SMP DI KECAMATAN KALIDERES DAN CENGKARENG PROVINSI JAKARTA. 4(1), 1–23. Tarjo, Burhanuddin, &amp; Muhammad Nasir. (2020). Pengaruh Lingkungan Kerja Dan Kepuasan Kerja Terhadap Komitmen Organisasi (Studi pada Karyawan Outsorcing PT Bank Mandiri Cabang Muara Bungo). 3(4), 105–111.&quot;,&quot;author&quot;:[{&quot;dropping-particle&quot;:&quot;&quot;,&quot;family&quot;:&quot;Amir&quot;,&quot;given&quot;:&quot;Subagyo&quot;,&quot;non-dropping-particle&quot;:&quot;&quot;,&quot;parse-names&quot;:false,&quot;suffix&quot;:&quot;&quot;}],&quot;container-title&quot;:&quot;Orbith&quot;,&quot;id&quot;:&quot;fe381507-648f-34f4-845d-8f41b0d63028&quot;,&quot;issue&quot;:&quot;1&quot;,&quot;issued&quot;:{&quot;date-parts&quot;:[[&quot;2019&quot;]]},&quot;page&quot;:&quot;31-39&quot;,&quot;title&quot;:&quot;Pengaruh Lingkungan Kerja Dan Self Efficacy Terhadap Komitmen Organisasional Pada Dosen Jurusan Elektro Politeknik Negeri Semarang&quot;,&quot;type&quot;:&quot;article-journal&quot;,&quot;volume&quot;:&quot;15&quot;},&quot;uris&quot;:[&quot;http://www.mendeley.com/documents/?uuid=d822db69-0845-45c2-953e-03ef4c1eee29&quot;],&quot;isTemporary&quot;:false,&quot;legacyDesktopId&quot;:&quot;d822db69-0845-45c2-953e-03ef4c1eee29&quot;}],&quot;properties&quot;:{&quot;noteIndex&quot;:0},&quot;isEdited&quot;:false,&quot;manualOverride&quot;:{&quot;citeprocText&quot;:&quot;[21]&quot;,&quot;isManuallyOverridden&quot;:false,&quot;manualOverrideText&quot;:&quot;&quot;},&quot;citationTag&quot;:&quot;MENDELEY_CITATION_v3_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&quot;},{&quot;citationID&quot;:&quot;MENDELEY_CITATION_f8c8343f-46f4-4a04-b157-834e755d6925&quot;,&quot;citationItems&quot;:[{&quot;id&quot;:&quot;7e59cbd2-d0bf-3864-9b5f-9e3b35574013&quot;,&quot;itemData&quot;:{&quot;DOI&quot;:&quot;10.3389/fpsyg.2020.00758&quot;,&quot;ISSN&quot;:&quot;16641078&quot;,&quot;abstract&quot;:&quot;Although numerous studies have shown that prosocial behavior impacts performance within organizations, the mechanisms that encourage or discourage these effects have rarely been explored. Two studies were conducted to shed light on the role of psychological beliefs on prosocial dynamics in predicting organizational performance. In Study 1, employees’ beliefs in their inner job-related resources (Occupational Efficacy – OE) were examined as a predictor of OCB. It was posited that OE, which is an inner resource, should positively predict OCB. Study 2 examined whether Collective Efficacy (CE), which is an external resource over which employees have less control, would moderate the OCB-performance prediction. Overall, performance and three core dimensions of performance (quality, creativity and efficiency) were assessed to better capture the specific influence of OCB effects on performance. In Study 1, employees completed inventories measuring their OE, OCB and performance. In Study 2, employees completed inventories measuring their CE and OCB. In addition, their managers completed inventories measuring the CE of their employees’ teams and their employees’ performance. The results of Study 1 revealed that OE emerged as an antecedent of OCB in predicting performance. In Study 2, OCB positively predicted employee performance above and beyond and the effects of their managers’ tenure in position, and CEs. In addition, both employees’ and managers’ CEs moderated the effects of OCB on performance: the performance effects of OCB increased as employees’ and managers’ CE increased, and specifically performance efficiency and performance creativity. These findings contribute to a better theoretical and practical understanding of the core factors that affect the organizational dynamics of prosocial behaviors that can lead to higher performance, and the ways in which OCB positively predicts performance in organizational settings.&quot;,&quot;author&quot;:[{&quot;dropping-particle&quot;:&quot;&quot;,&quot;family&quot;:&quot;Yaakobi&quot;,&quot;given&quot;:&quot;Erez&quot;,&quot;non-dropping-particle&quot;:&quot;&quot;,&quot;parse-names&quot;:false,&quot;suffix&quot;:&quot;&quot;},{&quot;dropping-particle&quot;:&quot;&quot;,&quot;family&quot;:&quot;Weisberg&quot;,&quot;given&quot;:&quot;Jacob&quot;,&quot;non-dropping-particle&quot;:&quot;&quot;,&quot;parse-names&quot;:false,&quot;suffix&quot;:&quot;&quot;}],&quot;container-title&quot;:&quot;Frontiers in Psychology&quot;,&quot;id&quot;:&quot;7e59cbd2-d0bf-3864-9b5f-9e3b35574013&quot;,&quot;issue&quot;:&quot;April&quot;,&quot;issued&quot;:{&quot;date-parts&quot;:[[&quot;2020&quot;]]},&quot;page&quot;:&quot;1-18&quot;,&quot;title&quot;:&quot;Organizational Citizenship Behavior Predicts Quality, Creativity, and Efficiency Performance: The Roles of Occupational and Collective Efficacies&quot;,&quot;type&quot;:&quot;article-journal&quot;,&quot;volume&quot;:&quot;11&quot;},&quot;uris&quot;:[&quot;http://www.mendeley.com/documents/?uuid=84ae9bf6-7dbc-4d21-9521-971daf772c59&quot;],&quot;isTemporary&quot;:false,&quot;legacyDesktopId&quot;:&quot;84ae9bf6-7dbc-4d21-9521-971daf772c59&quot;}],&quot;properties&quot;:{&quot;noteIndex&quot;:0},&quot;isEdited&quot;:false,&quot;manualOverride&quot;:{&quot;citeprocText&quot;:&quot;[22]&quot;,&quot;isManuallyOverridden&quot;:false,&quot;manualOverrideText&quot;:&quot;&quot;},&quot;citationTag&quot;:&quot;MENDELEY_CITATION_v3_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&quot;},{&quot;citationID&quot;:&quot;MENDELEY_CITATION_8915e8d1-b383-4d38-8fc8-57f74cd867bb&quot;,&quot;citationItems&quot;:[{&quot;id&quot;:&quot;ee5f1331-e52e-31b7-9e53-5b00d9b1a2bc&quot;,&quot;itemData&quot;:{&quot;DOI&quot;:&quot;10.26905/jmdk.v5i1.1313&quot;,&quot;ISSN&quot;:&quot;2301-9093&quot;,&quot;abstract&quot;:&quot;The purpose of this study are : 1) to know and analyze the influence of communication, motivation, and team cooperation on employee performance. 2) to know and analyze the variable that has dominant influence to employee performance. The data obtained in this study is the primary data by distributing questionnaires to the respondents. Analyzed data uses multiple linear regression model.. The results of this study prove that, 1) communication has a positive and significant effect on the improvement of employee performance. 2) Motivation has a positive and significant effect to the improvement of employee performance. 3) Team cooperation doesn’t have a significant effect to the improvement of employee performance and 4) Communication has the dominant influence in improving employee performance         https://doi.org/10.26905/jmdk.v5i1.1313&quot;,&quot;author&quot;:[{&quot;dropping-particle&quot;:&quot;&quot;,&quot;family&quot;:&quot;Lawasi&quot;,&quot;given&quot;:&quot;Eva Silvani&quot;,&quot;non-dropping-particle&quot;:&quot;&quot;,&quot;parse-names&quot;:false,&quot;suffix&quot;:&quot;&quot;},{&quot;dropping-particle&quot;:&quot;&quot;,&quot;family&quot;:&quot;Triatmanto&quot;,&quot;given&quot;:&quot;Boge&quot;,&quot;non-dropping-particle&quot;:&quot;&quot;,&quot;parse-names&quot;:false,&quot;suffix&quot;:&quot;&quot;}],&quot;container-title&quot;:&quot;Jurnal Manajemen Dan Kewirausahaan&quot;,&quot;id&quot;:&quot;ee5f1331-e52e-31b7-9e53-5b00d9b1a2bc&quot;,&quot;issue&quot;:&quot;1&quot;,&quot;issued&quot;:{&quot;date-parts&quot;:[[&quot;2017&quot;]]},&quot;title&quot;:&quot;Pengaruh Komunikasi, Motivasi, Dan Kerjasama Tim Terhadap Peningkatan Kinerja Karyawan&quot;,&quot;type&quot;:&quot;article-journal&quot;,&quot;volume&quot;:&quot;5&quot;},&quot;uris&quot;:[&quot;http://www.mendeley.com/documents/?uuid=1fe09fdf-2b77-46f0-9ec7-6064bfbe30d8&quot;],&quot;isTemporary&quot;:false,&quot;legacyDesktopId&quot;:&quot;1fe09fdf-2b77-46f0-9ec7-6064bfbe30d8&quot;}],&quot;properties&quot;:{&quot;noteIndex&quot;:0},&quot;isEdited&quot;:false,&quot;manualOverride&quot;:{&quot;citeprocText&quot;:&quot;[23]&quot;,&quot;isManuallyOverridden&quot;:false,&quot;manualOverrideText&quot;:&quot;&quot;},&quot;citationTag&quot;:&quot;MENDELEY_CITATION_v3_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&quot;},{&quot;citationID&quot;:&quot;MENDELEY_CITATION_b6c20233-c6ad-4ef1-b89d-0f1f276bca99&quot;,&quot;citationItems&quot;:[{&quot;id&quot;:&quot;f0e6dcaa-ff47-3aa6-afa5-8d35be9bf315&quot;,&quot;itemData&quot;:{&quot;abstract&quot;:&quo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quot;,&quot;author&quot;:[{&quot;dropping-particle&quot;:&quot;&quot;,&quot;family&quot;:&quot;Astuti&quot;,&quot;given&quot;:&quot;Elmy Indri&quot;,&quot;non-dropping-particle&quot;:&quot;&quot;,&quot;parse-names&quot;:false,&quot;suffix&quot;:&quot;&quot;}],&quot;id&quot;:&quot;f0e6dcaa-ff47-3aa6-afa5-8d35be9bf315&quot;,&quot;issue&quot;:&quot;March&quot;,&quot;issued&quot;:{&quot;date-parts&quot;:[[&quot;2016&quot;]]},&quot;number-of-pages&quot;:&quot;11-40&quot;,&quot;title&quot;:&quot;Hubungan Efikasi Kolektif (Collective Efficacy) dengan Prestasi Kerja Tim Distribusi di PT. Jawa Pos Koran Biro Sidoarjo&quot;,&quot;type&quot;:&quot;thesis&quot;,&quot;volume&quot;:&quot;147&quot;},&quot;uris&quot;:[&quot;http://www.mendeley.com/documents/?uuid=e8bc3aa3-71e9-4164-9afa-8a5f77f8351f&quot;],&quot;isTemporary&quot;:false,&quot;legacyDesktopId&quot;:&quot;e8bc3aa3-71e9-4164-9afa-8a5f77f8351f&quot;}],&quot;properties&quot;:{&quot;noteIndex&quot;:0},&quot;isEdited&quot;:false,&quot;manualOverride&quot;:{&quot;citeprocText&quot;:&quot;[11]&quot;,&quot;isManuallyOverridden&quot;:false,&quot;manualOverrideText&quot;:&quot;&quot;},&quot;citationTag&quot;:&quot;MENDELEY_CITATION_v3_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&quot;},{&quot;citationID&quot;:&quot;MENDELEY_CITATION_7a5f54b9-b10c-4427-af81-628662af333f&quot;,&quot;citationItems&quot;:[{&quot;id&quot;:&quot;7c1dc0c2-f7cd-34cd-a9c5-93906ef9ad83&quot;,&quot;itemData&quot;:{&quot;DOI&quot;:&quot;10.17509/manajerial.v10i2.2164&quot;,&quot;ISSN&quot;:&quot;1412-6613&quot;,&quot;abstract&quot;:&quot;Organizations are nowadays faced with a growing number of challenges for their successful operation in the current market and society. Their survival in the current turbulent market is continuously at risk and becomes uncertain. The competitive challenges of the last decade have seen an increase in the number of organizations using teams as a new work design. Hence, organizations have become flatter and more team centred. So, a team is the most common and basic working unit in today’s business organizations. One of the most important elements that determine the ability of teams to cooperate effectively is the ability of each team member to trust the entire team and each of the other team members. Scholars have long been interested in the study of trust in organizations; trust is seen as one of the critical elements. Trust is critical to individuals, organizations, and society in general. Trust is important because it is linked to the level of employee and organizational performance. Organizations that were identified as “high trust” generally got more qualified applicants, experienced lower turnover, and healthcare costs, higher levels of customer satisfaction, and greater innovation and risk taking. Since breaking trust gives rise to distrust, maintaining trust requires careful attention from management. High trust can account for a company’s competitiveness in the long run.&quot;,&quot;author&quot;:[{&quot;dropping-particle&quot;:&quot;&quot;,&quot;family&quot;:&quot;Raharso&quot;,&quot;given&quot;:&quot;Sri&quot;,&quot;non-dropping-particle&quot;:&quot;&quot;,&quot;parse-names&quot;:false,&quot;suffix&quot;:&quot;&quot;}],&quot;container-title&quot;:&quot;Jurnal Manajerial&quot;,&quot;id&quot;:&quot;7c1dc0c2-f7cd-34cd-a9c5-93906ef9ad83&quot;,&quot;issue&quot;:&quot;2&quot;,&quot;issued&quot;:{&quot;date-parts&quot;:[[&quot;2011&quot;]]},&quot;page&quot;:&quot;42-53&quot;,&quot;title&quot;:&quot;Kepercayaan Dalam Tim&quot;,&quot;type&quot;:&quot;article-journal&quot;,&quot;volume&quot;:&quot;10&quot;},&quot;uris&quot;:[&quot;http://www.mendeley.com/documents/?uuid=610cd63d-f393-49dd-8825-6e96a7b2ec98&quot;],&quot;isTemporary&quot;:false,&quot;legacyDesktopId&quot;:&quot;610cd63d-f393-49dd-8825-6e96a7b2ec98&quot;}],&quot;properties&quot;:{&quot;noteIndex&quot;:0},&quot;isEdited&quot;:false,&quot;manualOverride&quot;:{&quot;citeprocText&quot;:&quot;[24]&quot;,&quot;isManuallyOverridden&quot;:false,&quot;manualOverrideText&quot;:&quot;&quot;},&quot;citationTag&quot;:&quot;MENDELEY_CITATION_v3_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&quot;},{&quot;citationID&quot;:&quot;MENDELEY_CITATION_dffbc3b3-e44b-48ab-8b83-a20394dbd251&quot;,&quot;citationItems&quot;:[{&quot;id&quot;:&quot;5b227bd2-956c-38f4-b268-449d15b3d5d8&quot;,&quot;itemData&quot;:{&quot;abstract&quot;:&quot;Human resource development is take carried out in the journey with the times. This development is carried out so that the company's goals can be accomplished and the company is able to stayed for a long time. The dirrection of this reserach was to determine the aspect of self-efficacy and work environment on employee job satisfaction. The population of this study are employees at a company in Sidoarjo. The sample with was 133 respondents with the census technique. Multiple linear regression is the data analysis used.. The results obtained are self-efficacy partially significant effect on employee job satisfaction. The work environment has a significant effect on employee job satisfaction. Self-efficacy and work environment have an effect on job satisfaction simultaneously.&quot;,&quot;author&quot;:[{&quot;dropping-particle&quot;:&quot;&quot;,&quot;family&quot;:&quot;Lestari&quot;,&quot;given&quot;:&quot;Utami Puji&quot;,&quot;non-dropping-particle&quot;:&quot;&quot;,&quot;parse-names&quot;:false,&quot;suffix&quot;:&quot;&quot;},{&quot;dropping-particle&quot;:&quot;&quot;,&quot;family&quot;:&quot;Sinambela&quot;,&quot;given&quot;:&quot;Ella Anastasya&quot;,&quot;non-dropping-particle&quot;:&quot;&quot;,&quot;parse-names&quot;:false,&quot;suffix&quot;:&quot;&quot;},{&quot;dropping-particle&quot;:&quot;&quot;,&quot;family&quot;:&quot;Mardikaningsih&quot;,&quot;given&quot;:&quot;Rahayu&quot;,&quot;non-dropping-particle&quot;:&quot;&quot;,&quot;parse-names&quot;:false,&quot;suffix&quot;:&quot;&quot;},{&quot;dropping-particle&quot;:&quot;&quot;,&quot;family&quot;:&quot;Darmawan&quot;,&quot;given&quot;:&quot;Didit&quot;,&quot;non-dropping-particle&quot;:&quot;&quot;,&quot;parse-names&quot;:false,&quot;suffix&quot;:&quot;&quot;}],&quot;container-title&quot;:&quot;Jurnal Ekonomi &amp; Ekonomi Syariah&quot;,&quot;id&quot;:&quot;5b227bd2-956c-38f4-b268-449d15b3d5d8&quot;,&quot;issue&quot;:&quot;2&quot;,&quot;issued&quot;:{&quot;date-parts&quot;:[[&quot;2020&quot;]]},&quot;page&quot;:&quot;529-536&quot;,&quot;title&quot;:&quot;Pengaruh Efikasi Diri Dan Lingkungan Kerja Terhadap Kepuasan Kerja Karyawan&quot;,&quot;type&quot;:&quot;article-journal&quot;,&quot;volume&quot;:&quot;3&quot;},&quot;uris&quot;:[&quot;http://www.mendeley.com/documents/?uuid=8b606f2d-b819-4fc2-aac5-11d819bcdee2&quot;],&quot;isTemporary&quot;:false,&quot;legacyDesktopId&quot;:&quot;8b606f2d-b819-4fc2-aac5-11d819bcdee2&quot;}],&quot;properties&quot;:{&quot;noteIndex&quot;:0},&quot;isEdited&quot;:false,&quot;manualOverride&quot;:{&quot;citeprocText&quot;:&quot;[17]&quot;,&quot;isManuallyOverridden&quot;:false,&quot;manualOverrideText&quot;:&quot;&quot;},&quot;citationTag&quot;:&quot;MENDELEY_CITATION_v3_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&quot;},{&quot;citationID&quot;:&quot;MENDELEY_CITATION_6e93ea61-d637-404a-992b-93f222f19ff6&quot;,&quot;citationItems&quot;:[{&quot;id&quot;:&quot;ee5f1331-e52e-31b7-9e53-5b00d9b1a2bc&quot;,&quot;itemData&quot;:{&quot;DOI&quot;:&quot;10.26905/jmdk.v5i1.1313&quot;,&quot;ISSN&quot;:&quot;2301-9093&quot;,&quot;abstract&quot;:&quot;The purpose of this study are : 1) to know and analyze the influence of communication, motivation, and team cooperation on employee performance. 2) to know and analyze the variable that has dominant influence to employee performance. The data obtained in this study is the primary data by distributing questionnaires to the respondents. Analyzed data uses multiple linear regression model.. The results of this study prove that, 1) communication has a positive and significant effect on the improvement of employee performance. 2) Motivation has a positive and significant effect to the improvement of employee performance. 3) Team cooperation doesn’t have a significant effect to the improvement of employee performance and 4) Communication has the dominant influence in improving employee performance         https://doi.org/10.26905/jmdk.v5i1.1313&quot;,&quot;author&quot;:[{&quot;dropping-particle&quot;:&quot;&quot;,&quot;family&quot;:&quot;Lawasi&quot;,&quot;given&quot;:&quot;Eva Silvani&quot;,&quot;non-dropping-particle&quot;:&quot;&quot;,&quot;parse-names&quot;:false,&quot;suffix&quot;:&quot;&quot;},{&quot;dropping-particle&quot;:&quot;&quot;,&quot;family&quot;:&quot;Triatmanto&quot;,&quot;given&quot;:&quot;Boge&quot;,&quot;non-dropping-particle&quot;:&quot;&quot;,&quot;parse-names&quot;:false,&quot;suffix&quot;:&quot;&quot;}],&quot;container-title&quot;:&quot;Jurnal Manajemen Dan Kewirausahaan&quot;,&quot;id&quot;:&quot;ee5f1331-e52e-31b7-9e53-5b00d9b1a2bc&quot;,&quot;issue&quot;:&quot;1&quot;,&quot;issued&quot;:{&quot;date-parts&quot;:[[&quot;2017&quot;]]},&quot;title&quot;:&quot;Pengaruh Komunikasi, Motivasi, Dan Kerjasama Tim Terhadap Peningkatan Kinerja Karyawan&quot;,&quot;type&quot;:&quot;article-journal&quot;,&quot;volume&quot;:&quot;5&quot;},&quot;uris&quot;:[&quot;http://www.mendeley.com/documents/?uuid=1fe09fdf-2b77-46f0-9ec7-6064bfbe30d8&quot;],&quot;isTemporary&quot;:false,&quot;legacyDesktopId&quot;:&quot;1fe09fdf-2b77-46f0-9ec7-6064bfbe30d8&quot;}],&quot;properties&quot;:{&quot;noteIndex&quot;:0},&quot;isEdited&quot;:false,&quot;manualOverride&quot;:{&quot;citeprocText&quot;:&quot;[23]&quot;,&quot;isManuallyOverridden&quot;:false,&quot;manualOverrideText&quot;:&quot;&quot;},&quot;citationTag&quot;:&quot;MENDELEY_CITATION_v3_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&quot;},{&quot;citationID&quot;:&quot;MENDELEY_CITATION_4a53b48d-03f9-45a2-9c6e-ba8ad8dc6bdc&quot;,&quot;citationItems&quot;:[{&quot;id&quot;:&quot;e8364870-ffc9-3cfc-b804-cc4652b22d5f&quot;,&quot;itemData&quot;:{&quot;abstract&quot;:&quot;Dalam meraih kinerja atau kedudukan di dalam organisasi, karyawan pasti memiliki hambatan atau rintangan yang mempengaruhinya dalam bekerja, baik itu kemampuan, motivasi dari orang-orang sekitar tempat bekerja dan situasi juga yang paling berpengaruh dalam meraih kinerja itu sendiri. Efikasi kolektif merupakan kepercayaan bahwa usaha mereka bersama-sama akan membawa suatu pencapain dalam kelompok. Tujuan dari penelitian ini untuk mengetahui hubungan antara efikasi kolektif dengan kinerja karyawan Dinas Pendidikan. Desain penelitian bersifat non-eksperimental kuantitatif korelasional. Instrument penelitian yang di gunakan adalah skala efikasi kolektif dan skala kinerja karyawan. Jumlah subjek 90 orang karyawan Dinas Pendidikan dengan menggunakan purposive sampling. Hasil penelitian menunjukan bahwa terdapat hubungan positif yang sangat signifikan antara efikasi kolektif dengan kinerja karyawan (r= 0,727 ; p = 0,000). Hal ini berarti semakin tinggi efikasi kolektif tersebut, maka semakin tinggi pula kinerja karyawannya.&quot;,&quot;author&quot;:[{&quot;dropping-particle&quot;:&quot;&quot;,&quot;family&quot;:&quot;Azizah&quot;,&quot;given&quot;:&quot;Febri aulia uswah&quot;,&quot;non-dropping-particle&quot;:&quot;&quot;,&quot;parse-names&quot;:false,&quot;suffix&quot;:&quot;&quot;}],&quot;id&quot;:&quot;e8364870-ffc9-3cfc-b804-cc4652b22d5f&quot;,&quot;issued&quot;:{&quot;date-parts&quot;:[[&quot;2017&quot;]]},&quot;publisher&quot;:&quot;Universitas Muhammadiyah Malang&quot;,&quot;title&quot;:&quot;Hubungan Efikasi Kolektif dengan Kinerja Karyawan Dinas Pendidikan&quot;,&quot;type&quot;:&quot;thesis&quot;},&quot;uris&quot;:[&quot;http://www.mendeley.com/documents/?uuid=870bbc77-029f-4d5a-892d-ab29cb882c56&quot;],&quot;isTemporary&quot;:false,&quot;legacyDesktopId&quot;:&quot;870bbc77-029f-4d5a-892d-ab29cb882c56&quot;}],&quot;properties&quot;:{&quot;noteIndex&quot;:0},&quot;isEdited&quot;:false,&quot;manualOverride&quot;:{&quot;citeprocText&quot;:&quot;[4]&quot;,&quot;isManuallyOverridden&quot;:false,&quot;manualOverrideText&quot;:&quot;&quot;},&quot;citationTag&quot;:&quot;MENDELEY_CITATION_v3_eyJjaXRhdGlvbklEIjoiTUVOREVMRVlfQ0lUQVRJT05fNGE1M2I0OGQtMDNmOS00NWEyLTljNmUtYmE4YWQ4ZGM2YmRj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quot;},{&quot;citationID&quot;:&quot;MENDELEY_CITATION_7fa93199-0a25-4b80-a579-2a76669f3b06&quot;,&quot;citationItems&quot;:[{&quot;id&quot;:&quot;26997bc6-e8a1-3663-8e0f-a403b8396673&quot;,&quot;itemData&quot;:{&quot;DOI&quot;:&quot;10.22146/bpsi.11945&quot;,&quot;ISSN&quot;:&quot;2528-5858&quot;,&quot;abstract&quot;:&quot;Albert Bandura adalah salah seorang tokoh psikologi yang menyebutkan bahwa keyakinan memiliki kemampuan untuk mengelola dan melakukan tindakan untuk mencapai tujuan dengan istilah efikasi diri. Efikasi diri berkaitan erat dengan konsep diri, harga diri, dan locus of control. Kata kunci: teori Albert Bandura, efikasi diri, prestasi Pengantar&quot;,&quot;author&quot;:[{&quot;dropping-particle&quot;:&quot;&quot;,&quot;family&quot;:&quot;Rustika&quot;,&quot;given&quot;:&quot;I Made&quot;,&quot;non-dropping-particle&quot;:&quot;&quot;,&quot;parse-names&quot;:false,&quot;suffix&quot;:&quot;&quot;}],&quot;container-title&quot;:&quot;Buletin Psikologi&quot;,&quot;id&quot;:&quot;26997bc6-e8a1-3663-8e0f-a403b8396673&quot;,&quot;issue&quot;:&quot;1-2&quot;,&quot;issued&quot;:{&quot;date-parts&quot;:[[&quot;2016&quot;]]},&quot;page&quot;:&quot;18-25&quot;,&quot;title&quot;:&quot;Efikasi Diri: Tinjauan Teori Albert Bandura&quot;,&quot;type&quot;:&quot;article-journal&quot;,&quot;volume&quot;:&quot;20&quot;},&quot;uris&quot;:[&quot;http://www.mendeley.com/documents/?uuid=06ce9909-e031-4d01-9eac-e7d38d3953f2&quot;],&quot;isTemporary&quot;:false,&quot;legacyDesktopId&quot;:&quot;06ce9909-e031-4d01-9eac-e7d38d3953f2&quot;}],&quot;properties&quot;:{&quot;noteIndex&quot;:0},&quot;isEdited&quot;:false,&quot;manualOverride&quot;:{&quot;citeprocText&quot;:&quot;[25]&quot;,&quot;isManuallyOverridden&quot;:false,&quot;manualOverrideText&quot;:&quot;&quot;},&quot;citationTag&quot;:&quot;MENDELEY_CITATION_v3_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&quot;},{&quot;citationID&quot;:&quot;MENDELEY_CITATION_c9dad26f-3a57-4215-a1df-dea007cebd91&quot;,&quot;citationItems&quot;:[{&quot;id&quot;:&quot;296f975b-b734-3244-a572-b5eb2b910369&quot;,&quot;itemData&quot;:{&quot;author&quot;:[{&quot;dropping-particle&quot;:&quot;&quot;,&quot;family&quot;:&quot;Sari&quot;,&quot;given&quot;:&quot;Nisa Kurnia&quot;,&quot;non-dropping-particle&quot;:&quot;&quot;,&quot;parse-names&quot;:false,&quot;suffix&quot;:&quot;&quot;}],&quot;id&quot;:&quot;296f975b-b734-3244-a572-b5eb2b910369&quot;,&quot;issued&quot;:{&quot;date-parts&quot;:[[&quot;2022&quot;]]},&quot;page&quot;:&quot;1-7&quot;,&quot;title&quot;:&quot;Overview of the Collective Benefits of Members of the Muhammadiyah Student Association ( IMM ) Gambaran Khasiat Kolektif pada Anggota Organisasi Ikatan Mahasiswa Muhammadiyah ( IMM ) Pendahuluan Metode Penelitian Hasil dan Pembahasan&quot;,&quot;type&quot;:&quot;article-journal&quot;,&quot;volume&quot;:&quot;2&quot;},&quot;uris&quot;:[&quot;http://www.mendeley.com/documents/?uuid=65e3ae71-bbb5-4010-82a2-1a2e9083738f&quot;],&quot;isTemporary&quot;:false,&quot;legacyDesktopId&quot;:&quot;65e3ae71-bbb5-4010-82a2-1a2e9083738f&quot;}],&quot;properties&quot;:{&quot;noteIndex&quot;:0},&quot;isEdited&quot;:false,&quot;manualOverride&quot;:{&quot;citeprocText&quot;:&quot;[13]&quot;,&quot;isManuallyOverridden&quot;:false,&quot;manualOverrideText&quot;:&quot;&quot;},&quot;citationTag&quot;:&quot;MENDELEY_CITATION_v3_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&quot;},{&quot;citationID&quot;:&quot;MENDELEY_CITATION_fd0c6ca3-7904-4cf7-984d-9d1254608dec&quot;,&quot;citationItems&quot;:[{&quot;id&quot;:&quot;2982a5e5-837c-3c4b-b57c-3af054e736a5&quot;,&quot;itemData&quot;:{&quot;abstract&quot;:&quot;Penyakit hipertensi termasuk kedalam penyakit kronis yang membutuhkan perawatan diri untuk mencegah terjadinya komplikasi. Dalam perawatan diri terdapat beberapa faktor yang mempengaruhi salah satunya adalahSelf Efficacy.Self Efficacy dibutuhkan bagi para penderita hipertensi untuk meningkatkan derajat kesehatan melalui keyakinan dalam menjalankan perawatan diri..Penelitian ini bertujuan untuk mengidentifikasi hubungan Self Efficacy dengan perawatan diri lansia hipertensi di Salah Satu Puskesmas didi Kota Bandung. Rancangan penelitian ini menggunakan deskriptif korelasi dengan desain Cross Sectional. Teknik sampling menggunakan Accidental Sampling dengan jumlah sampel sebanyak 69 responden, pengumpulan data menggunakan kuesioner Self Efficacy dan Perawatan diri. Analisa data menggunakan uji korelasi Rank Spearmen. Hasil menunjukkan bahwa Sebagian responden memiliki Self Efficacy dengan kategori tinggi (50.7%), dan untuk perawatan diri sebagian responden memiliki perawatan diri baik (50.7%). Berdasarkan hasil uji statistik Rank Spearmen menunjukkan ada hubungan antara Self Efficacy dengan perawatan diri lansia hipertensi di Salah Satu Puskesmas di Kota Bandung kota bandung dengan nilai signifikasi 0,000 &lt; 0,01. Nilai koefisien korelasi sebesar + 0.724 yang menunjukkan terdapat hubungan yang positif. Saran bagi perawat agar dapat meningkatkan Self Efficacy pada lansia hipertensi sehingga lansia dapat melakukan perawatan diri.&quot;,&quot;author&quot;:[{&quot;dropping-particle&quot;:&quot;&quot;,&quot;family&quot;:&quot;Okatiranti&quot;,&quot;given&quot;:&quot;&quot;,&quot;non-dropping-particle&quot;:&quot;&quot;,&quot;parse-names&quot;:false,&quot;suffix&quot;:&quot;&quot;},{&quot;dropping-particle&quot;:&quot;&quot;,&quot;family&quot;:&quot;Irawan&quot;,&quot;given&quot;:&quot;Erna&quot;,&quot;non-dropping-particle&quot;:&quot;&quot;,&quot;parse-names&quot;:false,&quot;suffix&quot;:&quot;&quot;},{&quot;dropping-particle&quot;:&quot;&quot;,&quot;family&quot;:&quot;Amelia&quot;,&quot;given&quot;:&quot;Fitri&quot;,&quot;non-dropping-particle&quot;:&quot;&quot;,&quot;parse-names&quot;:false,&quot;suffix&quot;:&quot;&quot;}],&quot;container-title&quot;:&quot;Jurnal Keperawatan BSI&quot;,&quot;id&quot;:&quot;2982a5e5-837c-3c4b-b57c-3af054e736a5&quot;,&quot;issue&quot;:&quot;2&quot;,&quot;issued&quot;:{&quot;date-parts&quot;:[[&quot;2017&quot;]]},&quot;page&quot;:&quot;130-139&quot;,&quot;title&quot;:&quot;Hubungan Self Efficacy Dengan Perawatan Diri Lansia Hipertensi&quot;,&quot;type&quot;:&quot;article-journal&quot;,&quot;volume&quot;:&quot;5&quot;},&quot;uris&quot;:[&quot;http://www.mendeley.com/documents/?uuid=cedece9c-0342-424e-933d-38f977adc414&quot;],&quot;isTemporary&quot;:false,&quot;legacyDesktopId&quot;:&quot;cedece9c-0342-424e-933d-38f977adc414&quot;}],&quot;properties&quot;:{&quot;noteIndex&quot;:0},&quot;isEdited&quot;:false,&quot;manualOverride&quot;:{&quot;citeprocText&quot;:&quot;[26]&quot;,&quot;isManuallyOverridden&quot;:false,&quot;manualOverrideText&quot;:&quot;&quot;},&quot;citationTag&quot;:&quot;MENDELEY_CITATION_v3_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&quot;},{&quot;citationID&quot;:&quot;MENDELEY_CITATION_1f93f426-11d3-455f-a87f-d8b49cfa1048&quot;,&quot;citationItems&quot;:[{&quot;id&quot;:&quot;e8364870-ffc9-3cfc-b804-cc4652b22d5f&quot;,&quot;itemData&quot;:{&quot;abstract&quot;:&quot;Dalam meraih kinerja atau kedudukan di dalam organisasi, karyawan pasti memiliki hambatan atau rintangan yang mempengaruhinya dalam bekerja, baik itu kemampuan, motivasi dari orang-orang sekitar tempat bekerja dan situasi juga yang paling berpengaruh dalam meraih kinerja itu sendiri. Efikasi kolektif merupakan kepercayaan bahwa usaha mereka bersama-sama akan membawa suatu pencapain dalam kelompok. Tujuan dari penelitian ini untuk mengetahui hubungan antara efikasi kolektif dengan kinerja karyawan Dinas Pendidikan. Desain penelitian bersifat non-eksperimental kuantitatif korelasional. Instrument penelitian yang di gunakan adalah skala efikasi kolektif dan skala kinerja karyawan. Jumlah subjek 90 orang karyawan Dinas Pendidikan dengan menggunakan purposive sampling. Hasil penelitian menunjukan bahwa terdapat hubungan positif yang sangat signifikan antara efikasi kolektif dengan kinerja karyawan (r= 0,727 ; p = 0,000). Hal ini berarti semakin tinggi efikasi kolektif tersebut, maka semakin tinggi pula kinerja karyawannya.&quot;,&quot;author&quot;:[{&quot;dropping-particle&quot;:&quot;&quot;,&quot;family&quot;:&quot;Azizah&quot;,&quot;given&quot;:&quot;Febri aulia uswah&quot;,&quot;non-dropping-particle&quot;:&quot;&quot;,&quot;parse-names&quot;:false,&quot;suffix&quot;:&quot;&quot;}],&quot;id&quot;:&quot;e8364870-ffc9-3cfc-b804-cc4652b22d5f&quot;,&quot;issued&quot;:{&quot;date-parts&quot;:[[&quot;2017&quot;]]},&quot;publisher&quot;:&quot;Universitas Muhammadiyah Malang&quot;,&quot;title&quot;:&quot;Hubungan Efikasi Kolektif dengan Kinerja Karyawan Dinas Pendidikan&quot;,&quot;type&quot;:&quot;thesis&quot;},&quot;uris&quot;:[&quot;http://www.mendeley.com/documents/?uuid=870bbc77-029f-4d5a-892d-ab29cb882c56&quot;],&quot;isTemporary&quot;:false,&quot;legacyDesktopId&quot;:&quot;870bbc77-029f-4d5a-892d-ab29cb882c56&quot;}],&quot;properties&quot;:{&quot;noteIndex&quot;:0},&quot;isEdited&quot;:false,&quot;manualOverride&quot;:{&quot;citeprocText&quot;:&quot;[4]&quot;,&quot;isManuallyOverridden&quot;:false,&quot;manualOverrideText&quot;:&quot;&quot;},&quot;citationTag&quot;:&quot;MENDELEY_CITATION_v3_eyJjaXRhdGlvbklEIjoiTUVOREVMRVlfQ0lUQVRJT05fMWY5M2Y0MjYtMTFkMy00NTVmLWE4N2YtZDhiNDljZmExMDQ4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quot;},{&quot;citationID&quot;:&quot;MENDELEY_CITATION_4f3dbd81-798b-414e-8702-5eed5572c2a9&quot;,&quot;citationItems&quot;:[{&quot;id&quot;:&quot;26997bc6-e8a1-3663-8e0f-a403b8396673&quot;,&quot;itemData&quot;:{&quot;DOI&quot;:&quot;10.22146/bpsi.11945&quot;,&quot;ISSN&quot;:&quot;2528-5858&quot;,&quot;abstract&quot;:&quot;Albert Bandura adalah salah seorang tokoh psikologi yang menyebutkan bahwa keyakinan memiliki kemampuan untuk mengelola dan melakukan tindakan untuk mencapai tujuan dengan istilah efikasi diri. Efikasi diri berkaitan erat dengan konsep diri, harga diri, dan locus of control. Kata kunci: teori Albert Bandura, efikasi diri, prestasi Pengantar&quot;,&quot;author&quot;:[{&quot;dropping-particle&quot;:&quot;&quot;,&quot;family&quot;:&quot;Rustika&quot;,&quot;given&quot;:&quot;I Made&quot;,&quot;non-dropping-particle&quot;:&quot;&quot;,&quot;parse-names&quot;:false,&quot;suffix&quot;:&quot;&quot;}],&quot;container-title&quot;:&quot;Buletin Psikologi&quot;,&quot;id&quot;:&quot;26997bc6-e8a1-3663-8e0f-a403b8396673&quot;,&quot;issue&quot;:&quot;1-2&quot;,&quot;issued&quot;:{&quot;date-parts&quot;:[[&quot;2016&quot;]]},&quot;page&quot;:&quot;18-25&quot;,&quot;title&quot;:&quot;Efikasi Diri: Tinjauan Teori Albert Bandura&quot;,&quot;type&quot;:&quot;article-journal&quot;,&quot;volume&quot;:&quot;20&quot;},&quot;uris&quot;:[&quot;http://www.mendeley.com/documents/?uuid=06ce9909-e031-4d01-9eac-e7d38d3953f2&quot;],&quot;isTemporary&quot;:false,&quot;legacyDesktopId&quot;:&quot;06ce9909-e031-4d01-9eac-e7d38d3953f2&quot;}],&quot;properties&quot;:{&quot;noteIndex&quot;:0},&quot;isEdited&quot;:false,&quot;manualOverride&quot;:{&quot;citeprocText&quot;:&quot;[25]&quot;,&quot;isManuallyOverridden&quot;:false,&quot;manualOverrideText&quot;:&quot;&quot;},&quot;citationTag&quot;:&quot;MENDELEY_CITATION_v3_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&quot;},{&quot;citationID&quot;:&quot;MENDELEY_CITATION_17ad3648-a7f4-4438-a2f6-936b56d10c31&quot;,&quot;citationItems&quot;:[{&quot;id&quot;:&quot;e8364870-ffc9-3cfc-b804-cc4652b22d5f&quot;,&quot;itemData&quot;:{&quot;abstract&quot;:&quot;Dalam meraih kinerja atau kedudukan di dalam organisasi, karyawan pasti memiliki hambatan atau rintangan yang mempengaruhinya dalam bekerja, baik itu kemampuan, motivasi dari orang-orang sekitar tempat bekerja dan situasi juga yang paling berpengaruh dalam meraih kinerja itu sendiri. Efikasi kolektif merupakan kepercayaan bahwa usaha mereka bersama-sama akan membawa suatu pencapain dalam kelompok. Tujuan dari penelitian ini untuk mengetahui hubungan antara efikasi kolektif dengan kinerja karyawan Dinas Pendidikan. Desain penelitian bersifat non-eksperimental kuantitatif korelasional. Instrument penelitian yang di gunakan adalah skala efikasi kolektif dan skala kinerja karyawan. Jumlah subjek 90 orang karyawan Dinas Pendidikan dengan menggunakan purposive sampling. Hasil penelitian menunjukan bahwa terdapat hubungan positif yang sangat signifikan antara efikasi kolektif dengan kinerja karyawan (r= 0,727 ; p = 0,000). Hal ini berarti semakin tinggi efikasi kolektif tersebut, maka semakin tinggi pula kinerja karyawannya.&quot;,&quot;author&quot;:[{&quot;dropping-particle&quot;:&quot;&quot;,&quot;family&quot;:&quot;Azizah&quot;,&quot;given&quot;:&quot;Febri aulia uswah&quot;,&quot;non-dropping-particle&quot;:&quot;&quot;,&quot;parse-names&quot;:false,&quot;suffix&quot;:&quot;&quot;}],&quot;id&quot;:&quot;e8364870-ffc9-3cfc-b804-cc4652b22d5f&quot;,&quot;issued&quot;:{&quot;date-parts&quot;:[[&quot;2017&quot;]]},&quot;publisher&quot;:&quot;Universitas Muhammadiyah Malang&quot;,&quot;title&quot;:&quot;Hubungan Efikasi Kolektif dengan Kinerja Karyawan Dinas Pendidikan&quot;,&quot;type&quot;:&quot;thesis&quot;},&quot;uris&quot;:[&quot;http://www.mendeley.com/documents/?uuid=870bbc77-029f-4d5a-892d-ab29cb882c56&quot;],&quot;isTemporary&quot;:false,&quot;legacyDesktopId&quot;:&quot;870bbc77-029f-4d5a-892d-ab29cb882c56&quot;}],&quot;properties&quot;:{&quot;noteIndex&quot;:0},&quot;isEdited&quot;:false,&quot;manualOverride&quot;:{&quot;citeprocText&quot;:&quot;[4]&quot;,&quot;isManuallyOverridden&quot;:false,&quot;manualOverrideText&quot;:&quot;&quot;},&quot;citationTag&quot;:&quot;MENDELEY_CITATION_v3_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&quot;},{&quot;citationID&quot;:&quot;MENDELEY_CITATION_e22e621d-0023-4166-9861-663447e8ccff&quot;,&quot;citationItems&quot;:[{&quot;id&quot;:&quot;296f975b-b734-3244-a572-b5eb2b910369&quot;,&quot;itemData&quot;:{&quot;author&quot;:[{&quot;dropping-particle&quot;:&quot;&quot;,&quot;family&quot;:&quot;Sari&quot;,&quot;given&quot;:&quot;Nisa Kurnia&quot;,&quot;non-dropping-particle&quot;:&quot;&quot;,&quot;parse-names&quot;:false,&quot;suffix&quot;:&quot;&quot;}],&quot;id&quot;:&quot;296f975b-b734-3244-a572-b5eb2b910369&quot;,&quot;issued&quot;:{&quot;date-parts&quot;:[[&quot;2022&quot;]]},&quot;page&quot;:&quot;1-7&quot;,&quot;title&quot;:&quot;Overview of the Collective Benefits of Members of the Muhammadiyah Student Association ( IMM ) Gambaran Khasiat Kolektif pada Anggota Organisasi Ikatan Mahasiswa Muhammadiyah ( IMM ) Pendahuluan Metode Penelitian Hasil dan Pembahasan&quot;,&quot;type&quot;:&quot;article-journal&quot;,&quot;volume&quot;:&quot;2&quot;},&quot;uris&quot;:[&quot;http://www.mendeley.com/documents/?uuid=65e3ae71-bbb5-4010-82a2-1a2e9083738f&quot;],&quot;isTemporary&quot;:false,&quot;legacyDesktopId&quot;:&quot;65e3ae71-bbb5-4010-82a2-1a2e9083738f&quot;}],&quot;properties&quot;:{&quot;noteIndex&quot;:0},&quot;isEdited&quot;:false,&quot;manualOverride&quot;:{&quot;citeprocText&quot;:&quot;[13]&quot;,&quot;isManuallyOverridden&quot;:false,&quot;manualOverrideText&quot;:&quot;&quot;},&quot;citationTag&quot;:&quot;MENDELEY_CITATION_v3_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&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BC517E-5F6E-4DAF-9A47-5FEE66353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4465</Words>
  <Characters>28982</Characters>
  <Application>Microsoft Office Word</Application>
  <DocSecurity>0</DocSecurity>
  <Lines>491</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Arini saputri</cp:lastModifiedBy>
  <cp:revision>2</cp:revision>
  <dcterms:created xsi:type="dcterms:W3CDTF">2023-08-22T11:43:00Z</dcterms:created>
  <dcterms:modified xsi:type="dcterms:W3CDTF">2023-08-22T11:43:00Z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