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8AABD8" w14:textId="77777777" w:rsidR="00B635F9" w:rsidRDefault="00B635F9">
      <w:pPr>
        <w:widowControl w:val="0"/>
        <w:pBdr>
          <w:top w:val="nil"/>
          <w:left w:val="nil"/>
          <w:bottom w:val="nil"/>
          <w:right w:val="nil"/>
          <w:between w:val="nil"/>
        </w:pBdr>
        <w:spacing w:line="276" w:lineRule="auto"/>
      </w:pPr>
    </w:p>
    <w:p w14:paraId="49EF4759" w14:textId="77777777" w:rsidR="00F37994" w:rsidRDefault="00F37994" w:rsidP="00F37994">
      <w:pPr>
        <w:pBdr>
          <w:top w:val="nil"/>
          <w:left w:val="nil"/>
          <w:bottom w:val="nil"/>
          <w:right w:val="nil"/>
          <w:between w:val="nil"/>
        </w:pBdr>
        <w:ind w:left="851"/>
        <w:jc w:val="both"/>
        <w:rPr>
          <w:b/>
          <w:color w:val="000000"/>
          <w:sz w:val="32"/>
          <w:szCs w:val="32"/>
          <w:lang w:val="en-US"/>
        </w:rPr>
      </w:pPr>
      <w:r>
        <w:rPr>
          <w:b/>
          <w:color w:val="000000"/>
          <w:sz w:val="32"/>
          <w:szCs w:val="32"/>
          <w:lang w:val="en-US"/>
        </w:rPr>
        <w:t>The Relationship Between Self-Actualization and Self-Confidence in The Theater Community in East Java</w:t>
      </w:r>
    </w:p>
    <w:p w14:paraId="7B90FEEA" w14:textId="77777777" w:rsidR="00B635F9" w:rsidRPr="00F37994" w:rsidRDefault="00F37994" w:rsidP="00F37994">
      <w:pPr>
        <w:pBdr>
          <w:top w:val="nil"/>
          <w:left w:val="nil"/>
          <w:bottom w:val="nil"/>
          <w:right w:val="nil"/>
          <w:between w:val="nil"/>
        </w:pBdr>
        <w:ind w:left="851"/>
        <w:jc w:val="both"/>
        <w:rPr>
          <w:b/>
          <w:color w:val="000000"/>
          <w:sz w:val="32"/>
          <w:szCs w:val="32"/>
        </w:rPr>
      </w:pPr>
      <w:r>
        <w:rPr>
          <w:b/>
          <w:color w:val="000000"/>
          <w:sz w:val="32"/>
          <w:szCs w:val="32"/>
          <w:lang w:val="en-US"/>
        </w:rPr>
        <w:t>(</w:t>
      </w:r>
      <w:proofErr w:type="spellStart"/>
      <w:r w:rsidRPr="00F37994">
        <w:rPr>
          <w:b/>
          <w:color w:val="000000"/>
          <w:sz w:val="32"/>
          <w:szCs w:val="32"/>
          <w:lang w:val="en-US"/>
        </w:rPr>
        <w:t>Hubungan</w:t>
      </w:r>
      <w:proofErr w:type="spellEnd"/>
      <w:r w:rsidRPr="00F37994">
        <w:rPr>
          <w:b/>
          <w:color w:val="000000"/>
          <w:sz w:val="32"/>
          <w:szCs w:val="32"/>
          <w:lang w:val="en-US"/>
        </w:rPr>
        <w:t xml:space="preserve"> Antara </w:t>
      </w:r>
      <w:proofErr w:type="spellStart"/>
      <w:r w:rsidRPr="00F37994">
        <w:rPr>
          <w:b/>
          <w:color w:val="000000"/>
          <w:sz w:val="32"/>
          <w:szCs w:val="32"/>
          <w:lang w:val="en-US"/>
        </w:rPr>
        <w:t>Aktualisasi</w:t>
      </w:r>
      <w:proofErr w:type="spellEnd"/>
      <w:r w:rsidRPr="00F37994">
        <w:rPr>
          <w:b/>
          <w:color w:val="000000"/>
          <w:sz w:val="32"/>
          <w:szCs w:val="32"/>
          <w:lang w:val="en-US"/>
        </w:rPr>
        <w:t xml:space="preserve"> Diri </w:t>
      </w:r>
      <w:proofErr w:type="spellStart"/>
      <w:r w:rsidRPr="00F37994">
        <w:rPr>
          <w:b/>
          <w:color w:val="000000"/>
          <w:sz w:val="32"/>
          <w:szCs w:val="32"/>
          <w:lang w:val="en-US"/>
        </w:rPr>
        <w:t>dengan</w:t>
      </w:r>
      <w:proofErr w:type="spellEnd"/>
      <w:r w:rsidRPr="00F37994">
        <w:rPr>
          <w:b/>
          <w:color w:val="000000"/>
          <w:sz w:val="32"/>
          <w:szCs w:val="32"/>
          <w:lang w:val="en-US"/>
        </w:rPr>
        <w:t xml:space="preserve"> </w:t>
      </w:r>
      <w:proofErr w:type="spellStart"/>
      <w:r w:rsidRPr="00F37994">
        <w:rPr>
          <w:b/>
          <w:color w:val="000000"/>
          <w:sz w:val="32"/>
          <w:szCs w:val="32"/>
          <w:lang w:val="en-US"/>
        </w:rPr>
        <w:t>Kepercayaan</w:t>
      </w:r>
      <w:proofErr w:type="spellEnd"/>
      <w:r w:rsidRPr="00F37994">
        <w:rPr>
          <w:b/>
          <w:color w:val="000000"/>
          <w:sz w:val="32"/>
          <w:szCs w:val="32"/>
          <w:lang w:val="en-US"/>
        </w:rPr>
        <w:t xml:space="preserve"> Diri Pada </w:t>
      </w:r>
      <w:proofErr w:type="spellStart"/>
      <w:r w:rsidRPr="00F37994">
        <w:rPr>
          <w:b/>
          <w:color w:val="000000"/>
          <w:sz w:val="32"/>
          <w:szCs w:val="32"/>
          <w:lang w:val="en-US"/>
        </w:rPr>
        <w:t>Komunitas</w:t>
      </w:r>
      <w:proofErr w:type="spellEnd"/>
      <w:r w:rsidRPr="00F37994">
        <w:rPr>
          <w:b/>
          <w:color w:val="000000"/>
          <w:sz w:val="32"/>
          <w:szCs w:val="32"/>
          <w:lang w:val="en-US"/>
        </w:rPr>
        <w:t xml:space="preserve"> Teater di Jawa Timur</w:t>
      </w:r>
      <w:r>
        <w:rPr>
          <w:b/>
          <w:color w:val="000000"/>
          <w:sz w:val="32"/>
          <w:szCs w:val="32"/>
          <w:lang w:val="en-US"/>
        </w:rPr>
        <w:t>)</w:t>
      </w:r>
    </w:p>
    <w:p w14:paraId="04905232" w14:textId="77777777" w:rsidR="00B635F9" w:rsidRDefault="00B635F9">
      <w:pPr>
        <w:rPr>
          <w:sz w:val="20"/>
          <w:szCs w:val="20"/>
        </w:rPr>
      </w:pPr>
    </w:p>
    <w:p w14:paraId="2FADECF5" w14:textId="77777777" w:rsidR="00B635F9" w:rsidRDefault="00F37994">
      <w:pPr>
        <w:pBdr>
          <w:top w:val="nil"/>
          <w:left w:val="nil"/>
          <w:bottom w:val="nil"/>
          <w:right w:val="nil"/>
          <w:between w:val="nil"/>
        </w:pBdr>
        <w:spacing w:after="115"/>
        <w:ind w:left="851"/>
        <w:rPr>
          <w:b/>
          <w:color w:val="000000"/>
        </w:rPr>
      </w:pPr>
      <w:r>
        <w:rPr>
          <w:color w:val="000000"/>
          <w:sz w:val="20"/>
          <w:szCs w:val="20"/>
          <w:lang w:val="en-US"/>
        </w:rPr>
        <w:t xml:space="preserve">Chusnul </w:t>
      </w:r>
      <w:proofErr w:type="spellStart"/>
      <w:r>
        <w:rPr>
          <w:color w:val="000000"/>
          <w:sz w:val="20"/>
          <w:szCs w:val="20"/>
          <w:lang w:val="en-US"/>
        </w:rPr>
        <w:t>Chotimah</w:t>
      </w:r>
      <w:proofErr w:type="spellEnd"/>
      <w:r w:rsidR="00591FB7">
        <w:rPr>
          <w:color w:val="000000"/>
          <w:sz w:val="20"/>
          <w:szCs w:val="20"/>
          <w:vertAlign w:val="superscript"/>
        </w:rPr>
        <w:t>1)</w:t>
      </w:r>
      <w:r>
        <w:rPr>
          <w:color w:val="000000"/>
          <w:sz w:val="20"/>
          <w:szCs w:val="20"/>
        </w:rPr>
        <w:t xml:space="preserve">, </w:t>
      </w:r>
      <w:r>
        <w:rPr>
          <w:color w:val="000000"/>
          <w:sz w:val="20"/>
          <w:szCs w:val="20"/>
          <w:lang w:val="en-US"/>
        </w:rPr>
        <w:t xml:space="preserve">Eko </w:t>
      </w:r>
      <w:proofErr w:type="spellStart"/>
      <w:r>
        <w:rPr>
          <w:color w:val="000000"/>
          <w:sz w:val="20"/>
          <w:szCs w:val="20"/>
          <w:lang w:val="en-US"/>
        </w:rPr>
        <w:t>HardiAnsyah</w:t>
      </w:r>
      <w:proofErr w:type="spellEnd"/>
      <w:r w:rsidR="00591FB7">
        <w:rPr>
          <w:color w:val="000000"/>
          <w:sz w:val="20"/>
          <w:szCs w:val="20"/>
          <w:vertAlign w:val="superscript"/>
        </w:rPr>
        <w:t>*,2)</w:t>
      </w:r>
    </w:p>
    <w:p w14:paraId="3E682D99" w14:textId="77777777" w:rsidR="00B635F9" w:rsidRDefault="00591FB7">
      <w:pPr>
        <w:ind w:left="851"/>
      </w:pPr>
      <w:bookmarkStart w:id="0" w:name="_heading=h.gjdgxs" w:colFirst="0" w:colLast="0"/>
      <w:bookmarkEnd w:id="0"/>
      <w:r>
        <w:rPr>
          <w:sz w:val="20"/>
          <w:szCs w:val="20"/>
          <w:vertAlign w:val="superscript"/>
        </w:rPr>
        <w:t>1)</w:t>
      </w:r>
      <w:r w:rsidR="00F37994">
        <w:rPr>
          <w:sz w:val="20"/>
          <w:szCs w:val="20"/>
        </w:rPr>
        <w:t xml:space="preserve">Program Studi </w:t>
      </w:r>
      <w:proofErr w:type="spellStart"/>
      <w:r w:rsidR="00F37994">
        <w:rPr>
          <w:sz w:val="20"/>
          <w:szCs w:val="20"/>
          <w:lang w:val="en-US"/>
        </w:rPr>
        <w:t>Psikologi</w:t>
      </w:r>
      <w:proofErr w:type="spellEnd"/>
      <w:r>
        <w:rPr>
          <w:sz w:val="20"/>
          <w:szCs w:val="20"/>
        </w:rPr>
        <w:t>, Universitas Muhammadiyah Sidoarjo, Indonesia</w:t>
      </w:r>
    </w:p>
    <w:p w14:paraId="3DAA2212" w14:textId="77777777" w:rsidR="00B635F9" w:rsidRDefault="00591FB7">
      <w:pPr>
        <w:ind w:left="851"/>
      </w:pPr>
      <w:r>
        <w:rPr>
          <w:sz w:val="20"/>
          <w:szCs w:val="20"/>
        </w:rPr>
        <w:t xml:space="preserve"> </w:t>
      </w:r>
      <w:r>
        <w:rPr>
          <w:sz w:val="20"/>
          <w:szCs w:val="20"/>
          <w:vertAlign w:val="superscript"/>
        </w:rPr>
        <w:t>2)</w:t>
      </w:r>
      <w:r>
        <w:rPr>
          <w:sz w:val="20"/>
          <w:szCs w:val="20"/>
        </w:rPr>
        <w:t xml:space="preserve"> Program Studi </w:t>
      </w:r>
      <w:proofErr w:type="spellStart"/>
      <w:r w:rsidR="00F37994">
        <w:rPr>
          <w:sz w:val="20"/>
          <w:szCs w:val="20"/>
          <w:lang w:val="en-US"/>
        </w:rPr>
        <w:t>Psikologi</w:t>
      </w:r>
      <w:proofErr w:type="spellEnd"/>
      <w:r>
        <w:rPr>
          <w:sz w:val="20"/>
          <w:szCs w:val="20"/>
        </w:rPr>
        <w:t>, Universitas Muhammadiyah Sidoarjo, Indonesia</w:t>
      </w:r>
    </w:p>
    <w:p w14:paraId="42E9DE10" w14:textId="77777777" w:rsidR="00B635F9" w:rsidRDefault="00591FB7">
      <w:pPr>
        <w:ind w:left="851"/>
      </w:pPr>
      <w:r>
        <w:rPr>
          <w:sz w:val="20"/>
          <w:szCs w:val="20"/>
        </w:rPr>
        <w:t xml:space="preserve"> </w:t>
      </w:r>
    </w:p>
    <w:p w14:paraId="20F8D744" w14:textId="77777777" w:rsidR="00B635F9" w:rsidRDefault="00591FB7">
      <w:pPr>
        <w:ind w:left="851"/>
        <w:rPr>
          <w:sz w:val="20"/>
          <w:szCs w:val="20"/>
        </w:rPr>
      </w:pPr>
      <w:r>
        <w:rPr>
          <w:sz w:val="20"/>
          <w:szCs w:val="20"/>
        </w:rPr>
        <w:t xml:space="preserve">*Email Penulis Korespondensi: </w:t>
      </w:r>
      <w:r w:rsidR="00AB301F">
        <w:fldChar w:fldCharType="begin"/>
      </w:r>
      <w:r w:rsidR="00AB301F">
        <w:instrText xml:space="preserve"> HYPERLINK "mailto:ekohardiansyah@umsida.ac.id" </w:instrText>
      </w:r>
      <w:r w:rsidR="00AB301F">
        <w:fldChar w:fldCharType="separate"/>
      </w:r>
      <w:r w:rsidR="00F37994" w:rsidRPr="008A6F46">
        <w:rPr>
          <w:rStyle w:val="Hyperlink"/>
          <w:sz w:val="22"/>
          <w:szCs w:val="22"/>
          <w:lang w:val="en-US"/>
        </w:rPr>
        <w:t>ekohardiansyah@umsida.ac.id</w:t>
      </w:r>
      <w:r w:rsidR="00AB301F">
        <w:rPr>
          <w:rStyle w:val="Hyperlink"/>
          <w:sz w:val="22"/>
          <w:szCs w:val="22"/>
          <w:lang w:val="en-US"/>
        </w:rPr>
        <w:fldChar w:fldCharType="end"/>
      </w:r>
      <w:r w:rsidR="00F37994">
        <w:rPr>
          <w:sz w:val="20"/>
          <w:szCs w:val="20"/>
        </w:rPr>
        <w:t xml:space="preserve"> </w:t>
      </w:r>
    </w:p>
    <w:p w14:paraId="0567222D" w14:textId="77777777" w:rsidR="00B635F9" w:rsidRDefault="00B635F9">
      <w:pPr>
        <w:rPr>
          <w:i/>
          <w:sz w:val="20"/>
          <w:szCs w:val="20"/>
        </w:rPr>
      </w:pPr>
    </w:p>
    <w:p w14:paraId="6096BCFC" w14:textId="77777777" w:rsidR="00B635F9" w:rsidRDefault="00B635F9">
      <w:pPr>
        <w:rPr>
          <w:sz w:val="20"/>
          <w:szCs w:val="20"/>
        </w:rPr>
        <w:sectPr w:rsidR="00B635F9">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11DD08EF" w14:textId="77777777" w:rsidR="00B635F9" w:rsidRDefault="00591FB7">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C07CC7">
        <w:rPr>
          <w:i/>
          <w:sz w:val="20"/>
          <w:szCs w:val="20"/>
        </w:rPr>
        <w:t>This study aims to find out the result of the relationship between self-actualization and self-confidence in theater communities in East Java. Confidence can lead to the belief that within a person has the ability. The research method uses correlational. Colleting data using a questionnaire with a population of 1700 members and respondents used as many as 289 members. Sampling used accidental sampling, wich was quted by Sugiyono (2019). The reliability test uses the Alpha Cronbach method with a standard &gt; 0.9. the analysis technique uses simple linier regression with the help of JASP 0.16. the result of the study show that there is a positive and significant relationship to self-actualization with self-confidence getting a score of 73 %.</w:t>
      </w:r>
    </w:p>
    <w:p w14:paraId="67AC7630" w14:textId="77777777" w:rsidR="00B635F9" w:rsidRPr="00C07CC7" w:rsidRDefault="00591FB7">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 </w:t>
      </w:r>
      <w:r>
        <w:rPr>
          <w:i/>
          <w:color w:val="000000"/>
          <w:sz w:val="20"/>
          <w:szCs w:val="20"/>
        </w:rPr>
        <w:t xml:space="preserve">author guidelines; </w:t>
      </w:r>
      <w:r w:rsidR="00C07CC7">
        <w:rPr>
          <w:i/>
          <w:color w:val="000000"/>
          <w:sz w:val="20"/>
          <w:szCs w:val="20"/>
          <w:lang w:val="en-US"/>
        </w:rPr>
        <w:t>self-</w:t>
      </w:r>
      <w:proofErr w:type="spellStart"/>
      <w:r w:rsidR="00C07CC7">
        <w:rPr>
          <w:i/>
          <w:color w:val="000000"/>
          <w:sz w:val="20"/>
          <w:szCs w:val="20"/>
          <w:lang w:val="en-US"/>
        </w:rPr>
        <w:t>confidance</w:t>
      </w:r>
      <w:proofErr w:type="spellEnd"/>
      <w:r w:rsidR="00C07CC7">
        <w:rPr>
          <w:i/>
          <w:color w:val="000000"/>
          <w:sz w:val="20"/>
          <w:szCs w:val="20"/>
          <w:lang w:val="en-US"/>
        </w:rPr>
        <w:t>, self-actualization, Theatre</w:t>
      </w:r>
    </w:p>
    <w:p w14:paraId="5E3F0692" w14:textId="77777777" w:rsidR="00B635F9" w:rsidRDefault="00B635F9">
      <w:pPr>
        <w:tabs>
          <w:tab w:val="left" w:pos="0"/>
        </w:tabs>
        <w:ind w:right="4"/>
        <w:rPr>
          <w:b/>
          <w:i/>
        </w:rPr>
      </w:pPr>
    </w:p>
    <w:p w14:paraId="32EC07E6" w14:textId="6A0D8F8F" w:rsidR="00B635F9" w:rsidRPr="00C07CC7" w:rsidRDefault="00591FB7">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Abstrak</w:t>
      </w:r>
      <w:r>
        <w:rPr>
          <w:i/>
          <w:color w:val="000000"/>
          <w:sz w:val="20"/>
          <w:szCs w:val="20"/>
        </w:rPr>
        <w:t>.</w:t>
      </w:r>
      <w:r w:rsidR="00803056">
        <w:rPr>
          <w:i/>
          <w:color w:val="000000"/>
          <w:sz w:val="20"/>
          <w:szCs w:val="20"/>
          <w:lang w:val="en-US"/>
        </w:rPr>
        <w:t xml:space="preserve"> </w:t>
      </w:r>
      <w:proofErr w:type="spellStart"/>
      <w:r w:rsidR="00803056">
        <w:rPr>
          <w:i/>
          <w:color w:val="000000"/>
          <w:sz w:val="20"/>
          <w:szCs w:val="20"/>
          <w:lang w:val="en-US"/>
        </w:rPr>
        <w:t>Permasalah</w:t>
      </w:r>
      <w:proofErr w:type="spellEnd"/>
      <w:r w:rsidR="00803056">
        <w:rPr>
          <w:i/>
          <w:color w:val="000000"/>
          <w:sz w:val="20"/>
          <w:szCs w:val="20"/>
          <w:lang w:val="en-US"/>
        </w:rPr>
        <w:t xml:space="preserve"> yang </w:t>
      </w:r>
      <w:proofErr w:type="spellStart"/>
      <w:r w:rsidR="00803056">
        <w:rPr>
          <w:i/>
          <w:color w:val="000000"/>
          <w:sz w:val="20"/>
          <w:szCs w:val="20"/>
          <w:lang w:val="en-US"/>
        </w:rPr>
        <w:t>terdapat</w:t>
      </w:r>
      <w:proofErr w:type="spellEnd"/>
      <w:r w:rsidR="00803056">
        <w:rPr>
          <w:i/>
          <w:color w:val="000000"/>
          <w:sz w:val="20"/>
          <w:szCs w:val="20"/>
          <w:lang w:val="en-US"/>
        </w:rPr>
        <w:t xml:space="preserve"> </w:t>
      </w:r>
      <w:proofErr w:type="spellStart"/>
      <w:r w:rsidR="00803056">
        <w:rPr>
          <w:i/>
          <w:color w:val="000000"/>
          <w:sz w:val="20"/>
          <w:szCs w:val="20"/>
          <w:lang w:val="en-US"/>
        </w:rPr>
        <w:t>didalam</w:t>
      </w:r>
      <w:proofErr w:type="spellEnd"/>
      <w:r w:rsidR="00803056">
        <w:rPr>
          <w:i/>
          <w:color w:val="000000"/>
          <w:sz w:val="20"/>
          <w:szCs w:val="20"/>
          <w:lang w:val="en-US"/>
        </w:rPr>
        <w:t xml:space="preserve"> </w:t>
      </w:r>
      <w:proofErr w:type="spellStart"/>
      <w:r w:rsidR="00287671">
        <w:rPr>
          <w:i/>
          <w:color w:val="000000"/>
          <w:sz w:val="20"/>
          <w:szCs w:val="20"/>
          <w:lang w:val="en-US"/>
        </w:rPr>
        <w:t>penelitian</w:t>
      </w:r>
      <w:proofErr w:type="spellEnd"/>
      <w:r w:rsidR="00287671">
        <w:rPr>
          <w:i/>
          <w:color w:val="000000"/>
          <w:sz w:val="20"/>
          <w:szCs w:val="20"/>
          <w:lang w:val="en-US"/>
        </w:rPr>
        <w:t xml:space="preserve"> </w:t>
      </w:r>
      <w:proofErr w:type="spellStart"/>
      <w:r w:rsidR="00287671">
        <w:rPr>
          <w:i/>
          <w:color w:val="000000"/>
          <w:sz w:val="20"/>
          <w:szCs w:val="20"/>
          <w:lang w:val="en-US"/>
        </w:rPr>
        <w:t>ini</w:t>
      </w:r>
      <w:proofErr w:type="spellEnd"/>
      <w:r w:rsidR="00287671">
        <w:rPr>
          <w:i/>
          <w:color w:val="000000"/>
          <w:sz w:val="20"/>
          <w:szCs w:val="20"/>
          <w:lang w:val="en-US"/>
        </w:rPr>
        <w:t xml:space="preserve"> </w:t>
      </w:r>
      <w:proofErr w:type="spellStart"/>
      <w:r w:rsidR="00287671">
        <w:rPr>
          <w:i/>
          <w:color w:val="000000"/>
          <w:sz w:val="20"/>
          <w:szCs w:val="20"/>
          <w:lang w:val="en-US"/>
        </w:rPr>
        <w:t>rendah</w:t>
      </w:r>
      <w:proofErr w:type="spellEnd"/>
      <w:r w:rsidR="00287671">
        <w:rPr>
          <w:i/>
          <w:color w:val="000000"/>
          <w:sz w:val="20"/>
          <w:szCs w:val="20"/>
          <w:lang w:val="en-US"/>
        </w:rPr>
        <w:t xml:space="preserve"> </w:t>
      </w:r>
      <w:proofErr w:type="spellStart"/>
      <w:r w:rsidR="00287671">
        <w:rPr>
          <w:i/>
          <w:color w:val="000000"/>
          <w:sz w:val="20"/>
          <w:szCs w:val="20"/>
          <w:lang w:val="en-US"/>
        </w:rPr>
        <w:t>nya</w:t>
      </w:r>
      <w:proofErr w:type="spellEnd"/>
      <w:r w:rsidR="00287671">
        <w:rPr>
          <w:i/>
          <w:color w:val="000000"/>
          <w:sz w:val="20"/>
          <w:szCs w:val="20"/>
          <w:lang w:val="en-US"/>
        </w:rPr>
        <w:t xml:space="preserve"> </w:t>
      </w:r>
      <w:proofErr w:type="spellStart"/>
      <w:r w:rsidR="00287671">
        <w:rPr>
          <w:i/>
          <w:color w:val="000000"/>
          <w:sz w:val="20"/>
          <w:szCs w:val="20"/>
          <w:lang w:val="en-US"/>
        </w:rPr>
        <w:t>kepercayaan</w:t>
      </w:r>
      <w:proofErr w:type="spellEnd"/>
      <w:r w:rsidR="00287671">
        <w:rPr>
          <w:i/>
          <w:color w:val="000000"/>
          <w:sz w:val="20"/>
          <w:szCs w:val="20"/>
          <w:lang w:val="en-US"/>
        </w:rPr>
        <w:t xml:space="preserve"> </w:t>
      </w:r>
      <w:proofErr w:type="spellStart"/>
      <w:r w:rsidR="00287671">
        <w:rPr>
          <w:i/>
          <w:color w:val="000000"/>
          <w:sz w:val="20"/>
          <w:szCs w:val="20"/>
          <w:lang w:val="en-US"/>
        </w:rPr>
        <w:t>diri</w:t>
      </w:r>
      <w:proofErr w:type="spellEnd"/>
      <w:r w:rsidR="00287671">
        <w:rPr>
          <w:i/>
          <w:color w:val="000000"/>
          <w:sz w:val="20"/>
          <w:szCs w:val="20"/>
          <w:lang w:val="en-US"/>
        </w:rPr>
        <w:t xml:space="preserve"> pada </w:t>
      </w:r>
      <w:proofErr w:type="spellStart"/>
      <w:r w:rsidR="00287671">
        <w:rPr>
          <w:i/>
          <w:color w:val="000000"/>
          <w:sz w:val="20"/>
          <w:szCs w:val="20"/>
          <w:lang w:val="en-US"/>
        </w:rPr>
        <w:t>anggota</w:t>
      </w:r>
      <w:proofErr w:type="spellEnd"/>
      <w:r w:rsidR="00287671">
        <w:rPr>
          <w:i/>
          <w:color w:val="000000"/>
          <w:sz w:val="20"/>
          <w:szCs w:val="20"/>
          <w:lang w:val="en-US"/>
        </w:rPr>
        <w:t xml:space="preserve"> </w:t>
      </w:r>
      <w:proofErr w:type="spellStart"/>
      <w:r w:rsidR="00287671">
        <w:rPr>
          <w:i/>
          <w:color w:val="000000"/>
          <w:sz w:val="20"/>
          <w:szCs w:val="20"/>
          <w:lang w:val="en-US"/>
        </w:rPr>
        <w:t>komunitas</w:t>
      </w:r>
      <w:proofErr w:type="spellEnd"/>
      <w:r w:rsidR="00287671">
        <w:rPr>
          <w:i/>
          <w:color w:val="000000"/>
          <w:sz w:val="20"/>
          <w:szCs w:val="20"/>
          <w:lang w:val="en-US"/>
        </w:rPr>
        <w:t xml:space="preserve"> </w:t>
      </w:r>
      <w:proofErr w:type="spellStart"/>
      <w:r w:rsidR="00287671">
        <w:rPr>
          <w:i/>
          <w:color w:val="000000"/>
          <w:sz w:val="20"/>
          <w:szCs w:val="20"/>
          <w:lang w:val="en-US"/>
        </w:rPr>
        <w:t>teater</w:t>
      </w:r>
      <w:proofErr w:type="spellEnd"/>
      <w:r w:rsidR="00287671">
        <w:rPr>
          <w:i/>
          <w:color w:val="000000"/>
          <w:sz w:val="20"/>
          <w:szCs w:val="20"/>
          <w:lang w:val="en-US"/>
        </w:rPr>
        <w:t xml:space="preserve"> di Jawa Timur </w:t>
      </w:r>
      <w:proofErr w:type="spellStart"/>
      <w:r w:rsidR="00287671">
        <w:rPr>
          <w:i/>
          <w:color w:val="000000"/>
          <w:sz w:val="20"/>
          <w:szCs w:val="20"/>
          <w:lang w:val="en-US"/>
        </w:rPr>
        <w:t>dengan</w:t>
      </w:r>
      <w:proofErr w:type="spellEnd"/>
      <w:r w:rsidR="00287671">
        <w:rPr>
          <w:i/>
          <w:color w:val="000000"/>
          <w:sz w:val="20"/>
          <w:szCs w:val="20"/>
          <w:lang w:val="en-US"/>
        </w:rPr>
        <w:t xml:space="preserve"> </w:t>
      </w:r>
      <w:proofErr w:type="spellStart"/>
      <w:r w:rsidR="00287671">
        <w:rPr>
          <w:i/>
          <w:color w:val="000000"/>
          <w:sz w:val="20"/>
          <w:szCs w:val="20"/>
          <w:lang w:val="en-US"/>
        </w:rPr>
        <w:t>berbagai</w:t>
      </w:r>
      <w:proofErr w:type="spellEnd"/>
      <w:r w:rsidR="00287671">
        <w:rPr>
          <w:i/>
          <w:color w:val="000000"/>
          <w:sz w:val="20"/>
          <w:szCs w:val="20"/>
          <w:lang w:val="en-US"/>
        </w:rPr>
        <w:t xml:space="preserve"> </w:t>
      </w:r>
      <w:proofErr w:type="spellStart"/>
      <w:r w:rsidR="00287671">
        <w:rPr>
          <w:i/>
          <w:color w:val="000000"/>
          <w:sz w:val="20"/>
          <w:szCs w:val="20"/>
          <w:lang w:val="en-US"/>
        </w:rPr>
        <w:t>macam</w:t>
      </w:r>
      <w:proofErr w:type="spellEnd"/>
      <w:r w:rsidR="00287671">
        <w:rPr>
          <w:i/>
          <w:color w:val="000000"/>
          <w:sz w:val="20"/>
          <w:szCs w:val="20"/>
          <w:lang w:val="en-US"/>
        </w:rPr>
        <w:t xml:space="preserve"> </w:t>
      </w:r>
      <w:proofErr w:type="spellStart"/>
      <w:r w:rsidR="00287671">
        <w:rPr>
          <w:i/>
          <w:color w:val="000000"/>
          <w:sz w:val="20"/>
          <w:szCs w:val="20"/>
          <w:lang w:val="en-US"/>
        </w:rPr>
        <w:t>kategori</w:t>
      </w:r>
      <w:proofErr w:type="spellEnd"/>
      <w:r w:rsidR="00287671">
        <w:rPr>
          <w:i/>
          <w:color w:val="000000"/>
          <w:sz w:val="20"/>
          <w:szCs w:val="20"/>
          <w:lang w:val="en-US"/>
        </w:rPr>
        <w:t xml:space="preserve"> </w:t>
      </w:r>
      <w:proofErr w:type="spellStart"/>
      <w:r w:rsidR="00287671">
        <w:rPr>
          <w:i/>
          <w:color w:val="000000"/>
          <w:sz w:val="20"/>
          <w:szCs w:val="20"/>
          <w:lang w:val="en-US"/>
        </w:rPr>
        <w:t>seperti</w:t>
      </w:r>
      <w:proofErr w:type="spellEnd"/>
      <w:r w:rsidR="00287671">
        <w:rPr>
          <w:i/>
          <w:color w:val="000000"/>
          <w:sz w:val="20"/>
          <w:szCs w:val="20"/>
          <w:lang w:val="en-US"/>
        </w:rPr>
        <w:t xml:space="preserve"> </w:t>
      </w:r>
      <w:proofErr w:type="spellStart"/>
      <w:r w:rsidR="00287671">
        <w:rPr>
          <w:i/>
          <w:color w:val="000000"/>
          <w:sz w:val="20"/>
          <w:szCs w:val="20"/>
          <w:lang w:val="en-US"/>
        </w:rPr>
        <w:t>grogi</w:t>
      </w:r>
      <w:proofErr w:type="spellEnd"/>
      <w:r w:rsidR="00287671">
        <w:rPr>
          <w:i/>
          <w:color w:val="000000"/>
          <w:sz w:val="20"/>
          <w:szCs w:val="20"/>
          <w:lang w:val="en-US"/>
        </w:rPr>
        <w:t xml:space="preserve">, </w:t>
      </w:r>
      <w:proofErr w:type="spellStart"/>
      <w:r w:rsidR="00287671">
        <w:rPr>
          <w:i/>
          <w:color w:val="000000"/>
          <w:sz w:val="20"/>
          <w:szCs w:val="20"/>
          <w:lang w:val="en-US"/>
        </w:rPr>
        <w:t>ragu</w:t>
      </w:r>
      <w:proofErr w:type="spellEnd"/>
      <w:r w:rsidR="00287671">
        <w:rPr>
          <w:i/>
          <w:color w:val="000000"/>
          <w:sz w:val="20"/>
          <w:szCs w:val="20"/>
          <w:lang w:val="en-US"/>
        </w:rPr>
        <w:t xml:space="preserve">, </w:t>
      </w:r>
      <w:proofErr w:type="spellStart"/>
      <w:r w:rsidR="00287671">
        <w:rPr>
          <w:i/>
          <w:color w:val="000000"/>
          <w:sz w:val="20"/>
          <w:szCs w:val="20"/>
          <w:lang w:val="en-US"/>
        </w:rPr>
        <w:t>cemas</w:t>
      </w:r>
      <w:proofErr w:type="spellEnd"/>
      <w:r w:rsidR="00287671">
        <w:rPr>
          <w:i/>
          <w:color w:val="000000"/>
          <w:sz w:val="20"/>
          <w:szCs w:val="20"/>
          <w:lang w:val="en-US"/>
        </w:rPr>
        <w:t xml:space="preserve">, </w:t>
      </w:r>
      <w:proofErr w:type="spellStart"/>
      <w:r w:rsidR="00287671">
        <w:rPr>
          <w:i/>
          <w:color w:val="000000"/>
          <w:sz w:val="20"/>
          <w:szCs w:val="20"/>
          <w:lang w:val="en-US"/>
        </w:rPr>
        <w:t>kurag</w:t>
      </w:r>
      <w:proofErr w:type="spellEnd"/>
      <w:r w:rsidR="00287671">
        <w:rPr>
          <w:i/>
          <w:color w:val="000000"/>
          <w:sz w:val="20"/>
          <w:szCs w:val="20"/>
          <w:lang w:val="en-US"/>
        </w:rPr>
        <w:t xml:space="preserve"> </w:t>
      </w:r>
      <w:proofErr w:type="spellStart"/>
      <w:r w:rsidR="00287671">
        <w:rPr>
          <w:i/>
          <w:color w:val="000000"/>
          <w:sz w:val="20"/>
          <w:szCs w:val="20"/>
          <w:lang w:val="en-US"/>
        </w:rPr>
        <w:t>nya</w:t>
      </w:r>
      <w:proofErr w:type="spellEnd"/>
      <w:r w:rsidR="00287671">
        <w:rPr>
          <w:i/>
          <w:color w:val="000000"/>
          <w:sz w:val="20"/>
          <w:szCs w:val="20"/>
          <w:lang w:val="en-US"/>
        </w:rPr>
        <w:t xml:space="preserve"> </w:t>
      </w:r>
      <w:proofErr w:type="spellStart"/>
      <w:r w:rsidR="00287671">
        <w:rPr>
          <w:i/>
          <w:color w:val="000000"/>
          <w:sz w:val="20"/>
          <w:szCs w:val="20"/>
          <w:lang w:val="en-US"/>
        </w:rPr>
        <w:t>olah</w:t>
      </w:r>
      <w:proofErr w:type="spellEnd"/>
      <w:r w:rsidR="00287671">
        <w:rPr>
          <w:i/>
          <w:color w:val="000000"/>
          <w:sz w:val="20"/>
          <w:szCs w:val="20"/>
          <w:lang w:val="en-US"/>
        </w:rPr>
        <w:t xml:space="preserve"> rasa </w:t>
      </w:r>
      <w:proofErr w:type="spellStart"/>
      <w:r w:rsidR="00287671">
        <w:rPr>
          <w:i/>
          <w:color w:val="000000"/>
          <w:sz w:val="20"/>
          <w:szCs w:val="20"/>
          <w:lang w:val="en-US"/>
        </w:rPr>
        <w:t>saat</w:t>
      </w:r>
      <w:proofErr w:type="spellEnd"/>
      <w:r w:rsidR="00287671">
        <w:rPr>
          <w:i/>
          <w:color w:val="000000"/>
          <w:sz w:val="20"/>
          <w:szCs w:val="20"/>
          <w:lang w:val="en-US"/>
        </w:rPr>
        <w:t xml:space="preserve"> proses, </w:t>
      </w:r>
      <w:proofErr w:type="spellStart"/>
      <w:r w:rsidR="00287671">
        <w:rPr>
          <w:i/>
          <w:color w:val="000000"/>
          <w:sz w:val="20"/>
          <w:szCs w:val="20"/>
          <w:lang w:val="en-US"/>
        </w:rPr>
        <w:t>kurang</w:t>
      </w:r>
      <w:proofErr w:type="spellEnd"/>
      <w:r w:rsidR="00287671">
        <w:rPr>
          <w:i/>
          <w:color w:val="000000"/>
          <w:sz w:val="20"/>
          <w:szCs w:val="20"/>
          <w:lang w:val="en-US"/>
        </w:rPr>
        <w:t xml:space="preserve"> </w:t>
      </w:r>
      <w:proofErr w:type="spellStart"/>
      <w:r w:rsidR="00287671">
        <w:rPr>
          <w:i/>
          <w:color w:val="000000"/>
          <w:sz w:val="20"/>
          <w:szCs w:val="20"/>
          <w:lang w:val="en-US"/>
        </w:rPr>
        <w:t>nya</w:t>
      </w:r>
      <w:proofErr w:type="spellEnd"/>
      <w:r w:rsidR="00287671">
        <w:rPr>
          <w:i/>
          <w:color w:val="000000"/>
          <w:sz w:val="20"/>
          <w:szCs w:val="20"/>
          <w:lang w:val="en-US"/>
        </w:rPr>
        <w:t xml:space="preserve"> </w:t>
      </w:r>
      <w:proofErr w:type="spellStart"/>
      <w:r w:rsidR="00287671">
        <w:rPr>
          <w:i/>
          <w:color w:val="000000"/>
          <w:sz w:val="20"/>
          <w:szCs w:val="20"/>
          <w:lang w:val="en-US"/>
        </w:rPr>
        <w:t>menguasai</w:t>
      </w:r>
      <w:proofErr w:type="spellEnd"/>
      <w:r w:rsidR="00287671">
        <w:rPr>
          <w:i/>
          <w:color w:val="000000"/>
          <w:sz w:val="20"/>
          <w:szCs w:val="20"/>
          <w:lang w:val="en-US"/>
        </w:rPr>
        <w:t xml:space="preserve"> </w:t>
      </w:r>
      <w:proofErr w:type="spellStart"/>
      <w:r w:rsidR="00287671">
        <w:rPr>
          <w:i/>
          <w:color w:val="000000"/>
          <w:sz w:val="20"/>
          <w:szCs w:val="20"/>
          <w:lang w:val="en-US"/>
        </w:rPr>
        <w:t>panggung</w:t>
      </w:r>
      <w:proofErr w:type="spellEnd"/>
      <w:r w:rsidR="00287671">
        <w:rPr>
          <w:i/>
          <w:color w:val="000000"/>
          <w:sz w:val="20"/>
          <w:szCs w:val="20"/>
          <w:lang w:val="en-US"/>
        </w:rPr>
        <w:t xml:space="preserve"> </w:t>
      </w:r>
      <w:proofErr w:type="spellStart"/>
      <w:r w:rsidR="00287671">
        <w:rPr>
          <w:i/>
          <w:color w:val="000000"/>
          <w:sz w:val="20"/>
          <w:szCs w:val="20"/>
          <w:lang w:val="en-US"/>
        </w:rPr>
        <w:t>saat</w:t>
      </w:r>
      <w:proofErr w:type="spellEnd"/>
      <w:r w:rsidR="00287671">
        <w:rPr>
          <w:i/>
          <w:color w:val="000000"/>
          <w:sz w:val="20"/>
          <w:szCs w:val="20"/>
          <w:lang w:val="en-US"/>
        </w:rPr>
        <w:t xml:space="preserve"> </w:t>
      </w:r>
      <w:proofErr w:type="spellStart"/>
      <w:r w:rsidR="00287671">
        <w:rPr>
          <w:i/>
          <w:color w:val="000000"/>
          <w:sz w:val="20"/>
          <w:szCs w:val="20"/>
          <w:lang w:val="en-US"/>
        </w:rPr>
        <w:t>memerankan</w:t>
      </w:r>
      <w:proofErr w:type="spellEnd"/>
      <w:r w:rsidR="00287671">
        <w:rPr>
          <w:i/>
          <w:color w:val="000000"/>
          <w:sz w:val="20"/>
          <w:szCs w:val="20"/>
          <w:lang w:val="en-US"/>
        </w:rPr>
        <w:t xml:space="preserve"> </w:t>
      </w:r>
      <w:proofErr w:type="spellStart"/>
      <w:r w:rsidR="00287671">
        <w:rPr>
          <w:i/>
          <w:color w:val="000000"/>
          <w:sz w:val="20"/>
          <w:szCs w:val="20"/>
          <w:lang w:val="en-US"/>
        </w:rPr>
        <w:t>sebuah</w:t>
      </w:r>
      <w:proofErr w:type="spellEnd"/>
      <w:r w:rsidR="00287671">
        <w:rPr>
          <w:i/>
          <w:color w:val="000000"/>
          <w:sz w:val="20"/>
          <w:szCs w:val="20"/>
          <w:lang w:val="en-US"/>
        </w:rPr>
        <w:t xml:space="preserve"> </w:t>
      </w:r>
      <w:proofErr w:type="spellStart"/>
      <w:r w:rsidR="00287671">
        <w:rPr>
          <w:i/>
          <w:color w:val="000000"/>
          <w:sz w:val="20"/>
          <w:szCs w:val="20"/>
          <w:lang w:val="en-US"/>
        </w:rPr>
        <w:t>naskah</w:t>
      </w:r>
      <w:proofErr w:type="spellEnd"/>
      <w:r w:rsidR="00287671">
        <w:rPr>
          <w:i/>
          <w:color w:val="000000"/>
          <w:sz w:val="20"/>
          <w:szCs w:val="20"/>
          <w:lang w:val="en-US"/>
        </w:rPr>
        <w:t xml:space="preserve">, </w:t>
      </w:r>
      <w:proofErr w:type="spellStart"/>
      <w:r w:rsidR="00287671">
        <w:rPr>
          <w:i/>
          <w:color w:val="000000"/>
          <w:sz w:val="20"/>
          <w:szCs w:val="20"/>
          <w:lang w:val="en-US"/>
        </w:rPr>
        <w:t>kurang</w:t>
      </w:r>
      <w:proofErr w:type="spellEnd"/>
      <w:r w:rsidR="00287671">
        <w:rPr>
          <w:i/>
          <w:color w:val="000000"/>
          <w:sz w:val="20"/>
          <w:szCs w:val="20"/>
          <w:lang w:val="en-US"/>
        </w:rPr>
        <w:t xml:space="preserve"> </w:t>
      </w:r>
      <w:proofErr w:type="spellStart"/>
      <w:r w:rsidR="00287671">
        <w:rPr>
          <w:i/>
          <w:color w:val="000000"/>
          <w:sz w:val="20"/>
          <w:szCs w:val="20"/>
          <w:lang w:val="en-US"/>
        </w:rPr>
        <w:t>nya</w:t>
      </w:r>
      <w:proofErr w:type="spellEnd"/>
      <w:r w:rsidR="00287671">
        <w:rPr>
          <w:i/>
          <w:color w:val="000000"/>
          <w:sz w:val="20"/>
          <w:szCs w:val="20"/>
          <w:lang w:val="en-US"/>
        </w:rPr>
        <w:t xml:space="preserve"> </w:t>
      </w:r>
      <w:proofErr w:type="spellStart"/>
      <w:r w:rsidR="00287671">
        <w:rPr>
          <w:i/>
          <w:color w:val="000000"/>
          <w:sz w:val="20"/>
          <w:szCs w:val="20"/>
          <w:lang w:val="en-US"/>
        </w:rPr>
        <w:t>pengetahun</w:t>
      </w:r>
      <w:proofErr w:type="spellEnd"/>
      <w:r w:rsidR="00287671">
        <w:rPr>
          <w:i/>
          <w:color w:val="000000"/>
          <w:sz w:val="20"/>
          <w:szCs w:val="20"/>
          <w:lang w:val="en-US"/>
        </w:rPr>
        <w:t xml:space="preserve"> </w:t>
      </w:r>
      <w:proofErr w:type="spellStart"/>
      <w:r w:rsidR="00287671">
        <w:rPr>
          <w:i/>
          <w:color w:val="000000"/>
          <w:sz w:val="20"/>
          <w:szCs w:val="20"/>
          <w:lang w:val="en-US"/>
        </w:rPr>
        <w:t>mengenai</w:t>
      </w:r>
      <w:proofErr w:type="spellEnd"/>
      <w:r w:rsidR="00287671">
        <w:rPr>
          <w:i/>
          <w:color w:val="000000"/>
          <w:sz w:val="20"/>
          <w:szCs w:val="20"/>
          <w:lang w:val="en-US"/>
        </w:rPr>
        <w:t xml:space="preserve"> </w:t>
      </w:r>
      <w:proofErr w:type="spellStart"/>
      <w:r w:rsidR="00287671">
        <w:rPr>
          <w:i/>
          <w:color w:val="000000"/>
          <w:sz w:val="20"/>
          <w:szCs w:val="20"/>
          <w:lang w:val="en-US"/>
        </w:rPr>
        <w:t>bloking</w:t>
      </w:r>
      <w:proofErr w:type="spellEnd"/>
      <w:r w:rsidR="00287671">
        <w:rPr>
          <w:i/>
          <w:color w:val="000000"/>
          <w:sz w:val="20"/>
          <w:szCs w:val="20"/>
          <w:lang w:val="en-US"/>
        </w:rPr>
        <w:t xml:space="preserve"> </w:t>
      </w:r>
      <w:proofErr w:type="spellStart"/>
      <w:r w:rsidR="00287671">
        <w:rPr>
          <w:i/>
          <w:color w:val="000000"/>
          <w:sz w:val="20"/>
          <w:szCs w:val="20"/>
          <w:lang w:val="en-US"/>
        </w:rPr>
        <w:t>panggung</w:t>
      </w:r>
      <w:proofErr w:type="spellEnd"/>
      <w:r w:rsidR="00287671">
        <w:rPr>
          <w:i/>
          <w:color w:val="000000"/>
          <w:sz w:val="20"/>
          <w:szCs w:val="20"/>
          <w:lang w:val="en-US"/>
        </w:rPr>
        <w:t xml:space="preserve">, </w:t>
      </w:r>
      <w:proofErr w:type="spellStart"/>
      <w:r w:rsidR="00287671">
        <w:rPr>
          <w:i/>
          <w:color w:val="000000"/>
          <w:sz w:val="20"/>
          <w:szCs w:val="20"/>
          <w:lang w:val="en-US"/>
        </w:rPr>
        <w:t>kurang</w:t>
      </w:r>
      <w:proofErr w:type="spellEnd"/>
      <w:r w:rsidR="00287671">
        <w:rPr>
          <w:i/>
          <w:color w:val="000000"/>
          <w:sz w:val="20"/>
          <w:szCs w:val="20"/>
          <w:lang w:val="en-US"/>
        </w:rPr>
        <w:t xml:space="preserve"> </w:t>
      </w:r>
      <w:proofErr w:type="spellStart"/>
      <w:r w:rsidR="00287671">
        <w:rPr>
          <w:i/>
          <w:color w:val="000000"/>
          <w:sz w:val="20"/>
          <w:szCs w:val="20"/>
          <w:lang w:val="en-US"/>
        </w:rPr>
        <w:t>mampu</w:t>
      </w:r>
      <w:proofErr w:type="spellEnd"/>
      <w:r w:rsidR="00287671">
        <w:rPr>
          <w:i/>
          <w:color w:val="000000"/>
          <w:sz w:val="20"/>
          <w:szCs w:val="20"/>
          <w:lang w:val="en-US"/>
        </w:rPr>
        <w:t xml:space="preserve"> </w:t>
      </w:r>
      <w:proofErr w:type="spellStart"/>
      <w:r w:rsidR="00287671">
        <w:rPr>
          <w:i/>
          <w:color w:val="000000"/>
          <w:sz w:val="20"/>
          <w:szCs w:val="20"/>
          <w:lang w:val="en-US"/>
        </w:rPr>
        <w:t>membangun</w:t>
      </w:r>
      <w:proofErr w:type="spellEnd"/>
      <w:r w:rsidR="00287671">
        <w:rPr>
          <w:i/>
          <w:color w:val="000000"/>
          <w:sz w:val="20"/>
          <w:szCs w:val="20"/>
          <w:lang w:val="en-US"/>
        </w:rPr>
        <w:t xml:space="preserve"> chemistry </w:t>
      </w:r>
      <w:proofErr w:type="spellStart"/>
      <w:r w:rsidR="00287671">
        <w:rPr>
          <w:i/>
          <w:color w:val="000000"/>
          <w:sz w:val="20"/>
          <w:szCs w:val="20"/>
          <w:lang w:val="en-US"/>
        </w:rPr>
        <w:t>dengan</w:t>
      </w:r>
      <w:proofErr w:type="spellEnd"/>
      <w:r w:rsidR="00287671">
        <w:rPr>
          <w:i/>
          <w:color w:val="000000"/>
          <w:sz w:val="20"/>
          <w:szCs w:val="20"/>
          <w:lang w:val="en-US"/>
        </w:rPr>
        <w:t xml:space="preserve"> </w:t>
      </w:r>
      <w:proofErr w:type="spellStart"/>
      <w:r w:rsidR="00287671">
        <w:rPr>
          <w:i/>
          <w:color w:val="000000"/>
          <w:sz w:val="20"/>
          <w:szCs w:val="20"/>
          <w:lang w:val="en-US"/>
        </w:rPr>
        <w:t>lawan</w:t>
      </w:r>
      <w:proofErr w:type="spellEnd"/>
      <w:r w:rsidR="00287671">
        <w:rPr>
          <w:i/>
          <w:color w:val="000000"/>
          <w:sz w:val="20"/>
          <w:szCs w:val="20"/>
          <w:lang w:val="en-US"/>
        </w:rPr>
        <w:t xml:space="preserve"> main </w:t>
      </w:r>
      <w:proofErr w:type="spellStart"/>
      <w:r w:rsidR="00287671">
        <w:rPr>
          <w:i/>
          <w:color w:val="000000"/>
          <w:sz w:val="20"/>
          <w:szCs w:val="20"/>
          <w:lang w:val="en-US"/>
        </w:rPr>
        <w:t>naskah</w:t>
      </w:r>
      <w:proofErr w:type="spellEnd"/>
      <w:r w:rsidR="00287671">
        <w:rPr>
          <w:i/>
          <w:color w:val="000000"/>
          <w:sz w:val="20"/>
          <w:szCs w:val="20"/>
          <w:lang w:val="en-US"/>
        </w:rPr>
        <w:t xml:space="preserve">. </w:t>
      </w:r>
      <w:r w:rsidR="00C07CC7">
        <w:rPr>
          <w:i/>
          <w:color w:val="000000"/>
          <w:sz w:val="20"/>
          <w:szCs w:val="20"/>
          <w:lang w:val="en-US"/>
        </w:rPr>
        <w:t xml:space="preserve">Penelitian </w:t>
      </w:r>
      <w:proofErr w:type="spellStart"/>
      <w:r w:rsidR="00C07CC7">
        <w:rPr>
          <w:i/>
          <w:color w:val="000000"/>
          <w:sz w:val="20"/>
          <w:szCs w:val="20"/>
          <w:lang w:val="en-US"/>
        </w:rPr>
        <w:t>ini</w:t>
      </w:r>
      <w:proofErr w:type="spellEnd"/>
      <w:r w:rsidR="00C07CC7">
        <w:rPr>
          <w:i/>
          <w:color w:val="000000"/>
          <w:sz w:val="20"/>
          <w:szCs w:val="20"/>
          <w:lang w:val="en-US"/>
        </w:rPr>
        <w:t xml:space="preserve"> </w:t>
      </w:r>
      <w:proofErr w:type="spellStart"/>
      <w:r w:rsidR="00C07CC7">
        <w:rPr>
          <w:i/>
          <w:color w:val="000000"/>
          <w:sz w:val="20"/>
          <w:szCs w:val="20"/>
          <w:lang w:val="en-US"/>
        </w:rPr>
        <w:t>bertujuan</w:t>
      </w:r>
      <w:proofErr w:type="spellEnd"/>
      <w:r w:rsidR="00C07CC7">
        <w:rPr>
          <w:i/>
          <w:color w:val="000000"/>
          <w:sz w:val="20"/>
          <w:szCs w:val="20"/>
          <w:lang w:val="en-US"/>
        </w:rPr>
        <w:t xml:space="preserve"> </w:t>
      </w:r>
      <w:proofErr w:type="spellStart"/>
      <w:r w:rsidR="00C07CC7">
        <w:rPr>
          <w:i/>
          <w:color w:val="000000"/>
          <w:sz w:val="20"/>
          <w:szCs w:val="20"/>
          <w:lang w:val="en-US"/>
        </w:rPr>
        <w:t>untuk</w:t>
      </w:r>
      <w:proofErr w:type="spellEnd"/>
      <w:r w:rsidR="00C07CC7">
        <w:rPr>
          <w:i/>
          <w:color w:val="000000"/>
          <w:sz w:val="20"/>
          <w:szCs w:val="20"/>
          <w:lang w:val="en-US"/>
        </w:rPr>
        <w:t xml:space="preserve"> </w:t>
      </w:r>
      <w:proofErr w:type="spellStart"/>
      <w:r w:rsidR="00C07CC7">
        <w:rPr>
          <w:i/>
          <w:color w:val="000000"/>
          <w:sz w:val="20"/>
          <w:szCs w:val="20"/>
          <w:lang w:val="en-US"/>
        </w:rPr>
        <w:t>mengetahui</w:t>
      </w:r>
      <w:proofErr w:type="spellEnd"/>
      <w:r w:rsidR="00C07CC7">
        <w:rPr>
          <w:i/>
          <w:color w:val="000000"/>
          <w:sz w:val="20"/>
          <w:szCs w:val="20"/>
          <w:lang w:val="en-US"/>
        </w:rPr>
        <w:t xml:space="preserve"> </w:t>
      </w:r>
      <w:proofErr w:type="spellStart"/>
      <w:r w:rsidR="00C07CC7">
        <w:rPr>
          <w:i/>
          <w:color w:val="000000"/>
          <w:sz w:val="20"/>
          <w:szCs w:val="20"/>
          <w:lang w:val="en-US"/>
        </w:rPr>
        <w:t>hasil</w:t>
      </w:r>
      <w:proofErr w:type="spellEnd"/>
      <w:r w:rsidR="00C07CC7">
        <w:rPr>
          <w:i/>
          <w:color w:val="000000"/>
          <w:sz w:val="20"/>
          <w:szCs w:val="20"/>
          <w:lang w:val="en-US"/>
        </w:rPr>
        <w:t xml:space="preserve"> </w:t>
      </w:r>
      <w:proofErr w:type="spellStart"/>
      <w:r w:rsidR="00C07CC7">
        <w:rPr>
          <w:i/>
          <w:color w:val="000000"/>
          <w:sz w:val="20"/>
          <w:szCs w:val="20"/>
          <w:lang w:val="en-US"/>
        </w:rPr>
        <w:t>hubungan</w:t>
      </w:r>
      <w:proofErr w:type="spellEnd"/>
      <w:r w:rsidR="00C07CC7">
        <w:rPr>
          <w:i/>
          <w:color w:val="000000"/>
          <w:sz w:val="20"/>
          <w:szCs w:val="20"/>
          <w:lang w:val="en-US"/>
        </w:rPr>
        <w:t xml:space="preserve"> </w:t>
      </w:r>
      <w:proofErr w:type="spellStart"/>
      <w:r w:rsidR="00C07CC7">
        <w:rPr>
          <w:i/>
          <w:color w:val="000000"/>
          <w:sz w:val="20"/>
          <w:szCs w:val="20"/>
          <w:lang w:val="en-US"/>
        </w:rPr>
        <w:t>aktualisasi</w:t>
      </w:r>
      <w:proofErr w:type="spellEnd"/>
      <w:r w:rsidR="00C07CC7">
        <w:rPr>
          <w:i/>
          <w:color w:val="000000"/>
          <w:sz w:val="20"/>
          <w:szCs w:val="20"/>
          <w:lang w:val="en-US"/>
        </w:rPr>
        <w:t xml:space="preserve"> </w:t>
      </w:r>
      <w:proofErr w:type="spellStart"/>
      <w:r w:rsidR="00C07CC7">
        <w:rPr>
          <w:i/>
          <w:color w:val="000000"/>
          <w:sz w:val="20"/>
          <w:szCs w:val="20"/>
          <w:lang w:val="en-US"/>
        </w:rPr>
        <w:t>diri</w:t>
      </w:r>
      <w:proofErr w:type="spellEnd"/>
      <w:r w:rsidR="00C07CC7">
        <w:rPr>
          <w:i/>
          <w:color w:val="000000"/>
          <w:sz w:val="20"/>
          <w:szCs w:val="20"/>
          <w:lang w:val="en-US"/>
        </w:rPr>
        <w:t xml:space="preserve"> </w:t>
      </w:r>
      <w:proofErr w:type="spellStart"/>
      <w:r w:rsidR="00C07CC7">
        <w:rPr>
          <w:i/>
          <w:color w:val="000000"/>
          <w:sz w:val="20"/>
          <w:szCs w:val="20"/>
          <w:lang w:val="en-US"/>
        </w:rPr>
        <w:t>dengan</w:t>
      </w:r>
      <w:proofErr w:type="spellEnd"/>
      <w:r w:rsidR="00C07CC7">
        <w:rPr>
          <w:i/>
          <w:color w:val="000000"/>
          <w:sz w:val="20"/>
          <w:szCs w:val="20"/>
          <w:lang w:val="en-US"/>
        </w:rPr>
        <w:t xml:space="preserve"> </w:t>
      </w:r>
      <w:proofErr w:type="spellStart"/>
      <w:r w:rsidR="00C07CC7">
        <w:rPr>
          <w:i/>
          <w:color w:val="000000"/>
          <w:sz w:val="20"/>
          <w:szCs w:val="20"/>
          <w:lang w:val="en-US"/>
        </w:rPr>
        <w:t>kepercayaan</w:t>
      </w:r>
      <w:proofErr w:type="spellEnd"/>
      <w:r w:rsidR="00C07CC7">
        <w:rPr>
          <w:i/>
          <w:color w:val="000000"/>
          <w:sz w:val="20"/>
          <w:szCs w:val="20"/>
          <w:lang w:val="en-US"/>
        </w:rPr>
        <w:t xml:space="preserve"> </w:t>
      </w:r>
      <w:proofErr w:type="spellStart"/>
      <w:r w:rsidR="00C07CC7">
        <w:rPr>
          <w:i/>
          <w:color w:val="000000"/>
          <w:sz w:val="20"/>
          <w:szCs w:val="20"/>
          <w:lang w:val="en-US"/>
        </w:rPr>
        <w:t>diri</w:t>
      </w:r>
      <w:proofErr w:type="spellEnd"/>
      <w:r w:rsidR="00C07CC7">
        <w:rPr>
          <w:i/>
          <w:color w:val="000000"/>
          <w:sz w:val="20"/>
          <w:szCs w:val="20"/>
          <w:lang w:val="en-US"/>
        </w:rPr>
        <w:t xml:space="preserve"> pada </w:t>
      </w:r>
      <w:proofErr w:type="spellStart"/>
      <w:r w:rsidR="00C07CC7">
        <w:rPr>
          <w:i/>
          <w:color w:val="000000"/>
          <w:sz w:val="20"/>
          <w:szCs w:val="20"/>
          <w:lang w:val="en-US"/>
        </w:rPr>
        <w:t>komunitas</w:t>
      </w:r>
      <w:proofErr w:type="spellEnd"/>
      <w:r w:rsidR="00C07CC7">
        <w:rPr>
          <w:i/>
          <w:color w:val="000000"/>
          <w:sz w:val="20"/>
          <w:szCs w:val="20"/>
          <w:lang w:val="en-US"/>
        </w:rPr>
        <w:t xml:space="preserve"> </w:t>
      </w:r>
      <w:proofErr w:type="spellStart"/>
      <w:r w:rsidR="00C07CC7">
        <w:rPr>
          <w:i/>
          <w:color w:val="000000"/>
          <w:sz w:val="20"/>
          <w:szCs w:val="20"/>
          <w:lang w:val="en-US"/>
        </w:rPr>
        <w:t>teater</w:t>
      </w:r>
      <w:proofErr w:type="spellEnd"/>
      <w:r w:rsidR="00C07CC7">
        <w:rPr>
          <w:i/>
          <w:color w:val="000000"/>
          <w:sz w:val="20"/>
          <w:szCs w:val="20"/>
          <w:lang w:val="en-US"/>
        </w:rPr>
        <w:t xml:space="preserve"> di Jawa Timur. </w:t>
      </w:r>
      <w:proofErr w:type="spellStart"/>
      <w:r w:rsidR="00C07CC7">
        <w:rPr>
          <w:i/>
          <w:color w:val="000000"/>
          <w:sz w:val="20"/>
          <w:szCs w:val="20"/>
          <w:lang w:val="en-US"/>
        </w:rPr>
        <w:t>Kpercayaan</w:t>
      </w:r>
      <w:proofErr w:type="spellEnd"/>
      <w:r w:rsidR="00C07CC7">
        <w:rPr>
          <w:i/>
          <w:color w:val="000000"/>
          <w:sz w:val="20"/>
          <w:szCs w:val="20"/>
          <w:lang w:val="en-US"/>
        </w:rPr>
        <w:t xml:space="preserve"> </w:t>
      </w:r>
      <w:proofErr w:type="spellStart"/>
      <w:r w:rsidR="00C07CC7">
        <w:rPr>
          <w:i/>
          <w:color w:val="000000"/>
          <w:sz w:val="20"/>
          <w:szCs w:val="20"/>
          <w:lang w:val="en-US"/>
        </w:rPr>
        <w:t>diri</w:t>
      </w:r>
      <w:proofErr w:type="spellEnd"/>
      <w:r w:rsidR="00C07CC7">
        <w:rPr>
          <w:i/>
          <w:color w:val="000000"/>
          <w:sz w:val="20"/>
          <w:szCs w:val="20"/>
          <w:lang w:val="en-US"/>
        </w:rPr>
        <w:t xml:space="preserve"> </w:t>
      </w:r>
      <w:proofErr w:type="spellStart"/>
      <w:r w:rsidR="00C07CC7">
        <w:rPr>
          <w:i/>
          <w:color w:val="000000"/>
          <w:sz w:val="20"/>
          <w:szCs w:val="20"/>
          <w:lang w:val="en-US"/>
        </w:rPr>
        <w:t>dapat</w:t>
      </w:r>
      <w:proofErr w:type="spellEnd"/>
      <w:r w:rsidR="00C07CC7">
        <w:rPr>
          <w:i/>
          <w:color w:val="000000"/>
          <w:sz w:val="20"/>
          <w:szCs w:val="20"/>
          <w:lang w:val="en-US"/>
        </w:rPr>
        <w:t xml:space="preserve"> </w:t>
      </w:r>
      <w:proofErr w:type="spellStart"/>
      <w:r w:rsidR="00C07CC7">
        <w:rPr>
          <w:i/>
          <w:color w:val="000000"/>
          <w:sz w:val="20"/>
          <w:szCs w:val="20"/>
          <w:lang w:val="en-US"/>
        </w:rPr>
        <w:t>menumbuhkan</w:t>
      </w:r>
      <w:proofErr w:type="spellEnd"/>
      <w:r w:rsidR="00C07CC7">
        <w:rPr>
          <w:i/>
          <w:color w:val="000000"/>
          <w:sz w:val="20"/>
          <w:szCs w:val="20"/>
          <w:lang w:val="en-US"/>
        </w:rPr>
        <w:t xml:space="preserve"> </w:t>
      </w:r>
      <w:proofErr w:type="spellStart"/>
      <w:r w:rsidR="00C07CC7">
        <w:rPr>
          <w:i/>
          <w:color w:val="000000"/>
          <w:sz w:val="20"/>
          <w:szCs w:val="20"/>
          <w:lang w:val="en-US"/>
        </w:rPr>
        <w:t>dalam</w:t>
      </w:r>
      <w:proofErr w:type="spellEnd"/>
      <w:r w:rsidR="00C07CC7">
        <w:rPr>
          <w:i/>
          <w:color w:val="000000"/>
          <w:sz w:val="20"/>
          <w:szCs w:val="20"/>
          <w:lang w:val="en-US"/>
        </w:rPr>
        <w:t xml:space="preserve"> </w:t>
      </w:r>
      <w:proofErr w:type="spellStart"/>
      <w:r w:rsidR="00C07CC7">
        <w:rPr>
          <w:i/>
          <w:color w:val="000000"/>
          <w:sz w:val="20"/>
          <w:szCs w:val="20"/>
          <w:lang w:val="en-US"/>
        </w:rPr>
        <w:t>diri</w:t>
      </w:r>
      <w:proofErr w:type="spellEnd"/>
      <w:r w:rsidR="00C07CC7">
        <w:rPr>
          <w:i/>
          <w:color w:val="000000"/>
          <w:sz w:val="20"/>
          <w:szCs w:val="20"/>
          <w:lang w:val="en-US"/>
        </w:rPr>
        <w:t xml:space="preserve"> </w:t>
      </w:r>
      <w:proofErr w:type="spellStart"/>
      <w:r w:rsidR="00C07CC7">
        <w:rPr>
          <w:i/>
          <w:color w:val="000000"/>
          <w:sz w:val="20"/>
          <w:szCs w:val="20"/>
          <w:lang w:val="en-US"/>
        </w:rPr>
        <w:t>seseorang</w:t>
      </w:r>
      <w:proofErr w:type="spellEnd"/>
      <w:r w:rsidR="00C07CC7">
        <w:rPr>
          <w:i/>
          <w:color w:val="000000"/>
          <w:sz w:val="20"/>
          <w:szCs w:val="20"/>
          <w:lang w:val="en-US"/>
        </w:rPr>
        <w:t xml:space="preserve"> </w:t>
      </w:r>
      <w:proofErr w:type="spellStart"/>
      <w:r w:rsidR="00C07CC7">
        <w:rPr>
          <w:i/>
          <w:color w:val="000000"/>
          <w:sz w:val="20"/>
          <w:szCs w:val="20"/>
          <w:lang w:val="en-US"/>
        </w:rPr>
        <w:t>memiliki</w:t>
      </w:r>
      <w:proofErr w:type="spellEnd"/>
      <w:r w:rsidR="00C07CC7">
        <w:rPr>
          <w:i/>
          <w:color w:val="000000"/>
          <w:sz w:val="20"/>
          <w:szCs w:val="20"/>
          <w:lang w:val="en-US"/>
        </w:rPr>
        <w:t xml:space="preserve"> </w:t>
      </w:r>
      <w:proofErr w:type="spellStart"/>
      <w:r w:rsidR="00C07CC7">
        <w:rPr>
          <w:i/>
          <w:color w:val="000000"/>
          <w:sz w:val="20"/>
          <w:szCs w:val="20"/>
          <w:lang w:val="en-US"/>
        </w:rPr>
        <w:t>kemampuan</w:t>
      </w:r>
      <w:proofErr w:type="spellEnd"/>
      <w:r w:rsidR="00C07CC7">
        <w:rPr>
          <w:i/>
          <w:color w:val="000000"/>
          <w:sz w:val="20"/>
          <w:szCs w:val="20"/>
          <w:lang w:val="en-US"/>
        </w:rPr>
        <w:t xml:space="preserve">. Metode </w:t>
      </w:r>
      <w:proofErr w:type="spellStart"/>
      <w:r w:rsidR="00C07CC7">
        <w:rPr>
          <w:i/>
          <w:color w:val="000000"/>
          <w:sz w:val="20"/>
          <w:szCs w:val="20"/>
          <w:lang w:val="en-US"/>
        </w:rPr>
        <w:t>penelitian</w:t>
      </w:r>
      <w:proofErr w:type="spellEnd"/>
      <w:r w:rsidR="00C07CC7">
        <w:rPr>
          <w:i/>
          <w:color w:val="000000"/>
          <w:sz w:val="20"/>
          <w:szCs w:val="20"/>
          <w:lang w:val="en-US"/>
        </w:rPr>
        <w:t xml:space="preserve"> </w:t>
      </w:r>
      <w:proofErr w:type="spellStart"/>
      <w:r w:rsidR="00C07CC7">
        <w:rPr>
          <w:i/>
          <w:color w:val="000000"/>
          <w:sz w:val="20"/>
          <w:szCs w:val="20"/>
          <w:lang w:val="en-US"/>
        </w:rPr>
        <w:t>menggunakan</w:t>
      </w:r>
      <w:proofErr w:type="spellEnd"/>
      <w:r w:rsidR="00C07CC7">
        <w:rPr>
          <w:i/>
          <w:color w:val="000000"/>
          <w:sz w:val="20"/>
          <w:szCs w:val="20"/>
          <w:lang w:val="en-US"/>
        </w:rPr>
        <w:t xml:space="preserve"> </w:t>
      </w:r>
      <w:proofErr w:type="spellStart"/>
      <w:r w:rsidR="00C07CC7">
        <w:rPr>
          <w:i/>
          <w:color w:val="000000"/>
          <w:sz w:val="20"/>
          <w:szCs w:val="20"/>
          <w:lang w:val="en-US"/>
        </w:rPr>
        <w:t>korelasional</w:t>
      </w:r>
      <w:proofErr w:type="spellEnd"/>
      <w:r w:rsidR="00C07CC7">
        <w:rPr>
          <w:i/>
          <w:color w:val="000000"/>
          <w:sz w:val="20"/>
          <w:szCs w:val="20"/>
          <w:lang w:val="en-US"/>
        </w:rPr>
        <w:t xml:space="preserve">. </w:t>
      </w:r>
      <w:proofErr w:type="spellStart"/>
      <w:r w:rsidR="00C07CC7">
        <w:rPr>
          <w:i/>
          <w:color w:val="000000"/>
          <w:sz w:val="20"/>
          <w:szCs w:val="20"/>
          <w:lang w:val="en-US"/>
        </w:rPr>
        <w:t>Pemgumpulan</w:t>
      </w:r>
      <w:proofErr w:type="spellEnd"/>
      <w:r w:rsidR="00C07CC7">
        <w:rPr>
          <w:i/>
          <w:color w:val="000000"/>
          <w:sz w:val="20"/>
          <w:szCs w:val="20"/>
          <w:lang w:val="en-US"/>
        </w:rPr>
        <w:t xml:space="preserve"> data </w:t>
      </w:r>
      <w:proofErr w:type="spellStart"/>
      <w:r w:rsidR="00C07CC7">
        <w:rPr>
          <w:i/>
          <w:color w:val="000000"/>
          <w:sz w:val="20"/>
          <w:szCs w:val="20"/>
          <w:lang w:val="en-US"/>
        </w:rPr>
        <w:t>menggunakan</w:t>
      </w:r>
      <w:proofErr w:type="spellEnd"/>
      <w:r w:rsidR="00C07CC7">
        <w:rPr>
          <w:i/>
          <w:color w:val="000000"/>
          <w:sz w:val="20"/>
          <w:szCs w:val="20"/>
          <w:lang w:val="en-US"/>
        </w:rPr>
        <w:t xml:space="preserve"> </w:t>
      </w:r>
      <w:proofErr w:type="spellStart"/>
      <w:r w:rsidR="00C07CC7">
        <w:rPr>
          <w:i/>
          <w:color w:val="000000"/>
          <w:sz w:val="20"/>
          <w:szCs w:val="20"/>
          <w:lang w:val="en-US"/>
        </w:rPr>
        <w:t>kuesioner</w:t>
      </w:r>
      <w:proofErr w:type="spellEnd"/>
      <w:r w:rsidR="00C07CC7">
        <w:rPr>
          <w:i/>
          <w:color w:val="000000"/>
          <w:sz w:val="20"/>
          <w:szCs w:val="20"/>
          <w:lang w:val="en-US"/>
        </w:rPr>
        <w:t xml:space="preserve"> </w:t>
      </w:r>
      <w:proofErr w:type="spellStart"/>
      <w:r w:rsidR="00C07CC7">
        <w:rPr>
          <w:i/>
          <w:color w:val="000000"/>
          <w:sz w:val="20"/>
          <w:szCs w:val="20"/>
          <w:lang w:val="en-US"/>
        </w:rPr>
        <w:t>dengan</w:t>
      </w:r>
      <w:proofErr w:type="spellEnd"/>
      <w:r w:rsidR="00C07CC7">
        <w:rPr>
          <w:i/>
          <w:color w:val="000000"/>
          <w:sz w:val="20"/>
          <w:szCs w:val="20"/>
          <w:lang w:val="en-US"/>
        </w:rPr>
        <w:t xml:space="preserve"> </w:t>
      </w:r>
      <w:proofErr w:type="spellStart"/>
      <w:r w:rsidR="00C07CC7">
        <w:rPr>
          <w:i/>
          <w:color w:val="000000"/>
          <w:sz w:val="20"/>
          <w:szCs w:val="20"/>
          <w:lang w:val="en-US"/>
        </w:rPr>
        <w:t>populasi</w:t>
      </w:r>
      <w:proofErr w:type="spellEnd"/>
      <w:r w:rsidR="00C07CC7">
        <w:rPr>
          <w:i/>
          <w:color w:val="000000"/>
          <w:sz w:val="20"/>
          <w:szCs w:val="20"/>
          <w:lang w:val="en-US"/>
        </w:rPr>
        <w:t xml:space="preserve"> 1700 </w:t>
      </w:r>
      <w:proofErr w:type="spellStart"/>
      <w:r w:rsidR="00C07CC7">
        <w:rPr>
          <w:i/>
          <w:color w:val="000000"/>
          <w:sz w:val="20"/>
          <w:szCs w:val="20"/>
          <w:lang w:val="en-US"/>
        </w:rPr>
        <w:t>anggota</w:t>
      </w:r>
      <w:proofErr w:type="spellEnd"/>
      <w:r w:rsidR="00C07CC7">
        <w:rPr>
          <w:i/>
          <w:color w:val="000000"/>
          <w:sz w:val="20"/>
          <w:szCs w:val="20"/>
          <w:lang w:val="en-US"/>
        </w:rPr>
        <w:t xml:space="preserve"> dan </w:t>
      </w:r>
      <w:proofErr w:type="spellStart"/>
      <w:r w:rsidR="00C07CC7">
        <w:rPr>
          <w:i/>
          <w:color w:val="000000"/>
          <w:sz w:val="20"/>
          <w:szCs w:val="20"/>
          <w:lang w:val="en-US"/>
        </w:rPr>
        <w:t>responden</w:t>
      </w:r>
      <w:proofErr w:type="spellEnd"/>
      <w:r w:rsidR="00C07CC7">
        <w:rPr>
          <w:i/>
          <w:color w:val="000000"/>
          <w:sz w:val="20"/>
          <w:szCs w:val="20"/>
          <w:lang w:val="en-US"/>
        </w:rPr>
        <w:t xml:space="preserve"> yang </w:t>
      </w:r>
      <w:proofErr w:type="spellStart"/>
      <w:r w:rsidR="00C07CC7">
        <w:rPr>
          <w:i/>
          <w:color w:val="000000"/>
          <w:sz w:val="20"/>
          <w:szCs w:val="20"/>
          <w:lang w:val="en-US"/>
        </w:rPr>
        <w:t>digunakan</w:t>
      </w:r>
      <w:proofErr w:type="spellEnd"/>
      <w:r w:rsidR="00C07CC7">
        <w:rPr>
          <w:i/>
          <w:color w:val="000000"/>
          <w:sz w:val="20"/>
          <w:szCs w:val="20"/>
          <w:lang w:val="en-US"/>
        </w:rPr>
        <w:t xml:space="preserve"> </w:t>
      </w:r>
      <w:proofErr w:type="spellStart"/>
      <w:r w:rsidR="00C07CC7">
        <w:rPr>
          <w:i/>
          <w:color w:val="000000"/>
          <w:sz w:val="20"/>
          <w:szCs w:val="20"/>
          <w:lang w:val="en-US"/>
        </w:rPr>
        <w:t>sebanyak</w:t>
      </w:r>
      <w:proofErr w:type="spellEnd"/>
      <w:r w:rsidR="00C07CC7">
        <w:rPr>
          <w:i/>
          <w:color w:val="000000"/>
          <w:sz w:val="20"/>
          <w:szCs w:val="20"/>
          <w:lang w:val="en-US"/>
        </w:rPr>
        <w:t xml:space="preserve"> 289 </w:t>
      </w:r>
      <w:proofErr w:type="spellStart"/>
      <w:r w:rsidR="00C07CC7">
        <w:rPr>
          <w:i/>
          <w:color w:val="000000"/>
          <w:sz w:val="20"/>
          <w:szCs w:val="20"/>
          <w:lang w:val="en-US"/>
        </w:rPr>
        <w:t>anggota</w:t>
      </w:r>
      <w:proofErr w:type="spellEnd"/>
      <w:r w:rsidR="00C07CC7">
        <w:rPr>
          <w:i/>
          <w:color w:val="000000"/>
          <w:sz w:val="20"/>
          <w:szCs w:val="20"/>
          <w:lang w:val="en-US"/>
        </w:rPr>
        <w:t xml:space="preserve">. </w:t>
      </w:r>
      <w:proofErr w:type="spellStart"/>
      <w:r w:rsidR="00C07CC7">
        <w:rPr>
          <w:i/>
          <w:color w:val="000000"/>
          <w:sz w:val="20"/>
          <w:szCs w:val="20"/>
          <w:lang w:val="en-US"/>
        </w:rPr>
        <w:t>Pengambilan</w:t>
      </w:r>
      <w:proofErr w:type="spellEnd"/>
      <w:r w:rsidR="00C07CC7">
        <w:rPr>
          <w:i/>
          <w:color w:val="000000"/>
          <w:sz w:val="20"/>
          <w:szCs w:val="20"/>
          <w:lang w:val="en-US"/>
        </w:rPr>
        <w:t xml:space="preserve"> </w:t>
      </w:r>
      <w:proofErr w:type="spellStart"/>
      <w:r w:rsidR="00C07CC7">
        <w:rPr>
          <w:i/>
          <w:color w:val="000000"/>
          <w:sz w:val="20"/>
          <w:szCs w:val="20"/>
          <w:lang w:val="en-US"/>
        </w:rPr>
        <w:t>sampel</w:t>
      </w:r>
      <w:proofErr w:type="spellEnd"/>
      <w:r w:rsidR="00C07CC7">
        <w:rPr>
          <w:i/>
          <w:color w:val="000000"/>
          <w:sz w:val="20"/>
          <w:szCs w:val="20"/>
          <w:lang w:val="en-US"/>
        </w:rPr>
        <w:t xml:space="preserve"> </w:t>
      </w:r>
      <w:proofErr w:type="spellStart"/>
      <w:r w:rsidR="00C07CC7">
        <w:rPr>
          <w:i/>
          <w:color w:val="000000"/>
          <w:sz w:val="20"/>
          <w:szCs w:val="20"/>
          <w:lang w:val="en-US"/>
        </w:rPr>
        <w:t>menggunakan</w:t>
      </w:r>
      <w:proofErr w:type="spellEnd"/>
      <w:r w:rsidR="00C07CC7">
        <w:rPr>
          <w:i/>
          <w:color w:val="000000"/>
          <w:sz w:val="20"/>
          <w:szCs w:val="20"/>
          <w:lang w:val="en-US"/>
        </w:rPr>
        <w:t xml:space="preserve"> accidental sampling yang </w:t>
      </w:r>
      <w:proofErr w:type="spellStart"/>
      <w:r w:rsidR="00C07CC7">
        <w:rPr>
          <w:i/>
          <w:color w:val="000000"/>
          <w:sz w:val="20"/>
          <w:szCs w:val="20"/>
          <w:lang w:val="en-US"/>
        </w:rPr>
        <w:t>dikutip</w:t>
      </w:r>
      <w:proofErr w:type="spellEnd"/>
      <w:r w:rsidR="00C07CC7">
        <w:rPr>
          <w:i/>
          <w:color w:val="000000"/>
          <w:sz w:val="20"/>
          <w:szCs w:val="20"/>
          <w:lang w:val="en-US"/>
        </w:rPr>
        <w:t xml:space="preserve"> oleh </w:t>
      </w:r>
      <w:proofErr w:type="spellStart"/>
      <w:r w:rsidR="00C07CC7">
        <w:rPr>
          <w:i/>
          <w:color w:val="000000"/>
          <w:sz w:val="20"/>
          <w:szCs w:val="20"/>
          <w:lang w:val="en-US"/>
        </w:rPr>
        <w:t>Sugiyono</w:t>
      </w:r>
      <w:proofErr w:type="spellEnd"/>
      <w:r w:rsidR="00C07CC7">
        <w:rPr>
          <w:i/>
          <w:color w:val="000000"/>
          <w:sz w:val="20"/>
          <w:szCs w:val="20"/>
          <w:lang w:val="en-US"/>
        </w:rPr>
        <w:t xml:space="preserve"> (2019). Uji </w:t>
      </w:r>
      <w:proofErr w:type="spellStart"/>
      <w:r w:rsidR="00C07CC7">
        <w:rPr>
          <w:i/>
          <w:color w:val="000000"/>
          <w:sz w:val="20"/>
          <w:szCs w:val="20"/>
          <w:lang w:val="en-US"/>
        </w:rPr>
        <w:t>reliabilitas</w:t>
      </w:r>
      <w:proofErr w:type="spellEnd"/>
      <w:r w:rsidR="00C07CC7">
        <w:rPr>
          <w:i/>
          <w:color w:val="000000"/>
          <w:sz w:val="20"/>
          <w:szCs w:val="20"/>
          <w:lang w:val="en-US"/>
        </w:rPr>
        <w:t xml:space="preserve"> </w:t>
      </w:r>
      <w:proofErr w:type="spellStart"/>
      <w:r w:rsidR="00C07CC7">
        <w:rPr>
          <w:i/>
          <w:color w:val="000000"/>
          <w:sz w:val="20"/>
          <w:szCs w:val="20"/>
          <w:lang w:val="en-US"/>
        </w:rPr>
        <w:t>menggunakan</w:t>
      </w:r>
      <w:proofErr w:type="spellEnd"/>
      <w:r w:rsidR="00C07CC7">
        <w:rPr>
          <w:i/>
          <w:color w:val="000000"/>
          <w:sz w:val="20"/>
          <w:szCs w:val="20"/>
          <w:lang w:val="en-US"/>
        </w:rPr>
        <w:t xml:space="preserve"> </w:t>
      </w:r>
      <w:proofErr w:type="spellStart"/>
      <w:r w:rsidR="00C07CC7">
        <w:rPr>
          <w:i/>
          <w:color w:val="000000"/>
          <w:sz w:val="20"/>
          <w:szCs w:val="20"/>
          <w:lang w:val="en-US"/>
        </w:rPr>
        <w:t>metode</w:t>
      </w:r>
      <w:proofErr w:type="spellEnd"/>
      <w:r w:rsidR="00C07CC7">
        <w:rPr>
          <w:i/>
          <w:color w:val="000000"/>
          <w:sz w:val="20"/>
          <w:szCs w:val="20"/>
          <w:lang w:val="en-US"/>
        </w:rPr>
        <w:t xml:space="preserve"> </w:t>
      </w:r>
      <w:proofErr w:type="spellStart"/>
      <w:r w:rsidR="00C07CC7">
        <w:rPr>
          <w:i/>
          <w:color w:val="000000"/>
          <w:sz w:val="20"/>
          <w:szCs w:val="20"/>
          <w:lang w:val="en-US"/>
        </w:rPr>
        <w:t>apha</w:t>
      </w:r>
      <w:proofErr w:type="spellEnd"/>
      <w:r w:rsidR="00C07CC7">
        <w:rPr>
          <w:i/>
          <w:color w:val="000000"/>
          <w:sz w:val="20"/>
          <w:szCs w:val="20"/>
          <w:lang w:val="en-US"/>
        </w:rPr>
        <w:t xml:space="preserve"> </w:t>
      </w:r>
      <w:proofErr w:type="spellStart"/>
      <w:r w:rsidR="00C07CC7">
        <w:rPr>
          <w:i/>
          <w:color w:val="000000"/>
          <w:sz w:val="20"/>
          <w:szCs w:val="20"/>
          <w:lang w:val="en-US"/>
        </w:rPr>
        <w:t>croncach</w:t>
      </w:r>
      <w:proofErr w:type="spellEnd"/>
      <w:r w:rsidR="00C07CC7">
        <w:rPr>
          <w:i/>
          <w:color w:val="000000"/>
          <w:sz w:val="20"/>
          <w:szCs w:val="20"/>
          <w:lang w:val="en-US"/>
        </w:rPr>
        <w:t xml:space="preserve"> </w:t>
      </w:r>
      <w:proofErr w:type="spellStart"/>
      <w:r w:rsidR="00C07CC7">
        <w:rPr>
          <w:i/>
          <w:color w:val="000000"/>
          <w:sz w:val="20"/>
          <w:szCs w:val="20"/>
          <w:lang w:val="en-US"/>
        </w:rPr>
        <w:t>dengan</w:t>
      </w:r>
      <w:proofErr w:type="spellEnd"/>
      <w:r w:rsidR="00C07CC7">
        <w:rPr>
          <w:i/>
          <w:color w:val="000000"/>
          <w:sz w:val="20"/>
          <w:szCs w:val="20"/>
          <w:lang w:val="en-US"/>
        </w:rPr>
        <w:t xml:space="preserve"> </w:t>
      </w:r>
      <w:proofErr w:type="spellStart"/>
      <w:r w:rsidR="00C07CC7">
        <w:rPr>
          <w:i/>
          <w:color w:val="000000"/>
          <w:sz w:val="20"/>
          <w:szCs w:val="20"/>
          <w:lang w:val="en-US"/>
        </w:rPr>
        <w:t>standar</w:t>
      </w:r>
      <w:proofErr w:type="spellEnd"/>
      <w:r w:rsidR="00C07CC7">
        <w:rPr>
          <w:i/>
          <w:color w:val="000000"/>
          <w:sz w:val="20"/>
          <w:szCs w:val="20"/>
          <w:lang w:val="en-US"/>
        </w:rPr>
        <w:t xml:space="preserve"> &gt; 0.9. </w:t>
      </w:r>
      <w:proofErr w:type="spellStart"/>
      <w:r w:rsidR="00C07CC7">
        <w:rPr>
          <w:i/>
          <w:color w:val="000000"/>
          <w:sz w:val="20"/>
          <w:szCs w:val="20"/>
          <w:lang w:val="en-US"/>
        </w:rPr>
        <w:t>teknik</w:t>
      </w:r>
      <w:proofErr w:type="spellEnd"/>
      <w:r w:rsidR="00C07CC7">
        <w:rPr>
          <w:i/>
          <w:color w:val="000000"/>
          <w:sz w:val="20"/>
          <w:szCs w:val="20"/>
          <w:lang w:val="en-US"/>
        </w:rPr>
        <w:t xml:space="preserve"> </w:t>
      </w:r>
      <w:proofErr w:type="spellStart"/>
      <w:r w:rsidR="00C07CC7">
        <w:rPr>
          <w:i/>
          <w:color w:val="000000"/>
          <w:sz w:val="20"/>
          <w:szCs w:val="20"/>
          <w:lang w:val="en-US"/>
        </w:rPr>
        <w:t>analisis</w:t>
      </w:r>
      <w:proofErr w:type="spellEnd"/>
      <w:r w:rsidR="00C07CC7">
        <w:rPr>
          <w:i/>
          <w:color w:val="000000"/>
          <w:sz w:val="20"/>
          <w:szCs w:val="20"/>
          <w:lang w:val="en-US"/>
        </w:rPr>
        <w:t xml:space="preserve"> </w:t>
      </w:r>
      <w:proofErr w:type="spellStart"/>
      <w:r w:rsidR="00C07CC7">
        <w:rPr>
          <w:i/>
          <w:color w:val="000000"/>
          <w:sz w:val="20"/>
          <w:szCs w:val="20"/>
          <w:lang w:val="en-US"/>
        </w:rPr>
        <w:t>menggunakan</w:t>
      </w:r>
      <w:proofErr w:type="spellEnd"/>
      <w:r w:rsidR="00C07CC7">
        <w:rPr>
          <w:i/>
          <w:color w:val="000000"/>
          <w:sz w:val="20"/>
          <w:szCs w:val="20"/>
          <w:lang w:val="en-US"/>
        </w:rPr>
        <w:t xml:space="preserve"> </w:t>
      </w:r>
      <w:proofErr w:type="spellStart"/>
      <w:r w:rsidR="00C07CC7">
        <w:rPr>
          <w:i/>
          <w:color w:val="000000"/>
          <w:sz w:val="20"/>
          <w:szCs w:val="20"/>
          <w:lang w:val="en-US"/>
        </w:rPr>
        <w:t>regresi</w:t>
      </w:r>
      <w:proofErr w:type="spellEnd"/>
      <w:r w:rsidR="00C07CC7">
        <w:rPr>
          <w:i/>
          <w:color w:val="000000"/>
          <w:sz w:val="20"/>
          <w:szCs w:val="20"/>
          <w:lang w:val="en-US"/>
        </w:rPr>
        <w:t xml:space="preserve"> linier </w:t>
      </w:r>
      <w:proofErr w:type="spellStart"/>
      <w:r w:rsidR="00C07CC7">
        <w:rPr>
          <w:i/>
          <w:color w:val="000000"/>
          <w:sz w:val="20"/>
          <w:szCs w:val="20"/>
          <w:lang w:val="en-US"/>
        </w:rPr>
        <w:t>sederhana</w:t>
      </w:r>
      <w:proofErr w:type="spellEnd"/>
      <w:r w:rsidR="00C07CC7">
        <w:rPr>
          <w:i/>
          <w:color w:val="000000"/>
          <w:sz w:val="20"/>
          <w:szCs w:val="20"/>
          <w:lang w:val="en-US"/>
        </w:rPr>
        <w:t xml:space="preserve"> </w:t>
      </w:r>
      <w:proofErr w:type="spellStart"/>
      <w:r w:rsidR="00C07CC7">
        <w:rPr>
          <w:i/>
          <w:color w:val="000000"/>
          <w:sz w:val="20"/>
          <w:szCs w:val="20"/>
          <w:lang w:val="en-US"/>
        </w:rPr>
        <w:t>dengan</w:t>
      </w:r>
      <w:proofErr w:type="spellEnd"/>
      <w:r w:rsidR="00C07CC7">
        <w:rPr>
          <w:i/>
          <w:color w:val="000000"/>
          <w:sz w:val="20"/>
          <w:szCs w:val="20"/>
          <w:lang w:val="en-US"/>
        </w:rPr>
        <w:t xml:space="preserve"> </w:t>
      </w:r>
      <w:proofErr w:type="spellStart"/>
      <w:r w:rsidR="00C07CC7">
        <w:rPr>
          <w:i/>
          <w:color w:val="000000"/>
          <w:sz w:val="20"/>
          <w:szCs w:val="20"/>
          <w:lang w:val="en-US"/>
        </w:rPr>
        <w:t>bantuan</w:t>
      </w:r>
      <w:proofErr w:type="spellEnd"/>
      <w:r w:rsidR="00C07CC7">
        <w:rPr>
          <w:i/>
          <w:color w:val="000000"/>
          <w:sz w:val="20"/>
          <w:szCs w:val="20"/>
          <w:lang w:val="en-US"/>
        </w:rPr>
        <w:t xml:space="preserve"> JASP</w:t>
      </w:r>
      <w:r w:rsidR="00061702">
        <w:rPr>
          <w:i/>
          <w:color w:val="000000"/>
          <w:sz w:val="20"/>
          <w:szCs w:val="20"/>
          <w:lang w:val="en-US"/>
        </w:rPr>
        <w:t xml:space="preserve"> 0.16. Hasil </w:t>
      </w:r>
      <w:proofErr w:type="spellStart"/>
      <w:r w:rsidR="00061702">
        <w:rPr>
          <w:i/>
          <w:color w:val="000000"/>
          <w:sz w:val="20"/>
          <w:szCs w:val="20"/>
          <w:lang w:val="en-US"/>
        </w:rPr>
        <w:t>dalam</w:t>
      </w:r>
      <w:proofErr w:type="spellEnd"/>
      <w:r w:rsidR="00061702">
        <w:rPr>
          <w:i/>
          <w:color w:val="000000"/>
          <w:sz w:val="20"/>
          <w:szCs w:val="20"/>
          <w:lang w:val="en-US"/>
        </w:rPr>
        <w:t xml:space="preserve"> </w:t>
      </w:r>
      <w:proofErr w:type="spellStart"/>
      <w:r w:rsidR="00061702">
        <w:rPr>
          <w:i/>
          <w:color w:val="000000"/>
          <w:sz w:val="20"/>
          <w:szCs w:val="20"/>
          <w:lang w:val="en-US"/>
        </w:rPr>
        <w:t>penelitian</w:t>
      </w:r>
      <w:proofErr w:type="spellEnd"/>
      <w:r w:rsidR="00061702">
        <w:rPr>
          <w:i/>
          <w:color w:val="000000"/>
          <w:sz w:val="20"/>
          <w:szCs w:val="20"/>
          <w:lang w:val="en-US"/>
        </w:rPr>
        <w:t xml:space="preserve"> </w:t>
      </w:r>
      <w:proofErr w:type="spellStart"/>
      <w:r w:rsidR="00061702">
        <w:rPr>
          <w:i/>
          <w:color w:val="000000"/>
          <w:sz w:val="20"/>
          <w:szCs w:val="20"/>
          <w:lang w:val="en-US"/>
        </w:rPr>
        <w:t>ini</w:t>
      </w:r>
      <w:proofErr w:type="spellEnd"/>
      <w:r w:rsidR="00061702">
        <w:rPr>
          <w:i/>
          <w:color w:val="000000"/>
          <w:sz w:val="20"/>
          <w:szCs w:val="20"/>
          <w:lang w:val="en-US"/>
        </w:rPr>
        <w:t xml:space="preserve"> </w:t>
      </w:r>
      <w:proofErr w:type="spellStart"/>
      <w:r w:rsidR="00061702">
        <w:rPr>
          <w:i/>
          <w:color w:val="000000"/>
          <w:sz w:val="20"/>
          <w:szCs w:val="20"/>
          <w:lang w:val="en-US"/>
        </w:rPr>
        <w:t>menunjukkan</w:t>
      </w:r>
      <w:proofErr w:type="spellEnd"/>
      <w:r w:rsidR="00061702">
        <w:rPr>
          <w:i/>
          <w:color w:val="000000"/>
          <w:sz w:val="20"/>
          <w:szCs w:val="20"/>
          <w:lang w:val="en-US"/>
        </w:rPr>
        <w:t xml:space="preserve"> </w:t>
      </w:r>
      <w:proofErr w:type="spellStart"/>
      <w:r w:rsidR="00061702">
        <w:rPr>
          <w:i/>
          <w:color w:val="000000"/>
          <w:sz w:val="20"/>
          <w:szCs w:val="20"/>
          <w:lang w:val="en-US"/>
        </w:rPr>
        <w:t>bahwa</w:t>
      </w:r>
      <w:proofErr w:type="spellEnd"/>
      <w:r w:rsidR="00061702">
        <w:rPr>
          <w:i/>
          <w:color w:val="000000"/>
          <w:sz w:val="20"/>
          <w:szCs w:val="20"/>
          <w:lang w:val="en-US"/>
        </w:rPr>
        <w:t xml:space="preserve"> </w:t>
      </w:r>
      <w:proofErr w:type="spellStart"/>
      <w:r w:rsidR="00061702">
        <w:rPr>
          <w:i/>
          <w:color w:val="000000"/>
          <w:sz w:val="20"/>
          <w:szCs w:val="20"/>
          <w:lang w:val="en-US"/>
        </w:rPr>
        <w:t>ada</w:t>
      </w:r>
      <w:proofErr w:type="spellEnd"/>
      <w:r w:rsidR="00061702">
        <w:rPr>
          <w:i/>
          <w:color w:val="000000"/>
          <w:sz w:val="20"/>
          <w:szCs w:val="20"/>
          <w:lang w:val="en-US"/>
        </w:rPr>
        <w:t xml:space="preserve"> </w:t>
      </w:r>
      <w:proofErr w:type="spellStart"/>
      <w:r w:rsidR="00061702">
        <w:rPr>
          <w:i/>
          <w:color w:val="000000"/>
          <w:sz w:val="20"/>
          <w:szCs w:val="20"/>
          <w:lang w:val="en-US"/>
        </w:rPr>
        <w:t>hubungan</w:t>
      </w:r>
      <w:proofErr w:type="spellEnd"/>
      <w:r w:rsidR="00061702">
        <w:rPr>
          <w:i/>
          <w:color w:val="000000"/>
          <w:sz w:val="20"/>
          <w:szCs w:val="20"/>
          <w:lang w:val="en-US"/>
        </w:rPr>
        <w:t xml:space="preserve"> yang </w:t>
      </w:r>
      <w:proofErr w:type="spellStart"/>
      <w:r w:rsidR="00061702">
        <w:rPr>
          <w:i/>
          <w:color w:val="000000"/>
          <w:sz w:val="20"/>
          <w:szCs w:val="20"/>
          <w:lang w:val="en-US"/>
        </w:rPr>
        <w:t>positif</w:t>
      </w:r>
      <w:proofErr w:type="spellEnd"/>
      <w:r w:rsidR="00061702">
        <w:rPr>
          <w:i/>
          <w:color w:val="000000"/>
          <w:sz w:val="20"/>
          <w:szCs w:val="20"/>
          <w:lang w:val="en-US"/>
        </w:rPr>
        <w:t xml:space="preserve"> dan </w:t>
      </w:r>
      <w:proofErr w:type="spellStart"/>
      <w:r w:rsidR="00061702">
        <w:rPr>
          <w:i/>
          <w:color w:val="000000"/>
          <w:sz w:val="20"/>
          <w:szCs w:val="20"/>
          <w:lang w:val="en-US"/>
        </w:rPr>
        <w:t>signifikan</w:t>
      </w:r>
      <w:proofErr w:type="spellEnd"/>
      <w:r w:rsidR="00061702">
        <w:rPr>
          <w:i/>
          <w:color w:val="000000"/>
          <w:sz w:val="20"/>
          <w:szCs w:val="20"/>
          <w:lang w:val="en-US"/>
        </w:rPr>
        <w:t xml:space="preserve"> </w:t>
      </w:r>
      <w:proofErr w:type="spellStart"/>
      <w:r w:rsidR="00061702">
        <w:rPr>
          <w:i/>
          <w:color w:val="000000"/>
          <w:sz w:val="20"/>
          <w:szCs w:val="20"/>
          <w:lang w:val="en-US"/>
        </w:rPr>
        <w:t>antara</w:t>
      </w:r>
      <w:proofErr w:type="spellEnd"/>
      <w:r w:rsidR="00061702">
        <w:rPr>
          <w:i/>
          <w:color w:val="000000"/>
          <w:sz w:val="20"/>
          <w:szCs w:val="20"/>
          <w:lang w:val="en-US"/>
        </w:rPr>
        <w:t xml:space="preserve"> </w:t>
      </w:r>
      <w:proofErr w:type="spellStart"/>
      <w:r w:rsidR="00061702">
        <w:rPr>
          <w:i/>
          <w:color w:val="000000"/>
          <w:sz w:val="20"/>
          <w:szCs w:val="20"/>
          <w:lang w:val="en-US"/>
        </w:rPr>
        <w:t>aktualisasi</w:t>
      </w:r>
      <w:proofErr w:type="spellEnd"/>
      <w:r w:rsidR="00061702">
        <w:rPr>
          <w:i/>
          <w:color w:val="000000"/>
          <w:sz w:val="20"/>
          <w:szCs w:val="20"/>
          <w:lang w:val="en-US"/>
        </w:rPr>
        <w:t xml:space="preserve"> </w:t>
      </w:r>
      <w:proofErr w:type="spellStart"/>
      <w:r w:rsidR="00061702">
        <w:rPr>
          <w:i/>
          <w:color w:val="000000"/>
          <w:sz w:val="20"/>
          <w:szCs w:val="20"/>
          <w:lang w:val="en-US"/>
        </w:rPr>
        <w:t>diri</w:t>
      </w:r>
      <w:proofErr w:type="spellEnd"/>
      <w:r w:rsidR="00061702">
        <w:rPr>
          <w:i/>
          <w:color w:val="000000"/>
          <w:sz w:val="20"/>
          <w:szCs w:val="20"/>
          <w:lang w:val="en-US"/>
        </w:rPr>
        <w:t xml:space="preserve"> </w:t>
      </w:r>
      <w:proofErr w:type="spellStart"/>
      <w:r w:rsidR="00061702">
        <w:rPr>
          <w:i/>
          <w:color w:val="000000"/>
          <w:sz w:val="20"/>
          <w:szCs w:val="20"/>
          <w:lang w:val="en-US"/>
        </w:rPr>
        <w:t>dengan</w:t>
      </w:r>
      <w:proofErr w:type="spellEnd"/>
      <w:r w:rsidR="00061702">
        <w:rPr>
          <w:i/>
          <w:color w:val="000000"/>
          <w:sz w:val="20"/>
          <w:szCs w:val="20"/>
          <w:lang w:val="en-US"/>
        </w:rPr>
        <w:t xml:space="preserve"> </w:t>
      </w:r>
      <w:proofErr w:type="spellStart"/>
      <w:r w:rsidR="00061702">
        <w:rPr>
          <w:i/>
          <w:color w:val="000000"/>
          <w:sz w:val="20"/>
          <w:szCs w:val="20"/>
          <w:lang w:val="en-US"/>
        </w:rPr>
        <w:t>kepercayaan</w:t>
      </w:r>
      <w:proofErr w:type="spellEnd"/>
      <w:r w:rsidR="00061702">
        <w:rPr>
          <w:i/>
          <w:color w:val="000000"/>
          <w:sz w:val="20"/>
          <w:szCs w:val="20"/>
          <w:lang w:val="en-US"/>
        </w:rPr>
        <w:t xml:space="preserve"> </w:t>
      </w:r>
      <w:proofErr w:type="spellStart"/>
      <w:r w:rsidR="00061702">
        <w:rPr>
          <w:i/>
          <w:color w:val="000000"/>
          <w:sz w:val="20"/>
          <w:szCs w:val="20"/>
          <w:lang w:val="en-US"/>
        </w:rPr>
        <w:t>diri</w:t>
      </w:r>
      <w:proofErr w:type="spellEnd"/>
      <w:r w:rsidR="00061702">
        <w:rPr>
          <w:i/>
          <w:color w:val="000000"/>
          <w:sz w:val="20"/>
          <w:szCs w:val="20"/>
          <w:lang w:val="en-US"/>
        </w:rPr>
        <w:t xml:space="preserve"> </w:t>
      </w:r>
      <w:proofErr w:type="spellStart"/>
      <w:r w:rsidR="00061702">
        <w:rPr>
          <w:i/>
          <w:color w:val="000000"/>
          <w:sz w:val="20"/>
          <w:szCs w:val="20"/>
          <w:lang w:val="en-US"/>
        </w:rPr>
        <w:t>mendapatkan</w:t>
      </w:r>
      <w:proofErr w:type="spellEnd"/>
      <w:r w:rsidR="00061702">
        <w:rPr>
          <w:i/>
          <w:color w:val="000000"/>
          <w:sz w:val="20"/>
          <w:szCs w:val="20"/>
          <w:lang w:val="en-US"/>
        </w:rPr>
        <w:t xml:space="preserve"> </w:t>
      </w:r>
      <w:proofErr w:type="spellStart"/>
      <w:r w:rsidR="00061702">
        <w:rPr>
          <w:i/>
          <w:color w:val="000000"/>
          <w:sz w:val="20"/>
          <w:szCs w:val="20"/>
          <w:lang w:val="en-US"/>
        </w:rPr>
        <w:t>skor</w:t>
      </w:r>
      <w:proofErr w:type="spellEnd"/>
      <w:r w:rsidR="00061702">
        <w:rPr>
          <w:i/>
          <w:color w:val="000000"/>
          <w:sz w:val="20"/>
          <w:szCs w:val="20"/>
          <w:lang w:val="en-US"/>
        </w:rPr>
        <w:t xml:space="preserve"> 73%.</w:t>
      </w:r>
    </w:p>
    <w:p w14:paraId="23F7DBDF" w14:textId="77777777" w:rsidR="00B635F9" w:rsidRPr="00061702" w:rsidRDefault="00591FB7">
      <w:pPr>
        <w:keepNext/>
        <w:pBdr>
          <w:top w:val="nil"/>
          <w:left w:val="nil"/>
          <w:bottom w:val="nil"/>
          <w:right w:val="nil"/>
          <w:between w:val="nil"/>
        </w:pBdr>
        <w:tabs>
          <w:tab w:val="left" w:pos="0"/>
        </w:tabs>
        <w:spacing w:before="58"/>
        <w:ind w:right="4" w:hanging="567"/>
        <w:jc w:val="both"/>
        <w:rPr>
          <w:i/>
          <w:color w:val="000000"/>
          <w:sz w:val="20"/>
          <w:szCs w:val="20"/>
          <w:lang w:val="en-US"/>
        </w:rPr>
        <w:sectPr w:rsidR="00B635F9" w:rsidRPr="00061702">
          <w:type w:val="continuous"/>
          <w:pgSz w:w="11906" w:h="16838"/>
          <w:pgMar w:top="1701" w:right="1134" w:bottom="1701" w:left="1412" w:header="1134" w:footer="720" w:gutter="0"/>
          <w:cols w:space="720"/>
        </w:sectPr>
      </w:pPr>
      <w:r>
        <w:rPr>
          <w:b/>
          <w:i/>
          <w:color w:val="000000"/>
          <w:sz w:val="20"/>
          <w:szCs w:val="20"/>
        </w:rPr>
        <w:t xml:space="preserve">Kata Kunci - </w:t>
      </w:r>
      <w:r>
        <w:rPr>
          <w:i/>
          <w:color w:val="000000"/>
          <w:sz w:val="20"/>
          <w:szCs w:val="20"/>
        </w:rPr>
        <w:t xml:space="preserve">petunjuk penulis; </w:t>
      </w:r>
      <w:proofErr w:type="spellStart"/>
      <w:r w:rsidR="00061702">
        <w:rPr>
          <w:i/>
          <w:sz w:val="20"/>
          <w:szCs w:val="20"/>
          <w:lang w:val="en-US"/>
        </w:rPr>
        <w:t>Kepercayaan</w:t>
      </w:r>
      <w:proofErr w:type="spellEnd"/>
      <w:r w:rsidR="00061702">
        <w:rPr>
          <w:i/>
          <w:sz w:val="20"/>
          <w:szCs w:val="20"/>
          <w:lang w:val="en-US"/>
        </w:rPr>
        <w:t xml:space="preserve"> </w:t>
      </w:r>
      <w:proofErr w:type="spellStart"/>
      <w:r w:rsidR="00061702">
        <w:rPr>
          <w:i/>
          <w:sz w:val="20"/>
          <w:szCs w:val="20"/>
          <w:lang w:val="en-US"/>
        </w:rPr>
        <w:t>diri</w:t>
      </w:r>
      <w:proofErr w:type="spellEnd"/>
      <w:r w:rsidR="00061702">
        <w:rPr>
          <w:i/>
          <w:sz w:val="20"/>
          <w:szCs w:val="20"/>
          <w:lang w:val="en-US"/>
        </w:rPr>
        <w:t xml:space="preserve">, </w:t>
      </w:r>
      <w:proofErr w:type="spellStart"/>
      <w:r w:rsidR="00061702">
        <w:rPr>
          <w:i/>
          <w:sz w:val="20"/>
          <w:szCs w:val="20"/>
          <w:lang w:val="en-US"/>
        </w:rPr>
        <w:t>Aktualisasi</w:t>
      </w:r>
      <w:proofErr w:type="spellEnd"/>
      <w:r w:rsidR="00061702">
        <w:rPr>
          <w:i/>
          <w:sz w:val="20"/>
          <w:szCs w:val="20"/>
          <w:lang w:val="en-US"/>
        </w:rPr>
        <w:t xml:space="preserve"> </w:t>
      </w:r>
      <w:proofErr w:type="spellStart"/>
      <w:r w:rsidR="00061702">
        <w:rPr>
          <w:i/>
          <w:sz w:val="20"/>
          <w:szCs w:val="20"/>
          <w:lang w:val="en-US"/>
        </w:rPr>
        <w:t>diri</w:t>
      </w:r>
      <w:proofErr w:type="spellEnd"/>
      <w:r w:rsidR="00061702">
        <w:rPr>
          <w:i/>
          <w:sz w:val="20"/>
          <w:szCs w:val="20"/>
          <w:lang w:val="en-US"/>
        </w:rPr>
        <w:t>, Teater.</w:t>
      </w:r>
    </w:p>
    <w:p w14:paraId="76BAC144" w14:textId="77777777" w:rsidR="00B635F9" w:rsidRDefault="00591FB7">
      <w:pPr>
        <w:pStyle w:val="Heading1"/>
        <w:numPr>
          <w:ilvl w:val="0"/>
          <w:numId w:val="3"/>
        </w:numPr>
        <w:rPr>
          <w:sz w:val="24"/>
          <w:szCs w:val="24"/>
        </w:rPr>
      </w:pPr>
      <w:r>
        <w:rPr>
          <w:sz w:val="24"/>
          <w:szCs w:val="24"/>
        </w:rPr>
        <w:t xml:space="preserve">I. Pendahuluan </w:t>
      </w:r>
    </w:p>
    <w:p w14:paraId="759543F0" w14:textId="77777777" w:rsidR="00061702" w:rsidRDefault="00061702" w:rsidP="00061702">
      <w:pPr>
        <w:pStyle w:val="JSKReferenceItem"/>
        <w:numPr>
          <w:ilvl w:val="0"/>
          <w:numId w:val="0"/>
        </w:numPr>
        <w:ind w:firstLine="720"/>
        <w:rPr>
          <w:sz w:val="20"/>
          <w:szCs w:val="20"/>
        </w:rPr>
      </w:pP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ini</w:t>
      </w:r>
      <w:proofErr w:type="spellEnd"/>
      <w:r w:rsidRPr="00061702">
        <w:rPr>
          <w:sz w:val="20"/>
          <w:szCs w:val="20"/>
          <w:lang w:val="en-US"/>
        </w:rPr>
        <w:t xml:space="preserve"> </w:t>
      </w:r>
      <w:proofErr w:type="spellStart"/>
      <w:r w:rsidRPr="00061702">
        <w:rPr>
          <w:sz w:val="20"/>
          <w:szCs w:val="20"/>
          <w:lang w:val="en-US"/>
        </w:rPr>
        <w:t>merupakan</w:t>
      </w:r>
      <w:proofErr w:type="spellEnd"/>
      <w:r w:rsidRPr="00061702">
        <w:rPr>
          <w:sz w:val="20"/>
          <w:szCs w:val="20"/>
          <w:lang w:val="en-US"/>
        </w:rPr>
        <w:t xml:space="preserve"> </w:t>
      </w:r>
      <w:proofErr w:type="spellStart"/>
      <w:r w:rsidRPr="00061702">
        <w:rPr>
          <w:sz w:val="20"/>
          <w:szCs w:val="20"/>
          <w:lang w:val="en-US"/>
        </w:rPr>
        <w:t>bagian</w:t>
      </w:r>
      <w:proofErr w:type="spellEnd"/>
      <w:r w:rsidRPr="00061702">
        <w:rPr>
          <w:sz w:val="20"/>
          <w:szCs w:val="20"/>
          <w:lang w:val="en-US"/>
        </w:rPr>
        <w:t xml:space="preserve"> </w:t>
      </w:r>
      <w:proofErr w:type="spellStart"/>
      <w:r w:rsidRPr="00061702">
        <w:rPr>
          <w:sz w:val="20"/>
          <w:szCs w:val="20"/>
          <w:lang w:val="en-US"/>
        </w:rPr>
        <w:t>dari</w:t>
      </w:r>
      <w:proofErr w:type="spellEnd"/>
      <w:r w:rsidRPr="00061702">
        <w:rPr>
          <w:sz w:val="20"/>
          <w:szCs w:val="20"/>
          <w:lang w:val="en-US"/>
        </w:rPr>
        <w:t xml:space="preserve"> </w:t>
      </w:r>
      <w:proofErr w:type="spellStart"/>
      <w:r w:rsidRPr="00061702">
        <w:rPr>
          <w:sz w:val="20"/>
          <w:szCs w:val="20"/>
          <w:lang w:val="en-US"/>
        </w:rPr>
        <w:t>sikap</w:t>
      </w:r>
      <w:proofErr w:type="spellEnd"/>
      <w:r w:rsidRPr="00061702">
        <w:rPr>
          <w:sz w:val="20"/>
          <w:szCs w:val="20"/>
          <w:lang w:val="en-US"/>
        </w:rPr>
        <w:t xml:space="preserve"> mental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karena</w:t>
      </w:r>
      <w:proofErr w:type="spellEnd"/>
      <w:r w:rsidRPr="00061702">
        <w:rPr>
          <w:sz w:val="20"/>
          <w:szCs w:val="20"/>
          <w:lang w:val="en-US"/>
        </w:rPr>
        <w:t xml:space="preserve"> </w:t>
      </w:r>
      <w:proofErr w:type="spellStart"/>
      <w:r w:rsidRPr="00061702">
        <w:rPr>
          <w:sz w:val="20"/>
          <w:szCs w:val="20"/>
          <w:lang w:val="en-US"/>
        </w:rPr>
        <w:t>muncul</w:t>
      </w:r>
      <w:proofErr w:type="spellEnd"/>
      <w:r w:rsidRPr="00061702">
        <w:rPr>
          <w:sz w:val="20"/>
          <w:szCs w:val="20"/>
          <w:lang w:val="en-US"/>
        </w:rPr>
        <w:t xml:space="preserve"> </w:t>
      </w:r>
      <w:proofErr w:type="spellStart"/>
      <w:r w:rsidRPr="00061702">
        <w:rPr>
          <w:sz w:val="20"/>
          <w:szCs w:val="20"/>
          <w:lang w:val="en-US"/>
        </w:rPr>
        <w:t>dari</w:t>
      </w:r>
      <w:proofErr w:type="spellEnd"/>
      <w:r w:rsidRPr="00061702">
        <w:rPr>
          <w:sz w:val="20"/>
          <w:szCs w:val="20"/>
          <w:lang w:val="en-US"/>
        </w:rPr>
        <w:t xml:space="preserve"> </w:t>
      </w:r>
      <w:proofErr w:type="spellStart"/>
      <w:r w:rsidRPr="00061702">
        <w:rPr>
          <w:sz w:val="20"/>
          <w:szCs w:val="20"/>
          <w:lang w:val="en-US"/>
        </w:rPr>
        <w:t>perilaku</w:t>
      </w:r>
      <w:proofErr w:type="spellEnd"/>
      <w:r w:rsidRPr="00061702">
        <w:rPr>
          <w:sz w:val="20"/>
          <w:szCs w:val="20"/>
          <w:lang w:val="en-US"/>
        </w:rPr>
        <w:t xml:space="preserve"> mental, </w:t>
      </w:r>
      <w:proofErr w:type="spellStart"/>
      <w:r w:rsidRPr="00061702">
        <w:rPr>
          <w:sz w:val="20"/>
          <w:szCs w:val="20"/>
          <w:lang w:val="en-US"/>
        </w:rPr>
        <w:t>emosional</w:t>
      </w:r>
      <w:proofErr w:type="spellEnd"/>
      <w:r w:rsidRPr="00061702">
        <w:rPr>
          <w:sz w:val="20"/>
          <w:szCs w:val="20"/>
          <w:lang w:val="en-US"/>
        </w:rPr>
        <w:t xml:space="preserve"> dan </w:t>
      </w:r>
      <w:proofErr w:type="spellStart"/>
      <w:r w:rsidRPr="00061702">
        <w:rPr>
          <w:sz w:val="20"/>
          <w:szCs w:val="20"/>
          <w:lang w:val="en-US"/>
        </w:rPr>
        <w:t>perilaku</w:t>
      </w:r>
      <w:proofErr w:type="spellEnd"/>
      <w:r w:rsidRPr="00061702">
        <w:rPr>
          <w:sz w:val="20"/>
          <w:szCs w:val="20"/>
          <w:lang w:val="en-US"/>
        </w:rPr>
        <w:t xml:space="preserve"> </w:t>
      </w:r>
      <w:proofErr w:type="spellStart"/>
      <w:r w:rsidRPr="00061702">
        <w:rPr>
          <w:sz w:val="20"/>
          <w:szCs w:val="20"/>
          <w:lang w:val="en-US"/>
        </w:rPr>
        <w:t>serta</w:t>
      </w:r>
      <w:proofErr w:type="spellEnd"/>
      <w:r w:rsidRPr="00061702">
        <w:rPr>
          <w:sz w:val="20"/>
          <w:szCs w:val="20"/>
          <w:lang w:val="en-US"/>
        </w:rPr>
        <w:t xml:space="preserve"> </w:t>
      </w:r>
      <w:proofErr w:type="spellStart"/>
      <w:r w:rsidRPr="00061702">
        <w:rPr>
          <w:sz w:val="20"/>
          <w:szCs w:val="20"/>
          <w:lang w:val="en-US"/>
        </w:rPr>
        <w:t>prasangka</w:t>
      </w:r>
      <w:proofErr w:type="spellEnd"/>
      <w:r w:rsidRPr="00061702">
        <w:rPr>
          <w:sz w:val="20"/>
          <w:szCs w:val="20"/>
          <w:lang w:val="en-US"/>
        </w:rPr>
        <w:t xml:space="preserve"> </w:t>
      </w:r>
      <w:proofErr w:type="spellStart"/>
      <w:r w:rsidRPr="00061702">
        <w:rPr>
          <w:sz w:val="20"/>
          <w:szCs w:val="20"/>
          <w:lang w:val="en-US"/>
        </w:rPr>
        <w:t>tentang</w:t>
      </w:r>
      <w:proofErr w:type="spellEnd"/>
      <w:r w:rsidRPr="00061702">
        <w:rPr>
          <w:sz w:val="20"/>
          <w:szCs w:val="20"/>
          <w:lang w:val="en-US"/>
        </w:rPr>
        <w:t xml:space="preserve"> </w:t>
      </w:r>
      <w:proofErr w:type="spellStart"/>
      <w:r w:rsidRPr="00061702">
        <w:rPr>
          <w:sz w:val="20"/>
          <w:szCs w:val="20"/>
          <w:lang w:val="en-US"/>
        </w:rPr>
        <w:t>evluasi</w:t>
      </w:r>
      <w:proofErr w:type="spellEnd"/>
      <w:r w:rsidRPr="00061702">
        <w:rPr>
          <w:sz w:val="20"/>
          <w:szCs w:val="20"/>
          <w:lang w:val="en-US"/>
        </w:rPr>
        <w:t xml:space="preserve"> orang lain </w:t>
      </w:r>
      <w:proofErr w:type="spellStart"/>
      <w:r w:rsidRPr="00061702">
        <w:rPr>
          <w:sz w:val="20"/>
          <w:szCs w:val="20"/>
          <w:lang w:val="en-US"/>
        </w:rPr>
        <w:t>sehingga</w:t>
      </w:r>
      <w:proofErr w:type="spellEnd"/>
      <w:r w:rsidRPr="00061702">
        <w:rPr>
          <w:sz w:val="20"/>
          <w:szCs w:val="20"/>
          <w:lang w:val="en-US"/>
        </w:rPr>
        <w:t xml:space="preserve"> </w:t>
      </w:r>
      <w:proofErr w:type="spellStart"/>
      <w:r w:rsidRPr="00061702">
        <w:rPr>
          <w:sz w:val="20"/>
          <w:szCs w:val="20"/>
          <w:lang w:val="en-US"/>
        </w:rPr>
        <w:t>mempengaruhi</w:t>
      </w:r>
      <w:proofErr w:type="spellEnd"/>
      <w:r w:rsidRPr="00061702">
        <w:rPr>
          <w:sz w:val="20"/>
          <w:szCs w:val="20"/>
          <w:lang w:val="en-US"/>
        </w:rPr>
        <w:t xml:space="preserve"> </w:t>
      </w:r>
      <w:proofErr w:type="spellStart"/>
      <w:r w:rsidRPr="00061702">
        <w:rPr>
          <w:sz w:val="20"/>
          <w:szCs w:val="20"/>
          <w:lang w:val="en-US"/>
        </w:rPr>
        <w:t>perilaku</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mengembangkan</w:t>
      </w:r>
      <w:proofErr w:type="spellEnd"/>
      <w:r w:rsidRPr="00061702">
        <w:rPr>
          <w:sz w:val="20"/>
          <w:szCs w:val="20"/>
          <w:lang w:val="en-US"/>
        </w:rPr>
        <w:t xml:space="preserve"> </w:t>
      </w:r>
      <w:proofErr w:type="spellStart"/>
      <w:r w:rsidRPr="00061702">
        <w:rPr>
          <w:sz w:val="20"/>
          <w:szCs w:val="20"/>
          <w:lang w:val="en-US"/>
        </w:rPr>
        <w:t>kemampuan</w:t>
      </w:r>
      <w:proofErr w:type="spellEnd"/>
      <w:r w:rsidRPr="00061702">
        <w:rPr>
          <w:sz w:val="20"/>
          <w:szCs w:val="20"/>
          <w:lang w:val="en-US"/>
        </w:rPr>
        <w:t xml:space="preserve"> </w:t>
      </w:r>
      <w:proofErr w:type="spellStart"/>
      <w:r w:rsidRPr="00061702">
        <w:rPr>
          <w:sz w:val="20"/>
          <w:szCs w:val="20"/>
          <w:lang w:val="en-US"/>
        </w:rPr>
        <w:t>nya</w:t>
      </w:r>
      <w:proofErr w:type="spellEnd"/>
      <w:r w:rsidRPr="00061702">
        <w:rPr>
          <w:sz w:val="20"/>
          <w:szCs w:val="20"/>
          <w:lang w:val="en-US"/>
        </w:rPr>
        <w:t xml:space="preserve"> </w:t>
      </w:r>
      <w:proofErr w:type="spellStart"/>
      <w:r w:rsidRPr="00061702">
        <w:rPr>
          <w:sz w:val="20"/>
          <w:szCs w:val="20"/>
          <w:lang w:val="en-US"/>
        </w:rPr>
        <w:t>sepada</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peran</w:t>
      </w:r>
      <w:proofErr w:type="spellEnd"/>
      <w:r w:rsidRPr="00061702">
        <w:rPr>
          <w:sz w:val="20"/>
          <w:szCs w:val="20"/>
          <w:lang w:val="en-US"/>
        </w:rPr>
        <w:t xml:space="preserve"> yang </w:t>
      </w:r>
      <w:proofErr w:type="spellStart"/>
      <w:r w:rsidRPr="00061702">
        <w:rPr>
          <w:sz w:val="20"/>
          <w:szCs w:val="20"/>
          <w:lang w:val="en-US"/>
        </w:rPr>
        <w:t>diambil</w:t>
      </w:r>
      <w:proofErr w:type="spellEnd"/>
      <w:r w:rsidRPr="00061702">
        <w:rPr>
          <w:sz w:val="20"/>
          <w:szCs w:val="20"/>
          <w:lang w:val="en-US"/>
        </w:rPr>
        <w:t xml:space="preserve">. </w:t>
      </w:r>
      <w:proofErr w:type="spellStart"/>
      <w:r w:rsidRPr="00061702">
        <w:rPr>
          <w:sz w:val="20"/>
          <w:szCs w:val="20"/>
          <w:lang w:val="en-US"/>
        </w:rPr>
        <w:t>Pendapat</w:t>
      </w:r>
      <w:proofErr w:type="spellEnd"/>
      <w:r w:rsidRPr="00061702">
        <w:rPr>
          <w:sz w:val="20"/>
          <w:szCs w:val="20"/>
          <w:lang w:val="en-US"/>
        </w:rPr>
        <w:t xml:space="preserve"> yang </w:t>
      </w:r>
      <w:proofErr w:type="spellStart"/>
      <w:r w:rsidRPr="00061702">
        <w:rPr>
          <w:sz w:val="20"/>
          <w:szCs w:val="20"/>
          <w:lang w:val="en-US"/>
        </w:rPr>
        <w:t>dinyatakan</w:t>
      </w:r>
      <w:proofErr w:type="spellEnd"/>
      <w:r w:rsidRPr="00061702">
        <w:rPr>
          <w:sz w:val="20"/>
          <w:szCs w:val="20"/>
          <w:lang w:val="en-US"/>
        </w:rPr>
        <w:t xml:space="preserve"> oleh Angelis (2000)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dirilah</w:t>
      </w:r>
      <w:proofErr w:type="spellEnd"/>
      <w:r w:rsidRPr="00061702">
        <w:rPr>
          <w:sz w:val="20"/>
          <w:szCs w:val="20"/>
          <w:lang w:val="en-US"/>
        </w:rPr>
        <w:t xml:space="preserve"> yang </w:t>
      </w:r>
      <w:proofErr w:type="spellStart"/>
      <w:r w:rsidRPr="00061702">
        <w:rPr>
          <w:sz w:val="20"/>
          <w:szCs w:val="20"/>
          <w:lang w:val="en-US"/>
        </w:rPr>
        <w:t>membuat</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lihai</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mengkomunikasikan</w:t>
      </w:r>
      <w:proofErr w:type="spellEnd"/>
      <w:r w:rsidRPr="00061702">
        <w:rPr>
          <w:sz w:val="20"/>
          <w:szCs w:val="20"/>
          <w:lang w:val="en-US"/>
        </w:rPr>
        <w:t xml:space="preserve"> </w:t>
      </w:r>
      <w:proofErr w:type="spellStart"/>
      <w:r w:rsidRPr="00061702">
        <w:rPr>
          <w:sz w:val="20"/>
          <w:szCs w:val="20"/>
          <w:lang w:val="en-US"/>
        </w:rPr>
        <w:t>semua</w:t>
      </w:r>
      <w:proofErr w:type="spellEnd"/>
      <w:r w:rsidRPr="00061702">
        <w:rPr>
          <w:sz w:val="20"/>
          <w:szCs w:val="20"/>
          <w:lang w:val="en-US"/>
        </w:rPr>
        <w:t xml:space="preserve"> yang di </w:t>
      </w:r>
      <w:proofErr w:type="spellStart"/>
      <w:r w:rsidRPr="00061702">
        <w:rPr>
          <w:sz w:val="20"/>
          <w:szCs w:val="20"/>
          <w:lang w:val="en-US"/>
        </w:rPr>
        <w:t>ketahui</w:t>
      </w:r>
      <w:proofErr w:type="spellEnd"/>
      <w:r w:rsidRPr="00061702">
        <w:rPr>
          <w:sz w:val="20"/>
          <w:szCs w:val="20"/>
          <w:lang w:val="en-US"/>
        </w:rPr>
        <w:t xml:space="preserve"> dan </w:t>
      </w:r>
      <w:proofErr w:type="spellStart"/>
      <w:r w:rsidRPr="00061702">
        <w:rPr>
          <w:sz w:val="20"/>
          <w:szCs w:val="20"/>
          <w:lang w:val="en-US"/>
        </w:rPr>
        <w:t>semua</w:t>
      </w:r>
      <w:proofErr w:type="spellEnd"/>
      <w:r w:rsidRPr="00061702">
        <w:rPr>
          <w:sz w:val="20"/>
          <w:szCs w:val="20"/>
          <w:lang w:val="en-US"/>
        </w:rPr>
        <w:t xml:space="preserve"> yang </w:t>
      </w:r>
      <w:proofErr w:type="spellStart"/>
      <w:r w:rsidRPr="00061702">
        <w:rPr>
          <w:sz w:val="20"/>
          <w:szCs w:val="20"/>
          <w:lang w:val="en-US"/>
        </w:rPr>
        <w:t>telah</w:t>
      </w:r>
      <w:proofErr w:type="spellEnd"/>
      <w:r w:rsidRPr="00061702">
        <w:rPr>
          <w:sz w:val="20"/>
          <w:szCs w:val="20"/>
          <w:lang w:val="en-US"/>
        </w:rPr>
        <w:t xml:space="preserve"> </w:t>
      </w:r>
      <w:proofErr w:type="spellStart"/>
      <w:r w:rsidRPr="00061702">
        <w:rPr>
          <w:sz w:val="20"/>
          <w:szCs w:val="20"/>
          <w:lang w:val="en-US"/>
        </w:rPr>
        <w:t>dilakukan</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dapat</w:t>
      </w:r>
      <w:proofErr w:type="spellEnd"/>
      <w:r w:rsidRPr="00061702">
        <w:rPr>
          <w:sz w:val="20"/>
          <w:szCs w:val="20"/>
          <w:lang w:val="en-US"/>
        </w:rPr>
        <w:t xml:space="preserve"> </w:t>
      </w:r>
      <w:proofErr w:type="spellStart"/>
      <w:r w:rsidRPr="00061702">
        <w:rPr>
          <w:sz w:val="20"/>
          <w:szCs w:val="20"/>
          <w:lang w:val="en-US"/>
        </w:rPr>
        <w:t>menimbulkan</w:t>
      </w:r>
      <w:proofErr w:type="spellEnd"/>
      <w:r w:rsidRPr="00061702">
        <w:rPr>
          <w:sz w:val="20"/>
          <w:szCs w:val="20"/>
          <w:lang w:val="en-US"/>
        </w:rPr>
        <w:t xml:space="preserve"> </w:t>
      </w:r>
      <w:proofErr w:type="spellStart"/>
      <w:r w:rsidRPr="00061702">
        <w:rPr>
          <w:sz w:val="20"/>
          <w:szCs w:val="20"/>
          <w:lang w:val="en-US"/>
        </w:rPr>
        <w:t>keyakinan</w:t>
      </w:r>
      <w:proofErr w:type="spellEnd"/>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kemampuan</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menyelesaikan</w:t>
      </w:r>
      <w:proofErr w:type="spellEnd"/>
      <w:r w:rsidRPr="00061702">
        <w:rPr>
          <w:sz w:val="20"/>
          <w:szCs w:val="20"/>
          <w:lang w:val="en-US"/>
        </w:rPr>
        <w:t xml:space="preserve"> </w:t>
      </w:r>
      <w:proofErr w:type="spellStart"/>
      <w:r w:rsidRPr="00061702">
        <w:rPr>
          <w:sz w:val="20"/>
          <w:szCs w:val="20"/>
          <w:lang w:val="en-US"/>
        </w:rPr>
        <w:t>suatu</w:t>
      </w:r>
      <w:proofErr w:type="spellEnd"/>
      <w:r w:rsidRPr="00061702">
        <w:rPr>
          <w:sz w:val="20"/>
          <w:szCs w:val="20"/>
          <w:lang w:val="en-US"/>
        </w:rPr>
        <w:t xml:space="preserve"> </w:t>
      </w:r>
      <w:proofErr w:type="spellStart"/>
      <w:r w:rsidRPr="00061702">
        <w:rPr>
          <w:sz w:val="20"/>
          <w:szCs w:val="20"/>
          <w:lang w:val="en-US"/>
        </w:rPr>
        <w:t>tugas</w:t>
      </w:r>
      <w:proofErr w:type="spellEnd"/>
      <w:r w:rsidRPr="00061702">
        <w:rPr>
          <w:sz w:val="20"/>
          <w:szCs w:val="20"/>
          <w:lang w:val="en-US"/>
        </w:rPr>
        <w:t xml:space="preserve"> </w:t>
      </w:r>
      <w:proofErr w:type="spellStart"/>
      <w:r w:rsidRPr="00061702">
        <w:rPr>
          <w:sz w:val="20"/>
          <w:szCs w:val="20"/>
          <w:lang w:val="en-US"/>
        </w:rPr>
        <w:t>tergantung</w:t>
      </w:r>
      <w:proofErr w:type="spellEnd"/>
      <w:r w:rsidRPr="00061702">
        <w:rPr>
          <w:sz w:val="20"/>
          <w:szCs w:val="20"/>
          <w:lang w:val="en-US"/>
        </w:rPr>
        <w:t xml:space="preserve"> pada </w:t>
      </w:r>
      <w:proofErr w:type="spellStart"/>
      <w:r w:rsidRPr="00061702">
        <w:rPr>
          <w:sz w:val="20"/>
          <w:szCs w:val="20"/>
          <w:lang w:val="en-US"/>
        </w:rPr>
        <w:t>apakah</w:t>
      </w:r>
      <w:proofErr w:type="spellEnd"/>
      <w:r w:rsidRPr="00061702">
        <w:rPr>
          <w:sz w:val="20"/>
          <w:szCs w:val="20"/>
          <w:lang w:val="en-US"/>
        </w:rPr>
        <w:t xml:space="preserve"> </w:t>
      </w:r>
      <w:proofErr w:type="spellStart"/>
      <w:r w:rsidRPr="00061702">
        <w:rPr>
          <w:sz w:val="20"/>
          <w:szCs w:val="20"/>
          <w:lang w:val="en-US"/>
        </w:rPr>
        <w:t>dia</w:t>
      </w:r>
      <w:proofErr w:type="spellEnd"/>
      <w:r w:rsidRPr="00061702">
        <w:rPr>
          <w:sz w:val="20"/>
          <w:szCs w:val="20"/>
          <w:lang w:val="en-US"/>
        </w:rPr>
        <w:t xml:space="preserve"> </w:t>
      </w:r>
      <w:proofErr w:type="spellStart"/>
      <w:r w:rsidRPr="00061702">
        <w:rPr>
          <w:sz w:val="20"/>
          <w:szCs w:val="20"/>
          <w:lang w:val="en-US"/>
        </w:rPr>
        <w:t>telah</w:t>
      </w:r>
      <w:proofErr w:type="spellEnd"/>
      <w:r w:rsidRPr="00061702">
        <w:rPr>
          <w:sz w:val="20"/>
          <w:szCs w:val="20"/>
          <w:lang w:val="en-US"/>
        </w:rPr>
        <w:t xml:space="preserve"> </w:t>
      </w:r>
      <w:proofErr w:type="spellStart"/>
      <w:r w:rsidRPr="00061702">
        <w:rPr>
          <w:sz w:val="20"/>
          <w:szCs w:val="20"/>
          <w:lang w:val="en-US"/>
        </w:rPr>
        <w:t>mampu</w:t>
      </w:r>
      <w:proofErr w:type="spellEnd"/>
      <w:r w:rsidRPr="00061702">
        <w:rPr>
          <w:sz w:val="20"/>
          <w:szCs w:val="20"/>
          <w:lang w:val="en-US"/>
        </w:rPr>
        <w:t xml:space="preserve"> </w:t>
      </w:r>
      <w:proofErr w:type="spellStart"/>
      <w:r w:rsidRPr="00061702">
        <w:rPr>
          <w:sz w:val="20"/>
          <w:szCs w:val="20"/>
          <w:lang w:val="en-US"/>
        </w:rPr>
        <w:t>menyelesaiakn</w:t>
      </w:r>
      <w:proofErr w:type="spellEnd"/>
      <w:r w:rsidRPr="00061702">
        <w:rPr>
          <w:sz w:val="20"/>
          <w:szCs w:val="20"/>
          <w:lang w:val="en-US"/>
        </w:rPr>
        <w:t xml:space="preserve"> </w:t>
      </w:r>
      <w:proofErr w:type="spellStart"/>
      <w:r w:rsidRPr="00061702">
        <w:rPr>
          <w:sz w:val="20"/>
          <w:szCs w:val="20"/>
          <w:lang w:val="en-US"/>
        </w:rPr>
        <w:t>suatu</w:t>
      </w:r>
      <w:proofErr w:type="spellEnd"/>
      <w:r w:rsidRPr="00061702">
        <w:rPr>
          <w:sz w:val="20"/>
          <w:szCs w:val="20"/>
          <w:lang w:val="en-US"/>
        </w:rPr>
        <w:t xml:space="preserve"> </w:t>
      </w:r>
      <w:proofErr w:type="spellStart"/>
      <w:r w:rsidRPr="00061702">
        <w:rPr>
          <w:sz w:val="20"/>
          <w:szCs w:val="20"/>
          <w:lang w:val="en-US"/>
        </w:rPr>
        <w:t>tugas</w:t>
      </w:r>
      <w:proofErr w:type="spellEnd"/>
      <w:r w:rsidRPr="00061702">
        <w:rPr>
          <w:sz w:val="20"/>
          <w:szCs w:val="20"/>
          <w:lang w:val="en-US"/>
        </w:rPr>
        <w:t xml:space="preserve"> </w:t>
      </w:r>
      <w:proofErr w:type="spellStart"/>
      <w:r w:rsidRPr="00061702">
        <w:rPr>
          <w:sz w:val="20"/>
          <w:szCs w:val="20"/>
          <w:lang w:val="en-US"/>
        </w:rPr>
        <w:t>dimasa</w:t>
      </w:r>
      <w:proofErr w:type="spellEnd"/>
      <w:r w:rsidRPr="00061702">
        <w:rPr>
          <w:sz w:val="20"/>
          <w:szCs w:val="20"/>
          <w:lang w:val="en-US"/>
        </w:rPr>
        <w:t xml:space="preserve"> </w:t>
      </w:r>
      <w:proofErr w:type="spellStart"/>
      <w:r w:rsidRPr="00061702">
        <w:rPr>
          <w:sz w:val="20"/>
          <w:szCs w:val="20"/>
          <w:lang w:val="en-US"/>
        </w:rPr>
        <w:t>lalu</w:t>
      </w:r>
      <w:proofErr w:type="spellEnd"/>
      <w:r w:rsidRPr="00061702">
        <w:rPr>
          <w:sz w:val="20"/>
          <w:szCs w:val="20"/>
          <w:lang w:val="en-US"/>
        </w:rPr>
        <w:t xml:space="preserve">, dan </w:t>
      </w:r>
      <w:proofErr w:type="spellStart"/>
      <w:r w:rsidRPr="00061702">
        <w:rPr>
          <w:sz w:val="20"/>
          <w:szCs w:val="20"/>
          <w:lang w:val="en-US"/>
        </w:rPr>
        <w:t>perlu</w:t>
      </w:r>
      <w:proofErr w:type="spellEnd"/>
      <w:r w:rsidRPr="00061702">
        <w:rPr>
          <w:sz w:val="20"/>
          <w:szCs w:val="20"/>
          <w:lang w:val="en-US"/>
        </w:rPr>
        <w:t xml:space="preserve"> </w:t>
      </w:r>
      <w:proofErr w:type="spellStart"/>
      <w:r w:rsidRPr="00061702">
        <w:rPr>
          <w:sz w:val="20"/>
          <w:szCs w:val="20"/>
          <w:lang w:val="en-US"/>
        </w:rPr>
        <w:t>diperhatikan</w:t>
      </w:r>
      <w:proofErr w:type="spellEnd"/>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terdapat</w:t>
      </w:r>
      <w:proofErr w:type="spellEnd"/>
      <w:r w:rsidRPr="00061702">
        <w:rPr>
          <w:sz w:val="20"/>
          <w:szCs w:val="20"/>
          <w:lang w:val="en-US"/>
        </w:rPr>
        <w:t xml:space="preserve"> 2 </w:t>
      </w:r>
      <w:proofErr w:type="spellStart"/>
      <w:r w:rsidRPr="00061702">
        <w:rPr>
          <w:sz w:val="20"/>
          <w:szCs w:val="20"/>
          <w:lang w:val="en-US"/>
        </w:rPr>
        <w:t>aspek</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1). </w:t>
      </w:r>
      <w:proofErr w:type="spellStart"/>
      <w:r w:rsidRPr="00061702">
        <w:rPr>
          <w:sz w:val="20"/>
          <w:szCs w:val="20"/>
          <w:lang w:val="en-US"/>
        </w:rPr>
        <w:t>Menyangkut</w:t>
      </w:r>
      <w:proofErr w:type="spellEnd"/>
      <w:r w:rsidRPr="00061702">
        <w:rPr>
          <w:sz w:val="20"/>
          <w:szCs w:val="20"/>
          <w:lang w:val="en-US"/>
        </w:rPr>
        <w:t xml:space="preserve"> </w:t>
      </w:r>
      <w:proofErr w:type="spellStart"/>
      <w:r w:rsidRPr="00061702">
        <w:rPr>
          <w:sz w:val="20"/>
          <w:szCs w:val="20"/>
          <w:lang w:val="en-US"/>
        </w:rPr>
        <w:t>kompetensi</w:t>
      </w:r>
      <w:proofErr w:type="spellEnd"/>
      <w:r w:rsidRPr="00061702">
        <w:rPr>
          <w:sz w:val="20"/>
          <w:szCs w:val="20"/>
          <w:lang w:val="en-US"/>
        </w:rPr>
        <w:t xml:space="preserve">, </w:t>
      </w:r>
      <w:proofErr w:type="spellStart"/>
      <w:r w:rsidRPr="00061702">
        <w:rPr>
          <w:sz w:val="20"/>
          <w:szCs w:val="20"/>
          <w:lang w:val="en-US"/>
        </w:rPr>
        <w:t>apakah</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mengusai</w:t>
      </w:r>
      <w:proofErr w:type="spellEnd"/>
      <w:r w:rsidRPr="00061702">
        <w:rPr>
          <w:sz w:val="20"/>
          <w:szCs w:val="20"/>
          <w:lang w:val="en-US"/>
        </w:rPr>
        <w:t xml:space="preserve"> </w:t>
      </w:r>
      <w:proofErr w:type="spellStart"/>
      <w:r w:rsidRPr="00061702">
        <w:rPr>
          <w:sz w:val="20"/>
          <w:szCs w:val="20"/>
          <w:lang w:val="en-US"/>
        </w:rPr>
        <w:t>ketrampilan</w:t>
      </w:r>
      <w:proofErr w:type="spellEnd"/>
      <w:r w:rsidRPr="00061702">
        <w:rPr>
          <w:sz w:val="20"/>
          <w:szCs w:val="20"/>
          <w:lang w:val="en-US"/>
        </w:rPr>
        <w:t xml:space="preserve"> dan </w:t>
      </w:r>
      <w:proofErr w:type="spellStart"/>
      <w:r w:rsidRPr="00061702">
        <w:rPr>
          <w:sz w:val="20"/>
          <w:szCs w:val="20"/>
          <w:lang w:val="en-US"/>
        </w:rPr>
        <w:t>kemampuan</w:t>
      </w:r>
      <w:proofErr w:type="spellEnd"/>
      <w:r w:rsidRPr="00061702">
        <w:rPr>
          <w:sz w:val="20"/>
          <w:szCs w:val="20"/>
          <w:lang w:val="en-US"/>
        </w:rPr>
        <w:t xml:space="preserve"> </w:t>
      </w:r>
      <w:proofErr w:type="spellStart"/>
      <w:r w:rsidRPr="00061702">
        <w:rPr>
          <w:sz w:val="20"/>
          <w:szCs w:val="20"/>
          <w:lang w:val="en-US"/>
        </w:rPr>
        <w:t>guna</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melakukan</w:t>
      </w:r>
      <w:proofErr w:type="spellEnd"/>
      <w:r w:rsidRPr="00061702">
        <w:rPr>
          <w:sz w:val="20"/>
          <w:szCs w:val="20"/>
          <w:lang w:val="en-US"/>
        </w:rPr>
        <w:t xml:space="preserve"> </w:t>
      </w:r>
      <w:proofErr w:type="spellStart"/>
      <w:r w:rsidRPr="00061702">
        <w:rPr>
          <w:sz w:val="20"/>
          <w:szCs w:val="20"/>
          <w:lang w:val="en-US"/>
        </w:rPr>
        <w:t>tugas</w:t>
      </w:r>
      <w:proofErr w:type="spellEnd"/>
      <w:r w:rsidRPr="00061702">
        <w:rPr>
          <w:sz w:val="20"/>
          <w:szCs w:val="20"/>
          <w:lang w:val="en-US"/>
        </w:rPr>
        <w:t xml:space="preserve">, 2). </w:t>
      </w:r>
      <w:proofErr w:type="spellStart"/>
      <w:r w:rsidRPr="00061702">
        <w:rPr>
          <w:sz w:val="20"/>
          <w:szCs w:val="20"/>
          <w:lang w:val="en-US"/>
        </w:rPr>
        <w:t>Berkaitan</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kepercatyaan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apakah</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dirinya</w:t>
      </w:r>
      <w:proofErr w:type="spellEnd"/>
      <w:r w:rsidRPr="00061702">
        <w:rPr>
          <w:sz w:val="20"/>
          <w:szCs w:val="20"/>
          <w:lang w:val="en-US"/>
        </w:rPr>
        <w:t xml:space="preserve"> </w:t>
      </w:r>
      <w:proofErr w:type="spellStart"/>
      <w:r w:rsidRPr="00061702">
        <w:rPr>
          <w:sz w:val="20"/>
          <w:szCs w:val="20"/>
          <w:lang w:val="en-US"/>
        </w:rPr>
        <w:t>mampu</w:t>
      </w:r>
      <w:proofErr w:type="spellEnd"/>
      <w:r w:rsidRPr="00061702">
        <w:rPr>
          <w:sz w:val="20"/>
          <w:szCs w:val="20"/>
          <w:lang w:val="en-US"/>
        </w:rPr>
        <w:t xml:space="preserve"> </w:t>
      </w:r>
      <w:proofErr w:type="spellStart"/>
      <w:r w:rsidRPr="00061702">
        <w:rPr>
          <w:sz w:val="20"/>
          <w:szCs w:val="20"/>
          <w:lang w:val="en-US"/>
        </w:rPr>
        <w:t>menyelesaikan</w:t>
      </w:r>
      <w:proofErr w:type="spellEnd"/>
      <w:r w:rsidRPr="00061702">
        <w:rPr>
          <w:sz w:val="20"/>
          <w:szCs w:val="20"/>
          <w:lang w:val="en-US"/>
        </w:rPr>
        <w:t xml:space="preserve"> </w:t>
      </w:r>
      <w:proofErr w:type="spellStart"/>
      <w:r w:rsidRPr="00061702">
        <w:rPr>
          <w:sz w:val="20"/>
          <w:szCs w:val="20"/>
          <w:lang w:val="en-US"/>
        </w:rPr>
        <w:t>tugas</w:t>
      </w:r>
      <w:proofErr w:type="spellEnd"/>
      <w:r w:rsidRPr="00061702">
        <w:rPr>
          <w:sz w:val="20"/>
          <w:szCs w:val="20"/>
          <w:lang w:val="en-US"/>
        </w:rPr>
        <w:t xml:space="preserve">. </w:t>
      </w:r>
      <w:r w:rsidRPr="00061702">
        <w:rPr>
          <w:sz w:val="20"/>
          <w:szCs w:val="20"/>
        </w:rPr>
        <w:fldChar w:fldCharType="begin" w:fldLock="1"/>
      </w:r>
      <w:r w:rsidRPr="00061702">
        <w:rPr>
          <w:sz w:val="20"/>
          <w:szCs w:val="20"/>
        </w:rPr>
        <w:instrText>ADDIN CSL_CITATION {"citationItems":[{"id":"ITEM-1","itemData":{"abstract":"Penelitian ini menjawab masalah bagaimana hubungan antara konsep diri dengan kepercayaan diri pada Anggota Teater Kampus FSD UNM periode 2021 yang pernah berteater sebagai pemeran. Variabel konsep diri dan kepercayaan diri yang merupakan hal penting salah satu faktor psikologis dari individu yang sangat berhubungan erat dalam keberhasilan seseorang dan untuk meraih keinginannya, dalam hal ini khususnya pada seorang yang pernah berteater sebagai pemeran, karena dengan mereka mempunyai konsep diri yang positif terhadap diri mereka sendiri maka akan membuat mereka lebih percaya diri rasa cemas atau khawatir tidak akan muncul dengan kemampuan yang sudah dimilikinya, maka peranan konsep diri tidak dapat dipandang ringan dalam mempengaruhi kepercayaan diri para pegiat teater, inidividu yang memiliki konsep diri mampu berperan dalam mempertahankan keselarasan batin, menentukan sikap terbaik dan mendapatkan penghargaan yang tinggi pada bidangnya. Penelitian ini merupakan penelitian deskriptif korelasional yang sifatnya menyatakan hubungan antara dua variabel atau lebih dengan pengumpulan data menggunakan kuesioner dan analisis data bersifat kuantitatif atau statistik yang bertujuan menguji hipotesis yang sudah ditetapkan. Subjek penelitian berjumlah 27 orang dengan teknik pengambilan sampel total sampling. Hasil dari penelitian ini menunjukkan adanya korelasi sebesar 0,639 dan taraf signifikasi (p) sebesar 0,000 yang berarti menunjukan adanya korelasi positif yang signifikan antara konsep diri dengan kepercayaan diri pada anggota TERKAM FSD UNM periode 2021 yang pernah berteater sebagai pemeran. Adapun koefisien deteminasinya sebesar r2 = 41% yang berarti variabel X mempengaruhi variabel Y sebesar 41% dan sisanya dipengaruhi oleh faktor lain. Kata","author":[{"dropping-particle":"","family":"Chendy Ariswan Latief, Prusdianto, S.Pd., M.Sn., Khaeruddin, S.Sn.","given":"M.Pd.","non-dropping-particle":"","parse-names":false,"suffix":""}],"id":"ITEM-1","issued":{"date-parts":[["2021"]]},"title":"Hubungan Konsep Diri Dengan Kepercayaan Diri Pada Anggota Teater Kampus FSD UNM Yang Pernah Berteater Sebagai Pemeran","type":"article-journal"},"uris":["http://www.mendeley.com/documents/?uuid=134a4114-1a0e-455f-bbdf-ac179904ca57"]}],"mendeley":{"formattedCitation":"(Chendy Ariswan Latief, Prusdianto, S.Pd., M.Sn., Khaeruddin, S.Sn., 2021)","plainTextFormattedCitation":"(Chendy Ariswan Latief, Prusdianto, S.Pd., M.Sn., Khaeruddin, S.Sn., 2021)","previouslyFormattedCitation":"(Chendy Ariswan Latief, Prusdianto, S.Pd., M.Sn., Khaeruddin, S.Sn., 2021)"},"properties":{"noteIndex":0},"schema":"https://github.com/citation-style-language/schema/raw/master/csl-citation.json"}</w:instrText>
      </w:r>
      <w:r w:rsidRPr="00061702">
        <w:rPr>
          <w:sz w:val="20"/>
          <w:szCs w:val="20"/>
        </w:rPr>
        <w:fldChar w:fldCharType="separate"/>
      </w:r>
      <w:r w:rsidRPr="00061702">
        <w:rPr>
          <w:sz w:val="20"/>
          <w:szCs w:val="20"/>
        </w:rPr>
        <w:t>(Chendy Ariswan Latief, Prusdianto, S.Pd., M.Sn., Khaeruddin, S.Sn., 2021)</w:t>
      </w:r>
      <w:r w:rsidRPr="00061702">
        <w:rPr>
          <w:sz w:val="20"/>
          <w:szCs w:val="20"/>
        </w:rPr>
        <w:fldChar w:fldCharType="end"/>
      </w:r>
    </w:p>
    <w:p w14:paraId="7A5C404D" w14:textId="77777777" w:rsidR="00061702" w:rsidRDefault="00061702" w:rsidP="00061702">
      <w:pPr>
        <w:ind w:firstLine="720"/>
        <w:jc w:val="both"/>
        <w:rPr>
          <w:sz w:val="20"/>
          <w:szCs w:val="20"/>
          <w:lang w:val="en-US"/>
        </w:rPr>
      </w:pPr>
      <w:proofErr w:type="spellStart"/>
      <w:r w:rsidRPr="00061702">
        <w:rPr>
          <w:sz w:val="20"/>
          <w:szCs w:val="20"/>
          <w:lang w:val="en-US"/>
        </w:rPr>
        <w:t>Menurut</w:t>
      </w:r>
      <w:proofErr w:type="spellEnd"/>
      <w:r w:rsidRPr="00061702">
        <w:rPr>
          <w:sz w:val="20"/>
          <w:szCs w:val="20"/>
          <w:lang w:val="en-US"/>
        </w:rPr>
        <w:t xml:space="preserve"> </w:t>
      </w:r>
      <w:r w:rsidRPr="00061702">
        <w:rPr>
          <w:sz w:val="20"/>
          <w:szCs w:val="20"/>
        </w:rPr>
        <w:t xml:space="preserve">Weinberg dan Gould </w:t>
      </w:r>
      <w:r w:rsidRPr="00061702">
        <w:rPr>
          <w:sz w:val="20"/>
          <w:szCs w:val="20"/>
        </w:rPr>
        <w:fldChar w:fldCharType="begin" w:fldLock="1"/>
      </w:r>
      <w:r w:rsidRPr="00061702">
        <w:rPr>
          <w:sz w:val="20"/>
          <w:szCs w:val="20"/>
        </w:rPr>
        <w:instrText>ADDIN CSL_CITATION {"citationItems":[{"id":"ITEM-1","itemData":{"DOI":"10.24198/jppm.v7i1.28257","ISSN":"2442-448X","abstract":"Masa golden age pada perkembangan anak berusia dini harus menjadi perhatian yang serius bagi orang tua karena masa golden age merupakan masa yang mudah untuk membentuk kepribadian anak. Tujuan penelitian ini adalah untuk membangun kepercayaan diri pada kepribadian anak usia dini. Kepercayaan diri tersebut dapat dibangun oleh orang tua dengan berbagai macam cara. Cara tersebut meliputi menjadi pendengar yang baik, menunjukkan sikap menghargai, memberikan kesempatan anak untuk membantu, melatih kemandirian anak. memilah pujian yang diberikan pada anak, membantu anak untuk lebih optimis, memupuk minat serta bakat anak, mengajak anak memecahkan masalah, mencari cara untuk membantu sesama serta memberikan kesempatan pada anak untuk berkumpul bersama anak.  Metode yang digunakan dalam penelitian ini adalah metode analisis yang menggunakan data sekunder, informasi yang didapat berasal dari kajian atau penelitian sebelumnya yang sudah ada.","author":[{"dropping-particle":"","family":"Fabiani","given":"Raden Roro Michelle","non-dropping-particle":"","parse-names":false,"suffix":""},{"dropping-particle":"","family":"Krisnani","given":"Hetty","non-dropping-particle":"","parse-names":false,"suffix":""}],"container-title":"Prosiding Penelitian dan Pengabdian kepada Masyarakat","id":"ITEM-1","issue":"1","issued":{"date-parts":[["2020"]]},"page":"40","title":"Pentingnya Peran Orang Tua Dalam Membangun Kepercayaan Diri Seorang Anak Dari Usia Dini","type":"article-journal","volume":"7"},"uris":["http://www.mendeley.com/documents/?uuid=672566c5-384a-4043-b9ee-7c199104ee11"]}],"mendeley":{"formattedCitation":"(Fabiani &amp; Krisnani, 2020)","plainTextFormattedCitation":"(Fabiani &amp; Krisnani, 2020)","previouslyFormattedCitation":"(Fabiani &amp; Krisnani, 2020)"},"properties":{"noteIndex":0},"schema":"https://github.com/citation-style-language/schema/raw/master/csl-citation.json"}</w:instrText>
      </w:r>
      <w:r w:rsidRPr="00061702">
        <w:rPr>
          <w:sz w:val="20"/>
          <w:szCs w:val="20"/>
        </w:rPr>
        <w:fldChar w:fldCharType="separate"/>
      </w:r>
      <w:r w:rsidRPr="00061702">
        <w:rPr>
          <w:sz w:val="20"/>
          <w:szCs w:val="20"/>
        </w:rPr>
        <w:t>(Fabiani &amp; Krisnani, 2020)</w:t>
      </w:r>
      <w:r w:rsidRPr="00061702">
        <w:rPr>
          <w:sz w:val="20"/>
          <w:szCs w:val="20"/>
        </w:rPr>
        <w:fldChar w:fldCharType="end"/>
      </w:r>
      <w:r w:rsidRPr="00061702">
        <w:rPr>
          <w:sz w:val="20"/>
          <w:szCs w:val="20"/>
          <w:lang w:val="en-US"/>
        </w:rPr>
        <w:t xml:space="preserve"> </w:t>
      </w:r>
      <w:proofErr w:type="spellStart"/>
      <w:r w:rsidRPr="00061702">
        <w:rPr>
          <w:sz w:val="20"/>
          <w:szCs w:val="20"/>
          <w:lang w:val="en-US"/>
        </w:rPr>
        <w:t>mengungkapkan</w:t>
      </w:r>
      <w:proofErr w:type="spellEnd"/>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memberikan</w:t>
      </w:r>
      <w:proofErr w:type="spellEnd"/>
      <w:r w:rsidRPr="00061702">
        <w:rPr>
          <w:sz w:val="20"/>
          <w:szCs w:val="20"/>
          <w:lang w:val="en-US"/>
        </w:rPr>
        <w:t xml:space="preserve"> </w:t>
      </w:r>
      <w:proofErr w:type="spellStart"/>
      <w:r w:rsidRPr="00061702">
        <w:rPr>
          <w:sz w:val="20"/>
          <w:szCs w:val="20"/>
          <w:lang w:val="en-US"/>
        </w:rPr>
        <w:t>efek</w:t>
      </w:r>
      <w:proofErr w:type="spellEnd"/>
      <w:r w:rsidRPr="00061702">
        <w:rPr>
          <w:sz w:val="20"/>
          <w:szCs w:val="20"/>
          <w:lang w:val="en-US"/>
        </w:rPr>
        <w:t xml:space="preserve"> </w:t>
      </w:r>
      <w:proofErr w:type="spellStart"/>
      <w:r w:rsidRPr="00061702">
        <w:rPr>
          <w:sz w:val="20"/>
          <w:szCs w:val="20"/>
          <w:lang w:val="en-US"/>
        </w:rPr>
        <w:t>positif</w:t>
      </w:r>
      <w:proofErr w:type="spellEnd"/>
      <w:r w:rsidRPr="00061702">
        <w:rPr>
          <w:sz w:val="20"/>
          <w:szCs w:val="20"/>
          <w:lang w:val="en-US"/>
        </w:rPr>
        <w:t xml:space="preserve"> </w:t>
      </w:r>
      <w:proofErr w:type="spellStart"/>
      <w:r w:rsidRPr="00061702">
        <w:rPr>
          <w:sz w:val="20"/>
          <w:szCs w:val="20"/>
          <w:lang w:val="en-US"/>
        </w:rPr>
        <w:t>seperti</w:t>
      </w:r>
      <w:proofErr w:type="spellEnd"/>
      <w:r w:rsidRPr="00061702">
        <w:rPr>
          <w:sz w:val="20"/>
          <w:szCs w:val="20"/>
          <w:lang w:val="en-US"/>
        </w:rPr>
        <w:t xml:space="preserve"> : a). Emosi, </w:t>
      </w:r>
      <w:proofErr w:type="spellStart"/>
      <w:r w:rsidRPr="00061702">
        <w:rPr>
          <w:sz w:val="20"/>
          <w:szCs w:val="20"/>
          <w:lang w:val="en-US"/>
        </w:rPr>
        <w:t>jika</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memiliki</w:t>
      </w:r>
      <w:proofErr w:type="spellEnd"/>
      <w:r w:rsidRPr="00061702">
        <w:rPr>
          <w:sz w:val="20"/>
          <w:szCs w:val="20"/>
          <w:lang w:val="en-US"/>
        </w:rPr>
        <w:t xml:space="preserve"> rasa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maka</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lebih</w:t>
      </w:r>
      <w:proofErr w:type="spellEnd"/>
      <w:r w:rsidRPr="00061702">
        <w:rPr>
          <w:sz w:val="20"/>
          <w:szCs w:val="20"/>
          <w:lang w:val="en-US"/>
        </w:rPr>
        <w:t xml:space="preserve"> </w:t>
      </w:r>
      <w:proofErr w:type="spellStart"/>
      <w:r w:rsidRPr="00061702">
        <w:rPr>
          <w:sz w:val="20"/>
          <w:szCs w:val="20"/>
          <w:lang w:val="en-US"/>
        </w:rPr>
        <w:t>mudah</w:t>
      </w:r>
      <w:proofErr w:type="spellEnd"/>
      <w:r w:rsidRPr="00061702">
        <w:rPr>
          <w:sz w:val="20"/>
          <w:szCs w:val="20"/>
          <w:lang w:val="en-US"/>
        </w:rPr>
        <w:t xml:space="preserve"> </w:t>
      </w:r>
      <w:proofErr w:type="spellStart"/>
      <w:r w:rsidRPr="00061702">
        <w:rPr>
          <w:sz w:val="20"/>
          <w:szCs w:val="20"/>
          <w:lang w:val="en-US"/>
        </w:rPr>
        <w:t>megendalikan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segala</w:t>
      </w:r>
      <w:proofErr w:type="spellEnd"/>
      <w:r w:rsidRPr="00061702">
        <w:rPr>
          <w:sz w:val="20"/>
          <w:szCs w:val="20"/>
          <w:lang w:val="en-US"/>
        </w:rPr>
        <w:t xml:space="preserve"> </w:t>
      </w:r>
      <w:proofErr w:type="spellStart"/>
      <w:r w:rsidRPr="00061702">
        <w:rPr>
          <w:sz w:val="20"/>
          <w:szCs w:val="20"/>
          <w:lang w:val="en-US"/>
        </w:rPr>
        <w:t>situasi</w:t>
      </w:r>
      <w:proofErr w:type="spellEnd"/>
      <w:r w:rsidRPr="00061702">
        <w:rPr>
          <w:sz w:val="20"/>
          <w:szCs w:val="20"/>
          <w:lang w:val="en-US"/>
        </w:rPr>
        <w:t xml:space="preserve">, b). </w:t>
      </w:r>
      <w:proofErr w:type="spellStart"/>
      <w:r w:rsidRPr="00061702">
        <w:rPr>
          <w:sz w:val="20"/>
          <w:szCs w:val="20"/>
          <w:lang w:val="en-US"/>
        </w:rPr>
        <w:t>Konsentrasi</w:t>
      </w:r>
      <w:proofErr w:type="spellEnd"/>
      <w:r w:rsidRPr="00061702">
        <w:rPr>
          <w:sz w:val="20"/>
          <w:szCs w:val="20"/>
          <w:lang w:val="en-US"/>
        </w:rPr>
        <w:t xml:space="preserve">, rasa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memudahkan</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berkonsentrasi</w:t>
      </w:r>
      <w:proofErr w:type="spellEnd"/>
      <w:r w:rsidRPr="00061702">
        <w:rPr>
          <w:sz w:val="20"/>
          <w:szCs w:val="20"/>
          <w:lang w:val="en-US"/>
        </w:rPr>
        <w:t xml:space="preserve">, c). </w:t>
      </w:r>
      <w:proofErr w:type="spellStart"/>
      <w:r w:rsidRPr="00061702">
        <w:rPr>
          <w:sz w:val="20"/>
          <w:szCs w:val="20"/>
          <w:lang w:val="en-US"/>
        </w:rPr>
        <w:t>Sasaran</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yang </w:t>
      </w:r>
      <w:proofErr w:type="spellStart"/>
      <w:r w:rsidRPr="00061702">
        <w:rPr>
          <w:sz w:val="20"/>
          <w:szCs w:val="20"/>
          <w:lang w:val="en-US"/>
        </w:rPr>
        <w:t>memiliki</w:t>
      </w:r>
      <w:proofErr w:type="spellEnd"/>
      <w:r w:rsidRPr="00061702">
        <w:rPr>
          <w:sz w:val="20"/>
          <w:szCs w:val="20"/>
          <w:lang w:val="en-US"/>
        </w:rPr>
        <w:t xml:space="preserve"> rasa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cenderung</w:t>
      </w:r>
      <w:proofErr w:type="spellEnd"/>
      <w:r w:rsidRPr="00061702">
        <w:rPr>
          <w:sz w:val="20"/>
          <w:szCs w:val="20"/>
          <w:lang w:val="en-US"/>
        </w:rPr>
        <w:t xml:space="preserve"> </w:t>
      </w:r>
      <w:proofErr w:type="spellStart"/>
      <w:r w:rsidRPr="00061702">
        <w:rPr>
          <w:sz w:val="20"/>
          <w:szCs w:val="20"/>
          <w:lang w:val="en-US"/>
        </w:rPr>
        <w:t>mengarahkan</w:t>
      </w:r>
      <w:proofErr w:type="spellEnd"/>
      <w:r w:rsidRPr="00061702">
        <w:rPr>
          <w:sz w:val="20"/>
          <w:szCs w:val="20"/>
          <w:lang w:val="en-US"/>
        </w:rPr>
        <w:t xml:space="preserve"> </w:t>
      </w:r>
      <w:proofErr w:type="spellStart"/>
      <w:r w:rsidRPr="00061702">
        <w:rPr>
          <w:sz w:val="20"/>
          <w:szCs w:val="20"/>
          <w:lang w:val="en-US"/>
        </w:rPr>
        <w:t>tindakannya</w:t>
      </w:r>
      <w:proofErr w:type="spellEnd"/>
      <w:r w:rsidRPr="00061702">
        <w:rPr>
          <w:sz w:val="20"/>
          <w:szCs w:val="20"/>
          <w:lang w:val="en-US"/>
        </w:rPr>
        <w:t xml:space="preserve"> pada </w:t>
      </w:r>
      <w:proofErr w:type="spellStart"/>
      <w:r w:rsidRPr="00061702">
        <w:rPr>
          <w:sz w:val="20"/>
          <w:szCs w:val="20"/>
          <w:lang w:val="en-US"/>
        </w:rPr>
        <w:t>sasaran</w:t>
      </w:r>
      <w:proofErr w:type="spellEnd"/>
      <w:r w:rsidRPr="00061702">
        <w:rPr>
          <w:sz w:val="20"/>
          <w:szCs w:val="20"/>
          <w:lang w:val="en-US"/>
        </w:rPr>
        <w:t xml:space="preserve"> yang </w:t>
      </w:r>
      <w:proofErr w:type="spellStart"/>
      <w:r w:rsidRPr="00061702">
        <w:rPr>
          <w:sz w:val="20"/>
          <w:szCs w:val="20"/>
          <w:lang w:val="en-US"/>
        </w:rPr>
        <w:t>menantang</w:t>
      </w:r>
      <w:proofErr w:type="spellEnd"/>
      <w:r w:rsidRPr="00061702">
        <w:rPr>
          <w:sz w:val="20"/>
          <w:szCs w:val="20"/>
          <w:lang w:val="en-US"/>
        </w:rPr>
        <w:t xml:space="preserve">, d). Usaha,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rasa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tidak</w:t>
      </w:r>
      <w:proofErr w:type="spellEnd"/>
      <w:r w:rsidRPr="00061702">
        <w:rPr>
          <w:sz w:val="20"/>
          <w:szCs w:val="20"/>
          <w:lang w:val="en-US"/>
        </w:rPr>
        <w:t xml:space="preserve"> </w:t>
      </w:r>
      <w:proofErr w:type="spellStart"/>
      <w:r w:rsidRPr="00061702">
        <w:rPr>
          <w:sz w:val="20"/>
          <w:szCs w:val="20"/>
          <w:lang w:val="en-US"/>
        </w:rPr>
        <w:t>mudah</w:t>
      </w:r>
      <w:proofErr w:type="spellEnd"/>
      <w:r w:rsidRPr="00061702">
        <w:rPr>
          <w:sz w:val="20"/>
          <w:szCs w:val="20"/>
          <w:lang w:val="en-US"/>
        </w:rPr>
        <w:t xml:space="preserve"> </w:t>
      </w:r>
      <w:proofErr w:type="spellStart"/>
      <w:r w:rsidRPr="00061702">
        <w:rPr>
          <w:sz w:val="20"/>
          <w:szCs w:val="20"/>
          <w:lang w:val="en-US"/>
        </w:rPr>
        <w:t>putus</w:t>
      </w:r>
      <w:proofErr w:type="spellEnd"/>
      <w:r w:rsidRPr="00061702">
        <w:rPr>
          <w:sz w:val="20"/>
          <w:szCs w:val="20"/>
          <w:lang w:val="en-US"/>
        </w:rPr>
        <w:t xml:space="preserve"> </w:t>
      </w:r>
      <w:proofErr w:type="spellStart"/>
      <w:r w:rsidRPr="00061702">
        <w:rPr>
          <w:sz w:val="20"/>
          <w:szCs w:val="20"/>
          <w:lang w:val="en-US"/>
        </w:rPr>
        <w:t>asa</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meraih</w:t>
      </w:r>
      <w:proofErr w:type="spellEnd"/>
      <w:r w:rsidRPr="00061702">
        <w:rPr>
          <w:sz w:val="20"/>
          <w:szCs w:val="20"/>
          <w:lang w:val="en-US"/>
        </w:rPr>
        <w:t xml:space="preserve"> </w:t>
      </w:r>
      <w:proofErr w:type="spellStart"/>
      <w:r w:rsidRPr="00061702">
        <w:rPr>
          <w:sz w:val="20"/>
          <w:szCs w:val="20"/>
          <w:lang w:val="en-US"/>
        </w:rPr>
        <w:t>suatu</w:t>
      </w:r>
      <w:proofErr w:type="spellEnd"/>
      <w:r w:rsidRPr="00061702">
        <w:rPr>
          <w:sz w:val="20"/>
          <w:szCs w:val="20"/>
          <w:lang w:val="en-US"/>
        </w:rPr>
        <w:t xml:space="preserve"> </w:t>
      </w:r>
      <w:proofErr w:type="spellStart"/>
      <w:r w:rsidRPr="00061702">
        <w:rPr>
          <w:sz w:val="20"/>
          <w:szCs w:val="20"/>
          <w:lang w:val="en-US"/>
        </w:rPr>
        <w:t>hal</w:t>
      </w:r>
      <w:proofErr w:type="spellEnd"/>
      <w:r w:rsidRPr="00061702">
        <w:rPr>
          <w:sz w:val="20"/>
          <w:szCs w:val="20"/>
          <w:lang w:val="en-US"/>
        </w:rPr>
        <w:t xml:space="preserve">, e). Strategi, </w:t>
      </w:r>
      <w:proofErr w:type="spellStart"/>
      <w:r w:rsidRPr="00061702">
        <w:rPr>
          <w:sz w:val="20"/>
          <w:szCs w:val="20"/>
          <w:lang w:val="en-US"/>
        </w:rPr>
        <w:t>seseorang</w:t>
      </w:r>
      <w:proofErr w:type="spellEnd"/>
      <w:r w:rsidRPr="00061702">
        <w:rPr>
          <w:sz w:val="20"/>
          <w:szCs w:val="20"/>
          <w:lang w:val="en-US"/>
        </w:rPr>
        <w:t xml:space="preserve"> yang </w:t>
      </w:r>
      <w:proofErr w:type="spellStart"/>
      <w:r w:rsidRPr="00061702">
        <w:rPr>
          <w:sz w:val="20"/>
          <w:szCs w:val="20"/>
          <w:lang w:val="en-US"/>
        </w:rPr>
        <w:t>memiliki</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cenderung</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terus</w:t>
      </w:r>
      <w:proofErr w:type="spellEnd"/>
      <w:r w:rsidRPr="00061702">
        <w:rPr>
          <w:sz w:val="20"/>
          <w:szCs w:val="20"/>
          <w:lang w:val="en-US"/>
        </w:rPr>
        <w:t xml:space="preserve"> </w:t>
      </w:r>
      <w:proofErr w:type="spellStart"/>
      <w:r w:rsidRPr="00061702">
        <w:rPr>
          <w:sz w:val="20"/>
          <w:szCs w:val="20"/>
          <w:lang w:val="en-US"/>
        </w:rPr>
        <w:t>mengembangkan</w:t>
      </w:r>
      <w:proofErr w:type="spellEnd"/>
      <w:r w:rsidRPr="00061702">
        <w:rPr>
          <w:sz w:val="20"/>
          <w:szCs w:val="20"/>
          <w:lang w:val="en-US"/>
        </w:rPr>
        <w:t xml:space="preserve"> strategi yang </w:t>
      </w:r>
      <w:proofErr w:type="spellStart"/>
      <w:r w:rsidRPr="00061702">
        <w:rPr>
          <w:sz w:val="20"/>
          <w:szCs w:val="20"/>
          <w:lang w:val="en-US"/>
        </w:rPr>
        <w:t>berbeda</w:t>
      </w:r>
      <w:proofErr w:type="spellEnd"/>
      <w:r w:rsidRPr="00061702">
        <w:rPr>
          <w:sz w:val="20"/>
          <w:szCs w:val="20"/>
          <w:lang w:val="en-US"/>
        </w:rPr>
        <w:t xml:space="preserve"> agar </w:t>
      </w:r>
      <w:proofErr w:type="spellStart"/>
      <w:r w:rsidRPr="00061702">
        <w:rPr>
          <w:sz w:val="20"/>
          <w:szCs w:val="20"/>
          <w:lang w:val="en-US"/>
        </w:rPr>
        <w:t>mencapi</w:t>
      </w:r>
      <w:proofErr w:type="spellEnd"/>
      <w:r w:rsidRPr="00061702">
        <w:rPr>
          <w:sz w:val="20"/>
          <w:szCs w:val="20"/>
          <w:lang w:val="en-US"/>
        </w:rPr>
        <w:t xml:space="preserve"> </w:t>
      </w:r>
      <w:proofErr w:type="spellStart"/>
      <w:r w:rsidRPr="00061702">
        <w:rPr>
          <w:sz w:val="20"/>
          <w:szCs w:val="20"/>
          <w:lang w:val="en-US"/>
        </w:rPr>
        <w:t>hasil</w:t>
      </w:r>
      <w:proofErr w:type="spellEnd"/>
      <w:r w:rsidRPr="00061702">
        <w:rPr>
          <w:sz w:val="20"/>
          <w:szCs w:val="20"/>
          <w:lang w:val="en-US"/>
        </w:rPr>
        <w:t xml:space="preserve"> yang maximal, f). Momentum, rasa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menjadi</w:t>
      </w:r>
      <w:proofErr w:type="spellEnd"/>
      <w:r w:rsidRPr="00061702">
        <w:rPr>
          <w:sz w:val="20"/>
          <w:szCs w:val="20"/>
          <w:lang w:val="en-US"/>
        </w:rPr>
        <w:t xml:space="preserve"> </w:t>
      </w:r>
      <w:proofErr w:type="spellStart"/>
      <w:r w:rsidRPr="00061702">
        <w:rPr>
          <w:sz w:val="20"/>
          <w:szCs w:val="20"/>
          <w:lang w:val="en-US"/>
        </w:rPr>
        <w:t>lebih</w:t>
      </w:r>
      <w:proofErr w:type="spellEnd"/>
      <w:r w:rsidRPr="00061702">
        <w:rPr>
          <w:sz w:val="20"/>
          <w:szCs w:val="20"/>
          <w:lang w:val="en-US"/>
        </w:rPr>
        <w:t xml:space="preserve"> </w:t>
      </w:r>
      <w:proofErr w:type="spellStart"/>
      <w:r w:rsidRPr="00061702">
        <w:rPr>
          <w:sz w:val="20"/>
          <w:szCs w:val="20"/>
          <w:lang w:val="en-US"/>
        </w:rPr>
        <w:t>tenang</w:t>
      </w:r>
      <w:proofErr w:type="spellEnd"/>
      <w:r w:rsidRPr="00061702">
        <w:rPr>
          <w:sz w:val="20"/>
          <w:szCs w:val="20"/>
          <w:lang w:val="en-US"/>
        </w:rPr>
        <w:t xml:space="preserve">, </w:t>
      </w:r>
      <w:proofErr w:type="spellStart"/>
      <w:r w:rsidRPr="00061702">
        <w:rPr>
          <w:sz w:val="20"/>
          <w:szCs w:val="20"/>
          <w:lang w:val="en-US"/>
        </w:rPr>
        <w:t>gigih</w:t>
      </w:r>
      <w:proofErr w:type="spellEnd"/>
      <w:r w:rsidRPr="00061702">
        <w:rPr>
          <w:sz w:val="20"/>
          <w:szCs w:val="20"/>
          <w:lang w:val="en-US"/>
        </w:rPr>
        <w:t xml:space="preserve">, </w:t>
      </w:r>
      <w:proofErr w:type="spellStart"/>
      <w:r w:rsidRPr="00061702">
        <w:rPr>
          <w:sz w:val="20"/>
          <w:szCs w:val="20"/>
          <w:lang w:val="en-US"/>
        </w:rPr>
        <w:t>pantang</w:t>
      </w:r>
      <w:proofErr w:type="spellEnd"/>
      <w:r w:rsidRPr="00061702">
        <w:rPr>
          <w:sz w:val="20"/>
          <w:szCs w:val="20"/>
          <w:lang w:val="en-US"/>
        </w:rPr>
        <w:t xml:space="preserve"> </w:t>
      </w:r>
      <w:proofErr w:type="spellStart"/>
      <w:r w:rsidRPr="00061702">
        <w:rPr>
          <w:sz w:val="20"/>
          <w:szCs w:val="20"/>
          <w:lang w:val="en-US"/>
        </w:rPr>
        <w:t>menyerah</w:t>
      </w:r>
      <w:proofErr w:type="spellEnd"/>
      <w:r w:rsidRPr="00061702">
        <w:rPr>
          <w:sz w:val="20"/>
          <w:szCs w:val="20"/>
          <w:lang w:val="en-US"/>
        </w:rPr>
        <w:t xml:space="preserve"> dan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terus</w:t>
      </w:r>
      <w:proofErr w:type="spellEnd"/>
      <w:r w:rsidRPr="00061702">
        <w:rPr>
          <w:sz w:val="20"/>
          <w:szCs w:val="20"/>
          <w:lang w:val="en-US"/>
        </w:rPr>
        <w:t xml:space="preserve"> </w:t>
      </w:r>
      <w:proofErr w:type="spellStart"/>
      <w:r w:rsidRPr="00061702">
        <w:rPr>
          <w:sz w:val="20"/>
          <w:szCs w:val="20"/>
          <w:lang w:val="en-US"/>
        </w:rPr>
        <w:t>berusaha</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mengembangkan</w:t>
      </w:r>
      <w:proofErr w:type="spellEnd"/>
      <w:r w:rsidRPr="00061702">
        <w:rPr>
          <w:sz w:val="20"/>
          <w:szCs w:val="20"/>
          <w:lang w:val="en-US"/>
        </w:rPr>
        <w:t xml:space="preserve"> </w:t>
      </w:r>
      <w:proofErr w:type="spellStart"/>
      <w:r w:rsidRPr="00061702">
        <w:rPr>
          <w:sz w:val="20"/>
          <w:szCs w:val="20"/>
          <w:lang w:val="en-US"/>
        </w:rPr>
        <w:t>strateginya</w:t>
      </w:r>
      <w:proofErr w:type="spellEnd"/>
      <w:r w:rsidRPr="00061702">
        <w:rPr>
          <w:sz w:val="20"/>
          <w:szCs w:val="20"/>
          <w:lang w:val="en-US"/>
        </w:rPr>
        <w:t xml:space="preserve"> </w:t>
      </w:r>
      <w:proofErr w:type="spellStart"/>
      <w:r w:rsidRPr="00061702">
        <w:rPr>
          <w:sz w:val="20"/>
          <w:szCs w:val="20"/>
          <w:lang w:val="en-US"/>
        </w:rPr>
        <w:t>lebih</w:t>
      </w:r>
      <w:proofErr w:type="spellEnd"/>
      <w:r w:rsidRPr="00061702">
        <w:rPr>
          <w:sz w:val="20"/>
          <w:szCs w:val="20"/>
          <w:lang w:val="en-US"/>
        </w:rPr>
        <w:t xml:space="preserve"> </w:t>
      </w:r>
      <w:proofErr w:type="spellStart"/>
      <w:r w:rsidRPr="00061702">
        <w:rPr>
          <w:sz w:val="20"/>
          <w:szCs w:val="20"/>
          <w:lang w:val="en-US"/>
        </w:rPr>
        <w:t>jauh</w:t>
      </w:r>
      <w:proofErr w:type="spellEnd"/>
      <w:r w:rsidRPr="00061702">
        <w:rPr>
          <w:sz w:val="20"/>
          <w:szCs w:val="20"/>
          <w:lang w:val="en-US"/>
        </w:rPr>
        <w:t>.</w:t>
      </w:r>
    </w:p>
    <w:p w14:paraId="401BBC63" w14:textId="77777777" w:rsidR="00061702" w:rsidRDefault="00061702" w:rsidP="00061702">
      <w:pPr>
        <w:ind w:firstLine="720"/>
        <w:jc w:val="both"/>
        <w:rPr>
          <w:sz w:val="20"/>
          <w:szCs w:val="20"/>
          <w:lang w:val="en-US"/>
        </w:rPr>
      </w:pPr>
      <w:r w:rsidRPr="00061702">
        <w:rPr>
          <w:sz w:val="20"/>
          <w:szCs w:val="20"/>
          <w:lang w:val="en-US"/>
        </w:rPr>
        <w:lastRenderedPageBreak/>
        <w:t xml:space="preserve">Adapun </w:t>
      </w:r>
      <w:proofErr w:type="spellStart"/>
      <w:r w:rsidRPr="00061702">
        <w:rPr>
          <w:sz w:val="20"/>
          <w:szCs w:val="20"/>
          <w:lang w:val="en-US"/>
        </w:rPr>
        <w:t>faktor</w:t>
      </w:r>
      <w:proofErr w:type="spellEnd"/>
      <w:r w:rsidRPr="00061702">
        <w:rPr>
          <w:sz w:val="20"/>
          <w:szCs w:val="20"/>
          <w:lang w:val="en-US"/>
        </w:rPr>
        <w:t xml:space="preserve"> yang </w:t>
      </w:r>
      <w:proofErr w:type="spellStart"/>
      <w:r w:rsidRPr="00061702">
        <w:rPr>
          <w:sz w:val="20"/>
          <w:szCs w:val="20"/>
          <w:lang w:val="en-US"/>
        </w:rPr>
        <w:t>mempengaruhi</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terhadap</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yang </w:t>
      </w:r>
      <w:proofErr w:type="spellStart"/>
      <w:r w:rsidRPr="00061702">
        <w:rPr>
          <w:sz w:val="20"/>
          <w:szCs w:val="20"/>
          <w:lang w:val="en-US"/>
        </w:rPr>
        <w:t>dipengaruhi</w:t>
      </w:r>
      <w:proofErr w:type="spellEnd"/>
      <w:r w:rsidRPr="00061702">
        <w:rPr>
          <w:sz w:val="20"/>
          <w:szCs w:val="20"/>
          <w:lang w:val="en-US"/>
        </w:rPr>
        <w:t xml:space="preserve"> oleh 2 </w:t>
      </w:r>
      <w:proofErr w:type="spellStart"/>
      <w:r w:rsidRPr="00061702">
        <w:rPr>
          <w:sz w:val="20"/>
          <w:szCs w:val="20"/>
          <w:lang w:val="en-US"/>
        </w:rPr>
        <w:t>faktor</w:t>
      </w:r>
      <w:proofErr w:type="spellEnd"/>
      <w:r w:rsidRPr="00061702">
        <w:rPr>
          <w:sz w:val="20"/>
          <w:szCs w:val="20"/>
          <w:lang w:val="en-US"/>
        </w:rPr>
        <w:t xml:space="preserve"> :  a). Faktor </w:t>
      </w:r>
      <w:proofErr w:type="spellStart"/>
      <w:r w:rsidRPr="00061702">
        <w:rPr>
          <w:sz w:val="20"/>
          <w:szCs w:val="20"/>
          <w:lang w:val="en-US"/>
        </w:rPr>
        <w:t>intrinsik</w:t>
      </w:r>
      <w:proofErr w:type="spellEnd"/>
      <w:r w:rsidRPr="00061702">
        <w:rPr>
          <w:sz w:val="20"/>
          <w:szCs w:val="20"/>
          <w:lang w:val="en-US"/>
        </w:rPr>
        <w:t xml:space="preserve"> </w:t>
      </w:r>
      <w:proofErr w:type="spellStart"/>
      <w:r w:rsidRPr="00061702">
        <w:rPr>
          <w:sz w:val="20"/>
          <w:szCs w:val="20"/>
          <w:lang w:val="en-US"/>
        </w:rPr>
        <w:t>meliputi</w:t>
      </w:r>
      <w:proofErr w:type="spellEnd"/>
      <w:r w:rsidRPr="00061702">
        <w:rPr>
          <w:sz w:val="20"/>
          <w:szCs w:val="20"/>
          <w:lang w:val="en-US"/>
        </w:rPr>
        <w:t xml:space="preserve"> : 1) </w:t>
      </w:r>
      <w:r w:rsidRPr="00061702">
        <w:rPr>
          <w:i/>
          <w:iCs/>
          <w:sz w:val="20"/>
          <w:szCs w:val="20"/>
          <w:lang w:val="en-US"/>
        </w:rPr>
        <w:t>self-concept</w:t>
      </w:r>
      <w:r w:rsidRPr="00061702">
        <w:rPr>
          <w:sz w:val="20"/>
          <w:szCs w:val="20"/>
          <w:lang w:val="en-US"/>
        </w:rPr>
        <w:t xml:space="preserve">, 2) </w:t>
      </w:r>
      <w:r w:rsidRPr="00061702">
        <w:rPr>
          <w:i/>
          <w:iCs/>
          <w:sz w:val="20"/>
          <w:szCs w:val="20"/>
          <w:lang w:val="en-US"/>
        </w:rPr>
        <w:t>self-regard</w:t>
      </w:r>
      <w:r w:rsidRPr="00061702">
        <w:rPr>
          <w:sz w:val="20"/>
          <w:szCs w:val="20"/>
          <w:lang w:val="en-US"/>
        </w:rPr>
        <w:t xml:space="preserve">, 3) </w:t>
      </w:r>
      <w:r w:rsidRPr="00061702">
        <w:rPr>
          <w:i/>
          <w:iCs/>
          <w:sz w:val="20"/>
          <w:szCs w:val="20"/>
          <w:lang w:val="en-US"/>
        </w:rPr>
        <w:t>physical condition</w:t>
      </w:r>
      <w:r w:rsidRPr="00061702">
        <w:rPr>
          <w:sz w:val="20"/>
          <w:szCs w:val="20"/>
          <w:lang w:val="en-US"/>
        </w:rPr>
        <w:t xml:space="preserve">, 4) </w:t>
      </w:r>
      <w:r w:rsidRPr="00061702">
        <w:rPr>
          <w:i/>
          <w:iCs/>
          <w:sz w:val="20"/>
          <w:szCs w:val="20"/>
          <w:lang w:val="en-US"/>
        </w:rPr>
        <w:t>Live journey</w:t>
      </w:r>
      <w:r w:rsidRPr="00061702">
        <w:rPr>
          <w:sz w:val="20"/>
          <w:szCs w:val="20"/>
          <w:lang w:val="en-US"/>
        </w:rPr>
        <w:t xml:space="preserve">. b). Faktor </w:t>
      </w:r>
      <w:proofErr w:type="spellStart"/>
      <w:r w:rsidRPr="00061702">
        <w:rPr>
          <w:sz w:val="20"/>
          <w:szCs w:val="20"/>
          <w:lang w:val="en-US"/>
        </w:rPr>
        <w:t>ekstrinsik</w:t>
      </w:r>
      <w:proofErr w:type="spellEnd"/>
      <w:r w:rsidRPr="00061702">
        <w:rPr>
          <w:sz w:val="20"/>
          <w:szCs w:val="20"/>
          <w:lang w:val="en-US"/>
        </w:rPr>
        <w:t xml:space="preserve"> </w:t>
      </w:r>
      <w:proofErr w:type="spellStart"/>
      <w:r w:rsidRPr="00061702">
        <w:rPr>
          <w:sz w:val="20"/>
          <w:szCs w:val="20"/>
          <w:lang w:val="en-US"/>
        </w:rPr>
        <w:t>meliputi</w:t>
      </w:r>
      <w:proofErr w:type="spellEnd"/>
      <w:r w:rsidRPr="00061702">
        <w:rPr>
          <w:sz w:val="20"/>
          <w:szCs w:val="20"/>
          <w:lang w:val="en-US"/>
        </w:rPr>
        <w:t xml:space="preserve"> : 1) </w:t>
      </w:r>
      <w:r w:rsidRPr="00061702">
        <w:rPr>
          <w:i/>
          <w:iCs/>
          <w:sz w:val="20"/>
          <w:szCs w:val="20"/>
          <w:lang w:val="en-US"/>
        </w:rPr>
        <w:t>education</w:t>
      </w:r>
      <w:r w:rsidRPr="00061702">
        <w:rPr>
          <w:sz w:val="20"/>
          <w:szCs w:val="20"/>
          <w:lang w:val="en-US"/>
        </w:rPr>
        <w:t xml:space="preserve">, 2) </w:t>
      </w:r>
      <w:r w:rsidRPr="00061702">
        <w:rPr>
          <w:i/>
          <w:iCs/>
          <w:sz w:val="20"/>
          <w:szCs w:val="20"/>
          <w:lang w:val="en-US"/>
        </w:rPr>
        <w:t>environment and live journey</w:t>
      </w:r>
      <w:r w:rsidRPr="00061702">
        <w:rPr>
          <w:sz w:val="20"/>
          <w:szCs w:val="20"/>
          <w:lang w:val="en-US"/>
        </w:rPr>
        <w:t xml:space="preserve"> </w:t>
      </w:r>
      <w:r w:rsidRPr="00061702">
        <w:rPr>
          <w:sz w:val="20"/>
          <w:szCs w:val="20"/>
        </w:rPr>
        <w:fldChar w:fldCharType="begin" w:fldLock="1"/>
      </w:r>
      <w:r w:rsidRPr="00061702">
        <w:rPr>
          <w:sz w:val="20"/>
          <w:szCs w:val="20"/>
        </w:rPr>
        <w:instrText>ADDIN CSL_CITATION {"citationItems":[{"id":"ITEM-1","itemData":{"abstract":"Kepercayaan diri merupakan hal yang penting dalam setiap orang. tanpa adanya kepercayaan diri akan menimbulkan banyak masalah pada diri seseorang khususnya pada remaja. Hal tersebut dikarenakan dengan kepercayaan diri, seseorang mampu mengaktualisasi segala potensinya. Kepercayaan diri bisa dipengaruhi oleh beberapa hal ssalah satunya keluarga kasih sayang, perhatian serta pengarahan dari orang tua akan membentuk rasa percaya diri yang baik pada anak sebaliknya hubungan keluarga yang buruk juga akan berdampak buruk pada kepercayaan diri remaja. Hal tersebut yang terjadi pada remaja desa Semanding Kecamatan Jenangan dimana sebagian besar masyarakat didesa tersebut bekerja sebagai TKI. Hal tesebut membuat hubungan anak dan orang tuanya renggang yang tentunya berdampak pada kepercayaan diri anak,. Untuk mengantisipasi adanya kepercayaan diri yang buruk dari remaja akibat jauh dari orang tuanya maka dibutuhkan strategi untuk membangun kepercayaan diri remaja anak TKI. Berdasarkan latar belakang masalah tersebut maka penelitian ini bertujuan untuk menemukan (1) faktor yang mempengaruhi kepercayaan diri remaja desa Semanding Kecamatan Jenangan (2) strategi membangun kepercayaan diri remaja yang orang tuanya menjadi TKI di desa Semanding Kecamatan Jenangan. Untuk menjawab penelitian diatas penelitian ini merupakan jenis penelitian kualitatif, peneliti menggunakan deskriptif kualitatif, teknik pengumpulan data yang digunakan yaitu wawancara, observasi, dan dokumentasi. Analisis terdiri dari tiga alur kegiatan yang terjadi secara bersamaan yaitu reduksi data, penyajian data, penarikan kesimpulan/verifikasi Hasil penelitian menunjukkan, dalam factor yang paling berpengaruh dalam kepercayaan diri remaja ialah factor keluarga dan factor lingkungan masyarakat. Remaja yang kurang kasih sayang dari orang tuanya cenderung memeiliki kepercayaan diri yang buruk, dan sulit bergaul dimasyarakat. Perhatian, komuikasi dan menjaga perasaan anak merupakan strategi yang efektif dalam membangun kepercayaan diri remaja hal ini tidak hanya dilakukan oleh keluarga melainkan juga seluruh masyarakat dilingkungan tersebut agar tercipta lingkungan yang nyaman untuk remaja khususnya remaja yang jauh dari orang tuanya.","author":[{"dropping-particle":"","family":"Afadil","given":"Nizarul","non-dropping-particle":"","parse-names":false,"suffix":""}],"id":"ITEM-1","issued":{"date-parts":[["2020"]]},"number-of-pages":"1-67","publisher":"Institut Agama Islami Negeri Ponorogo","title":"Kepercayaan Diri Remaja Anak TKI (Studi Kasus di Desa Semanding Kecamatan Jenangan)","type":"thesis"},"uris":["http://www.mendeley.com/documents/?uuid=28414127-5609-4c9a-b2ec-243c7234a998"]}],"mendeley":{"formattedCitation":"(Afadil, 2020)","plainTextFormattedCitation":"(Afadil, 2020)","previouslyFormattedCitation":"(Afadil, 2020)"},"properties":{"noteIndex":0},"schema":"https://github.com/citation-style-language/schema/raw/master/csl-citation.json"}</w:instrText>
      </w:r>
      <w:r w:rsidRPr="00061702">
        <w:rPr>
          <w:sz w:val="20"/>
          <w:szCs w:val="20"/>
        </w:rPr>
        <w:fldChar w:fldCharType="separate"/>
      </w:r>
      <w:bookmarkStart w:id="2" w:name="_Hlk141526692"/>
      <w:r w:rsidRPr="00061702">
        <w:rPr>
          <w:sz w:val="20"/>
          <w:szCs w:val="20"/>
        </w:rPr>
        <w:t>(Afadil, 2020</w:t>
      </w:r>
      <w:bookmarkEnd w:id="2"/>
      <w:r w:rsidRPr="00061702">
        <w:rPr>
          <w:sz w:val="20"/>
          <w:szCs w:val="20"/>
        </w:rPr>
        <w:t>)</w:t>
      </w:r>
      <w:r w:rsidRPr="00061702">
        <w:rPr>
          <w:sz w:val="20"/>
          <w:szCs w:val="20"/>
        </w:rPr>
        <w:fldChar w:fldCharType="end"/>
      </w:r>
      <w:r w:rsidRPr="00061702">
        <w:rPr>
          <w:sz w:val="20"/>
          <w:szCs w:val="20"/>
        </w:rPr>
        <w:t>.</w:t>
      </w:r>
      <w:r w:rsidRPr="00061702">
        <w:rPr>
          <w:sz w:val="20"/>
          <w:szCs w:val="20"/>
          <w:lang w:val="en-US"/>
        </w:rPr>
        <w:t xml:space="preserve"> Penelitian </w:t>
      </w:r>
      <w:proofErr w:type="spellStart"/>
      <w:r w:rsidRPr="00061702">
        <w:rPr>
          <w:sz w:val="20"/>
          <w:szCs w:val="20"/>
          <w:lang w:val="en-US"/>
        </w:rPr>
        <w:t>ini</w:t>
      </w:r>
      <w:proofErr w:type="spellEnd"/>
      <w:r w:rsidRPr="00061702">
        <w:rPr>
          <w:sz w:val="20"/>
          <w:szCs w:val="20"/>
          <w:lang w:val="en-US"/>
        </w:rPr>
        <w:t xml:space="preserve"> </w:t>
      </w:r>
      <w:proofErr w:type="spellStart"/>
      <w:r w:rsidRPr="00061702">
        <w:rPr>
          <w:sz w:val="20"/>
          <w:szCs w:val="20"/>
          <w:lang w:val="en-US"/>
        </w:rPr>
        <w:t>bertujuan</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mengtahui</w:t>
      </w:r>
      <w:proofErr w:type="spellEnd"/>
      <w:r w:rsidRPr="00061702">
        <w:rPr>
          <w:sz w:val="20"/>
          <w:szCs w:val="20"/>
          <w:lang w:val="en-US"/>
        </w:rPr>
        <w:t xml:space="preserve"> “</w:t>
      </w:r>
      <w:proofErr w:type="spellStart"/>
      <w:r w:rsidRPr="00061702">
        <w:rPr>
          <w:sz w:val="20"/>
          <w:szCs w:val="20"/>
          <w:lang w:val="en-US"/>
        </w:rPr>
        <w:t>Hubungan</w:t>
      </w:r>
      <w:proofErr w:type="spellEnd"/>
      <w:r w:rsidRPr="00061702">
        <w:rPr>
          <w:sz w:val="20"/>
          <w:szCs w:val="20"/>
          <w:lang w:val="en-US"/>
        </w:rPr>
        <w:t xml:space="preserve"> </w:t>
      </w:r>
      <w:proofErr w:type="spellStart"/>
      <w:r w:rsidRPr="00061702">
        <w:rPr>
          <w:sz w:val="20"/>
          <w:szCs w:val="20"/>
          <w:lang w:val="en-US"/>
        </w:rPr>
        <w:t>antara</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Diri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Diri pada </w:t>
      </w:r>
      <w:proofErr w:type="spellStart"/>
      <w:r w:rsidRPr="00061702">
        <w:rPr>
          <w:sz w:val="20"/>
          <w:szCs w:val="20"/>
          <w:lang w:val="en-US"/>
        </w:rPr>
        <w:t>Komunitas</w:t>
      </w:r>
      <w:proofErr w:type="spellEnd"/>
      <w:r w:rsidRPr="00061702">
        <w:rPr>
          <w:sz w:val="20"/>
          <w:szCs w:val="20"/>
          <w:lang w:val="en-US"/>
        </w:rPr>
        <w:t xml:space="preserve"> Teater di Jawa Timur”.</w:t>
      </w:r>
    </w:p>
    <w:p w14:paraId="031709E5" w14:textId="651F99BD" w:rsidR="00061702" w:rsidRPr="00061702" w:rsidRDefault="00061702" w:rsidP="00061702">
      <w:pPr>
        <w:ind w:firstLine="720"/>
        <w:jc w:val="both"/>
        <w:rPr>
          <w:sz w:val="20"/>
          <w:szCs w:val="20"/>
          <w:lang w:val="en-US"/>
        </w:rPr>
      </w:pPr>
      <w:proofErr w:type="spellStart"/>
      <w:r w:rsidRPr="00061702">
        <w:rPr>
          <w:sz w:val="20"/>
          <w:szCs w:val="20"/>
          <w:lang w:val="en-US"/>
        </w:rPr>
        <w:t>Berdasarkan</w:t>
      </w:r>
      <w:proofErr w:type="spellEnd"/>
      <w:r w:rsidRPr="00061702">
        <w:rPr>
          <w:sz w:val="20"/>
          <w:szCs w:val="20"/>
          <w:lang w:val="en-US"/>
        </w:rPr>
        <w:t xml:space="preserve"> survey </w:t>
      </w:r>
      <w:proofErr w:type="spellStart"/>
      <w:r w:rsidRPr="00061702">
        <w:rPr>
          <w:sz w:val="20"/>
          <w:szCs w:val="20"/>
          <w:lang w:val="en-US"/>
        </w:rPr>
        <w:t>awal</w:t>
      </w:r>
      <w:proofErr w:type="spellEnd"/>
      <w:r w:rsidRPr="00061702">
        <w:rPr>
          <w:sz w:val="20"/>
          <w:szCs w:val="20"/>
          <w:lang w:val="en-US"/>
        </w:rPr>
        <w:t xml:space="preserve"> yang </w:t>
      </w:r>
      <w:proofErr w:type="spellStart"/>
      <w:r w:rsidR="00803056">
        <w:rPr>
          <w:sz w:val="20"/>
          <w:szCs w:val="20"/>
          <w:lang w:val="en-US"/>
        </w:rPr>
        <w:t>p</w:t>
      </w:r>
      <w:r w:rsidRPr="00061702">
        <w:rPr>
          <w:sz w:val="20"/>
          <w:szCs w:val="20"/>
          <w:lang w:val="en-US"/>
        </w:rPr>
        <w:t>eneliti</w:t>
      </w:r>
      <w:proofErr w:type="spellEnd"/>
      <w:r w:rsidRPr="00061702">
        <w:rPr>
          <w:sz w:val="20"/>
          <w:szCs w:val="20"/>
          <w:lang w:val="en-US"/>
        </w:rPr>
        <w:t xml:space="preserve"> </w:t>
      </w:r>
      <w:proofErr w:type="spellStart"/>
      <w:r w:rsidRPr="00061702">
        <w:rPr>
          <w:sz w:val="20"/>
          <w:szCs w:val="20"/>
          <w:lang w:val="en-US"/>
        </w:rPr>
        <w:t>lakukan</w:t>
      </w:r>
      <w:proofErr w:type="spellEnd"/>
      <w:r w:rsidRPr="00061702">
        <w:rPr>
          <w:sz w:val="20"/>
          <w:szCs w:val="20"/>
          <w:lang w:val="en-US"/>
        </w:rPr>
        <w:t xml:space="preserve"> di </w:t>
      </w:r>
      <w:proofErr w:type="spellStart"/>
      <w:r w:rsidRPr="00061702">
        <w:rPr>
          <w:sz w:val="20"/>
          <w:szCs w:val="20"/>
          <w:lang w:val="en-US"/>
        </w:rPr>
        <w:t>komunitas</w:t>
      </w:r>
      <w:proofErr w:type="spellEnd"/>
      <w:r w:rsidRPr="00061702">
        <w:rPr>
          <w:sz w:val="20"/>
          <w:szCs w:val="20"/>
          <w:lang w:val="en-US"/>
        </w:rPr>
        <w:t xml:space="preserve"> </w:t>
      </w:r>
      <w:proofErr w:type="spellStart"/>
      <w:r w:rsidRPr="00061702">
        <w:rPr>
          <w:sz w:val="20"/>
          <w:szCs w:val="20"/>
          <w:lang w:val="en-US"/>
        </w:rPr>
        <w:t>teater</w:t>
      </w:r>
      <w:proofErr w:type="spellEnd"/>
      <w:r w:rsidRPr="00061702">
        <w:rPr>
          <w:sz w:val="20"/>
          <w:szCs w:val="20"/>
          <w:lang w:val="en-US"/>
        </w:rPr>
        <w:t xml:space="preserve"> </w:t>
      </w:r>
      <w:proofErr w:type="spellStart"/>
      <w:r w:rsidRPr="00061702">
        <w:rPr>
          <w:sz w:val="20"/>
          <w:szCs w:val="20"/>
          <w:lang w:val="en-US"/>
        </w:rPr>
        <w:t>gedhek</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menggunakan</w:t>
      </w:r>
      <w:proofErr w:type="spellEnd"/>
      <w:r w:rsidRPr="00061702">
        <w:rPr>
          <w:sz w:val="20"/>
          <w:szCs w:val="20"/>
          <w:lang w:val="en-US"/>
        </w:rPr>
        <w:t xml:space="preserve"> </w:t>
      </w:r>
      <w:proofErr w:type="spellStart"/>
      <w:r w:rsidRPr="00061702">
        <w:rPr>
          <w:sz w:val="20"/>
          <w:szCs w:val="20"/>
          <w:lang w:val="en-US"/>
        </w:rPr>
        <w:t>kuisioner</w:t>
      </w:r>
      <w:proofErr w:type="spellEnd"/>
      <w:r w:rsidRPr="00061702">
        <w:rPr>
          <w:sz w:val="20"/>
          <w:szCs w:val="20"/>
          <w:lang w:val="en-US"/>
        </w:rPr>
        <w:t xml:space="preserve"> </w:t>
      </w:r>
      <w:proofErr w:type="spellStart"/>
      <w:r w:rsidRPr="00061702">
        <w:rPr>
          <w:sz w:val="20"/>
          <w:szCs w:val="20"/>
          <w:lang w:val="en-US"/>
        </w:rPr>
        <w:t>didapatkan</w:t>
      </w:r>
      <w:proofErr w:type="spellEnd"/>
      <w:r w:rsidRPr="00061702">
        <w:rPr>
          <w:sz w:val="20"/>
          <w:szCs w:val="20"/>
          <w:lang w:val="en-US"/>
        </w:rPr>
        <w:t xml:space="preserve"> 85% </w:t>
      </w:r>
      <w:proofErr w:type="spellStart"/>
      <w:r w:rsidRPr="00061702">
        <w:rPr>
          <w:sz w:val="20"/>
          <w:szCs w:val="20"/>
          <w:lang w:val="en-US"/>
        </w:rPr>
        <w:t>memiliki</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rendah</w:t>
      </w:r>
      <w:proofErr w:type="spellEnd"/>
      <w:r w:rsidRPr="00061702">
        <w:rPr>
          <w:sz w:val="20"/>
          <w:szCs w:val="20"/>
          <w:lang w:val="en-US"/>
        </w:rPr>
        <w:t xml:space="preserve">, </w:t>
      </w:r>
      <w:proofErr w:type="spellStart"/>
      <w:r w:rsidRPr="00061702">
        <w:rPr>
          <w:sz w:val="20"/>
          <w:szCs w:val="20"/>
          <w:lang w:val="en-US"/>
        </w:rPr>
        <w:t>dikarenakan</w:t>
      </w:r>
      <w:proofErr w:type="spellEnd"/>
      <w:r w:rsidRPr="00061702">
        <w:rPr>
          <w:sz w:val="20"/>
          <w:szCs w:val="20"/>
          <w:lang w:val="en-US"/>
        </w:rPr>
        <w:t xml:space="preserve"> </w:t>
      </w:r>
      <w:proofErr w:type="spellStart"/>
      <w:r w:rsidRPr="00061702">
        <w:rPr>
          <w:sz w:val="20"/>
          <w:szCs w:val="20"/>
          <w:lang w:val="en-US"/>
        </w:rPr>
        <w:t>banyak</w:t>
      </w:r>
      <w:proofErr w:type="spellEnd"/>
      <w:r w:rsidRPr="00061702">
        <w:rPr>
          <w:sz w:val="20"/>
          <w:szCs w:val="20"/>
          <w:lang w:val="en-US"/>
        </w:rPr>
        <w:t xml:space="preserve"> </w:t>
      </w:r>
      <w:proofErr w:type="spellStart"/>
      <w:r w:rsidRPr="00061702">
        <w:rPr>
          <w:sz w:val="20"/>
          <w:szCs w:val="20"/>
          <w:lang w:val="en-US"/>
        </w:rPr>
        <w:t>kekurangan</w:t>
      </w:r>
      <w:proofErr w:type="spellEnd"/>
      <w:r w:rsidRPr="00061702">
        <w:rPr>
          <w:sz w:val="20"/>
          <w:szCs w:val="20"/>
          <w:lang w:val="en-US"/>
        </w:rPr>
        <w:t xml:space="preserve"> </w:t>
      </w:r>
      <w:proofErr w:type="spellStart"/>
      <w:r w:rsidRPr="00061702">
        <w:rPr>
          <w:sz w:val="20"/>
          <w:szCs w:val="20"/>
          <w:lang w:val="en-US"/>
        </w:rPr>
        <w:t>seperti</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yang </w:t>
      </w:r>
      <w:proofErr w:type="spellStart"/>
      <w:r w:rsidRPr="00061702">
        <w:rPr>
          <w:sz w:val="20"/>
          <w:szCs w:val="20"/>
          <w:lang w:val="en-US"/>
        </w:rPr>
        <w:t>meragukan</w:t>
      </w:r>
      <w:proofErr w:type="spellEnd"/>
      <w:r w:rsidRPr="00061702">
        <w:rPr>
          <w:sz w:val="20"/>
          <w:szCs w:val="20"/>
          <w:lang w:val="en-US"/>
        </w:rPr>
        <w:t xml:space="preserve"> </w:t>
      </w:r>
      <w:proofErr w:type="spellStart"/>
      <w:r w:rsidRPr="00061702">
        <w:rPr>
          <w:sz w:val="20"/>
          <w:szCs w:val="20"/>
          <w:lang w:val="en-US"/>
        </w:rPr>
        <w:t>aksinya</w:t>
      </w:r>
      <w:proofErr w:type="spellEnd"/>
      <w:r w:rsidRPr="00061702">
        <w:rPr>
          <w:sz w:val="20"/>
          <w:szCs w:val="20"/>
          <w:lang w:val="en-US"/>
        </w:rPr>
        <w:t xml:space="preserve">, </w:t>
      </w:r>
      <w:proofErr w:type="spellStart"/>
      <w:r w:rsidRPr="00061702">
        <w:rPr>
          <w:sz w:val="20"/>
          <w:szCs w:val="20"/>
          <w:lang w:val="en-US"/>
        </w:rPr>
        <w:t>kerjasama</w:t>
      </w:r>
      <w:proofErr w:type="spellEnd"/>
      <w:r w:rsidRPr="00061702">
        <w:rPr>
          <w:sz w:val="20"/>
          <w:szCs w:val="20"/>
          <w:lang w:val="en-US"/>
        </w:rPr>
        <w:t xml:space="preserve">, </w:t>
      </w:r>
      <w:proofErr w:type="spellStart"/>
      <w:r w:rsidRPr="00061702">
        <w:rPr>
          <w:sz w:val="20"/>
          <w:szCs w:val="20"/>
          <w:lang w:val="en-US"/>
        </w:rPr>
        <w:t>grogi</w:t>
      </w:r>
      <w:proofErr w:type="spellEnd"/>
      <w:r w:rsidRPr="00061702">
        <w:rPr>
          <w:sz w:val="20"/>
          <w:szCs w:val="20"/>
          <w:lang w:val="en-US"/>
        </w:rPr>
        <w:t xml:space="preserve">, </w:t>
      </w:r>
      <w:proofErr w:type="spellStart"/>
      <w:r w:rsidRPr="00061702">
        <w:rPr>
          <w:sz w:val="20"/>
          <w:szCs w:val="20"/>
          <w:lang w:val="en-US"/>
        </w:rPr>
        <w:t>kurang</w:t>
      </w:r>
      <w:proofErr w:type="spellEnd"/>
      <w:r w:rsidRPr="00061702">
        <w:rPr>
          <w:sz w:val="20"/>
          <w:szCs w:val="20"/>
          <w:lang w:val="en-US"/>
        </w:rPr>
        <w:t xml:space="preserve"> </w:t>
      </w:r>
      <w:proofErr w:type="spellStart"/>
      <w:r w:rsidRPr="00061702">
        <w:rPr>
          <w:sz w:val="20"/>
          <w:szCs w:val="20"/>
          <w:lang w:val="en-US"/>
        </w:rPr>
        <w:t>nya</w:t>
      </w:r>
      <w:proofErr w:type="spellEnd"/>
      <w:r w:rsidRPr="00061702">
        <w:rPr>
          <w:sz w:val="20"/>
          <w:szCs w:val="20"/>
          <w:lang w:val="en-US"/>
        </w:rPr>
        <w:t xml:space="preserve"> </w:t>
      </w:r>
      <w:proofErr w:type="spellStart"/>
      <w:r w:rsidRPr="00061702">
        <w:rPr>
          <w:sz w:val="20"/>
          <w:szCs w:val="20"/>
          <w:lang w:val="en-US"/>
        </w:rPr>
        <w:t>olah</w:t>
      </w:r>
      <w:proofErr w:type="spellEnd"/>
      <w:r w:rsidRPr="00061702">
        <w:rPr>
          <w:sz w:val="20"/>
          <w:szCs w:val="20"/>
          <w:lang w:val="en-US"/>
        </w:rPr>
        <w:t xml:space="preserve"> rasa </w:t>
      </w:r>
      <w:proofErr w:type="spellStart"/>
      <w:r w:rsidRPr="00061702">
        <w:rPr>
          <w:sz w:val="20"/>
          <w:szCs w:val="20"/>
          <w:lang w:val="en-US"/>
        </w:rPr>
        <w:t>saat</w:t>
      </w:r>
      <w:proofErr w:type="spellEnd"/>
      <w:r w:rsidRPr="00061702">
        <w:rPr>
          <w:sz w:val="20"/>
          <w:szCs w:val="20"/>
          <w:lang w:val="en-US"/>
        </w:rPr>
        <w:t xml:space="preserve"> </w:t>
      </w:r>
      <w:proofErr w:type="spellStart"/>
      <w:r w:rsidRPr="00061702">
        <w:rPr>
          <w:sz w:val="20"/>
          <w:szCs w:val="20"/>
          <w:lang w:val="en-US"/>
        </w:rPr>
        <w:t>latihan</w:t>
      </w:r>
      <w:proofErr w:type="spellEnd"/>
      <w:r w:rsidRPr="00061702">
        <w:rPr>
          <w:sz w:val="20"/>
          <w:szCs w:val="20"/>
          <w:lang w:val="en-US"/>
        </w:rPr>
        <w:t xml:space="preserve">, </w:t>
      </w:r>
      <w:proofErr w:type="spellStart"/>
      <w:r w:rsidRPr="00061702">
        <w:rPr>
          <w:sz w:val="20"/>
          <w:szCs w:val="20"/>
          <w:lang w:val="en-US"/>
        </w:rPr>
        <w:t>kurang</w:t>
      </w:r>
      <w:proofErr w:type="spellEnd"/>
      <w:r w:rsidRPr="00061702">
        <w:rPr>
          <w:sz w:val="20"/>
          <w:szCs w:val="20"/>
          <w:lang w:val="en-US"/>
        </w:rPr>
        <w:t xml:space="preserve"> </w:t>
      </w:r>
      <w:proofErr w:type="spellStart"/>
      <w:r w:rsidRPr="00061702">
        <w:rPr>
          <w:sz w:val="20"/>
          <w:szCs w:val="20"/>
          <w:lang w:val="en-US"/>
        </w:rPr>
        <w:t>kontrol</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kurang</w:t>
      </w:r>
      <w:proofErr w:type="spellEnd"/>
      <w:r w:rsidRPr="00061702">
        <w:rPr>
          <w:sz w:val="20"/>
          <w:szCs w:val="20"/>
          <w:lang w:val="en-US"/>
        </w:rPr>
        <w:t xml:space="preserve"> </w:t>
      </w:r>
      <w:proofErr w:type="spellStart"/>
      <w:r w:rsidRPr="00061702">
        <w:rPr>
          <w:sz w:val="20"/>
          <w:szCs w:val="20"/>
          <w:lang w:val="en-US"/>
        </w:rPr>
        <w:t>improvisasi</w:t>
      </w:r>
      <w:proofErr w:type="spellEnd"/>
      <w:r w:rsidRPr="00061702">
        <w:rPr>
          <w:sz w:val="20"/>
          <w:szCs w:val="20"/>
          <w:lang w:val="en-US"/>
        </w:rPr>
        <w:t xml:space="preserve"> di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gelisah</w:t>
      </w:r>
      <w:proofErr w:type="spellEnd"/>
      <w:r w:rsidRPr="00061702">
        <w:rPr>
          <w:sz w:val="20"/>
          <w:szCs w:val="20"/>
          <w:lang w:val="en-US"/>
        </w:rPr>
        <w:t xml:space="preserve">, </w:t>
      </w:r>
      <w:proofErr w:type="spellStart"/>
      <w:r w:rsidRPr="00061702">
        <w:rPr>
          <w:sz w:val="20"/>
          <w:szCs w:val="20"/>
          <w:lang w:val="en-US"/>
        </w:rPr>
        <w:t>kurangnya</w:t>
      </w:r>
      <w:proofErr w:type="spellEnd"/>
      <w:r w:rsidRPr="00061702">
        <w:rPr>
          <w:sz w:val="20"/>
          <w:szCs w:val="20"/>
          <w:lang w:val="en-US"/>
        </w:rPr>
        <w:t xml:space="preserve"> proses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kurangnya</w:t>
      </w:r>
      <w:proofErr w:type="spellEnd"/>
      <w:r w:rsidRPr="00061702">
        <w:rPr>
          <w:sz w:val="20"/>
          <w:szCs w:val="20"/>
          <w:lang w:val="en-US"/>
        </w:rPr>
        <w:t xml:space="preserve"> </w:t>
      </w:r>
      <w:proofErr w:type="spellStart"/>
      <w:r w:rsidRPr="00061702">
        <w:rPr>
          <w:sz w:val="20"/>
          <w:szCs w:val="20"/>
          <w:lang w:val="en-US"/>
        </w:rPr>
        <w:t>pengetahuan</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permainan</w:t>
      </w:r>
      <w:proofErr w:type="spellEnd"/>
      <w:r w:rsidRPr="00061702">
        <w:rPr>
          <w:sz w:val="20"/>
          <w:szCs w:val="20"/>
          <w:lang w:val="en-US"/>
        </w:rPr>
        <w:t xml:space="preserve">, </w:t>
      </w:r>
      <w:proofErr w:type="spellStart"/>
      <w:r w:rsidRPr="00061702">
        <w:rPr>
          <w:sz w:val="20"/>
          <w:szCs w:val="20"/>
          <w:lang w:val="en-US"/>
        </w:rPr>
        <w:t>kurangnya</w:t>
      </w:r>
      <w:proofErr w:type="spellEnd"/>
      <w:r w:rsidRPr="00061702">
        <w:rPr>
          <w:sz w:val="20"/>
          <w:szCs w:val="20"/>
          <w:lang w:val="en-US"/>
        </w:rPr>
        <w:t xml:space="preserve"> </w:t>
      </w:r>
      <w:proofErr w:type="spellStart"/>
      <w:r w:rsidRPr="00061702">
        <w:rPr>
          <w:sz w:val="20"/>
          <w:szCs w:val="20"/>
          <w:lang w:val="en-US"/>
        </w:rPr>
        <w:t>tanggung</w:t>
      </w:r>
      <w:proofErr w:type="spellEnd"/>
      <w:r w:rsidRPr="00061702">
        <w:rPr>
          <w:sz w:val="20"/>
          <w:szCs w:val="20"/>
          <w:lang w:val="en-US"/>
        </w:rPr>
        <w:t xml:space="preserve"> </w:t>
      </w:r>
      <w:proofErr w:type="spellStart"/>
      <w:r w:rsidRPr="00061702">
        <w:rPr>
          <w:sz w:val="20"/>
          <w:szCs w:val="20"/>
          <w:lang w:val="en-US"/>
        </w:rPr>
        <w:t>jawab</w:t>
      </w:r>
      <w:proofErr w:type="spellEnd"/>
      <w:r w:rsidRPr="00061702">
        <w:rPr>
          <w:sz w:val="20"/>
          <w:szCs w:val="20"/>
          <w:lang w:val="en-US"/>
        </w:rPr>
        <w:t xml:space="preserve"> dan </w:t>
      </w:r>
      <w:proofErr w:type="spellStart"/>
      <w:r w:rsidRPr="00061702">
        <w:rPr>
          <w:sz w:val="20"/>
          <w:szCs w:val="20"/>
          <w:lang w:val="en-US"/>
        </w:rPr>
        <w:t>ketekunan</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latihan</w:t>
      </w:r>
      <w:proofErr w:type="spellEnd"/>
      <w:r w:rsidRPr="00061702">
        <w:rPr>
          <w:sz w:val="20"/>
          <w:szCs w:val="20"/>
          <w:lang w:val="en-US"/>
        </w:rPr>
        <w:t xml:space="preserve">, </w:t>
      </w:r>
      <w:proofErr w:type="spellStart"/>
      <w:r w:rsidRPr="00061702">
        <w:rPr>
          <w:sz w:val="20"/>
          <w:szCs w:val="20"/>
          <w:lang w:val="en-US"/>
        </w:rPr>
        <w:t>membaca</w:t>
      </w:r>
      <w:proofErr w:type="spellEnd"/>
      <w:r w:rsidRPr="00061702">
        <w:rPr>
          <w:sz w:val="20"/>
          <w:szCs w:val="20"/>
          <w:lang w:val="en-US"/>
        </w:rPr>
        <w:t xml:space="preserve"> dialog </w:t>
      </w:r>
      <w:proofErr w:type="spellStart"/>
      <w:r w:rsidRPr="00061702">
        <w:rPr>
          <w:sz w:val="20"/>
          <w:szCs w:val="20"/>
          <w:lang w:val="en-US"/>
        </w:rPr>
        <w:t>tidak</w:t>
      </w:r>
      <w:proofErr w:type="spellEnd"/>
      <w:r w:rsidRPr="00061702">
        <w:rPr>
          <w:sz w:val="20"/>
          <w:szCs w:val="20"/>
          <w:lang w:val="en-US"/>
        </w:rPr>
        <w:t xml:space="preserve"> </w:t>
      </w:r>
      <w:proofErr w:type="spellStart"/>
      <w:r w:rsidRPr="00061702">
        <w:rPr>
          <w:sz w:val="20"/>
          <w:szCs w:val="20"/>
          <w:lang w:val="en-US"/>
        </w:rPr>
        <w:t>lancar</w:t>
      </w:r>
      <w:proofErr w:type="spellEnd"/>
      <w:r w:rsidRPr="00061702">
        <w:rPr>
          <w:sz w:val="20"/>
          <w:szCs w:val="20"/>
          <w:lang w:val="en-US"/>
        </w:rPr>
        <w:t xml:space="preserve"> (</w:t>
      </w:r>
      <w:proofErr w:type="spellStart"/>
      <w:r w:rsidRPr="00061702">
        <w:rPr>
          <w:sz w:val="20"/>
          <w:szCs w:val="20"/>
          <w:lang w:val="en-US"/>
        </w:rPr>
        <w:t>intonasi</w:t>
      </w:r>
      <w:proofErr w:type="spellEnd"/>
      <w:r w:rsidRPr="00061702">
        <w:rPr>
          <w:sz w:val="20"/>
          <w:szCs w:val="20"/>
          <w:lang w:val="en-US"/>
        </w:rPr>
        <w:t xml:space="preserve">, </w:t>
      </w:r>
      <w:proofErr w:type="spellStart"/>
      <w:r w:rsidRPr="00061702">
        <w:rPr>
          <w:sz w:val="20"/>
          <w:szCs w:val="20"/>
          <w:lang w:val="en-US"/>
        </w:rPr>
        <w:t>emosi</w:t>
      </w:r>
      <w:proofErr w:type="spellEnd"/>
      <w:r w:rsidRPr="00061702">
        <w:rPr>
          <w:sz w:val="20"/>
          <w:szCs w:val="20"/>
          <w:lang w:val="en-US"/>
        </w:rPr>
        <w:t xml:space="preserve">, dan </w:t>
      </w:r>
      <w:proofErr w:type="spellStart"/>
      <w:r w:rsidRPr="00061702">
        <w:rPr>
          <w:sz w:val="20"/>
          <w:szCs w:val="20"/>
          <w:lang w:val="en-US"/>
        </w:rPr>
        <w:t>tidak</w:t>
      </w:r>
      <w:proofErr w:type="spellEnd"/>
      <w:r w:rsidRPr="00061702">
        <w:rPr>
          <w:sz w:val="20"/>
          <w:szCs w:val="20"/>
          <w:lang w:val="en-US"/>
        </w:rPr>
        <w:t xml:space="preserve"> </w:t>
      </w:r>
      <w:proofErr w:type="spellStart"/>
      <w:r w:rsidRPr="00061702">
        <w:rPr>
          <w:sz w:val="20"/>
          <w:szCs w:val="20"/>
          <w:lang w:val="en-US"/>
        </w:rPr>
        <w:t>mengetahui</w:t>
      </w:r>
      <w:proofErr w:type="spellEnd"/>
      <w:r w:rsidRPr="00061702">
        <w:rPr>
          <w:sz w:val="20"/>
          <w:szCs w:val="20"/>
          <w:lang w:val="en-US"/>
        </w:rPr>
        <w:t xml:space="preserve"> </w:t>
      </w:r>
      <w:proofErr w:type="spellStart"/>
      <w:r w:rsidRPr="00061702">
        <w:rPr>
          <w:sz w:val="20"/>
          <w:szCs w:val="20"/>
          <w:lang w:val="en-US"/>
        </w:rPr>
        <w:t>arah</w:t>
      </w:r>
      <w:proofErr w:type="spellEnd"/>
      <w:r w:rsidRPr="00061702">
        <w:rPr>
          <w:sz w:val="20"/>
          <w:szCs w:val="20"/>
          <w:lang w:val="en-US"/>
        </w:rPr>
        <w:t xml:space="preserve"> </w:t>
      </w:r>
      <w:proofErr w:type="spellStart"/>
      <w:r w:rsidRPr="00061702">
        <w:rPr>
          <w:sz w:val="20"/>
          <w:szCs w:val="20"/>
          <w:lang w:val="en-US"/>
        </w:rPr>
        <w:t>bloking</w:t>
      </w:r>
      <w:proofErr w:type="spellEnd"/>
      <w:r w:rsidRPr="00061702">
        <w:rPr>
          <w:sz w:val="20"/>
          <w:szCs w:val="20"/>
          <w:lang w:val="en-US"/>
        </w:rPr>
        <w:t xml:space="preserve">), dan </w:t>
      </w:r>
      <w:proofErr w:type="spellStart"/>
      <w:r w:rsidRPr="00061702">
        <w:rPr>
          <w:sz w:val="20"/>
          <w:szCs w:val="20"/>
          <w:lang w:val="en-US"/>
        </w:rPr>
        <w:t>kurangnya</w:t>
      </w:r>
      <w:proofErr w:type="spellEnd"/>
      <w:r w:rsidRPr="00061702">
        <w:rPr>
          <w:sz w:val="20"/>
          <w:szCs w:val="20"/>
          <w:lang w:val="en-US"/>
        </w:rPr>
        <w:t xml:space="preserve"> </w:t>
      </w:r>
      <w:proofErr w:type="spellStart"/>
      <w:r w:rsidRPr="00061702">
        <w:rPr>
          <w:sz w:val="20"/>
          <w:szCs w:val="20"/>
          <w:lang w:val="en-US"/>
        </w:rPr>
        <w:t>keharmonisan</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kecocokan</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lawan</w:t>
      </w:r>
      <w:proofErr w:type="spellEnd"/>
      <w:r w:rsidRPr="00061702">
        <w:rPr>
          <w:sz w:val="20"/>
          <w:szCs w:val="20"/>
          <w:lang w:val="en-US"/>
        </w:rPr>
        <w:t xml:space="preserve"> main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Dari </w:t>
      </w:r>
      <w:proofErr w:type="spellStart"/>
      <w:r w:rsidRPr="00061702">
        <w:rPr>
          <w:sz w:val="20"/>
          <w:szCs w:val="20"/>
          <w:lang w:val="en-US"/>
        </w:rPr>
        <w:t>penjelasan</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peneliti</w:t>
      </w:r>
      <w:proofErr w:type="spellEnd"/>
      <w:r w:rsidRPr="00061702">
        <w:rPr>
          <w:sz w:val="20"/>
          <w:szCs w:val="20"/>
          <w:lang w:val="en-US"/>
        </w:rPr>
        <w:t xml:space="preserve"> </w:t>
      </w:r>
      <w:proofErr w:type="spellStart"/>
      <w:r w:rsidRPr="00061702">
        <w:rPr>
          <w:sz w:val="20"/>
          <w:szCs w:val="20"/>
          <w:lang w:val="en-US"/>
        </w:rPr>
        <w:t>menyimpulkan</w:t>
      </w:r>
      <w:proofErr w:type="spellEnd"/>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komunitas</w:t>
      </w:r>
      <w:proofErr w:type="spellEnd"/>
      <w:r w:rsidRPr="00061702">
        <w:rPr>
          <w:sz w:val="20"/>
          <w:szCs w:val="20"/>
          <w:lang w:val="en-US"/>
        </w:rPr>
        <w:t xml:space="preserve"> </w:t>
      </w:r>
      <w:proofErr w:type="spellStart"/>
      <w:r w:rsidRPr="00061702">
        <w:rPr>
          <w:sz w:val="20"/>
          <w:szCs w:val="20"/>
          <w:lang w:val="en-US"/>
        </w:rPr>
        <w:t>teater</w:t>
      </w:r>
      <w:proofErr w:type="spellEnd"/>
      <w:r w:rsidRPr="00061702">
        <w:rPr>
          <w:sz w:val="20"/>
          <w:szCs w:val="20"/>
          <w:lang w:val="en-US"/>
        </w:rPr>
        <w:t xml:space="preserve"> </w:t>
      </w:r>
      <w:proofErr w:type="spellStart"/>
      <w:r w:rsidRPr="00061702">
        <w:rPr>
          <w:sz w:val="20"/>
          <w:szCs w:val="20"/>
          <w:lang w:val="en-US"/>
        </w:rPr>
        <w:t>gedhek</w:t>
      </w:r>
      <w:proofErr w:type="spellEnd"/>
      <w:r w:rsidRPr="00061702">
        <w:rPr>
          <w:sz w:val="20"/>
          <w:szCs w:val="20"/>
          <w:lang w:val="en-US"/>
        </w:rPr>
        <w:t xml:space="preserve"> </w:t>
      </w:r>
      <w:proofErr w:type="spellStart"/>
      <w:r w:rsidRPr="00061702">
        <w:rPr>
          <w:sz w:val="20"/>
          <w:szCs w:val="20"/>
          <w:lang w:val="en-US"/>
        </w:rPr>
        <w:t>memiliki</w:t>
      </w:r>
      <w:proofErr w:type="spellEnd"/>
      <w:r w:rsidRPr="00061702">
        <w:rPr>
          <w:sz w:val="20"/>
          <w:szCs w:val="20"/>
          <w:lang w:val="en-US"/>
        </w:rPr>
        <w:t xml:space="preserve"> </w:t>
      </w:r>
      <w:proofErr w:type="spellStart"/>
      <w:r w:rsidRPr="00061702">
        <w:rPr>
          <w:sz w:val="20"/>
          <w:szCs w:val="20"/>
          <w:lang w:val="en-US"/>
        </w:rPr>
        <w:t>tingkat</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rendah</w:t>
      </w:r>
      <w:proofErr w:type="spellEnd"/>
      <w:r w:rsidRPr="00061702">
        <w:rPr>
          <w:sz w:val="20"/>
          <w:szCs w:val="20"/>
          <w:lang w:val="en-US"/>
        </w:rPr>
        <w:t xml:space="preserve">, yang </w:t>
      </w:r>
      <w:proofErr w:type="spellStart"/>
      <w:r w:rsidRPr="00061702">
        <w:rPr>
          <w:sz w:val="20"/>
          <w:szCs w:val="20"/>
          <w:lang w:val="en-US"/>
        </w:rPr>
        <w:t>mempengaruhi</w:t>
      </w:r>
      <w:proofErr w:type="spellEnd"/>
      <w:r w:rsidRPr="00061702">
        <w:rPr>
          <w:sz w:val="20"/>
          <w:szCs w:val="20"/>
          <w:lang w:val="en-US"/>
        </w:rPr>
        <w:t xml:space="preserve"> </w:t>
      </w:r>
      <w:proofErr w:type="spellStart"/>
      <w:r w:rsidRPr="00061702">
        <w:rPr>
          <w:sz w:val="20"/>
          <w:szCs w:val="20"/>
          <w:lang w:val="en-US"/>
        </w:rPr>
        <w:t>dirinya</w:t>
      </w:r>
      <w:proofErr w:type="spellEnd"/>
      <w:r w:rsidRPr="00061702">
        <w:rPr>
          <w:sz w:val="20"/>
          <w:szCs w:val="20"/>
          <w:lang w:val="en-US"/>
        </w:rPr>
        <w:t xml:space="preserve"> dan </w:t>
      </w:r>
      <w:proofErr w:type="spellStart"/>
      <w:r w:rsidRPr="00061702">
        <w:rPr>
          <w:sz w:val="20"/>
          <w:szCs w:val="20"/>
          <w:lang w:val="en-US"/>
        </w:rPr>
        <w:t>komunitas</w:t>
      </w:r>
      <w:proofErr w:type="spellEnd"/>
      <w:r w:rsidRPr="00061702">
        <w:rPr>
          <w:sz w:val="20"/>
          <w:szCs w:val="20"/>
          <w:lang w:val="en-US"/>
        </w:rPr>
        <w:t xml:space="preserve">. Teater </w:t>
      </w:r>
      <w:proofErr w:type="spellStart"/>
      <w:r w:rsidRPr="00061702">
        <w:rPr>
          <w:sz w:val="20"/>
          <w:szCs w:val="20"/>
          <w:lang w:val="en-US"/>
        </w:rPr>
        <w:t>Gedhek</w:t>
      </w:r>
      <w:proofErr w:type="spellEnd"/>
      <w:r w:rsidRPr="00061702">
        <w:rPr>
          <w:sz w:val="20"/>
          <w:szCs w:val="20"/>
          <w:lang w:val="en-US"/>
        </w:rPr>
        <w:t xml:space="preserve"> </w:t>
      </w:r>
      <w:proofErr w:type="spellStart"/>
      <w:r w:rsidRPr="00061702">
        <w:rPr>
          <w:sz w:val="20"/>
          <w:szCs w:val="20"/>
          <w:lang w:val="en-US"/>
        </w:rPr>
        <w:t>perilaku</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lakon</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komunitas</w:t>
      </w:r>
      <w:proofErr w:type="spellEnd"/>
      <w:r w:rsidRPr="00061702">
        <w:rPr>
          <w:sz w:val="20"/>
          <w:szCs w:val="20"/>
          <w:lang w:val="en-US"/>
        </w:rPr>
        <w:t xml:space="preserve"> </w:t>
      </w:r>
      <w:proofErr w:type="spellStart"/>
      <w:r w:rsidRPr="00061702">
        <w:rPr>
          <w:sz w:val="20"/>
          <w:szCs w:val="20"/>
          <w:lang w:val="en-US"/>
        </w:rPr>
        <w:t>teater</w:t>
      </w:r>
      <w:proofErr w:type="spellEnd"/>
      <w:r w:rsidRPr="00061702">
        <w:rPr>
          <w:sz w:val="20"/>
          <w:szCs w:val="20"/>
          <w:lang w:val="en-US"/>
        </w:rPr>
        <w:t xml:space="preserve"> </w:t>
      </w:r>
      <w:proofErr w:type="spellStart"/>
      <w:r w:rsidRPr="00061702">
        <w:rPr>
          <w:sz w:val="20"/>
          <w:szCs w:val="20"/>
          <w:lang w:val="en-US"/>
        </w:rPr>
        <w:t>gedhek</w:t>
      </w:r>
      <w:proofErr w:type="spellEnd"/>
      <w:r w:rsidRPr="00061702">
        <w:rPr>
          <w:sz w:val="20"/>
          <w:szCs w:val="20"/>
          <w:lang w:val="en-US"/>
        </w:rPr>
        <w:t xml:space="preserve"> </w:t>
      </w:r>
      <w:proofErr w:type="spellStart"/>
      <w:r w:rsidRPr="00061702">
        <w:rPr>
          <w:sz w:val="20"/>
          <w:szCs w:val="20"/>
          <w:lang w:val="en-US"/>
        </w:rPr>
        <w:t>memiliki</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rendah</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jenis</w:t>
      </w:r>
      <w:proofErr w:type="spellEnd"/>
      <w:r w:rsidRPr="00061702">
        <w:rPr>
          <w:sz w:val="20"/>
          <w:szCs w:val="20"/>
          <w:lang w:val="en-US"/>
        </w:rPr>
        <w:t xml:space="preserve"> </w:t>
      </w:r>
      <w:proofErr w:type="spellStart"/>
      <w:r w:rsidRPr="00061702">
        <w:rPr>
          <w:sz w:val="20"/>
          <w:szCs w:val="20"/>
          <w:lang w:val="en-US"/>
        </w:rPr>
        <w:t>kelamin</w:t>
      </w:r>
      <w:proofErr w:type="spellEnd"/>
      <w:r w:rsidRPr="00061702">
        <w:rPr>
          <w:sz w:val="20"/>
          <w:szCs w:val="20"/>
          <w:lang w:val="en-US"/>
        </w:rPr>
        <w:t xml:space="preserve"> </w:t>
      </w:r>
      <w:proofErr w:type="spellStart"/>
      <w:r w:rsidRPr="00061702">
        <w:rPr>
          <w:sz w:val="20"/>
          <w:szCs w:val="20"/>
          <w:lang w:val="en-US"/>
        </w:rPr>
        <w:t>laki-laki</w:t>
      </w:r>
      <w:proofErr w:type="spellEnd"/>
      <w:r w:rsidRPr="00061702">
        <w:rPr>
          <w:sz w:val="20"/>
          <w:szCs w:val="20"/>
          <w:lang w:val="en-US"/>
        </w:rPr>
        <w:t xml:space="preserve"> dan </w:t>
      </w:r>
      <w:proofErr w:type="spellStart"/>
      <w:r w:rsidRPr="00061702">
        <w:rPr>
          <w:sz w:val="20"/>
          <w:szCs w:val="20"/>
          <w:lang w:val="en-US"/>
        </w:rPr>
        <w:t>perempuan</w:t>
      </w:r>
      <w:proofErr w:type="spellEnd"/>
      <w:r w:rsidRPr="00061702">
        <w:rPr>
          <w:sz w:val="20"/>
          <w:szCs w:val="20"/>
          <w:lang w:val="en-US"/>
        </w:rPr>
        <w:t>.</w:t>
      </w:r>
    </w:p>
    <w:p w14:paraId="25E34732" w14:textId="77777777" w:rsidR="00061702" w:rsidRDefault="00061702" w:rsidP="00061702">
      <w:pPr>
        <w:ind w:firstLine="720"/>
        <w:jc w:val="both"/>
        <w:rPr>
          <w:sz w:val="20"/>
          <w:szCs w:val="20"/>
          <w:lang w:val="en-US"/>
        </w:rPr>
      </w:pPr>
      <w:r w:rsidRPr="00061702">
        <w:rPr>
          <w:sz w:val="20"/>
          <w:szCs w:val="20"/>
          <w:lang w:val="en-US"/>
        </w:rPr>
        <w:t xml:space="preserve">Hasil </w:t>
      </w:r>
      <w:proofErr w:type="spellStart"/>
      <w:r w:rsidRPr="00061702">
        <w:rPr>
          <w:sz w:val="20"/>
          <w:szCs w:val="20"/>
          <w:lang w:val="en-US"/>
        </w:rPr>
        <w:t>penelitian</w:t>
      </w:r>
      <w:proofErr w:type="spellEnd"/>
      <w:r w:rsidRPr="00061702">
        <w:rPr>
          <w:sz w:val="20"/>
          <w:szCs w:val="20"/>
          <w:lang w:val="en-US"/>
        </w:rPr>
        <w:t xml:space="preserve"> </w:t>
      </w:r>
      <w:proofErr w:type="spellStart"/>
      <w:r w:rsidRPr="00061702">
        <w:rPr>
          <w:sz w:val="20"/>
          <w:szCs w:val="20"/>
          <w:lang w:val="en-US"/>
        </w:rPr>
        <w:t>ini</w:t>
      </w:r>
      <w:proofErr w:type="spellEnd"/>
      <w:r w:rsidRPr="00061702">
        <w:rPr>
          <w:sz w:val="20"/>
          <w:szCs w:val="20"/>
          <w:lang w:val="en-US"/>
        </w:rPr>
        <w:t xml:space="preserve"> </w:t>
      </w:r>
      <w:proofErr w:type="spellStart"/>
      <w:r w:rsidRPr="00061702">
        <w:rPr>
          <w:sz w:val="20"/>
          <w:szCs w:val="20"/>
          <w:lang w:val="en-US"/>
        </w:rPr>
        <w:t>didukung</w:t>
      </w:r>
      <w:proofErr w:type="spellEnd"/>
      <w:r w:rsidRPr="00061702">
        <w:rPr>
          <w:sz w:val="20"/>
          <w:szCs w:val="20"/>
          <w:lang w:val="en-US"/>
        </w:rPr>
        <w:t xml:space="preserve"> </w:t>
      </w:r>
      <w:proofErr w:type="spellStart"/>
      <w:r w:rsidRPr="00061702">
        <w:rPr>
          <w:sz w:val="20"/>
          <w:szCs w:val="20"/>
          <w:lang w:val="en-US"/>
        </w:rPr>
        <w:t>melalui</w:t>
      </w:r>
      <w:proofErr w:type="spellEnd"/>
      <w:r w:rsidRPr="00061702">
        <w:rPr>
          <w:sz w:val="20"/>
          <w:szCs w:val="20"/>
          <w:lang w:val="en-US"/>
        </w:rPr>
        <w:t xml:space="preserve"> </w:t>
      </w:r>
      <w:proofErr w:type="spellStart"/>
      <w:r w:rsidRPr="00061702">
        <w:rPr>
          <w:sz w:val="20"/>
          <w:szCs w:val="20"/>
          <w:lang w:val="en-US"/>
        </w:rPr>
        <w:t>penelitian</w:t>
      </w:r>
      <w:proofErr w:type="spellEnd"/>
      <w:r w:rsidRPr="00061702">
        <w:rPr>
          <w:sz w:val="20"/>
          <w:szCs w:val="20"/>
          <w:lang w:val="en-US"/>
        </w:rPr>
        <w:t xml:space="preserve"> </w:t>
      </w:r>
      <w:proofErr w:type="spellStart"/>
      <w:r w:rsidRPr="00061702">
        <w:rPr>
          <w:sz w:val="20"/>
          <w:szCs w:val="20"/>
          <w:lang w:val="en-US"/>
        </w:rPr>
        <w:t>terdahulu</w:t>
      </w:r>
      <w:proofErr w:type="spellEnd"/>
      <w:r w:rsidRPr="00061702">
        <w:rPr>
          <w:sz w:val="20"/>
          <w:szCs w:val="20"/>
          <w:lang w:val="en-US"/>
        </w:rPr>
        <w:t xml:space="preserve"> yang </w:t>
      </w:r>
      <w:proofErr w:type="spellStart"/>
      <w:r w:rsidRPr="00061702">
        <w:rPr>
          <w:sz w:val="20"/>
          <w:szCs w:val="20"/>
          <w:lang w:val="en-US"/>
        </w:rPr>
        <w:t>dilakukan</w:t>
      </w:r>
      <w:proofErr w:type="spellEnd"/>
      <w:r w:rsidRPr="00061702">
        <w:rPr>
          <w:sz w:val="20"/>
          <w:szCs w:val="20"/>
          <w:lang w:val="en-US"/>
        </w:rPr>
        <w:t xml:space="preserve"> oleh </w:t>
      </w:r>
      <w:proofErr w:type="spellStart"/>
      <w:r w:rsidRPr="00061702">
        <w:rPr>
          <w:sz w:val="20"/>
          <w:szCs w:val="20"/>
          <w:lang w:val="en-US"/>
        </w:rPr>
        <w:t>Irwan</w:t>
      </w:r>
      <w:proofErr w:type="spellEnd"/>
      <w:r w:rsidRPr="00061702">
        <w:rPr>
          <w:sz w:val="20"/>
          <w:szCs w:val="20"/>
          <w:lang w:val="en-US"/>
        </w:rPr>
        <w:t xml:space="preserve"> </w:t>
      </w:r>
      <w:proofErr w:type="spellStart"/>
      <w:r w:rsidRPr="00061702">
        <w:rPr>
          <w:sz w:val="20"/>
          <w:szCs w:val="20"/>
          <w:lang w:val="en-US"/>
        </w:rPr>
        <w:t>Prasetyo</w:t>
      </w:r>
      <w:proofErr w:type="spellEnd"/>
      <w:r w:rsidRPr="00061702">
        <w:rPr>
          <w:sz w:val="20"/>
          <w:szCs w:val="20"/>
          <w:lang w:val="en-US"/>
        </w:rPr>
        <w:t xml:space="preserve"> (2010)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judul</w:t>
      </w:r>
      <w:proofErr w:type="spellEnd"/>
      <w:r w:rsidRPr="00061702">
        <w:rPr>
          <w:sz w:val="20"/>
          <w:szCs w:val="20"/>
          <w:lang w:val="en-US"/>
        </w:rPr>
        <w:t xml:space="preserve"> “</w:t>
      </w:r>
      <w:proofErr w:type="spellStart"/>
      <w:r w:rsidRPr="00061702">
        <w:rPr>
          <w:sz w:val="20"/>
          <w:szCs w:val="20"/>
          <w:lang w:val="en-US"/>
        </w:rPr>
        <w:t>Hubungan</w:t>
      </w:r>
      <w:proofErr w:type="spellEnd"/>
      <w:r w:rsidRPr="00061702">
        <w:rPr>
          <w:sz w:val="20"/>
          <w:szCs w:val="20"/>
          <w:lang w:val="en-US"/>
        </w:rPr>
        <w:t xml:space="preserve"> </w:t>
      </w:r>
      <w:proofErr w:type="spellStart"/>
      <w:r w:rsidRPr="00061702">
        <w:rPr>
          <w:sz w:val="20"/>
          <w:szCs w:val="20"/>
          <w:lang w:val="en-US"/>
        </w:rPr>
        <w:t>antara</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siswa</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mengikuti</w:t>
      </w:r>
      <w:proofErr w:type="spellEnd"/>
      <w:r w:rsidRPr="00061702">
        <w:rPr>
          <w:sz w:val="20"/>
          <w:szCs w:val="20"/>
          <w:lang w:val="en-US"/>
        </w:rPr>
        <w:t xml:space="preserve"> </w:t>
      </w:r>
      <w:proofErr w:type="spellStart"/>
      <w:r w:rsidRPr="00061702">
        <w:rPr>
          <w:sz w:val="20"/>
          <w:szCs w:val="20"/>
          <w:lang w:val="en-US"/>
        </w:rPr>
        <w:t>kegiatan</w:t>
      </w:r>
      <w:proofErr w:type="spellEnd"/>
      <w:r w:rsidRPr="00061702">
        <w:rPr>
          <w:sz w:val="20"/>
          <w:szCs w:val="20"/>
          <w:lang w:val="en-US"/>
        </w:rPr>
        <w:t xml:space="preserve"> </w:t>
      </w:r>
      <w:proofErr w:type="spellStart"/>
      <w:r w:rsidRPr="00061702">
        <w:rPr>
          <w:sz w:val="20"/>
          <w:szCs w:val="20"/>
          <w:lang w:val="en-US"/>
        </w:rPr>
        <w:t>ekstrakulikuler</w:t>
      </w:r>
      <w:proofErr w:type="spellEnd"/>
      <w:r w:rsidRPr="00061702">
        <w:rPr>
          <w:sz w:val="20"/>
          <w:szCs w:val="20"/>
          <w:lang w:val="en-US"/>
        </w:rPr>
        <w:t xml:space="preserve"> di SMA Darul </w:t>
      </w:r>
      <w:proofErr w:type="spellStart"/>
      <w:r w:rsidRPr="00061702">
        <w:rPr>
          <w:sz w:val="20"/>
          <w:szCs w:val="20"/>
          <w:lang w:val="en-US"/>
        </w:rPr>
        <w:t>Ulum</w:t>
      </w:r>
      <w:proofErr w:type="spellEnd"/>
      <w:r w:rsidRPr="00061702">
        <w:rPr>
          <w:sz w:val="20"/>
          <w:szCs w:val="20"/>
          <w:lang w:val="en-US"/>
        </w:rPr>
        <w:t xml:space="preserve"> 1 </w:t>
      </w:r>
      <w:proofErr w:type="spellStart"/>
      <w:r w:rsidRPr="00061702">
        <w:rPr>
          <w:sz w:val="20"/>
          <w:szCs w:val="20"/>
          <w:lang w:val="en-US"/>
        </w:rPr>
        <w:t>Unggulan</w:t>
      </w:r>
      <w:proofErr w:type="spellEnd"/>
      <w:r w:rsidRPr="00061702">
        <w:rPr>
          <w:sz w:val="20"/>
          <w:szCs w:val="20"/>
          <w:lang w:val="en-US"/>
        </w:rPr>
        <w:t xml:space="preserve"> BPP </w:t>
      </w:r>
      <w:proofErr w:type="spellStart"/>
      <w:r w:rsidRPr="00061702">
        <w:rPr>
          <w:sz w:val="20"/>
          <w:szCs w:val="20"/>
          <w:lang w:val="en-US"/>
        </w:rPr>
        <w:t>Rejoso-Peterongan</w:t>
      </w:r>
      <w:proofErr w:type="spellEnd"/>
      <w:r w:rsidRPr="00061702">
        <w:rPr>
          <w:sz w:val="20"/>
          <w:szCs w:val="20"/>
          <w:lang w:val="en-US"/>
        </w:rPr>
        <w:t xml:space="preserve"> </w:t>
      </w:r>
      <w:proofErr w:type="spellStart"/>
      <w:r w:rsidRPr="00061702">
        <w:rPr>
          <w:sz w:val="20"/>
          <w:szCs w:val="20"/>
          <w:lang w:val="en-US"/>
        </w:rPr>
        <w:t>Jombang</w:t>
      </w:r>
      <w:proofErr w:type="spellEnd"/>
      <w:r w:rsidRPr="00061702">
        <w:rPr>
          <w:sz w:val="20"/>
          <w:szCs w:val="20"/>
          <w:lang w:val="en-US"/>
        </w:rPr>
        <w:t xml:space="preserve">”. </w:t>
      </w:r>
      <w:proofErr w:type="spellStart"/>
      <w:r w:rsidRPr="00061702">
        <w:rPr>
          <w:sz w:val="20"/>
          <w:szCs w:val="20"/>
          <w:lang w:val="en-US"/>
        </w:rPr>
        <w:t>Menunjukkan</w:t>
      </w:r>
      <w:proofErr w:type="spellEnd"/>
      <w:r w:rsidRPr="00061702">
        <w:rPr>
          <w:sz w:val="20"/>
          <w:szCs w:val="20"/>
          <w:lang w:val="en-US"/>
        </w:rPr>
        <w:t xml:space="preserve"> </w:t>
      </w:r>
      <w:proofErr w:type="spellStart"/>
      <w:r w:rsidRPr="00061702">
        <w:rPr>
          <w:sz w:val="20"/>
          <w:szCs w:val="20"/>
          <w:lang w:val="en-US"/>
        </w:rPr>
        <w:t>hasil</w:t>
      </w:r>
      <w:proofErr w:type="spellEnd"/>
      <w:r w:rsidRPr="00061702">
        <w:rPr>
          <w:sz w:val="20"/>
          <w:szCs w:val="20"/>
          <w:lang w:val="en-US"/>
        </w:rPr>
        <w:t xml:space="preserve"> </w:t>
      </w:r>
      <w:proofErr w:type="spellStart"/>
      <w:r w:rsidRPr="00061702">
        <w:rPr>
          <w:sz w:val="20"/>
          <w:szCs w:val="20"/>
          <w:lang w:val="en-US"/>
        </w:rPr>
        <w:t>positif</w:t>
      </w:r>
      <w:proofErr w:type="spellEnd"/>
      <w:r w:rsidRPr="00061702">
        <w:rPr>
          <w:sz w:val="20"/>
          <w:szCs w:val="20"/>
          <w:lang w:val="en-US"/>
        </w:rPr>
        <w:t xml:space="preserve"> dan </w:t>
      </w:r>
      <w:proofErr w:type="spellStart"/>
      <w:r w:rsidRPr="00061702">
        <w:rPr>
          <w:sz w:val="20"/>
          <w:szCs w:val="20"/>
          <w:lang w:val="en-US"/>
        </w:rPr>
        <w:t>signifikan</w:t>
      </w:r>
      <w:proofErr w:type="spellEnd"/>
      <w:r w:rsidRPr="00061702">
        <w:rPr>
          <w:sz w:val="20"/>
          <w:szCs w:val="20"/>
          <w:lang w:val="en-US"/>
        </w:rPr>
        <w:t xml:space="preserve"> </w:t>
      </w:r>
      <w:proofErr w:type="spellStart"/>
      <w:r w:rsidRPr="00061702">
        <w:rPr>
          <w:sz w:val="20"/>
          <w:szCs w:val="20"/>
          <w:lang w:val="en-US"/>
        </w:rPr>
        <w:t>antara</w:t>
      </w:r>
      <w:proofErr w:type="spellEnd"/>
      <w:r w:rsidRPr="00061702">
        <w:rPr>
          <w:sz w:val="20"/>
          <w:szCs w:val="20"/>
          <w:lang w:val="en-US"/>
        </w:rPr>
        <w:t xml:space="preserve"> </w:t>
      </w:r>
      <w:proofErr w:type="spellStart"/>
      <w:r w:rsidRPr="00061702">
        <w:rPr>
          <w:sz w:val="20"/>
          <w:szCs w:val="20"/>
          <w:lang w:val="en-US"/>
        </w:rPr>
        <w:t>hubungan</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yaitu</w:t>
      </w:r>
      <w:proofErr w:type="spellEnd"/>
      <w:r w:rsidRPr="00061702">
        <w:rPr>
          <w:sz w:val="20"/>
          <w:szCs w:val="20"/>
          <w:lang w:val="en-US"/>
        </w:rPr>
        <w:t xml:space="preserve"> </w:t>
      </w:r>
      <w:proofErr w:type="spellStart"/>
      <w:r w:rsidRPr="00061702">
        <w:rPr>
          <w:sz w:val="20"/>
          <w:szCs w:val="20"/>
          <w:lang w:val="en-US"/>
        </w:rPr>
        <w:t>semakin</w:t>
      </w:r>
      <w:proofErr w:type="spellEnd"/>
      <w:r w:rsidRPr="00061702">
        <w:rPr>
          <w:sz w:val="20"/>
          <w:szCs w:val="20"/>
          <w:lang w:val="en-US"/>
        </w:rPr>
        <w:t xml:space="preserve"> </w:t>
      </w:r>
      <w:proofErr w:type="spellStart"/>
      <w:r w:rsidRPr="00061702">
        <w:rPr>
          <w:sz w:val="20"/>
          <w:szCs w:val="20"/>
          <w:lang w:val="en-US"/>
        </w:rPr>
        <w:t>besar</w:t>
      </w:r>
      <w:proofErr w:type="spellEnd"/>
      <w:r w:rsidRPr="00061702">
        <w:rPr>
          <w:sz w:val="20"/>
          <w:szCs w:val="20"/>
          <w:lang w:val="en-US"/>
        </w:rPr>
        <w:t xml:space="preserve"> </w:t>
      </w:r>
      <w:proofErr w:type="spellStart"/>
      <w:r w:rsidRPr="00061702">
        <w:rPr>
          <w:sz w:val="20"/>
          <w:szCs w:val="20"/>
          <w:lang w:val="en-US"/>
        </w:rPr>
        <w:t>skor</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siswa</w:t>
      </w:r>
      <w:proofErr w:type="spellEnd"/>
      <w:r w:rsidRPr="00061702">
        <w:rPr>
          <w:sz w:val="20"/>
          <w:szCs w:val="20"/>
          <w:lang w:val="en-US"/>
        </w:rPr>
        <w:t xml:space="preserve"> </w:t>
      </w:r>
      <w:proofErr w:type="spellStart"/>
      <w:r w:rsidRPr="00061702">
        <w:rPr>
          <w:sz w:val="20"/>
          <w:szCs w:val="20"/>
          <w:lang w:val="en-US"/>
        </w:rPr>
        <w:t>maka</w:t>
      </w:r>
      <w:proofErr w:type="spellEnd"/>
      <w:r w:rsidRPr="00061702">
        <w:rPr>
          <w:sz w:val="20"/>
          <w:szCs w:val="20"/>
          <w:lang w:val="en-US"/>
        </w:rPr>
        <w:t xml:space="preserve"> </w:t>
      </w:r>
      <w:proofErr w:type="spellStart"/>
      <w:r w:rsidRPr="00061702">
        <w:rPr>
          <w:sz w:val="20"/>
          <w:szCs w:val="20"/>
          <w:lang w:val="en-US"/>
        </w:rPr>
        <w:t>semakin</w:t>
      </w:r>
      <w:proofErr w:type="spellEnd"/>
      <w:r w:rsidRPr="00061702">
        <w:rPr>
          <w:sz w:val="20"/>
          <w:szCs w:val="20"/>
          <w:lang w:val="en-US"/>
        </w:rPr>
        <w:t xml:space="preserve"> </w:t>
      </w:r>
      <w:proofErr w:type="spellStart"/>
      <w:r w:rsidRPr="00061702">
        <w:rPr>
          <w:sz w:val="20"/>
          <w:szCs w:val="20"/>
          <w:lang w:val="en-US"/>
        </w:rPr>
        <w:t>besar</w:t>
      </w:r>
      <w:proofErr w:type="spellEnd"/>
      <w:r w:rsidRPr="00061702">
        <w:rPr>
          <w:sz w:val="20"/>
          <w:szCs w:val="20"/>
          <w:lang w:val="en-US"/>
        </w:rPr>
        <w:t xml:space="preserve"> </w:t>
      </w:r>
      <w:proofErr w:type="spellStart"/>
      <w:r w:rsidRPr="00061702">
        <w:rPr>
          <w:sz w:val="20"/>
          <w:szCs w:val="20"/>
          <w:lang w:val="en-US"/>
        </w:rPr>
        <w:t>skor</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rxy</w:t>
      </w:r>
      <w:proofErr w:type="spellEnd"/>
      <w:r w:rsidRPr="00061702">
        <w:rPr>
          <w:sz w:val="20"/>
          <w:szCs w:val="20"/>
          <w:lang w:val="en-US"/>
        </w:rPr>
        <w:t xml:space="preserve">) </w:t>
      </w:r>
      <w:proofErr w:type="spellStart"/>
      <w:r w:rsidRPr="00061702">
        <w:rPr>
          <w:sz w:val="20"/>
          <w:szCs w:val="20"/>
          <w:lang w:val="en-US"/>
        </w:rPr>
        <w:t>sebesar</w:t>
      </w:r>
      <w:proofErr w:type="spellEnd"/>
      <w:r w:rsidRPr="00061702">
        <w:rPr>
          <w:sz w:val="20"/>
          <w:szCs w:val="20"/>
          <w:lang w:val="en-US"/>
        </w:rPr>
        <w:t xml:space="preserve"> 0,646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tingkat</w:t>
      </w:r>
      <w:proofErr w:type="spellEnd"/>
      <w:r w:rsidRPr="00061702">
        <w:rPr>
          <w:sz w:val="20"/>
          <w:szCs w:val="20"/>
          <w:lang w:val="en-US"/>
        </w:rPr>
        <w:t xml:space="preserve"> </w:t>
      </w:r>
      <w:proofErr w:type="spellStart"/>
      <w:r w:rsidRPr="00061702">
        <w:rPr>
          <w:sz w:val="20"/>
          <w:szCs w:val="20"/>
          <w:lang w:val="en-US"/>
        </w:rPr>
        <w:t>probabilitas</w:t>
      </w:r>
      <w:proofErr w:type="spellEnd"/>
      <w:r w:rsidRPr="00061702">
        <w:rPr>
          <w:sz w:val="20"/>
          <w:szCs w:val="20"/>
          <w:lang w:val="en-US"/>
        </w:rPr>
        <w:t xml:space="preserve"> 0.000 (sig &lt; 0.05). </w:t>
      </w:r>
      <w:proofErr w:type="spellStart"/>
      <w:r w:rsidRPr="00061702">
        <w:rPr>
          <w:sz w:val="20"/>
          <w:szCs w:val="20"/>
          <w:lang w:val="en-US"/>
        </w:rPr>
        <w:t>dari</w:t>
      </w:r>
      <w:proofErr w:type="spellEnd"/>
      <w:r w:rsidRPr="00061702">
        <w:rPr>
          <w:sz w:val="20"/>
          <w:szCs w:val="20"/>
          <w:lang w:val="en-US"/>
        </w:rPr>
        <w:t xml:space="preserve"> </w:t>
      </w:r>
      <w:proofErr w:type="spellStart"/>
      <w:r w:rsidRPr="00061702">
        <w:rPr>
          <w:sz w:val="20"/>
          <w:szCs w:val="20"/>
          <w:lang w:val="en-US"/>
        </w:rPr>
        <w:t>penjelsakan</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terlihat</w:t>
      </w:r>
      <w:proofErr w:type="spellEnd"/>
      <w:r w:rsidRPr="00061702">
        <w:rPr>
          <w:sz w:val="20"/>
          <w:szCs w:val="20"/>
          <w:lang w:val="en-US"/>
        </w:rPr>
        <w:t xml:space="preserve"> </w:t>
      </w:r>
      <w:proofErr w:type="spellStart"/>
      <w:r w:rsidRPr="00061702">
        <w:rPr>
          <w:sz w:val="20"/>
          <w:szCs w:val="20"/>
          <w:lang w:val="en-US"/>
        </w:rPr>
        <w:t>adanya</w:t>
      </w:r>
      <w:proofErr w:type="spellEnd"/>
      <w:r w:rsidRPr="00061702">
        <w:rPr>
          <w:sz w:val="20"/>
          <w:szCs w:val="20"/>
          <w:lang w:val="en-US"/>
        </w:rPr>
        <w:t xml:space="preserve"> </w:t>
      </w:r>
      <w:proofErr w:type="spellStart"/>
      <w:r w:rsidRPr="00061702">
        <w:rPr>
          <w:sz w:val="20"/>
          <w:szCs w:val="20"/>
          <w:lang w:val="en-US"/>
        </w:rPr>
        <w:t>hubungan</w:t>
      </w:r>
      <w:proofErr w:type="spellEnd"/>
      <w:r w:rsidRPr="00061702">
        <w:rPr>
          <w:sz w:val="20"/>
          <w:szCs w:val="20"/>
          <w:lang w:val="en-US"/>
        </w:rPr>
        <w:t xml:space="preserve"> </w:t>
      </w:r>
      <w:proofErr w:type="spellStart"/>
      <w:r w:rsidRPr="00061702">
        <w:rPr>
          <w:sz w:val="20"/>
          <w:szCs w:val="20"/>
          <w:lang w:val="en-US"/>
        </w:rPr>
        <w:t>antara</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karena</w:t>
      </w:r>
      <w:proofErr w:type="spellEnd"/>
      <w:r w:rsidRPr="00061702">
        <w:rPr>
          <w:sz w:val="20"/>
          <w:szCs w:val="20"/>
          <w:lang w:val="en-US"/>
        </w:rPr>
        <w:t xml:space="preserve"> </w:t>
      </w:r>
      <w:proofErr w:type="spellStart"/>
      <w:r w:rsidRPr="00061702">
        <w:rPr>
          <w:sz w:val="20"/>
          <w:szCs w:val="20"/>
          <w:lang w:val="en-US"/>
        </w:rPr>
        <w:t>seorang</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harus</w:t>
      </w:r>
      <w:proofErr w:type="spellEnd"/>
      <w:r w:rsidRPr="00061702">
        <w:rPr>
          <w:sz w:val="20"/>
          <w:szCs w:val="20"/>
          <w:lang w:val="en-US"/>
        </w:rPr>
        <w:t xml:space="preserve"> </w:t>
      </w:r>
      <w:proofErr w:type="spellStart"/>
      <w:r w:rsidRPr="00061702">
        <w:rPr>
          <w:sz w:val="20"/>
          <w:szCs w:val="20"/>
          <w:lang w:val="en-US"/>
        </w:rPr>
        <w:t>memiliki</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positif</w:t>
      </w:r>
      <w:proofErr w:type="spellEnd"/>
      <w:r w:rsidRPr="00061702">
        <w:rPr>
          <w:sz w:val="20"/>
          <w:szCs w:val="20"/>
          <w:lang w:val="en-US"/>
        </w:rPr>
        <w:t xml:space="preserve">, </w:t>
      </w:r>
      <w:proofErr w:type="spellStart"/>
      <w:r w:rsidRPr="00061702">
        <w:rPr>
          <w:sz w:val="20"/>
          <w:szCs w:val="20"/>
          <w:lang w:val="en-US"/>
        </w:rPr>
        <w:t>maka</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saat</w:t>
      </w:r>
      <w:proofErr w:type="spellEnd"/>
      <w:r w:rsidRPr="00061702">
        <w:rPr>
          <w:sz w:val="20"/>
          <w:szCs w:val="20"/>
          <w:lang w:val="en-US"/>
        </w:rPr>
        <w:t xml:space="preserve"> </w:t>
      </w:r>
      <w:proofErr w:type="spellStart"/>
      <w:r w:rsidRPr="00061702">
        <w:rPr>
          <w:sz w:val="20"/>
          <w:szCs w:val="20"/>
          <w:lang w:val="en-US"/>
        </w:rPr>
        <w:t>membawakan</w:t>
      </w:r>
      <w:proofErr w:type="spellEnd"/>
      <w:r w:rsidRPr="00061702">
        <w:rPr>
          <w:sz w:val="20"/>
          <w:szCs w:val="20"/>
          <w:lang w:val="en-US"/>
        </w:rPr>
        <w:t xml:space="preserve"> </w:t>
      </w:r>
      <w:proofErr w:type="spellStart"/>
      <w:r w:rsidRPr="00061702">
        <w:rPr>
          <w:sz w:val="20"/>
          <w:szCs w:val="20"/>
          <w:lang w:val="en-US"/>
        </w:rPr>
        <w:t>naskah</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dapat</w:t>
      </w:r>
      <w:proofErr w:type="spellEnd"/>
      <w:r w:rsidRPr="00061702">
        <w:rPr>
          <w:sz w:val="20"/>
          <w:szCs w:val="20"/>
          <w:lang w:val="en-US"/>
        </w:rPr>
        <w:t xml:space="preserve"> </w:t>
      </w:r>
      <w:proofErr w:type="spellStart"/>
      <w:r w:rsidRPr="00061702">
        <w:rPr>
          <w:sz w:val="20"/>
          <w:szCs w:val="20"/>
          <w:lang w:val="en-US"/>
        </w:rPr>
        <w:t>menjadi</w:t>
      </w:r>
      <w:proofErr w:type="spellEnd"/>
      <w:r w:rsidRPr="00061702">
        <w:rPr>
          <w:sz w:val="20"/>
          <w:szCs w:val="20"/>
          <w:lang w:val="en-US"/>
        </w:rPr>
        <w:t xml:space="preserve"> </w:t>
      </w:r>
      <w:proofErr w:type="spellStart"/>
      <w:r w:rsidRPr="00061702">
        <w:rPr>
          <w:sz w:val="20"/>
          <w:szCs w:val="20"/>
          <w:lang w:val="en-US"/>
        </w:rPr>
        <w:t>baik</w:t>
      </w:r>
      <w:proofErr w:type="spellEnd"/>
      <w:r w:rsidRPr="00061702">
        <w:rPr>
          <w:sz w:val="20"/>
          <w:szCs w:val="20"/>
          <w:lang w:val="en-US"/>
        </w:rPr>
        <w:t xml:space="preserve"> dan </w:t>
      </w:r>
      <w:proofErr w:type="spellStart"/>
      <w:r w:rsidRPr="00061702">
        <w:rPr>
          <w:sz w:val="20"/>
          <w:szCs w:val="20"/>
          <w:lang w:val="en-US"/>
        </w:rPr>
        <w:t>sempurna</w:t>
      </w:r>
      <w:proofErr w:type="spellEnd"/>
      <w:r w:rsidRPr="00061702">
        <w:rPr>
          <w:sz w:val="20"/>
          <w:szCs w:val="20"/>
          <w:lang w:val="en-US"/>
        </w:rPr>
        <w:t xml:space="preserve">. Salah </w:t>
      </w:r>
      <w:proofErr w:type="spellStart"/>
      <w:r w:rsidRPr="00061702">
        <w:rPr>
          <w:sz w:val="20"/>
          <w:szCs w:val="20"/>
          <w:lang w:val="en-US"/>
        </w:rPr>
        <w:t>satu</w:t>
      </w:r>
      <w:proofErr w:type="spellEnd"/>
      <w:r w:rsidRPr="00061702">
        <w:rPr>
          <w:sz w:val="20"/>
          <w:szCs w:val="20"/>
          <w:lang w:val="en-US"/>
        </w:rPr>
        <w:t xml:space="preserve"> </w:t>
      </w:r>
      <w:proofErr w:type="spellStart"/>
      <w:r w:rsidRPr="00061702">
        <w:rPr>
          <w:sz w:val="20"/>
          <w:szCs w:val="20"/>
          <w:lang w:val="en-US"/>
        </w:rPr>
        <w:t>faktor</w:t>
      </w:r>
      <w:proofErr w:type="spellEnd"/>
      <w:r w:rsidRPr="00061702">
        <w:rPr>
          <w:sz w:val="20"/>
          <w:szCs w:val="20"/>
          <w:lang w:val="en-US"/>
        </w:rPr>
        <w:t xml:space="preserve"> yang </w:t>
      </w:r>
      <w:proofErr w:type="spellStart"/>
      <w:r w:rsidRPr="00061702">
        <w:rPr>
          <w:sz w:val="20"/>
          <w:szCs w:val="20"/>
          <w:lang w:val="en-US"/>
        </w:rPr>
        <w:t>menentukan</w:t>
      </w:r>
      <w:proofErr w:type="spellEnd"/>
      <w:r w:rsidRPr="00061702">
        <w:rPr>
          <w:sz w:val="20"/>
          <w:szCs w:val="20"/>
          <w:lang w:val="en-US"/>
        </w:rPr>
        <w:t xml:space="preserve"> </w:t>
      </w:r>
      <w:proofErr w:type="spellStart"/>
      <w:r w:rsidRPr="00061702">
        <w:rPr>
          <w:sz w:val="20"/>
          <w:szCs w:val="20"/>
          <w:lang w:val="en-US"/>
        </w:rPr>
        <w:t>keberhasilan</w:t>
      </w:r>
      <w:proofErr w:type="spellEnd"/>
      <w:r w:rsidRPr="00061702">
        <w:rPr>
          <w:sz w:val="20"/>
          <w:szCs w:val="20"/>
          <w:lang w:val="en-US"/>
        </w:rPr>
        <w:t xml:space="preserve">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adalah</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seorang</w:t>
      </w:r>
      <w:proofErr w:type="spellEnd"/>
      <w:r w:rsidRPr="00061702">
        <w:rPr>
          <w:sz w:val="20"/>
          <w:szCs w:val="20"/>
          <w:lang w:val="en-US"/>
        </w:rPr>
        <w:t xml:space="preserve"> </w:t>
      </w:r>
      <w:proofErr w:type="spellStart"/>
      <w:r w:rsidRPr="00061702">
        <w:rPr>
          <w:sz w:val="20"/>
          <w:szCs w:val="20"/>
          <w:lang w:val="en-US"/>
        </w:rPr>
        <w:t>aktor</w:t>
      </w:r>
      <w:proofErr w:type="spellEnd"/>
      <w:r w:rsidRPr="00061702">
        <w:rPr>
          <w:sz w:val="20"/>
          <w:szCs w:val="20"/>
          <w:lang w:val="en-US"/>
        </w:rPr>
        <w:t xml:space="preserve"> </w:t>
      </w:r>
      <w:proofErr w:type="spellStart"/>
      <w:r w:rsidRPr="00061702">
        <w:rPr>
          <w:sz w:val="20"/>
          <w:szCs w:val="20"/>
          <w:lang w:val="en-US"/>
        </w:rPr>
        <w:t>beraktualisasi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positif</w:t>
      </w:r>
      <w:proofErr w:type="spellEnd"/>
      <w:r w:rsidRPr="00061702">
        <w:rPr>
          <w:sz w:val="20"/>
          <w:szCs w:val="20"/>
          <w:lang w:val="en-US"/>
        </w:rPr>
        <w:t xml:space="preserve"> </w:t>
      </w:r>
      <w:proofErr w:type="spellStart"/>
      <w:r w:rsidRPr="00061702">
        <w:rPr>
          <w:sz w:val="20"/>
          <w:szCs w:val="20"/>
          <w:lang w:val="en-US"/>
        </w:rPr>
        <w:t>hingga</w:t>
      </w:r>
      <w:proofErr w:type="spellEnd"/>
      <w:r w:rsidRPr="00061702">
        <w:rPr>
          <w:sz w:val="20"/>
          <w:szCs w:val="20"/>
          <w:lang w:val="en-US"/>
        </w:rPr>
        <w:t xml:space="preserve"> </w:t>
      </w:r>
      <w:proofErr w:type="spellStart"/>
      <w:r w:rsidRPr="00061702">
        <w:rPr>
          <w:sz w:val="20"/>
          <w:szCs w:val="20"/>
          <w:lang w:val="en-US"/>
        </w:rPr>
        <w:t>memiliki</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menampilkan</w:t>
      </w:r>
      <w:proofErr w:type="spellEnd"/>
      <w:r w:rsidRPr="00061702">
        <w:rPr>
          <w:sz w:val="20"/>
          <w:szCs w:val="20"/>
          <w:lang w:val="en-US"/>
        </w:rPr>
        <w:t xml:space="preserve"> </w:t>
      </w:r>
      <w:proofErr w:type="spellStart"/>
      <w:r w:rsidRPr="00061702">
        <w:rPr>
          <w:sz w:val="20"/>
          <w:szCs w:val="20"/>
          <w:lang w:val="en-US"/>
        </w:rPr>
        <w:t>naskah</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maximal</w:t>
      </w:r>
      <w:r>
        <w:rPr>
          <w:sz w:val="20"/>
          <w:szCs w:val="20"/>
          <w:lang w:val="en-US"/>
        </w:rPr>
        <w:t>.</w:t>
      </w:r>
    </w:p>
    <w:p w14:paraId="1B2F1B11" w14:textId="77777777" w:rsidR="00061702" w:rsidRDefault="00061702" w:rsidP="00061702">
      <w:pPr>
        <w:ind w:firstLine="720"/>
        <w:jc w:val="both"/>
        <w:rPr>
          <w:sz w:val="20"/>
          <w:szCs w:val="20"/>
          <w:lang w:val="en-US"/>
        </w:rPr>
      </w:pPr>
      <w:r w:rsidRPr="00061702">
        <w:rPr>
          <w:sz w:val="20"/>
          <w:szCs w:val="20"/>
          <w:lang w:val="en-US"/>
        </w:rPr>
        <w:t xml:space="preserve">Oleh </w:t>
      </w:r>
      <w:proofErr w:type="spellStart"/>
      <w:r w:rsidRPr="00061702">
        <w:rPr>
          <w:sz w:val="20"/>
          <w:szCs w:val="20"/>
          <w:lang w:val="en-US"/>
        </w:rPr>
        <w:t>karena</w:t>
      </w:r>
      <w:proofErr w:type="spellEnd"/>
      <w:r w:rsidRPr="00061702">
        <w:rPr>
          <w:sz w:val="20"/>
          <w:szCs w:val="20"/>
          <w:lang w:val="en-US"/>
        </w:rPr>
        <w:t xml:space="preserve"> </w:t>
      </w:r>
      <w:proofErr w:type="spellStart"/>
      <w:r w:rsidRPr="00061702">
        <w:rPr>
          <w:sz w:val="20"/>
          <w:szCs w:val="20"/>
          <w:lang w:val="en-US"/>
        </w:rPr>
        <w:t>itu</w:t>
      </w:r>
      <w:proofErr w:type="spellEnd"/>
      <w:r w:rsidRPr="00061702">
        <w:rPr>
          <w:sz w:val="20"/>
          <w:szCs w:val="20"/>
          <w:lang w:val="en-US"/>
        </w:rPr>
        <w:t xml:space="preserve">, </w:t>
      </w:r>
      <w:proofErr w:type="spellStart"/>
      <w:r w:rsidRPr="00061702">
        <w:rPr>
          <w:sz w:val="20"/>
          <w:szCs w:val="20"/>
          <w:lang w:val="en-US"/>
        </w:rPr>
        <w:t>prosedur</w:t>
      </w:r>
      <w:proofErr w:type="spellEnd"/>
      <w:r w:rsidRPr="00061702">
        <w:rPr>
          <w:sz w:val="20"/>
          <w:szCs w:val="20"/>
          <w:lang w:val="en-US"/>
        </w:rPr>
        <w:t xml:space="preserve"> yang </w:t>
      </w:r>
      <w:proofErr w:type="spellStart"/>
      <w:r w:rsidRPr="00061702">
        <w:rPr>
          <w:sz w:val="20"/>
          <w:szCs w:val="20"/>
          <w:lang w:val="en-US"/>
        </w:rPr>
        <w:t>harus</w:t>
      </w:r>
      <w:proofErr w:type="spellEnd"/>
      <w:r w:rsidRPr="00061702">
        <w:rPr>
          <w:sz w:val="20"/>
          <w:szCs w:val="20"/>
          <w:lang w:val="en-US"/>
        </w:rPr>
        <w:t xml:space="preserve"> </w:t>
      </w:r>
      <w:proofErr w:type="spellStart"/>
      <w:r w:rsidRPr="00061702">
        <w:rPr>
          <w:sz w:val="20"/>
          <w:szCs w:val="20"/>
          <w:lang w:val="en-US"/>
        </w:rPr>
        <w:t>dimiliki</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adalah</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positif</w:t>
      </w:r>
      <w:proofErr w:type="spellEnd"/>
      <w:r w:rsidRPr="00061702">
        <w:rPr>
          <w:sz w:val="20"/>
          <w:szCs w:val="20"/>
          <w:lang w:val="en-US"/>
        </w:rPr>
        <w:t xml:space="preserve">. Dari </w:t>
      </w:r>
      <w:proofErr w:type="spellStart"/>
      <w:r w:rsidRPr="00061702">
        <w:rPr>
          <w:sz w:val="20"/>
          <w:szCs w:val="20"/>
          <w:lang w:val="en-US"/>
        </w:rPr>
        <w:t>penjelasan</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perlu</w:t>
      </w:r>
      <w:proofErr w:type="spellEnd"/>
      <w:r w:rsidRPr="00061702">
        <w:rPr>
          <w:sz w:val="20"/>
          <w:szCs w:val="20"/>
          <w:lang w:val="en-US"/>
        </w:rPr>
        <w:t xml:space="preserve"> </w:t>
      </w:r>
      <w:proofErr w:type="spellStart"/>
      <w:r w:rsidRPr="00061702">
        <w:rPr>
          <w:sz w:val="20"/>
          <w:szCs w:val="20"/>
          <w:lang w:val="en-US"/>
        </w:rPr>
        <w:t>adanya</w:t>
      </w:r>
      <w:proofErr w:type="spellEnd"/>
      <w:r w:rsidRPr="00061702">
        <w:rPr>
          <w:sz w:val="20"/>
          <w:szCs w:val="20"/>
          <w:lang w:val="en-US"/>
        </w:rPr>
        <w:t xml:space="preserve"> </w:t>
      </w:r>
      <w:proofErr w:type="spellStart"/>
      <w:r w:rsidRPr="00061702">
        <w:rPr>
          <w:sz w:val="20"/>
          <w:szCs w:val="20"/>
          <w:lang w:val="en-US"/>
        </w:rPr>
        <w:t>peran</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sebagai</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aktor</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drama,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harus</w:t>
      </w:r>
      <w:proofErr w:type="spellEnd"/>
      <w:r w:rsidRPr="00061702">
        <w:rPr>
          <w:sz w:val="20"/>
          <w:szCs w:val="20"/>
          <w:lang w:val="en-US"/>
        </w:rPr>
        <w:t xml:space="preserve"> </w:t>
      </w:r>
      <w:proofErr w:type="spellStart"/>
      <w:r w:rsidRPr="00061702">
        <w:rPr>
          <w:sz w:val="20"/>
          <w:szCs w:val="20"/>
          <w:lang w:val="en-US"/>
        </w:rPr>
        <w:t>tampil</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percaya</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membawa</w:t>
      </w:r>
      <w:proofErr w:type="spellEnd"/>
      <w:r w:rsidRPr="00061702">
        <w:rPr>
          <w:sz w:val="20"/>
          <w:szCs w:val="20"/>
          <w:lang w:val="en-US"/>
        </w:rPr>
        <w:t xml:space="preserve"> </w:t>
      </w:r>
      <w:proofErr w:type="spellStart"/>
      <w:r w:rsidRPr="00061702">
        <w:rPr>
          <w:sz w:val="20"/>
          <w:szCs w:val="20"/>
          <w:lang w:val="en-US"/>
        </w:rPr>
        <w:t>naskah</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Semakin</w:t>
      </w:r>
      <w:proofErr w:type="spellEnd"/>
      <w:r w:rsidRPr="00061702">
        <w:rPr>
          <w:sz w:val="20"/>
          <w:szCs w:val="20"/>
          <w:lang w:val="en-US"/>
        </w:rPr>
        <w:t xml:space="preserve"> </w:t>
      </w:r>
      <w:proofErr w:type="spellStart"/>
      <w:r w:rsidRPr="00061702">
        <w:rPr>
          <w:sz w:val="20"/>
          <w:szCs w:val="20"/>
          <w:lang w:val="en-US"/>
        </w:rPr>
        <w:t>tinggi</w:t>
      </w:r>
      <w:proofErr w:type="spellEnd"/>
      <w:r w:rsidRPr="00061702">
        <w:rPr>
          <w:sz w:val="20"/>
          <w:szCs w:val="20"/>
          <w:lang w:val="en-US"/>
        </w:rPr>
        <w:t xml:space="preserve"> </w:t>
      </w:r>
      <w:proofErr w:type="spellStart"/>
      <w:r w:rsidRPr="00061702">
        <w:rPr>
          <w:sz w:val="20"/>
          <w:szCs w:val="20"/>
          <w:lang w:val="en-US"/>
        </w:rPr>
        <w:t>tingkat</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kepercayaan</w:t>
      </w:r>
      <w:proofErr w:type="spellEnd"/>
      <w:r w:rsidRPr="00061702">
        <w:rPr>
          <w:sz w:val="20"/>
          <w:szCs w:val="20"/>
          <w:lang w:val="en-US"/>
        </w:rPr>
        <w:t xml:space="preserve"> </w:t>
      </w:r>
      <w:proofErr w:type="spellStart"/>
      <w:r w:rsidRPr="00061702">
        <w:rPr>
          <w:sz w:val="20"/>
          <w:szCs w:val="20"/>
          <w:lang w:val="en-US"/>
        </w:rPr>
        <w:t>dirinya</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semakin</w:t>
      </w:r>
      <w:proofErr w:type="spellEnd"/>
      <w:r w:rsidRPr="00061702">
        <w:rPr>
          <w:sz w:val="20"/>
          <w:szCs w:val="20"/>
          <w:lang w:val="en-US"/>
        </w:rPr>
        <w:t xml:space="preserve"> </w:t>
      </w:r>
      <w:proofErr w:type="spellStart"/>
      <w:r w:rsidRPr="00061702">
        <w:rPr>
          <w:sz w:val="20"/>
          <w:szCs w:val="20"/>
          <w:lang w:val="en-US"/>
        </w:rPr>
        <w:t>terpengaruh</w:t>
      </w:r>
      <w:proofErr w:type="spellEnd"/>
      <w:r w:rsidRPr="00061702">
        <w:rPr>
          <w:sz w:val="20"/>
          <w:szCs w:val="20"/>
          <w:lang w:val="en-US"/>
        </w:rPr>
        <w:t>.</w:t>
      </w:r>
    </w:p>
    <w:p w14:paraId="792E13BE" w14:textId="77777777" w:rsidR="00061702" w:rsidRPr="00061702" w:rsidRDefault="00061702" w:rsidP="00061702">
      <w:pPr>
        <w:ind w:firstLine="720"/>
        <w:jc w:val="both"/>
        <w:rPr>
          <w:sz w:val="20"/>
          <w:szCs w:val="20"/>
          <w:lang w:val="en-US"/>
        </w:rPr>
      </w:pPr>
      <w:proofErr w:type="spellStart"/>
      <w:r w:rsidRPr="00061702">
        <w:rPr>
          <w:sz w:val="20"/>
          <w:szCs w:val="20"/>
          <w:lang w:val="en-US"/>
        </w:rPr>
        <w:t>Seorang</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sering</w:t>
      </w:r>
      <w:proofErr w:type="spellEnd"/>
      <w:r w:rsidRPr="00061702">
        <w:rPr>
          <w:sz w:val="20"/>
          <w:szCs w:val="20"/>
          <w:lang w:val="en-US"/>
        </w:rPr>
        <w:t xml:space="preserve"> </w:t>
      </w:r>
      <w:proofErr w:type="spellStart"/>
      <w:r w:rsidRPr="00061702">
        <w:rPr>
          <w:sz w:val="20"/>
          <w:szCs w:val="20"/>
          <w:lang w:val="en-US"/>
        </w:rPr>
        <w:t>merasakan</w:t>
      </w:r>
      <w:proofErr w:type="spellEnd"/>
      <w:r w:rsidRPr="00061702">
        <w:rPr>
          <w:sz w:val="20"/>
          <w:szCs w:val="20"/>
          <w:lang w:val="en-US"/>
        </w:rPr>
        <w:t xml:space="preserve"> </w:t>
      </w:r>
      <w:proofErr w:type="spellStart"/>
      <w:r w:rsidRPr="00061702">
        <w:rPr>
          <w:sz w:val="20"/>
          <w:szCs w:val="20"/>
          <w:lang w:val="en-US"/>
        </w:rPr>
        <w:t>keraguan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yang </w:t>
      </w:r>
      <w:proofErr w:type="spellStart"/>
      <w:r w:rsidRPr="00061702">
        <w:rPr>
          <w:sz w:val="20"/>
          <w:szCs w:val="20"/>
          <w:lang w:val="en-US"/>
        </w:rPr>
        <w:t>mengarah</w:t>
      </w:r>
      <w:proofErr w:type="spellEnd"/>
      <w:r w:rsidRPr="00061702">
        <w:rPr>
          <w:sz w:val="20"/>
          <w:szCs w:val="20"/>
          <w:lang w:val="en-US"/>
        </w:rPr>
        <w:t xml:space="preserve"> pada </w:t>
      </w:r>
      <w:proofErr w:type="spellStart"/>
      <w:r w:rsidRPr="00061702">
        <w:rPr>
          <w:sz w:val="20"/>
          <w:szCs w:val="20"/>
          <w:lang w:val="en-US"/>
        </w:rPr>
        <w:t>perasaan</w:t>
      </w:r>
      <w:proofErr w:type="spellEnd"/>
      <w:r w:rsidRPr="00061702">
        <w:rPr>
          <w:sz w:val="20"/>
          <w:szCs w:val="20"/>
          <w:lang w:val="en-US"/>
        </w:rPr>
        <w:t xml:space="preserve"> </w:t>
      </w:r>
      <w:proofErr w:type="spellStart"/>
      <w:r w:rsidRPr="00061702">
        <w:rPr>
          <w:sz w:val="20"/>
          <w:szCs w:val="20"/>
          <w:lang w:val="en-US"/>
        </w:rPr>
        <w:t>ragu</w:t>
      </w:r>
      <w:proofErr w:type="spellEnd"/>
      <w:r w:rsidRPr="00061702">
        <w:rPr>
          <w:sz w:val="20"/>
          <w:szCs w:val="20"/>
          <w:lang w:val="en-US"/>
        </w:rPr>
        <w:t xml:space="preserve">, </w:t>
      </w:r>
      <w:proofErr w:type="spellStart"/>
      <w:r w:rsidRPr="00061702">
        <w:rPr>
          <w:sz w:val="20"/>
          <w:szCs w:val="20"/>
          <w:lang w:val="en-US"/>
        </w:rPr>
        <w:t>cemas</w:t>
      </w:r>
      <w:proofErr w:type="spellEnd"/>
      <w:r w:rsidRPr="00061702">
        <w:rPr>
          <w:sz w:val="20"/>
          <w:szCs w:val="20"/>
          <w:lang w:val="en-US"/>
        </w:rPr>
        <w:t xml:space="preserve">, </w:t>
      </w:r>
      <w:proofErr w:type="spellStart"/>
      <w:r w:rsidRPr="00061702">
        <w:rPr>
          <w:sz w:val="20"/>
          <w:szCs w:val="20"/>
          <w:lang w:val="en-US"/>
        </w:rPr>
        <w:t>tegang</w:t>
      </w:r>
      <w:proofErr w:type="spellEnd"/>
      <w:r w:rsidRPr="00061702">
        <w:rPr>
          <w:sz w:val="20"/>
          <w:szCs w:val="20"/>
          <w:lang w:val="en-US"/>
        </w:rPr>
        <w:t xml:space="preserve">, dan </w:t>
      </w:r>
      <w:proofErr w:type="spellStart"/>
      <w:r w:rsidRPr="00061702">
        <w:rPr>
          <w:sz w:val="20"/>
          <w:szCs w:val="20"/>
          <w:lang w:val="en-US"/>
        </w:rPr>
        <w:t>khawatir</w:t>
      </w:r>
      <w:proofErr w:type="spellEnd"/>
      <w:r w:rsidRPr="00061702">
        <w:rPr>
          <w:sz w:val="20"/>
          <w:szCs w:val="20"/>
          <w:lang w:val="en-US"/>
        </w:rPr>
        <w:t xml:space="preserve">. </w:t>
      </w:r>
      <w:proofErr w:type="spellStart"/>
      <w:r w:rsidRPr="00061702">
        <w:rPr>
          <w:sz w:val="20"/>
          <w:szCs w:val="20"/>
          <w:lang w:val="en-US"/>
        </w:rPr>
        <w:t>Namun</w:t>
      </w:r>
      <w:proofErr w:type="spellEnd"/>
      <w:r w:rsidRPr="00061702">
        <w:rPr>
          <w:sz w:val="20"/>
          <w:szCs w:val="20"/>
          <w:lang w:val="en-US"/>
        </w:rPr>
        <w:t xml:space="preserve">, </w:t>
      </w:r>
      <w:proofErr w:type="spellStart"/>
      <w:r w:rsidRPr="00061702">
        <w:rPr>
          <w:sz w:val="20"/>
          <w:szCs w:val="20"/>
          <w:lang w:val="en-US"/>
        </w:rPr>
        <w:t>seorang</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perlu</w:t>
      </w:r>
      <w:proofErr w:type="spellEnd"/>
      <w:r w:rsidRPr="00061702">
        <w:rPr>
          <w:sz w:val="20"/>
          <w:szCs w:val="20"/>
          <w:lang w:val="en-US"/>
        </w:rPr>
        <w:t xml:space="preserve"> </w:t>
      </w:r>
      <w:proofErr w:type="spellStart"/>
      <w:r w:rsidRPr="00061702">
        <w:rPr>
          <w:sz w:val="20"/>
          <w:szCs w:val="20"/>
          <w:lang w:val="en-US"/>
        </w:rPr>
        <w:t>membuahkan</w:t>
      </w:r>
      <w:proofErr w:type="spellEnd"/>
      <w:r w:rsidRPr="00061702">
        <w:rPr>
          <w:sz w:val="20"/>
          <w:szCs w:val="20"/>
          <w:lang w:val="en-US"/>
        </w:rPr>
        <w:t xml:space="preserve"> </w:t>
      </w:r>
      <w:proofErr w:type="spellStart"/>
      <w:r w:rsidRPr="00061702">
        <w:rPr>
          <w:sz w:val="20"/>
          <w:szCs w:val="20"/>
          <w:lang w:val="en-US"/>
        </w:rPr>
        <w:t>hasil</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membangun</w:t>
      </w:r>
      <w:proofErr w:type="spellEnd"/>
      <w:r w:rsidRPr="00061702">
        <w:rPr>
          <w:sz w:val="20"/>
          <w:szCs w:val="20"/>
          <w:lang w:val="en-US"/>
        </w:rPr>
        <w:t xml:space="preserve"> </w:t>
      </w:r>
      <w:proofErr w:type="spellStart"/>
      <w:r w:rsidRPr="00061702">
        <w:rPr>
          <w:sz w:val="20"/>
          <w:szCs w:val="20"/>
          <w:lang w:val="en-US"/>
        </w:rPr>
        <w:t>kembali</w:t>
      </w:r>
      <w:proofErr w:type="spellEnd"/>
      <w:r w:rsidRPr="00061702">
        <w:rPr>
          <w:sz w:val="20"/>
          <w:szCs w:val="20"/>
          <w:lang w:val="en-US"/>
        </w:rPr>
        <w:t xml:space="preserve"> </w:t>
      </w:r>
      <w:proofErr w:type="spellStart"/>
      <w:r w:rsidRPr="00061702">
        <w:rPr>
          <w:sz w:val="20"/>
          <w:szCs w:val="20"/>
          <w:lang w:val="en-US"/>
        </w:rPr>
        <w:t>antuasiasme</w:t>
      </w:r>
      <w:proofErr w:type="spellEnd"/>
      <w:r w:rsidRPr="00061702">
        <w:rPr>
          <w:sz w:val="20"/>
          <w:szCs w:val="20"/>
          <w:lang w:val="en-US"/>
        </w:rPr>
        <w:t xml:space="preserve"> </w:t>
      </w:r>
      <w:proofErr w:type="spellStart"/>
      <w:r w:rsidRPr="00061702">
        <w:rPr>
          <w:sz w:val="20"/>
          <w:szCs w:val="20"/>
          <w:lang w:val="en-US"/>
        </w:rPr>
        <w:t>mereka</w:t>
      </w:r>
      <w:proofErr w:type="spellEnd"/>
      <w:r w:rsidRPr="00061702">
        <w:rPr>
          <w:sz w:val="20"/>
          <w:szCs w:val="20"/>
          <w:lang w:val="en-US"/>
        </w:rPr>
        <w:t xml:space="preserve">. </w:t>
      </w:r>
      <w:proofErr w:type="spellStart"/>
      <w:r w:rsidRPr="00061702">
        <w:rPr>
          <w:sz w:val="20"/>
          <w:szCs w:val="20"/>
          <w:lang w:val="en-US"/>
        </w:rPr>
        <w:t>Menurut</w:t>
      </w:r>
      <w:proofErr w:type="spellEnd"/>
      <w:r w:rsidRPr="00061702">
        <w:rPr>
          <w:sz w:val="20"/>
          <w:szCs w:val="20"/>
          <w:lang w:val="en-US"/>
        </w:rPr>
        <w:t xml:space="preserve"> Maslow, </w:t>
      </w:r>
      <w:proofErr w:type="spellStart"/>
      <w:r w:rsidRPr="00061702">
        <w:rPr>
          <w:sz w:val="20"/>
          <w:szCs w:val="20"/>
          <w:lang w:val="en-US"/>
        </w:rPr>
        <w:t>cara</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memgembangkan</w:t>
      </w:r>
      <w:proofErr w:type="spellEnd"/>
      <w:r w:rsidRPr="00061702">
        <w:rPr>
          <w:sz w:val="20"/>
          <w:szCs w:val="20"/>
          <w:lang w:val="en-US"/>
        </w:rPr>
        <w:t xml:space="preserve"> </w:t>
      </w:r>
      <w:proofErr w:type="spellStart"/>
      <w:r w:rsidRPr="00061702">
        <w:rPr>
          <w:sz w:val="20"/>
          <w:szCs w:val="20"/>
          <w:lang w:val="en-US"/>
        </w:rPr>
        <w:t>potensi</w:t>
      </w:r>
      <w:proofErr w:type="spellEnd"/>
      <w:r w:rsidRPr="00061702">
        <w:rPr>
          <w:sz w:val="20"/>
          <w:szCs w:val="20"/>
          <w:lang w:val="en-US"/>
        </w:rPr>
        <w:t xml:space="preserve"> dan </w:t>
      </w:r>
      <w:proofErr w:type="spellStart"/>
      <w:r w:rsidRPr="00061702">
        <w:rPr>
          <w:sz w:val="20"/>
          <w:szCs w:val="20"/>
          <w:lang w:val="en-US"/>
        </w:rPr>
        <w:t>menjadi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sendiri</w:t>
      </w:r>
      <w:proofErr w:type="spellEnd"/>
      <w:r w:rsidRPr="00061702">
        <w:rPr>
          <w:sz w:val="20"/>
          <w:szCs w:val="20"/>
          <w:lang w:val="en-US"/>
        </w:rPr>
        <w:t xml:space="preserve"> </w:t>
      </w:r>
      <w:proofErr w:type="spellStart"/>
      <w:r w:rsidRPr="00061702">
        <w:rPr>
          <w:sz w:val="20"/>
          <w:szCs w:val="20"/>
          <w:lang w:val="en-US"/>
        </w:rPr>
        <w:t>perlu</w:t>
      </w:r>
      <w:proofErr w:type="spellEnd"/>
      <w:r w:rsidRPr="00061702">
        <w:rPr>
          <w:sz w:val="20"/>
          <w:szCs w:val="20"/>
          <w:lang w:val="en-US"/>
        </w:rPr>
        <w:t xml:space="preserve"> </w:t>
      </w:r>
      <w:proofErr w:type="spellStart"/>
      <w:r w:rsidRPr="00061702">
        <w:rPr>
          <w:sz w:val="20"/>
          <w:szCs w:val="20"/>
          <w:lang w:val="en-US"/>
        </w:rPr>
        <w:t>adanya</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mengalami</w:t>
      </w:r>
      <w:proofErr w:type="spellEnd"/>
      <w:r w:rsidRPr="00061702">
        <w:rPr>
          <w:sz w:val="20"/>
          <w:szCs w:val="20"/>
          <w:lang w:val="en-US"/>
        </w:rPr>
        <w:t xml:space="preserve"> </w:t>
      </w:r>
      <w:proofErr w:type="spellStart"/>
      <w:r w:rsidRPr="00061702">
        <w:rPr>
          <w:sz w:val="20"/>
          <w:szCs w:val="20"/>
          <w:lang w:val="en-US"/>
        </w:rPr>
        <w:t>peubahan</w:t>
      </w:r>
      <w:proofErr w:type="spellEnd"/>
      <w:r w:rsidRPr="00061702">
        <w:rPr>
          <w:sz w:val="20"/>
          <w:szCs w:val="20"/>
          <w:lang w:val="en-US"/>
        </w:rPr>
        <w:t xml:space="preserve"> </w:t>
      </w:r>
      <w:proofErr w:type="spellStart"/>
      <w:r w:rsidRPr="00061702">
        <w:rPr>
          <w:sz w:val="20"/>
          <w:szCs w:val="20"/>
          <w:lang w:val="en-US"/>
        </w:rPr>
        <w:t>salam</w:t>
      </w:r>
      <w:proofErr w:type="spellEnd"/>
      <w:r w:rsidRPr="00061702">
        <w:rPr>
          <w:sz w:val="20"/>
          <w:szCs w:val="20"/>
          <w:lang w:val="en-US"/>
        </w:rPr>
        <w:t xml:space="preserve"> </w:t>
      </w:r>
      <w:proofErr w:type="spellStart"/>
      <w:r w:rsidRPr="00061702">
        <w:rPr>
          <w:sz w:val="20"/>
          <w:szCs w:val="20"/>
          <w:lang w:val="en-US"/>
        </w:rPr>
        <w:t>dirinya</w:t>
      </w:r>
      <w:proofErr w:type="spellEnd"/>
      <w:r w:rsidRPr="00061702">
        <w:rPr>
          <w:sz w:val="20"/>
          <w:szCs w:val="20"/>
          <w:lang w:val="en-US"/>
        </w:rPr>
        <w:t xml:space="preserve"> </w:t>
      </w:r>
      <w:proofErr w:type="spellStart"/>
      <w:r w:rsidRPr="00061702">
        <w:rPr>
          <w:sz w:val="20"/>
          <w:szCs w:val="20"/>
          <w:lang w:val="en-US"/>
        </w:rPr>
        <w:t>seiring</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pertumbuhan</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r w:rsidRPr="00061702">
        <w:rPr>
          <w:sz w:val="20"/>
          <w:szCs w:val="20"/>
        </w:rPr>
        <w:fldChar w:fldCharType="begin" w:fldLock="1"/>
      </w:r>
      <w:r w:rsidRPr="00061702">
        <w:rPr>
          <w:sz w:val="20"/>
          <w:szCs w:val="20"/>
        </w:rPr>
        <w:instrText>ADDIN CSL_CITATION {"citationItems":[{"id":"ITEM-1","itemData":{"abstract":"New media memudahkan kita dalam berbagai hal baik untuk berkomunikasi dan mencari informasi, salah satu new media yang banyak digunakan dan digemari oleh remaja sekarang adalah TikTok, TikTok mengajak siapa saja untuk bisa menjadi conten creator. Aktualisasi diri mendorong seseorang untuk menggunakanseluruh kompetisi dirinya agar dapat mengembangkan potensi yang ada dalam dirinya. Penelitian ini bertujuan untuk mengetahui proses aktualisasi diri yang dilakukan remaja dalam menggunakan TikTok di Kota Balikpapan. Teori yang digunakan hirarki kebutuhan Maslow yang berfokus ke bagaimana aktualisasi diri yang dilakukan oleh remaja di TikTok. Teknik pengambilan sampel yaitu observasi, wawancara dan dokumentasi yang dimana pengambilan sampel dengan menggunakan kriteria tertentu. Peneliti mendapat 4 informan dengan inisial MF, AF, dan GS. Hasil penelitian yang diperoleh beberapa menggunakan TikTok hanya untuk menghibur diri mereka dan beberapa lainnya mengaktualisasikan diri mereka dengan membuat konten yang positif dengan tujuan menghibur dan mengekspresikan diri di TikTok. Masa remaja masa dimana berkembangnya identitas diri yang mengacu ingin menjadi seperti apa remaja tersebut, aktualisasi diri yang positif dimana seseorang memiliki kemampuan mengerjakandenganjujurdan fokus terhadap apa yang ingin dicapai. Aktualisasi diri yang dilakukan denganmemaksimalkan penggunaan TikTok sebagai wadah yang mudah ramai dan mudah digunakan kemudian menyalurkan kemampuan, bakat, menghibur dan membagikan apa yang sedang mereka rasakan kepada penonton. Penggunaan TikTok yang berdasarkan motif – motif tertentu mendorong para remaja untuk mencari kepuasaan sesuai dengan apa yang mereka butuhkan.","author":[{"dropping-particle":"","family":"Hafiidh","given":"Muhammad","non-dropping-particle":"","parse-names":false,"suffix":""},{"dropping-particle":"","family":"Silviana","given":"","non-dropping-particle":"","parse-names":false,"suffix":""},{"dropping-particle":"","family":"Sugandi","given":"","non-dropping-particle":"","parse-names":false,"suffix":""}],"container-title":"eJournal Ilmu Komunikasi","id":"ITEM-1","issue":"1","issued":{"date-parts":[["2023"]]},"page":"25-34","title":"Penggunaan Aplikasi Tiktok Sebagai Wadah Aktualisasi Diri Remaja Kota Balikpapan","type":"article-journal","volume":"11"},"uris":["http://www.mendeley.com/documents/?uuid=12b9f75e-bc4f-4a4a-a7f4-5fdebd7e9cee"]}],"mendeley":{"formattedCitation":"(Hafiidh et al., 2023)","plainTextFormattedCitation":"(Hafiidh et al., 2023)","previouslyFormattedCitation":"(Hafiidh et al., 2023)"},"properties":{"noteIndex":0},"schema":"https://github.com/citation-style-language/schema/raw/master/csl-citation.json"}</w:instrText>
      </w:r>
      <w:r w:rsidRPr="00061702">
        <w:rPr>
          <w:sz w:val="20"/>
          <w:szCs w:val="20"/>
        </w:rPr>
        <w:fldChar w:fldCharType="separate"/>
      </w:r>
      <w:r w:rsidRPr="00061702">
        <w:rPr>
          <w:sz w:val="20"/>
          <w:szCs w:val="20"/>
        </w:rPr>
        <w:t>(Hafiidh et al., 2023)</w:t>
      </w:r>
      <w:r w:rsidRPr="00061702">
        <w:rPr>
          <w:sz w:val="20"/>
          <w:szCs w:val="20"/>
        </w:rPr>
        <w:fldChar w:fldCharType="end"/>
      </w:r>
      <w:r w:rsidRPr="00061702">
        <w:rPr>
          <w:sz w:val="20"/>
          <w:szCs w:val="20"/>
        </w:rPr>
        <w:t>.</w:t>
      </w:r>
    </w:p>
    <w:p w14:paraId="77B8658B" w14:textId="77777777" w:rsidR="00061702" w:rsidRPr="00061702" w:rsidRDefault="00061702" w:rsidP="00061702">
      <w:pPr>
        <w:ind w:firstLine="720"/>
        <w:jc w:val="both"/>
        <w:rPr>
          <w:sz w:val="20"/>
          <w:szCs w:val="20"/>
          <w:lang w:val="en-US"/>
        </w:rPr>
      </w:pP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yang </w:t>
      </w:r>
      <w:proofErr w:type="spellStart"/>
      <w:r w:rsidRPr="00061702">
        <w:rPr>
          <w:sz w:val="20"/>
          <w:szCs w:val="20"/>
          <w:lang w:val="en-US"/>
        </w:rPr>
        <w:t>mengaktualisasikan</w:t>
      </w:r>
      <w:proofErr w:type="spellEnd"/>
      <w:r w:rsidRPr="00061702">
        <w:rPr>
          <w:sz w:val="20"/>
          <w:szCs w:val="20"/>
          <w:lang w:val="en-US"/>
        </w:rPr>
        <w:t xml:space="preserve"> </w:t>
      </w:r>
      <w:proofErr w:type="spellStart"/>
      <w:r w:rsidRPr="00061702">
        <w:rPr>
          <w:sz w:val="20"/>
          <w:szCs w:val="20"/>
          <w:lang w:val="en-US"/>
        </w:rPr>
        <w:t>dirinya</w:t>
      </w:r>
      <w:proofErr w:type="spellEnd"/>
      <w:r w:rsidRPr="00061702">
        <w:rPr>
          <w:sz w:val="20"/>
          <w:szCs w:val="20"/>
          <w:lang w:val="en-US"/>
        </w:rPr>
        <w:t xml:space="preserve"> </w:t>
      </w:r>
      <w:proofErr w:type="spellStart"/>
      <w:r w:rsidRPr="00061702">
        <w:rPr>
          <w:sz w:val="20"/>
          <w:szCs w:val="20"/>
          <w:lang w:val="en-US"/>
        </w:rPr>
        <w:t>aitas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terkadang</w:t>
      </w:r>
      <w:proofErr w:type="spellEnd"/>
      <w:r w:rsidRPr="00061702">
        <w:rPr>
          <w:sz w:val="20"/>
          <w:szCs w:val="20"/>
          <w:lang w:val="en-US"/>
        </w:rPr>
        <w:t xml:space="preserve"> </w:t>
      </w:r>
      <w:proofErr w:type="spellStart"/>
      <w:r w:rsidRPr="00061702">
        <w:rPr>
          <w:sz w:val="20"/>
          <w:szCs w:val="20"/>
          <w:lang w:val="en-US"/>
        </w:rPr>
        <w:t>menggunakan</w:t>
      </w:r>
      <w:proofErr w:type="spellEnd"/>
      <w:r w:rsidRPr="00061702">
        <w:rPr>
          <w:sz w:val="20"/>
          <w:szCs w:val="20"/>
          <w:lang w:val="en-US"/>
        </w:rPr>
        <w:t xml:space="preserve"> topeng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menciptakan</w:t>
      </w:r>
      <w:proofErr w:type="spellEnd"/>
      <w:r w:rsidRPr="00061702">
        <w:rPr>
          <w:sz w:val="20"/>
          <w:szCs w:val="20"/>
          <w:lang w:val="en-US"/>
        </w:rPr>
        <w:t xml:space="preserve"> </w:t>
      </w:r>
      <w:proofErr w:type="spellStart"/>
      <w:r w:rsidRPr="00061702">
        <w:rPr>
          <w:sz w:val="20"/>
          <w:szCs w:val="20"/>
          <w:lang w:val="en-US"/>
        </w:rPr>
        <w:t>cira</w:t>
      </w:r>
      <w:proofErr w:type="spellEnd"/>
      <w:r w:rsidRPr="00061702">
        <w:rPr>
          <w:sz w:val="20"/>
          <w:szCs w:val="20"/>
          <w:lang w:val="en-US"/>
        </w:rPr>
        <w:t xml:space="preserve"> </w:t>
      </w:r>
      <w:proofErr w:type="spellStart"/>
      <w:r w:rsidRPr="00061702">
        <w:rPr>
          <w:sz w:val="20"/>
          <w:szCs w:val="20"/>
          <w:lang w:val="en-US"/>
        </w:rPr>
        <w:t>dirinya</w:t>
      </w:r>
      <w:proofErr w:type="spellEnd"/>
      <w:r w:rsidRPr="00061702">
        <w:rPr>
          <w:sz w:val="20"/>
          <w:szCs w:val="20"/>
          <w:lang w:val="en-US"/>
        </w:rPr>
        <w:t xml:space="preserve"> </w:t>
      </w:r>
      <w:proofErr w:type="spellStart"/>
      <w:r w:rsidRPr="00061702">
        <w:rPr>
          <w:sz w:val="20"/>
          <w:szCs w:val="20"/>
          <w:lang w:val="en-US"/>
        </w:rPr>
        <w:t>didepan</w:t>
      </w:r>
      <w:proofErr w:type="spellEnd"/>
      <w:r w:rsidRPr="00061702">
        <w:rPr>
          <w:sz w:val="20"/>
          <w:szCs w:val="20"/>
          <w:lang w:val="en-US"/>
        </w:rPr>
        <w:t xml:space="preserve"> </w:t>
      </w:r>
      <w:proofErr w:type="spellStart"/>
      <w:r w:rsidRPr="00061702">
        <w:rPr>
          <w:sz w:val="20"/>
          <w:szCs w:val="20"/>
          <w:lang w:val="en-US"/>
        </w:rPr>
        <w:t>penonton</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menjadi</w:t>
      </w:r>
      <w:proofErr w:type="spellEnd"/>
      <w:r w:rsidRPr="00061702">
        <w:rPr>
          <w:sz w:val="20"/>
          <w:szCs w:val="20"/>
          <w:lang w:val="en-US"/>
        </w:rPr>
        <w:t xml:space="preserve"> </w:t>
      </w:r>
      <w:proofErr w:type="spellStart"/>
      <w:r w:rsidRPr="00061702">
        <w:rPr>
          <w:sz w:val="20"/>
          <w:szCs w:val="20"/>
          <w:lang w:val="en-US"/>
        </w:rPr>
        <w:t>aktor</w:t>
      </w:r>
      <w:proofErr w:type="spellEnd"/>
      <w:r w:rsidRPr="00061702">
        <w:rPr>
          <w:sz w:val="20"/>
          <w:szCs w:val="20"/>
          <w:lang w:val="en-US"/>
        </w:rPr>
        <w:t xml:space="preserve"> </w:t>
      </w:r>
      <w:proofErr w:type="spellStart"/>
      <w:r w:rsidRPr="00061702">
        <w:rPr>
          <w:sz w:val="20"/>
          <w:szCs w:val="20"/>
          <w:lang w:val="en-US"/>
        </w:rPr>
        <w:t>dimana</w:t>
      </w:r>
      <w:proofErr w:type="spellEnd"/>
      <w:r w:rsidRPr="00061702">
        <w:rPr>
          <w:sz w:val="20"/>
          <w:szCs w:val="20"/>
          <w:lang w:val="en-US"/>
        </w:rPr>
        <w:t xml:space="preserve"> </w:t>
      </w:r>
      <w:proofErr w:type="spellStart"/>
      <w:r w:rsidRPr="00061702">
        <w:rPr>
          <w:sz w:val="20"/>
          <w:szCs w:val="20"/>
          <w:lang w:val="en-US"/>
        </w:rPr>
        <w:t>tempat</w:t>
      </w:r>
      <w:proofErr w:type="spellEnd"/>
      <w:r w:rsidRPr="00061702">
        <w:rPr>
          <w:sz w:val="20"/>
          <w:szCs w:val="20"/>
          <w:lang w:val="en-US"/>
        </w:rPr>
        <w:t xml:space="preserve"> </w:t>
      </w:r>
      <w:proofErr w:type="spellStart"/>
      <w:r w:rsidRPr="00061702">
        <w:rPr>
          <w:sz w:val="20"/>
          <w:szCs w:val="20"/>
          <w:lang w:val="en-US"/>
        </w:rPr>
        <w:t>interaksi</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aktor</w:t>
      </w:r>
      <w:proofErr w:type="spellEnd"/>
      <w:r w:rsidRPr="00061702">
        <w:rPr>
          <w:sz w:val="20"/>
          <w:szCs w:val="20"/>
          <w:lang w:val="en-US"/>
        </w:rPr>
        <w:t xml:space="preserve"> </w:t>
      </w:r>
      <w:proofErr w:type="spellStart"/>
      <w:r w:rsidRPr="00061702">
        <w:rPr>
          <w:sz w:val="20"/>
          <w:szCs w:val="20"/>
          <w:lang w:val="en-US"/>
        </w:rPr>
        <w:t>lawan</w:t>
      </w:r>
      <w:proofErr w:type="spellEnd"/>
      <w:r w:rsidRPr="00061702">
        <w:rPr>
          <w:sz w:val="20"/>
          <w:szCs w:val="20"/>
          <w:lang w:val="en-US"/>
        </w:rPr>
        <w:t xml:space="preserve"> main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sandiwara</w:t>
      </w:r>
      <w:proofErr w:type="spellEnd"/>
      <w:r w:rsidRPr="00061702">
        <w:rPr>
          <w:sz w:val="20"/>
          <w:szCs w:val="20"/>
          <w:lang w:val="en-US"/>
        </w:rPr>
        <w:t xml:space="preserve">. </w:t>
      </w:r>
      <w:proofErr w:type="spellStart"/>
      <w:r w:rsidRPr="00061702">
        <w:rPr>
          <w:sz w:val="20"/>
          <w:szCs w:val="20"/>
          <w:lang w:val="en-US"/>
        </w:rPr>
        <w:t>Seperti</w:t>
      </w:r>
      <w:proofErr w:type="spellEnd"/>
      <w:r w:rsidRPr="00061702">
        <w:rPr>
          <w:sz w:val="20"/>
          <w:szCs w:val="20"/>
          <w:lang w:val="en-US"/>
        </w:rPr>
        <w:t xml:space="preserve"> </w:t>
      </w:r>
      <w:proofErr w:type="spellStart"/>
      <w:r w:rsidRPr="00061702">
        <w:rPr>
          <w:sz w:val="20"/>
          <w:szCs w:val="20"/>
          <w:lang w:val="en-US"/>
        </w:rPr>
        <w:t>halnya</w:t>
      </w:r>
      <w:proofErr w:type="spellEnd"/>
      <w:r w:rsidRPr="00061702">
        <w:rPr>
          <w:sz w:val="20"/>
          <w:szCs w:val="20"/>
          <w:lang w:val="en-US"/>
        </w:rPr>
        <w:t xml:space="preserve"> </w:t>
      </w:r>
      <w:proofErr w:type="spellStart"/>
      <w:r w:rsidRPr="00061702">
        <w:rPr>
          <w:sz w:val="20"/>
          <w:szCs w:val="20"/>
          <w:lang w:val="en-US"/>
        </w:rPr>
        <w:t>seorang</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bertemu</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orang </w:t>
      </w:r>
      <w:proofErr w:type="spellStart"/>
      <w:r w:rsidRPr="00061702">
        <w:rPr>
          <w:sz w:val="20"/>
          <w:szCs w:val="20"/>
          <w:lang w:val="en-US"/>
        </w:rPr>
        <w:t>baru</w:t>
      </w:r>
      <w:proofErr w:type="spellEnd"/>
      <w:r w:rsidRPr="00061702">
        <w:rPr>
          <w:sz w:val="20"/>
          <w:szCs w:val="20"/>
          <w:lang w:val="en-US"/>
        </w:rPr>
        <w:t xml:space="preserve"> dan </w:t>
      </w:r>
      <w:proofErr w:type="spellStart"/>
      <w:r w:rsidRPr="00061702">
        <w:rPr>
          <w:sz w:val="20"/>
          <w:szCs w:val="20"/>
          <w:lang w:val="en-US"/>
        </w:rPr>
        <w:t>asing</w:t>
      </w:r>
      <w:proofErr w:type="spellEnd"/>
      <w:r w:rsidRPr="00061702">
        <w:rPr>
          <w:sz w:val="20"/>
          <w:szCs w:val="20"/>
          <w:lang w:val="en-US"/>
        </w:rPr>
        <w:t xml:space="preserve">, </w:t>
      </w:r>
      <w:proofErr w:type="spellStart"/>
      <w:r w:rsidRPr="00061702">
        <w:rPr>
          <w:sz w:val="20"/>
          <w:szCs w:val="20"/>
          <w:lang w:val="en-US"/>
        </w:rPr>
        <w:t>ketika</w:t>
      </w:r>
      <w:proofErr w:type="spellEnd"/>
      <w:r w:rsidRPr="00061702">
        <w:rPr>
          <w:sz w:val="20"/>
          <w:szCs w:val="20"/>
          <w:lang w:val="en-US"/>
        </w:rPr>
        <w:t xml:space="preserve"> </w:t>
      </w:r>
      <w:proofErr w:type="spellStart"/>
      <w:r w:rsidRPr="00061702">
        <w:rPr>
          <w:sz w:val="20"/>
          <w:szCs w:val="20"/>
          <w:lang w:val="en-US"/>
        </w:rPr>
        <w:t>bertemu</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orang </w:t>
      </w:r>
      <w:proofErr w:type="spellStart"/>
      <w:r w:rsidRPr="00061702">
        <w:rPr>
          <w:sz w:val="20"/>
          <w:szCs w:val="20"/>
          <w:lang w:val="en-US"/>
        </w:rPr>
        <w:t>baru</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asing</w:t>
      </w:r>
      <w:proofErr w:type="spellEnd"/>
      <w:r w:rsidRPr="00061702">
        <w:rPr>
          <w:sz w:val="20"/>
          <w:szCs w:val="20"/>
          <w:lang w:val="en-US"/>
        </w:rPr>
        <w:t xml:space="preserve"> </w:t>
      </w:r>
      <w:proofErr w:type="spellStart"/>
      <w:r w:rsidRPr="00061702">
        <w:rPr>
          <w:sz w:val="20"/>
          <w:szCs w:val="20"/>
          <w:lang w:val="en-US"/>
        </w:rPr>
        <w:t>individu</w:t>
      </w:r>
      <w:proofErr w:type="spellEnd"/>
      <w:r w:rsidRPr="00061702">
        <w:rPr>
          <w:sz w:val="20"/>
          <w:szCs w:val="20"/>
          <w:lang w:val="en-US"/>
        </w:rPr>
        <w:t xml:space="preserve"> </w:t>
      </w:r>
      <w:proofErr w:type="spellStart"/>
      <w:r w:rsidRPr="00061702">
        <w:rPr>
          <w:sz w:val="20"/>
          <w:szCs w:val="20"/>
          <w:lang w:val="en-US"/>
        </w:rPr>
        <w:t>tersebut</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menyiapkan</w:t>
      </w:r>
      <w:proofErr w:type="spellEnd"/>
      <w:r w:rsidRPr="00061702">
        <w:rPr>
          <w:sz w:val="20"/>
          <w:szCs w:val="20"/>
          <w:lang w:val="en-US"/>
        </w:rPr>
        <w:t xml:space="preserve"> topeng, </w:t>
      </w:r>
      <w:proofErr w:type="spellStart"/>
      <w:r w:rsidRPr="00061702">
        <w:rPr>
          <w:sz w:val="20"/>
          <w:szCs w:val="20"/>
          <w:lang w:val="en-US"/>
        </w:rPr>
        <w:t>seperti</w:t>
      </w:r>
      <w:proofErr w:type="spellEnd"/>
      <w:r w:rsidRPr="00061702">
        <w:rPr>
          <w:sz w:val="20"/>
          <w:szCs w:val="20"/>
          <w:lang w:val="en-US"/>
        </w:rPr>
        <w:t xml:space="preserve"> kata-kata, </w:t>
      </w:r>
      <w:proofErr w:type="spellStart"/>
      <w:r w:rsidRPr="00061702">
        <w:rPr>
          <w:sz w:val="20"/>
          <w:szCs w:val="20"/>
          <w:lang w:val="en-US"/>
        </w:rPr>
        <w:t>gaya</w:t>
      </w:r>
      <w:proofErr w:type="spellEnd"/>
      <w:r w:rsidRPr="00061702">
        <w:rPr>
          <w:sz w:val="20"/>
          <w:szCs w:val="20"/>
          <w:lang w:val="en-US"/>
        </w:rPr>
        <w:t xml:space="preserve"> </w:t>
      </w:r>
      <w:proofErr w:type="spellStart"/>
      <w:r w:rsidRPr="00061702">
        <w:rPr>
          <w:sz w:val="20"/>
          <w:szCs w:val="20"/>
          <w:lang w:val="en-US"/>
        </w:rPr>
        <w:t>berbicara</w:t>
      </w:r>
      <w:proofErr w:type="spellEnd"/>
      <w:r w:rsidRPr="00061702">
        <w:rPr>
          <w:sz w:val="20"/>
          <w:szCs w:val="20"/>
          <w:lang w:val="en-US"/>
        </w:rPr>
        <w:t xml:space="preserve">, </w:t>
      </w:r>
      <w:proofErr w:type="spellStart"/>
      <w:r w:rsidRPr="00061702">
        <w:rPr>
          <w:sz w:val="20"/>
          <w:szCs w:val="20"/>
          <w:lang w:val="en-US"/>
        </w:rPr>
        <w:t>bahasa</w:t>
      </w:r>
      <w:proofErr w:type="spellEnd"/>
      <w:r w:rsidRPr="00061702">
        <w:rPr>
          <w:sz w:val="20"/>
          <w:szCs w:val="20"/>
          <w:lang w:val="en-US"/>
        </w:rPr>
        <w:t xml:space="preserve"> </w:t>
      </w:r>
      <w:proofErr w:type="spellStart"/>
      <w:r w:rsidRPr="00061702">
        <w:rPr>
          <w:sz w:val="20"/>
          <w:szCs w:val="20"/>
          <w:lang w:val="en-US"/>
        </w:rPr>
        <w:t>tubuh</w:t>
      </w:r>
      <w:proofErr w:type="spellEnd"/>
      <w:r w:rsidRPr="00061702">
        <w:rPr>
          <w:sz w:val="20"/>
          <w:szCs w:val="20"/>
          <w:lang w:val="en-US"/>
        </w:rPr>
        <w:t xml:space="preserve"> </w:t>
      </w:r>
      <w:proofErr w:type="spellStart"/>
      <w:r w:rsidRPr="00061702">
        <w:rPr>
          <w:sz w:val="20"/>
          <w:szCs w:val="20"/>
          <w:lang w:val="en-US"/>
        </w:rPr>
        <w:t>tujuannya</w:t>
      </w:r>
      <w:proofErr w:type="spellEnd"/>
      <w:r w:rsidRPr="00061702">
        <w:rPr>
          <w:sz w:val="20"/>
          <w:szCs w:val="20"/>
          <w:lang w:val="en-US"/>
        </w:rPr>
        <w:t xml:space="preserve"> </w:t>
      </w:r>
      <w:proofErr w:type="spellStart"/>
      <w:r w:rsidRPr="00061702">
        <w:rPr>
          <w:sz w:val="20"/>
          <w:szCs w:val="20"/>
          <w:lang w:val="en-US"/>
        </w:rPr>
        <w:t>membangung</w:t>
      </w:r>
      <w:proofErr w:type="spellEnd"/>
      <w:r w:rsidRPr="00061702">
        <w:rPr>
          <w:sz w:val="20"/>
          <w:szCs w:val="20"/>
          <w:lang w:val="en-US"/>
        </w:rPr>
        <w:t xml:space="preserve"> </w:t>
      </w:r>
      <w:proofErr w:type="spellStart"/>
      <w:r w:rsidRPr="00061702">
        <w:rPr>
          <w:sz w:val="20"/>
          <w:szCs w:val="20"/>
          <w:lang w:val="en-US"/>
        </w:rPr>
        <w:t>citra</w:t>
      </w:r>
      <w:proofErr w:type="spellEnd"/>
      <w:r w:rsidRPr="00061702">
        <w:rPr>
          <w:sz w:val="20"/>
          <w:szCs w:val="20"/>
          <w:lang w:val="en-US"/>
        </w:rPr>
        <w:t xml:space="preserve"> </w:t>
      </w:r>
      <w:proofErr w:type="spellStart"/>
      <w:r w:rsidRPr="00061702">
        <w:rPr>
          <w:sz w:val="20"/>
          <w:szCs w:val="20"/>
          <w:lang w:val="en-US"/>
        </w:rPr>
        <w:t>baik</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orang </w:t>
      </w:r>
      <w:proofErr w:type="spellStart"/>
      <w:r w:rsidRPr="00061702">
        <w:rPr>
          <w:sz w:val="20"/>
          <w:szCs w:val="20"/>
          <w:lang w:val="en-US"/>
        </w:rPr>
        <w:t>baru</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asing</w:t>
      </w:r>
      <w:proofErr w:type="spellEnd"/>
      <w:r w:rsidRPr="00061702">
        <w:rPr>
          <w:sz w:val="20"/>
          <w:szCs w:val="20"/>
          <w:lang w:val="en-US"/>
        </w:rPr>
        <w:t>.</w:t>
      </w:r>
    </w:p>
    <w:p w14:paraId="781C79B5" w14:textId="77777777" w:rsidR="00061702" w:rsidRPr="00061702" w:rsidRDefault="00061702" w:rsidP="00061702">
      <w:pPr>
        <w:ind w:firstLine="720"/>
        <w:jc w:val="both"/>
        <w:rPr>
          <w:sz w:val="20"/>
          <w:szCs w:val="20"/>
          <w:lang w:val="en-US"/>
        </w:rPr>
      </w:pPr>
      <w:r w:rsidRPr="00061702">
        <w:rPr>
          <w:sz w:val="20"/>
          <w:szCs w:val="20"/>
        </w:rPr>
        <w:t xml:space="preserve">Pendapat yang dijelaskan oleh Vallet </w:t>
      </w:r>
      <w:r w:rsidRPr="00061702">
        <w:rPr>
          <w:sz w:val="20"/>
          <w:szCs w:val="20"/>
        </w:rPr>
        <w:fldChar w:fldCharType="begin" w:fldLock="1"/>
      </w:r>
      <w:r w:rsidRPr="00061702">
        <w:rPr>
          <w:sz w:val="20"/>
          <w:szCs w:val="20"/>
        </w:rPr>
        <w:instrText>ADDIN CSL_CITATION {"citationItems":[{"id":"ITEM-1","itemData":{"ISBN":"9789896540821","abstract":"Masalah pokok yang ada dalam penelitian ini adalah ada beberapa remaja yang memiliki kreativitas yang sangat bagus namun ia cenderung meragukan potensi yang ada pada dirinya tersebut. Selain itu peneliti juga melihat banyak remaja yang kurang mampu dalam mengembangkan kreativitasnya, hal ini menyebabkan aktualisasi diri remaja tersebut semakin rendah. Penelitian ini bertujuan untuk untuk mengetahui signifikansi hubungan antara kreativitas dengan aktualisasi diri remaja di Jorong Batu Ajung. Penelitian ini tergolong pada penelitian korelasi yaitu hubungan dua variabel yang berbeda. Populasi dalam penelitian ini adalah remaja yang ada di Jorong Batu Ajung. Sampel penelitian berjumlah 31 orang remaja yang diambil menggunakan tekni purpose sampling. Data dikumpulkan dengan menggunakan instrumen skala dan teknik analisis data menggunakan statistik sederhana. Pengkorelasian variabel penelitian menggunakan rumus r product moment, dengan teknik analisis data menggunakan Statistic Product and Service Solution (SPSS) versi 25. Hasil penelitian mengenai hubungan antara kreativitas dengan aktualisasi diri remaja di Jorong Batu Ajung Kabupaten Sijunjung, diperoleh rxy sebesar 0.759 sementara rtabel degree of freedom (df) = 29 diperoleh angka 0.3550, pada taraf signifikan 0.05. maka dapat diketahui bahwa rhitung &gt; dari rtabel, sehingga dapat diketahui bahwa hubungan yang signifikan secara positif antara kreativitas dengan aktualisasi diri remaja di Jorong Batu Ajung Kabupaten Sijunjung, yang berarti Ha diterima dan h0 ditolak. Angka indeks korelasi tersebut terletak antara 0,60-0,799. Sehingga dapat disimpulkan bahwa kreativitas remaja di Jorong Batu Ajung Kabupaten Sijunjung memiliki korelasi kuat dengan aktualisasi diri.","author":[{"dropping-particle":"","family":"Mitra Safrianti","given":"","non-dropping-particle":"","parse-names":false,"suffix":""}],"id":"ITEM-1","issue":"1","issued":{"date-parts":[["2020"]]},"number-of-pages":"1-9","publisher":"Institut Agama Islam Negri (IAIN) Bukittinggi","title":"Hubungan Antara Kreativitas Dengan Aktualisasi Diri Remaja Di Jorong Batu Ajung","type":"thesis","volume":"21"},"uris":["http://www.mendeley.com/documents/?uuid=9a91bf32-a299-4e6d-b46f-9ed1e97e6cb8"]}],"mendeley":{"formattedCitation":"(Mitra Safrianti, 2020)","plainTextFormattedCitation":"(Mitra Safrianti, 2020)","previouslyFormattedCitation":"(Mitra Safrianti, 2020)"},"properties":{"noteIndex":0},"schema":"https://github.com/citation-style-language/schema/raw/master/csl-citation.json"}</w:instrText>
      </w:r>
      <w:r w:rsidRPr="00061702">
        <w:rPr>
          <w:sz w:val="20"/>
          <w:szCs w:val="20"/>
        </w:rPr>
        <w:fldChar w:fldCharType="separate"/>
      </w:r>
      <w:r w:rsidRPr="00061702">
        <w:rPr>
          <w:sz w:val="20"/>
          <w:szCs w:val="20"/>
        </w:rPr>
        <w:t>(Mitra Safrianti, 2020)</w:t>
      </w:r>
      <w:r w:rsidRPr="00061702">
        <w:rPr>
          <w:sz w:val="20"/>
          <w:szCs w:val="20"/>
        </w:rPr>
        <w:fldChar w:fldCharType="end"/>
      </w:r>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w:t>
      </w:r>
      <w:proofErr w:type="spellStart"/>
      <w:r w:rsidRPr="00061702">
        <w:rPr>
          <w:sz w:val="20"/>
          <w:szCs w:val="20"/>
          <w:lang w:val="en-US"/>
        </w:rPr>
        <w:t>aspek-aspek</w:t>
      </w:r>
      <w:proofErr w:type="spellEnd"/>
      <w:r w:rsidRPr="00061702">
        <w:rPr>
          <w:sz w:val="20"/>
          <w:szCs w:val="20"/>
          <w:lang w:val="en-US"/>
        </w:rPr>
        <w:t xml:space="preserve"> </w:t>
      </w:r>
      <w:proofErr w:type="spellStart"/>
      <w:r w:rsidRPr="00061702">
        <w:rPr>
          <w:sz w:val="20"/>
          <w:szCs w:val="20"/>
          <w:lang w:val="en-US"/>
        </w:rPr>
        <w:t>perkembangan</w:t>
      </w:r>
      <w:proofErr w:type="spellEnd"/>
      <w:r w:rsidRPr="00061702">
        <w:rPr>
          <w:sz w:val="20"/>
          <w:szCs w:val="20"/>
          <w:lang w:val="en-US"/>
        </w:rPr>
        <w:t xml:space="preserve"> </w:t>
      </w:r>
      <w:proofErr w:type="spellStart"/>
      <w:r w:rsidRPr="00061702">
        <w:rPr>
          <w:sz w:val="20"/>
          <w:szCs w:val="20"/>
          <w:lang w:val="en-US"/>
        </w:rPr>
        <w:t>seseorang</w:t>
      </w:r>
      <w:proofErr w:type="spellEnd"/>
      <w:r w:rsidRPr="00061702">
        <w:rPr>
          <w:sz w:val="20"/>
          <w:szCs w:val="20"/>
          <w:lang w:val="en-US"/>
        </w:rPr>
        <w:t xml:space="preserve"> </w:t>
      </w:r>
      <w:proofErr w:type="spellStart"/>
      <w:r w:rsidRPr="00061702">
        <w:rPr>
          <w:sz w:val="20"/>
          <w:szCs w:val="20"/>
          <w:lang w:val="en-US"/>
        </w:rPr>
        <w:t>untuk</w:t>
      </w:r>
      <w:proofErr w:type="spellEnd"/>
      <w:r w:rsidRPr="00061702">
        <w:rPr>
          <w:sz w:val="20"/>
          <w:szCs w:val="20"/>
          <w:lang w:val="en-US"/>
        </w:rPr>
        <w:t xml:space="preserve"> </w:t>
      </w:r>
      <w:proofErr w:type="spellStart"/>
      <w:r w:rsidRPr="00061702">
        <w:rPr>
          <w:sz w:val="20"/>
          <w:szCs w:val="20"/>
          <w:lang w:val="en-US"/>
        </w:rPr>
        <w:t>mencapai</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antara</w:t>
      </w:r>
      <w:proofErr w:type="spellEnd"/>
      <w:r w:rsidRPr="00061702">
        <w:rPr>
          <w:sz w:val="20"/>
          <w:szCs w:val="20"/>
          <w:lang w:val="en-US"/>
        </w:rPr>
        <w:t xml:space="preserve"> lain : a). </w:t>
      </w:r>
      <w:proofErr w:type="spellStart"/>
      <w:r w:rsidRPr="00061702">
        <w:rPr>
          <w:sz w:val="20"/>
          <w:szCs w:val="20"/>
          <w:lang w:val="en-US"/>
        </w:rPr>
        <w:t>memahami</w:t>
      </w:r>
      <w:proofErr w:type="spellEnd"/>
      <w:r w:rsidRPr="00061702">
        <w:rPr>
          <w:sz w:val="20"/>
          <w:szCs w:val="20"/>
          <w:lang w:val="en-US"/>
        </w:rPr>
        <w:t xml:space="preserve"> </w:t>
      </w:r>
      <w:proofErr w:type="spellStart"/>
      <w:r w:rsidRPr="00061702">
        <w:rPr>
          <w:sz w:val="20"/>
          <w:szCs w:val="20"/>
          <w:lang w:val="en-US"/>
        </w:rPr>
        <w:t>kebutuhan</w:t>
      </w:r>
      <w:proofErr w:type="spellEnd"/>
      <w:r w:rsidRPr="00061702">
        <w:rPr>
          <w:sz w:val="20"/>
          <w:szCs w:val="20"/>
          <w:lang w:val="en-US"/>
        </w:rPr>
        <w:t xml:space="preserve"> </w:t>
      </w:r>
      <w:proofErr w:type="spellStart"/>
      <w:r w:rsidRPr="00061702">
        <w:rPr>
          <w:sz w:val="20"/>
          <w:szCs w:val="20"/>
          <w:lang w:val="en-US"/>
        </w:rPr>
        <w:t>dasar</w:t>
      </w:r>
      <w:proofErr w:type="spellEnd"/>
      <w:r w:rsidRPr="00061702">
        <w:rPr>
          <w:sz w:val="20"/>
          <w:szCs w:val="20"/>
          <w:lang w:val="en-US"/>
        </w:rPr>
        <w:t xml:space="preserve">, b). </w:t>
      </w:r>
      <w:proofErr w:type="spellStart"/>
      <w:r w:rsidRPr="00061702">
        <w:rPr>
          <w:sz w:val="20"/>
          <w:szCs w:val="20"/>
          <w:lang w:val="en-US"/>
        </w:rPr>
        <w:t>mengungkapkan</w:t>
      </w:r>
      <w:proofErr w:type="spellEnd"/>
      <w:r w:rsidRPr="00061702">
        <w:rPr>
          <w:sz w:val="20"/>
          <w:szCs w:val="20"/>
          <w:lang w:val="en-US"/>
        </w:rPr>
        <w:t xml:space="preserve"> </w:t>
      </w:r>
      <w:proofErr w:type="spellStart"/>
      <w:r w:rsidRPr="00061702">
        <w:rPr>
          <w:sz w:val="20"/>
          <w:szCs w:val="20"/>
          <w:lang w:val="en-US"/>
        </w:rPr>
        <w:t>emosi</w:t>
      </w:r>
      <w:proofErr w:type="spellEnd"/>
      <w:r w:rsidRPr="00061702">
        <w:rPr>
          <w:sz w:val="20"/>
          <w:szCs w:val="20"/>
          <w:lang w:val="en-US"/>
        </w:rPr>
        <w:t xml:space="preserve"> </w:t>
      </w:r>
      <w:proofErr w:type="spellStart"/>
      <w:r w:rsidRPr="00061702">
        <w:rPr>
          <w:sz w:val="20"/>
          <w:szCs w:val="20"/>
          <w:lang w:val="en-US"/>
        </w:rPr>
        <w:t>manusia</w:t>
      </w:r>
      <w:proofErr w:type="spellEnd"/>
      <w:r w:rsidRPr="00061702">
        <w:rPr>
          <w:sz w:val="20"/>
          <w:szCs w:val="20"/>
          <w:lang w:val="en-US"/>
        </w:rPr>
        <w:t xml:space="preserve">, c). </w:t>
      </w:r>
      <w:proofErr w:type="spellStart"/>
      <w:r w:rsidRPr="00061702">
        <w:rPr>
          <w:sz w:val="20"/>
          <w:szCs w:val="20"/>
          <w:lang w:val="en-US"/>
        </w:rPr>
        <w:t>kesadaran</w:t>
      </w:r>
      <w:proofErr w:type="spellEnd"/>
      <w:r w:rsidRPr="00061702">
        <w:rPr>
          <w:sz w:val="20"/>
          <w:szCs w:val="20"/>
          <w:lang w:val="en-US"/>
        </w:rPr>
        <w:t xml:space="preserve"> dan </w:t>
      </w:r>
      <w:proofErr w:type="spellStart"/>
      <w:r w:rsidRPr="00061702">
        <w:rPr>
          <w:sz w:val="20"/>
          <w:szCs w:val="20"/>
          <w:lang w:val="en-US"/>
        </w:rPr>
        <w:t>pengendalian</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d). </w:t>
      </w:r>
      <w:proofErr w:type="spellStart"/>
      <w:r w:rsidRPr="00061702">
        <w:rPr>
          <w:sz w:val="20"/>
          <w:szCs w:val="20"/>
          <w:lang w:val="en-US"/>
        </w:rPr>
        <w:t>kesadaran</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nilai-nilai</w:t>
      </w:r>
      <w:proofErr w:type="spellEnd"/>
      <w:r w:rsidRPr="00061702">
        <w:rPr>
          <w:sz w:val="20"/>
          <w:szCs w:val="20"/>
          <w:lang w:val="en-US"/>
        </w:rPr>
        <w:t xml:space="preserve"> </w:t>
      </w:r>
      <w:proofErr w:type="spellStart"/>
      <w:r w:rsidRPr="00061702">
        <w:rPr>
          <w:sz w:val="20"/>
          <w:szCs w:val="20"/>
          <w:lang w:val="en-US"/>
        </w:rPr>
        <w:t>kemanusian</w:t>
      </w:r>
      <w:proofErr w:type="spellEnd"/>
      <w:r w:rsidRPr="00061702">
        <w:rPr>
          <w:sz w:val="20"/>
          <w:szCs w:val="20"/>
          <w:lang w:val="en-US"/>
        </w:rPr>
        <w:t xml:space="preserve">, e). </w:t>
      </w:r>
      <w:proofErr w:type="spellStart"/>
      <w:r w:rsidRPr="00061702">
        <w:rPr>
          <w:sz w:val="20"/>
          <w:szCs w:val="20"/>
          <w:lang w:val="en-US"/>
        </w:rPr>
        <w:t>mengembangkan</w:t>
      </w:r>
      <w:proofErr w:type="spellEnd"/>
      <w:r w:rsidRPr="00061702">
        <w:rPr>
          <w:sz w:val="20"/>
          <w:szCs w:val="20"/>
          <w:lang w:val="en-US"/>
        </w:rPr>
        <w:t xml:space="preserve"> </w:t>
      </w:r>
      <w:proofErr w:type="spellStart"/>
      <w:r w:rsidRPr="00061702">
        <w:rPr>
          <w:sz w:val="20"/>
          <w:szCs w:val="20"/>
          <w:lang w:val="en-US"/>
        </w:rPr>
        <w:t>kematangan</w:t>
      </w:r>
      <w:proofErr w:type="spellEnd"/>
      <w:r w:rsidRPr="00061702">
        <w:rPr>
          <w:sz w:val="20"/>
          <w:szCs w:val="20"/>
          <w:lang w:val="en-US"/>
        </w:rPr>
        <w:t xml:space="preserve"> </w:t>
      </w:r>
      <w:proofErr w:type="spellStart"/>
      <w:r w:rsidRPr="00061702">
        <w:rPr>
          <w:sz w:val="20"/>
          <w:szCs w:val="20"/>
          <w:lang w:val="en-US"/>
        </w:rPr>
        <w:t>sosial</w:t>
      </w:r>
      <w:proofErr w:type="spellEnd"/>
      <w:r w:rsidRPr="00061702">
        <w:rPr>
          <w:sz w:val="20"/>
          <w:szCs w:val="20"/>
          <w:lang w:val="en-US"/>
        </w:rPr>
        <w:t xml:space="preserve"> dan </w:t>
      </w:r>
      <w:proofErr w:type="spellStart"/>
      <w:r w:rsidRPr="00061702">
        <w:rPr>
          <w:sz w:val="20"/>
          <w:szCs w:val="20"/>
          <w:lang w:val="en-US"/>
        </w:rPr>
        <w:t>pribadi</w:t>
      </w:r>
      <w:proofErr w:type="spellEnd"/>
      <w:r w:rsidRPr="00061702">
        <w:rPr>
          <w:sz w:val="20"/>
          <w:szCs w:val="20"/>
          <w:lang w:val="en-US"/>
        </w:rPr>
        <w:t xml:space="preserve"> </w:t>
      </w:r>
      <w:proofErr w:type="spellStart"/>
      <w:r w:rsidRPr="00061702">
        <w:rPr>
          <w:sz w:val="20"/>
          <w:szCs w:val="20"/>
          <w:lang w:val="en-US"/>
        </w:rPr>
        <w:t>mereka</w:t>
      </w:r>
      <w:proofErr w:type="spellEnd"/>
      <w:r w:rsidRPr="00061702">
        <w:rPr>
          <w:sz w:val="20"/>
          <w:szCs w:val="20"/>
          <w:lang w:val="en-US"/>
        </w:rPr>
        <w:t>.</w:t>
      </w:r>
    </w:p>
    <w:p w14:paraId="77760A77" w14:textId="77777777" w:rsidR="00061702" w:rsidRPr="00061702" w:rsidRDefault="00061702" w:rsidP="00061702">
      <w:pPr>
        <w:ind w:firstLine="720"/>
        <w:jc w:val="both"/>
        <w:rPr>
          <w:sz w:val="20"/>
          <w:szCs w:val="20"/>
          <w:lang w:val="en-US"/>
        </w:rPr>
      </w:pPr>
      <w:r w:rsidRPr="00061702">
        <w:rPr>
          <w:sz w:val="20"/>
          <w:szCs w:val="20"/>
          <w:lang w:val="en-US"/>
        </w:rPr>
        <w:t xml:space="preserve">Adapun </w:t>
      </w:r>
      <w:proofErr w:type="spellStart"/>
      <w:r w:rsidRPr="00061702">
        <w:rPr>
          <w:sz w:val="20"/>
          <w:szCs w:val="20"/>
          <w:lang w:val="en-US"/>
        </w:rPr>
        <w:t>faktor-faktor</w:t>
      </w:r>
      <w:proofErr w:type="spellEnd"/>
      <w:r w:rsidRPr="00061702">
        <w:rPr>
          <w:sz w:val="20"/>
          <w:szCs w:val="20"/>
          <w:lang w:val="en-US"/>
        </w:rPr>
        <w:t xml:space="preserve"> yang </w:t>
      </w:r>
      <w:proofErr w:type="spellStart"/>
      <w:r w:rsidRPr="00061702">
        <w:rPr>
          <w:sz w:val="20"/>
          <w:szCs w:val="20"/>
          <w:lang w:val="en-US"/>
        </w:rPr>
        <w:t>mempengaruhi</w:t>
      </w:r>
      <w:proofErr w:type="spellEnd"/>
      <w:r w:rsidRPr="00061702">
        <w:rPr>
          <w:sz w:val="20"/>
          <w:szCs w:val="20"/>
          <w:lang w:val="en-US"/>
        </w:rPr>
        <w:t xml:space="preserve"> </w:t>
      </w:r>
      <w:proofErr w:type="spellStart"/>
      <w:r w:rsidRPr="00061702">
        <w:rPr>
          <w:sz w:val="20"/>
          <w:szCs w:val="20"/>
          <w:lang w:val="en-US"/>
        </w:rPr>
        <w:t>aktualisasi</w:t>
      </w:r>
      <w:proofErr w:type="spellEnd"/>
      <w:r w:rsidRPr="00061702">
        <w:rPr>
          <w:sz w:val="20"/>
          <w:szCs w:val="20"/>
          <w:lang w:val="en-US"/>
        </w:rPr>
        <w:t xml:space="preserve"> </w:t>
      </w:r>
      <w:proofErr w:type="spellStart"/>
      <w:r w:rsidRPr="00061702">
        <w:rPr>
          <w:sz w:val="20"/>
          <w:szCs w:val="20"/>
          <w:lang w:val="en-US"/>
        </w:rPr>
        <w:t>dri</w:t>
      </w:r>
      <w:proofErr w:type="spellEnd"/>
      <w:r w:rsidRPr="00061702">
        <w:rPr>
          <w:sz w:val="20"/>
          <w:szCs w:val="20"/>
          <w:lang w:val="en-US"/>
        </w:rPr>
        <w:t xml:space="preserve"> yang </w:t>
      </w:r>
      <w:proofErr w:type="spellStart"/>
      <w:r w:rsidRPr="00061702">
        <w:rPr>
          <w:sz w:val="20"/>
          <w:szCs w:val="20"/>
          <w:lang w:val="en-US"/>
        </w:rPr>
        <w:t>sudah</w:t>
      </w:r>
      <w:proofErr w:type="spellEnd"/>
      <w:r w:rsidRPr="00061702">
        <w:rPr>
          <w:sz w:val="20"/>
          <w:szCs w:val="20"/>
          <w:lang w:val="en-US"/>
        </w:rPr>
        <w:t xml:space="preserve"> </w:t>
      </w:r>
      <w:proofErr w:type="spellStart"/>
      <w:r w:rsidRPr="00061702">
        <w:rPr>
          <w:sz w:val="20"/>
          <w:szCs w:val="20"/>
          <w:lang w:val="en-US"/>
        </w:rPr>
        <w:t>disebut</w:t>
      </w:r>
      <w:proofErr w:type="spellEnd"/>
      <w:r w:rsidRPr="00061702">
        <w:rPr>
          <w:sz w:val="20"/>
          <w:szCs w:val="20"/>
          <w:lang w:val="en-US"/>
        </w:rPr>
        <w:t xml:space="preserve"> </w:t>
      </w:r>
      <w:proofErr w:type="spellStart"/>
      <w:r w:rsidRPr="00061702">
        <w:rPr>
          <w:sz w:val="20"/>
          <w:szCs w:val="20"/>
          <w:lang w:val="en-US"/>
        </w:rPr>
        <w:t>kan</w:t>
      </w:r>
      <w:proofErr w:type="spellEnd"/>
      <w:r w:rsidRPr="00061702">
        <w:rPr>
          <w:sz w:val="20"/>
          <w:szCs w:val="20"/>
          <w:lang w:val="en-US"/>
        </w:rPr>
        <w:t xml:space="preserve"> oleh </w:t>
      </w:r>
      <w:r w:rsidRPr="00061702">
        <w:rPr>
          <w:sz w:val="20"/>
          <w:szCs w:val="20"/>
        </w:rPr>
        <w:t xml:space="preserve">Anari </w:t>
      </w:r>
      <w:r w:rsidRPr="00061702">
        <w:rPr>
          <w:sz w:val="20"/>
          <w:szCs w:val="20"/>
        </w:rPr>
        <w:fldChar w:fldCharType="begin" w:fldLock="1"/>
      </w:r>
      <w:r w:rsidRPr="00061702">
        <w:rPr>
          <w:sz w:val="20"/>
          <w:szCs w:val="20"/>
        </w:rPr>
        <w:instrText>ADDIN CSL_CITATION {"citationItems":[{"id":"ITEM-1","itemData":{"abstract":"Abraham Maslow mengemukakan bahwa aktualisasi diri adalah kebutuhan mempertinggi potensi-potensi yang dimiliki, pengembangan diri secara maksimum, kreatifitas, dan ekspresi diri. Maslow menyatakan bahwa percaya diri merupakan modal dasar untuk pengembangan aktualisasi diri. Kebutuhan akan aktualisasi diri siswa terutama dalam hal percaya diri perlu ditanamkan sejak usia dini. Dengan percaya diri orang mampu mengenal dan memahami diri sendiri. Salah satu upaya sekolah untuk membentuk kemampuan aktualisasi diri siswa adalah melalui kegiatan ekstrakurikuler. Seperti halnya Madrasah Diniyah Al-Islam Jenangan Ponorogo yang menjadikan kegiatan ekstrakurikuler muhadharah sebagai salah satu upaya untuk membentuk kemampuan aktualisasi diri siswa usia sekolah dasar terutama rasa percaya diri siswa. Penelitian ini bertujuan: 1) Untuk mengetahui pelaksanaan kegiatan muhadharah di Madrasah Diniyah Al-Islam Jenangan Ponorogo. 2) Untuk mengetahui dampak dari adanya kegiatan muhadharah terhadap pembentukan kemampuan aktualisasi diri siswa usia sekolah dasar di Madrasah Diniyah Al-Islam Jenangan Ponorogo. 3) Untuk mengetahui faktor pendukung dan penghambat dalam meningkatkan kemampuan aktualisasi diri siswa usia sekolah dasar melalui kegiatan ekstrakurikuler muhadharah di Madrasah Diniyah Al-Islam Jenangan Ponorogo. Pendekatan yang digunakan dalam penelitian ini adalah pendekatan kualitatif dan jenis penelitian yaitu studi kasus. Subyek dalam penelitian adalah Guru/pembimbing muhadharah, dan siswa di Madrasah Diniyah Al-Islam Jenangan Ponorogo. Dengan teknik pengumpulan data menggunakan: observasi, wawancara dan dokumentasi. Analisis data menggunakan analisis model interaktif Miles dan Huberman yang meliputi: teknik reduksi data, display data, dan pengambilan kesimpulan atau verifikasi. Hasil penelitian ini menyebutkan bahwa: 1) Pelaksanaan kegiatan muhadharah di atur sedemikian tertib mulai pembuatan materi pidato, persiapan muhadharah, pelaksanaan muhadharah, dan evaluasi, kegiatan ekstrakurikuler wajib bagi seluruh siswa kelas 3-6 Madrasah Diniyah Al-Islam Jenangan Ponorogo. 2) Dampak dari adanya kegiatan muhadharah terhadap pembentukan kemampuan aktualisasi diri siswa usia sekolah dasar di Madrasah Diniyah Al-Islam Jenangan Ponorogo yaitu terlihat ketika para siswa mau dan mampu melawan rasa takut, minder dan malunya ketika melaksanakan kegiatan muhadharah. Para siswa mampu menumbuhkan dan membangun rasa percaya diri mereka untuk tampil berani dalam menjalankan kegi…","author":[{"dropping-particle":"","family":"Febriasari","given":"Fatma","non-dropping-particle":"","parse-names":false,"suffix":""}],"id":"ITEM-1","issue":"3","issued":{"date-parts":[["2019"]]},"number-of-pages":"1-177","publisher":"Institut Agama Islam Negri Ponorogo","title":"Pembentukan Kemampuan Aktualisasi Diri Usia Sekolah Dasar Melalui Kegiatan Ekstrakulikuler Muhadharah Di Madrasah Diniyah Al-Islam Jenangan Ponorogo","type":"thesis","volume":"561"},"uris":["http://www.mendeley.com/documents/?uuid=6484df6b-0dc7-4e04-b650-5e1f046c5155"]}],"mendeley":{"formattedCitation":"(Febriasari, 2019)","plainTextFormattedCitation":"(Febriasari, 2019)","previouslyFormattedCitation":"(Febriasari, 2019)"},"properties":{"noteIndex":0},"schema":"https://github.com/citation-style-language/schema/raw/master/csl-citation.json"}</w:instrText>
      </w:r>
      <w:r w:rsidRPr="00061702">
        <w:rPr>
          <w:sz w:val="20"/>
          <w:szCs w:val="20"/>
        </w:rPr>
        <w:fldChar w:fldCharType="separate"/>
      </w:r>
      <w:r w:rsidRPr="00061702">
        <w:rPr>
          <w:sz w:val="20"/>
          <w:szCs w:val="20"/>
        </w:rPr>
        <w:t>(Febriasari, 2019)</w:t>
      </w:r>
      <w:r w:rsidRPr="00061702">
        <w:rPr>
          <w:sz w:val="20"/>
          <w:szCs w:val="20"/>
        </w:rPr>
        <w:fldChar w:fldCharType="end"/>
      </w:r>
      <w:r w:rsidRPr="00061702">
        <w:rPr>
          <w:sz w:val="20"/>
          <w:szCs w:val="20"/>
        </w:rPr>
        <w:t xml:space="preserve"> yaitu :</w:t>
      </w:r>
      <w:r w:rsidRPr="00061702">
        <w:rPr>
          <w:sz w:val="20"/>
          <w:szCs w:val="20"/>
          <w:lang w:val="en-US"/>
        </w:rPr>
        <w:t xml:space="preserve">a). </w:t>
      </w:r>
      <w:proofErr w:type="spellStart"/>
      <w:r w:rsidRPr="00061702">
        <w:rPr>
          <w:sz w:val="20"/>
          <w:szCs w:val="20"/>
          <w:lang w:val="en-US"/>
        </w:rPr>
        <w:t>Sikap</w:t>
      </w:r>
      <w:proofErr w:type="spellEnd"/>
      <w:r w:rsidRPr="00061702">
        <w:rPr>
          <w:sz w:val="20"/>
          <w:szCs w:val="20"/>
          <w:lang w:val="en-US"/>
        </w:rPr>
        <w:t xml:space="preserve"> yang </w:t>
      </w:r>
      <w:proofErr w:type="spellStart"/>
      <w:r w:rsidRPr="00061702">
        <w:rPr>
          <w:sz w:val="20"/>
          <w:szCs w:val="20"/>
          <w:lang w:val="en-US"/>
        </w:rPr>
        <w:t>harus</w:t>
      </w:r>
      <w:proofErr w:type="spellEnd"/>
      <w:r w:rsidRPr="00061702">
        <w:rPr>
          <w:sz w:val="20"/>
          <w:szCs w:val="20"/>
          <w:lang w:val="en-US"/>
        </w:rPr>
        <w:t xml:space="preserve"> </w:t>
      </w:r>
      <w:proofErr w:type="spellStart"/>
      <w:r w:rsidRPr="00061702">
        <w:rPr>
          <w:sz w:val="20"/>
          <w:szCs w:val="20"/>
          <w:lang w:val="en-US"/>
        </w:rPr>
        <w:t>ada</w:t>
      </w:r>
      <w:proofErr w:type="spellEnd"/>
      <w:r w:rsidRPr="00061702">
        <w:rPr>
          <w:sz w:val="20"/>
          <w:szCs w:val="20"/>
          <w:lang w:val="en-US"/>
        </w:rPr>
        <w:t xml:space="preserve"> pada </w:t>
      </w:r>
      <w:proofErr w:type="spellStart"/>
      <w:r w:rsidRPr="00061702">
        <w:rPr>
          <w:sz w:val="20"/>
          <w:szCs w:val="20"/>
          <w:lang w:val="en-US"/>
        </w:rPr>
        <w:t>diri</w:t>
      </w:r>
      <w:proofErr w:type="spellEnd"/>
      <w:r w:rsidRPr="00061702">
        <w:rPr>
          <w:sz w:val="20"/>
          <w:szCs w:val="20"/>
          <w:lang w:val="en-US"/>
        </w:rPr>
        <w:t xml:space="preserve"> orang </w:t>
      </w:r>
      <w:proofErr w:type="spellStart"/>
      <w:r w:rsidRPr="00061702">
        <w:rPr>
          <w:sz w:val="20"/>
          <w:szCs w:val="20"/>
          <w:lang w:val="en-US"/>
        </w:rPr>
        <w:t>beraktualisasi</w:t>
      </w:r>
      <w:proofErr w:type="spellEnd"/>
      <w:r w:rsidRPr="00061702">
        <w:rPr>
          <w:sz w:val="20"/>
          <w:szCs w:val="20"/>
          <w:lang w:val="en-US"/>
        </w:rPr>
        <w:t xml:space="preserve"> </w:t>
      </w:r>
      <w:proofErr w:type="spellStart"/>
      <w:r w:rsidRPr="00061702">
        <w:rPr>
          <w:sz w:val="20"/>
          <w:szCs w:val="20"/>
          <w:lang w:val="en-US"/>
        </w:rPr>
        <w:t>diri</w:t>
      </w:r>
      <w:proofErr w:type="spellEnd"/>
      <w:r w:rsidRPr="00061702">
        <w:rPr>
          <w:sz w:val="20"/>
          <w:szCs w:val="20"/>
          <w:lang w:val="en-US"/>
        </w:rPr>
        <w:t xml:space="preserve"> </w:t>
      </w:r>
      <w:proofErr w:type="spellStart"/>
      <w:r w:rsidRPr="00061702">
        <w:rPr>
          <w:sz w:val="20"/>
          <w:szCs w:val="20"/>
          <w:lang w:val="en-US"/>
        </w:rPr>
        <w:t>adalah</w:t>
      </w:r>
      <w:proofErr w:type="spellEnd"/>
      <w:r w:rsidRPr="00061702">
        <w:rPr>
          <w:sz w:val="20"/>
          <w:szCs w:val="20"/>
          <w:lang w:val="en-US"/>
        </w:rPr>
        <w:t xml:space="preserve"> </w:t>
      </w:r>
      <w:proofErr w:type="spellStart"/>
      <w:r w:rsidRPr="00061702">
        <w:rPr>
          <w:sz w:val="20"/>
          <w:szCs w:val="20"/>
          <w:lang w:val="en-US"/>
        </w:rPr>
        <w:t>kreativitas</w:t>
      </w:r>
      <w:proofErr w:type="spellEnd"/>
      <w:r w:rsidRPr="00061702">
        <w:rPr>
          <w:sz w:val="20"/>
          <w:szCs w:val="20"/>
          <w:lang w:val="en-US"/>
        </w:rPr>
        <w:t xml:space="preserve">, b). </w:t>
      </w:r>
      <w:proofErr w:type="spellStart"/>
      <w:r w:rsidRPr="00061702">
        <w:rPr>
          <w:sz w:val="20"/>
          <w:szCs w:val="20"/>
          <w:lang w:val="en-US"/>
        </w:rPr>
        <w:t>Kepribadian</w:t>
      </w:r>
      <w:proofErr w:type="spellEnd"/>
      <w:r w:rsidRPr="00061702">
        <w:rPr>
          <w:sz w:val="20"/>
          <w:szCs w:val="20"/>
          <w:lang w:val="en-US"/>
        </w:rPr>
        <w:t xml:space="preserve">, proses yang </w:t>
      </w:r>
      <w:proofErr w:type="spellStart"/>
      <w:r w:rsidRPr="00061702">
        <w:rPr>
          <w:sz w:val="20"/>
          <w:szCs w:val="20"/>
          <w:lang w:val="en-US"/>
        </w:rPr>
        <w:t>diperlukan</w:t>
      </w:r>
      <w:proofErr w:type="spellEnd"/>
      <w:r w:rsidRPr="00061702">
        <w:rPr>
          <w:sz w:val="20"/>
          <w:szCs w:val="20"/>
          <w:lang w:val="en-US"/>
        </w:rPr>
        <w:t xml:space="preserve"> </w:t>
      </w:r>
      <w:proofErr w:type="spellStart"/>
      <w:r w:rsidRPr="00061702">
        <w:rPr>
          <w:sz w:val="20"/>
          <w:szCs w:val="20"/>
          <w:lang w:val="en-US"/>
        </w:rPr>
        <w:t>dalam</w:t>
      </w:r>
      <w:proofErr w:type="spellEnd"/>
      <w:r w:rsidRPr="00061702">
        <w:rPr>
          <w:sz w:val="20"/>
          <w:szCs w:val="20"/>
          <w:lang w:val="en-US"/>
        </w:rPr>
        <w:t xml:space="preserve"> </w:t>
      </w:r>
      <w:proofErr w:type="spellStart"/>
      <w:r w:rsidRPr="00061702">
        <w:rPr>
          <w:sz w:val="20"/>
          <w:szCs w:val="20"/>
          <w:lang w:val="en-US"/>
        </w:rPr>
        <w:t>adaptasi</w:t>
      </w:r>
      <w:proofErr w:type="spellEnd"/>
      <w:r w:rsidRPr="00061702">
        <w:rPr>
          <w:sz w:val="20"/>
          <w:szCs w:val="20"/>
          <w:lang w:val="en-US"/>
        </w:rPr>
        <w:t xml:space="preserve"> </w:t>
      </w:r>
      <w:proofErr w:type="spellStart"/>
      <w:r w:rsidRPr="00061702">
        <w:rPr>
          <w:sz w:val="20"/>
          <w:szCs w:val="20"/>
          <w:lang w:val="en-US"/>
        </w:rPr>
        <w:t>terhadap</w:t>
      </w:r>
      <w:proofErr w:type="spellEnd"/>
      <w:r w:rsidRPr="00061702">
        <w:rPr>
          <w:sz w:val="20"/>
          <w:szCs w:val="20"/>
          <w:lang w:val="en-US"/>
        </w:rPr>
        <w:t xml:space="preserve"> </w:t>
      </w:r>
      <w:proofErr w:type="spellStart"/>
      <w:r w:rsidRPr="00061702">
        <w:rPr>
          <w:sz w:val="20"/>
          <w:szCs w:val="20"/>
          <w:lang w:val="en-US"/>
        </w:rPr>
        <w:t>lingkungan</w:t>
      </w:r>
      <w:proofErr w:type="spellEnd"/>
      <w:r w:rsidRPr="00061702">
        <w:rPr>
          <w:sz w:val="20"/>
          <w:szCs w:val="20"/>
          <w:lang w:val="en-US"/>
        </w:rPr>
        <w:t xml:space="preserve"> </w:t>
      </w:r>
      <w:proofErr w:type="spellStart"/>
      <w:r w:rsidRPr="00061702">
        <w:rPr>
          <w:sz w:val="20"/>
          <w:szCs w:val="20"/>
          <w:lang w:val="en-US"/>
        </w:rPr>
        <w:t>organisasi</w:t>
      </w:r>
      <w:proofErr w:type="spellEnd"/>
      <w:r w:rsidRPr="00061702">
        <w:rPr>
          <w:sz w:val="20"/>
          <w:szCs w:val="20"/>
          <w:lang w:val="en-US"/>
        </w:rPr>
        <w:t xml:space="preserve">, c). </w:t>
      </w:r>
      <w:proofErr w:type="spellStart"/>
      <w:r w:rsidRPr="00061702">
        <w:rPr>
          <w:sz w:val="20"/>
          <w:szCs w:val="20"/>
          <w:lang w:val="en-US"/>
        </w:rPr>
        <w:t>Transendental</w:t>
      </w:r>
      <w:proofErr w:type="spellEnd"/>
      <w:r w:rsidRPr="00061702">
        <w:rPr>
          <w:sz w:val="20"/>
          <w:szCs w:val="20"/>
          <w:lang w:val="en-US"/>
        </w:rPr>
        <w:t xml:space="preserve"> yang </w:t>
      </w:r>
      <w:proofErr w:type="spellStart"/>
      <w:r w:rsidRPr="00061702">
        <w:rPr>
          <w:sz w:val="20"/>
          <w:szCs w:val="20"/>
          <w:lang w:val="en-US"/>
        </w:rPr>
        <w:t>biasa</w:t>
      </w:r>
      <w:proofErr w:type="spellEnd"/>
      <w:r w:rsidRPr="00061702">
        <w:rPr>
          <w:sz w:val="20"/>
          <w:szCs w:val="20"/>
          <w:lang w:val="en-US"/>
        </w:rPr>
        <w:t xml:space="preserve"> </w:t>
      </w:r>
      <w:proofErr w:type="spellStart"/>
      <w:r w:rsidRPr="00061702">
        <w:rPr>
          <w:sz w:val="20"/>
          <w:szCs w:val="20"/>
          <w:lang w:val="en-US"/>
        </w:rPr>
        <w:t>disebut</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mandiri</w:t>
      </w:r>
      <w:proofErr w:type="spellEnd"/>
      <w:r w:rsidRPr="00061702">
        <w:rPr>
          <w:sz w:val="20"/>
          <w:szCs w:val="20"/>
          <w:lang w:val="en-US"/>
        </w:rPr>
        <w:t xml:space="preserve"> </w:t>
      </w:r>
      <w:proofErr w:type="spellStart"/>
      <w:r w:rsidRPr="00061702">
        <w:rPr>
          <w:sz w:val="20"/>
          <w:szCs w:val="20"/>
          <w:lang w:val="en-US"/>
        </w:rPr>
        <w:t>bisa</w:t>
      </w:r>
      <w:proofErr w:type="spellEnd"/>
      <w:r w:rsidRPr="00061702">
        <w:rPr>
          <w:sz w:val="20"/>
          <w:szCs w:val="20"/>
          <w:lang w:val="en-US"/>
        </w:rPr>
        <w:t xml:space="preserve"> </w:t>
      </w:r>
      <w:proofErr w:type="spellStart"/>
      <w:r w:rsidRPr="00061702">
        <w:rPr>
          <w:sz w:val="20"/>
          <w:szCs w:val="20"/>
          <w:lang w:val="en-US"/>
        </w:rPr>
        <w:t>melakukan</w:t>
      </w:r>
      <w:proofErr w:type="spellEnd"/>
      <w:r w:rsidRPr="00061702">
        <w:rPr>
          <w:sz w:val="20"/>
          <w:szCs w:val="20"/>
          <w:lang w:val="en-US"/>
        </w:rPr>
        <w:t xml:space="preserve"> </w:t>
      </w:r>
      <w:proofErr w:type="spellStart"/>
      <w:r w:rsidRPr="00061702">
        <w:rPr>
          <w:sz w:val="20"/>
          <w:szCs w:val="20"/>
          <w:lang w:val="en-US"/>
        </w:rPr>
        <w:t>apapun</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mandiri</w:t>
      </w:r>
      <w:proofErr w:type="spellEnd"/>
      <w:r w:rsidRPr="00061702">
        <w:rPr>
          <w:sz w:val="20"/>
          <w:szCs w:val="20"/>
          <w:lang w:val="en-US"/>
        </w:rPr>
        <w:t xml:space="preserve">, d). </w:t>
      </w:r>
      <w:proofErr w:type="spellStart"/>
      <w:r w:rsidRPr="00061702">
        <w:rPr>
          <w:sz w:val="20"/>
          <w:szCs w:val="20"/>
          <w:lang w:val="en-US"/>
        </w:rPr>
        <w:t>Demokrasi</w:t>
      </w:r>
      <w:proofErr w:type="spellEnd"/>
      <w:r w:rsidRPr="00061702">
        <w:rPr>
          <w:sz w:val="20"/>
          <w:szCs w:val="20"/>
          <w:lang w:val="en-US"/>
        </w:rPr>
        <w:t xml:space="preserve">, </w:t>
      </w:r>
      <w:proofErr w:type="spellStart"/>
      <w:r w:rsidRPr="00061702">
        <w:rPr>
          <w:sz w:val="20"/>
          <w:szCs w:val="20"/>
          <w:lang w:val="en-US"/>
        </w:rPr>
        <w:t>yaitu</w:t>
      </w:r>
      <w:proofErr w:type="spellEnd"/>
      <w:r w:rsidRPr="00061702">
        <w:rPr>
          <w:sz w:val="20"/>
          <w:szCs w:val="20"/>
          <w:lang w:val="en-US"/>
        </w:rPr>
        <w:t xml:space="preserve"> orang yang </w:t>
      </w:r>
      <w:proofErr w:type="spellStart"/>
      <w:r w:rsidRPr="00061702">
        <w:rPr>
          <w:sz w:val="20"/>
          <w:szCs w:val="20"/>
          <w:lang w:val="en-US"/>
        </w:rPr>
        <w:t>lebih</w:t>
      </w:r>
      <w:proofErr w:type="spellEnd"/>
      <w:r w:rsidRPr="00061702">
        <w:rPr>
          <w:sz w:val="20"/>
          <w:szCs w:val="20"/>
          <w:lang w:val="en-US"/>
        </w:rPr>
        <w:t xml:space="preserve"> </w:t>
      </w:r>
      <w:proofErr w:type="spellStart"/>
      <w:r w:rsidRPr="00061702">
        <w:rPr>
          <w:sz w:val="20"/>
          <w:szCs w:val="20"/>
          <w:lang w:val="en-US"/>
        </w:rPr>
        <w:t>sadar</w:t>
      </w:r>
      <w:proofErr w:type="spellEnd"/>
      <w:r w:rsidRPr="00061702">
        <w:rPr>
          <w:sz w:val="20"/>
          <w:szCs w:val="20"/>
          <w:lang w:val="en-US"/>
        </w:rPr>
        <w:t xml:space="preserve"> </w:t>
      </w:r>
      <w:proofErr w:type="spellStart"/>
      <w:r w:rsidRPr="00061702">
        <w:rPr>
          <w:sz w:val="20"/>
          <w:szCs w:val="20"/>
          <w:lang w:val="en-US"/>
        </w:rPr>
        <w:t>perilakunya</w:t>
      </w:r>
      <w:proofErr w:type="spellEnd"/>
      <w:r w:rsidRPr="00061702">
        <w:rPr>
          <w:sz w:val="20"/>
          <w:szCs w:val="20"/>
          <w:lang w:val="en-US"/>
        </w:rPr>
        <w:t xml:space="preserve"> </w:t>
      </w:r>
      <w:proofErr w:type="spellStart"/>
      <w:r w:rsidRPr="00061702">
        <w:rPr>
          <w:sz w:val="20"/>
          <w:szCs w:val="20"/>
          <w:lang w:val="en-US"/>
        </w:rPr>
        <w:t>daripada</w:t>
      </w:r>
      <w:proofErr w:type="spellEnd"/>
      <w:r w:rsidRPr="00061702">
        <w:rPr>
          <w:sz w:val="20"/>
          <w:szCs w:val="20"/>
          <w:lang w:val="en-US"/>
        </w:rPr>
        <w:t xml:space="preserve"> </w:t>
      </w:r>
      <w:proofErr w:type="spellStart"/>
      <w:r w:rsidRPr="00061702">
        <w:rPr>
          <w:sz w:val="20"/>
          <w:szCs w:val="20"/>
          <w:lang w:val="en-US"/>
        </w:rPr>
        <w:t>toleransi</w:t>
      </w:r>
      <w:proofErr w:type="spellEnd"/>
      <w:r w:rsidRPr="00061702">
        <w:rPr>
          <w:sz w:val="20"/>
          <w:szCs w:val="20"/>
          <w:lang w:val="en-US"/>
        </w:rPr>
        <w:t xml:space="preserve">, e). </w:t>
      </w:r>
      <w:proofErr w:type="spellStart"/>
      <w:r w:rsidRPr="00061702">
        <w:rPr>
          <w:sz w:val="20"/>
          <w:szCs w:val="20"/>
          <w:lang w:val="en-US"/>
        </w:rPr>
        <w:t>Hubungan</w:t>
      </w:r>
      <w:proofErr w:type="spellEnd"/>
      <w:r w:rsidRPr="00061702">
        <w:rPr>
          <w:sz w:val="20"/>
          <w:szCs w:val="20"/>
          <w:lang w:val="en-US"/>
        </w:rPr>
        <w:t xml:space="preserve"> </w:t>
      </w:r>
      <w:proofErr w:type="spellStart"/>
      <w:r w:rsidRPr="00061702">
        <w:rPr>
          <w:sz w:val="20"/>
          <w:szCs w:val="20"/>
          <w:lang w:val="en-US"/>
        </w:rPr>
        <w:t>soial</w:t>
      </w:r>
      <w:proofErr w:type="spellEnd"/>
      <w:r w:rsidRPr="00061702">
        <w:rPr>
          <w:sz w:val="20"/>
          <w:szCs w:val="20"/>
          <w:lang w:val="en-US"/>
        </w:rPr>
        <w:t xml:space="preserve">, </w:t>
      </w:r>
      <w:proofErr w:type="spellStart"/>
      <w:r w:rsidRPr="00061702">
        <w:rPr>
          <w:sz w:val="20"/>
          <w:szCs w:val="20"/>
          <w:lang w:val="en-US"/>
        </w:rPr>
        <w:t>yaitu</w:t>
      </w:r>
      <w:proofErr w:type="spellEnd"/>
      <w:r w:rsidRPr="00061702">
        <w:rPr>
          <w:sz w:val="20"/>
          <w:szCs w:val="20"/>
          <w:lang w:val="en-US"/>
        </w:rPr>
        <w:t xml:space="preserve"> </w:t>
      </w:r>
      <w:proofErr w:type="spellStart"/>
      <w:r w:rsidRPr="00061702">
        <w:rPr>
          <w:sz w:val="20"/>
          <w:szCs w:val="20"/>
          <w:lang w:val="en-US"/>
        </w:rPr>
        <w:t>inidividu</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lebih</w:t>
      </w:r>
      <w:proofErr w:type="spellEnd"/>
      <w:r w:rsidRPr="00061702">
        <w:rPr>
          <w:sz w:val="20"/>
          <w:szCs w:val="20"/>
          <w:lang w:val="en-US"/>
        </w:rPr>
        <w:t xml:space="preserve"> </w:t>
      </w:r>
      <w:proofErr w:type="spellStart"/>
      <w:r w:rsidRPr="00061702">
        <w:rPr>
          <w:sz w:val="20"/>
          <w:szCs w:val="20"/>
          <w:lang w:val="en-US"/>
        </w:rPr>
        <w:t>menghargai</w:t>
      </w:r>
      <w:proofErr w:type="spellEnd"/>
      <w:r w:rsidRPr="00061702">
        <w:rPr>
          <w:sz w:val="20"/>
          <w:szCs w:val="20"/>
          <w:lang w:val="en-US"/>
        </w:rPr>
        <w:t xml:space="preserve"> </w:t>
      </w:r>
      <w:proofErr w:type="spellStart"/>
      <w:r w:rsidRPr="00061702">
        <w:rPr>
          <w:sz w:val="20"/>
          <w:szCs w:val="20"/>
          <w:lang w:val="en-US"/>
        </w:rPr>
        <w:t>keberadaan</w:t>
      </w:r>
      <w:proofErr w:type="spellEnd"/>
      <w:r w:rsidRPr="00061702">
        <w:rPr>
          <w:sz w:val="20"/>
          <w:szCs w:val="20"/>
          <w:lang w:val="en-US"/>
        </w:rPr>
        <w:t xml:space="preserve"> orang lain di </w:t>
      </w:r>
      <w:proofErr w:type="spellStart"/>
      <w:r w:rsidRPr="00061702">
        <w:rPr>
          <w:sz w:val="20"/>
          <w:szCs w:val="20"/>
          <w:lang w:val="en-US"/>
        </w:rPr>
        <w:t>lingkungannya</w:t>
      </w:r>
      <w:proofErr w:type="spellEnd"/>
      <w:r w:rsidRPr="00061702">
        <w:rPr>
          <w:sz w:val="20"/>
          <w:szCs w:val="20"/>
          <w:lang w:val="en-US"/>
        </w:rPr>
        <w:t>.</w:t>
      </w:r>
    </w:p>
    <w:p w14:paraId="067C5EDC" w14:textId="77777777" w:rsidR="00061702" w:rsidRDefault="00061702" w:rsidP="00061702">
      <w:pPr>
        <w:ind w:firstLine="720"/>
        <w:jc w:val="both"/>
        <w:rPr>
          <w:sz w:val="20"/>
          <w:szCs w:val="20"/>
          <w:lang w:val="en-US"/>
        </w:rPr>
      </w:pPr>
      <w:proofErr w:type="spellStart"/>
      <w:r w:rsidRPr="00061702">
        <w:rPr>
          <w:sz w:val="20"/>
          <w:szCs w:val="20"/>
          <w:lang w:val="en-US"/>
        </w:rPr>
        <w:t>Keistimewaan</w:t>
      </w:r>
      <w:proofErr w:type="spellEnd"/>
      <w:r w:rsidRPr="00061702">
        <w:rPr>
          <w:sz w:val="20"/>
          <w:szCs w:val="20"/>
          <w:lang w:val="en-US"/>
        </w:rPr>
        <w:t xml:space="preserve"> </w:t>
      </w:r>
      <w:proofErr w:type="spellStart"/>
      <w:r w:rsidRPr="00061702">
        <w:rPr>
          <w:sz w:val="20"/>
          <w:szCs w:val="20"/>
          <w:lang w:val="en-US"/>
        </w:rPr>
        <w:t>dari</w:t>
      </w:r>
      <w:proofErr w:type="spellEnd"/>
      <w:r w:rsidRPr="00061702">
        <w:rPr>
          <w:sz w:val="20"/>
          <w:szCs w:val="20"/>
          <w:lang w:val="en-US"/>
        </w:rPr>
        <w:t xml:space="preserve"> </w:t>
      </w:r>
      <w:proofErr w:type="spellStart"/>
      <w:r w:rsidRPr="00061702">
        <w:rPr>
          <w:sz w:val="20"/>
          <w:szCs w:val="20"/>
          <w:lang w:val="en-US"/>
        </w:rPr>
        <w:t>penelitian</w:t>
      </w:r>
      <w:proofErr w:type="spellEnd"/>
      <w:r w:rsidRPr="00061702">
        <w:rPr>
          <w:sz w:val="20"/>
          <w:szCs w:val="20"/>
          <w:lang w:val="en-US"/>
        </w:rPr>
        <w:t xml:space="preserve"> </w:t>
      </w:r>
      <w:proofErr w:type="spellStart"/>
      <w:r w:rsidRPr="00061702">
        <w:rPr>
          <w:sz w:val="20"/>
          <w:szCs w:val="20"/>
          <w:lang w:val="en-US"/>
        </w:rPr>
        <w:t>ini</w:t>
      </w:r>
      <w:proofErr w:type="spellEnd"/>
      <w:r w:rsidRPr="00061702">
        <w:rPr>
          <w:sz w:val="20"/>
          <w:szCs w:val="20"/>
          <w:lang w:val="en-US"/>
        </w:rPr>
        <w:t xml:space="preserve"> </w:t>
      </w:r>
      <w:proofErr w:type="spellStart"/>
      <w:r w:rsidRPr="00061702">
        <w:rPr>
          <w:sz w:val="20"/>
          <w:szCs w:val="20"/>
          <w:lang w:val="en-US"/>
        </w:rPr>
        <w:t>adalah</w:t>
      </w:r>
      <w:proofErr w:type="spellEnd"/>
      <w:r w:rsidRPr="00061702">
        <w:rPr>
          <w:sz w:val="20"/>
          <w:szCs w:val="20"/>
          <w:lang w:val="en-US"/>
        </w:rPr>
        <w:t xml:space="preserve"> </w:t>
      </w:r>
      <w:proofErr w:type="spellStart"/>
      <w:r w:rsidRPr="00061702">
        <w:rPr>
          <w:sz w:val="20"/>
          <w:szCs w:val="20"/>
          <w:lang w:val="en-US"/>
        </w:rPr>
        <w:t>bahwa</w:t>
      </w:r>
      <w:proofErr w:type="spellEnd"/>
      <w:r w:rsidRPr="00061702">
        <w:rPr>
          <w:sz w:val="20"/>
          <w:szCs w:val="20"/>
          <w:lang w:val="en-US"/>
        </w:rPr>
        <w:t xml:space="preserve"> para </w:t>
      </w:r>
      <w:proofErr w:type="spellStart"/>
      <w:r w:rsidRPr="00061702">
        <w:rPr>
          <w:sz w:val="20"/>
          <w:szCs w:val="20"/>
          <w:lang w:val="en-US"/>
        </w:rPr>
        <w:t>aktor</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lakon</w:t>
      </w:r>
      <w:proofErr w:type="spellEnd"/>
      <w:r w:rsidRPr="00061702">
        <w:rPr>
          <w:sz w:val="20"/>
          <w:szCs w:val="20"/>
          <w:lang w:val="en-US"/>
        </w:rPr>
        <w:t xml:space="preserve"> </w:t>
      </w:r>
      <w:proofErr w:type="spellStart"/>
      <w:r w:rsidRPr="00061702">
        <w:rPr>
          <w:sz w:val="20"/>
          <w:szCs w:val="20"/>
          <w:lang w:val="en-US"/>
        </w:rPr>
        <w:t>tetaer</w:t>
      </w:r>
      <w:proofErr w:type="spellEnd"/>
      <w:r w:rsidRPr="00061702">
        <w:rPr>
          <w:sz w:val="20"/>
          <w:szCs w:val="20"/>
          <w:lang w:val="en-US"/>
        </w:rPr>
        <w:t xml:space="preserve"> </w:t>
      </w:r>
      <w:proofErr w:type="spellStart"/>
      <w:r w:rsidRPr="00061702">
        <w:rPr>
          <w:sz w:val="20"/>
          <w:szCs w:val="20"/>
          <w:lang w:val="en-US"/>
        </w:rPr>
        <w:t>gedhek</w:t>
      </w:r>
      <w:proofErr w:type="spellEnd"/>
      <w:r w:rsidRPr="00061702">
        <w:rPr>
          <w:sz w:val="20"/>
          <w:szCs w:val="20"/>
          <w:lang w:val="en-US"/>
        </w:rPr>
        <w:t xml:space="preserve"> </w:t>
      </w:r>
      <w:proofErr w:type="spellStart"/>
      <w:r w:rsidRPr="00061702">
        <w:rPr>
          <w:sz w:val="20"/>
          <w:szCs w:val="20"/>
          <w:lang w:val="en-US"/>
        </w:rPr>
        <w:t>dapat</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sempurna</w:t>
      </w:r>
      <w:proofErr w:type="spellEnd"/>
      <w:r w:rsidRPr="00061702">
        <w:rPr>
          <w:sz w:val="20"/>
          <w:szCs w:val="20"/>
          <w:lang w:val="en-US"/>
        </w:rPr>
        <w:t xml:space="preserve"> </w:t>
      </w:r>
      <w:proofErr w:type="spellStart"/>
      <w:r w:rsidRPr="00061702">
        <w:rPr>
          <w:sz w:val="20"/>
          <w:szCs w:val="20"/>
          <w:lang w:val="en-US"/>
        </w:rPr>
        <w:t>mengimprovisasi</w:t>
      </w:r>
      <w:proofErr w:type="spellEnd"/>
      <w:r w:rsidRPr="00061702">
        <w:rPr>
          <w:sz w:val="20"/>
          <w:szCs w:val="20"/>
          <w:lang w:val="en-US"/>
        </w:rPr>
        <w:t xml:space="preserve"> </w:t>
      </w:r>
      <w:proofErr w:type="spellStart"/>
      <w:r w:rsidRPr="00061702">
        <w:rPr>
          <w:sz w:val="20"/>
          <w:szCs w:val="20"/>
          <w:lang w:val="en-US"/>
        </w:rPr>
        <w:t>gerakan</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dialog </w:t>
      </w:r>
      <w:proofErr w:type="spellStart"/>
      <w:r w:rsidRPr="00061702">
        <w:rPr>
          <w:sz w:val="20"/>
          <w:szCs w:val="20"/>
          <w:lang w:val="en-US"/>
        </w:rPr>
        <w:t>ketika</w:t>
      </w:r>
      <w:proofErr w:type="spellEnd"/>
      <w:r w:rsidRPr="00061702">
        <w:rPr>
          <w:sz w:val="20"/>
          <w:szCs w:val="20"/>
          <w:lang w:val="en-US"/>
        </w:rPr>
        <w:t xml:space="preserve"> </w:t>
      </w:r>
      <w:proofErr w:type="spellStart"/>
      <w:r w:rsidRPr="00061702">
        <w:rPr>
          <w:sz w:val="20"/>
          <w:szCs w:val="20"/>
          <w:lang w:val="en-US"/>
        </w:rPr>
        <w:t>mereka</w:t>
      </w:r>
      <w:proofErr w:type="spellEnd"/>
      <w:r w:rsidRPr="00061702">
        <w:rPr>
          <w:sz w:val="20"/>
          <w:szCs w:val="20"/>
          <w:lang w:val="en-US"/>
        </w:rPr>
        <w:t xml:space="preserve"> </w:t>
      </w:r>
      <w:proofErr w:type="spellStart"/>
      <w:r w:rsidRPr="00061702">
        <w:rPr>
          <w:sz w:val="20"/>
          <w:szCs w:val="20"/>
          <w:lang w:val="en-US"/>
        </w:rPr>
        <w:t>berada</w:t>
      </w:r>
      <w:proofErr w:type="spellEnd"/>
      <w:r w:rsidRPr="00061702">
        <w:rPr>
          <w:sz w:val="20"/>
          <w:szCs w:val="20"/>
          <w:lang w:val="en-US"/>
        </w:rPr>
        <w:t xml:space="preserve"> </w:t>
      </w:r>
      <w:proofErr w:type="spellStart"/>
      <w:r w:rsidRPr="00061702">
        <w:rPr>
          <w:sz w:val="20"/>
          <w:szCs w:val="20"/>
          <w:lang w:val="en-US"/>
        </w:rPr>
        <w:t>diatas</w:t>
      </w:r>
      <w:proofErr w:type="spellEnd"/>
      <w:r w:rsidRPr="00061702">
        <w:rPr>
          <w:sz w:val="20"/>
          <w:szCs w:val="20"/>
          <w:lang w:val="en-US"/>
        </w:rPr>
        <w:t xml:space="preserve"> </w:t>
      </w:r>
      <w:proofErr w:type="spellStart"/>
      <w:r w:rsidRPr="00061702">
        <w:rPr>
          <w:sz w:val="20"/>
          <w:szCs w:val="20"/>
          <w:lang w:val="en-US"/>
        </w:rPr>
        <w:t>panggung</w:t>
      </w:r>
      <w:proofErr w:type="spellEnd"/>
      <w:r w:rsidRPr="00061702">
        <w:rPr>
          <w:sz w:val="20"/>
          <w:szCs w:val="20"/>
          <w:lang w:val="en-US"/>
        </w:rPr>
        <w:t xml:space="preserve">, </w:t>
      </w:r>
      <w:proofErr w:type="spellStart"/>
      <w:r w:rsidRPr="00061702">
        <w:rPr>
          <w:sz w:val="20"/>
          <w:szCs w:val="20"/>
          <w:lang w:val="en-US"/>
        </w:rPr>
        <w:t>satu</w:t>
      </w:r>
      <w:proofErr w:type="spellEnd"/>
      <w:r w:rsidRPr="00061702">
        <w:rPr>
          <w:sz w:val="20"/>
          <w:szCs w:val="20"/>
          <w:lang w:val="en-US"/>
        </w:rPr>
        <w:t xml:space="preserve"> </w:t>
      </w:r>
      <w:proofErr w:type="spellStart"/>
      <w:r w:rsidRPr="00061702">
        <w:rPr>
          <w:sz w:val="20"/>
          <w:szCs w:val="20"/>
          <w:lang w:val="en-US"/>
        </w:rPr>
        <w:t>persatu</w:t>
      </w:r>
      <w:proofErr w:type="spellEnd"/>
      <w:r w:rsidRPr="00061702">
        <w:rPr>
          <w:sz w:val="20"/>
          <w:szCs w:val="20"/>
          <w:lang w:val="en-US"/>
        </w:rPr>
        <w:t xml:space="preserve"> </w:t>
      </w:r>
      <w:proofErr w:type="spellStart"/>
      <w:r w:rsidRPr="00061702">
        <w:rPr>
          <w:sz w:val="20"/>
          <w:szCs w:val="20"/>
          <w:lang w:val="en-US"/>
        </w:rPr>
        <w:t>anggota</w:t>
      </w:r>
      <w:proofErr w:type="spellEnd"/>
      <w:r w:rsidRPr="00061702">
        <w:rPr>
          <w:sz w:val="20"/>
          <w:szCs w:val="20"/>
          <w:lang w:val="en-US"/>
        </w:rPr>
        <w:t xml:space="preserve"> </w:t>
      </w:r>
      <w:proofErr w:type="spellStart"/>
      <w:r w:rsidRPr="00061702">
        <w:rPr>
          <w:sz w:val="20"/>
          <w:szCs w:val="20"/>
          <w:lang w:val="en-US"/>
        </w:rPr>
        <w:t>mengikuti</w:t>
      </w:r>
      <w:proofErr w:type="spellEnd"/>
      <w:r w:rsidRPr="00061702">
        <w:rPr>
          <w:sz w:val="20"/>
          <w:szCs w:val="20"/>
          <w:lang w:val="en-US"/>
        </w:rPr>
        <w:t xml:space="preserve"> </w:t>
      </w:r>
      <w:proofErr w:type="spellStart"/>
      <w:r w:rsidRPr="00061702">
        <w:rPr>
          <w:sz w:val="20"/>
          <w:szCs w:val="20"/>
          <w:lang w:val="en-US"/>
        </w:rPr>
        <w:t>materi</w:t>
      </w:r>
      <w:proofErr w:type="spellEnd"/>
      <w:r w:rsidRPr="00061702">
        <w:rPr>
          <w:sz w:val="20"/>
          <w:szCs w:val="20"/>
          <w:lang w:val="en-US"/>
        </w:rPr>
        <w:t xml:space="preserve"> yang </w:t>
      </w:r>
      <w:proofErr w:type="spellStart"/>
      <w:r w:rsidRPr="00061702">
        <w:rPr>
          <w:sz w:val="20"/>
          <w:szCs w:val="20"/>
          <w:lang w:val="en-US"/>
        </w:rPr>
        <w:t>dijelaskan</w:t>
      </w:r>
      <w:proofErr w:type="spellEnd"/>
      <w:r w:rsidRPr="00061702">
        <w:rPr>
          <w:sz w:val="20"/>
          <w:szCs w:val="20"/>
          <w:lang w:val="en-US"/>
        </w:rPr>
        <w:t xml:space="preserve"> oleh senior, </w:t>
      </w:r>
      <w:proofErr w:type="spellStart"/>
      <w:r w:rsidRPr="00061702">
        <w:rPr>
          <w:sz w:val="20"/>
          <w:szCs w:val="20"/>
          <w:lang w:val="en-US"/>
        </w:rPr>
        <w:t>seperti</w:t>
      </w:r>
      <w:proofErr w:type="spellEnd"/>
      <w:r w:rsidRPr="00061702">
        <w:rPr>
          <w:sz w:val="20"/>
          <w:szCs w:val="20"/>
          <w:lang w:val="en-US"/>
        </w:rPr>
        <w:t xml:space="preserve"> </w:t>
      </w:r>
      <w:proofErr w:type="spellStart"/>
      <w:r w:rsidRPr="00061702">
        <w:rPr>
          <w:sz w:val="20"/>
          <w:szCs w:val="20"/>
          <w:lang w:val="en-US"/>
        </w:rPr>
        <w:t>ketika</w:t>
      </w:r>
      <w:proofErr w:type="spellEnd"/>
      <w:r w:rsidRPr="00061702">
        <w:rPr>
          <w:sz w:val="20"/>
          <w:szCs w:val="20"/>
          <w:lang w:val="en-US"/>
        </w:rPr>
        <w:t xml:space="preserve"> </w:t>
      </w:r>
      <w:proofErr w:type="spellStart"/>
      <w:r w:rsidRPr="00061702">
        <w:rPr>
          <w:sz w:val="20"/>
          <w:szCs w:val="20"/>
          <w:lang w:val="en-US"/>
        </w:rPr>
        <w:t>berbicara</w:t>
      </w:r>
      <w:proofErr w:type="spellEnd"/>
      <w:r w:rsidRPr="00061702">
        <w:rPr>
          <w:sz w:val="20"/>
          <w:szCs w:val="20"/>
          <w:lang w:val="en-US"/>
        </w:rPr>
        <w:t xml:space="preserve"> </w:t>
      </w:r>
      <w:proofErr w:type="spellStart"/>
      <w:r w:rsidRPr="00061702">
        <w:rPr>
          <w:sz w:val="20"/>
          <w:szCs w:val="20"/>
          <w:lang w:val="en-US"/>
        </w:rPr>
        <w:t>tentang</w:t>
      </w:r>
      <w:proofErr w:type="spellEnd"/>
      <w:r w:rsidRPr="00061702">
        <w:rPr>
          <w:sz w:val="20"/>
          <w:szCs w:val="20"/>
          <w:lang w:val="en-US"/>
        </w:rPr>
        <w:t xml:space="preserve"> </w:t>
      </w:r>
      <w:proofErr w:type="spellStart"/>
      <w:r w:rsidRPr="00061702">
        <w:rPr>
          <w:sz w:val="20"/>
          <w:szCs w:val="20"/>
          <w:lang w:val="en-US"/>
        </w:rPr>
        <w:t>suara</w:t>
      </w:r>
      <w:proofErr w:type="spellEnd"/>
      <w:r w:rsidRPr="00061702">
        <w:rPr>
          <w:sz w:val="20"/>
          <w:szCs w:val="20"/>
          <w:lang w:val="en-US"/>
        </w:rPr>
        <w:t xml:space="preserve"> dan </w:t>
      </w:r>
      <w:proofErr w:type="spellStart"/>
      <w:r w:rsidRPr="00061702">
        <w:rPr>
          <w:sz w:val="20"/>
          <w:szCs w:val="20"/>
          <w:lang w:val="en-US"/>
        </w:rPr>
        <w:t>mereka</w:t>
      </w:r>
      <w:proofErr w:type="spellEnd"/>
      <w:r w:rsidRPr="00061702">
        <w:rPr>
          <w:sz w:val="20"/>
          <w:szCs w:val="20"/>
          <w:lang w:val="en-US"/>
        </w:rPr>
        <w:t xml:space="preserve"> </w:t>
      </w:r>
      <w:proofErr w:type="spellStart"/>
      <w:r w:rsidRPr="00061702">
        <w:rPr>
          <w:sz w:val="20"/>
          <w:szCs w:val="20"/>
          <w:lang w:val="en-US"/>
        </w:rPr>
        <w:t>akan</w:t>
      </w:r>
      <w:proofErr w:type="spellEnd"/>
      <w:r w:rsidRPr="00061702">
        <w:rPr>
          <w:sz w:val="20"/>
          <w:szCs w:val="20"/>
          <w:lang w:val="en-US"/>
        </w:rPr>
        <w:t xml:space="preserve"> </w:t>
      </w:r>
      <w:proofErr w:type="spellStart"/>
      <w:r w:rsidRPr="00061702">
        <w:rPr>
          <w:sz w:val="20"/>
          <w:szCs w:val="20"/>
          <w:lang w:val="en-US"/>
        </w:rPr>
        <w:t>mengilustrasikan</w:t>
      </w:r>
      <w:proofErr w:type="spellEnd"/>
      <w:r w:rsidRPr="00061702">
        <w:rPr>
          <w:sz w:val="20"/>
          <w:szCs w:val="20"/>
          <w:lang w:val="en-US"/>
        </w:rPr>
        <w:t xml:space="preserve"> dialog </w:t>
      </w:r>
      <w:proofErr w:type="spellStart"/>
      <w:r w:rsidRPr="00061702">
        <w:rPr>
          <w:sz w:val="20"/>
          <w:szCs w:val="20"/>
          <w:lang w:val="en-US"/>
        </w:rPr>
        <w:t>kecil</w:t>
      </w:r>
      <w:proofErr w:type="spellEnd"/>
      <w:r w:rsidRPr="00061702">
        <w:rPr>
          <w:sz w:val="20"/>
          <w:szCs w:val="20"/>
          <w:lang w:val="en-US"/>
        </w:rPr>
        <w:t xml:space="preserve"> </w:t>
      </w:r>
      <w:proofErr w:type="spellStart"/>
      <w:r w:rsidRPr="00061702">
        <w:rPr>
          <w:sz w:val="20"/>
          <w:szCs w:val="20"/>
          <w:lang w:val="en-US"/>
        </w:rPr>
        <w:t>dengan</w:t>
      </w:r>
      <w:proofErr w:type="spellEnd"/>
      <w:r w:rsidRPr="00061702">
        <w:rPr>
          <w:sz w:val="20"/>
          <w:szCs w:val="20"/>
          <w:lang w:val="en-US"/>
        </w:rPr>
        <w:t xml:space="preserve"> </w:t>
      </w:r>
      <w:proofErr w:type="spellStart"/>
      <w:r w:rsidRPr="00061702">
        <w:rPr>
          <w:sz w:val="20"/>
          <w:szCs w:val="20"/>
          <w:lang w:val="en-US"/>
        </w:rPr>
        <w:t>menggunakan</w:t>
      </w:r>
      <w:proofErr w:type="spellEnd"/>
      <w:r w:rsidRPr="00061702">
        <w:rPr>
          <w:sz w:val="20"/>
          <w:szCs w:val="20"/>
          <w:lang w:val="en-US"/>
        </w:rPr>
        <w:t xml:space="preserve"> </w:t>
      </w:r>
      <w:proofErr w:type="spellStart"/>
      <w:r w:rsidRPr="00061702">
        <w:rPr>
          <w:sz w:val="20"/>
          <w:szCs w:val="20"/>
          <w:lang w:val="en-US"/>
        </w:rPr>
        <w:t>suara</w:t>
      </w:r>
      <w:proofErr w:type="spellEnd"/>
      <w:r w:rsidRPr="00061702">
        <w:rPr>
          <w:sz w:val="20"/>
          <w:szCs w:val="20"/>
          <w:lang w:val="en-US"/>
        </w:rPr>
        <w:t xml:space="preserve"> </w:t>
      </w:r>
      <w:proofErr w:type="spellStart"/>
      <w:r w:rsidRPr="00061702">
        <w:rPr>
          <w:sz w:val="20"/>
          <w:szCs w:val="20"/>
          <w:lang w:val="en-US"/>
        </w:rPr>
        <w:t>perut</w:t>
      </w:r>
      <w:proofErr w:type="spellEnd"/>
      <w:r w:rsidRPr="00061702">
        <w:rPr>
          <w:sz w:val="20"/>
          <w:szCs w:val="20"/>
          <w:lang w:val="en-US"/>
        </w:rPr>
        <w:t xml:space="preserve"> </w:t>
      </w:r>
      <w:proofErr w:type="spellStart"/>
      <w:r w:rsidRPr="00061702">
        <w:rPr>
          <w:sz w:val="20"/>
          <w:szCs w:val="20"/>
          <w:lang w:val="en-US"/>
        </w:rPr>
        <w:t>mereka</w:t>
      </w:r>
      <w:proofErr w:type="spellEnd"/>
      <w:r w:rsidRPr="00061702">
        <w:rPr>
          <w:sz w:val="20"/>
          <w:szCs w:val="20"/>
          <w:lang w:val="en-US"/>
        </w:rPr>
        <w:t xml:space="preserve"> dan juga </w:t>
      </w:r>
      <w:proofErr w:type="spellStart"/>
      <w:r w:rsidRPr="00061702">
        <w:rPr>
          <w:sz w:val="20"/>
          <w:szCs w:val="20"/>
          <w:lang w:val="en-US"/>
        </w:rPr>
        <w:t>menggunakan</w:t>
      </w:r>
      <w:proofErr w:type="spellEnd"/>
      <w:r w:rsidRPr="00061702">
        <w:rPr>
          <w:sz w:val="20"/>
          <w:szCs w:val="20"/>
          <w:lang w:val="en-US"/>
        </w:rPr>
        <w:t xml:space="preserve"> </w:t>
      </w:r>
      <w:proofErr w:type="spellStart"/>
      <w:r w:rsidRPr="00061702">
        <w:rPr>
          <w:sz w:val="20"/>
          <w:szCs w:val="20"/>
          <w:lang w:val="en-US"/>
        </w:rPr>
        <w:t>emosi</w:t>
      </w:r>
      <w:proofErr w:type="spellEnd"/>
      <w:r w:rsidRPr="00061702">
        <w:rPr>
          <w:sz w:val="20"/>
          <w:szCs w:val="20"/>
          <w:lang w:val="en-US"/>
        </w:rPr>
        <w:t xml:space="preserve">, </w:t>
      </w:r>
      <w:proofErr w:type="spellStart"/>
      <w:r w:rsidRPr="00061702">
        <w:rPr>
          <w:sz w:val="20"/>
          <w:szCs w:val="20"/>
          <w:lang w:val="en-US"/>
        </w:rPr>
        <w:t>entah</w:t>
      </w:r>
      <w:proofErr w:type="spellEnd"/>
      <w:r w:rsidRPr="00061702">
        <w:rPr>
          <w:sz w:val="20"/>
          <w:szCs w:val="20"/>
          <w:lang w:val="en-US"/>
        </w:rPr>
        <w:t xml:space="preserve"> </w:t>
      </w:r>
      <w:proofErr w:type="spellStart"/>
      <w:r w:rsidRPr="00061702">
        <w:rPr>
          <w:sz w:val="20"/>
          <w:szCs w:val="20"/>
          <w:lang w:val="en-US"/>
        </w:rPr>
        <w:t>itu</w:t>
      </w:r>
      <w:proofErr w:type="spellEnd"/>
      <w:r w:rsidRPr="00061702">
        <w:rPr>
          <w:sz w:val="20"/>
          <w:szCs w:val="20"/>
          <w:lang w:val="en-US"/>
        </w:rPr>
        <w:t xml:space="preserve"> </w:t>
      </w:r>
      <w:proofErr w:type="spellStart"/>
      <w:r w:rsidRPr="00061702">
        <w:rPr>
          <w:sz w:val="20"/>
          <w:szCs w:val="20"/>
          <w:lang w:val="en-US"/>
        </w:rPr>
        <w:t>kemarahan</w:t>
      </w:r>
      <w:proofErr w:type="spellEnd"/>
      <w:r w:rsidRPr="00061702">
        <w:rPr>
          <w:sz w:val="20"/>
          <w:szCs w:val="20"/>
          <w:lang w:val="en-US"/>
        </w:rPr>
        <w:t xml:space="preserve">, </w:t>
      </w:r>
      <w:proofErr w:type="spellStart"/>
      <w:r w:rsidRPr="00061702">
        <w:rPr>
          <w:sz w:val="20"/>
          <w:szCs w:val="20"/>
          <w:lang w:val="en-US"/>
        </w:rPr>
        <w:t>kesedihan</w:t>
      </w:r>
      <w:proofErr w:type="spellEnd"/>
      <w:r w:rsidRPr="00061702">
        <w:rPr>
          <w:sz w:val="20"/>
          <w:szCs w:val="20"/>
          <w:lang w:val="en-US"/>
        </w:rPr>
        <w:t xml:space="preserve">, </w:t>
      </w:r>
      <w:proofErr w:type="spellStart"/>
      <w:r w:rsidRPr="00061702">
        <w:rPr>
          <w:sz w:val="20"/>
          <w:szCs w:val="20"/>
          <w:lang w:val="en-US"/>
        </w:rPr>
        <w:t>atau</w:t>
      </w:r>
      <w:proofErr w:type="spellEnd"/>
      <w:r w:rsidRPr="00061702">
        <w:rPr>
          <w:sz w:val="20"/>
          <w:szCs w:val="20"/>
          <w:lang w:val="en-US"/>
        </w:rPr>
        <w:t xml:space="preserve"> </w:t>
      </w:r>
      <w:proofErr w:type="spellStart"/>
      <w:r w:rsidRPr="00061702">
        <w:rPr>
          <w:sz w:val="20"/>
          <w:szCs w:val="20"/>
          <w:lang w:val="en-US"/>
        </w:rPr>
        <w:t>kegembiraan</w:t>
      </w:r>
      <w:proofErr w:type="spellEnd"/>
      <w:r w:rsidRPr="00061702">
        <w:rPr>
          <w:sz w:val="20"/>
          <w:szCs w:val="20"/>
          <w:lang w:val="en-US"/>
        </w:rPr>
        <w:t>.</w:t>
      </w:r>
    </w:p>
    <w:p w14:paraId="6C4FD97D" w14:textId="77777777" w:rsidR="002B4659" w:rsidRPr="002B4659" w:rsidRDefault="002B4659" w:rsidP="002B4659">
      <w:pPr>
        <w:ind w:firstLine="720"/>
        <w:jc w:val="both"/>
        <w:rPr>
          <w:sz w:val="20"/>
          <w:szCs w:val="20"/>
          <w:lang w:val="en-US"/>
        </w:rPr>
      </w:pPr>
      <w:proofErr w:type="spellStart"/>
      <w:r w:rsidRPr="002B4659">
        <w:rPr>
          <w:sz w:val="20"/>
          <w:szCs w:val="20"/>
          <w:lang w:val="en-US"/>
        </w:rPr>
        <w:t>Berdasarkan</w:t>
      </w:r>
      <w:proofErr w:type="spellEnd"/>
      <w:r w:rsidRPr="002B4659">
        <w:rPr>
          <w:sz w:val="20"/>
          <w:szCs w:val="20"/>
          <w:lang w:val="en-US"/>
        </w:rPr>
        <w:t xml:space="preserve"> </w:t>
      </w:r>
      <w:proofErr w:type="spellStart"/>
      <w:r w:rsidRPr="002B4659">
        <w:rPr>
          <w:sz w:val="20"/>
          <w:szCs w:val="20"/>
          <w:lang w:val="en-US"/>
        </w:rPr>
        <w:t>penjelasan</w:t>
      </w:r>
      <w:proofErr w:type="spellEnd"/>
      <w:r w:rsidRPr="002B4659">
        <w:rPr>
          <w:sz w:val="20"/>
          <w:szCs w:val="20"/>
          <w:lang w:val="en-US"/>
        </w:rPr>
        <w:t xml:space="preserve"> </w:t>
      </w:r>
      <w:proofErr w:type="spellStart"/>
      <w:r w:rsidRPr="002B4659">
        <w:rPr>
          <w:sz w:val="20"/>
          <w:szCs w:val="20"/>
          <w:lang w:val="en-US"/>
        </w:rPr>
        <w:t>diatas</w:t>
      </w:r>
      <w:proofErr w:type="spellEnd"/>
      <w:r w:rsidRPr="002B4659">
        <w:rPr>
          <w:sz w:val="20"/>
          <w:szCs w:val="20"/>
          <w:lang w:val="en-US"/>
        </w:rPr>
        <w:t xml:space="preserve">, </w:t>
      </w:r>
      <w:proofErr w:type="spellStart"/>
      <w:r w:rsidRPr="002B4659">
        <w:rPr>
          <w:sz w:val="20"/>
          <w:szCs w:val="20"/>
          <w:lang w:val="en-US"/>
        </w:rPr>
        <w:t>maka</w:t>
      </w:r>
      <w:proofErr w:type="spellEnd"/>
      <w:r w:rsidRPr="002B4659">
        <w:rPr>
          <w:sz w:val="20"/>
          <w:szCs w:val="20"/>
          <w:lang w:val="en-US"/>
        </w:rPr>
        <w:t xml:space="preserve"> </w:t>
      </w:r>
      <w:proofErr w:type="spellStart"/>
      <w:r w:rsidRPr="002B4659">
        <w:rPr>
          <w:sz w:val="20"/>
          <w:szCs w:val="20"/>
          <w:lang w:val="en-US"/>
        </w:rPr>
        <w:t>tujuan</w:t>
      </w:r>
      <w:proofErr w:type="spellEnd"/>
      <w:r w:rsidRPr="002B4659">
        <w:rPr>
          <w:sz w:val="20"/>
          <w:szCs w:val="20"/>
          <w:lang w:val="en-US"/>
        </w:rPr>
        <w:t xml:space="preserve"> </w:t>
      </w:r>
      <w:proofErr w:type="spellStart"/>
      <w:r w:rsidRPr="002B4659">
        <w:rPr>
          <w:sz w:val="20"/>
          <w:szCs w:val="20"/>
          <w:lang w:val="en-US"/>
        </w:rPr>
        <w:t>dalam</w:t>
      </w:r>
      <w:proofErr w:type="spellEnd"/>
      <w:r w:rsidRPr="002B4659">
        <w:rPr>
          <w:sz w:val="20"/>
          <w:szCs w:val="20"/>
          <w:lang w:val="en-US"/>
        </w:rPr>
        <w:t xml:space="preserve"> </w:t>
      </w:r>
      <w:proofErr w:type="spellStart"/>
      <w:r w:rsidRPr="002B4659">
        <w:rPr>
          <w:sz w:val="20"/>
          <w:szCs w:val="20"/>
          <w:lang w:val="en-US"/>
        </w:rPr>
        <w:t>melakukan</w:t>
      </w:r>
      <w:proofErr w:type="spellEnd"/>
      <w:r w:rsidRPr="002B4659">
        <w:rPr>
          <w:sz w:val="20"/>
          <w:szCs w:val="20"/>
          <w:lang w:val="en-US"/>
        </w:rPr>
        <w:t xml:space="preserve"> </w:t>
      </w:r>
      <w:proofErr w:type="spellStart"/>
      <w:r w:rsidRPr="002B4659">
        <w:rPr>
          <w:sz w:val="20"/>
          <w:szCs w:val="20"/>
          <w:lang w:val="en-US"/>
        </w:rPr>
        <w:t>penelitian</w:t>
      </w:r>
      <w:proofErr w:type="spellEnd"/>
      <w:r w:rsidRPr="002B4659">
        <w:rPr>
          <w:sz w:val="20"/>
          <w:szCs w:val="20"/>
          <w:lang w:val="en-US"/>
        </w:rPr>
        <w:t xml:space="preserve"> </w:t>
      </w:r>
      <w:proofErr w:type="spellStart"/>
      <w:r w:rsidRPr="002B4659">
        <w:rPr>
          <w:sz w:val="20"/>
          <w:szCs w:val="20"/>
          <w:lang w:val="en-US"/>
        </w:rPr>
        <w:t>tentang</w:t>
      </w:r>
      <w:proofErr w:type="spellEnd"/>
      <w:r w:rsidRPr="002B4659">
        <w:rPr>
          <w:sz w:val="20"/>
          <w:szCs w:val="20"/>
          <w:lang w:val="en-US"/>
        </w:rPr>
        <w:t xml:space="preserve"> “</w:t>
      </w:r>
      <w:proofErr w:type="spellStart"/>
      <w:r w:rsidRPr="002B4659">
        <w:rPr>
          <w:sz w:val="20"/>
          <w:szCs w:val="20"/>
          <w:lang w:val="en-US"/>
        </w:rPr>
        <w:t>Hubungan</w:t>
      </w:r>
      <w:proofErr w:type="spellEnd"/>
      <w:r w:rsidRPr="002B4659">
        <w:rPr>
          <w:sz w:val="20"/>
          <w:szCs w:val="20"/>
          <w:lang w:val="en-US"/>
        </w:rPr>
        <w:t xml:space="preserve"> </w:t>
      </w:r>
      <w:proofErr w:type="spellStart"/>
      <w:r w:rsidRPr="002B4659">
        <w:rPr>
          <w:sz w:val="20"/>
          <w:szCs w:val="20"/>
          <w:lang w:val="en-US"/>
        </w:rPr>
        <w:t>antara</w:t>
      </w:r>
      <w:proofErr w:type="spellEnd"/>
      <w:r w:rsidRPr="002B4659">
        <w:rPr>
          <w:sz w:val="20"/>
          <w:szCs w:val="20"/>
          <w:lang w:val="en-US"/>
        </w:rPr>
        <w:t xml:space="preserve"> </w:t>
      </w:r>
      <w:proofErr w:type="spellStart"/>
      <w:r w:rsidRPr="002B4659">
        <w:rPr>
          <w:sz w:val="20"/>
          <w:szCs w:val="20"/>
          <w:lang w:val="en-US"/>
        </w:rPr>
        <w:t>Aktualisasi</w:t>
      </w:r>
      <w:proofErr w:type="spellEnd"/>
      <w:r w:rsidRPr="002B4659">
        <w:rPr>
          <w:sz w:val="20"/>
          <w:szCs w:val="20"/>
          <w:lang w:val="en-US"/>
        </w:rPr>
        <w:t xml:space="preserve"> Diri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Kepercayaan</w:t>
      </w:r>
      <w:proofErr w:type="spellEnd"/>
      <w:r w:rsidRPr="002B4659">
        <w:rPr>
          <w:sz w:val="20"/>
          <w:szCs w:val="20"/>
          <w:lang w:val="en-US"/>
        </w:rPr>
        <w:t xml:space="preserve"> Diri pada </w:t>
      </w:r>
      <w:proofErr w:type="spellStart"/>
      <w:r w:rsidRPr="002B4659">
        <w:rPr>
          <w:sz w:val="20"/>
          <w:szCs w:val="20"/>
          <w:lang w:val="en-US"/>
        </w:rPr>
        <w:t>Komunitas</w:t>
      </w:r>
      <w:proofErr w:type="spellEnd"/>
      <w:r w:rsidRPr="002B4659">
        <w:rPr>
          <w:sz w:val="20"/>
          <w:szCs w:val="20"/>
          <w:lang w:val="en-US"/>
        </w:rPr>
        <w:t xml:space="preserve"> Teater di Jawa Timur”. Yaitu </w:t>
      </w:r>
      <w:proofErr w:type="spellStart"/>
      <w:r w:rsidRPr="002B4659">
        <w:rPr>
          <w:sz w:val="20"/>
          <w:szCs w:val="20"/>
          <w:lang w:val="en-US"/>
        </w:rPr>
        <w:t>apakah</w:t>
      </w:r>
      <w:proofErr w:type="spellEnd"/>
      <w:r w:rsidRPr="002B4659">
        <w:rPr>
          <w:sz w:val="20"/>
          <w:szCs w:val="20"/>
          <w:lang w:val="en-US"/>
        </w:rPr>
        <w:t xml:space="preserve"> </w:t>
      </w:r>
      <w:proofErr w:type="spellStart"/>
      <w:r w:rsidRPr="002B4659">
        <w:rPr>
          <w:sz w:val="20"/>
          <w:szCs w:val="20"/>
          <w:lang w:val="en-US"/>
        </w:rPr>
        <w:t>ada</w:t>
      </w:r>
      <w:proofErr w:type="spellEnd"/>
      <w:r w:rsidRPr="002B4659">
        <w:rPr>
          <w:sz w:val="20"/>
          <w:szCs w:val="20"/>
          <w:lang w:val="en-US"/>
        </w:rPr>
        <w:t xml:space="preserve"> </w:t>
      </w:r>
      <w:proofErr w:type="spellStart"/>
      <w:r w:rsidRPr="002B4659">
        <w:rPr>
          <w:sz w:val="20"/>
          <w:szCs w:val="20"/>
          <w:lang w:val="en-US"/>
        </w:rPr>
        <w:t>hubungan</w:t>
      </w:r>
      <w:proofErr w:type="spellEnd"/>
      <w:r w:rsidRPr="002B4659">
        <w:rPr>
          <w:sz w:val="20"/>
          <w:szCs w:val="20"/>
          <w:lang w:val="en-US"/>
        </w:rPr>
        <w:t xml:space="preserve"> yang </w:t>
      </w:r>
      <w:proofErr w:type="spellStart"/>
      <w:r w:rsidRPr="002B4659">
        <w:rPr>
          <w:sz w:val="20"/>
          <w:szCs w:val="20"/>
          <w:lang w:val="en-US"/>
        </w:rPr>
        <w:t>signifikan</w:t>
      </w:r>
      <w:proofErr w:type="spellEnd"/>
      <w:r w:rsidRPr="002B4659">
        <w:rPr>
          <w:sz w:val="20"/>
          <w:szCs w:val="20"/>
          <w:lang w:val="en-US"/>
        </w:rPr>
        <w:t xml:space="preserve"> </w:t>
      </w:r>
      <w:proofErr w:type="spellStart"/>
      <w:r w:rsidRPr="002B4659">
        <w:rPr>
          <w:sz w:val="20"/>
          <w:szCs w:val="20"/>
          <w:lang w:val="en-US"/>
        </w:rPr>
        <w:t>antara</w:t>
      </w:r>
      <w:proofErr w:type="spellEnd"/>
      <w:r w:rsidRPr="002B4659">
        <w:rPr>
          <w:sz w:val="20"/>
          <w:szCs w:val="20"/>
          <w:lang w:val="en-US"/>
        </w:rPr>
        <w:t xml:space="preserve"> </w:t>
      </w:r>
      <w:proofErr w:type="spellStart"/>
      <w:r w:rsidRPr="002B4659">
        <w:rPr>
          <w:sz w:val="20"/>
          <w:szCs w:val="20"/>
          <w:lang w:val="en-US"/>
        </w:rPr>
        <w:t>aktualisasi</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kepercayaan</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pada </w:t>
      </w:r>
      <w:proofErr w:type="spellStart"/>
      <w:r w:rsidRPr="002B4659">
        <w:rPr>
          <w:sz w:val="20"/>
          <w:szCs w:val="20"/>
          <w:lang w:val="en-US"/>
        </w:rPr>
        <w:t>komunitas</w:t>
      </w:r>
      <w:proofErr w:type="spellEnd"/>
      <w:r w:rsidRPr="002B4659">
        <w:rPr>
          <w:sz w:val="20"/>
          <w:szCs w:val="20"/>
          <w:lang w:val="en-US"/>
        </w:rPr>
        <w:t xml:space="preserve"> </w:t>
      </w:r>
      <w:proofErr w:type="spellStart"/>
      <w:r w:rsidRPr="002B4659">
        <w:rPr>
          <w:sz w:val="20"/>
          <w:szCs w:val="20"/>
          <w:lang w:val="en-US"/>
        </w:rPr>
        <w:t>teater</w:t>
      </w:r>
      <w:proofErr w:type="spellEnd"/>
      <w:r w:rsidRPr="002B4659">
        <w:rPr>
          <w:sz w:val="20"/>
          <w:szCs w:val="20"/>
          <w:lang w:val="en-US"/>
        </w:rPr>
        <w:t xml:space="preserve"> di Jawa Timur. </w:t>
      </w:r>
      <w:proofErr w:type="spellStart"/>
      <w:r w:rsidRPr="002B4659">
        <w:rPr>
          <w:sz w:val="20"/>
          <w:szCs w:val="20"/>
          <w:lang w:val="en-US"/>
        </w:rPr>
        <w:t>Hipotesis</w:t>
      </w:r>
      <w:proofErr w:type="spellEnd"/>
      <w:r w:rsidRPr="002B4659">
        <w:rPr>
          <w:sz w:val="20"/>
          <w:szCs w:val="20"/>
          <w:lang w:val="en-US"/>
        </w:rPr>
        <w:t xml:space="preserve"> yang </w:t>
      </w:r>
      <w:proofErr w:type="spellStart"/>
      <w:r w:rsidRPr="002B4659">
        <w:rPr>
          <w:sz w:val="20"/>
          <w:szCs w:val="20"/>
          <w:lang w:val="en-US"/>
        </w:rPr>
        <w:t>diajukan</w:t>
      </w:r>
      <w:proofErr w:type="spellEnd"/>
      <w:r w:rsidRPr="002B4659">
        <w:rPr>
          <w:sz w:val="20"/>
          <w:szCs w:val="20"/>
          <w:lang w:val="en-US"/>
        </w:rPr>
        <w:t xml:space="preserve"> </w:t>
      </w:r>
      <w:proofErr w:type="spellStart"/>
      <w:r w:rsidRPr="002B4659">
        <w:rPr>
          <w:sz w:val="20"/>
          <w:szCs w:val="20"/>
          <w:lang w:val="en-US"/>
        </w:rPr>
        <w:t>dalam</w:t>
      </w:r>
      <w:proofErr w:type="spellEnd"/>
      <w:r w:rsidRPr="002B4659">
        <w:rPr>
          <w:sz w:val="20"/>
          <w:szCs w:val="20"/>
          <w:lang w:val="en-US"/>
        </w:rPr>
        <w:t xml:space="preserve"> </w:t>
      </w:r>
      <w:proofErr w:type="spellStart"/>
      <w:r w:rsidRPr="002B4659">
        <w:rPr>
          <w:sz w:val="20"/>
          <w:szCs w:val="20"/>
          <w:lang w:val="en-US"/>
        </w:rPr>
        <w:t>penelitian</w:t>
      </w:r>
      <w:proofErr w:type="spellEnd"/>
      <w:r w:rsidRPr="002B4659">
        <w:rPr>
          <w:sz w:val="20"/>
          <w:szCs w:val="20"/>
          <w:lang w:val="en-US"/>
        </w:rPr>
        <w:t xml:space="preserve"> </w:t>
      </w:r>
      <w:proofErr w:type="spellStart"/>
      <w:r w:rsidRPr="002B4659">
        <w:rPr>
          <w:sz w:val="20"/>
          <w:szCs w:val="20"/>
          <w:lang w:val="en-US"/>
        </w:rPr>
        <w:t>ini</w:t>
      </w:r>
      <w:proofErr w:type="spellEnd"/>
      <w:r w:rsidRPr="002B4659">
        <w:rPr>
          <w:sz w:val="20"/>
          <w:szCs w:val="20"/>
          <w:lang w:val="en-US"/>
        </w:rPr>
        <w:t xml:space="preserve"> </w:t>
      </w:r>
      <w:proofErr w:type="spellStart"/>
      <w:r w:rsidRPr="002B4659">
        <w:rPr>
          <w:sz w:val="20"/>
          <w:szCs w:val="20"/>
          <w:lang w:val="en-US"/>
        </w:rPr>
        <w:t>adalah</w:t>
      </w:r>
      <w:proofErr w:type="spellEnd"/>
      <w:r w:rsidRPr="002B4659">
        <w:rPr>
          <w:sz w:val="20"/>
          <w:szCs w:val="20"/>
          <w:lang w:val="en-US"/>
        </w:rPr>
        <w:t xml:space="preserve"> </w:t>
      </w:r>
      <w:proofErr w:type="spellStart"/>
      <w:r w:rsidRPr="002B4659">
        <w:rPr>
          <w:sz w:val="20"/>
          <w:szCs w:val="20"/>
          <w:lang w:val="en-US"/>
        </w:rPr>
        <w:t>ada</w:t>
      </w:r>
      <w:proofErr w:type="spellEnd"/>
      <w:r w:rsidRPr="002B4659">
        <w:rPr>
          <w:sz w:val="20"/>
          <w:szCs w:val="20"/>
          <w:lang w:val="en-US"/>
        </w:rPr>
        <w:t xml:space="preserve"> </w:t>
      </w:r>
      <w:proofErr w:type="spellStart"/>
      <w:r w:rsidRPr="002B4659">
        <w:rPr>
          <w:sz w:val="20"/>
          <w:szCs w:val="20"/>
          <w:lang w:val="en-US"/>
        </w:rPr>
        <w:t>hubungan</w:t>
      </w:r>
      <w:proofErr w:type="spellEnd"/>
      <w:r w:rsidRPr="002B4659">
        <w:rPr>
          <w:sz w:val="20"/>
          <w:szCs w:val="20"/>
          <w:lang w:val="en-US"/>
        </w:rPr>
        <w:t xml:space="preserve"> </w:t>
      </w:r>
      <w:proofErr w:type="spellStart"/>
      <w:r w:rsidRPr="002B4659">
        <w:rPr>
          <w:sz w:val="20"/>
          <w:szCs w:val="20"/>
          <w:lang w:val="en-US"/>
        </w:rPr>
        <w:t>antara</w:t>
      </w:r>
      <w:proofErr w:type="spellEnd"/>
      <w:r w:rsidRPr="002B4659">
        <w:rPr>
          <w:sz w:val="20"/>
          <w:szCs w:val="20"/>
          <w:lang w:val="en-US"/>
        </w:rPr>
        <w:t xml:space="preserve"> </w:t>
      </w:r>
      <w:proofErr w:type="spellStart"/>
      <w:r w:rsidRPr="002B4659">
        <w:rPr>
          <w:sz w:val="20"/>
          <w:szCs w:val="20"/>
          <w:lang w:val="en-US"/>
        </w:rPr>
        <w:t>aktualisasi</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kepercayaan</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w:t>
      </w:r>
    </w:p>
    <w:p w14:paraId="4E5779C2" w14:textId="77777777" w:rsidR="002B4659" w:rsidRDefault="002B4659" w:rsidP="00061702">
      <w:pPr>
        <w:ind w:firstLine="720"/>
        <w:jc w:val="both"/>
        <w:rPr>
          <w:lang w:val="en-US"/>
        </w:rPr>
      </w:pPr>
    </w:p>
    <w:p w14:paraId="0CE6F04E" w14:textId="77777777" w:rsidR="00061702" w:rsidRPr="00061702" w:rsidRDefault="00061702" w:rsidP="00061702">
      <w:pPr>
        <w:ind w:firstLine="720"/>
        <w:jc w:val="both"/>
        <w:rPr>
          <w:sz w:val="20"/>
          <w:szCs w:val="20"/>
          <w:lang w:val="en-US"/>
        </w:rPr>
      </w:pPr>
    </w:p>
    <w:p w14:paraId="129D983C" w14:textId="77777777" w:rsidR="00061702" w:rsidRPr="00061702" w:rsidRDefault="00061702" w:rsidP="00061702">
      <w:pPr>
        <w:ind w:firstLine="720"/>
        <w:jc w:val="both"/>
        <w:rPr>
          <w:sz w:val="20"/>
          <w:szCs w:val="20"/>
          <w:lang w:val="en-US"/>
        </w:rPr>
      </w:pPr>
    </w:p>
    <w:p w14:paraId="42E5FC9B" w14:textId="77777777" w:rsidR="00061702" w:rsidRPr="00061702" w:rsidRDefault="00061702" w:rsidP="00061702">
      <w:pPr>
        <w:ind w:firstLine="720"/>
        <w:jc w:val="both"/>
        <w:rPr>
          <w:sz w:val="20"/>
          <w:szCs w:val="20"/>
          <w:lang w:val="en-US"/>
        </w:rPr>
      </w:pPr>
    </w:p>
    <w:p w14:paraId="0C1892BD" w14:textId="77777777" w:rsidR="00B635F9" w:rsidRDefault="00591FB7">
      <w:pPr>
        <w:pStyle w:val="Heading1"/>
        <w:numPr>
          <w:ilvl w:val="0"/>
          <w:numId w:val="3"/>
        </w:numPr>
        <w:tabs>
          <w:tab w:val="left" w:pos="0"/>
        </w:tabs>
        <w:rPr>
          <w:sz w:val="24"/>
          <w:szCs w:val="24"/>
        </w:rPr>
      </w:pPr>
      <w:r>
        <w:rPr>
          <w:sz w:val="24"/>
          <w:szCs w:val="24"/>
        </w:rPr>
        <w:lastRenderedPageBreak/>
        <w:t>II. Metode</w:t>
      </w:r>
    </w:p>
    <w:p w14:paraId="25C21AA1" w14:textId="77777777" w:rsidR="002B4659" w:rsidRPr="002B4659" w:rsidRDefault="002B4659" w:rsidP="002B4659">
      <w:pPr>
        <w:pStyle w:val="JSKReferenceItem"/>
        <w:numPr>
          <w:ilvl w:val="0"/>
          <w:numId w:val="0"/>
        </w:numPr>
        <w:ind w:firstLine="720"/>
        <w:rPr>
          <w:sz w:val="20"/>
          <w:szCs w:val="20"/>
          <w:lang w:val="en-US"/>
        </w:rPr>
      </w:pPr>
      <w:bookmarkStart w:id="3" w:name="_Hlk136952760"/>
      <w:r w:rsidRPr="002B4659">
        <w:rPr>
          <w:sz w:val="20"/>
          <w:szCs w:val="20"/>
        </w:rPr>
        <w:t>Penilitian ini menggunakan pendekatan kuantitatif berdasarkan data staktistik.</w:t>
      </w:r>
      <w:bookmarkEnd w:id="3"/>
      <w:r w:rsidRPr="002B4659">
        <w:rPr>
          <w:sz w:val="20"/>
          <w:szCs w:val="20"/>
        </w:rPr>
        <w:t xml:space="preserve"> Menurut Sugiyono </w:t>
      </w:r>
      <w:r w:rsidRPr="002B4659">
        <w:rPr>
          <w:sz w:val="20"/>
          <w:szCs w:val="20"/>
        </w:rPr>
        <w:fldChar w:fldCharType="begin" w:fldLock="1"/>
      </w:r>
      <w:r w:rsidRPr="002B4659">
        <w:rPr>
          <w:sz w:val="20"/>
          <w:szCs w:val="20"/>
        </w:rPr>
        <w:instrText>ADDIN CSL_CITATION {"citationItems":[{"id":"ITEM-1","itemData":{"ISSN":"2721-1436","abstract":"Consumer purchasing decisions are the goals of the company in carrying out all business activities. This study aims to determine the effect of product quality, price and promotion on purchasing decisions of Samsung Smartphone products in Makassar both directly and indirectly mediated by brand image. This study uses a quantitative approach, namely by collecting primary data obtained through the method of distributing questionnaires in the city of Makassar. Quantitative research methods can be interpreted as research methods that are based on the philosophy of positivism, used to examine certain populations or samples. The results of the study found that there is a significant and significant product quality on brand image, price has a positive and insignificant effect on brand image, promotion has no significant positive effect on brand image, product quality has a significant and insignificant effect on purchasing decisions, prices have a positive and significant effect on decisions purchase, promotion has no significant positive effect on purchasing decisions, brand image has no significant positive effect on purchasing decisions. The indirect influence or mediation of the brand image found that product quality, price, and brand image have an effect on each of them positively not significantly if it is mediated by brand image.","author":[{"dropping-particle":"","family":"Ashari","given":"Pasha Adli","non-dropping-particle":"","parse-names":false,"suffix":""},{"dropping-particle":"","family":"Hardiyono","given":"Hardiyono","non-dropping-particle":"","parse-names":false,"suffix":""},{"dropping-particle":"","family":"Aswar","given":"Nurul Fadilah","non-dropping-particle":"","parse-names":false,"suffix":""}],"container-title":"Management Development and Applied Research Journal","id":"ITEM-1","issue":"1","issued":{"date-parts":[["2020"]]},"page":"18-32","title":"Analisis Pengaruh Citra Merek, Kualitas Produk, Harga dan Promosi Terhadap Keputusan Pembelian Smartphone Samsung di Makasar","type":"article-journal","volume":"3"},"uris":["http://www.mendeley.com/documents/?uuid=49cfd685-7b40-478e-8611-0007d5418baa"]}],"mendeley":{"formattedCitation":"(Ashari et al., 2020)","plainTextFormattedCitation":"(Ashari et al., 2020)","previouslyFormattedCitation":"(Ashari et al., 2020)"},"properties":{"noteIndex":0},"schema":"https://github.com/citation-style-language/schema/raw/master/csl-citation.json"}</w:instrText>
      </w:r>
      <w:r w:rsidRPr="002B4659">
        <w:rPr>
          <w:sz w:val="20"/>
          <w:szCs w:val="20"/>
        </w:rPr>
        <w:fldChar w:fldCharType="separate"/>
      </w:r>
      <w:r w:rsidRPr="002B4659">
        <w:rPr>
          <w:sz w:val="20"/>
          <w:szCs w:val="20"/>
        </w:rPr>
        <w:t>(Ashari et al., 2020)</w:t>
      </w:r>
      <w:r w:rsidRPr="002B4659">
        <w:rPr>
          <w:sz w:val="20"/>
          <w:szCs w:val="20"/>
        </w:rPr>
        <w:fldChar w:fldCharType="end"/>
      </w:r>
      <w:r w:rsidRPr="002B4659">
        <w:rPr>
          <w:sz w:val="20"/>
          <w:szCs w:val="20"/>
          <w:lang w:val="en-US"/>
        </w:rPr>
        <w:t xml:space="preserve"> </w:t>
      </w:r>
      <w:proofErr w:type="spellStart"/>
      <w:r w:rsidRPr="002B4659">
        <w:rPr>
          <w:sz w:val="20"/>
          <w:szCs w:val="20"/>
          <w:lang w:val="en-US"/>
        </w:rPr>
        <w:t>metode</w:t>
      </w:r>
      <w:proofErr w:type="spellEnd"/>
      <w:r w:rsidRPr="002B4659">
        <w:rPr>
          <w:sz w:val="20"/>
          <w:szCs w:val="20"/>
          <w:lang w:val="en-US"/>
        </w:rPr>
        <w:t xml:space="preserve"> </w:t>
      </w:r>
      <w:proofErr w:type="spellStart"/>
      <w:r w:rsidRPr="002B4659">
        <w:rPr>
          <w:sz w:val="20"/>
          <w:szCs w:val="20"/>
          <w:lang w:val="en-US"/>
        </w:rPr>
        <w:t>penelitian</w:t>
      </w:r>
      <w:proofErr w:type="spellEnd"/>
      <w:r w:rsidRPr="002B4659">
        <w:rPr>
          <w:sz w:val="20"/>
          <w:szCs w:val="20"/>
          <w:lang w:val="en-US"/>
        </w:rPr>
        <w:t xml:space="preserve"> </w:t>
      </w:r>
      <w:proofErr w:type="spellStart"/>
      <w:r w:rsidRPr="002B4659">
        <w:rPr>
          <w:sz w:val="20"/>
          <w:szCs w:val="20"/>
          <w:lang w:val="en-US"/>
        </w:rPr>
        <w:t>kuantitatif</w:t>
      </w:r>
      <w:proofErr w:type="spellEnd"/>
      <w:r w:rsidRPr="002B4659">
        <w:rPr>
          <w:sz w:val="20"/>
          <w:szCs w:val="20"/>
          <w:lang w:val="en-US"/>
        </w:rPr>
        <w:t xml:space="preserve"> </w:t>
      </w:r>
      <w:proofErr w:type="spellStart"/>
      <w:r w:rsidRPr="002B4659">
        <w:rPr>
          <w:sz w:val="20"/>
          <w:szCs w:val="20"/>
          <w:lang w:val="en-US"/>
        </w:rPr>
        <w:t>dapat</w:t>
      </w:r>
      <w:proofErr w:type="spellEnd"/>
      <w:r w:rsidRPr="002B4659">
        <w:rPr>
          <w:sz w:val="20"/>
          <w:szCs w:val="20"/>
          <w:lang w:val="en-US"/>
        </w:rPr>
        <w:t xml:space="preserve"> </w:t>
      </w:r>
      <w:proofErr w:type="spellStart"/>
      <w:r w:rsidRPr="002B4659">
        <w:rPr>
          <w:sz w:val="20"/>
          <w:szCs w:val="20"/>
          <w:lang w:val="en-US"/>
        </w:rPr>
        <w:t>dipahami</w:t>
      </w:r>
      <w:proofErr w:type="spellEnd"/>
      <w:r w:rsidRPr="002B4659">
        <w:rPr>
          <w:sz w:val="20"/>
          <w:szCs w:val="20"/>
          <w:lang w:val="en-US"/>
        </w:rPr>
        <w:t xml:space="preserve"> </w:t>
      </w:r>
      <w:proofErr w:type="spellStart"/>
      <w:r w:rsidRPr="002B4659">
        <w:rPr>
          <w:sz w:val="20"/>
          <w:szCs w:val="20"/>
          <w:lang w:val="en-US"/>
        </w:rPr>
        <w:t>sebagai</w:t>
      </w:r>
      <w:proofErr w:type="spellEnd"/>
      <w:r w:rsidRPr="002B4659">
        <w:rPr>
          <w:sz w:val="20"/>
          <w:szCs w:val="20"/>
          <w:lang w:val="en-US"/>
        </w:rPr>
        <w:t xml:space="preserve"> </w:t>
      </w:r>
      <w:proofErr w:type="spellStart"/>
      <w:r w:rsidRPr="002B4659">
        <w:rPr>
          <w:sz w:val="20"/>
          <w:szCs w:val="20"/>
          <w:lang w:val="en-US"/>
        </w:rPr>
        <w:t>metode</w:t>
      </w:r>
      <w:proofErr w:type="spellEnd"/>
      <w:r w:rsidRPr="002B4659">
        <w:rPr>
          <w:sz w:val="20"/>
          <w:szCs w:val="20"/>
          <w:lang w:val="en-US"/>
        </w:rPr>
        <w:t xml:space="preserve"> </w:t>
      </w:r>
      <w:proofErr w:type="spellStart"/>
      <w:r w:rsidRPr="002B4659">
        <w:rPr>
          <w:sz w:val="20"/>
          <w:szCs w:val="20"/>
          <w:lang w:val="en-US"/>
        </w:rPr>
        <w:t>penelitian</w:t>
      </w:r>
      <w:proofErr w:type="spellEnd"/>
      <w:r w:rsidRPr="002B4659">
        <w:rPr>
          <w:sz w:val="20"/>
          <w:szCs w:val="20"/>
          <w:lang w:val="en-US"/>
        </w:rPr>
        <w:t xml:space="preserve"> yang </w:t>
      </w:r>
      <w:proofErr w:type="spellStart"/>
      <w:r w:rsidRPr="002B4659">
        <w:rPr>
          <w:sz w:val="20"/>
          <w:szCs w:val="20"/>
          <w:lang w:val="en-US"/>
        </w:rPr>
        <w:t>didasarkan</w:t>
      </w:r>
      <w:proofErr w:type="spellEnd"/>
      <w:r w:rsidRPr="002B4659">
        <w:rPr>
          <w:sz w:val="20"/>
          <w:szCs w:val="20"/>
          <w:lang w:val="en-US"/>
        </w:rPr>
        <w:t xml:space="preserve"> pada </w:t>
      </w:r>
      <w:proofErr w:type="spellStart"/>
      <w:r w:rsidRPr="002B4659">
        <w:rPr>
          <w:sz w:val="20"/>
          <w:szCs w:val="20"/>
          <w:lang w:val="en-US"/>
        </w:rPr>
        <w:t>filosofi</w:t>
      </w:r>
      <w:proofErr w:type="spellEnd"/>
      <w:r w:rsidRPr="002B4659">
        <w:rPr>
          <w:sz w:val="20"/>
          <w:szCs w:val="20"/>
          <w:lang w:val="en-US"/>
        </w:rPr>
        <w:t xml:space="preserve"> </w:t>
      </w:r>
      <w:proofErr w:type="spellStart"/>
      <w:r w:rsidRPr="002B4659">
        <w:rPr>
          <w:sz w:val="20"/>
          <w:szCs w:val="20"/>
          <w:lang w:val="en-US"/>
        </w:rPr>
        <w:t>positivisme</w:t>
      </w:r>
      <w:proofErr w:type="spellEnd"/>
      <w:r w:rsidRPr="002B4659">
        <w:rPr>
          <w:sz w:val="20"/>
          <w:szCs w:val="20"/>
          <w:lang w:val="en-US"/>
        </w:rPr>
        <w:t xml:space="preserve">, </w:t>
      </w:r>
      <w:proofErr w:type="spellStart"/>
      <w:r w:rsidRPr="002B4659">
        <w:rPr>
          <w:sz w:val="20"/>
          <w:szCs w:val="20"/>
          <w:lang w:val="en-US"/>
        </w:rPr>
        <w:t>beberapa</w:t>
      </w:r>
      <w:proofErr w:type="spellEnd"/>
      <w:r w:rsidRPr="002B4659">
        <w:rPr>
          <w:sz w:val="20"/>
          <w:szCs w:val="20"/>
          <w:lang w:val="en-US"/>
        </w:rPr>
        <w:t xml:space="preserve"> </w:t>
      </w:r>
      <w:proofErr w:type="spellStart"/>
      <w:r w:rsidRPr="002B4659">
        <w:rPr>
          <w:sz w:val="20"/>
          <w:szCs w:val="20"/>
          <w:lang w:val="en-US"/>
        </w:rPr>
        <w:t>populasi</w:t>
      </w:r>
      <w:proofErr w:type="spellEnd"/>
      <w:r w:rsidRPr="002B4659">
        <w:rPr>
          <w:sz w:val="20"/>
          <w:szCs w:val="20"/>
          <w:lang w:val="en-US"/>
        </w:rPr>
        <w:t xml:space="preserve"> </w:t>
      </w:r>
      <w:proofErr w:type="spellStart"/>
      <w:r w:rsidRPr="002B4659">
        <w:rPr>
          <w:sz w:val="20"/>
          <w:szCs w:val="20"/>
          <w:lang w:val="en-US"/>
        </w:rPr>
        <w:t>atau</w:t>
      </w:r>
      <w:proofErr w:type="spellEnd"/>
      <w:r w:rsidRPr="002B4659">
        <w:rPr>
          <w:sz w:val="20"/>
          <w:szCs w:val="20"/>
          <w:lang w:val="en-US"/>
        </w:rPr>
        <w:t xml:space="preserve"> </w:t>
      </w:r>
      <w:proofErr w:type="spellStart"/>
      <w:r w:rsidRPr="002B4659">
        <w:rPr>
          <w:sz w:val="20"/>
          <w:szCs w:val="20"/>
          <w:lang w:val="en-US"/>
        </w:rPr>
        <w:t>sampel</w:t>
      </w:r>
      <w:proofErr w:type="spellEnd"/>
      <w:r w:rsidRPr="002B4659">
        <w:rPr>
          <w:sz w:val="20"/>
          <w:szCs w:val="20"/>
          <w:lang w:val="en-US"/>
        </w:rPr>
        <w:t xml:space="preserve"> yang </w:t>
      </w:r>
      <w:proofErr w:type="spellStart"/>
      <w:r w:rsidRPr="002B4659">
        <w:rPr>
          <w:sz w:val="20"/>
          <w:szCs w:val="20"/>
          <w:lang w:val="en-US"/>
        </w:rPr>
        <w:t>diteliti</w:t>
      </w:r>
      <w:proofErr w:type="spellEnd"/>
      <w:r w:rsidRPr="002B4659">
        <w:rPr>
          <w:sz w:val="20"/>
          <w:szCs w:val="20"/>
          <w:lang w:val="en-US"/>
        </w:rPr>
        <w:t xml:space="preserve">, </w:t>
      </w:r>
      <w:proofErr w:type="spellStart"/>
      <w:r w:rsidRPr="002B4659">
        <w:rPr>
          <w:sz w:val="20"/>
          <w:szCs w:val="20"/>
          <w:lang w:val="en-US"/>
        </w:rPr>
        <w:t>teknik</w:t>
      </w:r>
      <w:proofErr w:type="spellEnd"/>
      <w:r w:rsidRPr="002B4659">
        <w:rPr>
          <w:sz w:val="20"/>
          <w:szCs w:val="20"/>
          <w:lang w:val="en-US"/>
        </w:rPr>
        <w:t xml:space="preserve"> </w:t>
      </w:r>
      <w:proofErr w:type="spellStart"/>
      <w:r w:rsidRPr="002B4659">
        <w:rPr>
          <w:sz w:val="20"/>
          <w:szCs w:val="20"/>
          <w:lang w:val="en-US"/>
        </w:rPr>
        <w:t>pengambilan</w:t>
      </w:r>
      <w:proofErr w:type="spellEnd"/>
      <w:r w:rsidRPr="002B4659">
        <w:rPr>
          <w:sz w:val="20"/>
          <w:szCs w:val="20"/>
          <w:lang w:val="en-US"/>
        </w:rPr>
        <w:t xml:space="preserve"> </w:t>
      </w:r>
      <w:proofErr w:type="spellStart"/>
      <w:r w:rsidRPr="002B4659">
        <w:rPr>
          <w:sz w:val="20"/>
          <w:szCs w:val="20"/>
          <w:lang w:val="en-US"/>
        </w:rPr>
        <w:t>sampel</w:t>
      </w:r>
      <w:proofErr w:type="spellEnd"/>
      <w:r w:rsidRPr="002B4659">
        <w:rPr>
          <w:sz w:val="20"/>
          <w:szCs w:val="20"/>
          <w:lang w:val="en-US"/>
        </w:rPr>
        <w:t xml:space="preserve"> </w:t>
      </w:r>
      <w:proofErr w:type="spellStart"/>
      <w:r w:rsidRPr="002B4659">
        <w:rPr>
          <w:sz w:val="20"/>
          <w:szCs w:val="20"/>
          <w:lang w:val="en-US"/>
        </w:rPr>
        <w:t>dilakuakn</w:t>
      </w:r>
      <w:proofErr w:type="spellEnd"/>
      <w:r w:rsidRPr="002B4659">
        <w:rPr>
          <w:sz w:val="20"/>
          <w:szCs w:val="20"/>
          <w:lang w:val="en-US"/>
        </w:rPr>
        <w:t xml:space="preserve"> </w:t>
      </w:r>
      <w:proofErr w:type="spellStart"/>
      <w:r w:rsidRPr="002B4659">
        <w:rPr>
          <w:sz w:val="20"/>
          <w:szCs w:val="20"/>
          <w:lang w:val="en-US"/>
        </w:rPr>
        <w:t>secara</w:t>
      </w:r>
      <w:proofErr w:type="spellEnd"/>
      <w:r w:rsidRPr="002B4659">
        <w:rPr>
          <w:sz w:val="20"/>
          <w:szCs w:val="20"/>
          <w:lang w:val="en-US"/>
        </w:rPr>
        <w:t xml:space="preserve"> </w:t>
      </w:r>
      <w:proofErr w:type="spellStart"/>
      <w:r w:rsidRPr="002B4659">
        <w:rPr>
          <w:sz w:val="20"/>
          <w:szCs w:val="20"/>
          <w:lang w:val="en-US"/>
        </w:rPr>
        <w:t>acak</w:t>
      </w:r>
      <w:proofErr w:type="spellEnd"/>
      <w:r w:rsidRPr="002B4659">
        <w:rPr>
          <w:sz w:val="20"/>
          <w:szCs w:val="20"/>
          <w:lang w:val="en-US"/>
        </w:rPr>
        <w:t xml:space="preserve">, </w:t>
      </w:r>
      <w:proofErr w:type="spellStart"/>
      <w:r w:rsidRPr="002B4659">
        <w:rPr>
          <w:sz w:val="20"/>
          <w:szCs w:val="20"/>
          <w:lang w:val="en-US"/>
        </w:rPr>
        <w:t>alat</w:t>
      </w:r>
      <w:proofErr w:type="spellEnd"/>
      <w:r w:rsidRPr="002B4659">
        <w:rPr>
          <w:sz w:val="20"/>
          <w:szCs w:val="20"/>
          <w:lang w:val="en-US"/>
        </w:rPr>
        <w:t xml:space="preserve"> </w:t>
      </w:r>
      <w:proofErr w:type="spellStart"/>
      <w:r w:rsidRPr="002B4659">
        <w:rPr>
          <w:sz w:val="20"/>
          <w:szCs w:val="20"/>
          <w:lang w:val="en-US"/>
        </w:rPr>
        <w:t>penelitian</w:t>
      </w:r>
      <w:proofErr w:type="spellEnd"/>
      <w:r w:rsidRPr="002B4659">
        <w:rPr>
          <w:sz w:val="20"/>
          <w:szCs w:val="20"/>
          <w:lang w:val="en-US"/>
        </w:rPr>
        <w:t xml:space="preserve"> data yang </w:t>
      </w:r>
      <w:proofErr w:type="spellStart"/>
      <w:r w:rsidRPr="002B4659">
        <w:rPr>
          <w:sz w:val="20"/>
          <w:szCs w:val="20"/>
          <w:lang w:val="en-US"/>
        </w:rPr>
        <w:t>digunakan</w:t>
      </w:r>
      <w:proofErr w:type="spellEnd"/>
      <w:r w:rsidRPr="002B4659">
        <w:rPr>
          <w:sz w:val="20"/>
          <w:szCs w:val="20"/>
          <w:lang w:val="en-US"/>
        </w:rPr>
        <w:t xml:space="preserve"> </w:t>
      </w:r>
      <w:proofErr w:type="spellStart"/>
      <w:r w:rsidRPr="002B4659">
        <w:rPr>
          <w:sz w:val="20"/>
          <w:szCs w:val="20"/>
          <w:lang w:val="en-US"/>
        </w:rPr>
        <w:t>dalam</w:t>
      </w:r>
      <w:proofErr w:type="spellEnd"/>
      <w:r w:rsidRPr="002B4659">
        <w:rPr>
          <w:sz w:val="20"/>
          <w:szCs w:val="20"/>
          <w:lang w:val="en-US"/>
        </w:rPr>
        <w:t xml:space="preserve"> </w:t>
      </w:r>
      <w:proofErr w:type="spellStart"/>
      <w:r w:rsidRPr="002B4659">
        <w:rPr>
          <w:sz w:val="20"/>
          <w:szCs w:val="20"/>
          <w:lang w:val="en-US"/>
        </w:rPr>
        <w:t>pengumpulan</w:t>
      </w:r>
      <w:proofErr w:type="spellEnd"/>
      <w:r w:rsidRPr="002B4659">
        <w:rPr>
          <w:sz w:val="20"/>
          <w:szCs w:val="20"/>
          <w:lang w:val="en-US"/>
        </w:rPr>
        <w:t xml:space="preserve"> data, </w:t>
      </w:r>
      <w:proofErr w:type="spellStart"/>
      <w:r w:rsidRPr="002B4659">
        <w:rPr>
          <w:sz w:val="20"/>
          <w:szCs w:val="20"/>
          <w:lang w:val="en-US"/>
        </w:rPr>
        <w:t>analisis</w:t>
      </w:r>
      <w:proofErr w:type="spellEnd"/>
      <w:r w:rsidRPr="002B4659">
        <w:rPr>
          <w:sz w:val="20"/>
          <w:szCs w:val="20"/>
          <w:lang w:val="en-US"/>
        </w:rPr>
        <w:t xml:space="preserve"> </w:t>
      </w:r>
      <w:proofErr w:type="spellStart"/>
      <w:r w:rsidRPr="002B4659">
        <w:rPr>
          <w:sz w:val="20"/>
          <w:szCs w:val="20"/>
          <w:lang w:val="en-US"/>
        </w:rPr>
        <w:t>bersifat</w:t>
      </w:r>
      <w:proofErr w:type="spellEnd"/>
      <w:r w:rsidRPr="002B4659">
        <w:rPr>
          <w:sz w:val="20"/>
          <w:szCs w:val="20"/>
          <w:lang w:val="en-US"/>
        </w:rPr>
        <w:t xml:space="preserve"> </w:t>
      </w:r>
      <w:proofErr w:type="spellStart"/>
      <w:r w:rsidRPr="002B4659">
        <w:rPr>
          <w:sz w:val="20"/>
          <w:szCs w:val="20"/>
          <w:lang w:val="en-US"/>
        </w:rPr>
        <w:t>kuantitatif</w:t>
      </w:r>
      <w:proofErr w:type="spellEnd"/>
      <w:r w:rsidRPr="002B4659">
        <w:rPr>
          <w:sz w:val="20"/>
          <w:szCs w:val="20"/>
          <w:lang w:val="en-US"/>
        </w:rPr>
        <w:t xml:space="preserve"> </w:t>
      </w:r>
      <w:proofErr w:type="spellStart"/>
      <w:r w:rsidRPr="002B4659">
        <w:rPr>
          <w:sz w:val="20"/>
          <w:szCs w:val="20"/>
          <w:lang w:val="en-US"/>
        </w:rPr>
        <w:t>atau</w:t>
      </w:r>
      <w:proofErr w:type="spellEnd"/>
      <w:r w:rsidRPr="002B4659">
        <w:rPr>
          <w:sz w:val="20"/>
          <w:szCs w:val="20"/>
          <w:lang w:val="en-US"/>
        </w:rPr>
        <w:t xml:space="preserve"> </w:t>
      </w:r>
      <w:proofErr w:type="spellStart"/>
      <w:r w:rsidRPr="002B4659">
        <w:rPr>
          <w:sz w:val="20"/>
          <w:szCs w:val="20"/>
          <w:lang w:val="en-US"/>
        </w:rPr>
        <w:t>statistik</w:t>
      </w:r>
      <w:proofErr w:type="spellEnd"/>
      <w:r w:rsidRPr="002B4659">
        <w:rPr>
          <w:sz w:val="20"/>
          <w:szCs w:val="20"/>
          <w:lang w:val="en-US"/>
        </w:rPr>
        <w:t xml:space="preserve">. </w:t>
      </w:r>
      <w:proofErr w:type="spellStart"/>
      <w:r w:rsidRPr="002B4659">
        <w:rPr>
          <w:sz w:val="20"/>
          <w:szCs w:val="20"/>
          <w:lang w:val="en-US"/>
        </w:rPr>
        <w:t>Tujuannya</w:t>
      </w:r>
      <w:proofErr w:type="spellEnd"/>
      <w:r w:rsidRPr="002B4659">
        <w:rPr>
          <w:sz w:val="20"/>
          <w:szCs w:val="20"/>
          <w:lang w:val="en-US"/>
        </w:rPr>
        <w:t xml:space="preserve"> </w:t>
      </w:r>
      <w:proofErr w:type="spellStart"/>
      <w:r w:rsidRPr="002B4659">
        <w:rPr>
          <w:sz w:val="20"/>
          <w:szCs w:val="20"/>
          <w:lang w:val="en-US"/>
        </w:rPr>
        <w:t>adalah</w:t>
      </w:r>
      <w:proofErr w:type="spellEnd"/>
      <w:r w:rsidRPr="002B4659">
        <w:rPr>
          <w:sz w:val="20"/>
          <w:szCs w:val="20"/>
          <w:lang w:val="en-US"/>
        </w:rPr>
        <w:t xml:space="preserve"> </w:t>
      </w:r>
      <w:proofErr w:type="spellStart"/>
      <w:r w:rsidRPr="002B4659">
        <w:rPr>
          <w:sz w:val="20"/>
          <w:szCs w:val="20"/>
          <w:lang w:val="en-US"/>
        </w:rPr>
        <w:t>untuk</w:t>
      </w:r>
      <w:proofErr w:type="spellEnd"/>
      <w:r w:rsidRPr="002B4659">
        <w:rPr>
          <w:sz w:val="20"/>
          <w:szCs w:val="20"/>
          <w:lang w:val="en-US"/>
        </w:rPr>
        <w:t xml:space="preserve"> </w:t>
      </w:r>
      <w:proofErr w:type="spellStart"/>
      <w:r w:rsidRPr="002B4659">
        <w:rPr>
          <w:sz w:val="20"/>
          <w:szCs w:val="20"/>
          <w:lang w:val="en-US"/>
        </w:rPr>
        <w:t>memverivikasi</w:t>
      </w:r>
      <w:proofErr w:type="spellEnd"/>
      <w:r w:rsidRPr="002B4659">
        <w:rPr>
          <w:sz w:val="20"/>
          <w:szCs w:val="20"/>
          <w:lang w:val="en-US"/>
        </w:rPr>
        <w:t xml:space="preserve"> </w:t>
      </w:r>
      <w:proofErr w:type="spellStart"/>
      <w:r w:rsidRPr="002B4659">
        <w:rPr>
          <w:sz w:val="20"/>
          <w:szCs w:val="20"/>
          <w:lang w:val="en-US"/>
        </w:rPr>
        <w:t>bahwa</w:t>
      </w:r>
      <w:proofErr w:type="spellEnd"/>
      <w:r w:rsidRPr="002B4659">
        <w:rPr>
          <w:sz w:val="20"/>
          <w:szCs w:val="20"/>
          <w:lang w:val="en-US"/>
        </w:rPr>
        <w:t xml:space="preserve"> </w:t>
      </w:r>
      <w:proofErr w:type="spellStart"/>
      <w:r w:rsidRPr="002B4659">
        <w:rPr>
          <w:sz w:val="20"/>
          <w:szCs w:val="20"/>
          <w:lang w:val="en-US"/>
        </w:rPr>
        <w:t>metode</w:t>
      </w:r>
      <w:proofErr w:type="spellEnd"/>
      <w:r w:rsidRPr="002B4659">
        <w:rPr>
          <w:sz w:val="20"/>
          <w:szCs w:val="20"/>
          <w:lang w:val="en-US"/>
        </w:rPr>
        <w:t xml:space="preserve"> </w:t>
      </w:r>
      <w:proofErr w:type="spellStart"/>
      <w:r w:rsidRPr="002B4659">
        <w:rPr>
          <w:sz w:val="20"/>
          <w:szCs w:val="20"/>
          <w:lang w:val="en-US"/>
        </w:rPr>
        <w:t>kuantitatif</w:t>
      </w:r>
      <w:proofErr w:type="spellEnd"/>
      <w:r w:rsidRPr="002B4659">
        <w:rPr>
          <w:sz w:val="20"/>
          <w:szCs w:val="20"/>
          <w:lang w:val="en-US"/>
        </w:rPr>
        <w:t xml:space="preserve"> </w:t>
      </w:r>
      <w:proofErr w:type="spellStart"/>
      <w:r w:rsidRPr="002B4659">
        <w:rPr>
          <w:sz w:val="20"/>
          <w:szCs w:val="20"/>
          <w:lang w:val="en-US"/>
        </w:rPr>
        <w:t>adalah</w:t>
      </w:r>
      <w:proofErr w:type="spellEnd"/>
      <w:r w:rsidRPr="002B4659">
        <w:rPr>
          <w:sz w:val="20"/>
          <w:szCs w:val="20"/>
          <w:lang w:val="en-US"/>
        </w:rPr>
        <w:t xml:space="preserve"> </w:t>
      </w:r>
      <w:proofErr w:type="spellStart"/>
      <w:r w:rsidRPr="002B4659">
        <w:rPr>
          <w:sz w:val="20"/>
          <w:szCs w:val="20"/>
          <w:lang w:val="en-US"/>
        </w:rPr>
        <w:t>metode</w:t>
      </w:r>
      <w:proofErr w:type="spellEnd"/>
      <w:r w:rsidRPr="002B4659">
        <w:rPr>
          <w:sz w:val="20"/>
          <w:szCs w:val="20"/>
          <w:lang w:val="en-US"/>
        </w:rPr>
        <w:t xml:space="preserve"> </w:t>
      </w:r>
      <w:proofErr w:type="spellStart"/>
      <w:r w:rsidRPr="002B4659">
        <w:rPr>
          <w:sz w:val="20"/>
          <w:szCs w:val="20"/>
          <w:lang w:val="en-US"/>
        </w:rPr>
        <w:t>penelitian</w:t>
      </w:r>
      <w:proofErr w:type="spellEnd"/>
      <w:r w:rsidRPr="002B4659">
        <w:rPr>
          <w:sz w:val="20"/>
          <w:szCs w:val="20"/>
          <w:lang w:val="en-US"/>
        </w:rPr>
        <w:t xml:space="preserve"> yang </w:t>
      </w:r>
      <w:proofErr w:type="spellStart"/>
      <w:r w:rsidRPr="002B4659">
        <w:rPr>
          <w:sz w:val="20"/>
          <w:szCs w:val="20"/>
          <w:lang w:val="en-US"/>
        </w:rPr>
        <w:t>menguji</w:t>
      </w:r>
      <w:proofErr w:type="spellEnd"/>
      <w:r w:rsidRPr="002B4659">
        <w:rPr>
          <w:sz w:val="20"/>
          <w:szCs w:val="20"/>
          <w:lang w:val="en-US"/>
        </w:rPr>
        <w:t xml:space="preserve"> </w:t>
      </w:r>
      <w:proofErr w:type="spellStart"/>
      <w:r w:rsidRPr="002B4659">
        <w:rPr>
          <w:sz w:val="20"/>
          <w:szCs w:val="20"/>
          <w:lang w:val="en-US"/>
        </w:rPr>
        <w:t>hipotesis</w:t>
      </w:r>
      <w:proofErr w:type="spellEnd"/>
      <w:r w:rsidRPr="002B4659">
        <w:rPr>
          <w:sz w:val="20"/>
          <w:szCs w:val="20"/>
          <w:lang w:val="en-US"/>
        </w:rPr>
        <w:t xml:space="preserve"> </w:t>
      </w:r>
      <w:proofErr w:type="spellStart"/>
      <w:r w:rsidRPr="002B4659">
        <w:rPr>
          <w:sz w:val="20"/>
          <w:szCs w:val="20"/>
          <w:lang w:val="en-US"/>
        </w:rPr>
        <w:t>melalui</w:t>
      </w:r>
      <w:proofErr w:type="spellEnd"/>
      <w:r w:rsidRPr="002B4659">
        <w:rPr>
          <w:sz w:val="20"/>
          <w:szCs w:val="20"/>
          <w:lang w:val="en-US"/>
        </w:rPr>
        <w:t xml:space="preserve"> </w:t>
      </w:r>
      <w:proofErr w:type="spellStart"/>
      <w:r w:rsidRPr="002B4659">
        <w:rPr>
          <w:sz w:val="20"/>
          <w:szCs w:val="20"/>
          <w:lang w:val="en-US"/>
        </w:rPr>
        <w:t>pengujian</w:t>
      </w:r>
      <w:proofErr w:type="spellEnd"/>
      <w:r w:rsidRPr="002B4659">
        <w:rPr>
          <w:sz w:val="20"/>
          <w:szCs w:val="20"/>
          <w:lang w:val="en-US"/>
        </w:rPr>
        <w:t xml:space="preserve"> data </w:t>
      </w:r>
      <w:proofErr w:type="spellStart"/>
      <w:r w:rsidRPr="002B4659">
        <w:rPr>
          <w:sz w:val="20"/>
          <w:szCs w:val="20"/>
          <w:lang w:val="en-US"/>
        </w:rPr>
        <w:t>statistik</w:t>
      </w:r>
      <w:proofErr w:type="spellEnd"/>
      <w:r w:rsidRPr="002B4659">
        <w:rPr>
          <w:sz w:val="20"/>
          <w:szCs w:val="20"/>
          <w:lang w:val="en-US"/>
        </w:rPr>
        <w:t xml:space="preserve"> yang </w:t>
      </w:r>
      <w:proofErr w:type="spellStart"/>
      <w:r w:rsidRPr="002B4659">
        <w:rPr>
          <w:sz w:val="20"/>
          <w:szCs w:val="20"/>
          <w:lang w:val="en-US"/>
        </w:rPr>
        <w:t>akurat</w:t>
      </w:r>
      <w:proofErr w:type="spellEnd"/>
      <w:r w:rsidRPr="002B4659">
        <w:rPr>
          <w:sz w:val="20"/>
          <w:szCs w:val="20"/>
          <w:lang w:val="en-US"/>
        </w:rPr>
        <w:t>.</w:t>
      </w:r>
    </w:p>
    <w:p w14:paraId="22844E48" w14:textId="77777777" w:rsidR="002B4659" w:rsidRPr="002B4659" w:rsidRDefault="002B4659" w:rsidP="002B4659">
      <w:pPr>
        <w:pStyle w:val="JSKReferenceItem"/>
        <w:rPr>
          <w:sz w:val="20"/>
          <w:szCs w:val="20"/>
          <w:lang w:val="en-US"/>
        </w:rPr>
      </w:pPr>
      <w:r w:rsidRPr="002B4659">
        <w:rPr>
          <w:sz w:val="20"/>
          <w:szCs w:val="20"/>
          <w:lang w:val="en-US"/>
        </w:rPr>
        <w:tab/>
        <w:t xml:space="preserve">Penelitian </w:t>
      </w:r>
      <w:proofErr w:type="spellStart"/>
      <w:r w:rsidRPr="002B4659">
        <w:rPr>
          <w:sz w:val="20"/>
          <w:szCs w:val="20"/>
          <w:lang w:val="en-US"/>
        </w:rPr>
        <w:t>ini</w:t>
      </w:r>
      <w:proofErr w:type="spellEnd"/>
      <w:r w:rsidRPr="002B4659">
        <w:rPr>
          <w:sz w:val="20"/>
          <w:szCs w:val="20"/>
          <w:lang w:val="en-US"/>
        </w:rPr>
        <w:t xml:space="preserve"> </w:t>
      </w:r>
      <w:proofErr w:type="spellStart"/>
      <w:r w:rsidRPr="002B4659">
        <w:rPr>
          <w:sz w:val="20"/>
          <w:szCs w:val="20"/>
          <w:lang w:val="en-US"/>
        </w:rPr>
        <w:t>menggunakan</w:t>
      </w:r>
      <w:proofErr w:type="spellEnd"/>
      <w:r w:rsidRPr="002B4659">
        <w:rPr>
          <w:sz w:val="20"/>
          <w:szCs w:val="20"/>
          <w:lang w:val="en-US"/>
        </w:rPr>
        <w:t xml:space="preserve"> </w:t>
      </w:r>
      <w:proofErr w:type="spellStart"/>
      <w:r w:rsidRPr="002B4659">
        <w:rPr>
          <w:sz w:val="20"/>
          <w:szCs w:val="20"/>
          <w:lang w:val="en-US"/>
        </w:rPr>
        <w:t>populasi</w:t>
      </w:r>
      <w:proofErr w:type="spellEnd"/>
      <w:r w:rsidRPr="002B4659">
        <w:rPr>
          <w:sz w:val="20"/>
          <w:szCs w:val="20"/>
          <w:lang w:val="en-US"/>
        </w:rPr>
        <w:t xml:space="preserve"> </w:t>
      </w:r>
      <w:proofErr w:type="spellStart"/>
      <w:r w:rsidRPr="002B4659">
        <w:rPr>
          <w:sz w:val="20"/>
          <w:szCs w:val="20"/>
          <w:lang w:val="en-US"/>
        </w:rPr>
        <w:t>sebanyak</w:t>
      </w:r>
      <w:proofErr w:type="spellEnd"/>
      <w:r w:rsidRPr="002B4659">
        <w:rPr>
          <w:sz w:val="20"/>
          <w:szCs w:val="20"/>
          <w:lang w:val="en-US"/>
        </w:rPr>
        <w:t xml:space="preserve"> 1700 </w:t>
      </w:r>
      <w:proofErr w:type="spellStart"/>
      <w:r w:rsidRPr="002B4659">
        <w:rPr>
          <w:sz w:val="20"/>
          <w:szCs w:val="20"/>
          <w:lang w:val="en-US"/>
        </w:rPr>
        <w:t>anggota</w:t>
      </w:r>
      <w:proofErr w:type="spellEnd"/>
      <w:r w:rsidRPr="002B4659">
        <w:rPr>
          <w:sz w:val="20"/>
          <w:szCs w:val="20"/>
          <w:lang w:val="en-US"/>
        </w:rPr>
        <w:t xml:space="preserve"> </w:t>
      </w:r>
      <w:proofErr w:type="spellStart"/>
      <w:r w:rsidRPr="002B4659">
        <w:rPr>
          <w:sz w:val="20"/>
          <w:szCs w:val="20"/>
          <w:lang w:val="en-US"/>
        </w:rPr>
        <w:t>teater</w:t>
      </w:r>
      <w:proofErr w:type="spellEnd"/>
      <w:r w:rsidRPr="002B4659">
        <w:rPr>
          <w:sz w:val="20"/>
          <w:szCs w:val="20"/>
          <w:lang w:val="en-US"/>
        </w:rPr>
        <w:t xml:space="preserve"> di Jawa Timur. </w:t>
      </w:r>
      <w:proofErr w:type="spellStart"/>
      <w:r w:rsidRPr="002B4659">
        <w:rPr>
          <w:sz w:val="20"/>
          <w:szCs w:val="20"/>
          <w:lang w:val="en-US"/>
        </w:rPr>
        <w:t>Menurut</w:t>
      </w:r>
      <w:proofErr w:type="spellEnd"/>
      <w:r w:rsidRPr="002B4659">
        <w:rPr>
          <w:sz w:val="20"/>
          <w:szCs w:val="20"/>
          <w:lang w:val="en-US"/>
        </w:rPr>
        <w:t xml:space="preserve"> </w:t>
      </w:r>
      <w:proofErr w:type="spellStart"/>
      <w:r w:rsidRPr="002B4659">
        <w:rPr>
          <w:sz w:val="20"/>
          <w:szCs w:val="20"/>
          <w:lang w:val="en-US"/>
        </w:rPr>
        <w:t>Sugiyono</w:t>
      </w:r>
      <w:proofErr w:type="spellEnd"/>
      <w:r w:rsidRPr="002B4659">
        <w:rPr>
          <w:sz w:val="20"/>
          <w:szCs w:val="20"/>
          <w:lang w:val="en-US"/>
        </w:rPr>
        <w:t xml:space="preserve"> </w:t>
      </w:r>
      <w:r w:rsidRPr="002B4659">
        <w:rPr>
          <w:sz w:val="20"/>
          <w:szCs w:val="20"/>
        </w:rPr>
        <w:fldChar w:fldCharType="begin" w:fldLock="1"/>
      </w:r>
      <w:r w:rsidRPr="002B4659">
        <w:rPr>
          <w:sz w:val="20"/>
          <w:szCs w:val="20"/>
        </w:rPr>
        <w:instrText>ADDIN CSL_CITATION {"citationItems":[{"id":"ITEM-1","itemData":{"DOI":"10.54371/jiip.v5i1.425","abstract":"Tujuan penelitian ini adalah untuk mengetahui pengaruh secara parsial dan simultan kepuasan kerja dan disiplin kerja terhadap kinerja karyawan pada PT Indonesia Applicad. Metode penelitian yang digunakan adalah kuantitatif pendekatan assosiatif dengan sampel jenuh sebanyak 55 karyawan, analisis data menggunakan uji validitas, uji reliabilitas, uji asumsi klasik, analisis regresi, analisis koefisien korelasi, analisis koefisien determinasi dan uji hipotesis. Hasil penelitian menunjukkan bahwa kepuasan kerja (X1) dan disiplin kerja (X2) berpengaruh terhadap kinerja karyawan dengan diperoleh persamaan regresi Y = 9,188+0,381 X1 + 0,383 X2. Nilai koefisien korelasi atau tingkat pengaruh antara variabel bebas dengan variabel terikat diperoleh sebesar 0,642 artinya memiliki pengaruh yang kuat. Nilai koefisien determinasi atau kontribusi pengaruh Kepuasan Kerja dan Disiplin Kerja secara simultan sebesar 39% sedangkan sisanya sebesar 61% dipengaruhi oleh variabel lain. Pengujian hipotesis menunjukan bahwa terdapat pengaruh baik secara parsial maupun simultan kepuasan kerja dan disiplin kerja terhadap kinerja karyawan PT Indonesia Applicad.","author":[{"dropping-particle":"","family":"Fajri","given":"Chotamul","non-dropping-particle":"","parse-names":false,"suffix":""},{"dropping-particle":"","family":"Amelya","given":"Adinda","non-dropping-particle":"","parse-names":false,"suffix":""},{"dropping-particle":"","family":"Suworo","given":"Suworo","non-dropping-particle":"","parse-names":false,"suffix":""}],"container-title":"JIIP - Jurnal Ilmiah Ilmu Pendidikan","id":"ITEM-1","issue":"1","issued":{"date-parts":[["2022"]]},"page":"369-373","title":"Pengaruh Kepuasan Kerja dan Disiplin Kerja terhadap Kinerja Karyawan PT. Indonesia Applicad","type":"article-journal","volume":"5"},"uris":["http://www.mendeley.com/documents/?uuid=b12a30b8-8e24-4873-a173-8076ca6fd42e"]}],"mendeley":{"formattedCitation":"(Fajri et al., 2022)","plainTextFormattedCitation":"(Fajri et al., 2022)","previouslyFormattedCitation":"(Fajri et al., 2022)"},"properties":{"noteIndex":0},"schema":"https://github.com/citation-style-language/schema/raw/master/csl-citation.json"}</w:instrText>
      </w:r>
      <w:r w:rsidRPr="002B4659">
        <w:rPr>
          <w:sz w:val="20"/>
          <w:szCs w:val="20"/>
        </w:rPr>
        <w:fldChar w:fldCharType="separate"/>
      </w:r>
      <w:r w:rsidRPr="002B4659">
        <w:rPr>
          <w:sz w:val="20"/>
          <w:szCs w:val="20"/>
        </w:rPr>
        <w:t>(Fajri et al., 2022)</w:t>
      </w:r>
      <w:r w:rsidRPr="002B4659">
        <w:rPr>
          <w:sz w:val="20"/>
          <w:szCs w:val="20"/>
        </w:rPr>
        <w:fldChar w:fldCharType="end"/>
      </w:r>
      <w:r w:rsidRPr="002B4659">
        <w:rPr>
          <w:sz w:val="20"/>
          <w:szCs w:val="20"/>
          <w:lang w:val="en-US"/>
        </w:rPr>
        <w:t xml:space="preserve"> </w:t>
      </w:r>
      <w:proofErr w:type="spellStart"/>
      <w:r w:rsidRPr="002B4659">
        <w:rPr>
          <w:sz w:val="20"/>
          <w:szCs w:val="20"/>
          <w:lang w:val="en-US"/>
        </w:rPr>
        <w:t>menjelaskan</w:t>
      </w:r>
      <w:proofErr w:type="spellEnd"/>
      <w:r w:rsidRPr="002B4659">
        <w:rPr>
          <w:sz w:val="20"/>
          <w:szCs w:val="20"/>
          <w:lang w:val="en-US"/>
        </w:rPr>
        <w:t xml:space="preserve"> </w:t>
      </w:r>
      <w:proofErr w:type="spellStart"/>
      <w:r w:rsidRPr="002B4659">
        <w:rPr>
          <w:sz w:val="20"/>
          <w:szCs w:val="20"/>
          <w:lang w:val="en-US"/>
        </w:rPr>
        <w:t>bahwa</w:t>
      </w:r>
      <w:proofErr w:type="spellEnd"/>
      <w:r w:rsidRPr="002B4659">
        <w:rPr>
          <w:sz w:val="20"/>
          <w:szCs w:val="20"/>
          <w:lang w:val="en-US"/>
        </w:rPr>
        <w:t xml:space="preserve"> </w:t>
      </w:r>
      <w:proofErr w:type="spellStart"/>
      <w:r w:rsidRPr="002B4659">
        <w:rPr>
          <w:sz w:val="20"/>
          <w:szCs w:val="20"/>
          <w:lang w:val="en-US"/>
        </w:rPr>
        <w:t>populasi</w:t>
      </w:r>
      <w:proofErr w:type="spellEnd"/>
      <w:r w:rsidRPr="002B4659">
        <w:rPr>
          <w:sz w:val="20"/>
          <w:szCs w:val="20"/>
          <w:lang w:val="en-US"/>
        </w:rPr>
        <w:t xml:space="preserve"> </w:t>
      </w:r>
      <w:proofErr w:type="spellStart"/>
      <w:r w:rsidRPr="002B4659">
        <w:rPr>
          <w:sz w:val="20"/>
          <w:szCs w:val="20"/>
          <w:lang w:val="en-US"/>
        </w:rPr>
        <w:t>generalisasi</w:t>
      </w:r>
      <w:proofErr w:type="spellEnd"/>
      <w:r w:rsidRPr="002B4659">
        <w:rPr>
          <w:sz w:val="20"/>
          <w:szCs w:val="20"/>
          <w:lang w:val="en-US"/>
        </w:rPr>
        <w:t xml:space="preserve"> yang </w:t>
      </w:r>
      <w:proofErr w:type="spellStart"/>
      <w:r w:rsidRPr="002B4659">
        <w:rPr>
          <w:sz w:val="20"/>
          <w:szCs w:val="20"/>
          <w:lang w:val="en-US"/>
        </w:rPr>
        <w:t>terdiri</w:t>
      </w:r>
      <w:proofErr w:type="spellEnd"/>
      <w:r w:rsidRPr="002B4659">
        <w:rPr>
          <w:sz w:val="20"/>
          <w:szCs w:val="20"/>
          <w:lang w:val="en-US"/>
        </w:rPr>
        <w:t xml:space="preserve"> </w:t>
      </w:r>
      <w:proofErr w:type="spellStart"/>
      <w:r w:rsidRPr="002B4659">
        <w:rPr>
          <w:sz w:val="20"/>
          <w:szCs w:val="20"/>
          <w:lang w:val="en-US"/>
        </w:rPr>
        <w:t>dari</w:t>
      </w:r>
      <w:proofErr w:type="spellEnd"/>
      <w:r w:rsidRPr="002B4659">
        <w:rPr>
          <w:sz w:val="20"/>
          <w:szCs w:val="20"/>
          <w:lang w:val="en-US"/>
        </w:rPr>
        <w:t xml:space="preserve"> </w:t>
      </w:r>
      <w:proofErr w:type="spellStart"/>
      <w:r w:rsidRPr="002B4659">
        <w:rPr>
          <w:sz w:val="20"/>
          <w:szCs w:val="20"/>
          <w:lang w:val="en-US"/>
        </w:rPr>
        <w:t>objek</w:t>
      </w:r>
      <w:proofErr w:type="spellEnd"/>
      <w:r w:rsidRPr="002B4659">
        <w:rPr>
          <w:sz w:val="20"/>
          <w:szCs w:val="20"/>
          <w:lang w:val="en-US"/>
        </w:rPr>
        <w:t xml:space="preserve"> </w:t>
      </w:r>
      <w:proofErr w:type="spellStart"/>
      <w:r w:rsidRPr="002B4659">
        <w:rPr>
          <w:sz w:val="20"/>
          <w:szCs w:val="20"/>
          <w:lang w:val="en-US"/>
        </w:rPr>
        <w:t>atau</w:t>
      </w:r>
      <w:proofErr w:type="spellEnd"/>
      <w:r w:rsidRPr="002B4659">
        <w:rPr>
          <w:sz w:val="20"/>
          <w:szCs w:val="20"/>
          <w:lang w:val="en-US"/>
        </w:rPr>
        <w:t xml:space="preserve"> </w:t>
      </w:r>
      <w:proofErr w:type="spellStart"/>
      <w:r w:rsidRPr="002B4659">
        <w:rPr>
          <w:sz w:val="20"/>
          <w:szCs w:val="20"/>
          <w:lang w:val="en-US"/>
        </w:rPr>
        <w:t>subjek</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sifat</w:t>
      </w:r>
      <w:proofErr w:type="spellEnd"/>
      <w:r w:rsidRPr="002B4659">
        <w:rPr>
          <w:sz w:val="20"/>
          <w:szCs w:val="20"/>
          <w:lang w:val="en-US"/>
        </w:rPr>
        <w:t xml:space="preserve"> </w:t>
      </w:r>
      <w:proofErr w:type="spellStart"/>
      <w:r w:rsidRPr="002B4659">
        <w:rPr>
          <w:sz w:val="20"/>
          <w:szCs w:val="20"/>
          <w:lang w:val="en-US"/>
        </w:rPr>
        <w:t>atau</w:t>
      </w:r>
      <w:proofErr w:type="spellEnd"/>
      <w:r w:rsidRPr="002B4659">
        <w:rPr>
          <w:sz w:val="20"/>
          <w:szCs w:val="20"/>
          <w:lang w:val="en-US"/>
        </w:rPr>
        <w:t xml:space="preserve"> </w:t>
      </w:r>
      <w:proofErr w:type="spellStart"/>
      <w:r w:rsidRPr="002B4659">
        <w:rPr>
          <w:sz w:val="20"/>
          <w:szCs w:val="20"/>
          <w:lang w:val="en-US"/>
        </w:rPr>
        <w:t>karakteristik</w:t>
      </w:r>
      <w:proofErr w:type="spellEnd"/>
      <w:r w:rsidRPr="002B4659">
        <w:rPr>
          <w:sz w:val="20"/>
          <w:szCs w:val="20"/>
          <w:lang w:val="en-US"/>
        </w:rPr>
        <w:t xml:space="preserve"> </w:t>
      </w:r>
      <w:proofErr w:type="spellStart"/>
      <w:r w:rsidRPr="002B4659">
        <w:rPr>
          <w:sz w:val="20"/>
          <w:szCs w:val="20"/>
          <w:lang w:val="en-US"/>
        </w:rPr>
        <w:t>tertentu</w:t>
      </w:r>
      <w:proofErr w:type="spellEnd"/>
      <w:r w:rsidRPr="002B4659">
        <w:rPr>
          <w:sz w:val="20"/>
          <w:szCs w:val="20"/>
          <w:lang w:val="en-US"/>
        </w:rPr>
        <w:t xml:space="preserve"> yang </w:t>
      </w:r>
      <w:proofErr w:type="spellStart"/>
      <w:r w:rsidRPr="002B4659">
        <w:rPr>
          <w:sz w:val="20"/>
          <w:szCs w:val="20"/>
          <w:lang w:val="en-US"/>
        </w:rPr>
        <w:t>akan</w:t>
      </w:r>
      <w:proofErr w:type="spellEnd"/>
      <w:r w:rsidRPr="002B4659">
        <w:rPr>
          <w:sz w:val="20"/>
          <w:szCs w:val="20"/>
          <w:lang w:val="en-US"/>
        </w:rPr>
        <w:t xml:space="preserve"> </w:t>
      </w:r>
      <w:proofErr w:type="spellStart"/>
      <w:r w:rsidRPr="002B4659">
        <w:rPr>
          <w:sz w:val="20"/>
          <w:szCs w:val="20"/>
          <w:lang w:val="en-US"/>
        </w:rPr>
        <w:t>diteliti</w:t>
      </w:r>
      <w:proofErr w:type="spellEnd"/>
      <w:r w:rsidRPr="002B4659">
        <w:rPr>
          <w:sz w:val="20"/>
          <w:szCs w:val="20"/>
          <w:lang w:val="en-US"/>
        </w:rPr>
        <w:t xml:space="preserve">  oleh </w:t>
      </w:r>
      <w:proofErr w:type="spellStart"/>
      <w:r w:rsidRPr="002B4659">
        <w:rPr>
          <w:sz w:val="20"/>
          <w:szCs w:val="20"/>
          <w:lang w:val="en-US"/>
        </w:rPr>
        <w:t>peneliti</w:t>
      </w:r>
      <w:proofErr w:type="spellEnd"/>
      <w:r w:rsidRPr="002B4659">
        <w:rPr>
          <w:sz w:val="20"/>
          <w:szCs w:val="20"/>
          <w:lang w:val="en-US"/>
        </w:rPr>
        <w:t xml:space="preserve"> dan </w:t>
      </w:r>
      <w:proofErr w:type="spellStart"/>
      <w:r w:rsidRPr="002B4659">
        <w:rPr>
          <w:sz w:val="20"/>
          <w:szCs w:val="20"/>
          <w:lang w:val="en-US"/>
        </w:rPr>
        <w:t>kemudian</w:t>
      </w:r>
      <w:proofErr w:type="spellEnd"/>
      <w:r w:rsidRPr="002B4659">
        <w:rPr>
          <w:sz w:val="20"/>
          <w:szCs w:val="20"/>
          <w:lang w:val="en-US"/>
        </w:rPr>
        <w:t xml:space="preserve"> </w:t>
      </w:r>
      <w:proofErr w:type="spellStart"/>
      <w:r w:rsidRPr="002B4659">
        <w:rPr>
          <w:sz w:val="20"/>
          <w:szCs w:val="20"/>
          <w:lang w:val="en-US"/>
        </w:rPr>
        <w:t>ditarik</w:t>
      </w:r>
      <w:proofErr w:type="spellEnd"/>
      <w:r w:rsidRPr="002B4659">
        <w:rPr>
          <w:sz w:val="20"/>
          <w:szCs w:val="20"/>
          <w:lang w:val="en-US"/>
        </w:rPr>
        <w:t xml:space="preserve"> </w:t>
      </w:r>
      <w:proofErr w:type="spellStart"/>
      <w:r w:rsidRPr="002B4659">
        <w:rPr>
          <w:sz w:val="20"/>
          <w:szCs w:val="20"/>
          <w:lang w:val="en-US"/>
        </w:rPr>
        <w:t>kesimpulannya</w:t>
      </w:r>
      <w:proofErr w:type="spellEnd"/>
      <w:r w:rsidRPr="002B4659">
        <w:rPr>
          <w:sz w:val="20"/>
          <w:szCs w:val="20"/>
          <w:lang w:val="en-US"/>
        </w:rPr>
        <w:t>.</w:t>
      </w:r>
      <w:bookmarkStart w:id="4" w:name="_Hlk136953869"/>
    </w:p>
    <w:p w14:paraId="48BBF80C" w14:textId="77777777" w:rsidR="002B4659" w:rsidRPr="002B4659" w:rsidRDefault="002B4659" w:rsidP="002B4659">
      <w:pPr>
        <w:pStyle w:val="JSKReferenceItem"/>
        <w:rPr>
          <w:sz w:val="20"/>
          <w:szCs w:val="20"/>
          <w:lang w:val="en-US"/>
        </w:rPr>
      </w:pPr>
      <w:r w:rsidRPr="002B4659">
        <w:rPr>
          <w:sz w:val="20"/>
          <w:szCs w:val="20"/>
          <w:lang w:val="en-US"/>
        </w:rPr>
        <w:tab/>
      </w:r>
      <w:proofErr w:type="spellStart"/>
      <w:r w:rsidRPr="002B4659">
        <w:rPr>
          <w:sz w:val="20"/>
          <w:szCs w:val="20"/>
          <w:lang w:val="en-US"/>
        </w:rPr>
        <w:t>Pengambilan</w:t>
      </w:r>
      <w:proofErr w:type="spellEnd"/>
      <w:r w:rsidRPr="002B4659">
        <w:rPr>
          <w:sz w:val="20"/>
          <w:szCs w:val="20"/>
          <w:lang w:val="en-US"/>
        </w:rPr>
        <w:t xml:space="preserve"> </w:t>
      </w:r>
      <w:proofErr w:type="spellStart"/>
      <w:r w:rsidRPr="002B4659">
        <w:rPr>
          <w:sz w:val="20"/>
          <w:szCs w:val="20"/>
          <w:lang w:val="en-US"/>
        </w:rPr>
        <w:t>sampel</w:t>
      </w:r>
      <w:proofErr w:type="spellEnd"/>
      <w:r w:rsidRPr="002B4659">
        <w:rPr>
          <w:sz w:val="20"/>
          <w:szCs w:val="20"/>
          <w:lang w:val="en-US"/>
        </w:rPr>
        <w:t xml:space="preserve"> pada </w:t>
      </w:r>
      <w:proofErr w:type="spellStart"/>
      <w:r w:rsidRPr="002B4659">
        <w:rPr>
          <w:sz w:val="20"/>
          <w:szCs w:val="20"/>
          <w:lang w:val="en-US"/>
        </w:rPr>
        <w:t>penelitian</w:t>
      </w:r>
      <w:proofErr w:type="spellEnd"/>
      <w:r w:rsidRPr="002B4659">
        <w:rPr>
          <w:sz w:val="20"/>
          <w:szCs w:val="20"/>
          <w:lang w:val="en-US"/>
        </w:rPr>
        <w:t xml:space="preserve"> </w:t>
      </w:r>
      <w:proofErr w:type="spellStart"/>
      <w:r w:rsidRPr="002B4659">
        <w:rPr>
          <w:sz w:val="20"/>
          <w:szCs w:val="20"/>
          <w:lang w:val="en-US"/>
        </w:rPr>
        <w:t>ini</w:t>
      </w:r>
      <w:proofErr w:type="spellEnd"/>
      <w:r w:rsidRPr="002B4659">
        <w:rPr>
          <w:sz w:val="20"/>
          <w:szCs w:val="20"/>
          <w:lang w:val="en-US"/>
        </w:rPr>
        <w:t xml:space="preserve"> </w:t>
      </w:r>
      <w:proofErr w:type="spellStart"/>
      <w:r w:rsidRPr="002B4659">
        <w:rPr>
          <w:sz w:val="20"/>
          <w:szCs w:val="20"/>
          <w:lang w:val="en-US"/>
        </w:rPr>
        <w:t>menggunakan</w:t>
      </w:r>
      <w:proofErr w:type="spellEnd"/>
      <w:r w:rsidRPr="002B4659">
        <w:rPr>
          <w:sz w:val="20"/>
          <w:szCs w:val="20"/>
          <w:lang w:val="en-US"/>
        </w:rPr>
        <w:t xml:space="preserve"> </w:t>
      </w:r>
      <w:proofErr w:type="spellStart"/>
      <w:r w:rsidRPr="002B4659">
        <w:rPr>
          <w:sz w:val="20"/>
          <w:szCs w:val="20"/>
          <w:lang w:val="en-US"/>
        </w:rPr>
        <w:t>tabel</w:t>
      </w:r>
      <w:proofErr w:type="spellEnd"/>
      <w:r w:rsidRPr="002B4659">
        <w:rPr>
          <w:sz w:val="20"/>
          <w:szCs w:val="20"/>
          <w:lang w:val="en-US"/>
        </w:rPr>
        <w:t xml:space="preserve"> </w:t>
      </w:r>
      <w:proofErr w:type="spellStart"/>
      <w:r w:rsidRPr="002B4659">
        <w:rPr>
          <w:sz w:val="20"/>
          <w:szCs w:val="20"/>
          <w:lang w:val="en-US"/>
        </w:rPr>
        <w:t>Issac</w:t>
      </w:r>
      <w:proofErr w:type="spellEnd"/>
      <w:r w:rsidRPr="002B4659">
        <w:rPr>
          <w:sz w:val="20"/>
          <w:szCs w:val="20"/>
          <w:lang w:val="en-US"/>
        </w:rPr>
        <w:t xml:space="preserve"> &amp; Michael yang </w:t>
      </w:r>
      <w:proofErr w:type="spellStart"/>
      <w:r w:rsidRPr="002B4659">
        <w:rPr>
          <w:sz w:val="20"/>
          <w:szCs w:val="20"/>
          <w:lang w:val="en-US"/>
        </w:rPr>
        <w:t>diambil</w:t>
      </w:r>
      <w:proofErr w:type="spellEnd"/>
      <w:r w:rsidRPr="002B4659">
        <w:rPr>
          <w:sz w:val="20"/>
          <w:szCs w:val="20"/>
          <w:lang w:val="en-US"/>
        </w:rPr>
        <w:t xml:space="preserve"> 5% </w:t>
      </w:r>
      <w:proofErr w:type="spellStart"/>
      <w:r w:rsidRPr="002B4659">
        <w:rPr>
          <w:sz w:val="20"/>
          <w:szCs w:val="20"/>
          <w:lang w:val="en-US"/>
        </w:rPr>
        <w:t>yaitu</w:t>
      </w:r>
      <w:proofErr w:type="spellEnd"/>
      <w:r w:rsidRPr="002B4659">
        <w:rPr>
          <w:sz w:val="20"/>
          <w:szCs w:val="20"/>
          <w:lang w:val="en-US"/>
        </w:rPr>
        <w:t xml:space="preserve"> 289, </w:t>
      </w:r>
      <w:proofErr w:type="spellStart"/>
      <w:r w:rsidRPr="002B4659">
        <w:rPr>
          <w:sz w:val="20"/>
          <w:szCs w:val="20"/>
          <w:lang w:val="en-US"/>
        </w:rPr>
        <w:t>dimana</w:t>
      </w:r>
      <w:proofErr w:type="spellEnd"/>
      <w:r w:rsidRPr="002B4659">
        <w:rPr>
          <w:sz w:val="20"/>
          <w:szCs w:val="20"/>
          <w:lang w:val="en-US"/>
        </w:rPr>
        <w:t xml:space="preserve"> 289 </w:t>
      </w:r>
      <w:proofErr w:type="spellStart"/>
      <w:r w:rsidRPr="002B4659">
        <w:rPr>
          <w:sz w:val="20"/>
          <w:szCs w:val="20"/>
          <w:lang w:val="en-US"/>
        </w:rPr>
        <w:t>anggota</w:t>
      </w:r>
      <w:proofErr w:type="spellEnd"/>
      <w:r w:rsidRPr="002B4659">
        <w:rPr>
          <w:sz w:val="20"/>
          <w:szCs w:val="20"/>
          <w:lang w:val="en-US"/>
        </w:rPr>
        <w:t xml:space="preserve"> </w:t>
      </w:r>
      <w:proofErr w:type="spellStart"/>
      <w:r w:rsidRPr="002B4659">
        <w:rPr>
          <w:sz w:val="20"/>
          <w:szCs w:val="20"/>
          <w:lang w:val="en-US"/>
        </w:rPr>
        <w:t>komunitas</w:t>
      </w:r>
      <w:proofErr w:type="spellEnd"/>
      <w:r w:rsidRPr="002B4659">
        <w:rPr>
          <w:sz w:val="20"/>
          <w:szCs w:val="20"/>
          <w:lang w:val="en-US"/>
        </w:rPr>
        <w:t xml:space="preserve"> </w:t>
      </w:r>
      <w:proofErr w:type="spellStart"/>
      <w:r w:rsidRPr="002B4659">
        <w:rPr>
          <w:sz w:val="20"/>
          <w:szCs w:val="20"/>
          <w:lang w:val="en-US"/>
        </w:rPr>
        <w:t>ini</w:t>
      </w:r>
      <w:proofErr w:type="spellEnd"/>
      <w:r w:rsidRPr="002B4659">
        <w:rPr>
          <w:sz w:val="20"/>
          <w:szCs w:val="20"/>
          <w:lang w:val="en-US"/>
        </w:rPr>
        <w:t xml:space="preserve"> </w:t>
      </w:r>
      <w:proofErr w:type="spellStart"/>
      <w:r w:rsidRPr="002B4659">
        <w:rPr>
          <w:sz w:val="20"/>
          <w:szCs w:val="20"/>
          <w:lang w:val="en-US"/>
        </w:rPr>
        <w:t>berjenis</w:t>
      </w:r>
      <w:proofErr w:type="spellEnd"/>
      <w:r w:rsidRPr="002B4659">
        <w:rPr>
          <w:sz w:val="20"/>
          <w:szCs w:val="20"/>
          <w:lang w:val="en-US"/>
        </w:rPr>
        <w:t xml:space="preserve"> </w:t>
      </w:r>
      <w:proofErr w:type="spellStart"/>
      <w:r w:rsidRPr="002B4659">
        <w:rPr>
          <w:sz w:val="20"/>
          <w:szCs w:val="20"/>
          <w:lang w:val="en-US"/>
        </w:rPr>
        <w:t>kelamin</w:t>
      </w:r>
      <w:proofErr w:type="spellEnd"/>
      <w:r w:rsidRPr="002B4659">
        <w:rPr>
          <w:sz w:val="20"/>
          <w:szCs w:val="20"/>
          <w:lang w:val="en-US"/>
        </w:rPr>
        <w:t xml:space="preserve"> </w:t>
      </w:r>
      <w:proofErr w:type="spellStart"/>
      <w:r w:rsidRPr="002B4659">
        <w:rPr>
          <w:sz w:val="20"/>
          <w:szCs w:val="20"/>
          <w:lang w:val="en-US"/>
        </w:rPr>
        <w:t>laki-laki</w:t>
      </w:r>
      <w:proofErr w:type="spellEnd"/>
      <w:r w:rsidRPr="002B4659">
        <w:rPr>
          <w:sz w:val="20"/>
          <w:szCs w:val="20"/>
          <w:lang w:val="en-US"/>
        </w:rPr>
        <w:t xml:space="preserve"> denga total 129 dan </w:t>
      </w:r>
      <w:proofErr w:type="spellStart"/>
      <w:r w:rsidRPr="002B4659">
        <w:rPr>
          <w:sz w:val="20"/>
          <w:szCs w:val="20"/>
          <w:lang w:val="en-US"/>
        </w:rPr>
        <w:t>peremuan</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total 160. </w:t>
      </w:r>
      <w:r w:rsidRPr="002B4659">
        <w:rPr>
          <w:sz w:val="20"/>
          <w:szCs w:val="20"/>
        </w:rPr>
        <w:t xml:space="preserve">Menurut Sugiyono </w:t>
      </w:r>
      <w:r w:rsidRPr="002B4659">
        <w:rPr>
          <w:sz w:val="20"/>
          <w:szCs w:val="20"/>
        </w:rPr>
        <w:fldChar w:fldCharType="begin" w:fldLock="1"/>
      </w:r>
      <w:r w:rsidRPr="002B4659">
        <w:rPr>
          <w:sz w:val="20"/>
          <w:szCs w:val="20"/>
        </w:rPr>
        <w:instrText>ADDIN CSL_CITATION {"citationItems":[{"id":"ITEM-1","itemData":{"DOI":"10.54371/jiip.v5i1.425","abstract":"Tujuan penelitian ini adalah untuk mengetahui pengaruh secara parsial dan simultan kepuasan kerja dan disiplin kerja terhadap kinerja karyawan pada PT Indonesia Applicad. Metode penelitian yang digunakan adalah kuantitatif pendekatan assosiatif dengan sampel jenuh sebanyak 55 karyawan, analisis data menggunakan uji validitas, uji reliabilitas, uji asumsi klasik, analisis regresi, analisis koefisien korelasi, analisis koefisien determinasi dan uji hipotesis. Hasil penelitian menunjukkan bahwa kepuasan kerja (X1) dan disiplin kerja (X2) berpengaruh terhadap kinerja karyawan dengan diperoleh persamaan regresi Y = 9,188+0,381 X1 + 0,383 X2. Nilai koefisien korelasi atau tingkat pengaruh antara variabel bebas dengan variabel terikat diperoleh sebesar 0,642 artinya memiliki pengaruh yang kuat. Nilai koefisien determinasi atau kontribusi pengaruh Kepuasan Kerja dan Disiplin Kerja secara simultan sebesar 39% sedangkan sisanya sebesar 61% dipengaruhi oleh variabel lain. Pengujian hipotesis menunjukan bahwa terdapat pengaruh baik secara parsial maupun simultan kepuasan kerja dan disiplin kerja terhadap kinerja karyawan PT Indonesia Applicad.","author":[{"dropping-particle":"","family":"Fajri","given":"Chotamul","non-dropping-particle":"","parse-names":false,"suffix":""},{"dropping-particle":"","family":"Amelya","given":"Adinda","non-dropping-particle":"","parse-names":false,"suffix":""},{"dropping-particle":"","family":"Suworo","given":"Suworo","non-dropping-particle":"","parse-names":false,"suffix":""}],"container-title":"JIIP - Jurnal Ilmiah Ilmu Pendidikan","id":"ITEM-1","issue":"1","issued":{"date-parts":[["2022"]]},"page":"369-373","title":"Pengaruh Kepuasan Kerja dan Disiplin Kerja terhadap Kinerja Karyawan PT. Indonesia Applicad","type":"article-journal","volume":"5"},"uris":["http://www.mendeley.com/documents/?uuid=b12a30b8-8e24-4873-a173-8076ca6fd42e"]}],"mendeley":{"formattedCitation":"(Fajri et al., 2022)","plainTextFormattedCitation":"(Fajri et al., 2022)","previouslyFormattedCitation":"(Fajri et al., 2022)"},"properties":{"noteIndex":0},"schema":"https://github.com/citation-style-language/schema/raw/master/csl-citation.json"}</w:instrText>
      </w:r>
      <w:r w:rsidRPr="002B4659">
        <w:rPr>
          <w:sz w:val="20"/>
          <w:szCs w:val="20"/>
        </w:rPr>
        <w:fldChar w:fldCharType="separate"/>
      </w:r>
      <w:r w:rsidRPr="002B4659">
        <w:rPr>
          <w:sz w:val="20"/>
          <w:szCs w:val="20"/>
        </w:rPr>
        <w:t>(Fajri et al., 2022)</w:t>
      </w:r>
      <w:r w:rsidRPr="002B4659">
        <w:rPr>
          <w:sz w:val="20"/>
          <w:szCs w:val="20"/>
        </w:rPr>
        <w:fldChar w:fldCharType="end"/>
      </w:r>
      <w:r w:rsidRPr="002B4659">
        <w:rPr>
          <w:sz w:val="20"/>
          <w:szCs w:val="20"/>
        </w:rPr>
        <w:t xml:space="preserve"> menjelaskan bahwa</w:t>
      </w:r>
      <w:r w:rsidRPr="002B4659">
        <w:rPr>
          <w:sz w:val="20"/>
          <w:szCs w:val="20"/>
          <w:lang w:val="en-US"/>
        </w:rPr>
        <w:t xml:space="preserve"> </w:t>
      </w:r>
      <w:proofErr w:type="spellStart"/>
      <w:r w:rsidRPr="002B4659">
        <w:rPr>
          <w:sz w:val="20"/>
          <w:szCs w:val="20"/>
          <w:lang w:val="en-US"/>
        </w:rPr>
        <w:t>bagian</w:t>
      </w:r>
      <w:proofErr w:type="spellEnd"/>
      <w:r w:rsidRPr="002B4659">
        <w:rPr>
          <w:sz w:val="20"/>
          <w:szCs w:val="20"/>
          <w:lang w:val="en-US"/>
        </w:rPr>
        <w:t xml:space="preserve"> </w:t>
      </w:r>
      <w:proofErr w:type="spellStart"/>
      <w:r w:rsidRPr="002B4659">
        <w:rPr>
          <w:sz w:val="20"/>
          <w:szCs w:val="20"/>
          <w:lang w:val="en-US"/>
        </w:rPr>
        <w:t>dari</w:t>
      </w:r>
      <w:proofErr w:type="spellEnd"/>
      <w:r w:rsidRPr="002B4659">
        <w:rPr>
          <w:sz w:val="20"/>
          <w:szCs w:val="20"/>
          <w:lang w:val="en-US"/>
        </w:rPr>
        <w:t xml:space="preserve"> </w:t>
      </w:r>
      <w:proofErr w:type="spellStart"/>
      <w:r w:rsidRPr="002B4659">
        <w:rPr>
          <w:sz w:val="20"/>
          <w:szCs w:val="20"/>
          <w:lang w:val="en-US"/>
        </w:rPr>
        <w:t>karakteristik</w:t>
      </w:r>
      <w:proofErr w:type="spellEnd"/>
      <w:r w:rsidRPr="002B4659">
        <w:rPr>
          <w:sz w:val="20"/>
          <w:szCs w:val="20"/>
          <w:lang w:val="en-US"/>
        </w:rPr>
        <w:t xml:space="preserve"> dan </w:t>
      </w:r>
      <w:proofErr w:type="spellStart"/>
      <w:r w:rsidRPr="002B4659">
        <w:rPr>
          <w:sz w:val="20"/>
          <w:szCs w:val="20"/>
          <w:lang w:val="en-US"/>
        </w:rPr>
        <w:t>jumlah</w:t>
      </w:r>
      <w:proofErr w:type="spellEnd"/>
      <w:r w:rsidRPr="002B4659">
        <w:rPr>
          <w:sz w:val="20"/>
          <w:szCs w:val="20"/>
          <w:lang w:val="en-US"/>
        </w:rPr>
        <w:t xml:space="preserve"> yang </w:t>
      </w:r>
      <w:proofErr w:type="spellStart"/>
      <w:r w:rsidRPr="002B4659">
        <w:rPr>
          <w:sz w:val="20"/>
          <w:szCs w:val="20"/>
          <w:lang w:val="en-US"/>
        </w:rPr>
        <w:t>terdaoat</w:t>
      </w:r>
      <w:proofErr w:type="spellEnd"/>
      <w:r w:rsidRPr="002B4659">
        <w:rPr>
          <w:sz w:val="20"/>
          <w:szCs w:val="20"/>
          <w:lang w:val="en-US"/>
        </w:rPr>
        <w:t xml:space="preserve"> pada </w:t>
      </w:r>
      <w:proofErr w:type="spellStart"/>
      <w:r w:rsidRPr="002B4659">
        <w:rPr>
          <w:sz w:val="20"/>
          <w:szCs w:val="20"/>
          <w:lang w:val="en-US"/>
        </w:rPr>
        <w:t>populasi</w:t>
      </w:r>
      <w:proofErr w:type="spellEnd"/>
      <w:r w:rsidRPr="002B4659">
        <w:rPr>
          <w:sz w:val="20"/>
          <w:szCs w:val="20"/>
          <w:lang w:val="en-US"/>
        </w:rPr>
        <w:t xml:space="preserve"> </w:t>
      </w:r>
      <w:proofErr w:type="spellStart"/>
      <w:r w:rsidRPr="002B4659">
        <w:rPr>
          <w:sz w:val="20"/>
          <w:szCs w:val="20"/>
          <w:lang w:val="en-US"/>
        </w:rPr>
        <w:t>tersbut</w:t>
      </w:r>
      <w:proofErr w:type="spellEnd"/>
      <w:r w:rsidRPr="002B4659">
        <w:rPr>
          <w:sz w:val="20"/>
          <w:szCs w:val="20"/>
          <w:lang w:val="en-US"/>
        </w:rPr>
        <w:t xml:space="preserve"> </w:t>
      </w:r>
      <w:proofErr w:type="spellStart"/>
      <w:r w:rsidRPr="002B4659">
        <w:rPr>
          <w:sz w:val="20"/>
          <w:szCs w:val="20"/>
          <w:lang w:val="en-US"/>
        </w:rPr>
        <w:t>disebut</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sampel</w:t>
      </w:r>
      <w:proofErr w:type="spellEnd"/>
      <w:r w:rsidRPr="002B4659">
        <w:rPr>
          <w:sz w:val="20"/>
          <w:szCs w:val="20"/>
          <w:lang w:val="en-US"/>
        </w:rPr>
        <w:t>.</w:t>
      </w:r>
      <w:bookmarkEnd w:id="4"/>
      <w:r w:rsidRPr="002B4659">
        <w:rPr>
          <w:sz w:val="20"/>
          <w:szCs w:val="20"/>
          <w:lang w:val="en-US"/>
        </w:rPr>
        <w:t xml:space="preserve"> </w:t>
      </w:r>
    </w:p>
    <w:p w14:paraId="6E27C0AB" w14:textId="77777777" w:rsidR="002B4659" w:rsidRPr="002B4659" w:rsidRDefault="002B4659" w:rsidP="002B4659">
      <w:pPr>
        <w:pStyle w:val="JSKReferenceItem"/>
        <w:rPr>
          <w:sz w:val="20"/>
          <w:szCs w:val="20"/>
          <w:lang w:val="en-US"/>
        </w:rPr>
      </w:pPr>
      <w:r w:rsidRPr="002B4659">
        <w:rPr>
          <w:sz w:val="20"/>
          <w:szCs w:val="20"/>
        </w:rPr>
        <w:t xml:space="preserve">Pemilihan subjek pada penelitian menggunakan teknik </w:t>
      </w:r>
      <w:r w:rsidRPr="002B4659">
        <w:rPr>
          <w:i/>
          <w:sz w:val="20"/>
          <w:szCs w:val="20"/>
        </w:rPr>
        <w:t>accidental sampling.</w:t>
      </w:r>
      <w:r w:rsidRPr="002B4659">
        <w:rPr>
          <w:i/>
          <w:sz w:val="20"/>
          <w:szCs w:val="20"/>
          <w:lang w:val="en-US"/>
        </w:rPr>
        <w:t xml:space="preserve"> </w:t>
      </w:r>
      <w:r w:rsidRPr="002B4659">
        <w:rPr>
          <w:sz w:val="20"/>
          <w:szCs w:val="20"/>
        </w:rPr>
        <w:fldChar w:fldCharType="begin" w:fldLock="1"/>
      </w:r>
      <w:r w:rsidRPr="002B4659">
        <w:rPr>
          <w:sz w:val="20"/>
          <w:szCs w:val="20"/>
        </w:rPr>
        <w:instrText>ADDIN CSL_CITATION {"citationItems":[{"id":"ITEM-1","itemData":{"ISBN":"9783540773405","ISSN":"1098-6596","PMID":"25246403","abstract":"applicability for this approach.","author":[{"dropping-particle":"","family":"Enny Istani","given":"","non-dropping-particle":"","parse-names":false,"suffix":""}],"container-title":"Society","id":"ITEM-1","issue":"1","issued":{"date-parts":[["2019"]]},"page":"1-19","title":"Pengaruh Harga, Promosi Dan Produk Terhadap Keputusan Pembelian Di Restoran Burger King Kawasan Surabaya Plaza Surabaya","type":"article-journal","volume":"2"},"uris":["http://www.mendeley.com/documents/?uuid=ac3faea8-75e5-4244-ba92-d2ca4847e429"]}],"mendeley":{"formattedCitation":"(Enny Istani, 2019)","plainTextFormattedCitation":"(Enny Istani, 2019)","previouslyFormattedCitation":"(Enny Istani, 2019)"},"properties":{"noteIndex":0},"schema":"https://github.com/citation-style-language/schema/raw/master/csl-citation.json"}</w:instrText>
      </w:r>
      <w:r w:rsidRPr="002B4659">
        <w:rPr>
          <w:sz w:val="20"/>
          <w:szCs w:val="20"/>
        </w:rPr>
        <w:fldChar w:fldCharType="separate"/>
      </w:r>
      <w:r w:rsidRPr="002B4659">
        <w:rPr>
          <w:sz w:val="20"/>
          <w:szCs w:val="20"/>
        </w:rPr>
        <w:t>(Enny Istani, 2019)</w:t>
      </w:r>
      <w:r w:rsidRPr="002B4659">
        <w:rPr>
          <w:sz w:val="20"/>
          <w:szCs w:val="20"/>
        </w:rPr>
        <w:fldChar w:fldCharType="end"/>
      </w:r>
      <w:r w:rsidRPr="002B4659">
        <w:rPr>
          <w:sz w:val="20"/>
          <w:szCs w:val="20"/>
          <w:lang w:val="en-US"/>
        </w:rPr>
        <w:t xml:space="preserve"> </w:t>
      </w:r>
      <w:r w:rsidRPr="002B4659">
        <w:rPr>
          <w:i/>
          <w:iCs/>
          <w:sz w:val="20"/>
          <w:szCs w:val="20"/>
          <w:lang w:val="en-US"/>
        </w:rPr>
        <w:t>accidental sampling</w:t>
      </w:r>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ketentuan</w:t>
      </w:r>
      <w:proofErr w:type="spellEnd"/>
      <w:r w:rsidRPr="002B4659">
        <w:rPr>
          <w:sz w:val="20"/>
          <w:szCs w:val="20"/>
          <w:lang w:val="en-US"/>
        </w:rPr>
        <w:t xml:space="preserve">, </w:t>
      </w:r>
      <w:proofErr w:type="spellStart"/>
      <w:r w:rsidRPr="002B4659">
        <w:rPr>
          <w:sz w:val="20"/>
          <w:szCs w:val="20"/>
          <w:lang w:val="en-US"/>
        </w:rPr>
        <w:t>siapa</w:t>
      </w:r>
      <w:proofErr w:type="spellEnd"/>
      <w:r w:rsidRPr="002B4659">
        <w:rPr>
          <w:sz w:val="20"/>
          <w:szCs w:val="20"/>
          <w:lang w:val="en-US"/>
        </w:rPr>
        <w:t xml:space="preserve"> </w:t>
      </w:r>
      <w:proofErr w:type="spellStart"/>
      <w:r w:rsidRPr="002B4659">
        <w:rPr>
          <w:sz w:val="20"/>
          <w:szCs w:val="20"/>
          <w:lang w:val="en-US"/>
        </w:rPr>
        <w:t>saja</w:t>
      </w:r>
      <w:proofErr w:type="spellEnd"/>
      <w:r w:rsidRPr="002B4659">
        <w:rPr>
          <w:sz w:val="20"/>
          <w:szCs w:val="20"/>
          <w:lang w:val="en-US"/>
        </w:rPr>
        <w:t xml:space="preserve"> yang </w:t>
      </w:r>
      <w:proofErr w:type="spellStart"/>
      <w:r w:rsidRPr="002B4659">
        <w:rPr>
          <w:sz w:val="20"/>
          <w:szCs w:val="20"/>
          <w:lang w:val="en-US"/>
        </w:rPr>
        <w:t>bertemu</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peneliti</w:t>
      </w:r>
      <w:proofErr w:type="spellEnd"/>
      <w:r w:rsidRPr="002B4659">
        <w:rPr>
          <w:sz w:val="20"/>
          <w:szCs w:val="20"/>
          <w:lang w:val="en-US"/>
        </w:rPr>
        <w:t xml:space="preserve"> </w:t>
      </w:r>
      <w:proofErr w:type="spellStart"/>
      <w:r w:rsidRPr="002B4659">
        <w:rPr>
          <w:sz w:val="20"/>
          <w:szCs w:val="20"/>
          <w:lang w:val="en-US"/>
        </w:rPr>
        <w:t>dapat</w:t>
      </w:r>
      <w:proofErr w:type="spellEnd"/>
      <w:r w:rsidRPr="002B4659">
        <w:rPr>
          <w:sz w:val="20"/>
          <w:szCs w:val="20"/>
          <w:lang w:val="en-US"/>
        </w:rPr>
        <w:t xml:space="preserve"> </w:t>
      </w:r>
      <w:proofErr w:type="spellStart"/>
      <w:r w:rsidRPr="002B4659">
        <w:rPr>
          <w:sz w:val="20"/>
          <w:szCs w:val="20"/>
          <w:lang w:val="en-US"/>
        </w:rPr>
        <w:t>digunakan</w:t>
      </w:r>
      <w:proofErr w:type="spellEnd"/>
      <w:r w:rsidRPr="002B4659">
        <w:rPr>
          <w:sz w:val="20"/>
          <w:szCs w:val="20"/>
          <w:lang w:val="en-US"/>
        </w:rPr>
        <w:t xml:space="preserve"> </w:t>
      </w:r>
      <w:proofErr w:type="spellStart"/>
      <w:r w:rsidRPr="002B4659">
        <w:rPr>
          <w:sz w:val="20"/>
          <w:szCs w:val="20"/>
          <w:lang w:val="en-US"/>
        </w:rPr>
        <w:t>sebagai</w:t>
      </w:r>
      <w:proofErr w:type="spellEnd"/>
      <w:r w:rsidRPr="002B4659">
        <w:rPr>
          <w:sz w:val="20"/>
          <w:szCs w:val="20"/>
          <w:lang w:val="en-US"/>
        </w:rPr>
        <w:t xml:space="preserve"> </w:t>
      </w:r>
      <w:proofErr w:type="spellStart"/>
      <w:r w:rsidRPr="002B4659">
        <w:rPr>
          <w:sz w:val="20"/>
          <w:szCs w:val="20"/>
          <w:lang w:val="en-US"/>
        </w:rPr>
        <w:t>sampel</w:t>
      </w:r>
      <w:proofErr w:type="spellEnd"/>
      <w:r w:rsidRPr="002B4659">
        <w:rPr>
          <w:sz w:val="20"/>
          <w:szCs w:val="20"/>
          <w:lang w:val="en-US"/>
        </w:rPr>
        <w:t xml:space="preserve">. </w:t>
      </w:r>
    </w:p>
    <w:p w14:paraId="061757EF" w14:textId="77777777" w:rsidR="002B4659" w:rsidRPr="002B4659" w:rsidRDefault="002B4659" w:rsidP="002B4659">
      <w:pPr>
        <w:pStyle w:val="JSKReferenceItem"/>
        <w:rPr>
          <w:sz w:val="20"/>
          <w:szCs w:val="20"/>
          <w:lang w:val="en-US"/>
        </w:rPr>
      </w:pPr>
      <w:r w:rsidRPr="002B4659">
        <w:rPr>
          <w:sz w:val="20"/>
          <w:szCs w:val="20"/>
          <w:lang w:val="en-US"/>
        </w:rPr>
        <w:tab/>
        <w:t xml:space="preserve">Penelitian </w:t>
      </w:r>
      <w:proofErr w:type="spellStart"/>
      <w:r w:rsidRPr="002B4659">
        <w:rPr>
          <w:sz w:val="20"/>
          <w:szCs w:val="20"/>
          <w:lang w:val="en-US"/>
        </w:rPr>
        <w:t>ini</w:t>
      </w:r>
      <w:proofErr w:type="spellEnd"/>
      <w:r w:rsidRPr="002B4659">
        <w:rPr>
          <w:sz w:val="20"/>
          <w:szCs w:val="20"/>
          <w:lang w:val="en-US"/>
        </w:rPr>
        <w:t xml:space="preserve"> </w:t>
      </w:r>
      <w:proofErr w:type="spellStart"/>
      <w:r w:rsidRPr="002B4659">
        <w:rPr>
          <w:sz w:val="20"/>
          <w:szCs w:val="20"/>
          <w:lang w:val="en-US"/>
        </w:rPr>
        <w:t>menggunakan</w:t>
      </w:r>
      <w:proofErr w:type="spellEnd"/>
      <w:r w:rsidRPr="002B4659">
        <w:rPr>
          <w:sz w:val="20"/>
          <w:szCs w:val="20"/>
          <w:lang w:val="en-US"/>
        </w:rPr>
        <w:t xml:space="preserve"> </w:t>
      </w:r>
      <w:proofErr w:type="spellStart"/>
      <w:r w:rsidRPr="002B4659">
        <w:rPr>
          <w:sz w:val="20"/>
          <w:szCs w:val="20"/>
          <w:lang w:val="en-US"/>
        </w:rPr>
        <w:t>teknik</w:t>
      </w:r>
      <w:proofErr w:type="spellEnd"/>
      <w:r w:rsidRPr="002B4659">
        <w:rPr>
          <w:sz w:val="20"/>
          <w:szCs w:val="20"/>
          <w:lang w:val="en-US"/>
        </w:rPr>
        <w:t xml:space="preserve"> </w:t>
      </w:r>
      <w:proofErr w:type="spellStart"/>
      <w:r w:rsidRPr="002B4659">
        <w:rPr>
          <w:sz w:val="20"/>
          <w:szCs w:val="20"/>
          <w:lang w:val="en-US"/>
        </w:rPr>
        <w:t>pengumpulan</w:t>
      </w:r>
      <w:proofErr w:type="spellEnd"/>
      <w:r w:rsidRPr="002B4659">
        <w:rPr>
          <w:sz w:val="20"/>
          <w:szCs w:val="20"/>
          <w:lang w:val="en-US"/>
        </w:rPr>
        <w:t xml:space="preserve"> data </w:t>
      </w:r>
      <w:proofErr w:type="spellStart"/>
      <w:r w:rsidRPr="002B4659">
        <w:rPr>
          <w:sz w:val="20"/>
          <w:szCs w:val="20"/>
          <w:lang w:val="en-US"/>
        </w:rPr>
        <w:t>berupa</w:t>
      </w:r>
      <w:proofErr w:type="spellEnd"/>
      <w:r w:rsidRPr="002B4659">
        <w:rPr>
          <w:sz w:val="20"/>
          <w:szCs w:val="20"/>
          <w:lang w:val="en-US"/>
        </w:rPr>
        <w:t xml:space="preserve"> </w:t>
      </w:r>
      <w:proofErr w:type="spellStart"/>
      <w:r w:rsidRPr="002B4659">
        <w:rPr>
          <w:sz w:val="20"/>
          <w:szCs w:val="20"/>
          <w:lang w:val="en-US"/>
        </w:rPr>
        <w:t>kuisioner</w:t>
      </w:r>
      <w:proofErr w:type="spellEnd"/>
      <w:r w:rsidRPr="002B4659">
        <w:rPr>
          <w:sz w:val="20"/>
          <w:szCs w:val="20"/>
          <w:lang w:val="en-US"/>
        </w:rPr>
        <w:t xml:space="preserve"> yang </w:t>
      </w:r>
      <w:proofErr w:type="spellStart"/>
      <w:r w:rsidRPr="002B4659">
        <w:rPr>
          <w:sz w:val="20"/>
          <w:szCs w:val="20"/>
          <w:lang w:val="en-US"/>
        </w:rPr>
        <w:t>menggunakan</w:t>
      </w:r>
      <w:proofErr w:type="spellEnd"/>
      <w:r w:rsidRPr="002B4659">
        <w:rPr>
          <w:sz w:val="20"/>
          <w:szCs w:val="20"/>
          <w:lang w:val="en-US"/>
        </w:rPr>
        <w:t xml:space="preserve"> </w:t>
      </w:r>
      <w:proofErr w:type="spellStart"/>
      <w:r w:rsidRPr="002B4659">
        <w:rPr>
          <w:sz w:val="20"/>
          <w:szCs w:val="20"/>
          <w:lang w:val="en-US"/>
        </w:rPr>
        <w:t>persyaratan</w:t>
      </w:r>
      <w:proofErr w:type="spellEnd"/>
      <w:r w:rsidRPr="002B4659">
        <w:rPr>
          <w:sz w:val="20"/>
          <w:szCs w:val="20"/>
          <w:lang w:val="en-US"/>
        </w:rPr>
        <w:t xml:space="preserve"> </w:t>
      </w:r>
      <w:proofErr w:type="spellStart"/>
      <w:r w:rsidRPr="002B4659">
        <w:rPr>
          <w:sz w:val="20"/>
          <w:szCs w:val="20"/>
          <w:lang w:val="en-US"/>
        </w:rPr>
        <w:t>tertulis</w:t>
      </w:r>
      <w:proofErr w:type="spellEnd"/>
      <w:r w:rsidRPr="002B4659">
        <w:rPr>
          <w:sz w:val="20"/>
          <w:szCs w:val="20"/>
          <w:lang w:val="en-US"/>
        </w:rPr>
        <w:t xml:space="preserve"> </w:t>
      </w:r>
      <w:proofErr w:type="spellStart"/>
      <w:r w:rsidRPr="002B4659">
        <w:rPr>
          <w:sz w:val="20"/>
          <w:szCs w:val="20"/>
          <w:lang w:val="en-US"/>
        </w:rPr>
        <w:t>untuk</w:t>
      </w:r>
      <w:proofErr w:type="spellEnd"/>
      <w:r w:rsidRPr="002B4659">
        <w:rPr>
          <w:sz w:val="20"/>
          <w:szCs w:val="20"/>
          <w:lang w:val="en-US"/>
        </w:rPr>
        <w:t xml:space="preserve"> </w:t>
      </w:r>
      <w:proofErr w:type="spellStart"/>
      <w:r w:rsidRPr="002B4659">
        <w:rPr>
          <w:sz w:val="20"/>
          <w:szCs w:val="20"/>
          <w:lang w:val="en-US"/>
        </w:rPr>
        <w:t>mengumpulkan</w:t>
      </w:r>
      <w:proofErr w:type="spellEnd"/>
      <w:r w:rsidRPr="002B4659">
        <w:rPr>
          <w:sz w:val="20"/>
          <w:szCs w:val="20"/>
          <w:lang w:val="en-US"/>
        </w:rPr>
        <w:t xml:space="preserve"> </w:t>
      </w:r>
      <w:proofErr w:type="spellStart"/>
      <w:r w:rsidRPr="002B4659">
        <w:rPr>
          <w:sz w:val="20"/>
          <w:szCs w:val="20"/>
          <w:lang w:val="en-US"/>
        </w:rPr>
        <w:t>informasi</w:t>
      </w:r>
      <w:proofErr w:type="spellEnd"/>
      <w:r w:rsidRPr="002B4659">
        <w:rPr>
          <w:sz w:val="20"/>
          <w:szCs w:val="20"/>
          <w:lang w:val="en-US"/>
        </w:rPr>
        <w:t xml:space="preserve"> </w:t>
      </w:r>
      <w:proofErr w:type="spellStart"/>
      <w:r w:rsidRPr="002B4659">
        <w:rPr>
          <w:sz w:val="20"/>
          <w:szCs w:val="20"/>
          <w:lang w:val="en-US"/>
        </w:rPr>
        <w:t>dari</w:t>
      </w:r>
      <w:proofErr w:type="spellEnd"/>
      <w:r w:rsidRPr="002B4659">
        <w:rPr>
          <w:sz w:val="20"/>
          <w:szCs w:val="20"/>
          <w:lang w:val="en-US"/>
        </w:rPr>
        <w:t xml:space="preserve"> </w:t>
      </w:r>
      <w:proofErr w:type="spellStart"/>
      <w:r w:rsidRPr="002B4659">
        <w:rPr>
          <w:sz w:val="20"/>
          <w:szCs w:val="20"/>
          <w:lang w:val="en-US"/>
        </w:rPr>
        <w:t>responden</w:t>
      </w:r>
      <w:proofErr w:type="spellEnd"/>
      <w:r w:rsidRPr="002B4659">
        <w:rPr>
          <w:sz w:val="20"/>
          <w:szCs w:val="20"/>
          <w:lang w:val="en-US"/>
        </w:rPr>
        <w:t xml:space="preserve">, </w:t>
      </w:r>
      <w:proofErr w:type="spellStart"/>
      <w:r w:rsidRPr="002B4659">
        <w:rPr>
          <w:sz w:val="20"/>
          <w:szCs w:val="20"/>
          <w:lang w:val="en-US"/>
        </w:rPr>
        <w:t>persyaratan</w:t>
      </w:r>
      <w:proofErr w:type="spellEnd"/>
      <w:r w:rsidRPr="002B4659">
        <w:rPr>
          <w:sz w:val="20"/>
          <w:szCs w:val="20"/>
          <w:lang w:val="en-US"/>
        </w:rPr>
        <w:t xml:space="preserve"> </w:t>
      </w:r>
      <w:proofErr w:type="spellStart"/>
      <w:r w:rsidRPr="002B4659">
        <w:rPr>
          <w:sz w:val="20"/>
          <w:szCs w:val="20"/>
          <w:lang w:val="en-US"/>
        </w:rPr>
        <w:t>tertulis</w:t>
      </w:r>
      <w:proofErr w:type="spellEnd"/>
      <w:r w:rsidRPr="002B4659">
        <w:rPr>
          <w:sz w:val="20"/>
          <w:szCs w:val="20"/>
          <w:lang w:val="en-US"/>
        </w:rPr>
        <w:t xml:space="preserve"> </w:t>
      </w:r>
      <w:proofErr w:type="spellStart"/>
      <w:r w:rsidRPr="002B4659">
        <w:rPr>
          <w:sz w:val="20"/>
          <w:szCs w:val="20"/>
          <w:lang w:val="en-US"/>
        </w:rPr>
        <w:t>berupa</w:t>
      </w:r>
      <w:proofErr w:type="spellEnd"/>
      <w:r w:rsidRPr="002B4659">
        <w:rPr>
          <w:sz w:val="20"/>
          <w:szCs w:val="20"/>
          <w:lang w:val="en-US"/>
        </w:rPr>
        <w:t xml:space="preserve"> </w:t>
      </w:r>
      <w:proofErr w:type="spellStart"/>
      <w:r w:rsidRPr="002B4659">
        <w:rPr>
          <w:sz w:val="20"/>
          <w:szCs w:val="20"/>
          <w:lang w:val="en-US"/>
        </w:rPr>
        <w:t>kuisioner</w:t>
      </w:r>
      <w:proofErr w:type="spellEnd"/>
      <w:r w:rsidRPr="002B4659">
        <w:rPr>
          <w:sz w:val="20"/>
          <w:szCs w:val="20"/>
          <w:lang w:val="en-US"/>
        </w:rPr>
        <w:t xml:space="preserve">. </w:t>
      </w:r>
      <w:r w:rsidRPr="002B4659">
        <w:rPr>
          <w:sz w:val="20"/>
          <w:szCs w:val="20"/>
        </w:rPr>
        <w:t xml:space="preserve">Menurut Sugiyono </w:t>
      </w:r>
      <w:r w:rsidRPr="002B4659">
        <w:rPr>
          <w:sz w:val="20"/>
          <w:szCs w:val="20"/>
        </w:rPr>
        <w:fldChar w:fldCharType="begin" w:fldLock="1"/>
      </w:r>
      <w:r w:rsidRPr="002B4659">
        <w:rPr>
          <w:sz w:val="20"/>
          <w:szCs w:val="20"/>
        </w:rPr>
        <w:instrText>ADDIN CSL_CITATION {"citationItems":[{"id":"ITEM-1","itemData":{"abstract":"Kecurangan merupakan tindakan penipuan atau kekeliruan yang dilakukan oleh seseorang atau badan yang mengetahui bahwa kekeliruan tersebut dapat mengakibatkan beberapa manfaat yang tidak baik kepada individu atau entitas atau pihak lain. Penelitian ini bertujuan untuk menguji pengaruh faktor-faktor yang mendorong terjadinya kecurangan yakni kesesuaian kompensasi, keefektifan sistem pengendalian internal, budaya organisasi, dan kompetensi. Penelitian ini dilakukan pada pemerintah desa di Kabupaten Lumajang tepatnya di seluruh Kecamatan Tekung dan Kecamatan Lumajang. Teknik pengumpulan data yang digunakan dalam penelitian ini adalah data primer yaitu dengan menggunakan koesioner terhadap responden yang berjumlah 60 responden. Metode analisis data menggunakan metode analisis regresi linier berganda. Hasil dari penelitian ini menunjukkan variabel kesesuaian kompensasi dan keefektifan sistem pengendalian internal berpengaruh terjadinya kecurangan (fraud ) dalam pengelolaan keuangan desa, sedangkan untuk variabel budaya organisasi dan kompetensi tidak berpengaruh terhadap kecurangan (fraud) dalam pengelolaan keuangan desa.","author":[{"dropping-particle":"","family":"Reza Syarifah Lainti","given":"","non-dropping-particle":"","parse-names":false,"suffix":""}],"id":"ITEM-1","issued":{"date-parts":[["2022"]]},"publisher":"INSTITUT TEKNOLOGI DAN BISNIS WIDYA GAMA LUMAJANG","title":"Pengaruh Perspektif Fraud Diamond Terhadap Kecenderungan Terjadinya Kecurangan (Fraud) dalam Pengelolaan keuangan Desa (Studi Kasus Pemerintahan Desa Kabupaten Lumajang)","type":"thesis"},"uris":["http://www.mendeley.com/documents/?uuid=d832a4db-55b1-4821-ab6e-7fb407f32413"]}],"mendeley":{"formattedCitation":"(Reza Syarifah Lainti, 2022)","plainTextFormattedCitation":"(Reza Syarifah Lainti, 2022)","previouslyFormattedCitation":"(Reza Syarifah Lainti, 2022)"},"properties":{"noteIndex":0},"schema":"https://github.com/citation-style-language/schema/raw/master/csl-citation.json"}</w:instrText>
      </w:r>
      <w:r w:rsidRPr="002B4659">
        <w:rPr>
          <w:sz w:val="20"/>
          <w:szCs w:val="20"/>
        </w:rPr>
        <w:fldChar w:fldCharType="separate"/>
      </w:r>
      <w:r w:rsidRPr="002B4659">
        <w:rPr>
          <w:sz w:val="20"/>
          <w:szCs w:val="20"/>
        </w:rPr>
        <w:t>(Reza Syarifah Lainti, 2022)</w:t>
      </w:r>
      <w:r w:rsidRPr="002B4659">
        <w:rPr>
          <w:sz w:val="20"/>
          <w:szCs w:val="20"/>
        </w:rPr>
        <w:fldChar w:fldCharType="end"/>
      </w:r>
      <w:r w:rsidRPr="002B4659">
        <w:rPr>
          <w:sz w:val="20"/>
          <w:szCs w:val="20"/>
          <w:lang w:val="en-US"/>
        </w:rPr>
        <w:t xml:space="preserve"> </w:t>
      </w:r>
      <w:proofErr w:type="spellStart"/>
      <w:r w:rsidRPr="002B4659">
        <w:rPr>
          <w:sz w:val="20"/>
          <w:szCs w:val="20"/>
          <w:lang w:val="en-US"/>
        </w:rPr>
        <w:t>menjelaskan</w:t>
      </w:r>
      <w:proofErr w:type="spellEnd"/>
      <w:r w:rsidRPr="002B4659">
        <w:rPr>
          <w:sz w:val="20"/>
          <w:szCs w:val="20"/>
          <w:lang w:val="en-US"/>
        </w:rPr>
        <w:t xml:space="preserve"> </w:t>
      </w:r>
      <w:proofErr w:type="spellStart"/>
      <w:r w:rsidRPr="002B4659">
        <w:rPr>
          <w:sz w:val="20"/>
          <w:szCs w:val="20"/>
          <w:lang w:val="en-US"/>
        </w:rPr>
        <w:t>bahwa</w:t>
      </w:r>
      <w:proofErr w:type="spellEnd"/>
      <w:r w:rsidRPr="002B4659">
        <w:rPr>
          <w:sz w:val="20"/>
          <w:szCs w:val="20"/>
          <w:lang w:val="en-US"/>
        </w:rPr>
        <w:t xml:space="preserve"> </w:t>
      </w:r>
      <w:proofErr w:type="spellStart"/>
      <w:r w:rsidRPr="002B4659">
        <w:rPr>
          <w:sz w:val="20"/>
          <w:szCs w:val="20"/>
          <w:lang w:val="en-US"/>
        </w:rPr>
        <w:t>kuisioner</w:t>
      </w:r>
      <w:proofErr w:type="spellEnd"/>
      <w:r w:rsidRPr="002B4659">
        <w:rPr>
          <w:sz w:val="20"/>
          <w:szCs w:val="20"/>
          <w:lang w:val="en-US"/>
        </w:rPr>
        <w:t xml:space="preserve"> </w:t>
      </w:r>
      <w:proofErr w:type="spellStart"/>
      <w:r w:rsidRPr="002B4659">
        <w:rPr>
          <w:sz w:val="20"/>
          <w:szCs w:val="20"/>
          <w:lang w:val="en-US"/>
        </w:rPr>
        <w:t>adalah</w:t>
      </w:r>
      <w:proofErr w:type="spellEnd"/>
      <w:r w:rsidRPr="002B4659">
        <w:rPr>
          <w:sz w:val="20"/>
          <w:szCs w:val="20"/>
          <w:lang w:val="en-US"/>
        </w:rPr>
        <w:t xml:space="preserve"> </w:t>
      </w:r>
      <w:proofErr w:type="spellStart"/>
      <w:r w:rsidRPr="002B4659">
        <w:rPr>
          <w:sz w:val="20"/>
          <w:szCs w:val="20"/>
          <w:lang w:val="en-US"/>
        </w:rPr>
        <w:t>teknik</w:t>
      </w:r>
      <w:proofErr w:type="spellEnd"/>
      <w:r w:rsidRPr="002B4659">
        <w:rPr>
          <w:sz w:val="20"/>
          <w:szCs w:val="20"/>
          <w:lang w:val="en-US"/>
        </w:rPr>
        <w:t xml:space="preserve"> </w:t>
      </w:r>
      <w:proofErr w:type="spellStart"/>
      <w:r w:rsidRPr="002B4659">
        <w:rPr>
          <w:sz w:val="20"/>
          <w:szCs w:val="20"/>
          <w:lang w:val="en-US"/>
        </w:rPr>
        <w:t>pengeumpulan</w:t>
      </w:r>
      <w:proofErr w:type="spellEnd"/>
      <w:r w:rsidRPr="002B4659">
        <w:rPr>
          <w:sz w:val="20"/>
          <w:szCs w:val="20"/>
          <w:lang w:val="en-US"/>
        </w:rPr>
        <w:t xml:space="preserve"> data yang </w:t>
      </w:r>
      <w:proofErr w:type="spellStart"/>
      <w:r w:rsidRPr="002B4659">
        <w:rPr>
          <w:sz w:val="20"/>
          <w:szCs w:val="20"/>
          <w:lang w:val="en-US"/>
        </w:rPr>
        <w:t>melibatkan</w:t>
      </w:r>
      <w:proofErr w:type="spellEnd"/>
      <w:r w:rsidRPr="002B4659">
        <w:rPr>
          <w:sz w:val="20"/>
          <w:szCs w:val="20"/>
          <w:lang w:val="en-US"/>
        </w:rPr>
        <w:t xml:space="preserve"> </w:t>
      </w:r>
      <w:proofErr w:type="spellStart"/>
      <w:r w:rsidRPr="002B4659">
        <w:rPr>
          <w:sz w:val="20"/>
          <w:szCs w:val="20"/>
          <w:lang w:val="en-US"/>
        </w:rPr>
        <w:t>pemberian</w:t>
      </w:r>
      <w:proofErr w:type="spellEnd"/>
      <w:r w:rsidRPr="002B4659">
        <w:rPr>
          <w:sz w:val="20"/>
          <w:szCs w:val="20"/>
          <w:lang w:val="en-US"/>
        </w:rPr>
        <w:t xml:space="preserve"> </w:t>
      </w:r>
      <w:proofErr w:type="spellStart"/>
      <w:r w:rsidRPr="002B4659">
        <w:rPr>
          <w:sz w:val="20"/>
          <w:szCs w:val="20"/>
          <w:lang w:val="en-US"/>
        </w:rPr>
        <w:t>serangkaian</w:t>
      </w:r>
      <w:proofErr w:type="spellEnd"/>
      <w:r w:rsidRPr="002B4659">
        <w:rPr>
          <w:sz w:val="20"/>
          <w:szCs w:val="20"/>
          <w:lang w:val="en-US"/>
        </w:rPr>
        <w:t xml:space="preserve"> </w:t>
      </w:r>
      <w:proofErr w:type="spellStart"/>
      <w:r w:rsidRPr="002B4659">
        <w:rPr>
          <w:sz w:val="20"/>
          <w:szCs w:val="20"/>
          <w:lang w:val="en-US"/>
        </w:rPr>
        <w:t>pertanyaan</w:t>
      </w:r>
      <w:proofErr w:type="spellEnd"/>
      <w:r w:rsidRPr="002B4659">
        <w:rPr>
          <w:sz w:val="20"/>
          <w:szCs w:val="20"/>
          <w:lang w:val="en-US"/>
        </w:rPr>
        <w:t xml:space="preserve"> </w:t>
      </w:r>
      <w:proofErr w:type="spellStart"/>
      <w:r w:rsidRPr="002B4659">
        <w:rPr>
          <w:sz w:val="20"/>
          <w:szCs w:val="20"/>
          <w:lang w:val="en-US"/>
        </w:rPr>
        <w:t>tertulis</w:t>
      </w:r>
      <w:proofErr w:type="spellEnd"/>
      <w:r w:rsidRPr="002B4659">
        <w:rPr>
          <w:sz w:val="20"/>
          <w:szCs w:val="20"/>
          <w:lang w:val="en-US"/>
        </w:rPr>
        <w:t xml:space="preserve"> </w:t>
      </w:r>
      <w:proofErr w:type="spellStart"/>
      <w:r w:rsidRPr="002B4659">
        <w:rPr>
          <w:sz w:val="20"/>
          <w:szCs w:val="20"/>
          <w:lang w:val="en-US"/>
        </w:rPr>
        <w:t>kepada</w:t>
      </w:r>
      <w:proofErr w:type="spellEnd"/>
      <w:r w:rsidRPr="002B4659">
        <w:rPr>
          <w:sz w:val="20"/>
          <w:szCs w:val="20"/>
          <w:lang w:val="en-US"/>
        </w:rPr>
        <w:t xml:space="preserve"> </w:t>
      </w:r>
      <w:proofErr w:type="spellStart"/>
      <w:r w:rsidRPr="002B4659">
        <w:rPr>
          <w:sz w:val="20"/>
          <w:szCs w:val="20"/>
          <w:lang w:val="en-US"/>
        </w:rPr>
        <w:t>responden</w:t>
      </w:r>
      <w:proofErr w:type="spellEnd"/>
      <w:r w:rsidRPr="002B4659">
        <w:rPr>
          <w:sz w:val="20"/>
          <w:szCs w:val="20"/>
          <w:lang w:val="en-US"/>
        </w:rPr>
        <w:t xml:space="preserve"> </w:t>
      </w:r>
      <w:proofErr w:type="spellStart"/>
      <w:r w:rsidRPr="002B4659">
        <w:rPr>
          <w:sz w:val="20"/>
          <w:szCs w:val="20"/>
          <w:lang w:val="en-US"/>
        </w:rPr>
        <w:t>untuk</w:t>
      </w:r>
      <w:proofErr w:type="spellEnd"/>
      <w:r w:rsidRPr="002B4659">
        <w:rPr>
          <w:sz w:val="20"/>
          <w:szCs w:val="20"/>
          <w:lang w:val="en-US"/>
        </w:rPr>
        <w:t xml:space="preserve"> </w:t>
      </w:r>
      <w:proofErr w:type="spellStart"/>
      <w:r w:rsidRPr="002B4659">
        <w:rPr>
          <w:sz w:val="20"/>
          <w:szCs w:val="20"/>
          <w:lang w:val="en-US"/>
        </w:rPr>
        <w:t>ditanggapi</w:t>
      </w:r>
      <w:proofErr w:type="spellEnd"/>
      <w:r w:rsidRPr="002B4659">
        <w:rPr>
          <w:sz w:val="20"/>
          <w:szCs w:val="20"/>
          <w:lang w:val="en-US"/>
        </w:rPr>
        <w:t>.</w:t>
      </w:r>
    </w:p>
    <w:p w14:paraId="48953062" w14:textId="77777777" w:rsidR="002B4659" w:rsidRPr="002B4659" w:rsidRDefault="002B4659" w:rsidP="002B4659">
      <w:pPr>
        <w:pStyle w:val="JSKReferenceItem"/>
        <w:rPr>
          <w:sz w:val="20"/>
          <w:szCs w:val="20"/>
          <w:lang w:val="en-US"/>
        </w:rPr>
      </w:pPr>
      <w:r w:rsidRPr="002B4659">
        <w:rPr>
          <w:sz w:val="20"/>
          <w:szCs w:val="20"/>
          <w:lang w:val="en-US"/>
        </w:rPr>
        <w:tab/>
      </w:r>
      <w:r w:rsidRPr="002B4659">
        <w:rPr>
          <w:sz w:val="20"/>
          <w:szCs w:val="20"/>
        </w:rPr>
        <w:t xml:space="preserve">Menurut Sugiyono </w:t>
      </w:r>
      <w:r w:rsidRPr="002B4659">
        <w:rPr>
          <w:sz w:val="20"/>
          <w:szCs w:val="20"/>
        </w:rPr>
        <w:fldChar w:fldCharType="begin" w:fldLock="1"/>
      </w:r>
      <w:r w:rsidRPr="002B4659">
        <w:rPr>
          <w:sz w:val="20"/>
          <w:szCs w:val="20"/>
        </w:rPr>
        <w:instrText>ADDIN CSL_CITATION {"citationItems":[{"id":"ITEM-1","itemData":{"DOI":"https://doi.org/10.31004/jpdk.v4i6.8972","abstract":"Pada penelitian ini dirancang dengan tujuan (1) menghasilkan media animasi interaktif untuk meningkatkan pemahaman pembelajaran pada mata pelajaran Penerapan Rangkaian Elektronika kelas XI TAV di SMKN 1 Sumatera Barat; dan (2) mengukur tingkat validitas yang layak pada media pembelajaran Penerapan Rangkaian Elektronika kelas XI TAV di SMKN 1 Sumatera Barat. Penelitian ini merupakan sebuah perancangan dengan desain penelitian menggunakan model 4D sebagai metode pengembangan dalam perancangan ini. Model 4D ini memiliki 4 tahapan, yaitu (1) Define (Pendefinisian); (2) Design (Perancangan); (3) Develop (Pengembangan); (4) Disseminate (Penyebaran) (Kartika 2022). Teknik pengumpulan data yaitu melalui penyebaran angket dengan pemberian skor jawaban berdasarkan skala likert. Skala likert digunakan untuk mengukur sikap, pendapat dan persepsi seorang atau kelompok orang tentang fenomena sosial (Sugiyono 2012). Dari penelitian ini dihasilkan validasi ahli media mencapai rata-rata sebesar 95,6% dengan kategori sangat layak dan validasi ahli materi dengan rata-rata sebesar 93% dengan kategori sangat layak. Meskipun media animasi ini dinilai layak diterapkan dalam pembelajaran, memiliki beberapa keterbatasan bagi guru dalam menerapkan penggunaan media animasi ini dalam belajar.","author":[{"dropping-particle":"","family":"Al-Lika Fadia Arta1","given":"Dedy Irfan","non-dropping-particle":"","parse-names":false,"suffix":""}],"id":"ITEM-1","issued":{"date-parts":[["2022"]]},"page":"1707-1715","title":"Al-Lika Fadia Arta1, D. I. (2022). Jurnal Pendidikan dan Konseling. 4, 1707–1715. https://doi.org/https://doi.org/10.31004/jpdk.v4i6.8972","type":"article-journal","volume":"4"},"uris":["http://www.mendeley.com/documents/?uuid=84309248-8345-4479-b2e7-89813a7e0963"]}],"mendeley":{"formattedCitation":"(Al-Lika Fadia Arta1, 2022)","plainTextFormattedCitation":"(Al-Lika Fadia Arta1, 2022)","previouslyFormattedCitation":"(Al-Lika Fadia Arta1, 2022)"},"properties":{"noteIndex":0},"schema":"https://github.com/citation-style-language/schema/raw/master/csl-citation.json"}</w:instrText>
      </w:r>
      <w:r w:rsidRPr="002B4659">
        <w:rPr>
          <w:sz w:val="20"/>
          <w:szCs w:val="20"/>
        </w:rPr>
        <w:fldChar w:fldCharType="separate"/>
      </w:r>
      <w:r w:rsidRPr="002B4659">
        <w:rPr>
          <w:sz w:val="20"/>
          <w:szCs w:val="20"/>
        </w:rPr>
        <w:t>(Al-Lika Fadia Arta1, 2022)</w:t>
      </w:r>
      <w:r w:rsidRPr="002B4659">
        <w:rPr>
          <w:sz w:val="20"/>
          <w:szCs w:val="20"/>
        </w:rPr>
        <w:fldChar w:fldCharType="end"/>
      </w:r>
      <w:r w:rsidRPr="002B4659">
        <w:rPr>
          <w:sz w:val="20"/>
          <w:szCs w:val="20"/>
          <w:lang w:val="en-US"/>
        </w:rPr>
        <w:t xml:space="preserve"> </w:t>
      </w:r>
      <w:proofErr w:type="spellStart"/>
      <w:r w:rsidRPr="002B4659">
        <w:rPr>
          <w:sz w:val="20"/>
          <w:szCs w:val="20"/>
          <w:lang w:val="en-US"/>
        </w:rPr>
        <w:t>skala</w:t>
      </w:r>
      <w:proofErr w:type="spellEnd"/>
      <w:r w:rsidRPr="002B4659">
        <w:rPr>
          <w:sz w:val="20"/>
          <w:szCs w:val="20"/>
          <w:lang w:val="en-US"/>
        </w:rPr>
        <w:t xml:space="preserve"> </w:t>
      </w:r>
      <w:proofErr w:type="spellStart"/>
      <w:r w:rsidRPr="002B4659">
        <w:rPr>
          <w:sz w:val="20"/>
          <w:szCs w:val="20"/>
          <w:lang w:val="en-US"/>
        </w:rPr>
        <w:t>likert</w:t>
      </w:r>
      <w:proofErr w:type="spellEnd"/>
      <w:r w:rsidRPr="002B4659">
        <w:rPr>
          <w:sz w:val="20"/>
          <w:szCs w:val="20"/>
          <w:lang w:val="en-US"/>
        </w:rPr>
        <w:t xml:space="preserve"> </w:t>
      </w:r>
      <w:proofErr w:type="spellStart"/>
      <w:r w:rsidRPr="002B4659">
        <w:rPr>
          <w:sz w:val="20"/>
          <w:szCs w:val="20"/>
          <w:lang w:val="en-US"/>
        </w:rPr>
        <w:t>dapat</w:t>
      </w:r>
      <w:proofErr w:type="spellEnd"/>
      <w:r w:rsidRPr="002B4659">
        <w:rPr>
          <w:sz w:val="20"/>
          <w:szCs w:val="20"/>
          <w:lang w:val="en-US"/>
        </w:rPr>
        <w:t xml:space="preserve"> </w:t>
      </w:r>
      <w:proofErr w:type="spellStart"/>
      <w:r w:rsidRPr="002B4659">
        <w:rPr>
          <w:sz w:val="20"/>
          <w:szCs w:val="20"/>
          <w:lang w:val="en-US"/>
        </w:rPr>
        <w:t>digunakan</w:t>
      </w:r>
      <w:proofErr w:type="spellEnd"/>
      <w:r w:rsidRPr="002B4659">
        <w:rPr>
          <w:sz w:val="20"/>
          <w:szCs w:val="20"/>
          <w:lang w:val="en-US"/>
        </w:rPr>
        <w:t xml:space="preserve"> </w:t>
      </w:r>
      <w:proofErr w:type="spellStart"/>
      <w:r w:rsidRPr="002B4659">
        <w:rPr>
          <w:sz w:val="20"/>
          <w:szCs w:val="20"/>
          <w:lang w:val="en-US"/>
        </w:rPr>
        <w:t>untuk</w:t>
      </w:r>
      <w:proofErr w:type="spellEnd"/>
      <w:r w:rsidRPr="002B4659">
        <w:rPr>
          <w:sz w:val="20"/>
          <w:szCs w:val="20"/>
          <w:lang w:val="en-US"/>
        </w:rPr>
        <w:t xml:space="preserve"> </w:t>
      </w:r>
      <w:proofErr w:type="spellStart"/>
      <w:r w:rsidRPr="002B4659">
        <w:rPr>
          <w:sz w:val="20"/>
          <w:szCs w:val="20"/>
          <w:lang w:val="en-US"/>
        </w:rPr>
        <w:t>mengukur</w:t>
      </w:r>
      <w:proofErr w:type="spellEnd"/>
      <w:r w:rsidRPr="002B4659">
        <w:rPr>
          <w:sz w:val="20"/>
          <w:szCs w:val="20"/>
          <w:lang w:val="en-US"/>
        </w:rPr>
        <w:t xml:space="preserve"> attitude, </w:t>
      </w:r>
      <w:proofErr w:type="spellStart"/>
      <w:r w:rsidRPr="002B4659">
        <w:rPr>
          <w:sz w:val="20"/>
          <w:szCs w:val="20"/>
          <w:lang w:val="en-US"/>
        </w:rPr>
        <w:t>opini</w:t>
      </w:r>
      <w:proofErr w:type="spellEnd"/>
      <w:r w:rsidRPr="002B4659">
        <w:rPr>
          <w:sz w:val="20"/>
          <w:szCs w:val="20"/>
          <w:lang w:val="en-US"/>
        </w:rPr>
        <w:t xml:space="preserve">, dan </w:t>
      </w:r>
      <w:proofErr w:type="spellStart"/>
      <w:r w:rsidRPr="002B4659">
        <w:rPr>
          <w:sz w:val="20"/>
          <w:szCs w:val="20"/>
          <w:lang w:val="en-US"/>
        </w:rPr>
        <w:t>percepotion</w:t>
      </w:r>
      <w:proofErr w:type="spellEnd"/>
      <w:r w:rsidRPr="002B4659">
        <w:rPr>
          <w:sz w:val="20"/>
          <w:szCs w:val="20"/>
          <w:lang w:val="en-US"/>
        </w:rPr>
        <w:t xml:space="preserve"> </w:t>
      </w:r>
      <w:proofErr w:type="spellStart"/>
      <w:r w:rsidRPr="002B4659">
        <w:rPr>
          <w:sz w:val="20"/>
          <w:szCs w:val="20"/>
          <w:lang w:val="en-US"/>
        </w:rPr>
        <w:t>setiap</w:t>
      </w:r>
      <w:proofErr w:type="spellEnd"/>
      <w:r w:rsidRPr="002B4659">
        <w:rPr>
          <w:sz w:val="20"/>
          <w:szCs w:val="20"/>
          <w:lang w:val="en-US"/>
        </w:rPr>
        <w:t xml:space="preserve"> orang </w:t>
      </w:r>
      <w:proofErr w:type="spellStart"/>
      <w:r w:rsidRPr="002B4659">
        <w:rPr>
          <w:sz w:val="20"/>
          <w:szCs w:val="20"/>
          <w:lang w:val="en-US"/>
        </w:rPr>
        <w:t>atau</w:t>
      </w:r>
      <w:proofErr w:type="spellEnd"/>
      <w:r w:rsidRPr="002B4659">
        <w:rPr>
          <w:sz w:val="20"/>
          <w:szCs w:val="20"/>
          <w:lang w:val="en-US"/>
        </w:rPr>
        <w:t xml:space="preserve"> </w:t>
      </w:r>
      <w:proofErr w:type="spellStart"/>
      <w:r w:rsidRPr="002B4659">
        <w:rPr>
          <w:sz w:val="20"/>
          <w:szCs w:val="20"/>
          <w:lang w:val="en-US"/>
        </w:rPr>
        <w:t>serangkain</w:t>
      </w:r>
      <w:proofErr w:type="spellEnd"/>
      <w:r w:rsidRPr="002B4659">
        <w:rPr>
          <w:sz w:val="20"/>
          <w:szCs w:val="20"/>
          <w:lang w:val="en-US"/>
        </w:rPr>
        <w:t xml:space="preserve"> orang </w:t>
      </w:r>
      <w:proofErr w:type="spellStart"/>
      <w:r w:rsidRPr="002B4659">
        <w:rPr>
          <w:sz w:val="20"/>
          <w:szCs w:val="20"/>
          <w:lang w:val="en-US"/>
        </w:rPr>
        <w:t>tentang</w:t>
      </w:r>
      <w:proofErr w:type="spellEnd"/>
      <w:r w:rsidRPr="002B4659">
        <w:rPr>
          <w:sz w:val="20"/>
          <w:szCs w:val="20"/>
          <w:lang w:val="en-US"/>
        </w:rPr>
        <w:t xml:space="preserve"> </w:t>
      </w:r>
      <w:proofErr w:type="spellStart"/>
      <w:r w:rsidRPr="002B4659">
        <w:rPr>
          <w:sz w:val="20"/>
          <w:szCs w:val="20"/>
          <w:lang w:val="en-US"/>
        </w:rPr>
        <w:t>masalah</w:t>
      </w:r>
      <w:proofErr w:type="spellEnd"/>
      <w:r w:rsidRPr="002B4659">
        <w:rPr>
          <w:sz w:val="20"/>
          <w:szCs w:val="20"/>
          <w:lang w:val="en-US"/>
        </w:rPr>
        <w:t xml:space="preserve"> </w:t>
      </w:r>
      <w:proofErr w:type="spellStart"/>
      <w:r w:rsidRPr="002B4659">
        <w:rPr>
          <w:sz w:val="20"/>
          <w:szCs w:val="20"/>
          <w:lang w:val="en-US"/>
        </w:rPr>
        <w:t>sosial</w:t>
      </w:r>
      <w:proofErr w:type="spellEnd"/>
      <w:r w:rsidRPr="002B4659">
        <w:rPr>
          <w:sz w:val="20"/>
          <w:szCs w:val="20"/>
          <w:lang w:val="en-US"/>
        </w:rPr>
        <w:t xml:space="preserve">. Skala model </w:t>
      </w:r>
      <w:proofErr w:type="spellStart"/>
      <w:r w:rsidRPr="002B4659">
        <w:rPr>
          <w:sz w:val="20"/>
          <w:szCs w:val="20"/>
          <w:lang w:val="en-US"/>
        </w:rPr>
        <w:t>likert</w:t>
      </w:r>
      <w:proofErr w:type="spellEnd"/>
      <w:r w:rsidRPr="002B4659">
        <w:rPr>
          <w:sz w:val="20"/>
          <w:szCs w:val="20"/>
          <w:lang w:val="en-US"/>
        </w:rPr>
        <w:t xml:space="preserve"> </w:t>
      </w:r>
      <w:proofErr w:type="spellStart"/>
      <w:r w:rsidRPr="002B4659">
        <w:rPr>
          <w:sz w:val="20"/>
          <w:szCs w:val="20"/>
          <w:lang w:val="en-US"/>
        </w:rPr>
        <w:t>menjadi</w:t>
      </w:r>
      <w:proofErr w:type="spellEnd"/>
      <w:r w:rsidRPr="002B4659">
        <w:rPr>
          <w:sz w:val="20"/>
          <w:szCs w:val="20"/>
          <w:lang w:val="en-US"/>
        </w:rPr>
        <w:t xml:space="preserve"> </w:t>
      </w:r>
      <w:proofErr w:type="spellStart"/>
      <w:r w:rsidRPr="002B4659">
        <w:rPr>
          <w:sz w:val="20"/>
          <w:szCs w:val="20"/>
          <w:lang w:val="en-US"/>
        </w:rPr>
        <w:t>skala</w:t>
      </w:r>
      <w:proofErr w:type="spellEnd"/>
      <w:r w:rsidRPr="002B4659">
        <w:rPr>
          <w:sz w:val="20"/>
          <w:szCs w:val="20"/>
          <w:lang w:val="en-US"/>
        </w:rPr>
        <w:t xml:space="preserve"> yang </w:t>
      </w:r>
      <w:proofErr w:type="spellStart"/>
      <w:r w:rsidRPr="002B4659">
        <w:rPr>
          <w:sz w:val="20"/>
          <w:szCs w:val="20"/>
          <w:lang w:val="en-US"/>
        </w:rPr>
        <w:t>digunakan</w:t>
      </w:r>
      <w:proofErr w:type="spellEnd"/>
      <w:r w:rsidRPr="002B4659">
        <w:rPr>
          <w:sz w:val="20"/>
          <w:szCs w:val="20"/>
          <w:lang w:val="en-US"/>
        </w:rPr>
        <w:t xml:space="preserve"> pada </w:t>
      </w:r>
      <w:proofErr w:type="spellStart"/>
      <w:r w:rsidRPr="002B4659">
        <w:rPr>
          <w:sz w:val="20"/>
          <w:szCs w:val="20"/>
          <w:lang w:val="en-US"/>
        </w:rPr>
        <w:t>penelitian</w:t>
      </w:r>
      <w:proofErr w:type="spellEnd"/>
      <w:r w:rsidRPr="002B4659">
        <w:rPr>
          <w:sz w:val="20"/>
          <w:szCs w:val="20"/>
          <w:lang w:val="en-US"/>
        </w:rPr>
        <w:t xml:space="preserve"> </w:t>
      </w:r>
      <w:proofErr w:type="spellStart"/>
      <w:r w:rsidRPr="002B4659">
        <w:rPr>
          <w:sz w:val="20"/>
          <w:szCs w:val="20"/>
          <w:lang w:val="en-US"/>
        </w:rPr>
        <w:t>ini</w:t>
      </w:r>
      <w:proofErr w:type="spellEnd"/>
      <w:r w:rsidRPr="002B4659">
        <w:rPr>
          <w:sz w:val="20"/>
          <w:szCs w:val="20"/>
          <w:lang w:val="en-US"/>
        </w:rPr>
        <w:t xml:space="preserve"> agar </w:t>
      </w:r>
      <w:proofErr w:type="spellStart"/>
      <w:r w:rsidRPr="002B4659">
        <w:rPr>
          <w:sz w:val="20"/>
          <w:szCs w:val="20"/>
          <w:lang w:val="en-US"/>
        </w:rPr>
        <w:t>mendapatkan</w:t>
      </w:r>
      <w:proofErr w:type="spellEnd"/>
      <w:r w:rsidRPr="002B4659">
        <w:rPr>
          <w:sz w:val="20"/>
          <w:szCs w:val="20"/>
          <w:lang w:val="en-US"/>
        </w:rPr>
        <w:t xml:space="preserve"> data </w:t>
      </w:r>
      <w:proofErr w:type="spellStart"/>
      <w:r w:rsidRPr="002B4659">
        <w:rPr>
          <w:sz w:val="20"/>
          <w:szCs w:val="20"/>
          <w:lang w:val="en-US"/>
        </w:rPr>
        <w:t>empirik</w:t>
      </w:r>
      <w:proofErr w:type="spellEnd"/>
      <w:r w:rsidRPr="002B4659">
        <w:rPr>
          <w:sz w:val="20"/>
          <w:szCs w:val="20"/>
          <w:lang w:val="en-US"/>
        </w:rPr>
        <w:t xml:space="preserve"> </w:t>
      </w:r>
      <w:proofErr w:type="spellStart"/>
      <w:r w:rsidRPr="002B4659">
        <w:rPr>
          <w:sz w:val="20"/>
          <w:szCs w:val="20"/>
          <w:lang w:val="en-US"/>
        </w:rPr>
        <w:t>dari</w:t>
      </w:r>
      <w:proofErr w:type="spellEnd"/>
      <w:r w:rsidRPr="002B4659">
        <w:rPr>
          <w:sz w:val="20"/>
          <w:szCs w:val="20"/>
          <w:lang w:val="en-US"/>
        </w:rPr>
        <w:t xml:space="preserve"> </w:t>
      </w:r>
      <w:proofErr w:type="spellStart"/>
      <w:r w:rsidRPr="002B4659">
        <w:rPr>
          <w:sz w:val="20"/>
          <w:szCs w:val="20"/>
          <w:lang w:val="en-US"/>
        </w:rPr>
        <w:t>aktualisasi</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dan </w:t>
      </w:r>
      <w:proofErr w:type="spellStart"/>
      <w:r w:rsidRPr="002B4659">
        <w:rPr>
          <w:sz w:val="20"/>
          <w:szCs w:val="20"/>
          <w:lang w:val="en-US"/>
        </w:rPr>
        <w:t>kepercayaan</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
    <w:p w14:paraId="1E6E0129" w14:textId="77777777" w:rsidR="002B4659" w:rsidRPr="002B4659" w:rsidRDefault="002B4659" w:rsidP="002B4659">
      <w:pPr>
        <w:pStyle w:val="JSKReferenceItem"/>
        <w:rPr>
          <w:sz w:val="20"/>
          <w:szCs w:val="20"/>
          <w:lang w:val="en-US"/>
        </w:rPr>
      </w:pPr>
      <w:r w:rsidRPr="002B4659">
        <w:rPr>
          <w:sz w:val="20"/>
          <w:szCs w:val="20"/>
          <w:lang w:val="en-US"/>
        </w:rPr>
        <w:tab/>
        <w:t xml:space="preserve">Skala </w:t>
      </w:r>
      <w:proofErr w:type="spellStart"/>
      <w:r w:rsidRPr="002B4659">
        <w:rPr>
          <w:sz w:val="20"/>
          <w:szCs w:val="20"/>
          <w:lang w:val="en-US"/>
        </w:rPr>
        <w:t>kepercayaan</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digunakan</w:t>
      </w:r>
      <w:proofErr w:type="spellEnd"/>
      <w:r w:rsidRPr="002B4659">
        <w:rPr>
          <w:sz w:val="20"/>
          <w:szCs w:val="20"/>
          <w:lang w:val="en-US"/>
        </w:rPr>
        <w:t xml:space="preserve"> </w:t>
      </w:r>
      <w:proofErr w:type="spellStart"/>
      <w:r w:rsidRPr="002B4659">
        <w:rPr>
          <w:sz w:val="20"/>
          <w:szCs w:val="20"/>
          <w:lang w:val="en-US"/>
        </w:rPr>
        <w:t>sebagai</w:t>
      </w:r>
      <w:proofErr w:type="spellEnd"/>
      <w:r w:rsidRPr="002B4659">
        <w:rPr>
          <w:sz w:val="20"/>
          <w:szCs w:val="20"/>
          <w:lang w:val="en-US"/>
        </w:rPr>
        <w:t xml:space="preserve"> </w:t>
      </w:r>
      <w:proofErr w:type="spellStart"/>
      <w:r w:rsidRPr="002B4659">
        <w:rPr>
          <w:sz w:val="20"/>
          <w:szCs w:val="20"/>
          <w:lang w:val="en-US"/>
        </w:rPr>
        <w:t>teknik</w:t>
      </w:r>
      <w:proofErr w:type="spellEnd"/>
      <w:r w:rsidRPr="002B4659">
        <w:rPr>
          <w:sz w:val="20"/>
          <w:szCs w:val="20"/>
          <w:lang w:val="en-US"/>
        </w:rPr>
        <w:t xml:space="preserve"> </w:t>
      </w:r>
      <w:proofErr w:type="spellStart"/>
      <w:r w:rsidRPr="002B4659">
        <w:rPr>
          <w:sz w:val="20"/>
          <w:szCs w:val="20"/>
          <w:lang w:val="en-US"/>
        </w:rPr>
        <w:t>pengumpulan</w:t>
      </w:r>
      <w:proofErr w:type="spellEnd"/>
      <w:r w:rsidRPr="002B4659">
        <w:rPr>
          <w:sz w:val="20"/>
          <w:szCs w:val="20"/>
          <w:lang w:val="en-US"/>
        </w:rPr>
        <w:t xml:space="preserve"> data. Skala </w:t>
      </w:r>
      <w:proofErr w:type="spellStart"/>
      <w:r w:rsidRPr="002B4659">
        <w:rPr>
          <w:sz w:val="20"/>
          <w:szCs w:val="20"/>
          <w:lang w:val="en-US"/>
        </w:rPr>
        <w:t>kepercayaan</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diadatasi</w:t>
      </w:r>
      <w:proofErr w:type="spellEnd"/>
      <w:r w:rsidRPr="002B4659">
        <w:rPr>
          <w:sz w:val="20"/>
          <w:szCs w:val="20"/>
          <w:lang w:val="en-US"/>
        </w:rPr>
        <w:t xml:space="preserve"> </w:t>
      </w:r>
      <w:proofErr w:type="spellStart"/>
      <w:r w:rsidRPr="002B4659">
        <w:rPr>
          <w:sz w:val="20"/>
          <w:szCs w:val="20"/>
          <w:lang w:val="en-US"/>
        </w:rPr>
        <w:t>dari</w:t>
      </w:r>
      <w:proofErr w:type="spellEnd"/>
      <w:r w:rsidRPr="002B4659">
        <w:rPr>
          <w:sz w:val="20"/>
          <w:szCs w:val="20"/>
          <w:lang w:val="en-US"/>
        </w:rPr>
        <w:t xml:space="preserve"> </w:t>
      </w:r>
      <w:r w:rsidRPr="002B4659">
        <w:rPr>
          <w:sz w:val="20"/>
          <w:szCs w:val="20"/>
        </w:rPr>
        <w:fldChar w:fldCharType="begin" w:fldLock="1"/>
      </w:r>
      <w:r w:rsidRPr="002B4659">
        <w:rPr>
          <w:sz w:val="20"/>
          <w:szCs w:val="20"/>
        </w:rPr>
        <w:instrText>ADDIN CSL_CITATION {"citationItems":[{"id":"ITEM-1","itemData":{"abstract":"… Kepercayaan diri akan membantu dalam menyelesaikan masalah yang dihadapinya dan mengembangkan bakat yang dimiliki oleh siswa … The Influence of Self Confidence and Conformity of Peer against Independence on the students of the Class VIII of Islamic Junior High …","author":[{"dropping-particle":"","family":"A Dyan Mardiana R","given":"","non-dropping-particle":"","parse-names":false,"suffix":""}],"container-title":"UIN Malang","id":"ITEM-1","issued":{"date-parts":[["2017"]]},"publisher":"Universitas Islam Negri Maulana Malik Ibrahim Malang","title":"Pengaruh Antara kepercayaan Diri dan Konformitas teman Sebaya Terhadap kemandirian Siswa Kelas VIII Mts Al-Yasini","type":"thesis"},"uris":["http://www.mendeley.com/documents/?uuid=97ebca20-b31e-45d7-ad89-eecdc6c61c3b"]}],"mendeley":{"formattedCitation":"(A Dyan Mardiana R, 2017)","plainTextFormattedCitation":"(A Dyan Mardiana R, 2017)","previouslyFormattedCitation":"(A Dyan Mardiana R, 2017)"},"properties":{"noteIndex":0},"schema":"https://github.com/citation-style-language/schema/raw/master/csl-citation.json"}</w:instrText>
      </w:r>
      <w:r w:rsidRPr="002B4659">
        <w:rPr>
          <w:sz w:val="20"/>
          <w:szCs w:val="20"/>
        </w:rPr>
        <w:fldChar w:fldCharType="separate"/>
      </w:r>
      <w:r w:rsidRPr="002B4659">
        <w:rPr>
          <w:sz w:val="20"/>
          <w:szCs w:val="20"/>
        </w:rPr>
        <w:t>(A Dyan Mardiana R, 2017)</w:t>
      </w:r>
      <w:r w:rsidRPr="002B4659">
        <w:rPr>
          <w:sz w:val="20"/>
          <w:szCs w:val="20"/>
        </w:rPr>
        <w:fldChar w:fldCharType="end"/>
      </w:r>
      <w:r w:rsidRPr="002B4659">
        <w:rPr>
          <w:sz w:val="20"/>
          <w:szCs w:val="20"/>
          <w:lang w:val="en-US"/>
        </w:rPr>
        <w:t xml:space="preserve"> </w:t>
      </w:r>
      <w:proofErr w:type="spellStart"/>
      <w:r w:rsidRPr="002B4659">
        <w:rPr>
          <w:sz w:val="20"/>
          <w:szCs w:val="20"/>
          <w:lang w:val="en-US"/>
        </w:rPr>
        <w:t>skala</w:t>
      </w:r>
      <w:proofErr w:type="spellEnd"/>
      <w:r w:rsidRPr="002B4659">
        <w:rPr>
          <w:sz w:val="20"/>
          <w:szCs w:val="20"/>
          <w:lang w:val="en-US"/>
        </w:rPr>
        <w:t xml:space="preserve"> </w:t>
      </w:r>
      <w:proofErr w:type="spellStart"/>
      <w:r w:rsidRPr="002B4659">
        <w:rPr>
          <w:sz w:val="20"/>
          <w:szCs w:val="20"/>
          <w:lang w:val="en-US"/>
        </w:rPr>
        <w:t>ini</w:t>
      </w:r>
      <w:proofErr w:type="spellEnd"/>
      <w:r w:rsidRPr="002B4659">
        <w:rPr>
          <w:sz w:val="20"/>
          <w:szCs w:val="20"/>
          <w:lang w:val="en-US"/>
        </w:rPr>
        <w:t xml:space="preserve"> </w:t>
      </w:r>
      <w:proofErr w:type="spellStart"/>
      <w:r w:rsidRPr="002B4659">
        <w:rPr>
          <w:sz w:val="20"/>
          <w:szCs w:val="20"/>
          <w:lang w:val="en-US"/>
        </w:rPr>
        <w:t>terdiri</w:t>
      </w:r>
      <w:proofErr w:type="spellEnd"/>
      <w:r w:rsidRPr="002B4659">
        <w:rPr>
          <w:sz w:val="20"/>
          <w:szCs w:val="20"/>
          <w:lang w:val="en-US"/>
        </w:rPr>
        <w:t xml:space="preserve"> </w:t>
      </w:r>
      <w:proofErr w:type="spellStart"/>
      <w:r w:rsidRPr="002B4659">
        <w:rPr>
          <w:sz w:val="20"/>
          <w:szCs w:val="20"/>
          <w:lang w:val="en-US"/>
        </w:rPr>
        <w:t>dari</w:t>
      </w:r>
      <w:proofErr w:type="spellEnd"/>
      <w:r w:rsidRPr="002B4659">
        <w:rPr>
          <w:sz w:val="20"/>
          <w:szCs w:val="20"/>
          <w:lang w:val="en-US"/>
        </w:rPr>
        <w:t xml:space="preserve"> 40 </w:t>
      </w:r>
      <w:proofErr w:type="spellStart"/>
      <w:r w:rsidRPr="002B4659">
        <w:rPr>
          <w:sz w:val="20"/>
          <w:szCs w:val="20"/>
          <w:lang w:val="en-US"/>
        </w:rPr>
        <w:t>aitem</w:t>
      </w:r>
      <w:proofErr w:type="spellEnd"/>
      <w:r w:rsidRPr="002B4659">
        <w:rPr>
          <w:sz w:val="20"/>
          <w:szCs w:val="20"/>
          <w:lang w:val="en-US"/>
        </w:rPr>
        <w:t xml:space="preserve"> yang </w:t>
      </w:r>
      <w:proofErr w:type="spellStart"/>
      <w:r w:rsidRPr="002B4659">
        <w:rPr>
          <w:sz w:val="20"/>
          <w:szCs w:val="20"/>
          <w:lang w:val="en-US"/>
        </w:rPr>
        <w:t>dibagi</w:t>
      </w:r>
      <w:proofErr w:type="spellEnd"/>
      <w:r w:rsidRPr="002B4659">
        <w:rPr>
          <w:sz w:val="20"/>
          <w:szCs w:val="20"/>
          <w:lang w:val="en-US"/>
        </w:rPr>
        <w:t xml:space="preserve"> </w:t>
      </w:r>
      <w:proofErr w:type="spellStart"/>
      <w:r w:rsidRPr="002B4659">
        <w:rPr>
          <w:sz w:val="20"/>
          <w:szCs w:val="20"/>
          <w:lang w:val="en-US"/>
        </w:rPr>
        <w:t>menjadi</w:t>
      </w:r>
      <w:proofErr w:type="spellEnd"/>
      <w:r w:rsidRPr="002B4659">
        <w:rPr>
          <w:sz w:val="20"/>
          <w:szCs w:val="20"/>
          <w:lang w:val="en-US"/>
        </w:rPr>
        <w:t xml:space="preserve"> 4 </w:t>
      </w:r>
      <w:proofErr w:type="spellStart"/>
      <w:r w:rsidRPr="002B4659">
        <w:rPr>
          <w:sz w:val="20"/>
          <w:szCs w:val="20"/>
          <w:lang w:val="en-US"/>
        </w:rPr>
        <w:t>aspek</w:t>
      </w:r>
      <w:proofErr w:type="spellEnd"/>
      <w:r w:rsidRPr="002B4659">
        <w:rPr>
          <w:sz w:val="20"/>
          <w:szCs w:val="20"/>
          <w:lang w:val="en-US"/>
        </w:rPr>
        <w:t xml:space="preserve"> </w:t>
      </w:r>
      <w:proofErr w:type="spellStart"/>
      <w:r w:rsidRPr="002B4659">
        <w:rPr>
          <w:sz w:val="20"/>
          <w:szCs w:val="20"/>
          <w:lang w:val="en-US"/>
        </w:rPr>
        <w:t>meliputi</w:t>
      </w:r>
      <w:proofErr w:type="spellEnd"/>
      <w:r w:rsidRPr="002B4659">
        <w:rPr>
          <w:sz w:val="20"/>
          <w:szCs w:val="20"/>
          <w:lang w:val="en-US"/>
        </w:rPr>
        <w:t xml:space="preserve"> 1) </w:t>
      </w:r>
      <w:proofErr w:type="spellStart"/>
      <w:r w:rsidRPr="002B4659">
        <w:rPr>
          <w:sz w:val="20"/>
          <w:szCs w:val="20"/>
          <w:lang w:val="en-US"/>
        </w:rPr>
        <w:t>percaya</w:t>
      </w:r>
      <w:proofErr w:type="spellEnd"/>
      <w:r w:rsidRPr="002B4659">
        <w:rPr>
          <w:sz w:val="20"/>
          <w:szCs w:val="20"/>
          <w:lang w:val="en-US"/>
        </w:rPr>
        <w:t xml:space="preserve"> pada </w:t>
      </w:r>
      <w:proofErr w:type="spellStart"/>
      <w:r w:rsidRPr="002B4659">
        <w:rPr>
          <w:sz w:val="20"/>
          <w:szCs w:val="20"/>
          <w:lang w:val="en-US"/>
        </w:rPr>
        <w:t>kemampuan</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sendiri</w:t>
      </w:r>
      <w:proofErr w:type="spellEnd"/>
      <w:r w:rsidRPr="002B4659">
        <w:rPr>
          <w:sz w:val="20"/>
          <w:szCs w:val="20"/>
          <w:lang w:val="en-US"/>
        </w:rPr>
        <w:t xml:space="preserve">, 2) </w:t>
      </w:r>
      <w:proofErr w:type="spellStart"/>
      <w:r w:rsidRPr="002B4659">
        <w:rPr>
          <w:sz w:val="20"/>
          <w:szCs w:val="20"/>
          <w:lang w:val="en-US"/>
        </w:rPr>
        <w:t>mampu</w:t>
      </w:r>
      <w:proofErr w:type="spellEnd"/>
      <w:r w:rsidRPr="002B4659">
        <w:rPr>
          <w:sz w:val="20"/>
          <w:szCs w:val="20"/>
          <w:lang w:val="en-US"/>
        </w:rPr>
        <w:t xml:space="preserve"> </w:t>
      </w:r>
      <w:proofErr w:type="spellStart"/>
      <w:r w:rsidRPr="002B4659">
        <w:rPr>
          <w:sz w:val="20"/>
          <w:szCs w:val="20"/>
          <w:lang w:val="en-US"/>
        </w:rPr>
        <w:t>mengambil</w:t>
      </w:r>
      <w:proofErr w:type="spellEnd"/>
      <w:r w:rsidRPr="002B4659">
        <w:rPr>
          <w:sz w:val="20"/>
          <w:szCs w:val="20"/>
          <w:lang w:val="en-US"/>
        </w:rPr>
        <w:t xml:space="preserve"> </w:t>
      </w:r>
      <w:proofErr w:type="spellStart"/>
      <w:r w:rsidRPr="002B4659">
        <w:rPr>
          <w:sz w:val="20"/>
          <w:szCs w:val="20"/>
          <w:lang w:val="en-US"/>
        </w:rPr>
        <w:t>keputusan</w:t>
      </w:r>
      <w:proofErr w:type="spellEnd"/>
      <w:r w:rsidRPr="002B4659">
        <w:rPr>
          <w:sz w:val="20"/>
          <w:szCs w:val="20"/>
          <w:lang w:val="en-US"/>
        </w:rPr>
        <w:t xml:space="preserve"> </w:t>
      </w:r>
      <w:proofErr w:type="spellStart"/>
      <w:r w:rsidRPr="002B4659">
        <w:rPr>
          <w:sz w:val="20"/>
          <w:szCs w:val="20"/>
          <w:lang w:val="en-US"/>
        </w:rPr>
        <w:t>secara</w:t>
      </w:r>
      <w:proofErr w:type="spellEnd"/>
      <w:r w:rsidRPr="002B4659">
        <w:rPr>
          <w:sz w:val="20"/>
          <w:szCs w:val="20"/>
          <w:lang w:val="en-US"/>
        </w:rPr>
        <w:t xml:space="preserve"> </w:t>
      </w:r>
      <w:proofErr w:type="spellStart"/>
      <w:r w:rsidRPr="002B4659">
        <w:rPr>
          <w:sz w:val="20"/>
          <w:szCs w:val="20"/>
          <w:lang w:val="en-US"/>
        </w:rPr>
        <w:t>mandiri</w:t>
      </w:r>
      <w:proofErr w:type="spellEnd"/>
      <w:r w:rsidRPr="002B4659">
        <w:rPr>
          <w:sz w:val="20"/>
          <w:szCs w:val="20"/>
          <w:lang w:val="en-US"/>
        </w:rPr>
        <w:t xml:space="preserve">, 3) </w:t>
      </w:r>
      <w:proofErr w:type="spellStart"/>
      <w:r w:rsidRPr="002B4659">
        <w:rPr>
          <w:sz w:val="20"/>
          <w:szCs w:val="20"/>
          <w:lang w:val="en-US"/>
        </w:rPr>
        <w:t>memiliki</w:t>
      </w:r>
      <w:proofErr w:type="spellEnd"/>
      <w:r w:rsidRPr="002B4659">
        <w:rPr>
          <w:sz w:val="20"/>
          <w:szCs w:val="20"/>
          <w:lang w:val="en-US"/>
        </w:rPr>
        <w:t xml:space="preserve"> rasa </w:t>
      </w:r>
      <w:proofErr w:type="spellStart"/>
      <w:r w:rsidRPr="002B4659">
        <w:rPr>
          <w:sz w:val="20"/>
          <w:szCs w:val="20"/>
          <w:lang w:val="en-US"/>
        </w:rPr>
        <w:t>positif</w:t>
      </w:r>
      <w:proofErr w:type="spellEnd"/>
      <w:r w:rsidRPr="002B4659">
        <w:rPr>
          <w:sz w:val="20"/>
          <w:szCs w:val="20"/>
          <w:lang w:val="en-US"/>
        </w:rPr>
        <w:t xml:space="preserve"> pada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sendiri</w:t>
      </w:r>
      <w:proofErr w:type="spellEnd"/>
      <w:r w:rsidRPr="002B4659">
        <w:rPr>
          <w:sz w:val="20"/>
          <w:szCs w:val="20"/>
          <w:lang w:val="en-US"/>
        </w:rPr>
        <w:t xml:space="preserve">, 4) </w:t>
      </w:r>
      <w:proofErr w:type="spellStart"/>
      <w:r w:rsidRPr="002B4659">
        <w:rPr>
          <w:sz w:val="20"/>
          <w:szCs w:val="20"/>
          <w:lang w:val="en-US"/>
        </w:rPr>
        <w:t>berani</w:t>
      </w:r>
      <w:proofErr w:type="spellEnd"/>
      <w:r w:rsidRPr="002B4659">
        <w:rPr>
          <w:sz w:val="20"/>
          <w:szCs w:val="20"/>
          <w:lang w:val="en-US"/>
        </w:rPr>
        <w:t xml:space="preserve"> </w:t>
      </w:r>
      <w:proofErr w:type="spellStart"/>
      <w:r w:rsidRPr="002B4659">
        <w:rPr>
          <w:sz w:val="20"/>
          <w:szCs w:val="20"/>
          <w:lang w:val="en-US"/>
        </w:rPr>
        <w:t>mengungkapkan</w:t>
      </w:r>
      <w:proofErr w:type="spellEnd"/>
      <w:r w:rsidRPr="002B4659">
        <w:rPr>
          <w:sz w:val="20"/>
          <w:szCs w:val="20"/>
          <w:lang w:val="en-US"/>
        </w:rPr>
        <w:t xml:space="preserve"> </w:t>
      </w:r>
      <w:proofErr w:type="spellStart"/>
      <w:r w:rsidRPr="002B4659">
        <w:rPr>
          <w:sz w:val="20"/>
          <w:szCs w:val="20"/>
          <w:lang w:val="en-US"/>
        </w:rPr>
        <w:t>pendapat</w:t>
      </w:r>
      <w:proofErr w:type="spellEnd"/>
      <w:r w:rsidRPr="002B4659">
        <w:rPr>
          <w:sz w:val="20"/>
          <w:szCs w:val="20"/>
          <w:lang w:val="en-US"/>
        </w:rPr>
        <w:t xml:space="preserve">. </w:t>
      </w:r>
      <w:proofErr w:type="spellStart"/>
      <w:r w:rsidRPr="002B4659">
        <w:rPr>
          <w:sz w:val="20"/>
          <w:szCs w:val="20"/>
          <w:lang w:val="en-US"/>
        </w:rPr>
        <w:t>Peneliti</w:t>
      </w:r>
      <w:proofErr w:type="spellEnd"/>
      <w:r w:rsidRPr="002B4659">
        <w:rPr>
          <w:sz w:val="20"/>
          <w:szCs w:val="20"/>
          <w:lang w:val="en-US"/>
        </w:rPr>
        <w:t xml:space="preserve"> </w:t>
      </w:r>
      <w:proofErr w:type="spellStart"/>
      <w:r w:rsidRPr="002B4659">
        <w:rPr>
          <w:sz w:val="20"/>
          <w:szCs w:val="20"/>
          <w:lang w:val="en-US"/>
        </w:rPr>
        <w:t>menggunakan</w:t>
      </w:r>
      <w:proofErr w:type="spellEnd"/>
      <w:r w:rsidRPr="002B4659">
        <w:rPr>
          <w:sz w:val="20"/>
          <w:szCs w:val="20"/>
          <w:lang w:val="en-US"/>
        </w:rPr>
        <w:t xml:space="preserve"> </w:t>
      </w:r>
      <w:proofErr w:type="spellStart"/>
      <w:r w:rsidRPr="002B4659">
        <w:rPr>
          <w:sz w:val="20"/>
          <w:szCs w:val="20"/>
          <w:lang w:val="en-US"/>
        </w:rPr>
        <w:t>tolak</w:t>
      </w:r>
      <w:proofErr w:type="spellEnd"/>
      <w:r w:rsidRPr="002B4659">
        <w:rPr>
          <w:sz w:val="20"/>
          <w:szCs w:val="20"/>
          <w:lang w:val="en-US"/>
        </w:rPr>
        <w:t xml:space="preserve"> </w:t>
      </w:r>
      <w:proofErr w:type="spellStart"/>
      <w:r w:rsidRPr="002B4659">
        <w:rPr>
          <w:sz w:val="20"/>
          <w:szCs w:val="20"/>
          <w:lang w:val="en-US"/>
        </w:rPr>
        <w:t>ukur</w:t>
      </w:r>
      <w:proofErr w:type="spellEnd"/>
      <w:r w:rsidRPr="002B4659">
        <w:rPr>
          <w:sz w:val="20"/>
          <w:szCs w:val="20"/>
          <w:lang w:val="en-US"/>
        </w:rPr>
        <w:t xml:space="preserve"> </w:t>
      </w:r>
      <w:proofErr w:type="spellStart"/>
      <w:r w:rsidRPr="002B4659">
        <w:rPr>
          <w:sz w:val="20"/>
          <w:szCs w:val="20"/>
          <w:lang w:val="en-US"/>
        </w:rPr>
        <w:t>reliabilitas</w:t>
      </w:r>
      <w:proofErr w:type="spellEnd"/>
      <w:r w:rsidRPr="002B4659">
        <w:rPr>
          <w:sz w:val="20"/>
          <w:szCs w:val="20"/>
          <w:lang w:val="en-US"/>
        </w:rPr>
        <w:t xml:space="preserve"> </w:t>
      </w:r>
      <w:proofErr w:type="spellStart"/>
      <w:r w:rsidRPr="002B4659">
        <w:rPr>
          <w:sz w:val="20"/>
          <w:szCs w:val="20"/>
          <w:lang w:val="en-US"/>
        </w:rPr>
        <w:t>rxy</w:t>
      </w:r>
      <w:proofErr w:type="spellEnd"/>
      <w:r w:rsidRPr="002B4659">
        <w:rPr>
          <w:sz w:val="20"/>
          <w:szCs w:val="20"/>
          <w:lang w:val="en-US"/>
        </w:rPr>
        <w:t xml:space="preserve"> &gt; 0.20 </w:t>
      </w:r>
      <w:proofErr w:type="spellStart"/>
      <w:r w:rsidRPr="002B4659">
        <w:rPr>
          <w:sz w:val="20"/>
          <w:szCs w:val="20"/>
          <w:lang w:val="en-US"/>
        </w:rPr>
        <w:t>setiap</w:t>
      </w:r>
      <w:proofErr w:type="spellEnd"/>
      <w:r w:rsidRPr="002B4659">
        <w:rPr>
          <w:sz w:val="20"/>
          <w:szCs w:val="20"/>
          <w:lang w:val="en-US"/>
        </w:rPr>
        <w:t xml:space="preserve"> </w:t>
      </w:r>
      <w:proofErr w:type="spellStart"/>
      <w:r w:rsidRPr="002B4659">
        <w:rPr>
          <w:sz w:val="20"/>
          <w:szCs w:val="20"/>
          <w:lang w:val="en-US"/>
        </w:rPr>
        <w:t>aitem</w:t>
      </w:r>
      <w:proofErr w:type="spellEnd"/>
      <w:r w:rsidRPr="002B4659">
        <w:rPr>
          <w:sz w:val="20"/>
          <w:szCs w:val="20"/>
          <w:lang w:val="en-US"/>
        </w:rPr>
        <w:t xml:space="preserve"> </w:t>
      </w:r>
      <w:proofErr w:type="spellStart"/>
      <w:r w:rsidRPr="002B4659">
        <w:rPr>
          <w:sz w:val="20"/>
          <w:szCs w:val="20"/>
          <w:lang w:val="en-US"/>
        </w:rPr>
        <w:t>dalam</w:t>
      </w:r>
      <w:proofErr w:type="spellEnd"/>
      <w:r w:rsidRPr="002B4659">
        <w:rPr>
          <w:sz w:val="20"/>
          <w:szCs w:val="20"/>
          <w:lang w:val="en-US"/>
        </w:rPr>
        <w:t xml:space="preserve"> </w:t>
      </w:r>
      <w:proofErr w:type="spellStart"/>
      <w:r w:rsidRPr="002B4659">
        <w:rPr>
          <w:sz w:val="20"/>
          <w:szCs w:val="20"/>
          <w:lang w:val="en-US"/>
        </w:rPr>
        <w:t>skala</w:t>
      </w:r>
      <w:proofErr w:type="spellEnd"/>
      <w:r w:rsidRPr="002B4659">
        <w:rPr>
          <w:sz w:val="20"/>
          <w:szCs w:val="20"/>
          <w:lang w:val="en-US"/>
        </w:rPr>
        <w:t xml:space="preserve"> </w:t>
      </w:r>
      <w:proofErr w:type="spellStart"/>
      <w:r w:rsidRPr="002B4659">
        <w:rPr>
          <w:sz w:val="20"/>
          <w:szCs w:val="20"/>
          <w:lang w:val="en-US"/>
        </w:rPr>
        <w:t>reliabilitas</w:t>
      </w:r>
      <w:proofErr w:type="spellEnd"/>
      <w:r w:rsidRPr="002B4659">
        <w:rPr>
          <w:sz w:val="20"/>
          <w:szCs w:val="20"/>
          <w:lang w:val="en-US"/>
        </w:rPr>
        <w:t xml:space="preserve">, </w:t>
      </w:r>
      <w:proofErr w:type="spellStart"/>
      <w:r w:rsidRPr="002B4659">
        <w:rPr>
          <w:sz w:val="20"/>
          <w:szCs w:val="20"/>
          <w:lang w:val="en-US"/>
        </w:rPr>
        <w:t>awalnya</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40 </w:t>
      </w:r>
      <w:proofErr w:type="spellStart"/>
      <w:r w:rsidRPr="002B4659">
        <w:rPr>
          <w:sz w:val="20"/>
          <w:szCs w:val="20"/>
          <w:lang w:val="en-US"/>
        </w:rPr>
        <w:t>aitem</w:t>
      </w:r>
      <w:proofErr w:type="spellEnd"/>
      <w:r w:rsidRPr="002B4659">
        <w:rPr>
          <w:sz w:val="20"/>
          <w:szCs w:val="20"/>
          <w:lang w:val="en-US"/>
        </w:rPr>
        <w:t xml:space="preserve">, </w:t>
      </w:r>
      <w:proofErr w:type="spellStart"/>
      <w:r w:rsidRPr="002B4659">
        <w:rPr>
          <w:sz w:val="20"/>
          <w:szCs w:val="20"/>
          <w:lang w:val="en-US"/>
        </w:rPr>
        <w:t>setelah</w:t>
      </w:r>
      <w:proofErr w:type="spellEnd"/>
      <w:r w:rsidRPr="002B4659">
        <w:rPr>
          <w:sz w:val="20"/>
          <w:szCs w:val="20"/>
          <w:lang w:val="en-US"/>
        </w:rPr>
        <w:t xml:space="preserve"> </w:t>
      </w:r>
      <w:proofErr w:type="spellStart"/>
      <w:r w:rsidRPr="002B4659">
        <w:rPr>
          <w:sz w:val="20"/>
          <w:szCs w:val="20"/>
          <w:lang w:val="en-US"/>
        </w:rPr>
        <w:t>dilakukan</w:t>
      </w:r>
      <w:proofErr w:type="spellEnd"/>
      <w:r w:rsidRPr="002B4659">
        <w:rPr>
          <w:sz w:val="20"/>
          <w:szCs w:val="20"/>
          <w:lang w:val="en-US"/>
        </w:rPr>
        <w:t xml:space="preserve"> </w:t>
      </w:r>
      <w:proofErr w:type="spellStart"/>
      <w:r w:rsidRPr="002B4659">
        <w:rPr>
          <w:sz w:val="20"/>
          <w:szCs w:val="20"/>
          <w:lang w:val="en-US"/>
        </w:rPr>
        <w:t>pengujian</w:t>
      </w:r>
      <w:proofErr w:type="spellEnd"/>
      <w:r w:rsidRPr="002B4659">
        <w:rPr>
          <w:sz w:val="20"/>
          <w:szCs w:val="20"/>
          <w:lang w:val="en-US"/>
        </w:rPr>
        <w:t xml:space="preserve"> </w:t>
      </w:r>
      <w:proofErr w:type="spellStart"/>
      <w:r w:rsidRPr="002B4659">
        <w:rPr>
          <w:sz w:val="20"/>
          <w:szCs w:val="20"/>
          <w:lang w:val="en-US"/>
        </w:rPr>
        <w:t>terdapat</w:t>
      </w:r>
      <w:proofErr w:type="spellEnd"/>
      <w:r w:rsidRPr="002B4659">
        <w:rPr>
          <w:sz w:val="20"/>
          <w:szCs w:val="20"/>
          <w:lang w:val="en-US"/>
        </w:rPr>
        <w:t xml:space="preserve"> 36 </w:t>
      </w:r>
      <w:proofErr w:type="spellStart"/>
      <w:r w:rsidRPr="002B4659">
        <w:rPr>
          <w:sz w:val="20"/>
          <w:szCs w:val="20"/>
          <w:lang w:val="en-US"/>
        </w:rPr>
        <w:t>aitem</w:t>
      </w:r>
      <w:proofErr w:type="spellEnd"/>
      <w:r w:rsidRPr="002B4659">
        <w:rPr>
          <w:sz w:val="20"/>
          <w:szCs w:val="20"/>
          <w:lang w:val="en-US"/>
        </w:rPr>
        <w:t xml:space="preserve"> yang </w:t>
      </w:r>
      <w:proofErr w:type="spellStart"/>
      <w:r w:rsidRPr="002B4659">
        <w:rPr>
          <w:sz w:val="20"/>
          <w:szCs w:val="20"/>
          <w:lang w:val="en-US"/>
        </w:rPr>
        <w:t>dinyatakan</w:t>
      </w:r>
      <w:proofErr w:type="spellEnd"/>
      <w:r w:rsidRPr="002B4659">
        <w:rPr>
          <w:sz w:val="20"/>
          <w:szCs w:val="20"/>
          <w:lang w:val="en-US"/>
        </w:rPr>
        <w:t xml:space="preserve"> valid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skor</w:t>
      </w:r>
      <w:proofErr w:type="spellEnd"/>
      <w:r w:rsidRPr="002B4659">
        <w:rPr>
          <w:sz w:val="20"/>
          <w:szCs w:val="20"/>
          <w:lang w:val="en-US"/>
        </w:rPr>
        <w:t xml:space="preserve"> 0.830. </w:t>
      </w:r>
    </w:p>
    <w:p w14:paraId="7D2F4866" w14:textId="77777777" w:rsidR="002B4659" w:rsidRPr="002B4659" w:rsidRDefault="002B4659" w:rsidP="002B4659">
      <w:pPr>
        <w:pStyle w:val="JSKReferenceItem"/>
        <w:rPr>
          <w:sz w:val="20"/>
          <w:szCs w:val="20"/>
          <w:lang w:val="en-US"/>
        </w:rPr>
      </w:pPr>
      <w:r w:rsidRPr="002B4659">
        <w:rPr>
          <w:sz w:val="20"/>
          <w:szCs w:val="20"/>
        </w:rPr>
        <w:tab/>
      </w:r>
      <w:r w:rsidRPr="002B4659">
        <w:rPr>
          <w:sz w:val="20"/>
          <w:szCs w:val="20"/>
          <w:lang w:val="en-US"/>
        </w:rPr>
        <w:t xml:space="preserve">Skala </w:t>
      </w:r>
      <w:proofErr w:type="spellStart"/>
      <w:r w:rsidRPr="002B4659">
        <w:rPr>
          <w:sz w:val="20"/>
          <w:szCs w:val="20"/>
          <w:lang w:val="en-US"/>
        </w:rPr>
        <w:t>Aktualisasi</w:t>
      </w:r>
      <w:proofErr w:type="spellEnd"/>
      <w:r w:rsidRPr="002B4659">
        <w:rPr>
          <w:sz w:val="20"/>
          <w:szCs w:val="20"/>
          <w:lang w:val="en-US"/>
        </w:rPr>
        <w:t xml:space="preserve"> Diri </w:t>
      </w:r>
      <w:proofErr w:type="spellStart"/>
      <w:r w:rsidRPr="002B4659">
        <w:rPr>
          <w:sz w:val="20"/>
          <w:szCs w:val="20"/>
          <w:lang w:val="en-US"/>
        </w:rPr>
        <w:t>digunakan</w:t>
      </w:r>
      <w:proofErr w:type="spellEnd"/>
      <w:r w:rsidRPr="002B4659">
        <w:rPr>
          <w:sz w:val="20"/>
          <w:szCs w:val="20"/>
          <w:lang w:val="en-US"/>
        </w:rPr>
        <w:t xml:space="preserve"> </w:t>
      </w:r>
      <w:proofErr w:type="spellStart"/>
      <w:r w:rsidRPr="002B4659">
        <w:rPr>
          <w:sz w:val="20"/>
          <w:szCs w:val="20"/>
          <w:lang w:val="en-US"/>
        </w:rPr>
        <w:t>sebagai</w:t>
      </w:r>
      <w:proofErr w:type="spellEnd"/>
      <w:r w:rsidRPr="002B4659">
        <w:rPr>
          <w:sz w:val="20"/>
          <w:szCs w:val="20"/>
          <w:lang w:val="en-US"/>
        </w:rPr>
        <w:t xml:space="preserve"> </w:t>
      </w:r>
      <w:proofErr w:type="spellStart"/>
      <w:r w:rsidRPr="002B4659">
        <w:rPr>
          <w:sz w:val="20"/>
          <w:szCs w:val="20"/>
          <w:lang w:val="en-US"/>
        </w:rPr>
        <w:t>teknik</w:t>
      </w:r>
      <w:proofErr w:type="spellEnd"/>
      <w:r w:rsidRPr="002B4659">
        <w:rPr>
          <w:sz w:val="20"/>
          <w:szCs w:val="20"/>
          <w:lang w:val="en-US"/>
        </w:rPr>
        <w:t xml:space="preserve"> </w:t>
      </w:r>
      <w:proofErr w:type="spellStart"/>
      <w:r w:rsidRPr="002B4659">
        <w:rPr>
          <w:sz w:val="20"/>
          <w:szCs w:val="20"/>
          <w:lang w:val="en-US"/>
        </w:rPr>
        <w:t>pengumpulan</w:t>
      </w:r>
      <w:proofErr w:type="spellEnd"/>
      <w:r w:rsidRPr="002B4659">
        <w:rPr>
          <w:sz w:val="20"/>
          <w:szCs w:val="20"/>
          <w:lang w:val="en-US"/>
        </w:rPr>
        <w:t xml:space="preserve"> data. Skala </w:t>
      </w:r>
      <w:proofErr w:type="spellStart"/>
      <w:r w:rsidRPr="002B4659">
        <w:rPr>
          <w:sz w:val="20"/>
          <w:szCs w:val="20"/>
          <w:lang w:val="en-US"/>
        </w:rPr>
        <w:t>aktualisasi</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yang </w:t>
      </w:r>
      <w:proofErr w:type="spellStart"/>
      <w:r w:rsidRPr="002B4659">
        <w:rPr>
          <w:sz w:val="20"/>
          <w:szCs w:val="20"/>
          <w:lang w:val="en-US"/>
        </w:rPr>
        <w:t>diadaptasi</w:t>
      </w:r>
      <w:proofErr w:type="spellEnd"/>
      <w:r w:rsidRPr="002B4659">
        <w:rPr>
          <w:sz w:val="20"/>
          <w:szCs w:val="20"/>
          <w:lang w:val="en-US"/>
        </w:rPr>
        <w:t xml:space="preserve"> oleh (</w:t>
      </w:r>
      <w:proofErr w:type="spellStart"/>
      <w:r w:rsidRPr="002B4659">
        <w:rPr>
          <w:sz w:val="20"/>
          <w:szCs w:val="20"/>
          <w:lang w:val="en-US"/>
        </w:rPr>
        <w:t>Widyaningsih</w:t>
      </w:r>
      <w:proofErr w:type="spellEnd"/>
      <w:r w:rsidRPr="002B4659">
        <w:rPr>
          <w:sz w:val="20"/>
          <w:szCs w:val="20"/>
          <w:lang w:val="en-US"/>
        </w:rPr>
        <w:t xml:space="preserve">, 2015) </w:t>
      </w:r>
      <w:proofErr w:type="spellStart"/>
      <w:r w:rsidRPr="002B4659">
        <w:rPr>
          <w:sz w:val="20"/>
          <w:szCs w:val="20"/>
          <w:lang w:val="en-US"/>
        </w:rPr>
        <w:t>terdiri</w:t>
      </w:r>
      <w:proofErr w:type="spellEnd"/>
      <w:r w:rsidRPr="002B4659">
        <w:rPr>
          <w:sz w:val="20"/>
          <w:szCs w:val="20"/>
          <w:lang w:val="en-US"/>
        </w:rPr>
        <w:t xml:space="preserve"> 12 </w:t>
      </w:r>
      <w:proofErr w:type="spellStart"/>
      <w:r w:rsidRPr="002B4659">
        <w:rPr>
          <w:sz w:val="20"/>
          <w:szCs w:val="20"/>
          <w:lang w:val="en-US"/>
        </w:rPr>
        <w:t>aitem</w:t>
      </w:r>
      <w:proofErr w:type="spellEnd"/>
      <w:r w:rsidRPr="002B4659">
        <w:rPr>
          <w:sz w:val="20"/>
          <w:szCs w:val="20"/>
          <w:lang w:val="en-US"/>
        </w:rPr>
        <w:t xml:space="preserve">. </w:t>
      </w:r>
      <w:proofErr w:type="spellStart"/>
      <w:r w:rsidRPr="002B4659">
        <w:rPr>
          <w:sz w:val="20"/>
          <w:szCs w:val="20"/>
          <w:lang w:val="en-US"/>
        </w:rPr>
        <w:t>Peneliti</w:t>
      </w:r>
      <w:proofErr w:type="spellEnd"/>
      <w:r w:rsidRPr="002B4659">
        <w:rPr>
          <w:sz w:val="20"/>
          <w:szCs w:val="20"/>
          <w:lang w:val="en-US"/>
        </w:rPr>
        <w:t xml:space="preserve"> </w:t>
      </w:r>
      <w:proofErr w:type="spellStart"/>
      <w:r w:rsidRPr="002B4659">
        <w:rPr>
          <w:sz w:val="20"/>
          <w:szCs w:val="20"/>
          <w:lang w:val="en-US"/>
        </w:rPr>
        <w:t>menggunakan</w:t>
      </w:r>
      <w:proofErr w:type="spellEnd"/>
      <w:r w:rsidRPr="002B4659">
        <w:rPr>
          <w:sz w:val="20"/>
          <w:szCs w:val="20"/>
          <w:lang w:val="en-US"/>
        </w:rPr>
        <w:t xml:space="preserve"> </w:t>
      </w:r>
      <w:proofErr w:type="spellStart"/>
      <w:r w:rsidRPr="002B4659">
        <w:rPr>
          <w:sz w:val="20"/>
          <w:szCs w:val="20"/>
          <w:lang w:val="en-US"/>
        </w:rPr>
        <w:t>tolak</w:t>
      </w:r>
      <w:proofErr w:type="spellEnd"/>
      <w:r w:rsidRPr="002B4659">
        <w:rPr>
          <w:sz w:val="20"/>
          <w:szCs w:val="20"/>
          <w:lang w:val="en-US"/>
        </w:rPr>
        <w:t xml:space="preserve"> </w:t>
      </w:r>
      <w:proofErr w:type="spellStart"/>
      <w:r w:rsidRPr="002B4659">
        <w:rPr>
          <w:sz w:val="20"/>
          <w:szCs w:val="20"/>
          <w:lang w:val="en-US"/>
        </w:rPr>
        <w:t>ukur</w:t>
      </w:r>
      <w:proofErr w:type="spellEnd"/>
      <w:r w:rsidRPr="002B4659">
        <w:rPr>
          <w:sz w:val="20"/>
          <w:szCs w:val="20"/>
          <w:lang w:val="en-US"/>
        </w:rPr>
        <w:t xml:space="preserve"> </w:t>
      </w:r>
      <w:proofErr w:type="spellStart"/>
      <w:r w:rsidRPr="002B4659">
        <w:rPr>
          <w:sz w:val="20"/>
          <w:szCs w:val="20"/>
          <w:lang w:val="en-US"/>
        </w:rPr>
        <w:t>nilai</w:t>
      </w:r>
      <w:proofErr w:type="spellEnd"/>
      <w:r w:rsidRPr="002B4659">
        <w:rPr>
          <w:sz w:val="20"/>
          <w:szCs w:val="20"/>
          <w:lang w:val="en-US"/>
        </w:rPr>
        <w:t xml:space="preserve"> </w:t>
      </w:r>
      <w:proofErr w:type="spellStart"/>
      <w:r w:rsidRPr="002B4659">
        <w:rPr>
          <w:sz w:val="20"/>
          <w:szCs w:val="20"/>
          <w:lang w:val="en-US"/>
        </w:rPr>
        <w:t>rxy</w:t>
      </w:r>
      <w:proofErr w:type="spellEnd"/>
      <w:r w:rsidRPr="002B4659">
        <w:rPr>
          <w:sz w:val="20"/>
          <w:szCs w:val="20"/>
          <w:lang w:val="en-US"/>
        </w:rPr>
        <w:t xml:space="preserve"> &gt; 0.30 </w:t>
      </w:r>
      <w:proofErr w:type="spellStart"/>
      <w:r w:rsidRPr="002B4659">
        <w:rPr>
          <w:sz w:val="20"/>
          <w:szCs w:val="20"/>
          <w:lang w:val="en-US"/>
        </w:rPr>
        <w:t>setiap</w:t>
      </w:r>
      <w:proofErr w:type="spellEnd"/>
      <w:r w:rsidRPr="002B4659">
        <w:rPr>
          <w:sz w:val="20"/>
          <w:szCs w:val="20"/>
          <w:lang w:val="en-US"/>
        </w:rPr>
        <w:t xml:space="preserve"> item </w:t>
      </w:r>
      <w:proofErr w:type="spellStart"/>
      <w:r w:rsidRPr="002B4659">
        <w:rPr>
          <w:sz w:val="20"/>
          <w:szCs w:val="20"/>
          <w:lang w:val="en-US"/>
        </w:rPr>
        <w:t>skala</w:t>
      </w:r>
      <w:proofErr w:type="spellEnd"/>
      <w:r w:rsidRPr="002B4659">
        <w:rPr>
          <w:sz w:val="20"/>
          <w:szCs w:val="20"/>
          <w:lang w:val="en-US"/>
        </w:rPr>
        <w:t xml:space="preserve"> </w:t>
      </w:r>
      <w:proofErr w:type="spellStart"/>
      <w:r w:rsidRPr="002B4659">
        <w:rPr>
          <w:sz w:val="20"/>
          <w:szCs w:val="20"/>
          <w:lang w:val="en-US"/>
        </w:rPr>
        <w:t>aktualisasi</w:t>
      </w:r>
      <w:proofErr w:type="spellEnd"/>
      <w:r w:rsidRPr="002B4659">
        <w:rPr>
          <w:sz w:val="20"/>
          <w:szCs w:val="20"/>
          <w:lang w:val="en-US"/>
        </w:rPr>
        <w:t xml:space="preserve"> </w:t>
      </w:r>
      <w:proofErr w:type="spellStart"/>
      <w:r w:rsidRPr="002B4659">
        <w:rPr>
          <w:sz w:val="20"/>
          <w:szCs w:val="20"/>
          <w:lang w:val="en-US"/>
        </w:rPr>
        <w:t>diri</w:t>
      </w:r>
      <w:proofErr w:type="spellEnd"/>
      <w:r w:rsidRPr="002B4659">
        <w:rPr>
          <w:sz w:val="20"/>
          <w:szCs w:val="20"/>
          <w:lang w:val="en-US"/>
        </w:rPr>
        <w:t xml:space="preserve"> </w:t>
      </w:r>
      <w:proofErr w:type="spellStart"/>
      <w:r w:rsidRPr="002B4659">
        <w:rPr>
          <w:sz w:val="20"/>
          <w:szCs w:val="20"/>
          <w:lang w:val="en-US"/>
        </w:rPr>
        <w:t>berjumlah</w:t>
      </w:r>
      <w:proofErr w:type="spellEnd"/>
      <w:r w:rsidRPr="002B4659">
        <w:rPr>
          <w:sz w:val="20"/>
          <w:szCs w:val="20"/>
          <w:lang w:val="en-US"/>
        </w:rPr>
        <w:t xml:space="preserve"> 12 </w:t>
      </w:r>
      <w:proofErr w:type="spellStart"/>
      <w:r w:rsidRPr="002B4659">
        <w:rPr>
          <w:sz w:val="20"/>
          <w:szCs w:val="20"/>
          <w:lang w:val="en-US"/>
        </w:rPr>
        <w:t>aitem</w:t>
      </w:r>
      <w:proofErr w:type="spellEnd"/>
      <w:r w:rsidRPr="002B4659">
        <w:rPr>
          <w:sz w:val="20"/>
          <w:szCs w:val="20"/>
          <w:lang w:val="en-US"/>
        </w:rPr>
        <w:t xml:space="preserve"> dan </w:t>
      </w:r>
      <w:proofErr w:type="spellStart"/>
      <w:r w:rsidRPr="002B4659">
        <w:rPr>
          <w:sz w:val="20"/>
          <w:szCs w:val="20"/>
          <w:lang w:val="en-US"/>
        </w:rPr>
        <w:t>memiliki</w:t>
      </w:r>
      <w:proofErr w:type="spellEnd"/>
      <w:r w:rsidRPr="002B4659">
        <w:rPr>
          <w:sz w:val="20"/>
          <w:szCs w:val="20"/>
          <w:lang w:val="en-US"/>
        </w:rPr>
        <w:t xml:space="preserve"> </w:t>
      </w:r>
      <w:proofErr w:type="spellStart"/>
      <w:r w:rsidRPr="002B4659">
        <w:rPr>
          <w:sz w:val="20"/>
          <w:szCs w:val="20"/>
          <w:lang w:val="en-US"/>
        </w:rPr>
        <w:t>nilai</w:t>
      </w:r>
      <w:proofErr w:type="spellEnd"/>
      <w:r w:rsidRPr="002B4659">
        <w:rPr>
          <w:sz w:val="20"/>
          <w:szCs w:val="20"/>
          <w:lang w:val="en-US"/>
        </w:rPr>
        <w:t xml:space="preserve"> Cronbach’s Alpha uji </w:t>
      </w:r>
      <w:proofErr w:type="spellStart"/>
      <w:r w:rsidRPr="002B4659">
        <w:rPr>
          <w:sz w:val="20"/>
          <w:szCs w:val="20"/>
          <w:lang w:val="en-US"/>
        </w:rPr>
        <w:t>reliabilitas</w:t>
      </w:r>
      <w:proofErr w:type="spellEnd"/>
      <w:r w:rsidRPr="002B4659">
        <w:rPr>
          <w:sz w:val="20"/>
          <w:szCs w:val="20"/>
          <w:lang w:val="en-US"/>
        </w:rPr>
        <w:t xml:space="preserve"> </w:t>
      </w:r>
      <w:proofErr w:type="spellStart"/>
      <w:r w:rsidRPr="002B4659">
        <w:rPr>
          <w:sz w:val="20"/>
          <w:szCs w:val="20"/>
          <w:lang w:val="en-US"/>
        </w:rPr>
        <w:t>sebesar</w:t>
      </w:r>
      <w:proofErr w:type="spellEnd"/>
      <w:r w:rsidRPr="002B4659">
        <w:rPr>
          <w:sz w:val="20"/>
          <w:szCs w:val="20"/>
          <w:lang w:val="en-US"/>
        </w:rPr>
        <w:t xml:space="preserve"> 0.720. </w:t>
      </w:r>
      <w:r w:rsidRPr="002B4659">
        <w:rPr>
          <w:sz w:val="20"/>
          <w:szCs w:val="20"/>
        </w:rPr>
        <w:fldChar w:fldCharType="begin" w:fldLock="1"/>
      </w:r>
      <w:r w:rsidRPr="002B4659">
        <w:rPr>
          <w:sz w:val="20"/>
          <w:szCs w:val="20"/>
        </w:rPr>
        <w:instrText>ADDIN CSL_CITATION {"citationItems":[{"id":"ITEM-1","itemData":{"abstract":"… pada mahasiswa psikologi angkatan 2018 Universitas Islam … mahasiswa psikologi angkatan 2018 Universitas Islam Negeri … pada mahasiswa psikologi angkatan 2018 Universitas Islam …","author":[{"dropping-particle":"","family":"Lukman","given":"Muhammad Ghiffari","non-dropping-particle":"","parse-names":false,"suffix":""}],"container-title":"Skripsi","id":"ITEM-1","issued":{"date-parts":[["2021"]]},"number-of-pages":"32","publisher":"Universitas Islam Negri Maulana Malik Ibrahim Malang","title":"Hubungan Antara Aktualisasi Diri Dengan Kecemasan Menghadapi Masa Depan Pada Mahasiswa Psikologi 2018 Universitas Islam Negeri Maulana Malik Ibrahim Malang","type":"thesis"},"uris":["http://www.mendeley.com/documents/?uuid=9ab2edfe-ecab-49db-be7d-c02de01a746e"]}],"mendeley":{"formattedCitation":"(Lukman, 2021)","plainTextFormattedCitation":"(Lukman, 2021)","previouslyFormattedCitation":"(Lukman, 2021)"},"properties":{"noteIndex":0},"schema":"https://github.com/citation-style-language/schema/raw/master/csl-citation.json"}</w:instrText>
      </w:r>
      <w:r w:rsidRPr="002B4659">
        <w:rPr>
          <w:sz w:val="20"/>
          <w:szCs w:val="20"/>
        </w:rPr>
        <w:fldChar w:fldCharType="separate"/>
      </w:r>
      <w:r w:rsidRPr="002B4659">
        <w:rPr>
          <w:sz w:val="20"/>
          <w:szCs w:val="20"/>
        </w:rPr>
        <w:t>(Lukman, 2021)</w:t>
      </w:r>
      <w:r w:rsidRPr="002B4659">
        <w:rPr>
          <w:sz w:val="20"/>
          <w:szCs w:val="20"/>
        </w:rPr>
        <w:fldChar w:fldCharType="end"/>
      </w:r>
    </w:p>
    <w:p w14:paraId="19F96E56" w14:textId="77777777" w:rsidR="002B4659" w:rsidRDefault="002B4659" w:rsidP="002B4659">
      <w:pPr>
        <w:pStyle w:val="JSKReferenceItem"/>
        <w:rPr>
          <w:sz w:val="20"/>
          <w:szCs w:val="20"/>
          <w:lang w:val="en-US"/>
        </w:rPr>
      </w:pPr>
      <w:r w:rsidRPr="002B4659">
        <w:rPr>
          <w:sz w:val="20"/>
          <w:szCs w:val="20"/>
        </w:rPr>
        <w:tab/>
        <w:t xml:space="preserve">Teknik analisis data pada penelitian ini menggunakan Regresi Linier Sederhana dengan bantuan JASP 0.16. Menurut Sugiyono </w:t>
      </w:r>
      <w:r w:rsidRPr="002B4659">
        <w:rPr>
          <w:sz w:val="20"/>
          <w:szCs w:val="20"/>
        </w:rPr>
        <w:fldChar w:fldCharType="begin" w:fldLock="1"/>
      </w:r>
      <w:r w:rsidRPr="002B4659">
        <w:rPr>
          <w:sz w:val="20"/>
          <w:szCs w:val="20"/>
        </w:rPr>
        <w:instrText>ADDIN CSL_CITATION {"citationItems":[{"id":"ITEM-1","itemData":{"DOI":"https://doi.org/10.36841/growth-journal.v20i2.1980","ISBN":"9781119130536","abstract":"Regulation of the Director General of Civil Aviation Number: SKEP/2765/XXI/2010 Chapter 1 point 9 explains that Aviation Security is aviation security personnel who have (mandatory) have a license or certificate of officer proficiency (SKTP) who are given duties and responsibilities in the field of aviation security. . The main role of Avsec (Aviation Security) is the safety and security of passengers, flight crew, officers and the general public against unlawful acts by preventing the transportation of goods that can endanger the flight. This study is to answer whether there is an influence and how much influence the development of human resources has on the performance of avsec officers at Sultan Babullah Airport Ternate at Sultan Babullah Airport Ternate This study uses quantitative data. The data used in this study were taken from primary data based on questionnaires distributed to avsec officers with a total of 74 people, observation data and secondary data in the form of Standard Operational Procedure (SOP). The data analysis technique used is simple linear regression analysis, T test, correlation coefficient, and coefficient of determination. The results of hypothesis testing using the T-test show that there is a positive and significant effect with a tcount value of 8.490, a t-table value of 1.665 and the results of the Coefficient of Determination test show how much influence the X variable has on the Y variable, with a value of 0.500 or 50%, while the remaining 50% is caused by other factors. which were not investigated by the researcher. Keywords:","author":[{"dropping-particle":"","family":"Muhammad Yusril S. Usman","given":"","non-dropping-particle":"","parse-names":false,"suffix":""}],"id":"ITEM-1","issue":"2","issued":{"date-parts":[["2022"]]},"page":"301-309","title":"Pengaruh Pengembangan Sumber Daya Manusia Terhadap Kinerja Petugas Avsec Dibandar Udara Sultan Babullah Ternate","type":"article-journal","volume":"20"},"uris":["http://www.mendeley.com/documents/?uuid=99700bb3-0f4d-4395-9fb2-6b3795bda2a0"]}],"mendeley":{"formattedCitation":"(Muhammad Yusril S. Usman, 2022)","plainTextFormattedCitation":"(Muhammad Yusril S. Usman, 2022)","previouslyFormattedCitation":"(Muhammad Yusril S. Usman, 2022)"},"properties":{"noteIndex":0},"schema":"https://github.com/citation-style-language/schema/raw/master/csl-citation.json"}</w:instrText>
      </w:r>
      <w:r w:rsidRPr="002B4659">
        <w:rPr>
          <w:sz w:val="20"/>
          <w:szCs w:val="20"/>
        </w:rPr>
        <w:fldChar w:fldCharType="separate"/>
      </w:r>
      <w:r w:rsidRPr="002B4659">
        <w:rPr>
          <w:sz w:val="20"/>
          <w:szCs w:val="20"/>
        </w:rPr>
        <w:t>(Muhammad Yusril S. Usman, 2022)</w:t>
      </w:r>
      <w:r w:rsidRPr="002B4659">
        <w:rPr>
          <w:sz w:val="20"/>
          <w:szCs w:val="20"/>
        </w:rPr>
        <w:fldChar w:fldCharType="end"/>
      </w:r>
      <w:r w:rsidRPr="002B4659">
        <w:rPr>
          <w:sz w:val="20"/>
          <w:szCs w:val="20"/>
          <w:lang w:val="en-US"/>
        </w:rPr>
        <w:t xml:space="preserve"> </w:t>
      </w:r>
      <w:proofErr w:type="spellStart"/>
      <w:r w:rsidRPr="002B4659">
        <w:rPr>
          <w:sz w:val="20"/>
          <w:szCs w:val="20"/>
          <w:lang w:val="en-US"/>
        </w:rPr>
        <w:t>regresi</w:t>
      </w:r>
      <w:proofErr w:type="spellEnd"/>
      <w:r w:rsidRPr="002B4659">
        <w:rPr>
          <w:sz w:val="20"/>
          <w:szCs w:val="20"/>
          <w:lang w:val="en-US"/>
        </w:rPr>
        <w:t xml:space="preserve"> liner </w:t>
      </w:r>
      <w:proofErr w:type="spellStart"/>
      <w:r w:rsidRPr="002B4659">
        <w:rPr>
          <w:sz w:val="20"/>
          <w:szCs w:val="20"/>
          <w:lang w:val="en-US"/>
        </w:rPr>
        <w:t>sederhana</w:t>
      </w:r>
      <w:proofErr w:type="spellEnd"/>
      <w:r w:rsidRPr="002B4659">
        <w:rPr>
          <w:sz w:val="20"/>
          <w:szCs w:val="20"/>
          <w:lang w:val="en-US"/>
        </w:rPr>
        <w:t xml:space="preserve"> </w:t>
      </w:r>
      <w:proofErr w:type="spellStart"/>
      <w:r w:rsidRPr="002B4659">
        <w:rPr>
          <w:sz w:val="20"/>
          <w:szCs w:val="20"/>
          <w:lang w:val="en-US"/>
        </w:rPr>
        <w:t>berdasrkan</w:t>
      </w:r>
      <w:proofErr w:type="spellEnd"/>
      <w:r w:rsidRPr="002B4659">
        <w:rPr>
          <w:sz w:val="20"/>
          <w:szCs w:val="20"/>
          <w:lang w:val="en-US"/>
        </w:rPr>
        <w:t xml:space="preserve"> </w:t>
      </w:r>
      <w:proofErr w:type="spellStart"/>
      <w:r w:rsidRPr="002B4659">
        <w:rPr>
          <w:sz w:val="20"/>
          <w:szCs w:val="20"/>
          <w:lang w:val="en-US"/>
        </w:rPr>
        <w:t>hubungan</w:t>
      </w:r>
      <w:proofErr w:type="spellEnd"/>
      <w:r w:rsidRPr="002B4659">
        <w:rPr>
          <w:sz w:val="20"/>
          <w:szCs w:val="20"/>
          <w:lang w:val="en-US"/>
        </w:rPr>
        <w:t xml:space="preserve"> </w:t>
      </w:r>
      <w:proofErr w:type="spellStart"/>
      <w:r w:rsidRPr="002B4659">
        <w:rPr>
          <w:sz w:val="20"/>
          <w:szCs w:val="20"/>
          <w:lang w:val="en-US"/>
        </w:rPr>
        <w:t>fungsional</w:t>
      </w:r>
      <w:proofErr w:type="spellEnd"/>
      <w:r w:rsidRPr="002B4659">
        <w:rPr>
          <w:sz w:val="20"/>
          <w:szCs w:val="20"/>
          <w:lang w:val="en-US"/>
        </w:rPr>
        <w:t xml:space="preserve"> </w:t>
      </w:r>
      <w:proofErr w:type="spellStart"/>
      <w:r w:rsidRPr="002B4659">
        <w:rPr>
          <w:sz w:val="20"/>
          <w:szCs w:val="20"/>
          <w:lang w:val="en-US"/>
        </w:rPr>
        <w:t>atau</w:t>
      </w:r>
      <w:proofErr w:type="spellEnd"/>
      <w:r w:rsidRPr="002B4659">
        <w:rPr>
          <w:sz w:val="20"/>
          <w:szCs w:val="20"/>
          <w:lang w:val="en-US"/>
        </w:rPr>
        <w:t xml:space="preserve"> </w:t>
      </w:r>
      <w:proofErr w:type="spellStart"/>
      <w:r w:rsidRPr="002B4659">
        <w:rPr>
          <w:sz w:val="20"/>
          <w:szCs w:val="20"/>
          <w:lang w:val="en-US"/>
        </w:rPr>
        <w:t>kasual</w:t>
      </w:r>
      <w:proofErr w:type="spellEnd"/>
      <w:r w:rsidRPr="002B4659">
        <w:rPr>
          <w:sz w:val="20"/>
          <w:szCs w:val="20"/>
          <w:lang w:val="en-US"/>
        </w:rPr>
        <w:t xml:space="preserve"> </w:t>
      </w:r>
      <w:proofErr w:type="spellStart"/>
      <w:r w:rsidRPr="002B4659">
        <w:rPr>
          <w:sz w:val="20"/>
          <w:szCs w:val="20"/>
          <w:lang w:val="en-US"/>
        </w:rPr>
        <w:t>suatu</w:t>
      </w:r>
      <w:proofErr w:type="spellEnd"/>
      <w:r w:rsidRPr="002B4659">
        <w:rPr>
          <w:sz w:val="20"/>
          <w:szCs w:val="20"/>
          <w:lang w:val="en-US"/>
        </w:rPr>
        <w:t xml:space="preserve"> </w:t>
      </w:r>
      <w:proofErr w:type="spellStart"/>
      <w:r w:rsidRPr="002B4659">
        <w:rPr>
          <w:sz w:val="20"/>
          <w:szCs w:val="20"/>
          <w:lang w:val="en-US"/>
        </w:rPr>
        <w:t>variabel</w:t>
      </w:r>
      <w:proofErr w:type="spellEnd"/>
      <w:r w:rsidRPr="002B4659">
        <w:rPr>
          <w:sz w:val="20"/>
          <w:szCs w:val="20"/>
          <w:lang w:val="en-US"/>
        </w:rPr>
        <w:t xml:space="preserve"> </w:t>
      </w:r>
      <w:proofErr w:type="spellStart"/>
      <w:r w:rsidRPr="002B4659">
        <w:rPr>
          <w:sz w:val="20"/>
          <w:szCs w:val="20"/>
          <w:lang w:val="en-US"/>
        </w:rPr>
        <w:t>independen</w:t>
      </w:r>
      <w:proofErr w:type="spellEnd"/>
      <w:r w:rsidRPr="002B4659">
        <w:rPr>
          <w:sz w:val="20"/>
          <w:szCs w:val="20"/>
          <w:lang w:val="en-US"/>
        </w:rPr>
        <w:t xml:space="preserve"> </w:t>
      </w:r>
      <w:proofErr w:type="spellStart"/>
      <w:r w:rsidRPr="002B4659">
        <w:rPr>
          <w:sz w:val="20"/>
          <w:szCs w:val="20"/>
          <w:lang w:val="en-US"/>
        </w:rPr>
        <w:t>dengan</w:t>
      </w:r>
      <w:proofErr w:type="spellEnd"/>
      <w:r w:rsidRPr="002B4659">
        <w:rPr>
          <w:sz w:val="20"/>
          <w:szCs w:val="20"/>
          <w:lang w:val="en-US"/>
        </w:rPr>
        <w:t xml:space="preserve"> </w:t>
      </w:r>
      <w:proofErr w:type="spellStart"/>
      <w:r w:rsidRPr="002B4659">
        <w:rPr>
          <w:sz w:val="20"/>
          <w:szCs w:val="20"/>
          <w:lang w:val="en-US"/>
        </w:rPr>
        <w:t>variabel</w:t>
      </w:r>
      <w:proofErr w:type="spellEnd"/>
      <w:r w:rsidRPr="002B4659">
        <w:rPr>
          <w:sz w:val="20"/>
          <w:szCs w:val="20"/>
          <w:lang w:val="en-US"/>
        </w:rPr>
        <w:t xml:space="preserve"> </w:t>
      </w:r>
      <w:proofErr w:type="spellStart"/>
      <w:r w:rsidRPr="002B4659">
        <w:rPr>
          <w:sz w:val="20"/>
          <w:szCs w:val="20"/>
          <w:lang w:val="en-US"/>
        </w:rPr>
        <w:t>dependen</w:t>
      </w:r>
      <w:proofErr w:type="spellEnd"/>
      <w:r w:rsidRPr="002B4659">
        <w:rPr>
          <w:sz w:val="20"/>
          <w:szCs w:val="20"/>
          <w:lang w:val="en-US"/>
        </w:rPr>
        <w:t xml:space="preserve">. </w:t>
      </w:r>
      <w:proofErr w:type="spellStart"/>
      <w:r w:rsidRPr="002B4659">
        <w:rPr>
          <w:sz w:val="20"/>
          <w:szCs w:val="20"/>
          <w:lang w:val="en-US"/>
        </w:rPr>
        <w:t>Rumus</w:t>
      </w:r>
      <w:proofErr w:type="spellEnd"/>
      <w:r w:rsidRPr="002B4659">
        <w:rPr>
          <w:sz w:val="20"/>
          <w:szCs w:val="20"/>
          <w:lang w:val="en-US"/>
        </w:rPr>
        <w:t xml:space="preserve"> </w:t>
      </w:r>
      <w:proofErr w:type="spellStart"/>
      <w:r w:rsidRPr="002B4659">
        <w:rPr>
          <w:sz w:val="20"/>
          <w:szCs w:val="20"/>
          <w:lang w:val="en-US"/>
        </w:rPr>
        <w:t>tersebut</w:t>
      </w:r>
      <w:proofErr w:type="spellEnd"/>
      <w:r w:rsidRPr="002B4659">
        <w:rPr>
          <w:sz w:val="20"/>
          <w:szCs w:val="20"/>
          <w:lang w:val="en-US"/>
        </w:rPr>
        <w:t xml:space="preserve"> </w:t>
      </w:r>
      <w:proofErr w:type="spellStart"/>
      <w:r w:rsidRPr="002B4659">
        <w:rPr>
          <w:sz w:val="20"/>
          <w:szCs w:val="20"/>
          <w:lang w:val="en-US"/>
        </w:rPr>
        <w:t>digunakan</w:t>
      </w:r>
      <w:proofErr w:type="spellEnd"/>
      <w:r w:rsidRPr="002B4659">
        <w:rPr>
          <w:sz w:val="20"/>
          <w:szCs w:val="20"/>
          <w:lang w:val="en-US"/>
        </w:rPr>
        <w:t xml:space="preserve"> </w:t>
      </w:r>
      <w:proofErr w:type="spellStart"/>
      <w:r w:rsidRPr="002B4659">
        <w:rPr>
          <w:sz w:val="20"/>
          <w:szCs w:val="20"/>
          <w:lang w:val="en-US"/>
        </w:rPr>
        <w:t>untuk</w:t>
      </w:r>
      <w:proofErr w:type="spellEnd"/>
      <w:r w:rsidRPr="002B4659">
        <w:rPr>
          <w:sz w:val="20"/>
          <w:szCs w:val="20"/>
          <w:lang w:val="en-US"/>
        </w:rPr>
        <w:t xml:space="preserve"> </w:t>
      </w:r>
      <w:proofErr w:type="spellStart"/>
      <w:r w:rsidRPr="002B4659">
        <w:rPr>
          <w:sz w:val="20"/>
          <w:szCs w:val="20"/>
          <w:lang w:val="en-US"/>
        </w:rPr>
        <w:t>menguji</w:t>
      </w:r>
      <w:proofErr w:type="spellEnd"/>
      <w:r w:rsidRPr="002B4659">
        <w:rPr>
          <w:sz w:val="20"/>
          <w:szCs w:val="20"/>
          <w:lang w:val="en-US"/>
        </w:rPr>
        <w:t xml:space="preserve"> </w:t>
      </w:r>
      <w:proofErr w:type="spellStart"/>
      <w:r w:rsidRPr="002B4659">
        <w:rPr>
          <w:sz w:val="20"/>
          <w:szCs w:val="20"/>
          <w:lang w:val="en-US"/>
        </w:rPr>
        <w:t>persamaan</w:t>
      </w:r>
      <w:proofErr w:type="spellEnd"/>
      <w:r w:rsidRPr="002B4659">
        <w:rPr>
          <w:sz w:val="20"/>
          <w:szCs w:val="20"/>
          <w:lang w:val="en-US"/>
        </w:rPr>
        <w:t xml:space="preserve"> </w:t>
      </w:r>
      <w:proofErr w:type="spellStart"/>
      <w:r w:rsidRPr="002B4659">
        <w:rPr>
          <w:sz w:val="20"/>
          <w:szCs w:val="20"/>
          <w:lang w:val="en-US"/>
        </w:rPr>
        <w:t>regresi</w:t>
      </w:r>
      <w:proofErr w:type="spellEnd"/>
      <w:r w:rsidRPr="002B4659">
        <w:rPr>
          <w:sz w:val="20"/>
          <w:szCs w:val="20"/>
          <w:lang w:val="en-US"/>
        </w:rPr>
        <w:t xml:space="preserve"> </w:t>
      </w:r>
      <w:proofErr w:type="spellStart"/>
      <w:r w:rsidRPr="002B4659">
        <w:rPr>
          <w:sz w:val="20"/>
          <w:szCs w:val="20"/>
          <w:lang w:val="en-US"/>
        </w:rPr>
        <w:t>antara</w:t>
      </w:r>
      <w:proofErr w:type="spellEnd"/>
      <w:r w:rsidRPr="002B4659">
        <w:rPr>
          <w:sz w:val="20"/>
          <w:szCs w:val="20"/>
          <w:lang w:val="en-US"/>
        </w:rPr>
        <w:t xml:space="preserve"> </w:t>
      </w:r>
      <w:proofErr w:type="spellStart"/>
      <w:r w:rsidRPr="002B4659">
        <w:rPr>
          <w:sz w:val="20"/>
          <w:szCs w:val="20"/>
          <w:lang w:val="en-US"/>
        </w:rPr>
        <w:t>variabel</w:t>
      </w:r>
      <w:proofErr w:type="spellEnd"/>
      <w:r w:rsidRPr="002B4659">
        <w:rPr>
          <w:sz w:val="20"/>
          <w:szCs w:val="20"/>
          <w:lang w:val="en-US"/>
        </w:rPr>
        <w:t xml:space="preserve"> </w:t>
      </w:r>
      <w:proofErr w:type="spellStart"/>
      <w:r w:rsidRPr="002B4659">
        <w:rPr>
          <w:sz w:val="20"/>
          <w:szCs w:val="20"/>
          <w:lang w:val="en-US"/>
        </w:rPr>
        <w:t>Aktualisasi</w:t>
      </w:r>
      <w:proofErr w:type="spellEnd"/>
      <w:r w:rsidRPr="002B4659">
        <w:rPr>
          <w:sz w:val="20"/>
          <w:szCs w:val="20"/>
          <w:lang w:val="en-US"/>
        </w:rPr>
        <w:t xml:space="preserve"> Diri (X) dan </w:t>
      </w:r>
      <w:proofErr w:type="spellStart"/>
      <w:r w:rsidRPr="002B4659">
        <w:rPr>
          <w:sz w:val="20"/>
          <w:szCs w:val="20"/>
          <w:lang w:val="en-US"/>
        </w:rPr>
        <w:t>Kepercayaan</w:t>
      </w:r>
      <w:proofErr w:type="spellEnd"/>
      <w:r w:rsidRPr="002B4659">
        <w:rPr>
          <w:sz w:val="20"/>
          <w:szCs w:val="20"/>
          <w:lang w:val="en-US"/>
        </w:rPr>
        <w:t xml:space="preserve"> Diri (Y).</w:t>
      </w:r>
    </w:p>
    <w:p w14:paraId="110AA7B2" w14:textId="77777777" w:rsidR="002B4659" w:rsidRPr="002B4659" w:rsidRDefault="002B4659" w:rsidP="002B4659">
      <w:pPr>
        <w:pStyle w:val="JSKReferenceItem"/>
        <w:rPr>
          <w:sz w:val="20"/>
          <w:szCs w:val="20"/>
          <w:lang w:val="en-US"/>
        </w:rPr>
      </w:pPr>
    </w:p>
    <w:p w14:paraId="60D011F5" w14:textId="77777777" w:rsidR="00B635F9" w:rsidRDefault="00591FB7">
      <w:pPr>
        <w:pStyle w:val="Heading1"/>
        <w:numPr>
          <w:ilvl w:val="0"/>
          <w:numId w:val="3"/>
        </w:numPr>
        <w:tabs>
          <w:tab w:val="left" w:pos="0"/>
        </w:tabs>
        <w:rPr>
          <w:sz w:val="24"/>
          <w:szCs w:val="24"/>
        </w:rPr>
      </w:pPr>
      <w:r>
        <w:rPr>
          <w:sz w:val="24"/>
          <w:szCs w:val="24"/>
        </w:rPr>
        <w:t>III. Hasil dan Pembahasan</w:t>
      </w:r>
    </w:p>
    <w:p w14:paraId="294DC9FC" w14:textId="77777777" w:rsidR="002B4659" w:rsidRDefault="002B4659" w:rsidP="002B4659">
      <w:pPr>
        <w:ind w:firstLine="720"/>
        <w:jc w:val="both"/>
        <w:rPr>
          <w:noProof/>
          <w:lang w:val="en-US" w:eastAsia="en-US"/>
        </w:rPr>
      </w:pPr>
      <w:proofErr w:type="spellStart"/>
      <w:r w:rsidRPr="002B4659">
        <w:rPr>
          <w:bCs/>
          <w:sz w:val="20"/>
          <w:szCs w:val="20"/>
          <w:lang w:val="en-US"/>
        </w:rPr>
        <w:t>Berdasarkan</w:t>
      </w:r>
      <w:proofErr w:type="spellEnd"/>
      <w:r w:rsidRPr="002B4659">
        <w:rPr>
          <w:bCs/>
          <w:sz w:val="20"/>
          <w:szCs w:val="20"/>
          <w:lang w:val="en-US"/>
        </w:rPr>
        <w:t xml:space="preserve"> </w:t>
      </w:r>
      <w:proofErr w:type="spellStart"/>
      <w:r w:rsidRPr="002B4659">
        <w:rPr>
          <w:bCs/>
          <w:sz w:val="20"/>
          <w:szCs w:val="20"/>
          <w:lang w:val="en-US"/>
        </w:rPr>
        <w:t>hasil</w:t>
      </w:r>
      <w:proofErr w:type="spellEnd"/>
      <w:r w:rsidRPr="002B4659">
        <w:rPr>
          <w:bCs/>
          <w:sz w:val="20"/>
          <w:szCs w:val="20"/>
          <w:lang w:val="en-US"/>
        </w:rPr>
        <w:t xml:space="preserve"> uji </w:t>
      </w:r>
      <w:proofErr w:type="spellStart"/>
      <w:r w:rsidRPr="002B4659">
        <w:rPr>
          <w:bCs/>
          <w:sz w:val="20"/>
          <w:szCs w:val="20"/>
          <w:lang w:val="en-US"/>
        </w:rPr>
        <w:t>normalitas</w:t>
      </w:r>
      <w:proofErr w:type="spellEnd"/>
      <w:r w:rsidRPr="002B4659">
        <w:rPr>
          <w:bCs/>
          <w:sz w:val="20"/>
          <w:szCs w:val="20"/>
          <w:lang w:val="en-US"/>
        </w:rPr>
        <w:t xml:space="preserve"> pada </w:t>
      </w:r>
      <w:r w:rsidRPr="002B4659">
        <w:rPr>
          <w:i/>
          <w:iCs/>
          <w:sz w:val="20"/>
          <w:szCs w:val="20"/>
        </w:rPr>
        <w:t>Standardized Residual Histogram</w:t>
      </w:r>
      <w:r w:rsidRPr="002B4659">
        <w:rPr>
          <w:i/>
          <w:iCs/>
          <w:sz w:val="20"/>
          <w:szCs w:val="20"/>
          <w:lang w:val="en-US"/>
        </w:rPr>
        <w:t xml:space="preserve"> </w:t>
      </w:r>
      <w:r w:rsidRPr="002B4659">
        <w:rPr>
          <w:sz w:val="20"/>
          <w:szCs w:val="20"/>
        </w:rPr>
        <w:t>terhadap Aktualisasi Diri dan Kepercayaan Diri menyatakan bahwa data terdistribusi dengan normal. Maka dapat diartikan bahwa terdapat perbedaan antara sampel penelitian dengan populasi. Analisis hasil uji normalitas pada Standardized Residuals Histogram terdapata pada Gambar</w:t>
      </w:r>
      <w:r w:rsidRPr="002B4659">
        <w:rPr>
          <w:sz w:val="20"/>
          <w:szCs w:val="20"/>
          <w:lang w:val="en-US"/>
        </w:rPr>
        <w:t xml:space="preserve"> 1.</w:t>
      </w:r>
      <w:r w:rsidRPr="002B4659">
        <w:rPr>
          <w:noProof/>
          <w:lang w:val="en-US" w:eastAsia="en-US"/>
        </w:rPr>
        <w:t xml:space="preserve"> </w:t>
      </w:r>
    </w:p>
    <w:p w14:paraId="284A8431" w14:textId="77777777" w:rsidR="002B4659" w:rsidRDefault="002B4659" w:rsidP="002B4659">
      <w:pPr>
        <w:ind w:firstLine="720"/>
        <w:jc w:val="both"/>
        <w:rPr>
          <w:sz w:val="20"/>
          <w:szCs w:val="20"/>
          <w:lang w:val="en-US"/>
        </w:rPr>
      </w:pPr>
    </w:p>
    <w:p w14:paraId="4DBE15C1" w14:textId="77777777" w:rsidR="002B4659" w:rsidRDefault="002B4659" w:rsidP="002B4659">
      <w:pPr>
        <w:ind w:firstLine="720"/>
        <w:jc w:val="both"/>
        <w:rPr>
          <w:sz w:val="20"/>
          <w:szCs w:val="20"/>
          <w:lang w:val="en-US"/>
        </w:rPr>
      </w:pPr>
    </w:p>
    <w:p w14:paraId="105571AC" w14:textId="77777777" w:rsidR="002B4659" w:rsidRDefault="002B4659" w:rsidP="002B4659">
      <w:pPr>
        <w:ind w:firstLine="720"/>
        <w:jc w:val="both"/>
        <w:rPr>
          <w:sz w:val="20"/>
          <w:szCs w:val="20"/>
          <w:lang w:val="en-US"/>
        </w:rPr>
      </w:pPr>
    </w:p>
    <w:p w14:paraId="38F67DD2" w14:textId="77777777" w:rsidR="002B4659" w:rsidRDefault="002B4659" w:rsidP="002B4659">
      <w:pPr>
        <w:ind w:firstLine="720"/>
        <w:jc w:val="both"/>
        <w:rPr>
          <w:sz w:val="20"/>
          <w:szCs w:val="20"/>
          <w:lang w:val="en-US"/>
        </w:rPr>
      </w:pPr>
    </w:p>
    <w:p w14:paraId="6345ACD1" w14:textId="77777777" w:rsidR="002B4659" w:rsidRDefault="002B4659" w:rsidP="002B4659">
      <w:pPr>
        <w:ind w:firstLine="720"/>
        <w:jc w:val="both"/>
        <w:rPr>
          <w:sz w:val="20"/>
          <w:szCs w:val="20"/>
          <w:lang w:val="en-US"/>
        </w:rPr>
      </w:pPr>
    </w:p>
    <w:p w14:paraId="0303AB5E" w14:textId="77777777" w:rsidR="002B4659" w:rsidRDefault="002B4659" w:rsidP="002B4659">
      <w:pPr>
        <w:ind w:firstLine="720"/>
        <w:jc w:val="both"/>
        <w:rPr>
          <w:sz w:val="20"/>
          <w:szCs w:val="20"/>
          <w:lang w:val="en-US"/>
        </w:rPr>
      </w:pPr>
    </w:p>
    <w:p w14:paraId="3ED1D5AB" w14:textId="77777777" w:rsidR="002B4659" w:rsidRDefault="002B4659" w:rsidP="002B4659">
      <w:pPr>
        <w:ind w:firstLine="720"/>
        <w:jc w:val="both"/>
        <w:rPr>
          <w:sz w:val="20"/>
          <w:szCs w:val="20"/>
          <w:lang w:val="en-US"/>
        </w:rPr>
      </w:pPr>
    </w:p>
    <w:p w14:paraId="12FED486" w14:textId="77777777" w:rsidR="002B4659" w:rsidRDefault="002B4659" w:rsidP="002B4659">
      <w:pPr>
        <w:ind w:firstLine="720"/>
        <w:jc w:val="both"/>
        <w:rPr>
          <w:sz w:val="20"/>
          <w:szCs w:val="20"/>
          <w:lang w:val="en-US"/>
        </w:rPr>
      </w:pPr>
    </w:p>
    <w:p w14:paraId="552BC32A" w14:textId="77777777" w:rsidR="002B4659" w:rsidRDefault="002B4659" w:rsidP="002B4659">
      <w:pPr>
        <w:ind w:firstLine="720"/>
        <w:jc w:val="both"/>
        <w:rPr>
          <w:sz w:val="20"/>
          <w:szCs w:val="20"/>
          <w:lang w:val="en-US"/>
        </w:rPr>
      </w:pPr>
    </w:p>
    <w:p w14:paraId="0AEAFBBA" w14:textId="77777777" w:rsidR="002B4659" w:rsidRDefault="002B4659" w:rsidP="002B4659">
      <w:pPr>
        <w:ind w:firstLine="720"/>
        <w:jc w:val="both"/>
        <w:rPr>
          <w:sz w:val="20"/>
          <w:szCs w:val="20"/>
          <w:lang w:val="en-US"/>
        </w:rPr>
      </w:pPr>
    </w:p>
    <w:p w14:paraId="73C7BD66" w14:textId="77777777" w:rsidR="002B4659" w:rsidRDefault="002B4659" w:rsidP="002B4659">
      <w:pPr>
        <w:ind w:firstLine="720"/>
        <w:jc w:val="both"/>
        <w:rPr>
          <w:sz w:val="20"/>
          <w:szCs w:val="20"/>
          <w:lang w:val="en-US"/>
        </w:rPr>
      </w:pPr>
    </w:p>
    <w:p w14:paraId="50B9E00C" w14:textId="77777777" w:rsidR="002B4659" w:rsidRDefault="002B4659" w:rsidP="002B4659">
      <w:pPr>
        <w:ind w:firstLine="720"/>
        <w:jc w:val="both"/>
        <w:rPr>
          <w:sz w:val="20"/>
          <w:szCs w:val="20"/>
          <w:lang w:val="en-US"/>
        </w:rPr>
      </w:pPr>
    </w:p>
    <w:p w14:paraId="05D51F14" w14:textId="77777777" w:rsidR="002B4659" w:rsidRDefault="002B4659" w:rsidP="002B4659">
      <w:pPr>
        <w:ind w:firstLine="720"/>
        <w:jc w:val="both"/>
        <w:rPr>
          <w:sz w:val="20"/>
          <w:szCs w:val="20"/>
          <w:lang w:val="en-US"/>
        </w:rPr>
      </w:pPr>
    </w:p>
    <w:p w14:paraId="5C15F943" w14:textId="77777777" w:rsidR="002B4659" w:rsidRDefault="002B4659" w:rsidP="002B4659">
      <w:pPr>
        <w:jc w:val="both"/>
        <w:rPr>
          <w:b/>
          <w:i/>
          <w:sz w:val="20"/>
          <w:szCs w:val="20"/>
          <w:lang w:val="en-US"/>
        </w:rPr>
      </w:pPr>
      <w:r w:rsidRPr="002B4659">
        <w:rPr>
          <w:b/>
          <w:i/>
          <w:sz w:val="20"/>
          <w:szCs w:val="20"/>
          <w:lang w:val="en-US"/>
        </w:rPr>
        <w:lastRenderedPageBreak/>
        <w:t>Standardized Residuals Histogram</w:t>
      </w:r>
    </w:p>
    <w:p w14:paraId="5208659E" w14:textId="77777777" w:rsidR="002B4659" w:rsidRDefault="002B4659" w:rsidP="002B4659">
      <w:pPr>
        <w:jc w:val="both"/>
        <w:rPr>
          <w:b/>
          <w:i/>
          <w:sz w:val="20"/>
          <w:szCs w:val="20"/>
          <w:lang w:val="en-US"/>
        </w:rPr>
      </w:pPr>
      <w:r>
        <w:rPr>
          <w:noProof/>
          <w:lang w:val="en-US" w:eastAsia="en-US"/>
        </w:rPr>
        <w:drawing>
          <wp:anchor distT="0" distB="0" distL="114300" distR="114300" simplePos="0" relativeHeight="251659264" behindDoc="0" locked="0" layoutInCell="1" allowOverlap="1" wp14:anchorId="1EE80623" wp14:editId="46402DAD">
            <wp:simplePos x="0" y="0"/>
            <wp:positionH relativeFrom="page">
              <wp:posOffset>2441734</wp:posOffset>
            </wp:positionH>
            <wp:positionV relativeFrom="paragraph">
              <wp:posOffset>194468</wp:posOffset>
            </wp:positionV>
            <wp:extent cx="2976880" cy="2242820"/>
            <wp:effectExtent l="0" t="0" r="0" b="508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6880" cy="2242820"/>
                    </a:xfrm>
                    <a:prstGeom prst="rect">
                      <a:avLst/>
                    </a:prstGeom>
                    <a:noFill/>
                  </pic:spPr>
                </pic:pic>
              </a:graphicData>
            </a:graphic>
            <wp14:sizeRelH relativeFrom="margin">
              <wp14:pctWidth>0</wp14:pctWidth>
            </wp14:sizeRelH>
            <wp14:sizeRelV relativeFrom="margin">
              <wp14:pctHeight>0</wp14:pctHeight>
            </wp14:sizeRelV>
          </wp:anchor>
        </w:drawing>
      </w:r>
    </w:p>
    <w:p w14:paraId="272F35EB" w14:textId="77777777" w:rsidR="002B4659" w:rsidRDefault="002B4659" w:rsidP="002B4659">
      <w:pPr>
        <w:jc w:val="center"/>
        <w:rPr>
          <w:sz w:val="20"/>
          <w:szCs w:val="20"/>
          <w:lang w:val="en-US"/>
        </w:rPr>
      </w:pPr>
      <w:r>
        <w:rPr>
          <w:sz w:val="20"/>
          <w:szCs w:val="20"/>
          <w:lang w:val="en-US"/>
        </w:rPr>
        <w:t xml:space="preserve">Gambar 1. </w:t>
      </w:r>
      <w:proofErr w:type="spellStart"/>
      <w:r>
        <w:rPr>
          <w:sz w:val="20"/>
          <w:szCs w:val="20"/>
          <w:lang w:val="en-US"/>
        </w:rPr>
        <w:t>Analisis</w:t>
      </w:r>
      <w:proofErr w:type="spellEnd"/>
      <w:r>
        <w:rPr>
          <w:sz w:val="20"/>
          <w:szCs w:val="20"/>
          <w:lang w:val="en-US"/>
        </w:rPr>
        <w:t xml:space="preserve"> Uji </w:t>
      </w:r>
      <w:proofErr w:type="spellStart"/>
      <w:r>
        <w:rPr>
          <w:sz w:val="20"/>
          <w:szCs w:val="20"/>
          <w:lang w:val="en-US"/>
        </w:rPr>
        <w:t>Normalitas</w:t>
      </w:r>
      <w:proofErr w:type="spellEnd"/>
      <w:r>
        <w:rPr>
          <w:sz w:val="20"/>
          <w:szCs w:val="20"/>
          <w:lang w:val="en-US"/>
        </w:rPr>
        <w:t xml:space="preserve"> Standardized Residual Histogram</w:t>
      </w:r>
    </w:p>
    <w:p w14:paraId="593431D7" w14:textId="77777777" w:rsidR="002B4659" w:rsidRDefault="002B4659" w:rsidP="002B4659">
      <w:pPr>
        <w:rPr>
          <w:sz w:val="20"/>
          <w:szCs w:val="20"/>
          <w:lang w:val="en-US"/>
        </w:rPr>
      </w:pPr>
    </w:p>
    <w:p w14:paraId="4268EB28" w14:textId="77777777" w:rsidR="002B4659" w:rsidRDefault="002B4659" w:rsidP="002B4659">
      <w:pPr>
        <w:pBdr>
          <w:top w:val="nil"/>
          <w:left w:val="nil"/>
          <w:bottom w:val="nil"/>
          <w:right w:val="nil"/>
          <w:between w:val="nil"/>
        </w:pBdr>
        <w:ind w:firstLine="720"/>
        <w:jc w:val="both"/>
        <w:rPr>
          <w:sz w:val="20"/>
          <w:szCs w:val="20"/>
        </w:rPr>
      </w:pPr>
      <w:r w:rsidRPr="00F038E0">
        <w:rPr>
          <w:sz w:val="20"/>
          <w:szCs w:val="20"/>
        </w:rPr>
        <w:t>Berdasarkan hasil uji linieritas pada Q-Q Plot Standardized Residuals untuk Aktualisasi Diri dengan Kepercayaan Diri terdapat garis linier yang dimana menghubungkan antara Aktualisasi Diri dengan Kepercayaan Diri. Analisis hasil uji linieritas pada Q-Q Plot Standardized Residuals terdapat pada Gambar 2.</w:t>
      </w:r>
    </w:p>
    <w:p w14:paraId="4E124681" w14:textId="77777777" w:rsidR="00F038E0" w:rsidRDefault="00F038E0" w:rsidP="00F038E0">
      <w:pPr>
        <w:pBdr>
          <w:top w:val="nil"/>
          <w:left w:val="nil"/>
          <w:bottom w:val="nil"/>
          <w:right w:val="nil"/>
          <w:between w:val="nil"/>
        </w:pBdr>
        <w:jc w:val="both"/>
        <w:rPr>
          <w:sz w:val="20"/>
          <w:szCs w:val="20"/>
        </w:rPr>
      </w:pPr>
    </w:p>
    <w:p w14:paraId="2E27AF10" w14:textId="77777777" w:rsidR="00F038E0" w:rsidRDefault="00F038E0" w:rsidP="00F038E0">
      <w:pPr>
        <w:pBdr>
          <w:top w:val="nil"/>
          <w:left w:val="nil"/>
          <w:bottom w:val="nil"/>
          <w:right w:val="nil"/>
          <w:between w:val="nil"/>
        </w:pBdr>
        <w:jc w:val="both"/>
        <w:rPr>
          <w:b/>
          <w:i/>
          <w:sz w:val="20"/>
          <w:szCs w:val="20"/>
          <w:lang w:val="en-US"/>
        </w:rPr>
      </w:pPr>
      <w:r>
        <w:rPr>
          <w:b/>
          <w:noProof/>
          <w:sz w:val="20"/>
          <w:szCs w:val="20"/>
          <w:lang w:val="en-US" w:eastAsia="en-US"/>
        </w:rPr>
        <w:drawing>
          <wp:anchor distT="0" distB="0" distL="114300" distR="114300" simplePos="0" relativeHeight="251660288" behindDoc="0" locked="0" layoutInCell="1" allowOverlap="1" wp14:anchorId="27253232" wp14:editId="590374AA">
            <wp:simplePos x="0" y="0"/>
            <wp:positionH relativeFrom="margin">
              <wp:posOffset>1471613</wp:posOffset>
            </wp:positionH>
            <wp:positionV relativeFrom="paragraph">
              <wp:posOffset>219869</wp:posOffset>
            </wp:positionV>
            <wp:extent cx="2743200" cy="2493645"/>
            <wp:effectExtent l="0" t="0" r="0" b="190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493645"/>
                    </a:xfrm>
                    <a:prstGeom prst="rect">
                      <a:avLst/>
                    </a:prstGeom>
                    <a:noFill/>
                  </pic:spPr>
                </pic:pic>
              </a:graphicData>
            </a:graphic>
          </wp:anchor>
        </w:drawing>
      </w:r>
      <w:r w:rsidRPr="00F038E0">
        <w:rPr>
          <w:b/>
          <w:i/>
          <w:sz w:val="20"/>
          <w:szCs w:val="20"/>
          <w:lang w:val="en-US"/>
        </w:rPr>
        <w:t xml:space="preserve">Q-Q Plot </w:t>
      </w:r>
      <w:proofErr w:type="spellStart"/>
      <w:r w:rsidRPr="00F038E0">
        <w:rPr>
          <w:b/>
          <w:i/>
          <w:sz w:val="20"/>
          <w:szCs w:val="20"/>
          <w:lang w:val="en-US"/>
        </w:rPr>
        <w:t>Standadized</w:t>
      </w:r>
      <w:proofErr w:type="spellEnd"/>
      <w:r w:rsidRPr="00F038E0">
        <w:rPr>
          <w:b/>
          <w:i/>
          <w:sz w:val="20"/>
          <w:szCs w:val="20"/>
          <w:lang w:val="en-US"/>
        </w:rPr>
        <w:t xml:space="preserve"> Residuals </w:t>
      </w:r>
    </w:p>
    <w:p w14:paraId="4373B761" w14:textId="77777777" w:rsidR="00F038E0" w:rsidRDefault="00F038E0" w:rsidP="00F038E0">
      <w:pPr>
        <w:pBdr>
          <w:top w:val="nil"/>
          <w:left w:val="nil"/>
          <w:bottom w:val="nil"/>
          <w:right w:val="nil"/>
          <w:between w:val="nil"/>
        </w:pBdr>
        <w:jc w:val="center"/>
        <w:rPr>
          <w:sz w:val="20"/>
          <w:szCs w:val="20"/>
          <w:lang w:val="en-US"/>
        </w:rPr>
      </w:pPr>
      <w:r>
        <w:rPr>
          <w:sz w:val="20"/>
          <w:szCs w:val="20"/>
          <w:lang w:val="en-US"/>
        </w:rPr>
        <w:t xml:space="preserve">Gambar 2. </w:t>
      </w:r>
      <w:proofErr w:type="spellStart"/>
      <w:r>
        <w:rPr>
          <w:sz w:val="20"/>
          <w:szCs w:val="20"/>
          <w:lang w:val="en-US"/>
        </w:rPr>
        <w:t>Analisis</w:t>
      </w:r>
      <w:proofErr w:type="spellEnd"/>
      <w:r>
        <w:rPr>
          <w:sz w:val="20"/>
          <w:szCs w:val="20"/>
          <w:lang w:val="en-US"/>
        </w:rPr>
        <w:t xml:space="preserve"> Uji </w:t>
      </w:r>
      <w:proofErr w:type="spellStart"/>
      <w:r>
        <w:rPr>
          <w:sz w:val="20"/>
          <w:szCs w:val="20"/>
          <w:lang w:val="en-US"/>
        </w:rPr>
        <w:t>Lineeritas</w:t>
      </w:r>
      <w:proofErr w:type="spellEnd"/>
      <w:r>
        <w:rPr>
          <w:sz w:val="20"/>
          <w:szCs w:val="20"/>
          <w:lang w:val="en-US"/>
        </w:rPr>
        <w:t xml:space="preserve"> pada Q-Q Plot Standardized Residuals</w:t>
      </w:r>
    </w:p>
    <w:p w14:paraId="494ED16A" w14:textId="77777777" w:rsidR="00F038E0" w:rsidRDefault="00F038E0" w:rsidP="00F038E0">
      <w:pPr>
        <w:pBdr>
          <w:top w:val="nil"/>
          <w:left w:val="nil"/>
          <w:bottom w:val="nil"/>
          <w:right w:val="nil"/>
          <w:between w:val="nil"/>
        </w:pBdr>
        <w:jc w:val="center"/>
        <w:rPr>
          <w:sz w:val="20"/>
          <w:szCs w:val="20"/>
          <w:lang w:val="en-US"/>
        </w:rPr>
      </w:pPr>
    </w:p>
    <w:p w14:paraId="6FC4ACCA" w14:textId="77777777" w:rsidR="00F038E0" w:rsidRDefault="00F038E0" w:rsidP="00F038E0">
      <w:pPr>
        <w:pBdr>
          <w:top w:val="nil"/>
          <w:left w:val="nil"/>
          <w:bottom w:val="nil"/>
          <w:right w:val="nil"/>
          <w:between w:val="nil"/>
        </w:pBdr>
        <w:ind w:firstLine="720"/>
        <w:jc w:val="both"/>
        <w:rPr>
          <w:sz w:val="20"/>
          <w:szCs w:val="20"/>
        </w:rPr>
      </w:pPr>
      <w:r w:rsidRPr="00F038E0">
        <w:rPr>
          <w:sz w:val="20"/>
          <w:szCs w:val="20"/>
        </w:rPr>
        <w:t>Berdasarkan hasil uji multikolinearitas pada Aktualisasi Diri dengan Kepercayaan Diri memperoleh skor Tolerance sebesar 1.000 sedangkan skor VIF yaitu &lt; 10. Berdasarkan pedoman tersebut maka dapat dinyatakan bahwa Aktualisasi Diri (X) mempengaruhi Kepercayaan Diri (Y). Analisis hasil uji multikolinearitas terdapat pada Tabel 1.</w:t>
      </w:r>
    </w:p>
    <w:p w14:paraId="6725C70E" w14:textId="77777777" w:rsidR="00F038E0" w:rsidRDefault="00F038E0" w:rsidP="00F038E0">
      <w:pPr>
        <w:pBdr>
          <w:top w:val="nil"/>
          <w:left w:val="nil"/>
          <w:bottom w:val="nil"/>
          <w:right w:val="nil"/>
          <w:between w:val="nil"/>
        </w:pBdr>
        <w:jc w:val="both"/>
        <w:rPr>
          <w:sz w:val="20"/>
          <w:szCs w:val="20"/>
        </w:rPr>
      </w:pPr>
    </w:p>
    <w:p w14:paraId="2F523FB9" w14:textId="77777777" w:rsidR="00F038E0" w:rsidRDefault="00F038E0" w:rsidP="00F038E0">
      <w:pPr>
        <w:pBdr>
          <w:top w:val="nil"/>
          <w:left w:val="nil"/>
          <w:bottom w:val="nil"/>
          <w:right w:val="nil"/>
          <w:between w:val="nil"/>
        </w:pBdr>
        <w:jc w:val="both"/>
        <w:rPr>
          <w:sz w:val="20"/>
          <w:szCs w:val="20"/>
        </w:rPr>
      </w:pPr>
    </w:p>
    <w:p w14:paraId="01637BAB" w14:textId="77777777" w:rsidR="00F038E0" w:rsidRDefault="00F038E0" w:rsidP="00F038E0">
      <w:pPr>
        <w:pBdr>
          <w:top w:val="nil"/>
          <w:left w:val="nil"/>
          <w:bottom w:val="nil"/>
          <w:right w:val="nil"/>
          <w:between w:val="nil"/>
        </w:pBdr>
        <w:jc w:val="both"/>
        <w:rPr>
          <w:sz w:val="20"/>
          <w:szCs w:val="20"/>
        </w:rPr>
      </w:pPr>
    </w:p>
    <w:p w14:paraId="608C1255" w14:textId="77777777" w:rsidR="00F038E0" w:rsidRDefault="00F038E0" w:rsidP="00F038E0">
      <w:pPr>
        <w:pBdr>
          <w:top w:val="nil"/>
          <w:left w:val="nil"/>
          <w:bottom w:val="nil"/>
          <w:right w:val="nil"/>
          <w:between w:val="nil"/>
        </w:pBdr>
        <w:jc w:val="both"/>
        <w:rPr>
          <w:sz w:val="20"/>
          <w:szCs w:val="20"/>
        </w:rPr>
      </w:pPr>
    </w:p>
    <w:p w14:paraId="78A81E18" w14:textId="77777777" w:rsidR="00F038E0" w:rsidRDefault="00F038E0" w:rsidP="00F038E0">
      <w:pPr>
        <w:pBdr>
          <w:top w:val="nil"/>
          <w:left w:val="nil"/>
          <w:bottom w:val="nil"/>
          <w:right w:val="nil"/>
          <w:between w:val="nil"/>
        </w:pBdr>
        <w:jc w:val="both"/>
        <w:rPr>
          <w:sz w:val="20"/>
          <w:szCs w:val="20"/>
        </w:rPr>
      </w:pPr>
    </w:p>
    <w:p w14:paraId="64977481" w14:textId="77777777" w:rsidR="00F038E0" w:rsidRDefault="00F038E0" w:rsidP="00F038E0">
      <w:pPr>
        <w:pBdr>
          <w:top w:val="nil"/>
          <w:left w:val="nil"/>
          <w:bottom w:val="nil"/>
          <w:right w:val="nil"/>
          <w:between w:val="nil"/>
        </w:pBdr>
        <w:jc w:val="both"/>
        <w:rPr>
          <w:sz w:val="20"/>
          <w:szCs w:val="20"/>
        </w:rPr>
      </w:pPr>
    </w:p>
    <w:p w14:paraId="215D6762" w14:textId="77777777" w:rsidR="00F038E0" w:rsidRDefault="00F038E0" w:rsidP="00F038E0">
      <w:pPr>
        <w:pBdr>
          <w:top w:val="nil"/>
          <w:left w:val="nil"/>
          <w:bottom w:val="nil"/>
          <w:right w:val="nil"/>
          <w:between w:val="nil"/>
        </w:pBdr>
        <w:jc w:val="both"/>
        <w:rPr>
          <w:sz w:val="20"/>
          <w:szCs w:val="20"/>
        </w:rPr>
      </w:pPr>
    </w:p>
    <w:p w14:paraId="1753F15F" w14:textId="77777777" w:rsidR="00F038E0" w:rsidRDefault="00F038E0" w:rsidP="00F038E0">
      <w:pPr>
        <w:pBdr>
          <w:top w:val="nil"/>
          <w:left w:val="nil"/>
          <w:bottom w:val="nil"/>
          <w:right w:val="nil"/>
          <w:between w:val="nil"/>
        </w:pBdr>
        <w:jc w:val="both"/>
        <w:rPr>
          <w:sz w:val="20"/>
          <w:szCs w:val="20"/>
        </w:rPr>
      </w:pPr>
    </w:p>
    <w:p w14:paraId="0A5F8A07" w14:textId="77777777" w:rsidR="00F038E0" w:rsidRDefault="00F038E0" w:rsidP="00F038E0">
      <w:pPr>
        <w:pBdr>
          <w:top w:val="nil"/>
          <w:left w:val="nil"/>
          <w:bottom w:val="nil"/>
          <w:right w:val="nil"/>
          <w:between w:val="nil"/>
        </w:pBdr>
        <w:jc w:val="both"/>
        <w:rPr>
          <w:sz w:val="20"/>
          <w:szCs w:val="20"/>
        </w:rPr>
      </w:pPr>
    </w:p>
    <w:p w14:paraId="0E3EF115" w14:textId="77777777" w:rsidR="00F038E0" w:rsidRDefault="00F038E0" w:rsidP="00F038E0">
      <w:pPr>
        <w:pBdr>
          <w:top w:val="nil"/>
          <w:left w:val="nil"/>
          <w:bottom w:val="nil"/>
          <w:right w:val="nil"/>
          <w:between w:val="nil"/>
        </w:pBdr>
        <w:jc w:val="both"/>
        <w:rPr>
          <w:sz w:val="20"/>
          <w:szCs w:val="20"/>
        </w:rPr>
      </w:pPr>
    </w:p>
    <w:p w14:paraId="1FB3717F" w14:textId="77777777" w:rsidR="00F038E0" w:rsidRDefault="00F038E0" w:rsidP="00F038E0">
      <w:pPr>
        <w:pBdr>
          <w:top w:val="nil"/>
          <w:left w:val="nil"/>
          <w:bottom w:val="nil"/>
          <w:right w:val="nil"/>
          <w:between w:val="nil"/>
        </w:pBdr>
        <w:jc w:val="both"/>
        <w:rPr>
          <w:sz w:val="20"/>
          <w:szCs w:val="20"/>
        </w:rPr>
      </w:pPr>
    </w:p>
    <w:p w14:paraId="4215D7D3" w14:textId="77777777" w:rsidR="00F038E0" w:rsidRDefault="00F038E0" w:rsidP="00F038E0">
      <w:pPr>
        <w:pBdr>
          <w:top w:val="nil"/>
          <w:left w:val="nil"/>
          <w:bottom w:val="nil"/>
          <w:right w:val="nil"/>
          <w:between w:val="nil"/>
        </w:pBdr>
        <w:jc w:val="center"/>
        <w:rPr>
          <w:b/>
          <w:sz w:val="20"/>
          <w:szCs w:val="20"/>
          <w:lang w:val="en-US"/>
        </w:rPr>
      </w:pPr>
      <w:r w:rsidRPr="00F038E0">
        <w:rPr>
          <w:b/>
          <w:sz w:val="20"/>
          <w:szCs w:val="20"/>
          <w:lang w:val="en-US"/>
        </w:rPr>
        <w:lastRenderedPageBreak/>
        <w:t xml:space="preserve">Tabel 1. Hasil Uji </w:t>
      </w:r>
      <w:proofErr w:type="spellStart"/>
      <w:r w:rsidRPr="00F038E0">
        <w:rPr>
          <w:b/>
          <w:sz w:val="20"/>
          <w:szCs w:val="20"/>
          <w:lang w:val="en-US"/>
        </w:rPr>
        <w:t>Multikolinearitas</w:t>
      </w:r>
      <w:proofErr w:type="spellEnd"/>
    </w:p>
    <w:p w14:paraId="5B058674" w14:textId="77777777" w:rsidR="00F038E0" w:rsidRDefault="00F038E0" w:rsidP="00F038E0">
      <w:pPr>
        <w:pBdr>
          <w:top w:val="nil"/>
          <w:left w:val="nil"/>
          <w:bottom w:val="nil"/>
          <w:right w:val="nil"/>
          <w:between w:val="nil"/>
        </w:pBdr>
        <w:rPr>
          <w:sz w:val="20"/>
          <w:szCs w:val="20"/>
          <w:lang w:val="en-US"/>
        </w:rPr>
      </w:pPr>
    </w:p>
    <w:tbl>
      <w:tblPr>
        <w:tblpPr w:leftFromText="180" w:rightFromText="180" w:vertAnchor="text" w:horzAnchor="margin" w:tblpY="31"/>
        <w:tblW w:w="9649" w:type="dxa"/>
        <w:tblLook w:val="04A0" w:firstRow="1" w:lastRow="0" w:firstColumn="1" w:lastColumn="0" w:noHBand="0" w:noVBand="1"/>
      </w:tblPr>
      <w:tblGrid>
        <w:gridCol w:w="810"/>
        <w:gridCol w:w="1173"/>
        <w:gridCol w:w="1662"/>
        <w:gridCol w:w="1046"/>
        <w:gridCol w:w="1417"/>
        <w:gridCol w:w="941"/>
        <w:gridCol w:w="766"/>
        <w:gridCol w:w="1116"/>
        <w:gridCol w:w="718"/>
      </w:tblGrid>
      <w:tr w:rsidR="00F038E0" w:rsidRPr="00F038E0" w14:paraId="42FE3165" w14:textId="77777777" w:rsidTr="00F038E0">
        <w:trPr>
          <w:trHeight w:val="699"/>
        </w:trPr>
        <w:tc>
          <w:tcPr>
            <w:tcW w:w="810" w:type="dxa"/>
            <w:tcBorders>
              <w:top w:val="nil"/>
              <w:left w:val="nil"/>
              <w:bottom w:val="single" w:sz="8" w:space="0" w:color="000000"/>
              <w:right w:val="nil"/>
            </w:tcBorders>
            <w:shd w:val="clear" w:color="auto" w:fill="auto"/>
            <w:vAlign w:val="center"/>
            <w:hideMark/>
          </w:tcPr>
          <w:p w14:paraId="7E03F0F2"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Model</w:t>
            </w:r>
          </w:p>
        </w:tc>
        <w:tc>
          <w:tcPr>
            <w:tcW w:w="1173" w:type="dxa"/>
            <w:tcBorders>
              <w:top w:val="nil"/>
              <w:left w:val="nil"/>
              <w:bottom w:val="single" w:sz="8" w:space="0" w:color="000000"/>
              <w:right w:val="nil"/>
            </w:tcBorders>
            <w:shd w:val="clear" w:color="auto" w:fill="auto"/>
            <w:vAlign w:val="center"/>
            <w:hideMark/>
          </w:tcPr>
          <w:p w14:paraId="783F67D3"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 </w:t>
            </w:r>
          </w:p>
        </w:tc>
        <w:tc>
          <w:tcPr>
            <w:tcW w:w="1662" w:type="dxa"/>
            <w:tcBorders>
              <w:top w:val="nil"/>
              <w:left w:val="nil"/>
              <w:bottom w:val="single" w:sz="8" w:space="0" w:color="000000"/>
              <w:right w:val="nil"/>
            </w:tcBorders>
            <w:shd w:val="clear" w:color="auto" w:fill="auto"/>
            <w:vAlign w:val="center"/>
            <w:hideMark/>
          </w:tcPr>
          <w:p w14:paraId="337F09DB"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Unstandardized</w:t>
            </w:r>
          </w:p>
        </w:tc>
        <w:tc>
          <w:tcPr>
            <w:tcW w:w="1046" w:type="dxa"/>
            <w:tcBorders>
              <w:top w:val="nil"/>
              <w:left w:val="nil"/>
              <w:bottom w:val="single" w:sz="8" w:space="0" w:color="000000"/>
              <w:right w:val="nil"/>
            </w:tcBorders>
            <w:shd w:val="clear" w:color="auto" w:fill="auto"/>
            <w:vAlign w:val="center"/>
            <w:hideMark/>
          </w:tcPr>
          <w:p w14:paraId="2BA9E84F"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Standard Error</w:t>
            </w:r>
          </w:p>
        </w:tc>
        <w:tc>
          <w:tcPr>
            <w:tcW w:w="1417" w:type="dxa"/>
            <w:tcBorders>
              <w:top w:val="nil"/>
              <w:left w:val="nil"/>
              <w:bottom w:val="single" w:sz="8" w:space="0" w:color="000000"/>
              <w:right w:val="nil"/>
            </w:tcBorders>
            <w:shd w:val="clear" w:color="auto" w:fill="auto"/>
            <w:vAlign w:val="center"/>
            <w:hideMark/>
          </w:tcPr>
          <w:p w14:paraId="3041D8B2"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Standardized</w:t>
            </w:r>
          </w:p>
        </w:tc>
        <w:tc>
          <w:tcPr>
            <w:tcW w:w="941" w:type="dxa"/>
            <w:tcBorders>
              <w:top w:val="nil"/>
              <w:left w:val="nil"/>
              <w:bottom w:val="single" w:sz="8" w:space="0" w:color="000000"/>
              <w:right w:val="nil"/>
            </w:tcBorders>
            <w:shd w:val="clear" w:color="auto" w:fill="auto"/>
            <w:vAlign w:val="center"/>
            <w:hideMark/>
          </w:tcPr>
          <w:p w14:paraId="6922EEC4"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t</w:t>
            </w:r>
          </w:p>
        </w:tc>
        <w:tc>
          <w:tcPr>
            <w:tcW w:w="766" w:type="dxa"/>
            <w:tcBorders>
              <w:top w:val="nil"/>
              <w:left w:val="nil"/>
              <w:bottom w:val="single" w:sz="8" w:space="0" w:color="000000"/>
              <w:right w:val="nil"/>
            </w:tcBorders>
            <w:shd w:val="clear" w:color="auto" w:fill="auto"/>
            <w:vAlign w:val="center"/>
            <w:hideMark/>
          </w:tcPr>
          <w:p w14:paraId="7C2EC7B1"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p</w:t>
            </w:r>
          </w:p>
        </w:tc>
        <w:tc>
          <w:tcPr>
            <w:tcW w:w="1116" w:type="dxa"/>
            <w:tcBorders>
              <w:top w:val="single" w:sz="8" w:space="0" w:color="000000"/>
              <w:left w:val="nil"/>
              <w:bottom w:val="single" w:sz="8" w:space="0" w:color="000000"/>
              <w:right w:val="nil"/>
            </w:tcBorders>
            <w:shd w:val="clear" w:color="auto" w:fill="auto"/>
            <w:vAlign w:val="center"/>
            <w:hideMark/>
          </w:tcPr>
          <w:p w14:paraId="29AFC01F"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Tolerance</w:t>
            </w:r>
          </w:p>
        </w:tc>
        <w:tc>
          <w:tcPr>
            <w:tcW w:w="718" w:type="dxa"/>
            <w:tcBorders>
              <w:top w:val="single" w:sz="8" w:space="0" w:color="000000"/>
              <w:left w:val="nil"/>
              <w:bottom w:val="single" w:sz="8" w:space="0" w:color="000000"/>
              <w:right w:val="nil"/>
            </w:tcBorders>
            <w:shd w:val="clear" w:color="auto" w:fill="auto"/>
            <w:vAlign w:val="center"/>
            <w:hideMark/>
          </w:tcPr>
          <w:p w14:paraId="566A319D" w14:textId="77777777" w:rsidR="00F038E0" w:rsidRPr="00F038E0" w:rsidRDefault="00F038E0" w:rsidP="00F038E0">
            <w:pPr>
              <w:suppressAutoHyphens w:val="0"/>
              <w:jc w:val="center"/>
              <w:rPr>
                <w:rFonts w:ascii="Calibri" w:hAnsi="Calibri" w:cs="Calibri"/>
                <w:b/>
                <w:bCs/>
                <w:color w:val="000000"/>
                <w:sz w:val="22"/>
                <w:szCs w:val="22"/>
                <w:lang w:val="en-ID" w:eastAsia="en-ID"/>
              </w:rPr>
            </w:pPr>
            <w:r w:rsidRPr="00F038E0">
              <w:rPr>
                <w:rFonts w:ascii="Calibri" w:hAnsi="Calibri" w:cs="Calibri"/>
                <w:b/>
                <w:bCs/>
                <w:color w:val="000000"/>
                <w:sz w:val="22"/>
                <w:szCs w:val="22"/>
                <w:lang w:val="en-ID" w:eastAsia="en-ID"/>
              </w:rPr>
              <w:t>VIF</w:t>
            </w:r>
          </w:p>
        </w:tc>
      </w:tr>
      <w:tr w:rsidR="00F038E0" w:rsidRPr="00F038E0" w14:paraId="343381E5" w14:textId="77777777" w:rsidTr="00F038E0">
        <w:trPr>
          <w:trHeight w:val="341"/>
        </w:trPr>
        <w:tc>
          <w:tcPr>
            <w:tcW w:w="810" w:type="dxa"/>
            <w:tcBorders>
              <w:top w:val="nil"/>
              <w:left w:val="nil"/>
              <w:bottom w:val="nil"/>
              <w:right w:val="nil"/>
            </w:tcBorders>
            <w:shd w:val="clear" w:color="auto" w:fill="auto"/>
            <w:vAlign w:val="center"/>
            <w:hideMark/>
          </w:tcPr>
          <w:p w14:paraId="2CB9D5F8"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H₀</w:t>
            </w:r>
          </w:p>
        </w:tc>
        <w:tc>
          <w:tcPr>
            <w:tcW w:w="1173" w:type="dxa"/>
            <w:tcBorders>
              <w:top w:val="nil"/>
              <w:left w:val="nil"/>
              <w:bottom w:val="nil"/>
              <w:right w:val="nil"/>
            </w:tcBorders>
            <w:shd w:val="clear" w:color="auto" w:fill="auto"/>
            <w:vAlign w:val="center"/>
            <w:hideMark/>
          </w:tcPr>
          <w:p w14:paraId="7052629B"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(Intercept)</w:t>
            </w:r>
          </w:p>
        </w:tc>
        <w:tc>
          <w:tcPr>
            <w:tcW w:w="1662" w:type="dxa"/>
            <w:tcBorders>
              <w:top w:val="nil"/>
              <w:left w:val="nil"/>
              <w:bottom w:val="nil"/>
              <w:right w:val="nil"/>
            </w:tcBorders>
            <w:shd w:val="clear" w:color="auto" w:fill="auto"/>
            <w:vAlign w:val="center"/>
            <w:hideMark/>
          </w:tcPr>
          <w:p w14:paraId="239DDA82"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106.415</w:t>
            </w:r>
          </w:p>
        </w:tc>
        <w:tc>
          <w:tcPr>
            <w:tcW w:w="1046" w:type="dxa"/>
            <w:tcBorders>
              <w:top w:val="nil"/>
              <w:left w:val="nil"/>
              <w:bottom w:val="nil"/>
              <w:right w:val="nil"/>
            </w:tcBorders>
            <w:shd w:val="clear" w:color="auto" w:fill="auto"/>
            <w:vAlign w:val="center"/>
            <w:hideMark/>
          </w:tcPr>
          <w:p w14:paraId="79D46CFD"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0.597</w:t>
            </w:r>
          </w:p>
        </w:tc>
        <w:tc>
          <w:tcPr>
            <w:tcW w:w="1417" w:type="dxa"/>
            <w:tcBorders>
              <w:top w:val="nil"/>
              <w:left w:val="nil"/>
              <w:bottom w:val="nil"/>
              <w:right w:val="nil"/>
            </w:tcBorders>
            <w:shd w:val="clear" w:color="auto" w:fill="auto"/>
            <w:vAlign w:val="center"/>
            <w:hideMark/>
          </w:tcPr>
          <w:p w14:paraId="656615DA" w14:textId="77777777" w:rsidR="00F038E0" w:rsidRPr="00F038E0" w:rsidRDefault="00F038E0" w:rsidP="00F038E0">
            <w:pPr>
              <w:suppressAutoHyphens w:val="0"/>
              <w:jc w:val="center"/>
              <w:rPr>
                <w:rFonts w:ascii="Calibri" w:hAnsi="Calibri" w:cs="Calibri"/>
                <w:color w:val="000000"/>
                <w:sz w:val="22"/>
                <w:szCs w:val="22"/>
                <w:lang w:val="en-ID" w:eastAsia="en-ID"/>
              </w:rPr>
            </w:pPr>
          </w:p>
        </w:tc>
        <w:tc>
          <w:tcPr>
            <w:tcW w:w="941" w:type="dxa"/>
            <w:tcBorders>
              <w:top w:val="nil"/>
              <w:left w:val="nil"/>
              <w:bottom w:val="nil"/>
              <w:right w:val="nil"/>
            </w:tcBorders>
            <w:shd w:val="clear" w:color="auto" w:fill="auto"/>
            <w:vAlign w:val="center"/>
            <w:hideMark/>
          </w:tcPr>
          <w:p w14:paraId="1861346C"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178.390</w:t>
            </w:r>
          </w:p>
        </w:tc>
        <w:tc>
          <w:tcPr>
            <w:tcW w:w="766" w:type="dxa"/>
            <w:tcBorders>
              <w:top w:val="nil"/>
              <w:left w:val="nil"/>
              <w:bottom w:val="nil"/>
              <w:right w:val="nil"/>
            </w:tcBorders>
            <w:shd w:val="clear" w:color="auto" w:fill="auto"/>
            <w:vAlign w:val="center"/>
            <w:hideMark/>
          </w:tcPr>
          <w:p w14:paraId="6424E01C"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&lt; .001</w:t>
            </w:r>
          </w:p>
        </w:tc>
        <w:tc>
          <w:tcPr>
            <w:tcW w:w="1116" w:type="dxa"/>
            <w:tcBorders>
              <w:top w:val="nil"/>
              <w:left w:val="nil"/>
              <w:bottom w:val="nil"/>
              <w:right w:val="nil"/>
            </w:tcBorders>
            <w:shd w:val="clear" w:color="auto" w:fill="auto"/>
            <w:vAlign w:val="center"/>
            <w:hideMark/>
          </w:tcPr>
          <w:p w14:paraId="75B679F2" w14:textId="77777777" w:rsidR="00F038E0" w:rsidRPr="00F038E0" w:rsidRDefault="00F038E0" w:rsidP="00F038E0">
            <w:pPr>
              <w:suppressAutoHyphens w:val="0"/>
              <w:jc w:val="center"/>
              <w:rPr>
                <w:rFonts w:ascii="Calibri" w:hAnsi="Calibri" w:cs="Calibri"/>
                <w:color w:val="000000"/>
                <w:sz w:val="22"/>
                <w:szCs w:val="22"/>
                <w:lang w:val="en-ID" w:eastAsia="en-ID"/>
              </w:rPr>
            </w:pPr>
          </w:p>
        </w:tc>
        <w:tc>
          <w:tcPr>
            <w:tcW w:w="718" w:type="dxa"/>
            <w:tcBorders>
              <w:top w:val="nil"/>
              <w:left w:val="nil"/>
              <w:bottom w:val="nil"/>
              <w:right w:val="nil"/>
            </w:tcBorders>
            <w:shd w:val="clear" w:color="auto" w:fill="auto"/>
            <w:vAlign w:val="center"/>
            <w:hideMark/>
          </w:tcPr>
          <w:p w14:paraId="747128B4" w14:textId="77777777" w:rsidR="00F038E0" w:rsidRPr="00F038E0" w:rsidRDefault="00F038E0" w:rsidP="00F038E0">
            <w:pPr>
              <w:suppressAutoHyphens w:val="0"/>
              <w:jc w:val="center"/>
              <w:rPr>
                <w:sz w:val="20"/>
                <w:szCs w:val="20"/>
                <w:lang w:val="en-ID" w:eastAsia="en-ID"/>
              </w:rPr>
            </w:pPr>
          </w:p>
        </w:tc>
      </w:tr>
      <w:tr w:rsidR="00F038E0" w:rsidRPr="00F038E0" w14:paraId="04AFEAAF" w14:textId="77777777" w:rsidTr="00F038E0">
        <w:trPr>
          <w:trHeight w:val="341"/>
        </w:trPr>
        <w:tc>
          <w:tcPr>
            <w:tcW w:w="810" w:type="dxa"/>
            <w:tcBorders>
              <w:top w:val="nil"/>
              <w:left w:val="nil"/>
              <w:bottom w:val="nil"/>
              <w:right w:val="nil"/>
            </w:tcBorders>
            <w:shd w:val="clear" w:color="auto" w:fill="auto"/>
            <w:vAlign w:val="center"/>
            <w:hideMark/>
          </w:tcPr>
          <w:p w14:paraId="370AF573"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H₁</w:t>
            </w:r>
          </w:p>
        </w:tc>
        <w:tc>
          <w:tcPr>
            <w:tcW w:w="1173" w:type="dxa"/>
            <w:tcBorders>
              <w:top w:val="nil"/>
              <w:left w:val="nil"/>
              <w:bottom w:val="nil"/>
              <w:right w:val="nil"/>
            </w:tcBorders>
            <w:shd w:val="clear" w:color="auto" w:fill="auto"/>
            <w:vAlign w:val="center"/>
            <w:hideMark/>
          </w:tcPr>
          <w:p w14:paraId="3A770CA7"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(Intercept)</w:t>
            </w:r>
          </w:p>
        </w:tc>
        <w:tc>
          <w:tcPr>
            <w:tcW w:w="1662" w:type="dxa"/>
            <w:tcBorders>
              <w:top w:val="nil"/>
              <w:left w:val="nil"/>
              <w:bottom w:val="nil"/>
              <w:right w:val="nil"/>
            </w:tcBorders>
            <w:shd w:val="clear" w:color="auto" w:fill="auto"/>
            <w:vAlign w:val="center"/>
            <w:hideMark/>
          </w:tcPr>
          <w:p w14:paraId="042D2E46"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81.248</w:t>
            </w:r>
          </w:p>
        </w:tc>
        <w:tc>
          <w:tcPr>
            <w:tcW w:w="1046" w:type="dxa"/>
            <w:tcBorders>
              <w:top w:val="nil"/>
              <w:left w:val="nil"/>
              <w:bottom w:val="nil"/>
              <w:right w:val="nil"/>
            </w:tcBorders>
            <w:shd w:val="clear" w:color="auto" w:fill="auto"/>
            <w:vAlign w:val="center"/>
            <w:hideMark/>
          </w:tcPr>
          <w:p w14:paraId="5454F178"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5.189</w:t>
            </w:r>
          </w:p>
        </w:tc>
        <w:tc>
          <w:tcPr>
            <w:tcW w:w="1417" w:type="dxa"/>
            <w:tcBorders>
              <w:top w:val="nil"/>
              <w:left w:val="nil"/>
              <w:bottom w:val="nil"/>
              <w:right w:val="nil"/>
            </w:tcBorders>
            <w:shd w:val="clear" w:color="auto" w:fill="auto"/>
            <w:vAlign w:val="center"/>
            <w:hideMark/>
          </w:tcPr>
          <w:p w14:paraId="59C071B8" w14:textId="77777777" w:rsidR="00F038E0" w:rsidRPr="00F038E0" w:rsidRDefault="00F038E0" w:rsidP="00F038E0">
            <w:pPr>
              <w:suppressAutoHyphens w:val="0"/>
              <w:jc w:val="center"/>
              <w:rPr>
                <w:rFonts w:ascii="Calibri" w:hAnsi="Calibri" w:cs="Calibri"/>
                <w:color w:val="000000"/>
                <w:sz w:val="22"/>
                <w:szCs w:val="22"/>
                <w:lang w:val="en-ID" w:eastAsia="en-ID"/>
              </w:rPr>
            </w:pPr>
          </w:p>
        </w:tc>
        <w:tc>
          <w:tcPr>
            <w:tcW w:w="941" w:type="dxa"/>
            <w:tcBorders>
              <w:top w:val="nil"/>
              <w:left w:val="nil"/>
              <w:bottom w:val="nil"/>
              <w:right w:val="nil"/>
            </w:tcBorders>
            <w:shd w:val="clear" w:color="auto" w:fill="auto"/>
            <w:vAlign w:val="center"/>
            <w:hideMark/>
          </w:tcPr>
          <w:p w14:paraId="46D7739D"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15.656</w:t>
            </w:r>
          </w:p>
        </w:tc>
        <w:tc>
          <w:tcPr>
            <w:tcW w:w="766" w:type="dxa"/>
            <w:tcBorders>
              <w:top w:val="nil"/>
              <w:left w:val="nil"/>
              <w:bottom w:val="nil"/>
              <w:right w:val="nil"/>
            </w:tcBorders>
            <w:shd w:val="clear" w:color="auto" w:fill="auto"/>
            <w:vAlign w:val="center"/>
            <w:hideMark/>
          </w:tcPr>
          <w:p w14:paraId="527B2AB8"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&lt; .001</w:t>
            </w:r>
          </w:p>
        </w:tc>
        <w:tc>
          <w:tcPr>
            <w:tcW w:w="1116" w:type="dxa"/>
            <w:tcBorders>
              <w:top w:val="nil"/>
              <w:left w:val="nil"/>
              <w:bottom w:val="nil"/>
              <w:right w:val="nil"/>
            </w:tcBorders>
            <w:shd w:val="clear" w:color="auto" w:fill="auto"/>
            <w:vAlign w:val="center"/>
            <w:hideMark/>
          </w:tcPr>
          <w:p w14:paraId="5A22C922" w14:textId="77777777" w:rsidR="00F038E0" w:rsidRPr="00F038E0" w:rsidRDefault="00F038E0" w:rsidP="00F038E0">
            <w:pPr>
              <w:suppressAutoHyphens w:val="0"/>
              <w:jc w:val="center"/>
              <w:rPr>
                <w:rFonts w:ascii="Calibri" w:hAnsi="Calibri" w:cs="Calibri"/>
                <w:color w:val="000000"/>
                <w:sz w:val="22"/>
                <w:szCs w:val="22"/>
                <w:lang w:val="en-ID" w:eastAsia="en-ID"/>
              </w:rPr>
            </w:pPr>
          </w:p>
        </w:tc>
        <w:tc>
          <w:tcPr>
            <w:tcW w:w="718" w:type="dxa"/>
            <w:tcBorders>
              <w:top w:val="nil"/>
              <w:left w:val="nil"/>
              <w:bottom w:val="nil"/>
              <w:right w:val="nil"/>
            </w:tcBorders>
            <w:shd w:val="clear" w:color="auto" w:fill="auto"/>
            <w:vAlign w:val="center"/>
            <w:hideMark/>
          </w:tcPr>
          <w:p w14:paraId="038AF399" w14:textId="77777777" w:rsidR="00F038E0" w:rsidRPr="00F038E0" w:rsidRDefault="00F038E0" w:rsidP="00F038E0">
            <w:pPr>
              <w:suppressAutoHyphens w:val="0"/>
              <w:jc w:val="center"/>
              <w:rPr>
                <w:sz w:val="20"/>
                <w:szCs w:val="20"/>
                <w:lang w:val="en-ID" w:eastAsia="en-ID"/>
              </w:rPr>
            </w:pPr>
          </w:p>
        </w:tc>
      </w:tr>
      <w:tr w:rsidR="00F038E0" w:rsidRPr="00F038E0" w14:paraId="1FFCE135" w14:textId="77777777" w:rsidTr="00F038E0">
        <w:trPr>
          <w:trHeight w:val="682"/>
        </w:trPr>
        <w:tc>
          <w:tcPr>
            <w:tcW w:w="810" w:type="dxa"/>
            <w:tcBorders>
              <w:top w:val="nil"/>
              <w:left w:val="nil"/>
              <w:bottom w:val="nil"/>
              <w:right w:val="nil"/>
            </w:tcBorders>
            <w:shd w:val="clear" w:color="auto" w:fill="auto"/>
            <w:vAlign w:val="center"/>
            <w:hideMark/>
          </w:tcPr>
          <w:p w14:paraId="6BCAF498" w14:textId="77777777" w:rsidR="00F038E0" w:rsidRPr="00F038E0" w:rsidRDefault="00F038E0" w:rsidP="00F038E0">
            <w:pPr>
              <w:suppressAutoHyphens w:val="0"/>
              <w:jc w:val="center"/>
              <w:rPr>
                <w:sz w:val="20"/>
                <w:szCs w:val="20"/>
                <w:lang w:val="en-ID" w:eastAsia="en-ID"/>
              </w:rPr>
            </w:pPr>
          </w:p>
        </w:tc>
        <w:tc>
          <w:tcPr>
            <w:tcW w:w="1173" w:type="dxa"/>
            <w:tcBorders>
              <w:top w:val="nil"/>
              <w:left w:val="nil"/>
              <w:bottom w:val="nil"/>
              <w:right w:val="nil"/>
            </w:tcBorders>
            <w:shd w:val="clear" w:color="auto" w:fill="auto"/>
            <w:vAlign w:val="center"/>
            <w:hideMark/>
          </w:tcPr>
          <w:p w14:paraId="64164DD3" w14:textId="77777777" w:rsidR="00F038E0" w:rsidRPr="00F038E0" w:rsidRDefault="00F038E0" w:rsidP="00F038E0">
            <w:pPr>
              <w:suppressAutoHyphens w:val="0"/>
              <w:jc w:val="center"/>
              <w:rPr>
                <w:rFonts w:ascii="Calibri" w:hAnsi="Calibri" w:cs="Calibri"/>
                <w:color w:val="000000"/>
                <w:sz w:val="22"/>
                <w:szCs w:val="22"/>
                <w:lang w:val="en-ID" w:eastAsia="en-ID"/>
              </w:rPr>
            </w:pPr>
            <w:proofErr w:type="spellStart"/>
            <w:r w:rsidRPr="00F038E0">
              <w:rPr>
                <w:rFonts w:ascii="Calibri" w:hAnsi="Calibri" w:cs="Calibri"/>
                <w:color w:val="000000"/>
                <w:sz w:val="22"/>
                <w:szCs w:val="22"/>
                <w:lang w:val="en-ID" w:eastAsia="en-ID"/>
              </w:rPr>
              <w:t>Aktualisasi</w:t>
            </w:r>
            <w:proofErr w:type="spellEnd"/>
            <w:r w:rsidRPr="00F038E0">
              <w:rPr>
                <w:rFonts w:ascii="Calibri" w:hAnsi="Calibri" w:cs="Calibri"/>
                <w:color w:val="000000"/>
                <w:sz w:val="22"/>
                <w:szCs w:val="22"/>
                <w:lang w:val="en-ID" w:eastAsia="en-ID"/>
              </w:rPr>
              <w:t xml:space="preserve"> </w:t>
            </w:r>
            <w:proofErr w:type="spellStart"/>
            <w:r w:rsidRPr="00F038E0">
              <w:rPr>
                <w:rFonts w:ascii="Calibri" w:hAnsi="Calibri" w:cs="Calibri"/>
                <w:color w:val="000000"/>
                <w:sz w:val="22"/>
                <w:szCs w:val="22"/>
                <w:lang w:val="en-ID" w:eastAsia="en-ID"/>
              </w:rPr>
              <w:t>diri</w:t>
            </w:r>
            <w:proofErr w:type="spellEnd"/>
            <w:r w:rsidRPr="00F038E0">
              <w:rPr>
                <w:rFonts w:ascii="Calibri" w:hAnsi="Calibri" w:cs="Calibri"/>
                <w:color w:val="000000"/>
                <w:sz w:val="22"/>
                <w:szCs w:val="22"/>
                <w:lang w:val="en-ID" w:eastAsia="en-ID"/>
              </w:rPr>
              <w:t xml:space="preserve"> (X)</w:t>
            </w:r>
          </w:p>
        </w:tc>
        <w:tc>
          <w:tcPr>
            <w:tcW w:w="1662" w:type="dxa"/>
            <w:tcBorders>
              <w:top w:val="nil"/>
              <w:left w:val="nil"/>
              <w:bottom w:val="nil"/>
              <w:right w:val="nil"/>
            </w:tcBorders>
            <w:shd w:val="clear" w:color="auto" w:fill="auto"/>
            <w:vAlign w:val="center"/>
            <w:hideMark/>
          </w:tcPr>
          <w:p w14:paraId="46B472FD"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0.724</w:t>
            </w:r>
          </w:p>
        </w:tc>
        <w:tc>
          <w:tcPr>
            <w:tcW w:w="1046" w:type="dxa"/>
            <w:tcBorders>
              <w:top w:val="nil"/>
              <w:left w:val="nil"/>
              <w:bottom w:val="nil"/>
              <w:right w:val="nil"/>
            </w:tcBorders>
            <w:shd w:val="clear" w:color="auto" w:fill="auto"/>
            <w:vAlign w:val="center"/>
            <w:hideMark/>
          </w:tcPr>
          <w:p w14:paraId="13AC3DDD"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0.148</w:t>
            </w:r>
          </w:p>
        </w:tc>
        <w:tc>
          <w:tcPr>
            <w:tcW w:w="1417" w:type="dxa"/>
            <w:tcBorders>
              <w:top w:val="nil"/>
              <w:left w:val="nil"/>
              <w:bottom w:val="nil"/>
              <w:right w:val="nil"/>
            </w:tcBorders>
            <w:shd w:val="clear" w:color="auto" w:fill="auto"/>
            <w:vAlign w:val="center"/>
            <w:hideMark/>
          </w:tcPr>
          <w:p w14:paraId="51CDF49E"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0.277</w:t>
            </w:r>
          </w:p>
        </w:tc>
        <w:tc>
          <w:tcPr>
            <w:tcW w:w="941" w:type="dxa"/>
            <w:tcBorders>
              <w:top w:val="nil"/>
              <w:left w:val="nil"/>
              <w:bottom w:val="nil"/>
              <w:right w:val="nil"/>
            </w:tcBorders>
            <w:shd w:val="clear" w:color="auto" w:fill="auto"/>
            <w:vAlign w:val="center"/>
            <w:hideMark/>
          </w:tcPr>
          <w:p w14:paraId="652E271D"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4.880</w:t>
            </w:r>
          </w:p>
        </w:tc>
        <w:tc>
          <w:tcPr>
            <w:tcW w:w="766" w:type="dxa"/>
            <w:tcBorders>
              <w:top w:val="nil"/>
              <w:left w:val="nil"/>
              <w:bottom w:val="nil"/>
              <w:right w:val="nil"/>
            </w:tcBorders>
            <w:shd w:val="clear" w:color="auto" w:fill="auto"/>
            <w:vAlign w:val="center"/>
            <w:hideMark/>
          </w:tcPr>
          <w:p w14:paraId="369F7BF2"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&lt; .001</w:t>
            </w:r>
          </w:p>
        </w:tc>
        <w:tc>
          <w:tcPr>
            <w:tcW w:w="1116" w:type="dxa"/>
            <w:tcBorders>
              <w:top w:val="nil"/>
              <w:left w:val="nil"/>
              <w:bottom w:val="nil"/>
              <w:right w:val="nil"/>
            </w:tcBorders>
            <w:shd w:val="clear" w:color="auto" w:fill="auto"/>
            <w:vAlign w:val="center"/>
            <w:hideMark/>
          </w:tcPr>
          <w:p w14:paraId="1F62C8C9"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1.000</w:t>
            </w:r>
          </w:p>
        </w:tc>
        <w:tc>
          <w:tcPr>
            <w:tcW w:w="718" w:type="dxa"/>
            <w:tcBorders>
              <w:top w:val="nil"/>
              <w:left w:val="nil"/>
              <w:bottom w:val="nil"/>
              <w:right w:val="nil"/>
            </w:tcBorders>
            <w:shd w:val="clear" w:color="auto" w:fill="auto"/>
            <w:vAlign w:val="center"/>
            <w:hideMark/>
          </w:tcPr>
          <w:p w14:paraId="2BBD80A4"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1.000</w:t>
            </w:r>
          </w:p>
        </w:tc>
      </w:tr>
      <w:tr w:rsidR="00F038E0" w:rsidRPr="00F038E0" w14:paraId="31B288B5" w14:textId="77777777" w:rsidTr="00F038E0">
        <w:trPr>
          <w:trHeight w:val="358"/>
        </w:trPr>
        <w:tc>
          <w:tcPr>
            <w:tcW w:w="9649" w:type="dxa"/>
            <w:gridSpan w:val="9"/>
            <w:tcBorders>
              <w:top w:val="nil"/>
              <w:left w:val="nil"/>
              <w:bottom w:val="single" w:sz="12" w:space="0" w:color="000000"/>
              <w:right w:val="nil"/>
            </w:tcBorders>
            <w:shd w:val="clear" w:color="auto" w:fill="auto"/>
            <w:vAlign w:val="center"/>
            <w:hideMark/>
          </w:tcPr>
          <w:p w14:paraId="435868A0" w14:textId="77777777" w:rsidR="00F038E0" w:rsidRPr="00F038E0" w:rsidRDefault="00F038E0" w:rsidP="00F038E0">
            <w:pPr>
              <w:suppressAutoHyphens w:val="0"/>
              <w:jc w:val="center"/>
              <w:rPr>
                <w:rFonts w:ascii="Calibri" w:hAnsi="Calibri" w:cs="Calibri"/>
                <w:color w:val="000000"/>
                <w:sz w:val="22"/>
                <w:szCs w:val="22"/>
                <w:lang w:val="en-ID" w:eastAsia="en-ID"/>
              </w:rPr>
            </w:pPr>
            <w:r w:rsidRPr="00F038E0">
              <w:rPr>
                <w:rFonts w:ascii="Calibri" w:hAnsi="Calibri" w:cs="Calibri"/>
                <w:color w:val="000000"/>
                <w:sz w:val="22"/>
                <w:szCs w:val="22"/>
                <w:lang w:val="en-ID" w:eastAsia="en-ID"/>
              </w:rPr>
              <w:t> </w:t>
            </w:r>
          </w:p>
        </w:tc>
      </w:tr>
    </w:tbl>
    <w:p w14:paraId="293365A4" w14:textId="77777777" w:rsidR="00F038E0" w:rsidRDefault="00F038E0" w:rsidP="00F038E0">
      <w:pPr>
        <w:pBdr>
          <w:top w:val="nil"/>
          <w:left w:val="nil"/>
          <w:bottom w:val="nil"/>
          <w:right w:val="nil"/>
          <w:between w:val="nil"/>
        </w:pBdr>
        <w:rPr>
          <w:sz w:val="20"/>
          <w:szCs w:val="20"/>
          <w:lang w:val="en-US"/>
        </w:rPr>
      </w:pPr>
    </w:p>
    <w:p w14:paraId="33CF0EE8" w14:textId="77777777" w:rsidR="00F038E0" w:rsidRPr="00F038E0" w:rsidRDefault="00F038E0" w:rsidP="00F038E0">
      <w:pPr>
        <w:pBdr>
          <w:top w:val="nil"/>
          <w:left w:val="nil"/>
          <w:bottom w:val="nil"/>
          <w:right w:val="nil"/>
          <w:between w:val="nil"/>
        </w:pBdr>
        <w:ind w:firstLine="720"/>
        <w:jc w:val="both"/>
        <w:rPr>
          <w:sz w:val="20"/>
          <w:szCs w:val="20"/>
        </w:rPr>
      </w:pPr>
      <w:r w:rsidRPr="00F038E0">
        <w:rPr>
          <w:sz w:val="20"/>
          <w:szCs w:val="20"/>
          <w:lang w:val="en-US"/>
        </w:rPr>
        <w:t>U</w:t>
      </w:r>
      <w:r w:rsidRPr="00F038E0">
        <w:rPr>
          <w:sz w:val="20"/>
          <w:szCs w:val="20"/>
        </w:rPr>
        <w:t>ji hipotesis pada penelitian ini menggunakan korelasi pearson pada Aktualisasi Diri dengan Kepercayaan Diri memperoleh</w:t>
      </w:r>
      <w:r w:rsidRPr="00F038E0">
        <w:rPr>
          <w:sz w:val="20"/>
          <w:szCs w:val="20"/>
          <w:lang w:val="en-US"/>
        </w:rPr>
        <w:t xml:space="preserve"> </w:t>
      </w:r>
      <w:proofErr w:type="spellStart"/>
      <w:r w:rsidRPr="00F038E0">
        <w:rPr>
          <w:sz w:val="20"/>
          <w:szCs w:val="20"/>
          <w:lang w:val="en-US"/>
        </w:rPr>
        <w:t>skor</w:t>
      </w:r>
      <w:proofErr w:type="spellEnd"/>
      <w:r w:rsidRPr="00F038E0">
        <w:rPr>
          <w:sz w:val="20"/>
          <w:szCs w:val="20"/>
          <w:lang w:val="en-US"/>
        </w:rPr>
        <w:t xml:space="preserve"> </w:t>
      </w:r>
      <w:r w:rsidRPr="00F038E0">
        <w:rPr>
          <w:sz w:val="20"/>
          <w:szCs w:val="20"/>
        </w:rPr>
        <w:t xml:space="preserve">sebesar 0.277 (p &lt; .001) </w:t>
      </w:r>
      <w:proofErr w:type="spellStart"/>
      <w:r w:rsidRPr="00F038E0">
        <w:rPr>
          <w:sz w:val="20"/>
          <w:szCs w:val="20"/>
          <w:lang w:val="en-US"/>
        </w:rPr>
        <w:t>maka</w:t>
      </w:r>
      <w:proofErr w:type="spellEnd"/>
      <w:r w:rsidRPr="00F038E0">
        <w:rPr>
          <w:sz w:val="20"/>
          <w:szCs w:val="20"/>
          <w:lang w:val="en-US"/>
        </w:rPr>
        <w:t xml:space="preserve"> </w:t>
      </w:r>
      <w:proofErr w:type="spellStart"/>
      <w:r w:rsidRPr="00F038E0">
        <w:rPr>
          <w:sz w:val="20"/>
          <w:szCs w:val="20"/>
          <w:lang w:val="en-US"/>
        </w:rPr>
        <w:t>bisa</w:t>
      </w:r>
      <w:proofErr w:type="spellEnd"/>
      <w:r w:rsidRPr="00F038E0">
        <w:rPr>
          <w:sz w:val="20"/>
          <w:szCs w:val="20"/>
          <w:lang w:val="en-US"/>
        </w:rPr>
        <w:t xml:space="preserve"> </w:t>
      </w:r>
      <w:proofErr w:type="spellStart"/>
      <w:r w:rsidRPr="00F038E0">
        <w:rPr>
          <w:sz w:val="20"/>
          <w:szCs w:val="20"/>
          <w:lang w:val="en-US"/>
        </w:rPr>
        <w:t>dikatakan</w:t>
      </w:r>
      <w:proofErr w:type="spellEnd"/>
      <w:r w:rsidRPr="00F038E0">
        <w:rPr>
          <w:sz w:val="20"/>
          <w:szCs w:val="20"/>
          <w:lang w:val="en-US"/>
        </w:rPr>
        <w:t xml:space="preserve"> </w:t>
      </w:r>
      <w:proofErr w:type="spellStart"/>
      <w:r w:rsidRPr="00F038E0">
        <w:rPr>
          <w:sz w:val="20"/>
          <w:szCs w:val="20"/>
          <w:lang w:val="en-US"/>
        </w:rPr>
        <w:t>adanya</w:t>
      </w:r>
      <w:proofErr w:type="spellEnd"/>
      <w:r w:rsidRPr="00F038E0">
        <w:rPr>
          <w:sz w:val="20"/>
          <w:szCs w:val="20"/>
          <w:lang w:val="en-US"/>
        </w:rPr>
        <w:t xml:space="preserve"> </w:t>
      </w:r>
      <w:r w:rsidRPr="00F038E0">
        <w:rPr>
          <w:sz w:val="20"/>
          <w:szCs w:val="20"/>
        </w:rPr>
        <w:t>hubungan</w:t>
      </w:r>
      <w:r w:rsidRPr="00F038E0">
        <w:rPr>
          <w:sz w:val="20"/>
          <w:szCs w:val="20"/>
          <w:lang w:val="en-US"/>
        </w:rPr>
        <w:t xml:space="preserve"> </w:t>
      </w:r>
      <w:proofErr w:type="spellStart"/>
      <w:r w:rsidRPr="00F038E0">
        <w:rPr>
          <w:sz w:val="20"/>
          <w:szCs w:val="20"/>
          <w:lang w:val="en-US"/>
        </w:rPr>
        <w:t>positif</w:t>
      </w:r>
      <w:proofErr w:type="spellEnd"/>
      <w:r w:rsidRPr="00F038E0">
        <w:rPr>
          <w:sz w:val="20"/>
          <w:szCs w:val="20"/>
          <w:lang w:val="en-US"/>
        </w:rPr>
        <w:t xml:space="preserve"> dan </w:t>
      </w:r>
      <w:r w:rsidRPr="00F038E0">
        <w:rPr>
          <w:sz w:val="20"/>
          <w:szCs w:val="20"/>
        </w:rPr>
        <w:t xml:space="preserve">signifikan antara Aktualisasi Diri dengan Kepercayaan Diri. Tabel 2. </w:t>
      </w:r>
    </w:p>
    <w:p w14:paraId="297BBB51" w14:textId="77777777" w:rsidR="00F038E0" w:rsidRDefault="00F038E0" w:rsidP="00F038E0">
      <w:pPr>
        <w:pBdr>
          <w:top w:val="nil"/>
          <w:left w:val="nil"/>
          <w:bottom w:val="nil"/>
          <w:right w:val="nil"/>
          <w:between w:val="nil"/>
        </w:pBdr>
        <w:rPr>
          <w:sz w:val="20"/>
          <w:szCs w:val="20"/>
          <w:lang w:val="en-US"/>
        </w:rPr>
      </w:pPr>
    </w:p>
    <w:p w14:paraId="0ACDCE86" w14:textId="77777777" w:rsidR="00F038E0" w:rsidRPr="00F038E0" w:rsidRDefault="00F038E0" w:rsidP="00F038E0">
      <w:pPr>
        <w:pBdr>
          <w:top w:val="nil"/>
          <w:left w:val="nil"/>
          <w:bottom w:val="nil"/>
          <w:right w:val="nil"/>
          <w:between w:val="nil"/>
        </w:pBdr>
        <w:jc w:val="center"/>
        <w:rPr>
          <w:b/>
          <w:sz w:val="20"/>
          <w:szCs w:val="20"/>
          <w:lang w:val="en-US"/>
        </w:rPr>
      </w:pPr>
      <w:r w:rsidRPr="00F038E0">
        <w:rPr>
          <w:b/>
          <w:noProof/>
          <w:sz w:val="20"/>
          <w:szCs w:val="20"/>
          <w:lang w:val="en-US" w:eastAsia="en-US"/>
        </w:rPr>
        <w:drawing>
          <wp:anchor distT="0" distB="0" distL="114300" distR="114300" simplePos="0" relativeHeight="251661312" behindDoc="0" locked="0" layoutInCell="1" allowOverlap="1" wp14:anchorId="749F890D" wp14:editId="2759BC1F">
            <wp:simplePos x="0" y="0"/>
            <wp:positionH relativeFrom="page">
              <wp:align>center</wp:align>
            </wp:positionH>
            <wp:positionV relativeFrom="paragraph">
              <wp:posOffset>258445</wp:posOffset>
            </wp:positionV>
            <wp:extent cx="3968750" cy="256032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68750" cy="2560320"/>
                    </a:xfrm>
                    <a:prstGeom prst="rect">
                      <a:avLst/>
                    </a:prstGeom>
                    <a:noFill/>
                  </pic:spPr>
                </pic:pic>
              </a:graphicData>
            </a:graphic>
          </wp:anchor>
        </w:drawing>
      </w:r>
      <w:r w:rsidRPr="00F038E0">
        <w:rPr>
          <w:b/>
          <w:sz w:val="20"/>
          <w:szCs w:val="20"/>
          <w:lang w:val="en-US"/>
        </w:rPr>
        <w:t xml:space="preserve">Tabel 2. Hasi Uji </w:t>
      </w:r>
      <w:proofErr w:type="spellStart"/>
      <w:r w:rsidRPr="00F038E0">
        <w:rPr>
          <w:b/>
          <w:sz w:val="20"/>
          <w:szCs w:val="20"/>
          <w:lang w:val="en-US"/>
        </w:rPr>
        <w:t>Hipotesis</w:t>
      </w:r>
      <w:proofErr w:type="spellEnd"/>
    </w:p>
    <w:p w14:paraId="147891B8" w14:textId="77777777" w:rsidR="00F038E0" w:rsidRDefault="00F038E0" w:rsidP="00F038E0">
      <w:pPr>
        <w:pBdr>
          <w:top w:val="nil"/>
          <w:left w:val="nil"/>
          <w:bottom w:val="nil"/>
          <w:right w:val="nil"/>
          <w:between w:val="nil"/>
        </w:pBdr>
        <w:ind w:firstLine="720"/>
        <w:jc w:val="both"/>
        <w:rPr>
          <w:sz w:val="20"/>
          <w:szCs w:val="20"/>
          <w:lang w:val="en-US"/>
        </w:rPr>
      </w:pPr>
      <w:r w:rsidRPr="00F038E0">
        <w:rPr>
          <w:sz w:val="20"/>
          <w:szCs w:val="20"/>
        </w:rPr>
        <w:t xml:space="preserve">Hasil analisis regresi linier </w:t>
      </w:r>
      <w:proofErr w:type="spellStart"/>
      <w:r w:rsidRPr="00F038E0">
        <w:rPr>
          <w:sz w:val="20"/>
          <w:szCs w:val="20"/>
          <w:lang w:val="en-US"/>
        </w:rPr>
        <w:t>sederhana</w:t>
      </w:r>
      <w:proofErr w:type="spellEnd"/>
      <w:r w:rsidRPr="00F038E0">
        <w:rPr>
          <w:sz w:val="20"/>
          <w:szCs w:val="20"/>
        </w:rPr>
        <w:t xml:space="preserve"> memperoleh skor sig f &lt; 0.05 (0.001 &lt; 0.005) dan f hitung &gt; f tabel (23.811 &gt; 3.02)</w:t>
      </w:r>
      <w:r w:rsidRPr="00F038E0">
        <w:rPr>
          <w:sz w:val="20"/>
          <w:szCs w:val="20"/>
          <w:lang w:val="en-US"/>
        </w:rPr>
        <w:t xml:space="preserve"> </w:t>
      </w:r>
      <w:proofErr w:type="spellStart"/>
      <w:r w:rsidRPr="00F038E0">
        <w:rPr>
          <w:sz w:val="20"/>
          <w:szCs w:val="20"/>
          <w:lang w:val="en-US"/>
        </w:rPr>
        <w:t>maka</w:t>
      </w:r>
      <w:proofErr w:type="spellEnd"/>
      <w:r w:rsidRPr="00F038E0">
        <w:rPr>
          <w:sz w:val="20"/>
          <w:szCs w:val="20"/>
          <w:lang w:val="en-US"/>
        </w:rPr>
        <w:t xml:space="preserve"> </w:t>
      </w:r>
      <w:proofErr w:type="spellStart"/>
      <w:r w:rsidRPr="00F038E0">
        <w:rPr>
          <w:sz w:val="20"/>
          <w:szCs w:val="20"/>
          <w:lang w:val="en-US"/>
        </w:rPr>
        <w:t>dapat</w:t>
      </w:r>
      <w:proofErr w:type="spellEnd"/>
      <w:r w:rsidRPr="00F038E0">
        <w:rPr>
          <w:sz w:val="20"/>
          <w:szCs w:val="20"/>
          <w:lang w:val="en-US"/>
        </w:rPr>
        <w:t xml:space="preserve"> </w:t>
      </w:r>
      <w:proofErr w:type="spellStart"/>
      <w:r w:rsidRPr="00F038E0">
        <w:rPr>
          <w:sz w:val="20"/>
          <w:szCs w:val="20"/>
          <w:lang w:val="en-US"/>
        </w:rPr>
        <w:t>dikatakan</w:t>
      </w:r>
      <w:proofErr w:type="spellEnd"/>
      <w:r w:rsidRPr="00F038E0">
        <w:rPr>
          <w:sz w:val="20"/>
          <w:szCs w:val="20"/>
          <w:lang w:val="en-US"/>
        </w:rPr>
        <w:t xml:space="preserve"> </w:t>
      </w:r>
      <w:proofErr w:type="spellStart"/>
      <w:r w:rsidRPr="00F038E0">
        <w:rPr>
          <w:sz w:val="20"/>
          <w:szCs w:val="20"/>
          <w:lang w:val="en-US"/>
        </w:rPr>
        <w:t>terdapat</w:t>
      </w:r>
      <w:proofErr w:type="spellEnd"/>
      <w:r w:rsidRPr="00F038E0">
        <w:rPr>
          <w:sz w:val="20"/>
          <w:szCs w:val="20"/>
          <w:lang w:val="en-US"/>
        </w:rPr>
        <w:t xml:space="preserve"> </w:t>
      </w:r>
      <w:proofErr w:type="spellStart"/>
      <w:r w:rsidRPr="00F038E0">
        <w:rPr>
          <w:sz w:val="20"/>
          <w:szCs w:val="20"/>
          <w:lang w:val="en-US"/>
        </w:rPr>
        <w:t>hubungan</w:t>
      </w:r>
      <w:proofErr w:type="spellEnd"/>
      <w:r w:rsidRPr="00F038E0">
        <w:rPr>
          <w:sz w:val="20"/>
          <w:szCs w:val="20"/>
          <w:lang w:val="en-US"/>
        </w:rPr>
        <w:t xml:space="preserve"> </w:t>
      </w:r>
      <w:r w:rsidRPr="00F038E0">
        <w:rPr>
          <w:sz w:val="20"/>
          <w:szCs w:val="20"/>
        </w:rPr>
        <w:t>positif dan signifikan antara Aktualisasi Diri dengan Kepercayaan Diri pada Komunitas Teater Di</w:t>
      </w:r>
      <w:r w:rsidRPr="00F038E0">
        <w:rPr>
          <w:sz w:val="20"/>
          <w:szCs w:val="20"/>
          <w:lang w:val="en-US"/>
        </w:rPr>
        <w:t xml:space="preserve"> </w:t>
      </w:r>
      <w:r w:rsidRPr="00F038E0">
        <w:rPr>
          <w:sz w:val="20"/>
          <w:szCs w:val="20"/>
        </w:rPr>
        <w:t>Jawa Timur pada Tabel 3</w:t>
      </w:r>
      <w:r w:rsidRPr="00F038E0">
        <w:rPr>
          <w:sz w:val="20"/>
          <w:szCs w:val="20"/>
          <w:lang w:val="en-US"/>
        </w:rPr>
        <w:t>.</w:t>
      </w:r>
    </w:p>
    <w:p w14:paraId="707B0BAB" w14:textId="77777777" w:rsidR="00F038E0" w:rsidRDefault="00F038E0" w:rsidP="00F038E0">
      <w:pPr>
        <w:pBdr>
          <w:top w:val="nil"/>
          <w:left w:val="nil"/>
          <w:bottom w:val="nil"/>
          <w:right w:val="nil"/>
          <w:between w:val="nil"/>
        </w:pBdr>
        <w:ind w:firstLine="720"/>
        <w:jc w:val="both"/>
        <w:rPr>
          <w:sz w:val="20"/>
          <w:szCs w:val="20"/>
          <w:lang w:val="en-US"/>
        </w:rPr>
      </w:pPr>
    </w:p>
    <w:p w14:paraId="3B7B986E" w14:textId="77777777" w:rsidR="00F038E0" w:rsidRDefault="00F038E0" w:rsidP="00F038E0">
      <w:pPr>
        <w:pBdr>
          <w:top w:val="nil"/>
          <w:left w:val="nil"/>
          <w:bottom w:val="nil"/>
          <w:right w:val="nil"/>
          <w:between w:val="nil"/>
        </w:pBdr>
        <w:ind w:firstLine="720"/>
        <w:jc w:val="center"/>
        <w:rPr>
          <w:b/>
          <w:sz w:val="20"/>
          <w:szCs w:val="20"/>
          <w:lang w:val="en-US"/>
        </w:rPr>
      </w:pPr>
      <w:r w:rsidRPr="00F038E0">
        <w:rPr>
          <w:b/>
          <w:sz w:val="20"/>
          <w:szCs w:val="20"/>
          <w:lang w:val="en-US"/>
        </w:rPr>
        <w:t xml:space="preserve">Tabel 3. Hasil </w:t>
      </w:r>
      <w:proofErr w:type="spellStart"/>
      <w:r w:rsidRPr="00F038E0">
        <w:rPr>
          <w:b/>
          <w:sz w:val="20"/>
          <w:szCs w:val="20"/>
          <w:lang w:val="en-US"/>
        </w:rPr>
        <w:t>Analisis</w:t>
      </w:r>
      <w:proofErr w:type="spellEnd"/>
      <w:r w:rsidRPr="00F038E0">
        <w:rPr>
          <w:b/>
          <w:sz w:val="20"/>
          <w:szCs w:val="20"/>
          <w:lang w:val="en-US"/>
        </w:rPr>
        <w:t xml:space="preserve"> </w:t>
      </w:r>
      <w:proofErr w:type="spellStart"/>
      <w:r w:rsidRPr="00F038E0">
        <w:rPr>
          <w:b/>
          <w:sz w:val="20"/>
          <w:szCs w:val="20"/>
          <w:lang w:val="en-US"/>
        </w:rPr>
        <w:t>Regresi</w:t>
      </w:r>
      <w:proofErr w:type="spellEnd"/>
      <w:r w:rsidRPr="00F038E0">
        <w:rPr>
          <w:b/>
          <w:sz w:val="20"/>
          <w:szCs w:val="20"/>
          <w:lang w:val="en-US"/>
        </w:rPr>
        <w:t xml:space="preserve"> Linier </w:t>
      </w:r>
      <w:proofErr w:type="spellStart"/>
      <w:r w:rsidRPr="00F038E0">
        <w:rPr>
          <w:b/>
          <w:sz w:val="20"/>
          <w:szCs w:val="20"/>
          <w:lang w:val="en-US"/>
        </w:rPr>
        <w:t>Sederhana</w:t>
      </w:r>
      <w:proofErr w:type="spellEnd"/>
    </w:p>
    <w:p w14:paraId="0F9390CD" w14:textId="77777777" w:rsidR="00F038E0" w:rsidRPr="00F038E0" w:rsidRDefault="00F038E0" w:rsidP="00F038E0">
      <w:pPr>
        <w:pBdr>
          <w:top w:val="nil"/>
          <w:left w:val="nil"/>
          <w:bottom w:val="nil"/>
          <w:right w:val="nil"/>
          <w:between w:val="nil"/>
        </w:pBdr>
        <w:ind w:firstLine="720"/>
        <w:jc w:val="center"/>
        <w:rPr>
          <w:b/>
          <w:sz w:val="20"/>
          <w:szCs w:val="20"/>
          <w:lang w:val="en-US"/>
        </w:rPr>
      </w:pPr>
    </w:p>
    <w:tbl>
      <w:tblPr>
        <w:tblW w:w="6948" w:type="dxa"/>
        <w:tblInd w:w="1070" w:type="dxa"/>
        <w:tblLook w:val="04A0" w:firstRow="1" w:lastRow="0" w:firstColumn="1" w:lastColumn="0" w:noHBand="0" w:noVBand="1"/>
      </w:tblPr>
      <w:tblGrid>
        <w:gridCol w:w="860"/>
        <w:gridCol w:w="1189"/>
        <w:gridCol w:w="1220"/>
        <w:gridCol w:w="853"/>
        <w:gridCol w:w="1108"/>
        <w:gridCol w:w="860"/>
        <w:gridCol w:w="858"/>
      </w:tblGrid>
      <w:tr w:rsidR="00690406" w:rsidRPr="00690406" w14:paraId="2744D244" w14:textId="77777777" w:rsidTr="00690406">
        <w:trPr>
          <w:trHeight w:val="544"/>
        </w:trPr>
        <w:tc>
          <w:tcPr>
            <w:tcW w:w="860" w:type="dxa"/>
            <w:tcBorders>
              <w:top w:val="single" w:sz="8" w:space="0" w:color="000000"/>
              <w:left w:val="nil"/>
              <w:bottom w:val="single" w:sz="8" w:space="0" w:color="000000"/>
              <w:right w:val="nil"/>
            </w:tcBorders>
            <w:shd w:val="clear" w:color="auto" w:fill="auto"/>
            <w:vAlign w:val="center"/>
            <w:hideMark/>
          </w:tcPr>
          <w:p w14:paraId="2B26BDF9"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Model</w:t>
            </w:r>
          </w:p>
        </w:tc>
        <w:tc>
          <w:tcPr>
            <w:tcW w:w="1189" w:type="dxa"/>
            <w:tcBorders>
              <w:top w:val="single" w:sz="8" w:space="0" w:color="000000"/>
              <w:left w:val="nil"/>
              <w:bottom w:val="single" w:sz="8" w:space="0" w:color="000000"/>
              <w:right w:val="nil"/>
            </w:tcBorders>
            <w:shd w:val="clear" w:color="auto" w:fill="auto"/>
            <w:vAlign w:val="center"/>
            <w:hideMark/>
          </w:tcPr>
          <w:p w14:paraId="0852C776"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 </w:t>
            </w:r>
          </w:p>
        </w:tc>
        <w:tc>
          <w:tcPr>
            <w:tcW w:w="1220" w:type="dxa"/>
            <w:tcBorders>
              <w:top w:val="single" w:sz="8" w:space="0" w:color="000000"/>
              <w:left w:val="nil"/>
              <w:bottom w:val="single" w:sz="8" w:space="0" w:color="000000"/>
              <w:right w:val="nil"/>
            </w:tcBorders>
            <w:shd w:val="clear" w:color="auto" w:fill="auto"/>
            <w:vAlign w:val="center"/>
            <w:hideMark/>
          </w:tcPr>
          <w:p w14:paraId="6ABAB0B6"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Sum of Squares</w:t>
            </w:r>
          </w:p>
        </w:tc>
        <w:tc>
          <w:tcPr>
            <w:tcW w:w="853" w:type="dxa"/>
            <w:tcBorders>
              <w:top w:val="single" w:sz="8" w:space="0" w:color="000000"/>
              <w:left w:val="nil"/>
              <w:bottom w:val="single" w:sz="8" w:space="0" w:color="000000"/>
              <w:right w:val="nil"/>
            </w:tcBorders>
            <w:shd w:val="clear" w:color="auto" w:fill="auto"/>
            <w:vAlign w:val="center"/>
            <w:hideMark/>
          </w:tcPr>
          <w:p w14:paraId="171A34D3"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df</w:t>
            </w:r>
          </w:p>
        </w:tc>
        <w:tc>
          <w:tcPr>
            <w:tcW w:w="1108" w:type="dxa"/>
            <w:tcBorders>
              <w:top w:val="single" w:sz="8" w:space="0" w:color="000000"/>
              <w:left w:val="nil"/>
              <w:bottom w:val="single" w:sz="8" w:space="0" w:color="000000"/>
              <w:right w:val="nil"/>
            </w:tcBorders>
            <w:shd w:val="clear" w:color="auto" w:fill="auto"/>
            <w:vAlign w:val="center"/>
            <w:hideMark/>
          </w:tcPr>
          <w:p w14:paraId="63693C0C"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Mean Square</w:t>
            </w:r>
          </w:p>
        </w:tc>
        <w:tc>
          <w:tcPr>
            <w:tcW w:w="860" w:type="dxa"/>
            <w:tcBorders>
              <w:top w:val="single" w:sz="8" w:space="0" w:color="000000"/>
              <w:left w:val="nil"/>
              <w:bottom w:val="single" w:sz="8" w:space="0" w:color="000000"/>
              <w:right w:val="nil"/>
            </w:tcBorders>
            <w:shd w:val="clear" w:color="auto" w:fill="auto"/>
            <w:vAlign w:val="center"/>
            <w:hideMark/>
          </w:tcPr>
          <w:p w14:paraId="57317771"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F</w:t>
            </w:r>
          </w:p>
        </w:tc>
        <w:tc>
          <w:tcPr>
            <w:tcW w:w="858" w:type="dxa"/>
            <w:tcBorders>
              <w:top w:val="single" w:sz="8" w:space="0" w:color="000000"/>
              <w:left w:val="nil"/>
              <w:bottom w:val="single" w:sz="8" w:space="0" w:color="000000"/>
              <w:right w:val="nil"/>
            </w:tcBorders>
            <w:shd w:val="clear" w:color="auto" w:fill="auto"/>
            <w:vAlign w:val="center"/>
            <w:hideMark/>
          </w:tcPr>
          <w:p w14:paraId="1FC01726"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p</w:t>
            </w:r>
          </w:p>
        </w:tc>
      </w:tr>
      <w:tr w:rsidR="00690406" w:rsidRPr="00690406" w14:paraId="6730B4F7" w14:textId="77777777" w:rsidTr="00690406">
        <w:trPr>
          <w:trHeight w:val="544"/>
        </w:trPr>
        <w:tc>
          <w:tcPr>
            <w:tcW w:w="860" w:type="dxa"/>
            <w:tcBorders>
              <w:top w:val="nil"/>
              <w:left w:val="nil"/>
              <w:bottom w:val="nil"/>
              <w:right w:val="nil"/>
            </w:tcBorders>
            <w:shd w:val="clear" w:color="auto" w:fill="auto"/>
            <w:vAlign w:val="center"/>
            <w:hideMark/>
          </w:tcPr>
          <w:p w14:paraId="16433CCB" w14:textId="77777777" w:rsidR="00690406" w:rsidRPr="00690406" w:rsidRDefault="00690406" w:rsidP="00690406">
            <w:pPr>
              <w:suppressAutoHyphens w:val="0"/>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H₁</w:t>
            </w:r>
          </w:p>
        </w:tc>
        <w:tc>
          <w:tcPr>
            <w:tcW w:w="1189" w:type="dxa"/>
            <w:tcBorders>
              <w:top w:val="nil"/>
              <w:left w:val="nil"/>
              <w:bottom w:val="nil"/>
              <w:right w:val="nil"/>
            </w:tcBorders>
            <w:shd w:val="clear" w:color="auto" w:fill="auto"/>
            <w:vAlign w:val="center"/>
            <w:hideMark/>
          </w:tcPr>
          <w:p w14:paraId="2C7FF32A" w14:textId="77777777" w:rsidR="00690406" w:rsidRPr="00690406" w:rsidRDefault="00690406" w:rsidP="00690406">
            <w:pPr>
              <w:suppressAutoHyphens w:val="0"/>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Regression</w:t>
            </w:r>
          </w:p>
        </w:tc>
        <w:tc>
          <w:tcPr>
            <w:tcW w:w="1220" w:type="dxa"/>
            <w:tcBorders>
              <w:top w:val="nil"/>
              <w:left w:val="nil"/>
              <w:bottom w:val="nil"/>
              <w:right w:val="nil"/>
            </w:tcBorders>
            <w:shd w:val="clear" w:color="auto" w:fill="auto"/>
            <w:vAlign w:val="center"/>
            <w:hideMark/>
          </w:tcPr>
          <w:p w14:paraId="43A06DAC"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2.269.048</w:t>
            </w:r>
          </w:p>
        </w:tc>
        <w:tc>
          <w:tcPr>
            <w:tcW w:w="853" w:type="dxa"/>
            <w:tcBorders>
              <w:top w:val="nil"/>
              <w:left w:val="nil"/>
              <w:bottom w:val="nil"/>
              <w:right w:val="nil"/>
            </w:tcBorders>
            <w:shd w:val="clear" w:color="auto" w:fill="auto"/>
            <w:vAlign w:val="center"/>
            <w:hideMark/>
          </w:tcPr>
          <w:p w14:paraId="7C9C2A09"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1</w:t>
            </w:r>
          </w:p>
        </w:tc>
        <w:tc>
          <w:tcPr>
            <w:tcW w:w="1108" w:type="dxa"/>
            <w:tcBorders>
              <w:top w:val="nil"/>
              <w:left w:val="nil"/>
              <w:bottom w:val="nil"/>
              <w:right w:val="nil"/>
            </w:tcBorders>
            <w:shd w:val="clear" w:color="auto" w:fill="auto"/>
            <w:vAlign w:val="center"/>
            <w:hideMark/>
          </w:tcPr>
          <w:p w14:paraId="0E059136"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2.269.048</w:t>
            </w:r>
          </w:p>
        </w:tc>
        <w:tc>
          <w:tcPr>
            <w:tcW w:w="860" w:type="dxa"/>
            <w:tcBorders>
              <w:top w:val="nil"/>
              <w:left w:val="nil"/>
              <w:bottom w:val="nil"/>
              <w:right w:val="nil"/>
            </w:tcBorders>
            <w:shd w:val="clear" w:color="auto" w:fill="auto"/>
            <w:vAlign w:val="center"/>
            <w:hideMark/>
          </w:tcPr>
          <w:p w14:paraId="06A07480"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23.811</w:t>
            </w:r>
          </w:p>
        </w:tc>
        <w:tc>
          <w:tcPr>
            <w:tcW w:w="858" w:type="dxa"/>
            <w:tcBorders>
              <w:top w:val="nil"/>
              <w:left w:val="nil"/>
              <w:bottom w:val="nil"/>
              <w:right w:val="nil"/>
            </w:tcBorders>
            <w:shd w:val="clear" w:color="auto" w:fill="auto"/>
            <w:vAlign w:val="center"/>
            <w:hideMark/>
          </w:tcPr>
          <w:p w14:paraId="54A20899"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&lt; .001</w:t>
            </w:r>
          </w:p>
        </w:tc>
      </w:tr>
      <w:tr w:rsidR="00690406" w:rsidRPr="00690406" w14:paraId="065EF498" w14:textId="77777777" w:rsidTr="00690406">
        <w:trPr>
          <w:trHeight w:val="178"/>
        </w:trPr>
        <w:tc>
          <w:tcPr>
            <w:tcW w:w="860" w:type="dxa"/>
            <w:tcBorders>
              <w:top w:val="nil"/>
              <w:left w:val="nil"/>
              <w:bottom w:val="nil"/>
              <w:right w:val="nil"/>
            </w:tcBorders>
            <w:shd w:val="clear" w:color="auto" w:fill="auto"/>
            <w:vAlign w:val="center"/>
            <w:hideMark/>
          </w:tcPr>
          <w:p w14:paraId="529B4A56" w14:textId="77777777" w:rsidR="00690406" w:rsidRPr="00690406" w:rsidRDefault="00690406" w:rsidP="00690406">
            <w:pPr>
              <w:suppressAutoHyphens w:val="0"/>
              <w:jc w:val="right"/>
              <w:rPr>
                <w:rFonts w:ascii="Calibri" w:hAnsi="Calibri" w:cs="Calibri"/>
                <w:color w:val="000000"/>
                <w:sz w:val="22"/>
                <w:szCs w:val="22"/>
                <w:lang w:val="en-ID" w:eastAsia="en-ID"/>
              </w:rPr>
            </w:pPr>
          </w:p>
        </w:tc>
        <w:tc>
          <w:tcPr>
            <w:tcW w:w="1189" w:type="dxa"/>
            <w:tcBorders>
              <w:top w:val="nil"/>
              <w:left w:val="nil"/>
              <w:bottom w:val="nil"/>
              <w:right w:val="nil"/>
            </w:tcBorders>
            <w:shd w:val="clear" w:color="auto" w:fill="auto"/>
            <w:vAlign w:val="center"/>
            <w:hideMark/>
          </w:tcPr>
          <w:p w14:paraId="2A7FA095" w14:textId="77777777" w:rsidR="00690406" w:rsidRPr="00690406" w:rsidRDefault="00690406" w:rsidP="00690406">
            <w:pPr>
              <w:suppressAutoHyphens w:val="0"/>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Residual</w:t>
            </w:r>
          </w:p>
        </w:tc>
        <w:tc>
          <w:tcPr>
            <w:tcW w:w="1220" w:type="dxa"/>
            <w:tcBorders>
              <w:top w:val="nil"/>
              <w:left w:val="nil"/>
              <w:bottom w:val="nil"/>
              <w:right w:val="nil"/>
            </w:tcBorders>
            <w:shd w:val="clear" w:color="auto" w:fill="auto"/>
            <w:vAlign w:val="center"/>
            <w:hideMark/>
          </w:tcPr>
          <w:p w14:paraId="7D4037B6"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27.349.125</w:t>
            </w:r>
          </w:p>
        </w:tc>
        <w:tc>
          <w:tcPr>
            <w:tcW w:w="853" w:type="dxa"/>
            <w:tcBorders>
              <w:top w:val="nil"/>
              <w:left w:val="nil"/>
              <w:bottom w:val="nil"/>
              <w:right w:val="nil"/>
            </w:tcBorders>
            <w:shd w:val="clear" w:color="auto" w:fill="auto"/>
            <w:vAlign w:val="center"/>
            <w:hideMark/>
          </w:tcPr>
          <w:p w14:paraId="23A63B2D"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287</w:t>
            </w:r>
          </w:p>
        </w:tc>
        <w:tc>
          <w:tcPr>
            <w:tcW w:w="1108" w:type="dxa"/>
            <w:tcBorders>
              <w:top w:val="nil"/>
              <w:left w:val="nil"/>
              <w:bottom w:val="nil"/>
              <w:right w:val="nil"/>
            </w:tcBorders>
            <w:shd w:val="clear" w:color="auto" w:fill="auto"/>
            <w:vAlign w:val="center"/>
            <w:hideMark/>
          </w:tcPr>
          <w:p w14:paraId="3B390324"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95.293</w:t>
            </w:r>
          </w:p>
        </w:tc>
        <w:tc>
          <w:tcPr>
            <w:tcW w:w="860" w:type="dxa"/>
            <w:tcBorders>
              <w:top w:val="nil"/>
              <w:left w:val="nil"/>
              <w:bottom w:val="nil"/>
              <w:right w:val="nil"/>
            </w:tcBorders>
            <w:shd w:val="clear" w:color="auto" w:fill="auto"/>
            <w:vAlign w:val="center"/>
            <w:hideMark/>
          </w:tcPr>
          <w:p w14:paraId="153A5519" w14:textId="77777777" w:rsidR="00690406" w:rsidRPr="00690406" w:rsidRDefault="00690406" w:rsidP="00690406">
            <w:pPr>
              <w:suppressAutoHyphens w:val="0"/>
              <w:jc w:val="right"/>
              <w:rPr>
                <w:rFonts w:ascii="Calibri" w:hAnsi="Calibri" w:cs="Calibri"/>
                <w:color w:val="000000"/>
                <w:sz w:val="22"/>
                <w:szCs w:val="22"/>
                <w:lang w:val="en-ID" w:eastAsia="en-ID"/>
              </w:rPr>
            </w:pPr>
          </w:p>
        </w:tc>
        <w:tc>
          <w:tcPr>
            <w:tcW w:w="858" w:type="dxa"/>
            <w:tcBorders>
              <w:top w:val="nil"/>
              <w:left w:val="nil"/>
              <w:bottom w:val="nil"/>
              <w:right w:val="nil"/>
            </w:tcBorders>
            <w:shd w:val="clear" w:color="auto" w:fill="auto"/>
            <w:vAlign w:val="center"/>
            <w:hideMark/>
          </w:tcPr>
          <w:p w14:paraId="79DF4B76" w14:textId="77777777" w:rsidR="00690406" w:rsidRPr="00690406" w:rsidRDefault="00690406" w:rsidP="00690406">
            <w:pPr>
              <w:suppressAutoHyphens w:val="0"/>
              <w:jc w:val="right"/>
              <w:rPr>
                <w:sz w:val="20"/>
                <w:szCs w:val="20"/>
                <w:lang w:val="en-ID" w:eastAsia="en-ID"/>
              </w:rPr>
            </w:pPr>
          </w:p>
        </w:tc>
      </w:tr>
      <w:tr w:rsidR="00690406" w:rsidRPr="00690406" w14:paraId="58912000" w14:textId="77777777" w:rsidTr="00690406">
        <w:trPr>
          <w:trHeight w:val="723"/>
        </w:trPr>
        <w:tc>
          <w:tcPr>
            <w:tcW w:w="860" w:type="dxa"/>
            <w:tcBorders>
              <w:top w:val="nil"/>
              <w:left w:val="nil"/>
              <w:bottom w:val="nil"/>
              <w:right w:val="nil"/>
            </w:tcBorders>
            <w:shd w:val="clear" w:color="auto" w:fill="auto"/>
            <w:vAlign w:val="center"/>
            <w:hideMark/>
          </w:tcPr>
          <w:p w14:paraId="03DA0F1D" w14:textId="77777777" w:rsidR="00690406" w:rsidRPr="00690406" w:rsidRDefault="00690406" w:rsidP="00690406">
            <w:pPr>
              <w:suppressAutoHyphens w:val="0"/>
              <w:jc w:val="right"/>
              <w:rPr>
                <w:sz w:val="20"/>
                <w:szCs w:val="20"/>
                <w:lang w:val="en-ID" w:eastAsia="en-ID"/>
              </w:rPr>
            </w:pPr>
          </w:p>
        </w:tc>
        <w:tc>
          <w:tcPr>
            <w:tcW w:w="1189" w:type="dxa"/>
            <w:tcBorders>
              <w:top w:val="nil"/>
              <w:left w:val="nil"/>
              <w:bottom w:val="nil"/>
              <w:right w:val="nil"/>
            </w:tcBorders>
            <w:shd w:val="clear" w:color="auto" w:fill="auto"/>
            <w:vAlign w:val="center"/>
            <w:hideMark/>
          </w:tcPr>
          <w:p w14:paraId="5F827F3C" w14:textId="77777777" w:rsidR="00690406" w:rsidRPr="00690406" w:rsidRDefault="00690406" w:rsidP="00690406">
            <w:pPr>
              <w:suppressAutoHyphens w:val="0"/>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Total</w:t>
            </w:r>
          </w:p>
        </w:tc>
        <w:tc>
          <w:tcPr>
            <w:tcW w:w="1220" w:type="dxa"/>
            <w:tcBorders>
              <w:top w:val="nil"/>
              <w:left w:val="nil"/>
              <w:bottom w:val="nil"/>
              <w:right w:val="nil"/>
            </w:tcBorders>
            <w:shd w:val="clear" w:color="auto" w:fill="auto"/>
            <w:vAlign w:val="center"/>
            <w:hideMark/>
          </w:tcPr>
          <w:p w14:paraId="2C580760"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29.618.173</w:t>
            </w:r>
          </w:p>
        </w:tc>
        <w:tc>
          <w:tcPr>
            <w:tcW w:w="853" w:type="dxa"/>
            <w:tcBorders>
              <w:top w:val="nil"/>
              <w:left w:val="nil"/>
              <w:bottom w:val="nil"/>
              <w:right w:val="nil"/>
            </w:tcBorders>
            <w:shd w:val="clear" w:color="auto" w:fill="auto"/>
            <w:vAlign w:val="center"/>
            <w:hideMark/>
          </w:tcPr>
          <w:p w14:paraId="481FBAE7"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288</w:t>
            </w:r>
          </w:p>
        </w:tc>
        <w:tc>
          <w:tcPr>
            <w:tcW w:w="1108" w:type="dxa"/>
            <w:tcBorders>
              <w:top w:val="nil"/>
              <w:left w:val="nil"/>
              <w:bottom w:val="nil"/>
              <w:right w:val="nil"/>
            </w:tcBorders>
            <w:shd w:val="clear" w:color="auto" w:fill="auto"/>
            <w:vAlign w:val="center"/>
            <w:hideMark/>
          </w:tcPr>
          <w:p w14:paraId="0451FF45" w14:textId="77777777" w:rsidR="00690406" w:rsidRPr="00690406" w:rsidRDefault="00690406" w:rsidP="00690406">
            <w:pPr>
              <w:suppressAutoHyphens w:val="0"/>
              <w:jc w:val="right"/>
              <w:rPr>
                <w:rFonts w:ascii="Calibri" w:hAnsi="Calibri" w:cs="Calibri"/>
                <w:color w:val="000000"/>
                <w:sz w:val="22"/>
                <w:szCs w:val="22"/>
                <w:lang w:val="en-ID" w:eastAsia="en-ID"/>
              </w:rPr>
            </w:pPr>
          </w:p>
        </w:tc>
        <w:tc>
          <w:tcPr>
            <w:tcW w:w="860" w:type="dxa"/>
            <w:tcBorders>
              <w:top w:val="nil"/>
              <w:left w:val="nil"/>
              <w:bottom w:val="nil"/>
              <w:right w:val="nil"/>
            </w:tcBorders>
            <w:shd w:val="clear" w:color="auto" w:fill="auto"/>
            <w:vAlign w:val="center"/>
            <w:hideMark/>
          </w:tcPr>
          <w:p w14:paraId="58BABB41" w14:textId="77777777" w:rsidR="00690406" w:rsidRPr="00690406" w:rsidRDefault="00690406" w:rsidP="00690406">
            <w:pPr>
              <w:suppressAutoHyphens w:val="0"/>
              <w:jc w:val="right"/>
              <w:rPr>
                <w:sz w:val="20"/>
                <w:szCs w:val="20"/>
                <w:lang w:val="en-ID" w:eastAsia="en-ID"/>
              </w:rPr>
            </w:pPr>
          </w:p>
        </w:tc>
        <w:tc>
          <w:tcPr>
            <w:tcW w:w="858" w:type="dxa"/>
            <w:tcBorders>
              <w:top w:val="nil"/>
              <w:left w:val="nil"/>
              <w:bottom w:val="nil"/>
              <w:right w:val="nil"/>
            </w:tcBorders>
            <w:shd w:val="clear" w:color="auto" w:fill="auto"/>
            <w:vAlign w:val="center"/>
            <w:hideMark/>
          </w:tcPr>
          <w:p w14:paraId="0EAE8781" w14:textId="77777777" w:rsidR="00690406" w:rsidRPr="00690406" w:rsidRDefault="00690406" w:rsidP="00690406">
            <w:pPr>
              <w:suppressAutoHyphens w:val="0"/>
              <w:jc w:val="right"/>
              <w:rPr>
                <w:sz w:val="20"/>
                <w:szCs w:val="20"/>
                <w:lang w:val="en-ID" w:eastAsia="en-ID"/>
              </w:rPr>
            </w:pPr>
          </w:p>
        </w:tc>
      </w:tr>
      <w:tr w:rsidR="00690406" w:rsidRPr="00690406" w14:paraId="4F7553BC" w14:textId="77777777" w:rsidTr="00690406">
        <w:trPr>
          <w:trHeight w:val="196"/>
        </w:trPr>
        <w:tc>
          <w:tcPr>
            <w:tcW w:w="860" w:type="dxa"/>
            <w:tcBorders>
              <w:top w:val="nil"/>
              <w:left w:val="nil"/>
              <w:bottom w:val="nil"/>
              <w:right w:val="nil"/>
            </w:tcBorders>
            <w:shd w:val="clear" w:color="auto" w:fill="auto"/>
            <w:noWrap/>
            <w:vAlign w:val="bottom"/>
            <w:hideMark/>
          </w:tcPr>
          <w:p w14:paraId="52858C6C" w14:textId="77777777" w:rsidR="00690406" w:rsidRPr="00690406" w:rsidRDefault="00690406" w:rsidP="00690406">
            <w:pPr>
              <w:suppressAutoHyphens w:val="0"/>
              <w:jc w:val="right"/>
              <w:rPr>
                <w:sz w:val="20"/>
                <w:szCs w:val="20"/>
                <w:lang w:val="en-ID" w:eastAsia="en-ID"/>
              </w:rPr>
            </w:pPr>
          </w:p>
        </w:tc>
        <w:tc>
          <w:tcPr>
            <w:tcW w:w="1189" w:type="dxa"/>
            <w:tcBorders>
              <w:top w:val="nil"/>
              <w:left w:val="nil"/>
              <w:bottom w:val="nil"/>
              <w:right w:val="nil"/>
            </w:tcBorders>
            <w:shd w:val="clear" w:color="auto" w:fill="auto"/>
            <w:noWrap/>
            <w:vAlign w:val="bottom"/>
            <w:hideMark/>
          </w:tcPr>
          <w:p w14:paraId="6868DEB4" w14:textId="77777777" w:rsidR="00690406" w:rsidRPr="00690406" w:rsidRDefault="00690406" w:rsidP="00690406">
            <w:pPr>
              <w:suppressAutoHyphens w:val="0"/>
              <w:rPr>
                <w:sz w:val="20"/>
                <w:szCs w:val="20"/>
                <w:lang w:val="en-ID" w:eastAsia="en-ID"/>
              </w:rPr>
            </w:pPr>
          </w:p>
        </w:tc>
        <w:tc>
          <w:tcPr>
            <w:tcW w:w="1220" w:type="dxa"/>
            <w:tcBorders>
              <w:top w:val="nil"/>
              <w:left w:val="nil"/>
              <w:bottom w:val="nil"/>
              <w:right w:val="nil"/>
            </w:tcBorders>
            <w:shd w:val="clear" w:color="auto" w:fill="auto"/>
            <w:noWrap/>
            <w:vAlign w:val="bottom"/>
            <w:hideMark/>
          </w:tcPr>
          <w:p w14:paraId="1A348692" w14:textId="77777777" w:rsidR="00690406" w:rsidRPr="00690406" w:rsidRDefault="00690406" w:rsidP="00690406">
            <w:pPr>
              <w:suppressAutoHyphens w:val="0"/>
              <w:rPr>
                <w:sz w:val="20"/>
                <w:szCs w:val="20"/>
                <w:lang w:val="en-ID" w:eastAsia="en-ID"/>
              </w:rPr>
            </w:pPr>
          </w:p>
        </w:tc>
        <w:tc>
          <w:tcPr>
            <w:tcW w:w="853" w:type="dxa"/>
            <w:tcBorders>
              <w:top w:val="nil"/>
              <w:left w:val="nil"/>
              <w:bottom w:val="nil"/>
              <w:right w:val="nil"/>
            </w:tcBorders>
            <w:shd w:val="clear" w:color="auto" w:fill="auto"/>
            <w:noWrap/>
            <w:vAlign w:val="bottom"/>
            <w:hideMark/>
          </w:tcPr>
          <w:p w14:paraId="6C1B4715" w14:textId="77777777" w:rsidR="00690406" w:rsidRPr="00690406" w:rsidRDefault="00690406" w:rsidP="00690406">
            <w:pPr>
              <w:suppressAutoHyphens w:val="0"/>
              <w:rPr>
                <w:sz w:val="20"/>
                <w:szCs w:val="20"/>
                <w:lang w:val="en-ID" w:eastAsia="en-ID"/>
              </w:rPr>
            </w:pPr>
          </w:p>
        </w:tc>
        <w:tc>
          <w:tcPr>
            <w:tcW w:w="1108" w:type="dxa"/>
            <w:tcBorders>
              <w:top w:val="nil"/>
              <w:left w:val="nil"/>
              <w:bottom w:val="nil"/>
              <w:right w:val="nil"/>
            </w:tcBorders>
            <w:shd w:val="clear" w:color="auto" w:fill="auto"/>
            <w:noWrap/>
            <w:vAlign w:val="bottom"/>
            <w:hideMark/>
          </w:tcPr>
          <w:p w14:paraId="6D82EBBC" w14:textId="77777777" w:rsidR="00690406" w:rsidRPr="00690406" w:rsidRDefault="00690406" w:rsidP="00690406">
            <w:pPr>
              <w:suppressAutoHyphens w:val="0"/>
              <w:rPr>
                <w:sz w:val="20"/>
                <w:szCs w:val="20"/>
                <w:lang w:val="en-ID" w:eastAsia="en-ID"/>
              </w:rPr>
            </w:pPr>
          </w:p>
        </w:tc>
        <w:tc>
          <w:tcPr>
            <w:tcW w:w="860" w:type="dxa"/>
            <w:tcBorders>
              <w:top w:val="nil"/>
              <w:left w:val="nil"/>
              <w:bottom w:val="nil"/>
              <w:right w:val="nil"/>
            </w:tcBorders>
            <w:shd w:val="clear" w:color="auto" w:fill="auto"/>
            <w:noWrap/>
            <w:vAlign w:val="bottom"/>
            <w:hideMark/>
          </w:tcPr>
          <w:p w14:paraId="529A75EB" w14:textId="77777777" w:rsidR="00690406" w:rsidRPr="00690406" w:rsidRDefault="00690406" w:rsidP="00690406">
            <w:pPr>
              <w:suppressAutoHyphens w:val="0"/>
              <w:rPr>
                <w:sz w:val="20"/>
                <w:szCs w:val="20"/>
                <w:lang w:val="en-ID" w:eastAsia="en-ID"/>
              </w:rPr>
            </w:pPr>
          </w:p>
        </w:tc>
        <w:tc>
          <w:tcPr>
            <w:tcW w:w="858" w:type="dxa"/>
            <w:tcBorders>
              <w:top w:val="nil"/>
              <w:left w:val="nil"/>
              <w:bottom w:val="nil"/>
              <w:right w:val="nil"/>
            </w:tcBorders>
            <w:shd w:val="clear" w:color="auto" w:fill="auto"/>
            <w:noWrap/>
            <w:vAlign w:val="bottom"/>
            <w:hideMark/>
          </w:tcPr>
          <w:p w14:paraId="0AAAA47F" w14:textId="77777777" w:rsidR="00690406" w:rsidRPr="00690406" w:rsidRDefault="00690406" w:rsidP="00690406">
            <w:pPr>
              <w:suppressAutoHyphens w:val="0"/>
              <w:rPr>
                <w:sz w:val="20"/>
                <w:szCs w:val="20"/>
                <w:lang w:val="en-ID" w:eastAsia="en-ID"/>
              </w:rPr>
            </w:pPr>
          </w:p>
        </w:tc>
      </w:tr>
      <w:tr w:rsidR="00690406" w:rsidRPr="00690406" w14:paraId="7CFAB820" w14:textId="77777777" w:rsidTr="00690406">
        <w:trPr>
          <w:trHeight w:val="187"/>
        </w:trPr>
        <w:tc>
          <w:tcPr>
            <w:tcW w:w="6948" w:type="dxa"/>
            <w:gridSpan w:val="7"/>
            <w:tcBorders>
              <w:top w:val="single" w:sz="12" w:space="0" w:color="000000"/>
              <w:left w:val="nil"/>
              <w:bottom w:val="nil"/>
              <w:right w:val="nil"/>
            </w:tcBorders>
            <w:shd w:val="clear" w:color="auto" w:fill="auto"/>
            <w:vAlign w:val="center"/>
            <w:hideMark/>
          </w:tcPr>
          <w:p w14:paraId="631A2498" w14:textId="77777777" w:rsidR="00690406" w:rsidRPr="00690406" w:rsidRDefault="00690406" w:rsidP="00690406">
            <w:pPr>
              <w:suppressAutoHyphens w:val="0"/>
              <w:rPr>
                <w:rFonts w:ascii="Calibri" w:hAnsi="Calibri" w:cs="Calibri"/>
                <w:i/>
                <w:iCs/>
                <w:color w:val="000000"/>
                <w:sz w:val="22"/>
                <w:szCs w:val="22"/>
                <w:lang w:val="en-ID" w:eastAsia="en-ID"/>
              </w:rPr>
            </w:pPr>
            <w:r w:rsidRPr="00690406">
              <w:rPr>
                <w:rFonts w:ascii="Calibri" w:hAnsi="Calibri" w:cs="Calibri"/>
                <w:i/>
                <w:iCs/>
                <w:color w:val="000000"/>
                <w:sz w:val="22"/>
                <w:szCs w:val="22"/>
                <w:lang w:val="en-ID" w:eastAsia="en-ID"/>
              </w:rPr>
              <w:t>Note.</w:t>
            </w:r>
            <w:r w:rsidRPr="00690406">
              <w:rPr>
                <w:rFonts w:ascii="Calibri" w:hAnsi="Calibri" w:cs="Calibri"/>
                <w:color w:val="000000"/>
                <w:sz w:val="22"/>
                <w:szCs w:val="22"/>
                <w:lang w:val="en-ID" w:eastAsia="en-ID"/>
              </w:rPr>
              <w:t xml:space="preserve">  The intercept model is omitted, as no meaningful information can be shown.</w:t>
            </w:r>
          </w:p>
        </w:tc>
      </w:tr>
    </w:tbl>
    <w:p w14:paraId="3976ACD2" w14:textId="77777777" w:rsidR="00690406" w:rsidRDefault="00690406" w:rsidP="00690406">
      <w:pPr>
        <w:pBdr>
          <w:top w:val="nil"/>
          <w:left w:val="nil"/>
          <w:bottom w:val="nil"/>
          <w:right w:val="nil"/>
          <w:between w:val="nil"/>
        </w:pBdr>
        <w:rPr>
          <w:sz w:val="20"/>
          <w:szCs w:val="20"/>
          <w:lang w:val="en-US"/>
        </w:rPr>
      </w:pPr>
    </w:p>
    <w:p w14:paraId="18D0BE3F" w14:textId="77777777" w:rsidR="00690406" w:rsidRPr="00690406" w:rsidRDefault="00690406" w:rsidP="00690406">
      <w:pPr>
        <w:pBdr>
          <w:top w:val="nil"/>
          <w:left w:val="nil"/>
          <w:bottom w:val="nil"/>
          <w:right w:val="nil"/>
          <w:between w:val="nil"/>
        </w:pBdr>
        <w:spacing w:line="360" w:lineRule="auto"/>
        <w:ind w:firstLine="720"/>
        <w:jc w:val="both"/>
        <w:rPr>
          <w:sz w:val="20"/>
          <w:szCs w:val="20"/>
        </w:rPr>
      </w:pPr>
      <w:r w:rsidRPr="00690406">
        <w:rPr>
          <w:sz w:val="20"/>
          <w:szCs w:val="20"/>
        </w:rPr>
        <w:t>Maka disimpulkan</w:t>
      </w:r>
      <w:r w:rsidRPr="00690406">
        <w:rPr>
          <w:sz w:val="20"/>
          <w:szCs w:val="20"/>
          <w:lang w:val="en-US"/>
        </w:rPr>
        <w:t xml:space="preserve"> </w:t>
      </w:r>
      <w:r w:rsidRPr="00690406">
        <w:rPr>
          <w:sz w:val="20"/>
          <w:szCs w:val="20"/>
        </w:rPr>
        <w:t>kontribusi Aktualisasi diri terhadap Kepercayaan diri sebesar 73%.</w:t>
      </w:r>
    </w:p>
    <w:p w14:paraId="1B1F3514" w14:textId="77777777" w:rsidR="00690406" w:rsidRDefault="00690406" w:rsidP="00690406">
      <w:pPr>
        <w:pBdr>
          <w:top w:val="nil"/>
          <w:left w:val="nil"/>
          <w:bottom w:val="nil"/>
          <w:right w:val="nil"/>
          <w:between w:val="nil"/>
        </w:pBdr>
        <w:jc w:val="center"/>
        <w:rPr>
          <w:b/>
          <w:sz w:val="20"/>
          <w:szCs w:val="20"/>
          <w:lang w:val="en-US"/>
        </w:rPr>
      </w:pPr>
      <w:r w:rsidRPr="00690406">
        <w:rPr>
          <w:b/>
          <w:sz w:val="20"/>
          <w:szCs w:val="20"/>
          <w:lang w:val="en-US"/>
        </w:rPr>
        <w:lastRenderedPageBreak/>
        <w:t xml:space="preserve">Tabel 4. Model Summary – </w:t>
      </w:r>
      <w:proofErr w:type="spellStart"/>
      <w:r w:rsidRPr="00690406">
        <w:rPr>
          <w:b/>
          <w:sz w:val="20"/>
          <w:szCs w:val="20"/>
          <w:lang w:val="en-US"/>
        </w:rPr>
        <w:t>Kepercayaan</w:t>
      </w:r>
      <w:proofErr w:type="spellEnd"/>
      <w:r w:rsidRPr="00690406">
        <w:rPr>
          <w:b/>
          <w:sz w:val="20"/>
          <w:szCs w:val="20"/>
          <w:lang w:val="en-US"/>
        </w:rPr>
        <w:t xml:space="preserve"> Diri</w:t>
      </w:r>
    </w:p>
    <w:tbl>
      <w:tblPr>
        <w:tblpPr w:leftFromText="180" w:rightFromText="180" w:vertAnchor="text" w:horzAnchor="margin" w:tblpXSpec="center" w:tblpY="164"/>
        <w:tblW w:w="8641" w:type="dxa"/>
        <w:tblLook w:val="04A0" w:firstRow="1" w:lastRow="0" w:firstColumn="1" w:lastColumn="0" w:noHBand="0" w:noVBand="1"/>
      </w:tblPr>
      <w:tblGrid>
        <w:gridCol w:w="940"/>
        <w:gridCol w:w="866"/>
        <w:gridCol w:w="866"/>
        <w:gridCol w:w="1164"/>
        <w:gridCol w:w="958"/>
        <w:gridCol w:w="1878"/>
        <w:gridCol w:w="1064"/>
        <w:gridCol w:w="905"/>
      </w:tblGrid>
      <w:tr w:rsidR="00690406" w:rsidRPr="00690406" w14:paraId="55298469" w14:textId="77777777" w:rsidTr="00690406">
        <w:trPr>
          <w:trHeight w:val="315"/>
        </w:trPr>
        <w:tc>
          <w:tcPr>
            <w:tcW w:w="4794" w:type="dxa"/>
            <w:gridSpan w:val="5"/>
            <w:tcBorders>
              <w:top w:val="single" w:sz="8" w:space="0" w:color="000000"/>
              <w:left w:val="nil"/>
              <w:bottom w:val="nil"/>
              <w:right w:val="nil"/>
            </w:tcBorders>
            <w:shd w:val="clear" w:color="auto" w:fill="auto"/>
            <w:vAlign w:val="center"/>
            <w:hideMark/>
          </w:tcPr>
          <w:p w14:paraId="174410F7"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 </w:t>
            </w:r>
          </w:p>
        </w:tc>
        <w:tc>
          <w:tcPr>
            <w:tcW w:w="3847" w:type="dxa"/>
            <w:gridSpan w:val="3"/>
            <w:tcBorders>
              <w:top w:val="single" w:sz="8" w:space="0" w:color="000000"/>
              <w:left w:val="nil"/>
              <w:bottom w:val="single" w:sz="8" w:space="0" w:color="000000"/>
              <w:right w:val="nil"/>
            </w:tcBorders>
            <w:shd w:val="clear" w:color="auto" w:fill="auto"/>
            <w:vAlign w:val="center"/>
            <w:hideMark/>
          </w:tcPr>
          <w:p w14:paraId="294B9F43"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Durbin-Watson</w:t>
            </w:r>
          </w:p>
        </w:tc>
      </w:tr>
      <w:tr w:rsidR="00690406" w:rsidRPr="00690406" w14:paraId="4453D7CC" w14:textId="77777777" w:rsidTr="00690406">
        <w:trPr>
          <w:trHeight w:val="615"/>
        </w:trPr>
        <w:tc>
          <w:tcPr>
            <w:tcW w:w="940" w:type="dxa"/>
            <w:tcBorders>
              <w:top w:val="nil"/>
              <w:left w:val="nil"/>
              <w:bottom w:val="single" w:sz="8" w:space="0" w:color="000000"/>
              <w:right w:val="nil"/>
            </w:tcBorders>
            <w:shd w:val="clear" w:color="auto" w:fill="auto"/>
            <w:vAlign w:val="center"/>
            <w:hideMark/>
          </w:tcPr>
          <w:p w14:paraId="34C99D64"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Model</w:t>
            </w:r>
          </w:p>
        </w:tc>
        <w:tc>
          <w:tcPr>
            <w:tcW w:w="866" w:type="dxa"/>
            <w:tcBorders>
              <w:top w:val="nil"/>
              <w:left w:val="nil"/>
              <w:bottom w:val="single" w:sz="8" w:space="0" w:color="000000"/>
              <w:right w:val="nil"/>
            </w:tcBorders>
            <w:shd w:val="clear" w:color="auto" w:fill="auto"/>
            <w:vAlign w:val="center"/>
            <w:hideMark/>
          </w:tcPr>
          <w:p w14:paraId="35A7D8B9"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R</w:t>
            </w:r>
          </w:p>
        </w:tc>
        <w:tc>
          <w:tcPr>
            <w:tcW w:w="866" w:type="dxa"/>
            <w:tcBorders>
              <w:top w:val="nil"/>
              <w:left w:val="nil"/>
              <w:bottom w:val="single" w:sz="8" w:space="0" w:color="000000"/>
              <w:right w:val="nil"/>
            </w:tcBorders>
            <w:shd w:val="clear" w:color="auto" w:fill="auto"/>
            <w:vAlign w:val="center"/>
            <w:hideMark/>
          </w:tcPr>
          <w:p w14:paraId="0332116B"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R²</w:t>
            </w:r>
          </w:p>
        </w:tc>
        <w:tc>
          <w:tcPr>
            <w:tcW w:w="1164" w:type="dxa"/>
            <w:tcBorders>
              <w:top w:val="nil"/>
              <w:left w:val="nil"/>
              <w:bottom w:val="single" w:sz="8" w:space="0" w:color="000000"/>
              <w:right w:val="nil"/>
            </w:tcBorders>
            <w:shd w:val="clear" w:color="auto" w:fill="auto"/>
            <w:vAlign w:val="center"/>
            <w:hideMark/>
          </w:tcPr>
          <w:p w14:paraId="32D2F20A"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Adjusted R²</w:t>
            </w:r>
          </w:p>
        </w:tc>
        <w:tc>
          <w:tcPr>
            <w:tcW w:w="958" w:type="dxa"/>
            <w:tcBorders>
              <w:top w:val="nil"/>
              <w:left w:val="nil"/>
              <w:bottom w:val="single" w:sz="8" w:space="0" w:color="000000"/>
              <w:right w:val="nil"/>
            </w:tcBorders>
            <w:shd w:val="clear" w:color="auto" w:fill="auto"/>
            <w:vAlign w:val="center"/>
            <w:hideMark/>
          </w:tcPr>
          <w:p w14:paraId="619C3E01"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RMSE</w:t>
            </w:r>
          </w:p>
        </w:tc>
        <w:tc>
          <w:tcPr>
            <w:tcW w:w="1878" w:type="dxa"/>
            <w:tcBorders>
              <w:top w:val="nil"/>
              <w:left w:val="nil"/>
              <w:bottom w:val="single" w:sz="8" w:space="0" w:color="000000"/>
              <w:right w:val="nil"/>
            </w:tcBorders>
            <w:shd w:val="clear" w:color="auto" w:fill="auto"/>
            <w:vAlign w:val="center"/>
            <w:hideMark/>
          </w:tcPr>
          <w:p w14:paraId="42038B13"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Autocorrelation</w:t>
            </w:r>
          </w:p>
        </w:tc>
        <w:tc>
          <w:tcPr>
            <w:tcW w:w="1064" w:type="dxa"/>
            <w:tcBorders>
              <w:top w:val="nil"/>
              <w:left w:val="nil"/>
              <w:bottom w:val="single" w:sz="8" w:space="0" w:color="000000"/>
              <w:right w:val="nil"/>
            </w:tcBorders>
            <w:shd w:val="clear" w:color="auto" w:fill="auto"/>
            <w:vAlign w:val="center"/>
            <w:hideMark/>
          </w:tcPr>
          <w:p w14:paraId="1CFB2229"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Statistic</w:t>
            </w:r>
          </w:p>
        </w:tc>
        <w:tc>
          <w:tcPr>
            <w:tcW w:w="905" w:type="dxa"/>
            <w:tcBorders>
              <w:top w:val="nil"/>
              <w:left w:val="nil"/>
              <w:bottom w:val="single" w:sz="8" w:space="0" w:color="000000"/>
              <w:right w:val="nil"/>
            </w:tcBorders>
            <w:shd w:val="clear" w:color="auto" w:fill="auto"/>
            <w:vAlign w:val="center"/>
            <w:hideMark/>
          </w:tcPr>
          <w:p w14:paraId="695A3298" w14:textId="77777777" w:rsidR="00690406" w:rsidRPr="00690406" w:rsidRDefault="00690406" w:rsidP="00690406">
            <w:pPr>
              <w:suppressAutoHyphens w:val="0"/>
              <w:jc w:val="center"/>
              <w:rPr>
                <w:rFonts w:ascii="Calibri" w:hAnsi="Calibri" w:cs="Calibri"/>
                <w:b/>
                <w:bCs/>
                <w:color w:val="000000"/>
                <w:sz w:val="22"/>
                <w:szCs w:val="22"/>
                <w:lang w:val="en-ID" w:eastAsia="en-ID"/>
              </w:rPr>
            </w:pPr>
            <w:r w:rsidRPr="00690406">
              <w:rPr>
                <w:rFonts w:ascii="Calibri" w:hAnsi="Calibri" w:cs="Calibri"/>
                <w:b/>
                <w:bCs/>
                <w:color w:val="000000"/>
                <w:sz w:val="22"/>
                <w:szCs w:val="22"/>
                <w:lang w:val="en-ID" w:eastAsia="en-ID"/>
              </w:rPr>
              <w:t>p</w:t>
            </w:r>
          </w:p>
        </w:tc>
      </w:tr>
      <w:tr w:rsidR="00690406" w:rsidRPr="00690406" w14:paraId="77742BD1" w14:textId="77777777" w:rsidTr="00690406">
        <w:trPr>
          <w:trHeight w:val="300"/>
        </w:trPr>
        <w:tc>
          <w:tcPr>
            <w:tcW w:w="940" w:type="dxa"/>
            <w:tcBorders>
              <w:top w:val="nil"/>
              <w:left w:val="nil"/>
              <w:bottom w:val="nil"/>
              <w:right w:val="nil"/>
            </w:tcBorders>
            <w:shd w:val="clear" w:color="auto" w:fill="auto"/>
            <w:vAlign w:val="center"/>
            <w:hideMark/>
          </w:tcPr>
          <w:p w14:paraId="5F8A7A22" w14:textId="77777777" w:rsidR="00690406" w:rsidRPr="00690406" w:rsidRDefault="00690406" w:rsidP="00690406">
            <w:pPr>
              <w:suppressAutoHyphens w:val="0"/>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H₀</w:t>
            </w:r>
          </w:p>
        </w:tc>
        <w:tc>
          <w:tcPr>
            <w:tcW w:w="866" w:type="dxa"/>
            <w:tcBorders>
              <w:top w:val="nil"/>
              <w:left w:val="nil"/>
              <w:bottom w:val="nil"/>
              <w:right w:val="nil"/>
            </w:tcBorders>
            <w:shd w:val="clear" w:color="auto" w:fill="auto"/>
            <w:vAlign w:val="center"/>
            <w:hideMark/>
          </w:tcPr>
          <w:p w14:paraId="5E7C6010"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0.000</w:t>
            </w:r>
          </w:p>
        </w:tc>
        <w:tc>
          <w:tcPr>
            <w:tcW w:w="866" w:type="dxa"/>
            <w:tcBorders>
              <w:top w:val="nil"/>
              <w:left w:val="nil"/>
              <w:bottom w:val="nil"/>
              <w:right w:val="nil"/>
            </w:tcBorders>
            <w:shd w:val="clear" w:color="auto" w:fill="auto"/>
            <w:vAlign w:val="center"/>
            <w:hideMark/>
          </w:tcPr>
          <w:p w14:paraId="647E2D5D"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0.000</w:t>
            </w:r>
          </w:p>
        </w:tc>
        <w:tc>
          <w:tcPr>
            <w:tcW w:w="1164" w:type="dxa"/>
            <w:tcBorders>
              <w:top w:val="nil"/>
              <w:left w:val="nil"/>
              <w:bottom w:val="nil"/>
              <w:right w:val="nil"/>
            </w:tcBorders>
            <w:shd w:val="clear" w:color="auto" w:fill="auto"/>
            <w:vAlign w:val="center"/>
            <w:hideMark/>
          </w:tcPr>
          <w:p w14:paraId="579F23AC"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0.000</w:t>
            </w:r>
          </w:p>
        </w:tc>
        <w:tc>
          <w:tcPr>
            <w:tcW w:w="958" w:type="dxa"/>
            <w:tcBorders>
              <w:top w:val="nil"/>
              <w:left w:val="nil"/>
              <w:bottom w:val="nil"/>
              <w:right w:val="nil"/>
            </w:tcBorders>
            <w:shd w:val="clear" w:color="auto" w:fill="auto"/>
            <w:vAlign w:val="center"/>
            <w:hideMark/>
          </w:tcPr>
          <w:p w14:paraId="0F2863FD"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10.141</w:t>
            </w:r>
          </w:p>
        </w:tc>
        <w:tc>
          <w:tcPr>
            <w:tcW w:w="1878" w:type="dxa"/>
            <w:tcBorders>
              <w:top w:val="nil"/>
              <w:left w:val="nil"/>
              <w:bottom w:val="nil"/>
              <w:right w:val="nil"/>
            </w:tcBorders>
            <w:shd w:val="clear" w:color="auto" w:fill="auto"/>
            <w:vAlign w:val="center"/>
            <w:hideMark/>
          </w:tcPr>
          <w:p w14:paraId="1B90A6F8"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0.290</w:t>
            </w:r>
          </w:p>
        </w:tc>
        <w:tc>
          <w:tcPr>
            <w:tcW w:w="1064" w:type="dxa"/>
            <w:tcBorders>
              <w:top w:val="nil"/>
              <w:left w:val="nil"/>
              <w:bottom w:val="nil"/>
              <w:right w:val="nil"/>
            </w:tcBorders>
            <w:shd w:val="clear" w:color="auto" w:fill="auto"/>
            <w:vAlign w:val="center"/>
            <w:hideMark/>
          </w:tcPr>
          <w:p w14:paraId="17624B91"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1.414</w:t>
            </w:r>
          </w:p>
        </w:tc>
        <w:tc>
          <w:tcPr>
            <w:tcW w:w="905" w:type="dxa"/>
            <w:tcBorders>
              <w:top w:val="nil"/>
              <w:left w:val="nil"/>
              <w:bottom w:val="nil"/>
              <w:right w:val="nil"/>
            </w:tcBorders>
            <w:shd w:val="clear" w:color="auto" w:fill="auto"/>
            <w:vAlign w:val="center"/>
            <w:hideMark/>
          </w:tcPr>
          <w:p w14:paraId="30F9BA7D"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&lt; .001</w:t>
            </w:r>
          </w:p>
        </w:tc>
      </w:tr>
      <w:tr w:rsidR="00690406" w:rsidRPr="00690406" w14:paraId="1D9C2E9D" w14:textId="77777777" w:rsidTr="00690406">
        <w:trPr>
          <w:trHeight w:val="300"/>
        </w:trPr>
        <w:tc>
          <w:tcPr>
            <w:tcW w:w="940" w:type="dxa"/>
            <w:tcBorders>
              <w:top w:val="nil"/>
              <w:left w:val="nil"/>
              <w:bottom w:val="nil"/>
              <w:right w:val="nil"/>
            </w:tcBorders>
            <w:shd w:val="clear" w:color="auto" w:fill="auto"/>
            <w:vAlign w:val="center"/>
            <w:hideMark/>
          </w:tcPr>
          <w:p w14:paraId="3EC1EC09" w14:textId="77777777" w:rsidR="00690406" w:rsidRPr="00690406" w:rsidRDefault="00690406" w:rsidP="00690406">
            <w:pPr>
              <w:suppressAutoHyphens w:val="0"/>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H₁</w:t>
            </w:r>
          </w:p>
        </w:tc>
        <w:tc>
          <w:tcPr>
            <w:tcW w:w="866" w:type="dxa"/>
            <w:tcBorders>
              <w:top w:val="nil"/>
              <w:left w:val="nil"/>
              <w:bottom w:val="nil"/>
              <w:right w:val="nil"/>
            </w:tcBorders>
            <w:shd w:val="clear" w:color="auto" w:fill="auto"/>
            <w:vAlign w:val="center"/>
            <w:hideMark/>
          </w:tcPr>
          <w:p w14:paraId="3088D988"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0.277</w:t>
            </w:r>
          </w:p>
        </w:tc>
        <w:tc>
          <w:tcPr>
            <w:tcW w:w="866" w:type="dxa"/>
            <w:tcBorders>
              <w:top w:val="nil"/>
              <w:left w:val="nil"/>
              <w:bottom w:val="nil"/>
              <w:right w:val="nil"/>
            </w:tcBorders>
            <w:shd w:val="clear" w:color="auto" w:fill="auto"/>
            <w:vAlign w:val="center"/>
            <w:hideMark/>
          </w:tcPr>
          <w:p w14:paraId="0D0DFC18"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0.077</w:t>
            </w:r>
          </w:p>
        </w:tc>
        <w:tc>
          <w:tcPr>
            <w:tcW w:w="1164" w:type="dxa"/>
            <w:tcBorders>
              <w:top w:val="nil"/>
              <w:left w:val="nil"/>
              <w:bottom w:val="nil"/>
              <w:right w:val="nil"/>
            </w:tcBorders>
            <w:shd w:val="clear" w:color="auto" w:fill="auto"/>
            <w:vAlign w:val="center"/>
            <w:hideMark/>
          </w:tcPr>
          <w:p w14:paraId="6C8CD558"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0.073</w:t>
            </w:r>
          </w:p>
        </w:tc>
        <w:tc>
          <w:tcPr>
            <w:tcW w:w="958" w:type="dxa"/>
            <w:tcBorders>
              <w:top w:val="nil"/>
              <w:left w:val="nil"/>
              <w:bottom w:val="nil"/>
              <w:right w:val="nil"/>
            </w:tcBorders>
            <w:shd w:val="clear" w:color="auto" w:fill="auto"/>
            <w:vAlign w:val="center"/>
            <w:hideMark/>
          </w:tcPr>
          <w:p w14:paraId="71E18CBF"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9.762</w:t>
            </w:r>
          </w:p>
        </w:tc>
        <w:tc>
          <w:tcPr>
            <w:tcW w:w="1878" w:type="dxa"/>
            <w:tcBorders>
              <w:top w:val="nil"/>
              <w:left w:val="nil"/>
              <w:bottom w:val="nil"/>
              <w:right w:val="nil"/>
            </w:tcBorders>
            <w:shd w:val="clear" w:color="auto" w:fill="auto"/>
            <w:vAlign w:val="center"/>
            <w:hideMark/>
          </w:tcPr>
          <w:p w14:paraId="74E17E49"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0.332</w:t>
            </w:r>
          </w:p>
        </w:tc>
        <w:tc>
          <w:tcPr>
            <w:tcW w:w="1064" w:type="dxa"/>
            <w:tcBorders>
              <w:top w:val="nil"/>
              <w:left w:val="nil"/>
              <w:bottom w:val="nil"/>
              <w:right w:val="nil"/>
            </w:tcBorders>
            <w:shd w:val="clear" w:color="auto" w:fill="auto"/>
            <w:vAlign w:val="center"/>
            <w:hideMark/>
          </w:tcPr>
          <w:p w14:paraId="09B69CF3"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1.330</w:t>
            </w:r>
          </w:p>
        </w:tc>
        <w:tc>
          <w:tcPr>
            <w:tcW w:w="905" w:type="dxa"/>
            <w:tcBorders>
              <w:top w:val="nil"/>
              <w:left w:val="nil"/>
              <w:bottom w:val="nil"/>
              <w:right w:val="nil"/>
            </w:tcBorders>
            <w:shd w:val="clear" w:color="auto" w:fill="auto"/>
            <w:vAlign w:val="center"/>
            <w:hideMark/>
          </w:tcPr>
          <w:p w14:paraId="3DAFD571"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&lt; .001</w:t>
            </w:r>
          </w:p>
        </w:tc>
      </w:tr>
      <w:tr w:rsidR="00690406" w:rsidRPr="00690406" w14:paraId="38CED401" w14:textId="77777777" w:rsidTr="00690406">
        <w:trPr>
          <w:trHeight w:val="315"/>
        </w:trPr>
        <w:tc>
          <w:tcPr>
            <w:tcW w:w="8641" w:type="dxa"/>
            <w:gridSpan w:val="8"/>
            <w:tcBorders>
              <w:top w:val="nil"/>
              <w:left w:val="nil"/>
              <w:bottom w:val="single" w:sz="12" w:space="0" w:color="000000"/>
              <w:right w:val="nil"/>
            </w:tcBorders>
            <w:shd w:val="clear" w:color="auto" w:fill="auto"/>
            <w:vAlign w:val="center"/>
            <w:hideMark/>
          </w:tcPr>
          <w:p w14:paraId="0BB4F95B" w14:textId="77777777" w:rsidR="00690406" w:rsidRPr="00690406" w:rsidRDefault="00690406" w:rsidP="00690406">
            <w:pPr>
              <w:suppressAutoHyphens w:val="0"/>
              <w:jc w:val="right"/>
              <w:rPr>
                <w:rFonts w:ascii="Calibri" w:hAnsi="Calibri" w:cs="Calibri"/>
                <w:color w:val="000000"/>
                <w:sz w:val="22"/>
                <w:szCs w:val="22"/>
                <w:lang w:val="en-ID" w:eastAsia="en-ID"/>
              </w:rPr>
            </w:pPr>
            <w:r w:rsidRPr="00690406">
              <w:rPr>
                <w:rFonts w:ascii="Calibri" w:hAnsi="Calibri" w:cs="Calibri"/>
                <w:color w:val="000000"/>
                <w:sz w:val="22"/>
                <w:szCs w:val="22"/>
                <w:lang w:val="en-ID" w:eastAsia="en-ID"/>
              </w:rPr>
              <w:t> </w:t>
            </w:r>
          </w:p>
        </w:tc>
      </w:tr>
    </w:tbl>
    <w:p w14:paraId="71A7E9D3" w14:textId="77777777" w:rsidR="00690406" w:rsidRPr="00690406" w:rsidRDefault="00690406" w:rsidP="00690406">
      <w:pPr>
        <w:pBdr>
          <w:top w:val="nil"/>
          <w:left w:val="nil"/>
          <w:bottom w:val="nil"/>
          <w:right w:val="nil"/>
          <w:between w:val="nil"/>
        </w:pBdr>
        <w:rPr>
          <w:b/>
          <w:sz w:val="20"/>
          <w:szCs w:val="20"/>
          <w:lang w:val="en-US"/>
        </w:rPr>
      </w:pPr>
    </w:p>
    <w:p w14:paraId="51C23E16" w14:textId="77777777" w:rsidR="00690406" w:rsidRPr="00690406" w:rsidRDefault="00690406" w:rsidP="00690406">
      <w:pPr>
        <w:pBdr>
          <w:top w:val="nil"/>
          <w:left w:val="nil"/>
          <w:bottom w:val="nil"/>
          <w:right w:val="nil"/>
          <w:between w:val="nil"/>
        </w:pBdr>
        <w:ind w:firstLine="720"/>
        <w:jc w:val="both"/>
        <w:rPr>
          <w:sz w:val="20"/>
          <w:szCs w:val="20"/>
        </w:rPr>
      </w:pPr>
      <w:r w:rsidRPr="00690406">
        <w:rPr>
          <w:sz w:val="20"/>
          <w:szCs w:val="20"/>
        </w:rPr>
        <w:t>Penelitian ini menguji Aktualisasi Diri dengan Kepercayaan Diri pada Komunitas Teater di Jawa Timur. Hasil penelitian ini mengatakan bahwa Aktualisasi Diri mempengaruhi Kepercayaan Diri, artinya ketika anggota mampu menumbuhkan aktualisasi diri dari dalam dirinya dan mampu mengelola dirinya secara baik maka kepercayaan diri akan meningkat. Sebagian anggota mampu mengikuti dan memahami arahan maupun materi latihan untuk persiapan penampilan diatas panggung dengan baik dan mampu menuntaskan proses latihan untuk penampilan dengan maximal. Dengan demikian, aktualisasi diri yang diberikan kepada anggota berguna untuk menggerakkan dan mengarahkan anggota dalam berteater agar dapat memperoleh penghargaan.</w:t>
      </w:r>
    </w:p>
    <w:p w14:paraId="23D4A457" w14:textId="77777777" w:rsidR="00690406" w:rsidRPr="00690406" w:rsidRDefault="00690406" w:rsidP="00690406">
      <w:pPr>
        <w:pBdr>
          <w:top w:val="nil"/>
          <w:left w:val="nil"/>
          <w:bottom w:val="nil"/>
          <w:right w:val="nil"/>
          <w:between w:val="nil"/>
        </w:pBdr>
        <w:ind w:firstLine="720"/>
        <w:jc w:val="both"/>
        <w:rPr>
          <w:sz w:val="20"/>
          <w:szCs w:val="20"/>
          <w:lang w:val="en-US"/>
        </w:rPr>
      </w:pPr>
      <w:r w:rsidRPr="00690406">
        <w:rPr>
          <w:sz w:val="20"/>
          <w:szCs w:val="20"/>
        </w:rPr>
        <w:t>Berdasarakan hasil perhitungan yang dilakukan oleh peneliti, menyatakan</w:t>
      </w:r>
      <w:r w:rsidRPr="00690406">
        <w:rPr>
          <w:sz w:val="20"/>
          <w:szCs w:val="20"/>
          <w:lang w:val="en-US"/>
        </w:rPr>
        <w:t xml:space="preserve"> </w:t>
      </w:r>
      <w:r w:rsidRPr="00690406">
        <w:rPr>
          <w:sz w:val="20"/>
          <w:szCs w:val="20"/>
        </w:rPr>
        <w:t>aktualisasi diri berhubungan positif dan signifikan dengan kepercayaan diri. Artinya, tingkat aktualisasi diri semakin tinggi maka semakin tinggi</w:t>
      </w:r>
      <w:r w:rsidRPr="00690406">
        <w:rPr>
          <w:sz w:val="20"/>
          <w:szCs w:val="20"/>
          <w:lang w:val="en-US"/>
        </w:rPr>
        <w:t xml:space="preserve"> juga </w:t>
      </w:r>
      <w:r w:rsidRPr="00690406">
        <w:rPr>
          <w:sz w:val="20"/>
          <w:szCs w:val="20"/>
        </w:rPr>
        <w:t>kepercayaan diri. Namun, jika aktualisasi diri rendah makan kepercayaan diri akan rendah.</w:t>
      </w:r>
      <w:r w:rsidRPr="00690406">
        <w:rPr>
          <w:sz w:val="20"/>
          <w:szCs w:val="20"/>
          <w:lang w:val="en-US"/>
        </w:rPr>
        <w:t xml:space="preserve"> </w:t>
      </w:r>
    </w:p>
    <w:p w14:paraId="2FB168FC" w14:textId="77777777" w:rsidR="00690406" w:rsidRPr="00690406" w:rsidRDefault="00690406" w:rsidP="00690406">
      <w:pPr>
        <w:pBdr>
          <w:top w:val="nil"/>
          <w:left w:val="nil"/>
          <w:bottom w:val="nil"/>
          <w:right w:val="nil"/>
          <w:between w:val="nil"/>
        </w:pBdr>
        <w:ind w:firstLine="720"/>
        <w:jc w:val="both"/>
        <w:rPr>
          <w:sz w:val="20"/>
          <w:szCs w:val="20"/>
        </w:rPr>
      </w:pPr>
      <w:r w:rsidRPr="00690406">
        <w:rPr>
          <w:sz w:val="20"/>
          <w:szCs w:val="20"/>
        </w:rPr>
        <w:t>Sehingga dapat dikatakan bahwa aktualisasi diri berkontribusi dalam tinggi rendahnya terhadap kepercayaan diri. Hal ini diperkuat oleh penilitian Irwan Prasetyo (2010) menyatakan</w:t>
      </w:r>
      <w:r w:rsidRPr="00690406">
        <w:rPr>
          <w:sz w:val="20"/>
          <w:szCs w:val="20"/>
          <w:lang w:val="en-US"/>
        </w:rPr>
        <w:t xml:space="preserve"> </w:t>
      </w:r>
      <w:proofErr w:type="spellStart"/>
      <w:r w:rsidRPr="00690406">
        <w:rPr>
          <w:sz w:val="20"/>
          <w:szCs w:val="20"/>
          <w:lang w:val="en-US"/>
        </w:rPr>
        <w:t>terdapat</w:t>
      </w:r>
      <w:proofErr w:type="spellEnd"/>
      <w:r w:rsidRPr="00690406">
        <w:rPr>
          <w:sz w:val="20"/>
          <w:szCs w:val="20"/>
        </w:rPr>
        <w:t xml:space="preserve"> hubungan </w:t>
      </w:r>
      <w:r w:rsidRPr="00690406">
        <w:rPr>
          <w:sz w:val="20"/>
          <w:szCs w:val="20"/>
          <w:lang w:val="en-US"/>
        </w:rPr>
        <w:t xml:space="preserve">yang </w:t>
      </w:r>
      <w:proofErr w:type="spellStart"/>
      <w:r w:rsidRPr="00690406">
        <w:rPr>
          <w:sz w:val="20"/>
          <w:szCs w:val="20"/>
          <w:lang w:val="en-US"/>
        </w:rPr>
        <w:t>signifikan</w:t>
      </w:r>
      <w:proofErr w:type="spellEnd"/>
      <w:r w:rsidRPr="00690406">
        <w:rPr>
          <w:sz w:val="20"/>
          <w:szCs w:val="20"/>
          <w:lang w:val="en-US"/>
        </w:rPr>
        <w:t xml:space="preserve"> </w:t>
      </w:r>
      <w:r w:rsidRPr="00690406">
        <w:rPr>
          <w:sz w:val="20"/>
          <w:szCs w:val="20"/>
        </w:rPr>
        <w:t xml:space="preserve">antara aktualisasi diri dengan kepercayaan diri. </w:t>
      </w:r>
      <w:r w:rsidRPr="00690406">
        <w:rPr>
          <w:sz w:val="20"/>
          <w:szCs w:val="20"/>
          <w:lang w:val="en-US"/>
        </w:rPr>
        <w:t xml:space="preserve">Selain </w:t>
      </w:r>
      <w:proofErr w:type="spellStart"/>
      <w:r w:rsidRPr="00690406">
        <w:rPr>
          <w:sz w:val="20"/>
          <w:szCs w:val="20"/>
          <w:lang w:val="en-US"/>
        </w:rPr>
        <w:t>itu</w:t>
      </w:r>
      <w:proofErr w:type="spellEnd"/>
      <w:r w:rsidRPr="00690406">
        <w:rPr>
          <w:sz w:val="20"/>
          <w:szCs w:val="20"/>
          <w:lang w:val="en-US"/>
        </w:rPr>
        <w:t xml:space="preserve"> juga </w:t>
      </w:r>
      <w:proofErr w:type="spellStart"/>
      <w:r w:rsidRPr="00690406">
        <w:rPr>
          <w:sz w:val="20"/>
          <w:szCs w:val="20"/>
          <w:lang w:val="en-US"/>
        </w:rPr>
        <w:t>diperkuat</w:t>
      </w:r>
      <w:proofErr w:type="spellEnd"/>
      <w:r w:rsidRPr="00690406">
        <w:rPr>
          <w:sz w:val="20"/>
          <w:szCs w:val="20"/>
          <w:lang w:val="en-US"/>
        </w:rPr>
        <w:t xml:space="preserve"> oleh </w:t>
      </w:r>
      <w:proofErr w:type="spellStart"/>
      <w:r w:rsidRPr="00690406">
        <w:rPr>
          <w:sz w:val="20"/>
          <w:szCs w:val="20"/>
          <w:lang w:val="en-US"/>
        </w:rPr>
        <w:t>penelitian</w:t>
      </w:r>
      <w:proofErr w:type="spellEnd"/>
      <w:r w:rsidRPr="00690406">
        <w:rPr>
          <w:sz w:val="20"/>
          <w:szCs w:val="20"/>
          <w:lang w:val="en-US"/>
        </w:rPr>
        <w:t xml:space="preserve"> Rahman, </w:t>
      </w:r>
      <w:proofErr w:type="spellStart"/>
      <w:r w:rsidRPr="00690406">
        <w:rPr>
          <w:sz w:val="20"/>
          <w:szCs w:val="20"/>
          <w:lang w:val="en-US"/>
        </w:rPr>
        <w:t>Dkk</w:t>
      </w:r>
      <w:proofErr w:type="spellEnd"/>
      <w:r w:rsidRPr="00690406">
        <w:rPr>
          <w:sz w:val="20"/>
          <w:szCs w:val="20"/>
          <w:lang w:val="en-US"/>
        </w:rPr>
        <w:t xml:space="preserve"> (2002) </w:t>
      </w:r>
      <w:proofErr w:type="spellStart"/>
      <w:r w:rsidRPr="00690406">
        <w:rPr>
          <w:sz w:val="20"/>
          <w:szCs w:val="20"/>
          <w:lang w:val="en-US"/>
        </w:rPr>
        <w:t>menyatakan</w:t>
      </w:r>
      <w:proofErr w:type="spellEnd"/>
      <w:r w:rsidRPr="00690406">
        <w:rPr>
          <w:sz w:val="20"/>
          <w:szCs w:val="20"/>
          <w:lang w:val="en-US"/>
        </w:rPr>
        <w:t xml:space="preserve"> </w:t>
      </w:r>
      <w:proofErr w:type="spellStart"/>
      <w:r w:rsidRPr="00690406">
        <w:rPr>
          <w:sz w:val="20"/>
          <w:szCs w:val="20"/>
          <w:lang w:val="en-US"/>
        </w:rPr>
        <w:t>bahwa</w:t>
      </w:r>
      <w:proofErr w:type="spellEnd"/>
      <w:r w:rsidRPr="00690406">
        <w:rPr>
          <w:sz w:val="20"/>
          <w:szCs w:val="20"/>
          <w:lang w:val="en-US"/>
        </w:rPr>
        <w:t xml:space="preserve"> sangat </w:t>
      </w:r>
      <w:proofErr w:type="spellStart"/>
      <w:r w:rsidRPr="00690406">
        <w:rPr>
          <w:sz w:val="20"/>
          <w:szCs w:val="20"/>
          <w:lang w:val="en-US"/>
        </w:rPr>
        <w:t>siginifikan</w:t>
      </w:r>
      <w:proofErr w:type="spellEnd"/>
      <w:r w:rsidRPr="00690406">
        <w:rPr>
          <w:sz w:val="20"/>
          <w:szCs w:val="20"/>
          <w:lang w:val="en-US"/>
        </w:rPr>
        <w:t xml:space="preserve"> </w:t>
      </w:r>
      <w:proofErr w:type="spellStart"/>
      <w:r w:rsidRPr="00690406">
        <w:rPr>
          <w:sz w:val="20"/>
          <w:szCs w:val="20"/>
          <w:lang w:val="en-US"/>
        </w:rPr>
        <w:t>hubungan</w:t>
      </w:r>
      <w:proofErr w:type="spellEnd"/>
      <w:r w:rsidRPr="00690406">
        <w:rPr>
          <w:sz w:val="20"/>
          <w:szCs w:val="20"/>
          <w:lang w:val="en-US"/>
        </w:rPr>
        <w:t xml:space="preserve"> </w:t>
      </w:r>
      <w:proofErr w:type="spellStart"/>
      <w:r w:rsidRPr="00690406">
        <w:rPr>
          <w:sz w:val="20"/>
          <w:szCs w:val="20"/>
          <w:lang w:val="en-US"/>
        </w:rPr>
        <w:t>antara</w:t>
      </w:r>
      <w:proofErr w:type="spellEnd"/>
      <w:r w:rsidRPr="00690406">
        <w:rPr>
          <w:sz w:val="20"/>
          <w:szCs w:val="20"/>
          <w:lang w:val="en-US"/>
        </w:rPr>
        <w:t xml:space="preserve"> </w:t>
      </w:r>
      <w:proofErr w:type="spellStart"/>
      <w:r w:rsidRPr="00690406">
        <w:rPr>
          <w:sz w:val="20"/>
          <w:szCs w:val="20"/>
          <w:lang w:val="en-US"/>
        </w:rPr>
        <w:t>aktualisasi</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w:t>
      </w:r>
      <w:proofErr w:type="spellStart"/>
      <w:r w:rsidRPr="00690406">
        <w:rPr>
          <w:sz w:val="20"/>
          <w:szCs w:val="20"/>
          <w:lang w:val="en-US"/>
        </w:rPr>
        <w:t>dengan</w:t>
      </w:r>
      <w:proofErr w:type="spellEnd"/>
      <w:r w:rsidRPr="00690406">
        <w:rPr>
          <w:sz w:val="20"/>
          <w:szCs w:val="20"/>
          <w:lang w:val="en-US"/>
        </w:rPr>
        <w:t xml:space="preserve"> </w:t>
      </w:r>
      <w:proofErr w:type="spellStart"/>
      <w:r w:rsidRPr="00690406">
        <w:rPr>
          <w:sz w:val="20"/>
          <w:szCs w:val="20"/>
          <w:lang w:val="en-US"/>
        </w:rPr>
        <w:t>kepercayaan</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dan juga </w:t>
      </w:r>
      <w:proofErr w:type="spellStart"/>
      <w:r w:rsidRPr="00690406">
        <w:rPr>
          <w:sz w:val="20"/>
          <w:szCs w:val="20"/>
          <w:lang w:val="en-US"/>
        </w:rPr>
        <w:t>diperkuat</w:t>
      </w:r>
      <w:proofErr w:type="spellEnd"/>
      <w:r w:rsidRPr="00690406">
        <w:rPr>
          <w:sz w:val="20"/>
          <w:szCs w:val="20"/>
          <w:lang w:val="en-US"/>
        </w:rPr>
        <w:t xml:space="preserve"> oleh </w:t>
      </w:r>
      <w:r w:rsidRPr="00690406">
        <w:rPr>
          <w:sz w:val="20"/>
          <w:szCs w:val="20"/>
          <w:lang w:val="en-US"/>
        </w:rPr>
        <w:fldChar w:fldCharType="begin" w:fldLock="1"/>
      </w:r>
      <w:r w:rsidRPr="00690406">
        <w:rPr>
          <w:sz w:val="20"/>
          <w:szCs w:val="20"/>
          <w:lang w:val="en-US"/>
        </w:rPr>
        <w:instrText>ADDIN CSL_CITATION {"citationItems":[{"id":"ITEM-1","itemData":{"abstract":"Kegiatan pembelajaran karakter di sekolah sebagai proses pembentukan karakter percaya diri siswa. Tujuan dari penelitian ini adalah untuk mengetahui bagaimana cara guru mengimplementasikan metode aktualisasi dalam meningkatkan karakter percaya diri siswa. Sebab peningkatan percaya diri siswa itu sangat penting untuk siswa, guna untuk bekal siswa ketika dewasa, bertanggung jawab, berani tampil di depan orang banyak, mampu bersaing di dunia pekerjaan dan selalu optimis dalam menghadapi apa pun itu. Penelitian ini mengunakan pendekatan kualitatif dan metode aktualisasi . Data yang diperoleh dalam penelitian ini melalui observasi, wawancara, dan studi dokumentasi. Berdasarkan data yang diperoleh dalam penelitian ini analisis menggunakan analisis deskriftif, yaitu dengan mendeskripsikan atau menggambarkan apa adanya hasil temuan dilapangan yang terkait implementasi kegiatan pembelajaran aktualisasi dalam pembentukan karakter percaya diri siswa. Hasil penelitian ini adalah pertama implementasi metode aktualisasi dalam pembentukan karakter percaya diri siswa kelas IV MIS Guppi 12 Lubuk Kembang. Melalui beberapa metode yaitu : metode presentasi, metode hafalan, metode estemporer, metode naskah, metode impromtu metode-metode ini diterapkan pada saat pembelajaran berlangsung. Kedua ada beberapa faktor penghambat implementasi metode aktualisasi di MIS Guppi 12 Lubuk Kembang diantaranya kurangnya rasa percaya diri siswa, kurangnya minat belajar siswa, dan kurangnya pemahaman siswa itu sendiri","author":[{"dropping-particle":"","family":"Mardiansa","given":"","non-dropping-particle":"","parse-names":false,"suffix":""}],"id":"ITEM-1","issued":{"date-parts":[["2020"]]},"number-of-pages":"93","publisher":"Institut Agama islam Negeri (IAIN) Curup","title":"Implementasi Metode Muhadhoroh dalam Pembentukan Karakter Percaya Diri Siswa Mis Guppi 12 Lubuk Kembang","type":"thesis"},"uris":["http://www.mendeley.com/documents/?uuid=873b95ca-9f8b-4d60-8a2f-7d9024e309cb"]}],"mendeley":{"formattedCitation":"(Mardiansa, 2020)","plainTextFormattedCitation":"(Mardiansa, 2020)"},"properties":{"noteIndex":0},"schema":"https://github.com/citation-style-language/schema/raw/master/csl-citation.json"}</w:instrText>
      </w:r>
      <w:r w:rsidRPr="00690406">
        <w:rPr>
          <w:sz w:val="20"/>
          <w:szCs w:val="20"/>
          <w:lang w:val="en-US"/>
        </w:rPr>
        <w:fldChar w:fldCharType="separate"/>
      </w:r>
      <w:r w:rsidRPr="00690406">
        <w:rPr>
          <w:sz w:val="20"/>
          <w:szCs w:val="20"/>
          <w:lang w:val="en-US"/>
        </w:rPr>
        <w:t>(</w:t>
      </w:r>
      <w:proofErr w:type="spellStart"/>
      <w:r w:rsidRPr="00690406">
        <w:rPr>
          <w:sz w:val="20"/>
          <w:szCs w:val="20"/>
          <w:lang w:val="en-US"/>
        </w:rPr>
        <w:t>Mardiansa</w:t>
      </w:r>
      <w:proofErr w:type="spellEnd"/>
      <w:r w:rsidRPr="00690406">
        <w:rPr>
          <w:sz w:val="20"/>
          <w:szCs w:val="20"/>
          <w:lang w:val="en-US"/>
        </w:rPr>
        <w:t>, 2020)</w:t>
      </w:r>
      <w:r w:rsidRPr="00690406">
        <w:rPr>
          <w:sz w:val="20"/>
          <w:szCs w:val="20"/>
          <w:lang w:val="en-US"/>
        </w:rPr>
        <w:fldChar w:fldCharType="end"/>
      </w:r>
      <w:r w:rsidRPr="00690406">
        <w:rPr>
          <w:sz w:val="20"/>
          <w:szCs w:val="20"/>
          <w:lang w:val="en-US"/>
        </w:rPr>
        <w:t xml:space="preserve"> </w:t>
      </w:r>
      <w:proofErr w:type="spellStart"/>
      <w:r w:rsidRPr="00690406">
        <w:rPr>
          <w:sz w:val="20"/>
          <w:szCs w:val="20"/>
          <w:lang w:val="en-US"/>
        </w:rPr>
        <w:t>menyatakan</w:t>
      </w:r>
      <w:proofErr w:type="spellEnd"/>
      <w:r w:rsidRPr="00690406">
        <w:rPr>
          <w:sz w:val="20"/>
          <w:szCs w:val="20"/>
          <w:lang w:val="en-US"/>
        </w:rPr>
        <w:t xml:space="preserve"> </w:t>
      </w:r>
      <w:proofErr w:type="spellStart"/>
      <w:r w:rsidRPr="00690406">
        <w:rPr>
          <w:sz w:val="20"/>
          <w:szCs w:val="20"/>
          <w:lang w:val="en-US"/>
        </w:rPr>
        <w:t>bahwa</w:t>
      </w:r>
      <w:proofErr w:type="spellEnd"/>
      <w:r w:rsidRPr="00690406">
        <w:rPr>
          <w:sz w:val="20"/>
          <w:szCs w:val="20"/>
          <w:lang w:val="en-US"/>
        </w:rPr>
        <w:t xml:space="preserve"> </w:t>
      </w:r>
      <w:proofErr w:type="spellStart"/>
      <w:r w:rsidRPr="00690406">
        <w:rPr>
          <w:sz w:val="20"/>
          <w:szCs w:val="20"/>
          <w:lang w:val="en-US"/>
        </w:rPr>
        <w:t>aktualisasi</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w:t>
      </w:r>
      <w:proofErr w:type="spellStart"/>
      <w:r w:rsidRPr="00690406">
        <w:rPr>
          <w:sz w:val="20"/>
          <w:szCs w:val="20"/>
          <w:lang w:val="en-US"/>
        </w:rPr>
        <w:t>dapat</w:t>
      </w:r>
      <w:proofErr w:type="spellEnd"/>
      <w:r w:rsidRPr="00690406">
        <w:rPr>
          <w:sz w:val="20"/>
          <w:szCs w:val="20"/>
          <w:lang w:val="en-US"/>
        </w:rPr>
        <w:t xml:space="preserve"> </w:t>
      </w:r>
      <w:proofErr w:type="spellStart"/>
      <w:r w:rsidRPr="00690406">
        <w:rPr>
          <w:sz w:val="20"/>
          <w:szCs w:val="20"/>
          <w:lang w:val="en-US"/>
        </w:rPr>
        <w:t>menjadikan</w:t>
      </w:r>
      <w:proofErr w:type="spellEnd"/>
      <w:r w:rsidRPr="00690406">
        <w:rPr>
          <w:sz w:val="20"/>
          <w:szCs w:val="20"/>
          <w:lang w:val="en-US"/>
        </w:rPr>
        <w:t xml:space="preserve"> </w:t>
      </w:r>
      <w:proofErr w:type="spellStart"/>
      <w:r w:rsidRPr="00690406">
        <w:rPr>
          <w:sz w:val="20"/>
          <w:szCs w:val="20"/>
          <w:lang w:val="en-US"/>
        </w:rPr>
        <w:t>pembentukan</w:t>
      </w:r>
      <w:proofErr w:type="spellEnd"/>
      <w:r w:rsidRPr="00690406">
        <w:rPr>
          <w:sz w:val="20"/>
          <w:szCs w:val="20"/>
          <w:lang w:val="en-US"/>
        </w:rPr>
        <w:t xml:space="preserve"> </w:t>
      </w:r>
      <w:proofErr w:type="spellStart"/>
      <w:r w:rsidRPr="00690406">
        <w:rPr>
          <w:sz w:val="20"/>
          <w:szCs w:val="20"/>
          <w:lang w:val="en-US"/>
        </w:rPr>
        <w:t>karakter</w:t>
      </w:r>
      <w:proofErr w:type="spellEnd"/>
      <w:r w:rsidRPr="00690406">
        <w:rPr>
          <w:sz w:val="20"/>
          <w:szCs w:val="20"/>
          <w:lang w:val="en-US"/>
        </w:rPr>
        <w:t xml:space="preserve"> </w:t>
      </w:r>
      <w:proofErr w:type="spellStart"/>
      <w:r w:rsidRPr="00690406">
        <w:rPr>
          <w:sz w:val="20"/>
          <w:szCs w:val="20"/>
          <w:lang w:val="en-US"/>
        </w:rPr>
        <w:t>percaya</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w:t>
      </w:r>
      <w:proofErr w:type="spellStart"/>
      <w:r w:rsidRPr="00690406">
        <w:rPr>
          <w:sz w:val="20"/>
          <w:szCs w:val="20"/>
          <w:lang w:val="en-US"/>
        </w:rPr>
        <w:t>siswa</w:t>
      </w:r>
      <w:proofErr w:type="spellEnd"/>
      <w:r w:rsidRPr="00690406">
        <w:rPr>
          <w:sz w:val="20"/>
          <w:szCs w:val="20"/>
          <w:lang w:val="en-US"/>
        </w:rPr>
        <w:t xml:space="preserve">. </w:t>
      </w:r>
      <w:r w:rsidRPr="00690406">
        <w:rPr>
          <w:sz w:val="20"/>
          <w:szCs w:val="20"/>
        </w:rPr>
        <w:t xml:space="preserve">Artinya </w:t>
      </w:r>
      <w:proofErr w:type="spellStart"/>
      <w:r w:rsidRPr="00690406">
        <w:rPr>
          <w:sz w:val="20"/>
          <w:szCs w:val="20"/>
          <w:lang w:val="en-US"/>
        </w:rPr>
        <w:t>tinggi</w:t>
      </w:r>
      <w:proofErr w:type="spellEnd"/>
      <w:r w:rsidRPr="00690406">
        <w:rPr>
          <w:sz w:val="20"/>
          <w:szCs w:val="20"/>
          <w:lang w:val="en-US"/>
        </w:rPr>
        <w:t xml:space="preserve"> </w:t>
      </w:r>
      <w:proofErr w:type="spellStart"/>
      <w:r w:rsidRPr="00690406">
        <w:rPr>
          <w:sz w:val="20"/>
          <w:szCs w:val="20"/>
          <w:lang w:val="en-US"/>
        </w:rPr>
        <w:t>rendah</w:t>
      </w:r>
      <w:proofErr w:type="spellEnd"/>
      <w:r w:rsidRPr="00690406">
        <w:rPr>
          <w:sz w:val="20"/>
          <w:szCs w:val="20"/>
          <w:lang w:val="en-US"/>
        </w:rPr>
        <w:t xml:space="preserve"> </w:t>
      </w:r>
      <w:proofErr w:type="spellStart"/>
      <w:r w:rsidRPr="00690406">
        <w:rPr>
          <w:sz w:val="20"/>
          <w:szCs w:val="20"/>
          <w:lang w:val="en-US"/>
        </w:rPr>
        <w:t>nya</w:t>
      </w:r>
      <w:proofErr w:type="spellEnd"/>
      <w:r w:rsidRPr="00690406">
        <w:rPr>
          <w:sz w:val="20"/>
          <w:szCs w:val="20"/>
          <w:lang w:val="en-US"/>
        </w:rPr>
        <w:t xml:space="preserve"> </w:t>
      </w:r>
      <w:proofErr w:type="spellStart"/>
      <w:r w:rsidRPr="00690406">
        <w:rPr>
          <w:sz w:val="20"/>
          <w:szCs w:val="20"/>
          <w:lang w:val="en-US"/>
        </w:rPr>
        <w:t>aktualisasi</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w:t>
      </w:r>
      <w:proofErr w:type="spellStart"/>
      <w:r w:rsidRPr="00690406">
        <w:rPr>
          <w:sz w:val="20"/>
          <w:szCs w:val="20"/>
          <w:lang w:val="en-US"/>
        </w:rPr>
        <w:t>dengan</w:t>
      </w:r>
      <w:proofErr w:type="spellEnd"/>
      <w:r w:rsidRPr="00690406">
        <w:rPr>
          <w:sz w:val="20"/>
          <w:szCs w:val="20"/>
          <w:lang w:val="en-US"/>
        </w:rPr>
        <w:t xml:space="preserve"> </w:t>
      </w:r>
      <w:proofErr w:type="spellStart"/>
      <w:r w:rsidRPr="00690406">
        <w:rPr>
          <w:sz w:val="20"/>
          <w:szCs w:val="20"/>
          <w:lang w:val="en-US"/>
        </w:rPr>
        <w:t>kepercayaan</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w:t>
      </w:r>
      <w:proofErr w:type="spellStart"/>
      <w:r w:rsidRPr="00690406">
        <w:rPr>
          <w:sz w:val="20"/>
          <w:szCs w:val="20"/>
          <w:lang w:val="en-US"/>
        </w:rPr>
        <w:t>berpengaruh</w:t>
      </w:r>
      <w:proofErr w:type="spellEnd"/>
      <w:r w:rsidRPr="00690406">
        <w:rPr>
          <w:sz w:val="20"/>
          <w:szCs w:val="20"/>
          <w:lang w:val="en-US"/>
        </w:rPr>
        <w:t xml:space="preserve"> pada </w:t>
      </w:r>
      <w:proofErr w:type="spellStart"/>
      <w:r w:rsidRPr="00690406">
        <w:rPr>
          <w:sz w:val="20"/>
          <w:szCs w:val="20"/>
          <w:lang w:val="en-US"/>
        </w:rPr>
        <w:t>pembetukan</w:t>
      </w:r>
      <w:proofErr w:type="spellEnd"/>
      <w:r w:rsidRPr="00690406">
        <w:rPr>
          <w:sz w:val="20"/>
          <w:szCs w:val="20"/>
          <w:lang w:val="en-US"/>
        </w:rPr>
        <w:t xml:space="preserve"> </w:t>
      </w:r>
      <w:proofErr w:type="spellStart"/>
      <w:r w:rsidRPr="00690406">
        <w:rPr>
          <w:sz w:val="20"/>
          <w:szCs w:val="20"/>
          <w:lang w:val="en-US"/>
        </w:rPr>
        <w:t>karakter</w:t>
      </w:r>
      <w:proofErr w:type="spellEnd"/>
      <w:r w:rsidRPr="00690406">
        <w:rPr>
          <w:sz w:val="20"/>
          <w:szCs w:val="20"/>
          <w:lang w:val="en-US"/>
        </w:rPr>
        <w:t xml:space="preserve">. </w:t>
      </w:r>
    </w:p>
    <w:p w14:paraId="44155B0C" w14:textId="77777777" w:rsidR="00690406" w:rsidRPr="00690406" w:rsidRDefault="00690406" w:rsidP="00690406">
      <w:pPr>
        <w:pBdr>
          <w:top w:val="nil"/>
          <w:left w:val="nil"/>
          <w:bottom w:val="nil"/>
          <w:right w:val="nil"/>
          <w:between w:val="nil"/>
        </w:pBdr>
        <w:ind w:firstLine="720"/>
        <w:jc w:val="both"/>
        <w:rPr>
          <w:sz w:val="20"/>
          <w:szCs w:val="20"/>
        </w:rPr>
      </w:pPr>
      <w:r w:rsidRPr="00690406">
        <w:rPr>
          <w:sz w:val="20"/>
          <w:szCs w:val="20"/>
        </w:rPr>
        <w:t>Aktualisasi diri mempunyai hubungan yang signifikan dalam meningkatkan kepercayaan diri. Aktor dan aktris yang berpotensi, akan memiliki inisiatif dan daya saing yang kuat. Adanya aktualisasi diri memberikan pengaruh yang positif pada aktor dan aktris karena dapat menimbulkan perasaan yang positif, meningkatkan kesejahteraan psikologis dan mereduksi pengaruh negatif. Berdasarkan pada laporan data dapat diketahui bahwa Hubungan Aktualisasi Diri dengan Kepercayaan Diri pada Komunitas</w:t>
      </w:r>
      <w:r w:rsidRPr="00690406">
        <w:rPr>
          <w:sz w:val="20"/>
          <w:szCs w:val="20"/>
          <w:lang w:val="en-US"/>
        </w:rPr>
        <w:t xml:space="preserve"> Teater</w:t>
      </w:r>
      <w:r w:rsidRPr="00690406">
        <w:rPr>
          <w:sz w:val="20"/>
          <w:szCs w:val="20"/>
        </w:rPr>
        <w:t xml:space="preserve"> di Jawa Timur memperoleh skor sebesar 1.000.</w:t>
      </w:r>
    </w:p>
    <w:p w14:paraId="0252AA7D" w14:textId="77777777" w:rsidR="00B635F9" w:rsidRDefault="00591FB7">
      <w:pPr>
        <w:pStyle w:val="Heading1"/>
        <w:numPr>
          <w:ilvl w:val="0"/>
          <w:numId w:val="3"/>
        </w:numPr>
        <w:rPr>
          <w:sz w:val="24"/>
          <w:szCs w:val="24"/>
        </w:rPr>
      </w:pPr>
      <w:r>
        <w:rPr>
          <w:sz w:val="24"/>
          <w:szCs w:val="24"/>
        </w:rPr>
        <w:t>VII. Simpulan</w:t>
      </w:r>
    </w:p>
    <w:p w14:paraId="386329B2" w14:textId="77777777" w:rsidR="00690406" w:rsidRPr="00690406" w:rsidRDefault="00690406" w:rsidP="00690406">
      <w:pPr>
        <w:pStyle w:val="JSKReferenceItem"/>
        <w:numPr>
          <w:ilvl w:val="0"/>
          <w:numId w:val="0"/>
        </w:numPr>
        <w:ind w:firstLine="720"/>
        <w:rPr>
          <w:sz w:val="20"/>
          <w:szCs w:val="20"/>
        </w:rPr>
      </w:pPr>
      <w:r w:rsidRPr="00690406">
        <w:rPr>
          <w:sz w:val="20"/>
          <w:szCs w:val="20"/>
        </w:rPr>
        <w:t xml:space="preserve">Berdasarkan pelaksanaan penelitian </w:t>
      </w:r>
      <w:r w:rsidRPr="00690406">
        <w:rPr>
          <w:sz w:val="20"/>
          <w:szCs w:val="20"/>
          <w:lang w:val="en-US"/>
        </w:rPr>
        <w:t xml:space="preserve">yang </w:t>
      </w:r>
      <w:r w:rsidRPr="00690406">
        <w:rPr>
          <w:sz w:val="20"/>
          <w:szCs w:val="20"/>
        </w:rPr>
        <w:t>telah dilakukan</w:t>
      </w:r>
      <w:r w:rsidRPr="00690406">
        <w:rPr>
          <w:sz w:val="20"/>
          <w:szCs w:val="20"/>
          <w:lang w:val="en-US"/>
        </w:rPr>
        <w:t xml:space="preserve"> </w:t>
      </w:r>
      <w:proofErr w:type="spellStart"/>
      <w:r w:rsidRPr="00690406">
        <w:rPr>
          <w:sz w:val="20"/>
          <w:szCs w:val="20"/>
          <w:lang w:val="en-US"/>
        </w:rPr>
        <w:t>terhadap</w:t>
      </w:r>
      <w:proofErr w:type="spellEnd"/>
      <w:r w:rsidRPr="00690406">
        <w:rPr>
          <w:sz w:val="20"/>
          <w:szCs w:val="20"/>
          <w:lang w:val="en-US"/>
        </w:rPr>
        <w:t xml:space="preserve"> H</w:t>
      </w:r>
      <w:r w:rsidRPr="00690406">
        <w:rPr>
          <w:sz w:val="20"/>
          <w:szCs w:val="20"/>
        </w:rPr>
        <w:t xml:space="preserve">ubungan Aktualisasi Diri dengan Kepercayaan Diri pada Komunitas Teater di JawaTimur dapat ditarik kesimpulan bahwa  </w:t>
      </w:r>
      <w:r w:rsidRPr="00690406">
        <w:rPr>
          <w:i/>
          <w:iCs/>
          <w:sz w:val="20"/>
          <w:szCs w:val="20"/>
        </w:rPr>
        <w:t>Aktualisasi Diri (X)</w:t>
      </w:r>
      <w:r w:rsidRPr="00690406">
        <w:rPr>
          <w:sz w:val="20"/>
          <w:szCs w:val="20"/>
        </w:rPr>
        <w:t xml:space="preserve"> berpengaruh positif dan signifikan terhadap </w:t>
      </w:r>
      <w:r w:rsidRPr="00690406">
        <w:rPr>
          <w:i/>
          <w:iCs/>
          <w:sz w:val="20"/>
          <w:szCs w:val="20"/>
        </w:rPr>
        <w:t>Kepercayaan Diri (Y)</w:t>
      </w:r>
      <w:r w:rsidRPr="00690406">
        <w:rPr>
          <w:sz w:val="20"/>
          <w:szCs w:val="20"/>
        </w:rPr>
        <w:t xml:space="preserve"> pada Anggota Komunitas Teater di Jawa Timur. Hal ini dibuktikan oleh nilai sig f &lt; 0.05 (0.001 &lt; 0.05) dan f tabel &gt; f tabel (23.811&gt; 3.02). kontribusi pengaruh </w:t>
      </w:r>
      <w:r w:rsidRPr="00690406">
        <w:rPr>
          <w:i/>
          <w:iCs/>
          <w:sz w:val="20"/>
          <w:szCs w:val="20"/>
        </w:rPr>
        <w:t>Aktualisasi Diri</w:t>
      </w:r>
      <w:r w:rsidRPr="00690406">
        <w:rPr>
          <w:sz w:val="20"/>
          <w:szCs w:val="20"/>
        </w:rPr>
        <w:t xml:space="preserve"> pada </w:t>
      </w:r>
      <w:r w:rsidRPr="00690406">
        <w:rPr>
          <w:i/>
          <w:iCs/>
          <w:sz w:val="20"/>
          <w:szCs w:val="20"/>
        </w:rPr>
        <w:t>Kepercayaan Dri</w:t>
      </w:r>
      <w:r w:rsidRPr="00690406">
        <w:rPr>
          <w:sz w:val="20"/>
          <w:szCs w:val="20"/>
        </w:rPr>
        <w:t xml:space="preserve"> sebesar 0.073 atau 73%.</w:t>
      </w:r>
    </w:p>
    <w:p w14:paraId="4F43528E" w14:textId="77777777" w:rsidR="00690406" w:rsidRPr="00690406" w:rsidRDefault="00690406" w:rsidP="00690406">
      <w:pPr>
        <w:pStyle w:val="JSKReferenceItem"/>
        <w:numPr>
          <w:ilvl w:val="0"/>
          <w:numId w:val="0"/>
        </w:numPr>
        <w:ind w:firstLine="720"/>
        <w:rPr>
          <w:sz w:val="20"/>
          <w:szCs w:val="20"/>
        </w:rPr>
      </w:pPr>
      <w:r w:rsidRPr="00690406">
        <w:rPr>
          <w:sz w:val="20"/>
          <w:szCs w:val="20"/>
          <w:lang w:val="en-US"/>
        </w:rPr>
        <w:t>K</w:t>
      </w:r>
      <w:r w:rsidRPr="00690406">
        <w:rPr>
          <w:sz w:val="20"/>
          <w:szCs w:val="20"/>
        </w:rPr>
        <w:t xml:space="preserve">epada anggota teater </w:t>
      </w:r>
      <w:proofErr w:type="spellStart"/>
      <w:r w:rsidRPr="00690406">
        <w:rPr>
          <w:sz w:val="20"/>
          <w:szCs w:val="20"/>
          <w:lang w:val="en-US"/>
        </w:rPr>
        <w:t>diharapkan</w:t>
      </w:r>
      <w:proofErr w:type="spellEnd"/>
      <w:r w:rsidRPr="00690406">
        <w:rPr>
          <w:sz w:val="20"/>
          <w:szCs w:val="20"/>
          <w:lang w:val="en-US"/>
        </w:rPr>
        <w:t xml:space="preserve"> </w:t>
      </w:r>
      <w:proofErr w:type="spellStart"/>
      <w:r w:rsidRPr="00690406">
        <w:rPr>
          <w:sz w:val="20"/>
          <w:szCs w:val="20"/>
          <w:lang w:val="en-US"/>
        </w:rPr>
        <w:t>selalu</w:t>
      </w:r>
      <w:proofErr w:type="spellEnd"/>
      <w:r w:rsidRPr="00690406">
        <w:rPr>
          <w:sz w:val="20"/>
          <w:szCs w:val="20"/>
          <w:lang w:val="en-US"/>
        </w:rPr>
        <w:t xml:space="preserve"> </w:t>
      </w:r>
      <w:proofErr w:type="spellStart"/>
      <w:r w:rsidRPr="00690406">
        <w:rPr>
          <w:sz w:val="20"/>
          <w:szCs w:val="20"/>
          <w:lang w:val="en-US"/>
        </w:rPr>
        <w:t>aktif</w:t>
      </w:r>
      <w:proofErr w:type="spellEnd"/>
      <w:r w:rsidRPr="00690406">
        <w:rPr>
          <w:sz w:val="20"/>
          <w:szCs w:val="20"/>
          <w:lang w:val="en-US"/>
        </w:rPr>
        <w:t xml:space="preserve"> </w:t>
      </w:r>
      <w:r w:rsidRPr="00690406">
        <w:rPr>
          <w:sz w:val="20"/>
          <w:szCs w:val="20"/>
        </w:rPr>
        <w:t>berlatih</w:t>
      </w:r>
      <w:r w:rsidRPr="00690406">
        <w:rPr>
          <w:sz w:val="20"/>
          <w:szCs w:val="20"/>
          <w:lang w:val="en-US"/>
        </w:rPr>
        <w:t xml:space="preserve"> </w:t>
      </w:r>
      <w:r w:rsidRPr="00690406">
        <w:rPr>
          <w:sz w:val="20"/>
          <w:szCs w:val="20"/>
        </w:rPr>
        <w:t>dan</w:t>
      </w:r>
      <w:r w:rsidRPr="00690406">
        <w:rPr>
          <w:sz w:val="20"/>
          <w:szCs w:val="20"/>
          <w:lang w:val="en-US"/>
        </w:rPr>
        <w:t xml:space="preserve"> </w:t>
      </w:r>
      <w:proofErr w:type="spellStart"/>
      <w:r w:rsidRPr="00690406">
        <w:rPr>
          <w:sz w:val="20"/>
          <w:szCs w:val="20"/>
          <w:lang w:val="en-US"/>
        </w:rPr>
        <w:t>mampu</w:t>
      </w:r>
      <w:proofErr w:type="spellEnd"/>
      <w:r w:rsidRPr="00690406">
        <w:rPr>
          <w:sz w:val="20"/>
          <w:szCs w:val="20"/>
          <w:lang w:val="en-US"/>
        </w:rPr>
        <w:t xml:space="preserve"> </w:t>
      </w:r>
      <w:proofErr w:type="spellStart"/>
      <w:r w:rsidRPr="00690406">
        <w:rPr>
          <w:sz w:val="20"/>
          <w:szCs w:val="20"/>
          <w:lang w:val="en-US"/>
        </w:rPr>
        <w:t>mengimplementasikan</w:t>
      </w:r>
      <w:proofErr w:type="spellEnd"/>
      <w:r w:rsidRPr="00690406">
        <w:rPr>
          <w:sz w:val="20"/>
          <w:szCs w:val="20"/>
          <w:lang w:val="en-US"/>
        </w:rPr>
        <w:t xml:space="preserve"> maximum point-point</w:t>
      </w:r>
      <w:r w:rsidRPr="00690406">
        <w:rPr>
          <w:sz w:val="20"/>
          <w:szCs w:val="20"/>
        </w:rPr>
        <w:t xml:space="preserve"> </w:t>
      </w:r>
      <w:r w:rsidRPr="00690406">
        <w:rPr>
          <w:sz w:val="20"/>
          <w:szCs w:val="20"/>
          <w:lang w:val="en-US"/>
        </w:rPr>
        <w:t xml:space="preserve">pada </w:t>
      </w:r>
      <w:proofErr w:type="spellStart"/>
      <w:r w:rsidRPr="00690406">
        <w:rPr>
          <w:sz w:val="20"/>
          <w:szCs w:val="20"/>
          <w:lang w:val="en-US"/>
        </w:rPr>
        <w:t>pergelaran</w:t>
      </w:r>
      <w:proofErr w:type="spellEnd"/>
      <w:r w:rsidRPr="00690406">
        <w:rPr>
          <w:sz w:val="20"/>
          <w:szCs w:val="20"/>
          <w:lang w:val="en-US"/>
        </w:rPr>
        <w:t xml:space="preserve"> </w:t>
      </w:r>
      <w:r w:rsidRPr="00690406">
        <w:rPr>
          <w:sz w:val="20"/>
          <w:szCs w:val="20"/>
        </w:rPr>
        <w:t xml:space="preserve"> teater </w:t>
      </w:r>
      <w:r w:rsidRPr="00690406">
        <w:rPr>
          <w:sz w:val="20"/>
          <w:szCs w:val="20"/>
          <w:lang w:val="en-US"/>
        </w:rPr>
        <w:t>di</w:t>
      </w:r>
      <w:r w:rsidRPr="00690406">
        <w:rPr>
          <w:sz w:val="20"/>
          <w:szCs w:val="20"/>
        </w:rPr>
        <w:t>dalam kehidupan sehari-hari,</w:t>
      </w:r>
      <w:r w:rsidRPr="00690406">
        <w:rPr>
          <w:sz w:val="20"/>
          <w:szCs w:val="20"/>
          <w:lang w:val="en-US"/>
        </w:rPr>
        <w:t xml:space="preserve"> b</w:t>
      </w:r>
      <w:r w:rsidRPr="00690406">
        <w:rPr>
          <w:sz w:val="20"/>
          <w:szCs w:val="20"/>
        </w:rPr>
        <w:t>er</w:t>
      </w:r>
      <w:proofErr w:type="spellStart"/>
      <w:r w:rsidRPr="00690406">
        <w:rPr>
          <w:sz w:val="20"/>
          <w:szCs w:val="20"/>
          <w:lang w:val="en-US"/>
        </w:rPr>
        <w:t>kesenian</w:t>
      </w:r>
      <w:proofErr w:type="spellEnd"/>
      <w:r w:rsidRPr="00690406">
        <w:rPr>
          <w:sz w:val="20"/>
          <w:szCs w:val="20"/>
          <w:lang w:val="en-US"/>
        </w:rPr>
        <w:t xml:space="preserve"> </w:t>
      </w:r>
      <w:proofErr w:type="spellStart"/>
      <w:r w:rsidRPr="00690406">
        <w:rPr>
          <w:sz w:val="20"/>
          <w:szCs w:val="20"/>
          <w:lang w:val="en-US"/>
        </w:rPr>
        <w:t>memiliki</w:t>
      </w:r>
      <w:proofErr w:type="spellEnd"/>
      <w:r w:rsidRPr="00690406">
        <w:rPr>
          <w:sz w:val="20"/>
          <w:szCs w:val="20"/>
          <w:lang w:val="en-US"/>
        </w:rPr>
        <w:t xml:space="preserve"> </w:t>
      </w:r>
      <w:proofErr w:type="spellStart"/>
      <w:r w:rsidRPr="00690406">
        <w:rPr>
          <w:sz w:val="20"/>
          <w:szCs w:val="20"/>
          <w:lang w:val="en-US"/>
        </w:rPr>
        <w:t>faedah</w:t>
      </w:r>
      <w:proofErr w:type="spellEnd"/>
      <w:r w:rsidRPr="00690406">
        <w:rPr>
          <w:sz w:val="20"/>
          <w:szCs w:val="20"/>
          <w:lang w:val="en-US"/>
        </w:rPr>
        <w:t xml:space="preserve"> </w:t>
      </w:r>
      <w:r w:rsidRPr="00690406">
        <w:rPr>
          <w:sz w:val="20"/>
          <w:szCs w:val="20"/>
        </w:rPr>
        <w:t>pada</w:t>
      </w:r>
      <w:r w:rsidRPr="00690406">
        <w:rPr>
          <w:sz w:val="20"/>
          <w:szCs w:val="20"/>
          <w:lang w:val="en-US"/>
        </w:rPr>
        <w:t xml:space="preserve"> </w:t>
      </w:r>
      <w:proofErr w:type="spellStart"/>
      <w:r w:rsidRPr="00690406">
        <w:rPr>
          <w:sz w:val="20"/>
          <w:szCs w:val="20"/>
          <w:lang w:val="en-US"/>
        </w:rPr>
        <w:t>individu</w:t>
      </w:r>
      <w:proofErr w:type="spellEnd"/>
      <w:r w:rsidRPr="00690406">
        <w:rPr>
          <w:sz w:val="20"/>
          <w:szCs w:val="20"/>
          <w:lang w:val="en-US"/>
        </w:rPr>
        <w:t xml:space="preserve"> dan </w:t>
      </w:r>
      <w:r w:rsidRPr="00690406">
        <w:rPr>
          <w:sz w:val="20"/>
          <w:szCs w:val="20"/>
        </w:rPr>
        <w:t>kehidupan</w:t>
      </w:r>
      <w:r w:rsidRPr="00690406">
        <w:rPr>
          <w:sz w:val="20"/>
          <w:szCs w:val="20"/>
          <w:lang w:val="en-US"/>
        </w:rPr>
        <w:t xml:space="preserve"> </w:t>
      </w:r>
      <w:proofErr w:type="spellStart"/>
      <w:r w:rsidRPr="00690406">
        <w:rPr>
          <w:sz w:val="20"/>
          <w:szCs w:val="20"/>
          <w:lang w:val="en-US"/>
        </w:rPr>
        <w:t>sehari-hari</w:t>
      </w:r>
      <w:proofErr w:type="spellEnd"/>
      <w:r w:rsidRPr="00690406">
        <w:rPr>
          <w:sz w:val="20"/>
          <w:szCs w:val="20"/>
          <w:lang w:val="en-US"/>
        </w:rPr>
        <w:t xml:space="preserve">. </w:t>
      </w:r>
      <w:proofErr w:type="spellStart"/>
      <w:r w:rsidRPr="00690406">
        <w:rPr>
          <w:sz w:val="20"/>
          <w:szCs w:val="20"/>
          <w:lang w:val="en-US"/>
        </w:rPr>
        <w:t>Aktualisasi</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dan </w:t>
      </w:r>
      <w:proofErr w:type="spellStart"/>
      <w:r w:rsidRPr="00690406">
        <w:rPr>
          <w:sz w:val="20"/>
          <w:szCs w:val="20"/>
          <w:lang w:val="en-US"/>
        </w:rPr>
        <w:t>kepercayaan</w:t>
      </w:r>
      <w:proofErr w:type="spellEnd"/>
      <w:r w:rsidRPr="00690406">
        <w:rPr>
          <w:sz w:val="20"/>
          <w:szCs w:val="20"/>
          <w:lang w:val="en-US"/>
        </w:rPr>
        <w:t xml:space="preserve"> </w:t>
      </w:r>
      <w:proofErr w:type="spellStart"/>
      <w:r w:rsidRPr="00690406">
        <w:rPr>
          <w:sz w:val="20"/>
          <w:szCs w:val="20"/>
          <w:lang w:val="en-US"/>
        </w:rPr>
        <w:t>diri</w:t>
      </w:r>
      <w:proofErr w:type="spellEnd"/>
      <w:r w:rsidRPr="00690406">
        <w:rPr>
          <w:sz w:val="20"/>
          <w:szCs w:val="20"/>
          <w:lang w:val="en-US"/>
        </w:rPr>
        <w:t xml:space="preserve"> </w:t>
      </w:r>
      <w:proofErr w:type="spellStart"/>
      <w:r w:rsidRPr="00690406">
        <w:rPr>
          <w:sz w:val="20"/>
          <w:szCs w:val="20"/>
          <w:lang w:val="en-US"/>
        </w:rPr>
        <w:t>akan</w:t>
      </w:r>
      <w:proofErr w:type="spellEnd"/>
      <w:r w:rsidRPr="00690406">
        <w:rPr>
          <w:sz w:val="20"/>
          <w:szCs w:val="20"/>
          <w:lang w:val="en-US"/>
        </w:rPr>
        <w:t xml:space="preserve"> </w:t>
      </w:r>
      <w:proofErr w:type="spellStart"/>
      <w:r w:rsidRPr="00690406">
        <w:rPr>
          <w:sz w:val="20"/>
          <w:szCs w:val="20"/>
          <w:lang w:val="en-US"/>
        </w:rPr>
        <w:t>meningkat</w:t>
      </w:r>
      <w:proofErr w:type="spellEnd"/>
      <w:r w:rsidRPr="00690406">
        <w:rPr>
          <w:sz w:val="20"/>
          <w:szCs w:val="20"/>
          <w:lang w:val="en-US"/>
        </w:rPr>
        <w:t xml:space="preserve">, </w:t>
      </w:r>
      <w:proofErr w:type="spellStart"/>
      <w:r w:rsidRPr="00690406">
        <w:rPr>
          <w:sz w:val="20"/>
          <w:szCs w:val="20"/>
          <w:lang w:val="en-US"/>
        </w:rPr>
        <w:t>jika</w:t>
      </w:r>
      <w:proofErr w:type="spellEnd"/>
      <w:r w:rsidRPr="00690406">
        <w:rPr>
          <w:sz w:val="20"/>
          <w:szCs w:val="20"/>
          <w:lang w:val="en-US"/>
        </w:rPr>
        <w:t xml:space="preserve"> </w:t>
      </w:r>
      <w:r w:rsidRPr="00690406">
        <w:rPr>
          <w:sz w:val="20"/>
          <w:szCs w:val="20"/>
        </w:rPr>
        <w:t>hal ini</w:t>
      </w:r>
      <w:r w:rsidRPr="00690406">
        <w:rPr>
          <w:sz w:val="20"/>
          <w:szCs w:val="20"/>
          <w:lang w:val="en-US"/>
        </w:rPr>
        <w:t xml:space="preserve"> </w:t>
      </w:r>
      <w:proofErr w:type="spellStart"/>
      <w:r w:rsidRPr="00690406">
        <w:rPr>
          <w:sz w:val="20"/>
          <w:szCs w:val="20"/>
          <w:lang w:val="en-US"/>
        </w:rPr>
        <w:t>senantiasa</w:t>
      </w:r>
      <w:proofErr w:type="spellEnd"/>
      <w:r w:rsidRPr="00690406">
        <w:rPr>
          <w:sz w:val="20"/>
          <w:szCs w:val="20"/>
          <w:lang w:val="en-US"/>
        </w:rPr>
        <w:t xml:space="preserve"> </w:t>
      </w:r>
      <w:r w:rsidRPr="00690406">
        <w:rPr>
          <w:sz w:val="20"/>
          <w:szCs w:val="20"/>
        </w:rPr>
        <w:t>dilakukan.</w:t>
      </w:r>
      <w:r w:rsidRPr="00690406">
        <w:rPr>
          <w:sz w:val="20"/>
          <w:szCs w:val="20"/>
          <w:lang w:val="en-US"/>
        </w:rPr>
        <w:t xml:space="preserve"> </w:t>
      </w:r>
      <w:proofErr w:type="spellStart"/>
      <w:r w:rsidRPr="00690406">
        <w:rPr>
          <w:sz w:val="20"/>
          <w:szCs w:val="20"/>
          <w:lang w:val="en-US"/>
        </w:rPr>
        <w:t>Individu</w:t>
      </w:r>
      <w:proofErr w:type="spellEnd"/>
      <w:r w:rsidRPr="00690406">
        <w:rPr>
          <w:sz w:val="20"/>
          <w:szCs w:val="20"/>
          <w:lang w:val="en-US"/>
        </w:rPr>
        <w:t xml:space="preserve"> </w:t>
      </w:r>
      <w:r w:rsidRPr="00690406">
        <w:rPr>
          <w:sz w:val="20"/>
          <w:szCs w:val="20"/>
        </w:rPr>
        <w:t>yang</w:t>
      </w:r>
      <w:r w:rsidRPr="00690406">
        <w:rPr>
          <w:sz w:val="20"/>
          <w:szCs w:val="20"/>
          <w:lang w:val="en-US"/>
        </w:rPr>
        <w:t xml:space="preserve"> </w:t>
      </w:r>
      <w:proofErr w:type="spellStart"/>
      <w:r w:rsidRPr="00690406">
        <w:rPr>
          <w:sz w:val="20"/>
          <w:szCs w:val="20"/>
          <w:lang w:val="en-US"/>
        </w:rPr>
        <w:t>telah</w:t>
      </w:r>
      <w:proofErr w:type="spellEnd"/>
      <w:r w:rsidRPr="00690406">
        <w:rPr>
          <w:sz w:val="20"/>
          <w:szCs w:val="20"/>
          <w:lang w:val="en-US"/>
        </w:rPr>
        <w:t xml:space="preserve"> </w:t>
      </w:r>
      <w:proofErr w:type="spellStart"/>
      <w:r w:rsidRPr="00690406">
        <w:rPr>
          <w:sz w:val="20"/>
          <w:szCs w:val="20"/>
          <w:lang w:val="en-US"/>
        </w:rPr>
        <w:t>profesional</w:t>
      </w:r>
      <w:proofErr w:type="spellEnd"/>
      <w:r w:rsidRPr="00690406">
        <w:rPr>
          <w:sz w:val="20"/>
          <w:szCs w:val="20"/>
        </w:rPr>
        <w:t xml:space="preserve"> pada</w:t>
      </w:r>
      <w:r w:rsidRPr="00690406">
        <w:rPr>
          <w:sz w:val="20"/>
          <w:szCs w:val="20"/>
          <w:lang w:val="en-US"/>
        </w:rPr>
        <w:t xml:space="preserve"> </w:t>
      </w:r>
      <w:proofErr w:type="spellStart"/>
      <w:r w:rsidRPr="00690406">
        <w:rPr>
          <w:sz w:val="20"/>
          <w:szCs w:val="20"/>
          <w:lang w:val="en-US"/>
        </w:rPr>
        <w:t>komunitas</w:t>
      </w:r>
      <w:proofErr w:type="spellEnd"/>
      <w:r w:rsidRPr="00690406">
        <w:rPr>
          <w:sz w:val="20"/>
          <w:szCs w:val="20"/>
          <w:lang w:val="en-US"/>
        </w:rPr>
        <w:t xml:space="preserve"> </w:t>
      </w:r>
      <w:r w:rsidRPr="00690406">
        <w:rPr>
          <w:sz w:val="20"/>
          <w:szCs w:val="20"/>
        </w:rPr>
        <w:t xml:space="preserve"> </w:t>
      </w:r>
      <w:proofErr w:type="spellStart"/>
      <w:r w:rsidRPr="00690406">
        <w:rPr>
          <w:sz w:val="20"/>
          <w:szCs w:val="20"/>
          <w:lang w:val="en-US"/>
        </w:rPr>
        <w:t>teater</w:t>
      </w:r>
      <w:proofErr w:type="spellEnd"/>
      <w:r w:rsidRPr="00690406">
        <w:rPr>
          <w:sz w:val="20"/>
          <w:szCs w:val="20"/>
          <w:lang w:val="en-US"/>
        </w:rPr>
        <w:t xml:space="preserve"> </w:t>
      </w:r>
      <w:proofErr w:type="spellStart"/>
      <w:r w:rsidRPr="00690406">
        <w:rPr>
          <w:sz w:val="20"/>
          <w:szCs w:val="20"/>
          <w:lang w:val="en-US"/>
        </w:rPr>
        <w:t>diperlukan</w:t>
      </w:r>
      <w:proofErr w:type="spellEnd"/>
      <w:r w:rsidRPr="00690406">
        <w:rPr>
          <w:sz w:val="20"/>
          <w:szCs w:val="20"/>
        </w:rPr>
        <w:t xml:space="preserve"> adanya penelitian</w:t>
      </w:r>
      <w:r w:rsidRPr="00690406">
        <w:rPr>
          <w:sz w:val="20"/>
          <w:szCs w:val="20"/>
          <w:lang w:val="en-US"/>
        </w:rPr>
        <w:t xml:space="preserve"> </w:t>
      </w:r>
      <w:proofErr w:type="spellStart"/>
      <w:r w:rsidRPr="00690406">
        <w:rPr>
          <w:sz w:val="20"/>
          <w:szCs w:val="20"/>
          <w:lang w:val="en-US"/>
        </w:rPr>
        <w:t>dapat</w:t>
      </w:r>
      <w:proofErr w:type="spellEnd"/>
      <w:r w:rsidRPr="00690406">
        <w:rPr>
          <w:sz w:val="20"/>
          <w:szCs w:val="20"/>
          <w:lang w:val="en-US"/>
        </w:rPr>
        <w:t xml:space="preserve"> </w:t>
      </w:r>
      <w:r w:rsidRPr="00690406">
        <w:rPr>
          <w:sz w:val="20"/>
          <w:szCs w:val="20"/>
        </w:rPr>
        <w:t xml:space="preserve">menghubungkan </w:t>
      </w:r>
      <w:proofErr w:type="spellStart"/>
      <w:r w:rsidRPr="00690406">
        <w:rPr>
          <w:sz w:val="20"/>
          <w:szCs w:val="20"/>
          <w:lang w:val="en-US"/>
        </w:rPr>
        <w:t>antara</w:t>
      </w:r>
      <w:proofErr w:type="spellEnd"/>
      <w:r w:rsidRPr="00690406">
        <w:rPr>
          <w:sz w:val="20"/>
          <w:szCs w:val="20"/>
          <w:lang w:val="en-US"/>
        </w:rPr>
        <w:t xml:space="preserve"> </w:t>
      </w:r>
      <w:r w:rsidRPr="00690406">
        <w:rPr>
          <w:sz w:val="20"/>
          <w:szCs w:val="20"/>
        </w:rPr>
        <w:t>aktor dan aktris dalam pembentukan aktualisasi diri dan kepercayaan diri.</w:t>
      </w:r>
    </w:p>
    <w:p w14:paraId="64C2E79A" w14:textId="47ABD409" w:rsidR="00B635F9" w:rsidRDefault="00591FB7">
      <w:pPr>
        <w:pStyle w:val="Heading1"/>
        <w:numPr>
          <w:ilvl w:val="0"/>
          <w:numId w:val="3"/>
        </w:numPr>
        <w:rPr>
          <w:sz w:val="24"/>
          <w:szCs w:val="24"/>
        </w:rPr>
      </w:pPr>
      <w:r>
        <w:rPr>
          <w:sz w:val="24"/>
          <w:szCs w:val="24"/>
        </w:rPr>
        <w:t xml:space="preserve">Ucapan Terima Kasih </w:t>
      </w:r>
    </w:p>
    <w:p w14:paraId="243BECDE" w14:textId="5E2D7C16" w:rsidR="00B635F9" w:rsidRDefault="00963EAC">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Puji </w:t>
      </w:r>
      <w:proofErr w:type="spellStart"/>
      <w:r>
        <w:rPr>
          <w:color w:val="000000"/>
          <w:sz w:val="20"/>
          <w:szCs w:val="20"/>
          <w:lang w:val="en-US"/>
        </w:rPr>
        <w:t>syukur</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panjatkan</w:t>
      </w:r>
      <w:proofErr w:type="spellEnd"/>
      <w:r>
        <w:rPr>
          <w:color w:val="000000"/>
          <w:sz w:val="20"/>
          <w:szCs w:val="20"/>
          <w:lang w:val="en-US"/>
        </w:rPr>
        <w:t xml:space="preserve"> </w:t>
      </w:r>
      <w:proofErr w:type="spellStart"/>
      <w:r>
        <w:rPr>
          <w:color w:val="000000"/>
          <w:sz w:val="20"/>
          <w:szCs w:val="20"/>
          <w:lang w:val="en-US"/>
        </w:rPr>
        <w:t>kehadirat</w:t>
      </w:r>
      <w:proofErr w:type="spellEnd"/>
      <w:r>
        <w:rPr>
          <w:color w:val="000000"/>
          <w:sz w:val="20"/>
          <w:szCs w:val="20"/>
          <w:lang w:val="en-US"/>
        </w:rPr>
        <w:t xml:space="preserve"> Allah SWT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atas</w:t>
      </w:r>
      <w:proofErr w:type="spellEnd"/>
      <w:r>
        <w:rPr>
          <w:color w:val="000000"/>
          <w:sz w:val="20"/>
          <w:szCs w:val="20"/>
          <w:lang w:val="en-US"/>
        </w:rPr>
        <w:t xml:space="preserve"> Rahmat dan Hidayah-</w:t>
      </w:r>
      <w:proofErr w:type="spellStart"/>
      <w:r>
        <w:rPr>
          <w:color w:val="000000"/>
          <w:sz w:val="20"/>
          <w:szCs w:val="20"/>
          <w:lang w:val="en-US"/>
        </w:rPr>
        <w:t>nya</w:t>
      </w:r>
      <w:proofErr w:type="spellEnd"/>
      <w:r>
        <w:rPr>
          <w:color w:val="000000"/>
          <w:sz w:val="20"/>
          <w:szCs w:val="20"/>
          <w:lang w:val="en-US"/>
        </w:rPr>
        <w:t xml:space="preserve"> </w:t>
      </w: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menyelesaikan</w:t>
      </w:r>
      <w:proofErr w:type="spellEnd"/>
      <w:r>
        <w:rPr>
          <w:color w:val="000000"/>
          <w:sz w:val="20"/>
          <w:szCs w:val="20"/>
          <w:lang w:val="en-US"/>
        </w:rPr>
        <w:t xml:space="preserve"> </w:t>
      </w:r>
      <w:proofErr w:type="spellStart"/>
      <w:r>
        <w:rPr>
          <w:color w:val="000000"/>
          <w:sz w:val="20"/>
          <w:szCs w:val="20"/>
          <w:lang w:val="en-US"/>
        </w:rPr>
        <w:t>artikel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Seiring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selesainya</w:t>
      </w:r>
      <w:proofErr w:type="spellEnd"/>
      <w:r>
        <w:rPr>
          <w:color w:val="000000"/>
          <w:sz w:val="20"/>
          <w:szCs w:val="20"/>
          <w:lang w:val="en-US"/>
        </w:rPr>
        <w:t xml:space="preserve"> </w:t>
      </w:r>
      <w:proofErr w:type="spellStart"/>
      <w:r>
        <w:rPr>
          <w:color w:val="000000"/>
          <w:sz w:val="20"/>
          <w:szCs w:val="20"/>
          <w:lang w:val="en-US"/>
        </w:rPr>
        <w:t>artikel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dan </w:t>
      </w:r>
      <w:proofErr w:type="spellStart"/>
      <w:r>
        <w:rPr>
          <w:color w:val="000000"/>
          <w:sz w:val="20"/>
          <w:szCs w:val="20"/>
          <w:lang w:val="en-US"/>
        </w:rPr>
        <w:t>penghormatan</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Bapak Eko </w:t>
      </w:r>
      <w:proofErr w:type="spellStart"/>
      <w:r>
        <w:rPr>
          <w:color w:val="000000"/>
          <w:sz w:val="20"/>
          <w:szCs w:val="20"/>
          <w:lang w:val="en-US"/>
        </w:rPr>
        <w:t>Hardiansyah</w:t>
      </w:r>
      <w:proofErr w:type="spellEnd"/>
      <w:r>
        <w:rPr>
          <w:color w:val="000000"/>
          <w:sz w:val="20"/>
          <w:szCs w:val="20"/>
          <w:lang w:val="en-US"/>
        </w:rPr>
        <w:t xml:space="preserve"> M. Psi., </w:t>
      </w:r>
      <w:proofErr w:type="spellStart"/>
      <w:r>
        <w:rPr>
          <w:color w:val="000000"/>
          <w:sz w:val="20"/>
          <w:szCs w:val="20"/>
          <w:lang w:val="en-US"/>
        </w:rPr>
        <w:t>Psikolog</w:t>
      </w:r>
      <w:proofErr w:type="spellEnd"/>
      <w:r>
        <w:rPr>
          <w:color w:val="000000"/>
          <w:sz w:val="20"/>
          <w:szCs w:val="20"/>
          <w:lang w:val="en-US"/>
        </w:rPr>
        <w:t xml:space="preserve"> </w:t>
      </w:r>
      <w:proofErr w:type="spellStart"/>
      <w:r>
        <w:rPr>
          <w:color w:val="000000"/>
          <w:sz w:val="20"/>
          <w:szCs w:val="20"/>
          <w:lang w:val="en-US"/>
        </w:rPr>
        <w:t>selaku</w:t>
      </w:r>
      <w:proofErr w:type="spellEnd"/>
      <w:r>
        <w:rPr>
          <w:color w:val="000000"/>
          <w:sz w:val="20"/>
          <w:szCs w:val="20"/>
          <w:lang w:val="en-US"/>
        </w:rPr>
        <w:t xml:space="preserve"> </w:t>
      </w:r>
      <w:proofErr w:type="spellStart"/>
      <w:r>
        <w:rPr>
          <w:color w:val="000000"/>
          <w:sz w:val="20"/>
          <w:szCs w:val="20"/>
          <w:lang w:val="en-US"/>
        </w:rPr>
        <w:t>dosen</w:t>
      </w:r>
      <w:proofErr w:type="spellEnd"/>
      <w:r>
        <w:rPr>
          <w:color w:val="000000"/>
          <w:sz w:val="20"/>
          <w:szCs w:val="20"/>
          <w:lang w:val="en-US"/>
        </w:rPr>
        <w:t xml:space="preserve"> </w:t>
      </w:r>
      <w:proofErr w:type="spellStart"/>
      <w:r>
        <w:rPr>
          <w:color w:val="000000"/>
          <w:sz w:val="20"/>
          <w:szCs w:val="20"/>
          <w:lang w:val="en-US"/>
        </w:rPr>
        <w:t>pembimbing</w:t>
      </w:r>
      <w:proofErr w:type="spellEnd"/>
      <w:r>
        <w:rPr>
          <w:color w:val="000000"/>
          <w:sz w:val="20"/>
          <w:szCs w:val="20"/>
          <w:lang w:val="en-US"/>
        </w:rPr>
        <w:t xml:space="preserve"> yang </w:t>
      </w:r>
      <w:proofErr w:type="spellStart"/>
      <w:r>
        <w:rPr>
          <w:color w:val="000000"/>
          <w:sz w:val="20"/>
          <w:szCs w:val="20"/>
          <w:lang w:val="en-US"/>
        </w:rPr>
        <w:t>sudah</w:t>
      </w:r>
      <w:proofErr w:type="spellEnd"/>
      <w:r>
        <w:rPr>
          <w:color w:val="000000"/>
          <w:sz w:val="20"/>
          <w:szCs w:val="20"/>
          <w:lang w:val="en-US"/>
        </w:rPr>
        <w:t xml:space="preserve"> </w:t>
      </w:r>
      <w:proofErr w:type="spellStart"/>
      <w:r>
        <w:rPr>
          <w:color w:val="000000"/>
          <w:sz w:val="20"/>
          <w:szCs w:val="20"/>
          <w:lang w:val="en-US"/>
        </w:rPr>
        <w:t>banyak</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pengarahan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penyusunan</w:t>
      </w:r>
      <w:proofErr w:type="spellEnd"/>
      <w:r>
        <w:rPr>
          <w:color w:val="000000"/>
          <w:sz w:val="20"/>
          <w:szCs w:val="20"/>
          <w:lang w:val="en-US"/>
        </w:rPr>
        <w:t xml:space="preserve"> </w:t>
      </w:r>
      <w:proofErr w:type="spellStart"/>
      <w:r>
        <w:rPr>
          <w:color w:val="000000"/>
          <w:sz w:val="20"/>
          <w:szCs w:val="20"/>
          <w:lang w:val="en-US"/>
        </w:rPr>
        <w:t>artikel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tujukan</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Orang Tua </w:t>
      </w:r>
      <w:proofErr w:type="spellStart"/>
      <w:r>
        <w:rPr>
          <w:color w:val="000000"/>
          <w:sz w:val="20"/>
          <w:szCs w:val="20"/>
          <w:lang w:val="en-US"/>
        </w:rPr>
        <w:t>saya</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berjasa</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hidup</w:t>
      </w:r>
      <w:proofErr w:type="spellEnd"/>
      <w:r>
        <w:rPr>
          <w:color w:val="000000"/>
          <w:sz w:val="20"/>
          <w:szCs w:val="20"/>
          <w:lang w:val="en-US"/>
        </w:rPr>
        <w:t xml:space="preserve"> </w:t>
      </w:r>
      <w:proofErr w:type="spellStart"/>
      <w:r>
        <w:rPr>
          <w:color w:val="000000"/>
          <w:sz w:val="20"/>
          <w:szCs w:val="20"/>
          <w:lang w:val="en-US"/>
        </w:rPr>
        <w:t>saya</w:t>
      </w:r>
      <w:proofErr w:type="spellEnd"/>
      <w:r w:rsidR="009B09CF">
        <w:rPr>
          <w:color w:val="000000"/>
          <w:sz w:val="20"/>
          <w:szCs w:val="20"/>
          <w:lang w:val="en-US"/>
        </w:rPr>
        <w:t xml:space="preserve"> yang </w:t>
      </w:r>
      <w:proofErr w:type="spellStart"/>
      <w:r w:rsidR="009B09CF">
        <w:rPr>
          <w:color w:val="000000"/>
          <w:sz w:val="20"/>
          <w:szCs w:val="20"/>
          <w:lang w:val="en-US"/>
        </w:rPr>
        <w:t>telah</w:t>
      </w:r>
      <w:proofErr w:type="spellEnd"/>
      <w:r w:rsidR="009B09CF">
        <w:rPr>
          <w:color w:val="000000"/>
          <w:sz w:val="20"/>
          <w:szCs w:val="20"/>
          <w:lang w:val="en-US"/>
        </w:rPr>
        <w:t xml:space="preserve"> </w:t>
      </w:r>
      <w:proofErr w:type="spellStart"/>
      <w:r w:rsidR="009B09CF">
        <w:rPr>
          <w:color w:val="000000"/>
          <w:sz w:val="20"/>
          <w:szCs w:val="20"/>
          <w:lang w:val="en-US"/>
        </w:rPr>
        <w:t>memberikan</w:t>
      </w:r>
      <w:proofErr w:type="spellEnd"/>
      <w:r w:rsidR="009B09CF">
        <w:rPr>
          <w:color w:val="000000"/>
          <w:sz w:val="20"/>
          <w:szCs w:val="20"/>
          <w:lang w:val="en-US"/>
        </w:rPr>
        <w:t xml:space="preserve"> </w:t>
      </w:r>
      <w:proofErr w:type="spellStart"/>
      <w:r w:rsidR="009B09CF">
        <w:rPr>
          <w:color w:val="000000"/>
          <w:sz w:val="20"/>
          <w:szCs w:val="20"/>
          <w:lang w:val="en-US"/>
        </w:rPr>
        <w:t>dukungan</w:t>
      </w:r>
      <w:proofErr w:type="spellEnd"/>
      <w:r w:rsidR="009B09CF">
        <w:rPr>
          <w:color w:val="000000"/>
          <w:sz w:val="20"/>
          <w:szCs w:val="20"/>
          <w:lang w:val="en-US"/>
        </w:rPr>
        <w:t xml:space="preserve"> dan </w:t>
      </w:r>
      <w:proofErr w:type="spellStart"/>
      <w:r w:rsidR="009B09CF">
        <w:rPr>
          <w:color w:val="000000"/>
          <w:sz w:val="20"/>
          <w:szCs w:val="20"/>
          <w:lang w:val="en-US"/>
        </w:rPr>
        <w:t>doa</w:t>
      </w:r>
      <w:proofErr w:type="spellEnd"/>
      <w:r w:rsidR="009B09CF">
        <w:rPr>
          <w:color w:val="000000"/>
          <w:sz w:val="20"/>
          <w:szCs w:val="20"/>
          <w:lang w:val="en-US"/>
        </w:rPr>
        <w:t xml:space="preserve"> </w:t>
      </w:r>
      <w:proofErr w:type="spellStart"/>
      <w:r w:rsidR="009B09CF">
        <w:rPr>
          <w:color w:val="000000"/>
          <w:sz w:val="20"/>
          <w:szCs w:val="20"/>
          <w:lang w:val="en-US"/>
        </w:rPr>
        <w:t>sepenuh</w:t>
      </w:r>
      <w:proofErr w:type="spellEnd"/>
      <w:r w:rsidR="009B09CF">
        <w:rPr>
          <w:color w:val="000000"/>
          <w:sz w:val="20"/>
          <w:szCs w:val="20"/>
          <w:lang w:val="en-US"/>
        </w:rPr>
        <w:t xml:space="preserve"> </w:t>
      </w:r>
      <w:proofErr w:type="spellStart"/>
      <w:r w:rsidR="009B09CF">
        <w:rPr>
          <w:color w:val="000000"/>
          <w:sz w:val="20"/>
          <w:szCs w:val="20"/>
          <w:lang w:val="en-US"/>
        </w:rPr>
        <w:t>hati</w:t>
      </w:r>
      <w:proofErr w:type="spellEnd"/>
      <w:r w:rsidR="009B09CF">
        <w:rPr>
          <w:color w:val="000000"/>
          <w:sz w:val="20"/>
          <w:szCs w:val="20"/>
          <w:lang w:val="en-US"/>
        </w:rPr>
        <w:t xml:space="preserve"> </w:t>
      </w:r>
      <w:proofErr w:type="spellStart"/>
      <w:r w:rsidR="009B09CF">
        <w:rPr>
          <w:color w:val="000000"/>
          <w:sz w:val="20"/>
          <w:szCs w:val="20"/>
          <w:lang w:val="en-US"/>
        </w:rPr>
        <w:t>kepada</w:t>
      </w:r>
      <w:proofErr w:type="spellEnd"/>
      <w:r w:rsidR="009B09CF">
        <w:rPr>
          <w:color w:val="000000"/>
          <w:sz w:val="20"/>
          <w:szCs w:val="20"/>
          <w:lang w:val="en-US"/>
        </w:rPr>
        <w:t xml:space="preserve"> </w:t>
      </w:r>
      <w:proofErr w:type="spellStart"/>
      <w:r w:rsidR="009B09CF">
        <w:rPr>
          <w:color w:val="000000"/>
          <w:sz w:val="20"/>
          <w:szCs w:val="20"/>
          <w:lang w:val="en-US"/>
        </w:rPr>
        <w:t>penulis</w:t>
      </w:r>
      <w:proofErr w:type="spellEnd"/>
      <w:r w:rsidR="009B09CF">
        <w:rPr>
          <w:color w:val="000000"/>
          <w:sz w:val="20"/>
          <w:szCs w:val="20"/>
          <w:lang w:val="en-US"/>
        </w:rPr>
        <w:t xml:space="preserve">. </w:t>
      </w:r>
      <w:proofErr w:type="spellStart"/>
      <w:r w:rsidR="009B09CF">
        <w:rPr>
          <w:color w:val="000000"/>
          <w:sz w:val="20"/>
          <w:szCs w:val="20"/>
          <w:lang w:val="en-US"/>
        </w:rPr>
        <w:t>Ucapan</w:t>
      </w:r>
      <w:proofErr w:type="spellEnd"/>
      <w:r w:rsidR="009B09CF">
        <w:rPr>
          <w:color w:val="000000"/>
          <w:sz w:val="20"/>
          <w:szCs w:val="20"/>
          <w:lang w:val="en-US"/>
        </w:rPr>
        <w:t xml:space="preserve"> </w:t>
      </w:r>
      <w:proofErr w:type="spellStart"/>
      <w:r w:rsidR="009B09CF">
        <w:rPr>
          <w:color w:val="000000"/>
          <w:sz w:val="20"/>
          <w:szCs w:val="20"/>
          <w:lang w:val="en-US"/>
        </w:rPr>
        <w:t>terima</w:t>
      </w:r>
      <w:proofErr w:type="spellEnd"/>
      <w:r w:rsidR="009B09CF">
        <w:rPr>
          <w:color w:val="000000"/>
          <w:sz w:val="20"/>
          <w:szCs w:val="20"/>
          <w:lang w:val="en-US"/>
        </w:rPr>
        <w:t xml:space="preserve"> </w:t>
      </w:r>
      <w:proofErr w:type="spellStart"/>
      <w:r w:rsidR="009B09CF">
        <w:rPr>
          <w:color w:val="000000"/>
          <w:sz w:val="20"/>
          <w:szCs w:val="20"/>
          <w:lang w:val="en-US"/>
        </w:rPr>
        <w:t>kasih</w:t>
      </w:r>
      <w:proofErr w:type="spellEnd"/>
      <w:r w:rsidR="009B09CF">
        <w:rPr>
          <w:color w:val="000000"/>
          <w:sz w:val="20"/>
          <w:szCs w:val="20"/>
          <w:lang w:val="en-US"/>
        </w:rPr>
        <w:t xml:space="preserve"> juga </w:t>
      </w:r>
      <w:proofErr w:type="spellStart"/>
      <w:r w:rsidR="009B09CF">
        <w:rPr>
          <w:color w:val="000000"/>
          <w:sz w:val="20"/>
          <w:szCs w:val="20"/>
          <w:lang w:val="en-US"/>
        </w:rPr>
        <w:t>penulis</w:t>
      </w:r>
      <w:proofErr w:type="spellEnd"/>
      <w:r w:rsidR="009B09CF">
        <w:rPr>
          <w:color w:val="000000"/>
          <w:sz w:val="20"/>
          <w:szCs w:val="20"/>
          <w:lang w:val="en-US"/>
        </w:rPr>
        <w:t xml:space="preserve"> </w:t>
      </w:r>
      <w:proofErr w:type="spellStart"/>
      <w:r w:rsidR="009B09CF">
        <w:rPr>
          <w:color w:val="000000"/>
          <w:sz w:val="20"/>
          <w:szCs w:val="20"/>
          <w:lang w:val="en-US"/>
        </w:rPr>
        <w:t>tujukan</w:t>
      </w:r>
      <w:proofErr w:type="spellEnd"/>
      <w:r w:rsidR="009B09CF">
        <w:rPr>
          <w:color w:val="000000"/>
          <w:sz w:val="20"/>
          <w:szCs w:val="20"/>
          <w:lang w:val="en-US"/>
        </w:rPr>
        <w:t xml:space="preserve"> </w:t>
      </w:r>
      <w:proofErr w:type="spellStart"/>
      <w:r w:rsidR="009B09CF">
        <w:rPr>
          <w:color w:val="000000"/>
          <w:sz w:val="20"/>
          <w:szCs w:val="20"/>
          <w:lang w:val="en-US"/>
        </w:rPr>
        <w:t>kepada</w:t>
      </w:r>
      <w:proofErr w:type="spellEnd"/>
      <w:r w:rsidR="009B09CF">
        <w:rPr>
          <w:color w:val="000000"/>
          <w:sz w:val="20"/>
          <w:szCs w:val="20"/>
          <w:lang w:val="en-US"/>
        </w:rPr>
        <w:t xml:space="preserve"> :</w:t>
      </w:r>
    </w:p>
    <w:p w14:paraId="11FE3967" w14:textId="77777777" w:rsidR="009B09CF" w:rsidRDefault="009B09CF">
      <w:pPr>
        <w:pBdr>
          <w:top w:val="nil"/>
          <w:left w:val="nil"/>
          <w:bottom w:val="nil"/>
          <w:right w:val="nil"/>
          <w:between w:val="nil"/>
        </w:pBdr>
        <w:ind w:firstLine="288"/>
        <w:jc w:val="both"/>
        <w:rPr>
          <w:color w:val="000000"/>
          <w:sz w:val="20"/>
          <w:szCs w:val="20"/>
          <w:lang w:val="en-US"/>
        </w:rPr>
      </w:pPr>
    </w:p>
    <w:p w14:paraId="7CF49A6A" w14:textId="77EDA84B" w:rsidR="009B09CF" w:rsidRDefault="009B09CF" w:rsidP="009B09CF">
      <w:pPr>
        <w:pStyle w:val="ListParagraph"/>
        <w:numPr>
          <w:ilvl w:val="0"/>
          <w:numId w:val="5"/>
        </w:numPr>
        <w:pBdr>
          <w:top w:val="nil"/>
          <w:left w:val="nil"/>
          <w:bottom w:val="nil"/>
          <w:right w:val="nil"/>
          <w:between w:val="nil"/>
        </w:pBdr>
        <w:jc w:val="both"/>
        <w:rPr>
          <w:bCs/>
          <w:color w:val="000000"/>
          <w:sz w:val="20"/>
          <w:szCs w:val="20"/>
          <w:lang w:val="en-US"/>
        </w:rPr>
      </w:pPr>
      <w:r w:rsidRPr="009B09CF">
        <w:rPr>
          <w:bCs/>
          <w:color w:val="000000"/>
          <w:sz w:val="20"/>
          <w:szCs w:val="20"/>
          <w:lang w:val="en-US"/>
        </w:rPr>
        <w:t>Rector</w:t>
      </w:r>
      <w:r>
        <w:rPr>
          <w:bCs/>
          <w:color w:val="000000"/>
          <w:sz w:val="20"/>
          <w:szCs w:val="20"/>
          <w:lang w:val="en-US"/>
        </w:rPr>
        <w:t xml:space="preserve">, Dekan </w:t>
      </w:r>
      <w:proofErr w:type="spellStart"/>
      <w:r>
        <w:rPr>
          <w:bCs/>
          <w:color w:val="000000"/>
          <w:sz w:val="20"/>
          <w:szCs w:val="20"/>
          <w:lang w:val="en-US"/>
        </w:rPr>
        <w:t>fakultas</w:t>
      </w:r>
      <w:proofErr w:type="spellEnd"/>
      <w:r>
        <w:rPr>
          <w:bCs/>
          <w:color w:val="000000"/>
          <w:sz w:val="20"/>
          <w:szCs w:val="20"/>
          <w:lang w:val="en-US"/>
        </w:rPr>
        <w:t xml:space="preserve"> </w:t>
      </w:r>
      <w:proofErr w:type="spellStart"/>
      <w:r>
        <w:rPr>
          <w:bCs/>
          <w:color w:val="000000"/>
          <w:sz w:val="20"/>
          <w:szCs w:val="20"/>
          <w:lang w:val="en-US"/>
        </w:rPr>
        <w:t>Psikologi</w:t>
      </w:r>
      <w:proofErr w:type="spellEnd"/>
      <w:r>
        <w:rPr>
          <w:bCs/>
          <w:color w:val="000000"/>
          <w:sz w:val="20"/>
          <w:szCs w:val="20"/>
          <w:lang w:val="en-US"/>
        </w:rPr>
        <w:t xml:space="preserve"> dan </w:t>
      </w:r>
      <w:proofErr w:type="spellStart"/>
      <w:r>
        <w:rPr>
          <w:bCs/>
          <w:color w:val="000000"/>
          <w:sz w:val="20"/>
          <w:szCs w:val="20"/>
          <w:lang w:val="en-US"/>
        </w:rPr>
        <w:t>Ilmu</w:t>
      </w:r>
      <w:proofErr w:type="spellEnd"/>
      <w:r>
        <w:rPr>
          <w:bCs/>
          <w:color w:val="000000"/>
          <w:sz w:val="20"/>
          <w:szCs w:val="20"/>
          <w:lang w:val="en-US"/>
        </w:rPr>
        <w:t xml:space="preserve"> Pendidikan </w:t>
      </w:r>
      <w:proofErr w:type="spellStart"/>
      <w:r>
        <w:rPr>
          <w:bCs/>
          <w:color w:val="000000"/>
          <w:sz w:val="20"/>
          <w:szCs w:val="20"/>
          <w:lang w:val="en-US"/>
        </w:rPr>
        <w:t>serta</w:t>
      </w:r>
      <w:proofErr w:type="spellEnd"/>
      <w:r>
        <w:rPr>
          <w:bCs/>
          <w:color w:val="000000"/>
          <w:sz w:val="20"/>
          <w:szCs w:val="20"/>
          <w:lang w:val="en-US"/>
        </w:rPr>
        <w:t xml:space="preserve"> </w:t>
      </w:r>
      <w:proofErr w:type="spellStart"/>
      <w:r>
        <w:rPr>
          <w:bCs/>
          <w:color w:val="000000"/>
          <w:sz w:val="20"/>
          <w:szCs w:val="20"/>
          <w:lang w:val="en-US"/>
        </w:rPr>
        <w:t>Ketua</w:t>
      </w:r>
      <w:proofErr w:type="spellEnd"/>
      <w:r>
        <w:rPr>
          <w:bCs/>
          <w:color w:val="000000"/>
          <w:sz w:val="20"/>
          <w:szCs w:val="20"/>
          <w:lang w:val="en-US"/>
        </w:rPr>
        <w:t xml:space="preserve"> dan </w:t>
      </w:r>
      <w:proofErr w:type="spellStart"/>
      <w:r>
        <w:rPr>
          <w:bCs/>
          <w:color w:val="000000"/>
          <w:sz w:val="20"/>
          <w:szCs w:val="20"/>
          <w:lang w:val="en-US"/>
        </w:rPr>
        <w:t>Sekretaris</w:t>
      </w:r>
      <w:proofErr w:type="spellEnd"/>
      <w:r>
        <w:rPr>
          <w:bCs/>
          <w:color w:val="000000"/>
          <w:sz w:val="20"/>
          <w:szCs w:val="20"/>
          <w:lang w:val="en-US"/>
        </w:rPr>
        <w:t xml:space="preserve"> </w:t>
      </w:r>
      <w:proofErr w:type="spellStart"/>
      <w:r>
        <w:rPr>
          <w:bCs/>
          <w:color w:val="000000"/>
          <w:sz w:val="20"/>
          <w:szCs w:val="20"/>
          <w:lang w:val="en-US"/>
        </w:rPr>
        <w:t>Jurusan</w:t>
      </w:r>
      <w:proofErr w:type="spellEnd"/>
      <w:r>
        <w:rPr>
          <w:bCs/>
          <w:color w:val="000000"/>
          <w:sz w:val="20"/>
          <w:szCs w:val="20"/>
          <w:lang w:val="en-US"/>
        </w:rPr>
        <w:t xml:space="preserve">/Program Studi </w:t>
      </w:r>
      <w:proofErr w:type="spellStart"/>
      <w:r>
        <w:rPr>
          <w:bCs/>
          <w:color w:val="000000"/>
          <w:sz w:val="20"/>
          <w:szCs w:val="20"/>
          <w:lang w:val="en-US"/>
        </w:rPr>
        <w:t>Psikolog</w:t>
      </w:r>
      <w:proofErr w:type="spellEnd"/>
      <w:r>
        <w:rPr>
          <w:bCs/>
          <w:color w:val="000000"/>
          <w:sz w:val="20"/>
          <w:szCs w:val="20"/>
          <w:lang w:val="en-US"/>
        </w:rPr>
        <w:t xml:space="preserve">, Universitas Muhammadiyah </w:t>
      </w:r>
      <w:proofErr w:type="spellStart"/>
      <w:r>
        <w:rPr>
          <w:bCs/>
          <w:color w:val="000000"/>
          <w:sz w:val="20"/>
          <w:szCs w:val="20"/>
          <w:lang w:val="en-US"/>
        </w:rPr>
        <w:t>Sidoarjo</w:t>
      </w:r>
      <w:proofErr w:type="spellEnd"/>
      <w:r>
        <w:rPr>
          <w:bCs/>
          <w:color w:val="000000"/>
          <w:sz w:val="20"/>
          <w:szCs w:val="20"/>
          <w:lang w:val="en-US"/>
        </w:rPr>
        <w:t xml:space="preserve"> yang </w:t>
      </w:r>
      <w:proofErr w:type="spellStart"/>
      <w:r>
        <w:rPr>
          <w:bCs/>
          <w:color w:val="000000"/>
          <w:sz w:val="20"/>
          <w:szCs w:val="20"/>
          <w:lang w:val="en-US"/>
        </w:rPr>
        <w:t>telah</w:t>
      </w:r>
      <w:proofErr w:type="spellEnd"/>
      <w:r>
        <w:rPr>
          <w:bCs/>
          <w:color w:val="000000"/>
          <w:sz w:val="20"/>
          <w:szCs w:val="20"/>
          <w:lang w:val="en-US"/>
        </w:rPr>
        <w:t xml:space="preserve"> </w:t>
      </w:r>
      <w:proofErr w:type="spellStart"/>
      <w:r>
        <w:rPr>
          <w:bCs/>
          <w:color w:val="000000"/>
          <w:sz w:val="20"/>
          <w:szCs w:val="20"/>
          <w:lang w:val="en-US"/>
        </w:rPr>
        <w:t>memberikan</w:t>
      </w:r>
      <w:proofErr w:type="spellEnd"/>
      <w:r>
        <w:rPr>
          <w:bCs/>
          <w:color w:val="000000"/>
          <w:sz w:val="20"/>
          <w:szCs w:val="20"/>
          <w:lang w:val="en-US"/>
        </w:rPr>
        <w:t xml:space="preserve"> </w:t>
      </w:r>
      <w:proofErr w:type="spellStart"/>
      <w:r>
        <w:rPr>
          <w:bCs/>
          <w:color w:val="000000"/>
          <w:sz w:val="20"/>
          <w:szCs w:val="20"/>
          <w:lang w:val="en-US"/>
        </w:rPr>
        <w:t>kesempatan</w:t>
      </w:r>
      <w:proofErr w:type="spellEnd"/>
      <w:r>
        <w:rPr>
          <w:bCs/>
          <w:color w:val="000000"/>
          <w:sz w:val="20"/>
          <w:szCs w:val="20"/>
          <w:lang w:val="en-US"/>
        </w:rPr>
        <w:t xml:space="preserve"> dan </w:t>
      </w:r>
      <w:proofErr w:type="spellStart"/>
      <w:r>
        <w:rPr>
          <w:bCs/>
          <w:color w:val="000000"/>
          <w:sz w:val="20"/>
          <w:szCs w:val="20"/>
          <w:lang w:val="en-US"/>
        </w:rPr>
        <w:t>fasilitas</w:t>
      </w:r>
      <w:proofErr w:type="spellEnd"/>
      <w:r>
        <w:rPr>
          <w:bCs/>
          <w:color w:val="000000"/>
          <w:sz w:val="20"/>
          <w:szCs w:val="20"/>
          <w:lang w:val="en-US"/>
        </w:rPr>
        <w:t xml:space="preserve"> </w:t>
      </w:r>
      <w:proofErr w:type="spellStart"/>
      <w:r>
        <w:rPr>
          <w:bCs/>
          <w:color w:val="000000"/>
          <w:sz w:val="20"/>
          <w:szCs w:val="20"/>
          <w:lang w:val="en-US"/>
        </w:rPr>
        <w:t>kepada</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untuk</w:t>
      </w:r>
      <w:proofErr w:type="spellEnd"/>
      <w:r>
        <w:rPr>
          <w:bCs/>
          <w:color w:val="000000"/>
          <w:sz w:val="20"/>
          <w:szCs w:val="20"/>
          <w:lang w:val="en-US"/>
        </w:rPr>
        <w:t xml:space="preserve"> </w:t>
      </w:r>
      <w:proofErr w:type="spellStart"/>
      <w:r>
        <w:rPr>
          <w:bCs/>
          <w:color w:val="000000"/>
          <w:sz w:val="20"/>
          <w:szCs w:val="20"/>
          <w:lang w:val="en-US"/>
        </w:rPr>
        <w:t>menyusun</w:t>
      </w:r>
      <w:proofErr w:type="spellEnd"/>
      <w:r>
        <w:rPr>
          <w:bCs/>
          <w:color w:val="000000"/>
          <w:sz w:val="20"/>
          <w:szCs w:val="20"/>
          <w:lang w:val="en-US"/>
        </w:rPr>
        <w:t xml:space="preserve"> </w:t>
      </w:r>
      <w:proofErr w:type="spellStart"/>
      <w:r>
        <w:rPr>
          <w:bCs/>
          <w:color w:val="000000"/>
          <w:sz w:val="20"/>
          <w:szCs w:val="20"/>
          <w:lang w:val="en-US"/>
        </w:rPr>
        <w:t>artikel</w:t>
      </w:r>
      <w:proofErr w:type="spellEnd"/>
      <w:r>
        <w:rPr>
          <w:bCs/>
          <w:color w:val="000000"/>
          <w:sz w:val="20"/>
          <w:szCs w:val="20"/>
          <w:lang w:val="en-US"/>
        </w:rPr>
        <w:t xml:space="preserve"> </w:t>
      </w:r>
      <w:proofErr w:type="spellStart"/>
      <w:r>
        <w:rPr>
          <w:bCs/>
          <w:color w:val="000000"/>
          <w:sz w:val="20"/>
          <w:szCs w:val="20"/>
          <w:lang w:val="en-US"/>
        </w:rPr>
        <w:t>ini</w:t>
      </w:r>
      <w:proofErr w:type="spellEnd"/>
      <w:r>
        <w:rPr>
          <w:bCs/>
          <w:color w:val="000000"/>
          <w:sz w:val="20"/>
          <w:szCs w:val="20"/>
          <w:lang w:val="en-US"/>
        </w:rPr>
        <w:t>.</w:t>
      </w:r>
    </w:p>
    <w:p w14:paraId="735E3B08" w14:textId="6B9A55DE" w:rsidR="009B09CF" w:rsidRDefault="009B09CF" w:rsidP="009B09CF">
      <w:pPr>
        <w:pStyle w:val="ListParagraph"/>
        <w:numPr>
          <w:ilvl w:val="0"/>
          <w:numId w:val="5"/>
        </w:numPr>
        <w:pBdr>
          <w:top w:val="nil"/>
          <w:left w:val="nil"/>
          <w:bottom w:val="nil"/>
          <w:right w:val="nil"/>
          <w:between w:val="nil"/>
        </w:pBdr>
        <w:jc w:val="both"/>
        <w:rPr>
          <w:bCs/>
          <w:color w:val="000000"/>
          <w:sz w:val="20"/>
          <w:szCs w:val="20"/>
          <w:lang w:val="en-US"/>
        </w:rPr>
      </w:pPr>
      <w:r>
        <w:rPr>
          <w:bCs/>
          <w:color w:val="000000"/>
          <w:sz w:val="20"/>
          <w:szCs w:val="20"/>
          <w:lang w:val="en-US"/>
        </w:rPr>
        <w:lastRenderedPageBreak/>
        <w:t xml:space="preserve">Bapak Eko </w:t>
      </w:r>
      <w:proofErr w:type="spellStart"/>
      <w:r>
        <w:rPr>
          <w:bCs/>
          <w:color w:val="000000"/>
          <w:sz w:val="20"/>
          <w:szCs w:val="20"/>
          <w:lang w:val="en-US"/>
        </w:rPr>
        <w:t>Hardiansyah</w:t>
      </w:r>
      <w:proofErr w:type="spellEnd"/>
      <w:r>
        <w:rPr>
          <w:bCs/>
          <w:color w:val="000000"/>
          <w:sz w:val="20"/>
          <w:szCs w:val="20"/>
          <w:lang w:val="en-US"/>
        </w:rPr>
        <w:t xml:space="preserve">, </w:t>
      </w:r>
      <w:proofErr w:type="spellStart"/>
      <w:r>
        <w:rPr>
          <w:bCs/>
          <w:color w:val="000000"/>
          <w:sz w:val="20"/>
          <w:szCs w:val="20"/>
          <w:lang w:val="en-US"/>
        </w:rPr>
        <w:t>selaku</w:t>
      </w:r>
      <w:proofErr w:type="spellEnd"/>
      <w:r>
        <w:rPr>
          <w:bCs/>
          <w:color w:val="000000"/>
          <w:sz w:val="20"/>
          <w:szCs w:val="20"/>
          <w:lang w:val="en-US"/>
        </w:rPr>
        <w:t xml:space="preserve"> </w:t>
      </w:r>
      <w:proofErr w:type="spellStart"/>
      <w:r>
        <w:rPr>
          <w:bCs/>
          <w:color w:val="000000"/>
          <w:sz w:val="20"/>
          <w:szCs w:val="20"/>
          <w:lang w:val="en-US"/>
        </w:rPr>
        <w:t>dosen</w:t>
      </w:r>
      <w:proofErr w:type="spellEnd"/>
      <w:r>
        <w:rPr>
          <w:bCs/>
          <w:color w:val="000000"/>
          <w:sz w:val="20"/>
          <w:szCs w:val="20"/>
          <w:lang w:val="en-US"/>
        </w:rPr>
        <w:t xml:space="preserve"> </w:t>
      </w:r>
      <w:proofErr w:type="spellStart"/>
      <w:r>
        <w:rPr>
          <w:bCs/>
          <w:color w:val="000000"/>
          <w:sz w:val="20"/>
          <w:szCs w:val="20"/>
          <w:lang w:val="en-US"/>
        </w:rPr>
        <w:t>pembimbing</w:t>
      </w:r>
      <w:proofErr w:type="spellEnd"/>
      <w:r>
        <w:rPr>
          <w:bCs/>
          <w:color w:val="000000"/>
          <w:sz w:val="20"/>
          <w:szCs w:val="20"/>
          <w:lang w:val="en-US"/>
        </w:rPr>
        <w:t xml:space="preserve"> yang </w:t>
      </w:r>
      <w:proofErr w:type="spellStart"/>
      <w:r>
        <w:rPr>
          <w:bCs/>
          <w:color w:val="000000"/>
          <w:sz w:val="20"/>
          <w:szCs w:val="20"/>
          <w:lang w:val="en-US"/>
        </w:rPr>
        <w:t>telah</w:t>
      </w:r>
      <w:proofErr w:type="spellEnd"/>
      <w:r>
        <w:rPr>
          <w:bCs/>
          <w:color w:val="000000"/>
          <w:sz w:val="20"/>
          <w:szCs w:val="20"/>
          <w:lang w:val="en-US"/>
        </w:rPr>
        <w:t xml:space="preserve"> </w:t>
      </w:r>
      <w:proofErr w:type="spellStart"/>
      <w:r>
        <w:rPr>
          <w:bCs/>
          <w:color w:val="000000"/>
          <w:sz w:val="20"/>
          <w:szCs w:val="20"/>
          <w:lang w:val="en-US"/>
        </w:rPr>
        <w:t>banyak</w:t>
      </w:r>
      <w:proofErr w:type="spellEnd"/>
      <w:r>
        <w:rPr>
          <w:bCs/>
          <w:color w:val="000000"/>
          <w:sz w:val="20"/>
          <w:szCs w:val="20"/>
          <w:lang w:val="en-US"/>
        </w:rPr>
        <w:t xml:space="preserve"> </w:t>
      </w:r>
      <w:proofErr w:type="spellStart"/>
      <w:r>
        <w:rPr>
          <w:bCs/>
          <w:color w:val="000000"/>
          <w:sz w:val="20"/>
          <w:szCs w:val="20"/>
          <w:lang w:val="en-US"/>
        </w:rPr>
        <w:t>menyediakan</w:t>
      </w:r>
      <w:proofErr w:type="spellEnd"/>
      <w:r>
        <w:rPr>
          <w:bCs/>
          <w:color w:val="000000"/>
          <w:sz w:val="20"/>
          <w:szCs w:val="20"/>
          <w:lang w:val="en-US"/>
        </w:rPr>
        <w:t xml:space="preserve"> </w:t>
      </w:r>
      <w:proofErr w:type="spellStart"/>
      <w:r>
        <w:rPr>
          <w:bCs/>
          <w:color w:val="000000"/>
          <w:sz w:val="20"/>
          <w:szCs w:val="20"/>
          <w:lang w:val="en-US"/>
        </w:rPr>
        <w:t>waktu</w:t>
      </w:r>
      <w:proofErr w:type="spellEnd"/>
      <w:r>
        <w:rPr>
          <w:bCs/>
          <w:color w:val="000000"/>
          <w:sz w:val="20"/>
          <w:szCs w:val="20"/>
          <w:lang w:val="en-US"/>
        </w:rPr>
        <w:t xml:space="preserve">, </w:t>
      </w:r>
      <w:proofErr w:type="spellStart"/>
      <w:r>
        <w:rPr>
          <w:bCs/>
          <w:color w:val="000000"/>
          <w:sz w:val="20"/>
          <w:szCs w:val="20"/>
          <w:lang w:val="en-US"/>
        </w:rPr>
        <w:t>tenaga</w:t>
      </w:r>
      <w:proofErr w:type="spellEnd"/>
      <w:r>
        <w:rPr>
          <w:bCs/>
          <w:color w:val="000000"/>
          <w:sz w:val="20"/>
          <w:szCs w:val="20"/>
          <w:lang w:val="en-US"/>
        </w:rPr>
        <w:t xml:space="preserve">, </w:t>
      </w:r>
      <w:proofErr w:type="spellStart"/>
      <w:r>
        <w:rPr>
          <w:bCs/>
          <w:color w:val="000000"/>
          <w:sz w:val="20"/>
          <w:szCs w:val="20"/>
          <w:lang w:val="en-US"/>
        </w:rPr>
        <w:t>pemikiran</w:t>
      </w:r>
      <w:proofErr w:type="spellEnd"/>
      <w:r>
        <w:rPr>
          <w:bCs/>
          <w:color w:val="000000"/>
          <w:sz w:val="20"/>
          <w:szCs w:val="20"/>
          <w:lang w:val="en-US"/>
        </w:rPr>
        <w:t xml:space="preserve">, </w:t>
      </w:r>
      <w:proofErr w:type="spellStart"/>
      <w:r>
        <w:rPr>
          <w:bCs/>
          <w:color w:val="000000"/>
          <w:sz w:val="20"/>
          <w:szCs w:val="20"/>
          <w:lang w:val="en-US"/>
        </w:rPr>
        <w:t>dalm</w:t>
      </w:r>
      <w:proofErr w:type="spellEnd"/>
      <w:r>
        <w:rPr>
          <w:bCs/>
          <w:color w:val="000000"/>
          <w:sz w:val="20"/>
          <w:szCs w:val="20"/>
          <w:lang w:val="en-US"/>
        </w:rPr>
        <w:t xml:space="preserve"> </w:t>
      </w:r>
      <w:proofErr w:type="spellStart"/>
      <w:r>
        <w:rPr>
          <w:bCs/>
          <w:color w:val="000000"/>
          <w:sz w:val="20"/>
          <w:szCs w:val="20"/>
          <w:lang w:val="en-US"/>
        </w:rPr>
        <w:t>membimbing</w:t>
      </w:r>
      <w:proofErr w:type="spellEnd"/>
      <w:r>
        <w:rPr>
          <w:bCs/>
          <w:color w:val="000000"/>
          <w:sz w:val="20"/>
          <w:szCs w:val="20"/>
          <w:lang w:val="en-US"/>
        </w:rPr>
        <w:t xml:space="preserve"> dan </w:t>
      </w:r>
      <w:proofErr w:type="spellStart"/>
      <w:r>
        <w:rPr>
          <w:bCs/>
          <w:color w:val="000000"/>
          <w:sz w:val="20"/>
          <w:szCs w:val="20"/>
          <w:lang w:val="en-US"/>
        </w:rPr>
        <w:t>mengarahkan</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dalam</w:t>
      </w:r>
      <w:proofErr w:type="spellEnd"/>
      <w:r>
        <w:rPr>
          <w:bCs/>
          <w:color w:val="000000"/>
          <w:sz w:val="20"/>
          <w:szCs w:val="20"/>
          <w:lang w:val="en-US"/>
        </w:rPr>
        <w:t xml:space="preserve"> </w:t>
      </w:r>
      <w:proofErr w:type="spellStart"/>
      <w:r>
        <w:rPr>
          <w:bCs/>
          <w:color w:val="000000"/>
          <w:sz w:val="20"/>
          <w:szCs w:val="20"/>
          <w:lang w:val="en-US"/>
        </w:rPr>
        <w:t>menyelesaikan</w:t>
      </w:r>
      <w:proofErr w:type="spellEnd"/>
      <w:r>
        <w:rPr>
          <w:bCs/>
          <w:color w:val="000000"/>
          <w:sz w:val="20"/>
          <w:szCs w:val="20"/>
          <w:lang w:val="en-US"/>
        </w:rPr>
        <w:t xml:space="preserve"> </w:t>
      </w:r>
      <w:proofErr w:type="spellStart"/>
      <w:r>
        <w:rPr>
          <w:bCs/>
          <w:color w:val="000000"/>
          <w:sz w:val="20"/>
          <w:szCs w:val="20"/>
          <w:lang w:val="en-US"/>
        </w:rPr>
        <w:t>artikel</w:t>
      </w:r>
      <w:proofErr w:type="spellEnd"/>
      <w:r>
        <w:rPr>
          <w:bCs/>
          <w:color w:val="000000"/>
          <w:sz w:val="20"/>
          <w:szCs w:val="20"/>
          <w:lang w:val="en-US"/>
        </w:rPr>
        <w:t xml:space="preserve"> </w:t>
      </w:r>
      <w:proofErr w:type="spellStart"/>
      <w:r>
        <w:rPr>
          <w:bCs/>
          <w:color w:val="000000"/>
          <w:sz w:val="20"/>
          <w:szCs w:val="20"/>
          <w:lang w:val="en-US"/>
        </w:rPr>
        <w:t>ini</w:t>
      </w:r>
      <w:proofErr w:type="spellEnd"/>
      <w:r>
        <w:rPr>
          <w:bCs/>
          <w:color w:val="000000"/>
          <w:sz w:val="20"/>
          <w:szCs w:val="20"/>
          <w:lang w:val="en-US"/>
        </w:rPr>
        <w:t>.</w:t>
      </w:r>
    </w:p>
    <w:p w14:paraId="1ADD082F" w14:textId="65521EBE" w:rsidR="009B09CF" w:rsidRDefault="009B09CF" w:rsidP="009B09CF">
      <w:pPr>
        <w:pStyle w:val="ListParagraph"/>
        <w:numPr>
          <w:ilvl w:val="0"/>
          <w:numId w:val="5"/>
        </w:numPr>
        <w:pBdr>
          <w:top w:val="nil"/>
          <w:left w:val="nil"/>
          <w:bottom w:val="nil"/>
          <w:right w:val="nil"/>
          <w:between w:val="nil"/>
        </w:pBdr>
        <w:jc w:val="both"/>
        <w:rPr>
          <w:bCs/>
          <w:color w:val="000000"/>
          <w:sz w:val="20"/>
          <w:szCs w:val="20"/>
          <w:lang w:val="en-US"/>
        </w:rPr>
      </w:pPr>
      <w:proofErr w:type="spellStart"/>
      <w:r>
        <w:rPr>
          <w:bCs/>
          <w:color w:val="000000"/>
          <w:sz w:val="20"/>
          <w:szCs w:val="20"/>
          <w:lang w:val="en-US"/>
        </w:rPr>
        <w:t>Terima</w:t>
      </w:r>
      <w:proofErr w:type="spellEnd"/>
      <w:r>
        <w:rPr>
          <w:bCs/>
          <w:color w:val="000000"/>
          <w:sz w:val="20"/>
          <w:szCs w:val="20"/>
          <w:lang w:val="en-US"/>
        </w:rPr>
        <w:t xml:space="preserve"> </w:t>
      </w:r>
      <w:proofErr w:type="spellStart"/>
      <w:r>
        <w:rPr>
          <w:bCs/>
          <w:color w:val="000000"/>
          <w:sz w:val="20"/>
          <w:szCs w:val="20"/>
          <w:lang w:val="en-US"/>
        </w:rPr>
        <w:t>kasih</w:t>
      </w:r>
      <w:proofErr w:type="spellEnd"/>
      <w:r>
        <w:rPr>
          <w:bCs/>
          <w:color w:val="000000"/>
          <w:sz w:val="20"/>
          <w:szCs w:val="20"/>
          <w:lang w:val="en-US"/>
        </w:rPr>
        <w:t xml:space="preserve"> </w:t>
      </w:r>
      <w:proofErr w:type="spellStart"/>
      <w:r>
        <w:rPr>
          <w:bCs/>
          <w:color w:val="000000"/>
          <w:sz w:val="20"/>
          <w:szCs w:val="20"/>
          <w:lang w:val="en-US"/>
        </w:rPr>
        <w:t>kepada</w:t>
      </w:r>
      <w:proofErr w:type="spellEnd"/>
      <w:r>
        <w:rPr>
          <w:bCs/>
          <w:color w:val="000000"/>
          <w:sz w:val="20"/>
          <w:szCs w:val="20"/>
          <w:lang w:val="en-US"/>
        </w:rPr>
        <w:t xml:space="preserve"> </w:t>
      </w:r>
      <w:proofErr w:type="spellStart"/>
      <w:r>
        <w:rPr>
          <w:bCs/>
          <w:color w:val="000000"/>
          <w:sz w:val="20"/>
          <w:szCs w:val="20"/>
          <w:lang w:val="en-US"/>
        </w:rPr>
        <w:t>umi</w:t>
      </w:r>
      <w:proofErr w:type="spellEnd"/>
      <w:r>
        <w:rPr>
          <w:bCs/>
          <w:color w:val="000000"/>
          <w:sz w:val="20"/>
          <w:szCs w:val="20"/>
          <w:lang w:val="en-US"/>
        </w:rPr>
        <w:t xml:space="preserve"> dan </w:t>
      </w:r>
      <w:proofErr w:type="spellStart"/>
      <w:r>
        <w:rPr>
          <w:bCs/>
          <w:color w:val="000000"/>
          <w:sz w:val="20"/>
          <w:szCs w:val="20"/>
          <w:lang w:val="en-US"/>
        </w:rPr>
        <w:t>abi</w:t>
      </w:r>
      <w:proofErr w:type="spellEnd"/>
      <w:r>
        <w:rPr>
          <w:bCs/>
          <w:color w:val="000000"/>
          <w:sz w:val="20"/>
          <w:szCs w:val="20"/>
          <w:lang w:val="en-US"/>
        </w:rPr>
        <w:t xml:space="preserve"> yang </w:t>
      </w:r>
      <w:proofErr w:type="spellStart"/>
      <w:r>
        <w:rPr>
          <w:bCs/>
          <w:color w:val="000000"/>
          <w:sz w:val="20"/>
          <w:szCs w:val="20"/>
          <w:lang w:val="en-US"/>
        </w:rPr>
        <w:t>banyak</w:t>
      </w:r>
      <w:proofErr w:type="spellEnd"/>
      <w:r>
        <w:rPr>
          <w:bCs/>
          <w:color w:val="000000"/>
          <w:sz w:val="20"/>
          <w:szCs w:val="20"/>
          <w:lang w:val="en-US"/>
        </w:rPr>
        <w:t xml:space="preserve"> </w:t>
      </w:r>
      <w:proofErr w:type="spellStart"/>
      <w:r>
        <w:rPr>
          <w:bCs/>
          <w:color w:val="000000"/>
          <w:sz w:val="20"/>
          <w:szCs w:val="20"/>
          <w:lang w:val="en-US"/>
        </w:rPr>
        <w:t>memberikan</w:t>
      </w:r>
      <w:proofErr w:type="spellEnd"/>
      <w:r>
        <w:rPr>
          <w:bCs/>
          <w:color w:val="000000"/>
          <w:sz w:val="20"/>
          <w:szCs w:val="20"/>
          <w:lang w:val="en-US"/>
        </w:rPr>
        <w:t xml:space="preserve"> </w:t>
      </w:r>
      <w:proofErr w:type="spellStart"/>
      <w:r>
        <w:rPr>
          <w:bCs/>
          <w:color w:val="000000"/>
          <w:sz w:val="20"/>
          <w:szCs w:val="20"/>
          <w:lang w:val="en-US"/>
        </w:rPr>
        <w:t>dukungan</w:t>
      </w:r>
      <w:proofErr w:type="spellEnd"/>
      <w:r>
        <w:rPr>
          <w:bCs/>
          <w:color w:val="000000"/>
          <w:sz w:val="20"/>
          <w:szCs w:val="20"/>
          <w:lang w:val="en-US"/>
        </w:rPr>
        <w:t xml:space="preserve"> </w:t>
      </w:r>
      <w:proofErr w:type="spellStart"/>
      <w:r>
        <w:rPr>
          <w:bCs/>
          <w:color w:val="000000"/>
          <w:sz w:val="20"/>
          <w:szCs w:val="20"/>
          <w:lang w:val="en-US"/>
        </w:rPr>
        <w:t>baik</w:t>
      </w:r>
      <w:proofErr w:type="spellEnd"/>
      <w:r>
        <w:rPr>
          <w:bCs/>
          <w:color w:val="000000"/>
          <w:sz w:val="20"/>
          <w:szCs w:val="20"/>
          <w:lang w:val="en-US"/>
        </w:rPr>
        <w:t xml:space="preserve"> </w:t>
      </w:r>
      <w:proofErr w:type="spellStart"/>
      <w:r>
        <w:rPr>
          <w:bCs/>
          <w:color w:val="000000"/>
          <w:sz w:val="20"/>
          <w:szCs w:val="20"/>
          <w:lang w:val="en-US"/>
        </w:rPr>
        <w:t>secara</w:t>
      </w:r>
      <w:proofErr w:type="spellEnd"/>
      <w:r>
        <w:rPr>
          <w:bCs/>
          <w:color w:val="000000"/>
          <w:sz w:val="20"/>
          <w:szCs w:val="20"/>
          <w:lang w:val="en-US"/>
        </w:rPr>
        <w:t xml:space="preserve"> </w:t>
      </w:r>
      <w:proofErr w:type="spellStart"/>
      <w:r w:rsidR="00C742ED">
        <w:rPr>
          <w:bCs/>
          <w:color w:val="000000"/>
          <w:sz w:val="20"/>
          <w:szCs w:val="20"/>
          <w:lang w:val="en-US"/>
        </w:rPr>
        <w:t>moril</w:t>
      </w:r>
      <w:proofErr w:type="spellEnd"/>
      <w:r w:rsidR="00C742ED">
        <w:rPr>
          <w:bCs/>
          <w:color w:val="000000"/>
          <w:sz w:val="20"/>
          <w:szCs w:val="20"/>
          <w:lang w:val="en-US"/>
        </w:rPr>
        <w:t xml:space="preserve">, </w:t>
      </w:r>
      <w:proofErr w:type="spellStart"/>
      <w:r w:rsidR="00C742ED">
        <w:rPr>
          <w:bCs/>
          <w:color w:val="000000"/>
          <w:sz w:val="20"/>
          <w:szCs w:val="20"/>
          <w:lang w:val="en-US"/>
        </w:rPr>
        <w:t>materil</w:t>
      </w:r>
      <w:proofErr w:type="spellEnd"/>
      <w:r w:rsidR="00C742ED">
        <w:rPr>
          <w:bCs/>
          <w:color w:val="000000"/>
          <w:sz w:val="20"/>
          <w:szCs w:val="20"/>
          <w:lang w:val="en-US"/>
        </w:rPr>
        <w:t xml:space="preserve">, spiritual </w:t>
      </w:r>
      <w:proofErr w:type="spellStart"/>
      <w:r w:rsidR="00C742ED">
        <w:rPr>
          <w:bCs/>
          <w:color w:val="000000"/>
          <w:sz w:val="20"/>
          <w:szCs w:val="20"/>
          <w:lang w:val="en-US"/>
        </w:rPr>
        <w:t>kepada</w:t>
      </w:r>
      <w:proofErr w:type="spellEnd"/>
      <w:r w:rsidR="00C742ED">
        <w:rPr>
          <w:bCs/>
          <w:color w:val="000000"/>
          <w:sz w:val="20"/>
          <w:szCs w:val="20"/>
          <w:lang w:val="en-US"/>
        </w:rPr>
        <w:t xml:space="preserve"> </w:t>
      </w:r>
      <w:proofErr w:type="spellStart"/>
      <w:r w:rsidR="00C742ED">
        <w:rPr>
          <w:bCs/>
          <w:color w:val="000000"/>
          <w:sz w:val="20"/>
          <w:szCs w:val="20"/>
          <w:lang w:val="en-US"/>
        </w:rPr>
        <w:t>penulis</w:t>
      </w:r>
      <w:proofErr w:type="spellEnd"/>
      <w:r w:rsidR="00C742ED">
        <w:rPr>
          <w:bCs/>
          <w:color w:val="000000"/>
          <w:sz w:val="20"/>
          <w:szCs w:val="20"/>
          <w:lang w:val="en-US"/>
        </w:rPr>
        <w:t xml:space="preserve"> </w:t>
      </w:r>
      <w:proofErr w:type="spellStart"/>
      <w:r w:rsidR="00C742ED">
        <w:rPr>
          <w:bCs/>
          <w:color w:val="000000"/>
          <w:sz w:val="20"/>
          <w:szCs w:val="20"/>
          <w:lang w:val="en-US"/>
        </w:rPr>
        <w:t>selama</w:t>
      </w:r>
      <w:proofErr w:type="spellEnd"/>
      <w:r w:rsidR="00C742ED">
        <w:rPr>
          <w:bCs/>
          <w:color w:val="000000"/>
          <w:sz w:val="20"/>
          <w:szCs w:val="20"/>
          <w:lang w:val="en-US"/>
        </w:rPr>
        <w:t xml:space="preserve"> </w:t>
      </w:r>
      <w:proofErr w:type="spellStart"/>
      <w:r w:rsidR="00C742ED">
        <w:rPr>
          <w:bCs/>
          <w:color w:val="000000"/>
          <w:sz w:val="20"/>
          <w:szCs w:val="20"/>
          <w:lang w:val="en-US"/>
        </w:rPr>
        <w:t>kuliah</w:t>
      </w:r>
      <w:proofErr w:type="spellEnd"/>
      <w:r w:rsidR="00C742ED">
        <w:rPr>
          <w:bCs/>
          <w:color w:val="000000"/>
          <w:sz w:val="20"/>
          <w:szCs w:val="20"/>
          <w:lang w:val="en-US"/>
        </w:rPr>
        <w:t xml:space="preserve"> </w:t>
      </w:r>
      <w:proofErr w:type="spellStart"/>
      <w:r w:rsidR="00C742ED">
        <w:rPr>
          <w:bCs/>
          <w:color w:val="000000"/>
          <w:sz w:val="20"/>
          <w:szCs w:val="20"/>
          <w:lang w:val="en-US"/>
        </w:rPr>
        <w:t>hingga</w:t>
      </w:r>
      <w:proofErr w:type="spellEnd"/>
      <w:r w:rsidR="00C742ED">
        <w:rPr>
          <w:bCs/>
          <w:color w:val="000000"/>
          <w:sz w:val="20"/>
          <w:szCs w:val="20"/>
          <w:lang w:val="en-US"/>
        </w:rPr>
        <w:t xml:space="preserve"> </w:t>
      </w:r>
      <w:proofErr w:type="spellStart"/>
      <w:r w:rsidR="00C742ED">
        <w:rPr>
          <w:bCs/>
          <w:color w:val="000000"/>
          <w:sz w:val="20"/>
          <w:szCs w:val="20"/>
          <w:lang w:val="en-US"/>
        </w:rPr>
        <w:t>menyelesaikan</w:t>
      </w:r>
      <w:proofErr w:type="spellEnd"/>
      <w:r w:rsidR="00C742ED">
        <w:rPr>
          <w:bCs/>
          <w:color w:val="000000"/>
          <w:sz w:val="20"/>
          <w:szCs w:val="20"/>
          <w:lang w:val="en-US"/>
        </w:rPr>
        <w:t xml:space="preserve"> </w:t>
      </w:r>
      <w:proofErr w:type="spellStart"/>
      <w:r w:rsidR="00C742ED">
        <w:rPr>
          <w:bCs/>
          <w:color w:val="000000"/>
          <w:sz w:val="20"/>
          <w:szCs w:val="20"/>
          <w:lang w:val="en-US"/>
        </w:rPr>
        <w:t>artikel</w:t>
      </w:r>
      <w:proofErr w:type="spellEnd"/>
      <w:r w:rsidR="00C742ED">
        <w:rPr>
          <w:bCs/>
          <w:color w:val="000000"/>
          <w:sz w:val="20"/>
          <w:szCs w:val="20"/>
          <w:lang w:val="en-US"/>
        </w:rPr>
        <w:t xml:space="preserve"> </w:t>
      </w:r>
      <w:proofErr w:type="spellStart"/>
      <w:r w:rsidR="00C742ED">
        <w:rPr>
          <w:bCs/>
          <w:color w:val="000000"/>
          <w:sz w:val="20"/>
          <w:szCs w:val="20"/>
          <w:lang w:val="en-US"/>
        </w:rPr>
        <w:t>ini</w:t>
      </w:r>
      <w:proofErr w:type="spellEnd"/>
      <w:r w:rsidR="00C742ED">
        <w:rPr>
          <w:bCs/>
          <w:color w:val="000000"/>
          <w:sz w:val="20"/>
          <w:szCs w:val="20"/>
          <w:lang w:val="en-US"/>
        </w:rPr>
        <w:t>.</w:t>
      </w:r>
    </w:p>
    <w:p w14:paraId="1A724288" w14:textId="23F983A5" w:rsidR="00C742ED" w:rsidRDefault="00C742ED" w:rsidP="009B09CF">
      <w:pPr>
        <w:pStyle w:val="ListParagraph"/>
        <w:numPr>
          <w:ilvl w:val="0"/>
          <w:numId w:val="5"/>
        </w:numPr>
        <w:pBdr>
          <w:top w:val="nil"/>
          <w:left w:val="nil"/>
          <w:bottom w:val="nil"/>
          <w:right w:val="nil"/>
          <w:between w:val="nil"/>
        </w:pBdr>
        <w:jc w:val="both"/>
        <w:rPr>
          <w:bCs/>
          <w:color w:val="000000"/>
          <w:sz w:val="20"/>
          <w:szCs w:val="20"/>
          <w:lang w:val="en-US"/>
        </w:rPr>
      </w:pPr>
      <w:proofErr w:type="spellStart"/>
      <w:r>
        <w:rPr>
          <w:bCs/>
          <w:color w:val="000000"/>
          <w:sz w:val="20"/>
          <w:szCs w:val="20"/>
          <w:lang w:val="en-US"/>
        </w:rPr>
        <w:t>Terimakasih</w:t>
      </w:r>
      <w:proofErr w:type="spellEnd"/>
      <w:r w:rsidR="00305AEB">
        <w:rPr>
          <w:bCs/>
          <w:color w:val="000000"/>
          <w:sz w:val="20"/>
          <w:szCs w:val="20"/>
          <w:lang w:val="en-US"/>
        </w:rPr>
        <w:t xml:space="preserve"> </w:t>
      </w:r>
      <w:proofErr w:type="spellStart"/>
      <w:r w:rsidR="00305AEB">
        <w:rPr>
          <w:bCs/>
          <w:color w:val="000000"/>
          <w:sz w:val="20"/>
          <w:szCs w:val="20"/>
          <w:lang w:val="en-US"/>
        </w:rPr>
        <w:t>untuk</w:t>
      </w:r>
      <w:proofErr w:type="spellEnd"/>
      <w:r w:rsidR="00305AEB">
        <w:rPr>
          <w:bCs/>
          <w:color w:val="000000"/>
          <w:sz w:val="20"/>
          <w:szCs w:val="20"/>
          <w:lang w:val="en-US"/>
        </w:rPr>
        <w:t xml:space="preserve"> </w:t>
      </w:r>
      <w:proofErr w:type="spellStart"/>
      <w:r w:rsidR="00305AEB">
        <w:rPr>
          <w:bCs/>
          <w:color w:val="000000"/>
          <w:sz w:val="20"/>
          <w:szCs w:val="20"/>
          <w:lang w:val="en-US"/>
        </w:rPr>
        <w:t>sahabat</w:t>
      </w:r>
      <w:proofErr w:type="spellEnd"/>
      <w:r w:rsidR="00305AEB">
        <w:rPr>
          <w:bCs/>
          <w:color w:val="000000"/>
          <w:sz w:val="20"/>
          <w:szCs w:val="20"/>
          <w:lang w:val="en-US"/>
        </w:rPr>
        <w:t xml:space="preserve"> </w:t>
      </w:r>
      <w:proofErr w:type="spellStart"/>
      <w:r w:rsidR="00305AEB">
        <w:rPr>
          <w:bCs/>
          <w:color w:val="000000"/>
          <w:sz w:val="20"/>
          <w:szCs w:val="20"/>
          <w:lang w:val="en-US"/>
        </w:rPr>
        <w:t>ku</w:t>
      </w:r>
      <w:proofErr w:type="spellEnd"/>
      <w:r w:rsidR="00305AEB">
        <w:rPr>
          <w:bCs/>
          <w:color w:val="000000"/>
          <w:sz w:val="20"/>
          <w:szCs w:val="20"/>
          <w:lang w:val="en-US"/>
        </w:rPr>
        <w:t xml:space="preserve"> </w:t>
      </w:r>
      <w:proofErr w:type="spellStart"/>
      <w:r>
        <w:rPr>
          <w:bCs/>
          <w:color w:val="000000"/>
          <w:sz w:val="20"/>
          <w:szCs w:val="20"/>
          <w:lang w:val="en-US"/>
        </w:rPr>
        <w:t>Tahsyah</w:t>
      </w:r>
      <w:proofErr w:type="spellEnd"/>
      <w:r>
        <w:rPr>
          <w:bCs/>
          <w:color w:val="000000"/>
          <w:sz w:val="20"/>
          <w:szCs w:val="20"/>
          <w:lang w:val="en-US"/>
        </w:rPr>
        <w:t xml:space="preserve"> Nabilah Putri </w:t>
      </w:r>
      <w:proofErr w:type="spellStart"/>
      <w:r>
        <w:rPr>
          <w:bCs/>
          <w:color w:val="000000"/>
          <w:sz w:val="20"/>
          <w:szCs w:val="20"/>
          <w:lang w:val="en-US"/>
        </w:rPr>
        <w:t>Agradewi</w:t>
      </w:r>
      <w:proofErr w:type="spellEnd"/>
      <w:r>
        <w:rPr>
          <w:bCs/>
          <w:color w:val="000000"/>
          <w:sz w:val="20"/>
          <w:szCs w:val="20"/>
          <w:lang w:val="en-US"/>
        </w:rPr>
        <w:t xml:space="preserve"> dan </w:t>
      </w:r>
      <w:proofErr w:type="spellStart"/>
      <w:r>
        <w:rPr>
          <w:bCs/>
          <w:color w:val="000000"/>
          <w:sz w:val="20"/>
          <w:szCs w:val="20"/>
          <w:lang w:val="en-US"/>
        </w:rPr>
        <w:t>Aguardien</w:t>
      </w:r>
      <w:proofErr w:type="spellEnd"/>
      <w:r>
        <w:rPr>
          <w:bCs/>
          <w:color w:val="000000"/>
          <w:sz w:val="20"/>
          <w:szCs w:val="20"/>
          <w:lang w:val="en-US"/>
        </w:rPr>
        <w:t xml:space="preserve"> </w:t>
      </w:r>
      <w:proofErr w:type="spellStart"/>
      <w:r>
        <w:rPr>
          <w:bCs/>
          <w:color w:val="000000"/>
          <w:sz w:val="20"/>
          <w:szCs w:val="20"/>
          <w:lang w:val="en-US"/>
        </w:rPr>
        <w:t>Puristin</w:t>
      </w:r>
      <w:proofErr w:type="spellEnd"/>
      <w:r>
        <w:rPr>
          <w:bCs/>
          <w:color w:val="000000"/>
          <w:sz w:val="20"/>
          <w:szCs w:val="20"/>
          <w:lang w:val="en-US"/>
        </w:rPr>
        <w:t xml:space="preserve"> Banafsaj yang </w:t>
      </w:r>
      <w:proofErr w:type="spellStart"/>
      <w:r>
        <w:rPr>
          <w:bCs/>
          <w:color w:val="000000"/>
          <w:sz w:val="20"/>
          <w:szCs w:val="20"/>
          <w:lang w:val="en-US"/>
        </w:rPr>
        <w:t>telah</w:t>
      </w:r>
      <w:proofErr w:type="spellEnd"/>
      <w:r>
        <w:rPr>
          <w:bCs/>
          <w:color w:val="000000"/>
          <w:sz w:val="20"/>
          <w:szCs w:val="20"/>
          <w:lang w:val="en-US"/>
        </w:rPr>
        <w:t xml:space="preserve"> </w:t>
      </w:r>
      <w:proofErr w:type="spellStart"/>
      <w:r>
        <w:rPr>
          <w:bCs/>
          <w:color w:val="000000"/>
          <w:sz w:val="20"/>
          <w:szCs w:val="20"/>
          <w:lang w:val="en-US"/>
        </w:rPr>
        <w:t>bersedia</w:t>
      </w:r>
      <w:proofErr w:type="spellEnd"/>
      <w:r>
        <w:rPr>
          <w:bCs/>
          <w:color w:val="000000"/>
          <w:sz w:val="20"/>
          <w:szCs w:val="20"/>
          <w:lang w:val="en-US"/>
        </w:rPr>
        <w:t xml:space="preserve"> </w:t>
      </w:r>
      <w:proofErr w:type="spellStart"/>
      <w:r>
        <w:rPr>
          <w:bCs/>
          <w:color w:val="000000"/>
          <w:sz w:val="20"/>
          <w:szCs w:val="20"/>
          <w:lang w:val="en-US"/>
        </w:rPr>
        <w:t>membantu</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meluangkan</w:t>
      </w:r>
      <w:proofErr w:type="spellEnd"/>
      <w:r>
        <w:rPr>
          <w:bCs/>
          <w:color w:val="000000"/>
          <w:sz w:val="20"/>
          <w:szCs w:val="20"/>
          <w:lang w:val="en-US"/>
        </w:rPr>
        <w:t xml:space="preserve"> </w:t>
      </w:r>
      <w:proofErr w:type="spellStart"/>
      <w:r>
        <w:rPr>
          <w:bCs/>
          <w:color w:val="000000"/>
          <w:sz w:val="20"/>
          <w:szCs w:val="20"/>
          <w:lang w:val="en-US"/>
        </w:rPr>
        <w:t>waktunya</w:t>
      </w:r>
      <w:proofErr w:type="spellEnd"/>
      <w:r>
        <w:rPr>
          <w:bCs/>
          <w:color w:val="000000"/>
          <w:sz w:val="20"/>
          <w:szCs w:val="20"/>
          <w:lang w:val="en-US"/>
        </w:rPr>
        <w:t xml:space="preserve"> di sela-sela </w:t>
      </w:r>
      <w:proofErr w:type="spellStart"/>
      <w:r>
        <w:rPr>
          <w:bCs/>
          <w:color w:val="000000"/>
          <w:sz w:val="20"/>
          <w:szCs w:val="20"/>
          <w:lang w:val="en-US"/>
        </w:rPr>
        <w:t>kesibukan</w:t>
      </w:r>
      <w:proofErr w:type="spellEnd"/>
      <w:r>
        <w:rPr>
          <w:bCs/>
          <w:color w:val="000000"/>
          <w:sz w:val="20"/>
          <w:szCs w:val="20"/>
          <w:lang w:val="en-US"/>
        </w:rPr>
        <w:t xml:space="preserve">, dan </w:t>
      </w:r>
      <w:proofErr w:type="spellStart"/>
      <w:r>
        <w:rPr>
          <w:bCs/>
          <w:color w:val="000000"/>
          <w:sz w:val="20"/>
          <w:szCs w:val="20"/>
          <w:lang w:val="en-US"/>
        </w:rPr>
        <w:t>membantu</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dalam</w:t>
      </w:r>
      <w:proofErr w:type="spellEnd"/>
      <w:r>
        <w:rPr>
          <w:bCs/>
          <w:color w:val="000000"/>
          <w:sz w:val="20"/>
          <w:szCs w:val="20"/>
          <w:lang w:val="en-US"/>
        </w:rPr>
        <w:t xml:space="preserve"> </w:t>
      </w:r>
      <w:proofErr w:type="spellStart"/>
      <w:r>
        <w:rPr>
          <w:bCs/>
          <w:color w:val="000000"/>
          <w:sz w:val="20"/>
          <w:szCs w:val="20"/>
          <w:lang w:val="en-US"/>
        </w:rPr>
        <w:t>menyebarkan</w:t>
      </w:r>
      <w:proofErr w:type="spellEnd"/>
      <w:r>
        <w:rPr>
          <w:bCs/>
          <w:color w:val="000000"/>
          <w:sz w:val="20"/>
          <w:szCs w:val="20"/>
          <w:lang w:val="en-US"/>
        </w:rPr>
        <w:t xml:space="preserve"> </w:t>
      </w:r>
      <w:proofErr w:type="spellStart"/>
      <w:r>
        <w:rPr>
          <w:bCs/>
          <w:color w:val="000000"/>
          <w:sz w:val="20"/>
          <w:szCs w:val="20"/>
          <w:lang w:val="en-US"/>
        </w:rPr>
        <w:t>angket</w:t>
      </w:r>
      <w:proofErr w:type="spellEnd"/>
      <w:r>
        <w:rPr>
          <w:bCs/>
          <w:color w:val="000000"/>
          <w:sz w:val="20"/>
          <w:szCs w:val="20"/>
          <w:lang w:val="en-US"/>
        </w:rPr>
        <w:t xml:space="preserve">. </w:t>
      </w:r>
      <w:proofErr w:type="spellStart"/>
      <w:r>
        <w:rPr>
          <w:bCs/>
          <w:color w:val="000000"/>
          <w:sz w:val="20"/>
          <w:szCs w:val="20"/>
          <w:lang w:val="en-US"/>
        </w:rPr>
        <w:t>Tanpa</w:t>
      </w:r>
      <w:proofErr w:type="spellEnd"/>
      <w:r>
        <w:rPr>
          <w:bCs/>
          <w:color w:val="000000"/>
          <w:sz w:val="20"/>
          <w:szCs w:val="20"/>
          <w:lang w:val="en-US"/>
        </w:rPr>
        <w:t xml:space="preserve"> </w:t>
      </w:r>
      <w:proofErr w:type="spellStart"/>
      <w:r>
        <w:rPr>
          <w:bCs/>
          <w:color w:val="000000"/>
          <w:sz w:val="20"/>
          <w:szCs w:val="20"/>
          <w:lang w:val="en-US"/>
        </w:rPr>
        <w:t>bantuan</w:t>
      </w:r>
      <w:proofErr w:type="spellEnd"/>
      <w:r>
        <w:rPr>
          <w:bCs/>
          <w:color w:val="000000"/>
          <w:sz w:val="20"/>
          <w:szCs w:val="20"/>
          <w:lang w:val="en-US"/>
        </w:rPr>
        <w:t xml:space="preserve"> </w:t>
      </w:r>
      <w:proofErr w:type="spellStart"/>
      <w:r>
        <w:rPr>
          <w:bCs/>
          <w:color w:val="000000"/>
          <w:sz w:val="20"/>
          <w:szCs w:val="20"/>
          <w:lang w:val="en-US"/>
        </w:rPr>
        <w:t>dari</w:t>
      </w:r>
      <w:proofErr w:type="spellEnd"/>
      <w:r>
        <w:rPr>
          <w:bCs/>
          <w:color w:val="000000"/>
          <w:sz w:val="20"/>
          <w:szCs w:val="20"/>
          <w:lang w:val="en-US"/>
        </w:rPr>
        <w:t xml:space="preserve"> kalian </w:t>
      </w:r>
      <w:proofErr w:type="spellStart"/>
      <w:r>
        <w:rPr>
          <w:bCs/>
          <w:color w:val="000000"/>
          <w:sz w:val="20"/>
          <w:szCs w:val="20"/>
          <w:lang w:val="en-US"/>
        </w:rPr>
        <w:t>artikel</w:t>
      </w:r>
      <w:proofErr w:type="spellEnd"/>
      <w:r>
        <w:rPr>
          <w:bCs/>
          <w:color w:val="000000"/>
          <w:sz w:val="20"/>
          <w:szCs w:val="20"/>
          <w:lang w:val="en-US"/>
        </w:rPr>
        <w:t xml:space="preserve"> </w:t>
      </w:r>
      <w:proofErr w:type="spellStart"/>
      <w:r>
        <w:rPr>
          <w:bCs/>
          <w:color w:val="000000"/>
          <w:sz w:val="20"/>
          <w:szCs w:val="20"/>
          <w:lang w:val="en-US"/>
        </w:rPr>
        <w:t>ini</w:t>
      </w:r>
      <w:proofErr w:type="spellEnd"/>
      <w:r>
        <w:rPr>
          <w:bCs/>
          <w:color w:val="000000"/>
          <w:sz w:val="20"/>
          <w:szCs w:val="20"/>
          <w:lang w:val="en-US"/>
        </w:rPr>
        <w:t xml:space="preserve"> </w:t>
      </w:r>
      <w:proofErr w:type="spellStart"/>
      <w:r>
        <w:rPr>
          <w:bCs/>
          <w:color w:val="000000"/>
          <w:sz w:val="20"/>
          <w:szCs w:val="20"/>
          <w:lang w:val="en-US"/>
        </w:rPr>
        <w:t>tidak</w:t>
      </w:r>
      <w:proofErr w:type="spellEnd"/>
      <w:r>
        <w:rPr>
          <w:bCs/>
          <w:color w:val="000000"/>
          <w:sz w:val="20"/>
          <w:szCs w:val="20"/>
          <w:lang w:val="en-US"/>
        </w:rPr>
        <w:t xml:space="preserve"> </w:t>
      </w:r>
      <w:proofErr w:type="spellStart"/>
      <w:r>
        <w:rPr>
          <w:bCs/>
          <w:color w:val="000000"/>
          <w:sz w:val="20"/>
          <w:szCs w:val="20"/>
          <w:lang w:val="en-US"/>
        </w:rPr>
        <w:t>akan</w:t>
      </w:r>
      <w:proofErr w:type="spellEnd"/>
      <w:r>
        <w:rPr>
          <w:bCs/>
          <w:color w:val="000000"/>
          <w:sz w:val="20"/>
          <w:szCs w:val="20"/>
          <w:lang w:val="en-US"/>
        </w:rPr>
        <w:t xml:space="preserve"> </w:t>
      </w:r>
      <w:proofErr w:type="spellStart"/>
      <w:r>
        <w:rPr>
          <w:bCs/>
          <w:color w:val="000000"/>
          <w:sz w:val="20"/>
          <w:szCs w:val="20"/>
          <w:lang w:val="en-US"/>
        </w:rPr>
        <w:t>selesai</w:t>
      </w:r>
      <w:proofErr w:type="spellEnd"/>
      <w:r>
        <w:rPr>
          <w:bCs/>
          <w:color w:val="000000"/>
          <w:sz w:val="20"/>
          <w:szCs w:val="20"/>
          <w:lang w:val="en-US"/>
        </w:rPr>
        <w:t xml:space="preserve"> </w:t>
      </w:r>
      <w:proofErr w:type="spellStart"/>
      <w:r>
        <w:rPr>
          <w:bCs/>
          <w:color w:val="000000"/>
          <w:sz w:val="20"/>
          <w:szCs w:val="20"/>
          <w:lang w:val="en-US"/>
        </w:rPr>
        <w:t>tepat</w:t>
      </w:r>
      <w:proofErr w:type="spellEnd"/>
      <w:r>
        <w:rPr>
          <w:bCs/>
          <w:color w:val="000000"/>
          <w:sz w:val="20"/>
          <w:szCs w:val="20"/>
          <w:lang w:val="en-US"/>
        </w:rPr>
        <w:t xml:space="preserve"> pada </w:t>
      </w:r>
      <w:proofErr w:type="spellStart"/>
      <w:r>
        <w:rPr>
          <w:bCs/>
          <w:color w:val="000000"/>
          <w:sz w:val="20"/>
          <w:szCs w:val="20"/>
          <w:lang w:val="en-US"/>
        </w:rPr>
        <w:t>waktunya</w:t>
      </w:r>
      <w:proofErr w:type="spellEnd"/>
      <w:r>
        <w:rPr>
          <w:bCs/>
          <w:color w:val="000000"/>
          <w:sz w:val="20"/>
          <w:szCs w:val="20"/>
          <w:lang w:val="en-US"/>
        </w:rPr>
        <w:t>.</w:t>
      </w:r>
    </w:p>
    <w:p w14:paraId="39CF66C8" w14:textId="24854396" w:rsidR="00C742ED" w:rsidRDefault="00C742ED" w:rsidP="009B09CF">
      <w:pPr>
        <w:pStyle w:val="ListParagraph"/>
        <w:numPr>
          <w:ilvl w:val="0"/>
          <w:numId w:val="5"/>
        </w:numPr>
        <w:pBdr>
          <w:top w:val="nil"/>
          <w:left w:val="nil"/>
          <w:bottom w:val="nil"/>
          <w:right w:val="nil"/>
          <w:between w:val="nil"/>
        </w:pBdr>
        <w:jc w:val="both"/>
        <w:rPr>
          <w:bCs/>
          <w:color w:val="000000"/>
          <w:sz w:val="20"/>
          <w:szCs w:val="20"/>
          <w:lang w:val="en-US"/>
        </w:rPr>
      </w:pPr>
      <w:proofErr w:type="spellStart"/>
      <w:r>
        <w:rPr>
          <w:bCs/>
          <w:color w:val="000000"/>
          <w:sz w:val="20"/>
          <w:szCs w:val="20"/>
          <w:lang w:val="en-US"/>
        </w:rPr>
        <w:t>Terimakasih</w:t>
      </w:r>
      <w:proofErr w:type="spellEnd"/>
      <w:r>
        <w:rPr>
          <w:bCs/>
          <w:color w:val="000000"/>
          <w:sz w:val="20"/>
          <w:szCs w:val="20"/>
          <w:lang w:val="en-US"/>
        </w:rPr>
        <w:t xml:space="preserve"> </w:t>
      </w:r>
      <w:proofErr w:type="spellStart"/>
      <w:r w:rsidR="00C7430D">
        <w:rPr>
          <w:bCs/>
          <w:color w:val="000000"/>
          <w:sz w:val="20"/>
          <w:szCs w:val="20"/>
          <w:lang w:val="en-US"/>
        </w:rPr>
        <w:t>kepada</w:t>
      </w:r>
      <w:proofErr w:type="spellEnd"/>
      <w:r w:rsidR="00C7430D">
        <w:rPr>
          <w:bCs/>
          <w:color w:val="000000"/>
          <w:sz w:val="20"/>
          <w:szCs w:val="20"/>
          <w:lang w:val="en-US"/>
        </w:rPr>
        <w:t xml:space="preserve"> </w:t>
      </w:r>
      <w:proofErr w:type="spellStart"/>
      <w:r w:rsidR="00C7430D">
        <w:rPr>
          <w:bCs/>
          <w:color w:val="000000"/>
          <w:sz w:val="20"/>
          <w:szCs w:val="20"/>
          <w:lang w:val="en-US"/>
        </w:rPr>
        <w:t>seluruh</w:t>
      </w:r>
      <w:proofErr w:type="spellEnd"/>
      <w:r w:rsidR="00C7430D">
        <w:rPr>
          <w:bCs/>
          <w:color w:val="000000"/>
          <w:sz w:val="20"/>
          <w:szCs w:val="20"/>
          <w:lang w:val="en-US"/>
        </w:rPr>
        <w:t xml:space="preserve"> </w:t>
      </w:r>
      <w:proofErr w:type="spellStart"/>
      <w:r w:rsidR="00C7430D">
        <w:rPr>
          <w:bCs/>
          <w:color w:val="000000"/>
          <w:sz w:val="20"/>
          <w:szCs w:val="20"/>
          <w:lang w:val="en-US"/>
        </w:rPr>
        <w:t>keluarga</w:t>
      </w:r>
      <w:proofErr w:type="spellEnd"/>
      <w:r w:rsidR="00C7430D">
        <w:rPr>
          <w:bCs/>
          <w:color w:val="000000"/>
          <w:sz w:val="20"/>
          <w:szCs w:val="20"/>
          <w:lang w:val="en-US"/>
        </w:rPr>
        <w:t xml:space="preserve"> </w:t>
      </w:r>
      <w:proofErr w:type="spellStart"/>
      <w:r w:rsidR="00C7430D">
        <w:rPr>
          <w:bCs/>
          <w:color w:val="000000"/>
          <w:sz w:val="20"/>
          <w:szCs w:val="20"/>
          <w:lang w:val="en-US"/>
        </w:rPr>
        <w:t>besar</w:t>
      </w:r>
      <w:proofErr w:type="spellEnd"/>
      <w:r w:rsidR="00C7430D">
        <w:rPr>
          <w:bCs/>
          <w:color w:val="000000"/>
          <w:sz w:val="20"/>
          <w:szCs w:val="20"/>
          <w:lang w:val="en-US"/>
        </w:rPr>
        <w:t xml:space="preserve"> Teater </w:t>
      </w:r>
      <w:proofErr w:type="spellStart"/>
      <w:r w:rsidR="00C7430D">
        <w:rPr>
          <w:bCs/>
          <w:color w:val="000000"/>
          <w:sz w:val="20"/>
          <w:szCs w:val="20"/>
          <w:lang w:val="en-US"/>
        </w:rPr>
        <w:t>Gedhek</w:t>
      </w:r>
      <w:proofErr w:type="spellEnd"/>
      <w:r w:rsidR="00C7430D">
        <w:rPr>
          <w:bCs/>
          <w:color w:val="000000"/>
          <w:sz w:val="20"/>
          <w:szCs w:val="20"/>
          <w:lang w:val="en-US"/>
        </w:rPr>
        <w:t xml:space="preserve"> yang </w:t>
      </w:r>
      <w:proofErr w:type="spellStart"/>
      <w:r w:rsidR="00C7430D">
        <w:rPr>
          <w:bCs/>
          <w:color w:val="000000"/>
          <w:sz w:val="20"/>
          <w:szCs w:val="20"/>
          <w:lang w:val="en-US"/>
        </w:rPr>
        <w:t>telah</w:t>
      </w:r>
      <w:proofErr w:type="spellEnd"/>
      <w:r w:rsidR="00C7430D">
        <w:rPr>
          <w:bCs/>
          <w:color w:val="000000"/>
          <w:sz w:val="20"/>
          <w:szCs w:val="20"/>
          <w:lang w:val="en-US"/>
        </w:rPr>
        <w:t xml:space="preserve"> </w:t>
      </w:r>
      <w:proofErr w:type="spellStart"/>
      <w:r w:rsidR="00C7430D">
        <w:rPr>
          <w:bCs/>
          <w:color w:val="000000"/>
          <w:sz w:val="20"/>
          <w:szCs w:val="20"/>
          <w:lang w:val="en-US"/>
        </w:rPr>
        <w:t>membantu</w:t>
      </w:r>
      <w:proofErr w:type="spellEnd"/>
      <w:r w:rsidR="00C7430D">
        <w:rPr>
          <w:bCs/>
          <w:color w:val="000000"/>
          <w:sz w:val="20"/>
          <w:szCs w:val="20"/>
          <w:lang w:val="en-US"/>
        </w:rPr>
        <w:t xml:space="preserve"> </w:t>
      </w:r>
      <w:proofErr w:type="spellStart"/>
      <w:r w:rsidR="00C7430D">
        <w:rPr>
          <w:bCs/>
          <w:color w:val="000000"/>
          <w:sz w:val="20"/>
          <w:szCs w:val="20"/>
          <w:lang w:val="en-US"/>
        </w:rPr>
        <w:t>dalam</w:t>
      </w:r>
      <w:proofErr w:type="spellEnd"/>
      <w:r w:rsidR="00C7430D">
        <w:rPr>
          <w:bCs/>
          <w:color w:val="000000"/>
          <w:sz w:val="20"/>
          <w:szCs w:val="20"/>
          <w:lang w:val="en-US"/>
        </w:rPr>
        <w:t xml:space="preserve"> </w:t>
      </w:r>
      <w:proofErr w:type="spellStart"/>
      <w:r w:rsidR="00C7430D">
        <w:rPr>
          <w:bCs/>
          <w:color w:val="000000"/>
          <w:sz w:val="20"/>
          <w:szCs w:val="20"/>
          <w:lang w:val="en-US"/>
        </w:rPr>
        <w:t>pengisisan</w:t>
      </w:r>
      <w:proofErr w:type="spellEnd"/>
      <w:r w:rsidR="00C7430D">
        <w:rPr>
          <w:bCs/>
          <w:color w:val="000000"/>
          <w:sz w:val="20"/>
          <w:szCs w:val="20"/>
          <w:lang w:val="en-US"/>
        </w:rPr>
        <w:t xml:space="preserve"> </w:t>
      </w:r>
      <w:proofErr w:type="spellStart"/>
      <w:r w:rsidR="00C7430D">
        <w:rPr>
          <w:bCs/>
          <w:color w:val="000000"/>
          <w:sz w:val="20"/>
          <w:szCs w:val="20"/>
          <w:lang w:val="en-US"/>
        </w:rPr>
        <w:t>angket</w:t>
      </w:r>
      <w:proofErr w:type="spellEnd"/>
      <w:r w:rsidR="00C7430D">
        <w:rPr>
          <w:bCs/>
          <w:color w:val="000000"/>
          <w:sz w:val="20"/>
          <w:szCs w:val="20"/>
          <w:lang w:val="en-US"/>
        </w:rPr>
        <w:t xml:space="preserve"> </w:t>
      </w:r>
      <w:proofErr w:type="spellStart"/>
      <w:r w:rsidR="00C7430D">
        <w:rPr>
          <w:bCs/>
          <w:color w:val="000000"/>
          <w:sz w:val="20"/>
          <w:szCs w:val="20"/>
          <w:lang w:val="en-US"/>
        </w:rPr>
        <w:t>sehingga</w:t>
      </w:r>
      <w:proofErr w:type="spellEnd"/>
      <w:r w:rsidR="00C7430D">
        <w:rPr>
          <w:bCs/>
          <w:color w:val="000000"/>
          <w:sz w:val="20"/>
          <w:szCs w:val="20"/>
          <w:lang w:val="en-US"/>
        </w:rPr>
        <w:t xml:space="preserve"> </w:t>
      </w:r>
      <w:proofErr w:type="spellStart"/>
      <w:r w:rsidR="00C7430D">
        <w:rPr>
          <w:bCs/>
          <w:color w:val="000000"/>
          <w:sz w:val="20"/>
          <w:szCs w:val="20"/>
          <w:lang w:val="en-US"/>
        </w:rPr>
        <w:t>menjadi</w:t>
      </w:r>
      <w:proofErr w:type="spellEnd"/>
      <w:r w:rsidR="00C7430D">
        <w:rPr>
          <w:bCs/>
          <w:color w:val="000000"/>
          <w:sz w:val="20"/>
          <w:szCs w:val="20"/>
          <w:lang w:val="en-US"/>
        </w:rPr>
        <w:t xml:space="preserve"> </w:t>
      </w:r>
      <w:proofErr w:type="spellStart"/>
      <w:r w:rsidR="00C7430D">
        <w:rPr>
          <w:bCs/>
          <w:color w:val="000000"/>
          <w:sz w:val="20"/>
          <w:szCs w:val="20"/>
          <w:lang w:val="en-US"/>
        </w:rPr>
        <w:t>artikel</w:t>
      </w:r>
      <w:proofErr w:type="spellEnd"/>
      <w:r w:rsidR="00C7430D">
        <w:rPr>
          <w:bCs/>
          <w:color w:val="000000"/>
          <w:sz w:val="20"/>
          <w:szCs w:val="20"/>
          <w:lang w:val="en-US"/>
        </w:rPr>
        <w:t xml:space="preserve"> </w:t>
      </w:r>
      <w:proofErr w:type="spellStart"/>
      <w:r w:rsidR="00C7430D">
        <w:rPr>
          <w:bCs/>
          <w:color w:val="000000"/>
          <w:sz w:val="20"/>
          <w:szCs w:val="20"/>
          <w:lang w:val="en-US"/>
        </w:rPr>
        <w:t>ini</w:t>
      </w:r>
      <w:proofErr w:type="spellEnd"/>
      <w:r w:rsidR="00C7430D">
        <w:rPr>
          <w:bCs/>
          <w:color w:val="000000"/>
          <w:sz w:val="20"/>
          <w:szCs w:val="20"/>
          <w:lang w:val="en-US"/>
        </w:rPr>
        <w:t>.</w:t>
      </w:r>
    </w:p>
    <w:p w14:paraId="67578227" w14:textId="77777777" w:rsidR="00AA15FC" w:rsidRDefault="00C7430D" w:rsidP="009B09CF">
      <w:pPr>
        <w:pStyle w:val="ListParagraph"/>
        <w:numPr>
          <w:ilvl w:val="0"/>
          <w:numId w:val="5"/>
        </w:numPr>
        <w:pBdr>
          <w:top w:val="nil"/>
          <w:left w:val="nil"/>
          <w:bottom w:val="nil"/>
          <w:right w:val="nil"/>
          <w:between w:val="nil"/>
        </w:pBdr>
        <w:jc w:val="both"/>
        <w:rPr>
          <w:bCs/>
          <w:color w:val="000000"/>
          <w:sz w:val="20"/>
          <w:szCs w:val="20"/>
          <w:lang w:val="en-US"/>
        </w:rPr>
      </w:pPr>
      <w:proofErr w:type="spellStart"/>
      <w:r>
        <w:rPr>
          <w:bCs/>
          <w:color w:val="000000"/>
          <w:sz w:val="20"/>
          <w:szCs w:val="20"/>
          <w:lang w:val="en-US"/>
        </w:rPr>
        <w:t>Untuk</w:t>
      </w:r>
      <w:proofErr w:type="spellEnd"/>
      <w:r>
        <w:rPr>
          <w:bCs/>
          <w:color w:val="000000"/>
          <w:sz w:val="20"/>
          <w:szCs w:val="20"/>
          <w:lang w:val="en-US"/>
        </w:rPr>
        <w:t xml:space="preserve"> </w:t>
      </w:r>
      <w:proofErr w:type="spellStart"/>
      <w:r>
        <w:rPr>
          <w:bCs/>
          <w:color w:val="000000"/>
          <w:sz w:val="20"/>
          <w:szCs w:val="20"/>
          <w:lang w:val="en-US"/>
        </w:rPr>
        <w:t>teman-teman</w:t>
      </w:r>
      <w:proofErr w:type="spellEnd"/>
      <w:r>
        <w:rPr>
          <w:bCs/>
          <w:color w:val="000000"/>
          <w:sz w:val="20"/>
          <w:szCs w:val="20"/>
          <w:lang w:val="en-US"/>
        </w:rPr>
        <w:t xml:space="preserve"> </w:t>
      </w:r>
      <w:proofErr w:type="spellStart"/>
      <w:r>
        <w:rPr>
          <w:bCs/>
          <w:color w:val="000000"/>
          <w:sz w:val="20"/>
          <w:szCs w:val="20"/>
          <w:lang w:val="en-US"/>
        </w:rPr>
        <w:t>seperjuangan</w:t>
      </w:r>
      <w:proofErr w:type="spellEnd"/>
      <w:r>
        <w:rPr>
          <w:bCs/>
          <w:color w:val="000000"/>
          <w:sz w:val="20"/>
          <w:szCs w:val="20"/>
          <w:lang w:val="en-US"/>
        </w:rPr>
        <w:t xml:space="preserve">, </w:t>
      </w:r>
      <w:proofErr w:type="spellStart"/>
      <w:r>
        <w:rPr>
          <w:bCs/>
          <w:color w:val="000000"/>
          <w:sz w:val="20"/>
          <w:szCs w:val="20"/>
          <w:lang w:val="en-US"/>
        </w:rPr>
        <w:t>rekan-rekan</w:t>
      </w:r>
      <w:proofErr w:type="spellEnd"/>
      <w:r>
        <w:rPr>
          <w:bCs/>
          <w:color w:val="000000"/>
          <w:sz w:val="20"/>
          <w:szCs w:val="20"/>
          <w:lang w:val="en-US"/>
        </w:rPr>
        <w:t xml:space="preserve"> </w:t>
      </w:r>
      <w:proofErr w:type="spellStart"/>
      <w:r>
        <w:rPr>
          <w:bCs/>
          <w:color w:val="000000"/>
          <w:sz w:val="20"/>
          <w:szCs w:val="20"/>
          <w:lang w:val="en-US"/>
        </w:rPr>
        <w:t>mahasiswa</w:t>
      </w:r>
      <w:proofErr w:type="spellEnd"/>
      <w:r>
        <w:rPr>
          <w:bCs/>
          <w:color w:val="000000"/>
          <w:sz w:val="20"/>
          <w:szCs w:val="20"/>
          <w:lang w:val="en-US"/>
        </w:rPr>
        <w:t xml:space="preserve">/I Program Studi </w:t>
      </w:r>
      <w:proofErr w:type="spellStart"/>
      <w:r>
        <w:rPr>
          <w:bCs/>
          <w:color w:val="000000"/>
          <w:sz w:val="20"/>
          <w:szCs w:val="20"/>
          <w:lang w:val="en-US"/>
        </w:rPr>
        <w:t>Psikologi</w:t>
      </w:r>
      <w:proofErr w:type="spellEnd"/>
      <w:r>
        <w:rPr>
          <w:bCs/>
          <w:color w:val="000000"/>
          <w:sz w:val="20"/>
          <w:szCs w:val="20"/>
          <w:lang w:val="en-US"/>
        </w:rPr>
        <w:t xml:space="preserve"> Angkatan 19 </w:t>
      </w:r>
      <w:proofErr w:type="spellStart"/>
      <w:r>
        <w:rPr>
          <w:bCs/>
          <w:color w:val="000000"/>
          <w:sz w:val="20"/>
          <w:szCs w:val="20"/>
          <w:lang w:val="en-US"/>
        </w:rPr>
        <w:t>selama</w:t>
      </w:r>
      <w:proofErr w:type="spellEnd"/>
      <w:r>
        <w:rPr>
          <w:bCs/>
          <w:color w:val="000000"/>
          <w:sz w:val="20"/>
          <w:szCs w:val="20"/>
          <w:lang w:val="en-US"/>
        </w:rPr>
        <w:t xml:space="preserve"> 4 </w:t>
      </w:r>
      <w:proofErr w:type="spellStart"/>
      <w:r>
        <w:rPr>
          <w:bCs/>
          <w:color w:val="000000"/>
          <w:sz w:val="20"/>
          <w:szCs w:val="20"/>
          <w:lang w:val="en-US"/>
        </w:rPr>
        <w:t>tahun</w:t>
      </w:r>
      <w:proofErr w:type="spellEnd"/>
      <w:r>
        <w:rPr>
          <w:bCs/>
          <w:color w:val="000000"/>
          <w:sz w:val="20"/>
          <w:szCs w:val="20"/>
          <w:lang w:val="en-US"/>
        </w:rPr>
        <w:t xml:space="preserve"> yang </w:t>
      </w:r>
      <w:proofErr w:type="spellStart"/>
      <w:r>
        <w:rPr>
          <w:bCs/>
          <w:color w:val="000000"/>
          <w:sz w:val="20"/>
          <w:szCs w:val="20"/>
          <w:lang w:val="en-US"/>
        </w:rPr>
        <w:t>telah</w:t>
      </w:r>
      <w:proofErr w:type="spellEnd"/>
      <w:r>
        <w:rPr>
          <w:bCs/>
          <w:color w:val="000000"/>
          <w:sz w:val="20"/>
          <w:szCs w:val="20"/>
          <w:lang w:val="en-US"/>
        </w:rPr>
        <w:t xml:space="preserve"> </w:t>
      </w:r>
      <w:proofErr w:type="spellStart"/>
      <w:r>
        <w:rPr>
          <w:bCs/>
          <w:color w:val="000000"/>
          <w:sz w:val="20"/>
          <w:szCs w:val="20"/>
          <w:lang w:val="en-US"/>
        </w:rPr>
        <w:t>kita</w:t>
      </w:r>
      <w:proofErr w:type="spellEnd"/>
      <w:r>
        <w:rPr>
          <w:bCs/>
          <w:color w:val="000000"/>
          <w:sz w:val="20"/>
          <w:szCs w:val="20"/>
          <w:lang w:val="en-US"/>
        </w:rPr>
        <w:t xml:space="preserve"> </w:t>
      </w:r>
      <w:proofErr w:type="spellStart"/>
      <w:r>
        <w:rPr>
          <w:bCs/>
          <w:color w:val="000000"/>
          <w:sz w:val="20"/>
          <w:szCs w:val="20"/>
          <w:lang w:val="en-US"/>
        </w:rPr>
        <w:t>lewati</w:t>
      </w:r>
      <w:proofErr w:type="spellEnd"/>
      <w:r>
        <w:rPr>
          <w:bCs/>
          <w:color w:val="000000"/>
          <w:sz w:val="20"/>
          <w:szCs w:val="20"/>
          <w:lang w:val="en-US"/>
        </w:rPr>
        <w:t xml:space="preserve"> </w:t>
      </w:r>
      <w:proofErr w:type="spellStart"/>
      <w:r>
        <w:rPr>
          <w:bCs/>
          <w:color w:val="000000"/>
          <w:sz w:val="20"/>
          <w:szCs w:val="20"/>
          <w:lang w:val="en-US"/>
        </w:rPr>
        <w:t>bersama</w:t>
      </w:r>
      <w:proofErr w:type="spellEnd"/>
      <w:r>
        <w:rPr>
          <w:bCs/>
          <w:color w:val="000000"/>
          <w:sz w:val="20"/>
          <w:szCs w:val="20"/>
          <w:lang w:val="en-US"/>
        </w:rPr>
        <w:t xml:space="preserve">, </w:t>
      </w:r>
      <w:proofErr w:type="spellStart"/>
      <w:r>
        <w:rPr>
          <w:bCs/>
          <w:color w:val="000000"/>
          <w:sz w:val="20"/>
          <w:szCs w:val="20"/>
          <w:lang w:val="en-US"/>
        </w:rPr>
        <w:t>merupakan</w:t>
      </w:r>
      <w:proofErr w:type="spellEnd"/>
      <w:r>
        <w:rPr>
          <w:bCs/>
          <w:color w:val="000000"/>
          <w:sz w:val="20"/>
          <w:szCs w:val="20"/>
          <w:lang w:val="en-US"/>
        </w:rPr>
        <w:t xml:space="preserve"> </w:t>
      </w:r>
      <w:proofErr w:type="spellStart"/>
      <w:r>
        <w:rPr>
          <w:bCs/>
          <w:color w:val="000000"/>
          <w:sz w:val="20"/>
          <w:szCs w:val="20"/>
          <w:lang w:val="en-US"/>
        </w:rPr>
        <w:t>kenangan</w:t>
      </w:r>
      <w:proofErr w:type="spellEnd"/>
      <w:r>
        <w:rPr>
          <w:bCs/>
          <w:color w:val="000000"/>
          <w:sz w:val="20"/>
          <w:szCs w:val="20"/>
          <w:lang w:val="en-US"/>
        </w:rPr>
        <w:t xml:space="preserve"> yang </w:t>
      </w:r>
      <w:proofErr w:type="spellStart"/>
      <w:r>
        <w:rPr>
          <w:bCs/>
          <w:color w:val="000000"/>
          <w:sz w:val="20"/>
          <w:szCs w:val="20"/>
          <w:lang w:val="en-US"/>
        </w:rPr>
        <w:t>tak</w:t>
      </w:r>
      <w:proofErr w:type="spellEnd"/>
      <w:r>
        <w:rPr>
          <w:bCs/>
          <w:color w:val="000000"/>
          <w:sz w:val="20"/>
          <w:szCs w:val="20"/>
          <w:lang w:val="en-US"/>
        </w:rPr>
        <w:t xml:space="preserve"> </w:t>
      </w:r>
      <w:proofErr w:type="spellStart"/>
      <w:r>
        <w:rPr>
          <w:bCs/>
          <w:color w:val="000000"/>
          <w:sz w:val="20"/>
          <w:szCs w:val="20"/>
          <w:lang w:val="en-US"/>
        </w:rPr>
        <w:t>terlupakan</w:t>
      </w:r>
      <w:proofErr w:type="spellEnd"/>
      <w:r>
        <w:rPr>
          <w:bCs/>
          <w:color w:val="000000"/>
          <w:sz w:val="20"/>
          <w:szCs w:val="20"/>
          <w:lang w:val="en-US"/>
        </w:rPr>
        <w:t xml:space="preserve">. Ini </w:t>
      </w:r>
      <w:proofErr w:type="spellStart"/>
      <w:r>
        <w:rPr>
          <w:bCs/>
          <w:color w:val="000000"/>
          <w:sz w:val="20"/>
          <w:szCs w:val="20"/>
          <w:lang w:val="en-US"/>
        </w:rPr>
        <w:t>bukanlah</w:t>
      </w:r>
      <w:proofErr w:type="spellEnd"/>
      <w:r>
        <w:rPr>
          <w:bCs/>
          <w:color w:val="000000"/>
          <w:sz w:val="20"/>
          <w:szCs w:val="20"/>
          <w:lang w:val="en-US"/>
        </w:rPr>
        <w:t xml:space="preserve"> </w:t>
      </w:r>
      <w:proofErr w:type="spellStart"/>
      <w:r>
        <w:rPr>
          <w:bCs/>
          <w:color w:val="000000"/>
          <w:sz w:val="20"/>
          <w:szCs w:val="20"/>
          <w:lang w:val="en-US"/>
        </w:rPr>
        <w:t>akhir</w:t>
      </w:r>
      <w:proofErr w:type="spellEnd"/>
      <w:r>
        <w:rPr>
          <w:bCs/>
          <w:color w:val="000000"/>
          <w:sz w:val="20"/>
          <w:szCs w:val="20"/>
          <w:lang w:val="en-US"/>
        </w:rPr>
        <w:t xml:space="preserve"> </w:t>
      </w:r>
      <w:proofErr w:type="spellStart"/>
      <w:r>
        <w:rPr>
          <w:bCs/>
          <w:color w:val="000000"/>
          <w:sz w:val="20"/>
          <w:szCs w:val="20"/>
          <w:lang w:val="en-US"/>
        </w:rPr>
        <w:t>dari</w:t>
      </w:r>
      <w:proofErr w:type="spellEnd"/>
      <w:r>
        <w:rPr>
          <w:bCs/>
          <w:color w:val="000000"/>
          <w:sz w:val="20"/>
          <w:szCs w:val="20"/>
          <w:lang w:val="en-US"/>
        </w:rPr>
        <w:t xml:space="preserve"> </w:t>
      </w:r>
      <w:proofErr w:type="spellStart"/>
      <w:r>
        <w:rPr>
          <w:bCs/>
          <w:color w:val="000000"/>
          <w:sz w:val="20"/>
          <w:szCs w:val="20"/>
          <w:lang w:val="en-US"/>
        </w:rPr>
        <w:t>perpisahan</w:t>
      </w:r>
      <w:proofErr w:type="spellEnd"/>
      <w:r>
        <w:rPr>
          <w:bCs/>
          <w:color w:val="000000"/>
          <w:sz w:val="20"/>
          <w:szCs w:val="20"/>
          <w:lang w:val="en-US"/>
        </w:rPr>
        <w:t xml:space="preserve"> </w:t>
      </w:r>
      <w:proofErr w:type="spellStart"/>
      <w:r>
        <w:rPr>
          <w:bCs/>
          <w:color w:val="000000"/>
          <w:sz w:val="20"/>
          <w:szCs w:val="20"/>
          <w:lang w:val="en-US"/>
        </w:rPr>
        <w:t>kita</w:t>
      </w:r>
      <w:proofErr w:type="spellEnd"/>
      <w:r w:rsidR="00AA15FC">
        <w:rPr>
          <w:bCs/>
          <w:color w:val="000000"/>
          <w:sz w:val="20"/>
          <w:szCs w:val="20"/>
          <w:lang w:val="en-US"/>
        </w:rPr>
        <w:t xml:space="preserve">. See you </w:t>
      </w:r>
      <w:proofErr w:type="spellStart"/>
      <w:r w:rsidR="00AA15FC">
        <w:rPr>
          <w:bCs/>
          <w:color w:val="000000"/>
          <w:sz w:val="20"/>
          <w:szCs w:val="20"/>
          <w:lang w:val="en-US"/>
        </w:rPr>
        <w:t>gaayyss</w:t>
      </w:r>
      <w:proofErr w:type="spellEnd"/>
      <w:r w:rsidR="00AA15FC">
        <w:rPr>
          <w:bCs/>
          <w:color w:val="000000"/>
          <w:sz w:val="20"/>
          <w:szCs w:val="20"/>
          <w:lang w:val="en-US"/>
        </w:rPr>
        <w:t>.</w:t>
      </w:r>
    </w:p>
    <w:p w14:paraId="683F916D" w14:textId="77777777" w:rsidR="00AA15FC" w:rsidRDefault="00AA15FC" w:rsidP="009B09CF">
      <w:pPr>
        <w:pStyle w:val="ListParagraph"/>
        <w:numPr>
          <w:ilvl w:val="0"/>
          <w:numId w:val="5"/>
        </w:numPr>
        <w:pBdr>
          <w:top w:val="nil"/>
          <w:left w:val="nil"/>
          <w:bottom w:val="nil"/>
          <w:right w:val="nil"/>
          <w:between w:val="nil"/>
        </w:pBdr>
        <w:jc w:val="both"/>
        <w:rPr>
          <w:bCs/>
          <w:color w:val="000000"/>
          <w:sz w:val="20"/>
          <w:szCs w:val="20"/>
          <w:lang w:val="en-US"/>
        </w:rPr>
      </w:pPr>
      <w:proofErr w:type="spellStart"/>
      <w:r>
        <w:rPr>
          <w:bCs/>
          <w:color w:val="000000"/>
          <w:sz w:val="20"/>
          <w:szCs w:val="20"/>
          <w:lang w:val="en-US"/>
        </w:rPr>
        <w:t>Untuk</w:t>
      </w:r>
      <w:proofErr w:type="spellEnd"/>
      <w:r>
        <w:rPr>
          <w:bCs/>
          <w:color w:val="000000"/>
          <w:sz w:val="20"/>
          <w:szCs w:val="20"/>
          <w:lang w:val="en-US"/>
        </w:rPr>
        <w:t xml:space="preserve"> </w:t>
      </w:r>
      <w:proofErr w:type="spellStart"/>
      <w:r>
        <w:rPr>
          <w:bCs/>
          <w:color w:val="000000"/>
          <w:sz w:val="20"/>
          <w:szCs w:val="20"/>
          <w:lang w:val="en-US"/>
        </w:rPr>
        <w:t>semua</w:t>
      </w:r>
      <w:proofErr w:type="spellEnd"/>
      <w:r>
        <w:rPr>
          <w:bCs/>
          <w:color w:val="000000"/>
          <w:sz w:val="20"/>
          <w:szCs w:val="20"/>
          <w:lang w:val="en-US"/>
        </w:rPr>
        <w:t xml:space="preserve"> </w:t>
      </w:r>
      <w:proofErr w:type="spellStart"/>
      <w:r>
        <w:rPr>
          <w:bCs/>
          <w:color w:val="000000"/>
          <w:sz w:val="20"/>
          <w:szCs w:val="20"/>
          <w:lang w:val="en-US"/>
        </w:rPr>
        <w:t>pihak</w:t>
      </w:r>
      <w:proofErr w:type="spellEnd"/>
      <w:r>
        <w:rPr>
          <w:bCs/>
          <w:color w:val="000000"/>
          <w:sz w:val="20"/>
          <w:szCs w:val="20"/>
          <w:lang w:val="en-US"/>
        </w:rPr>
        <w:t xml:space="preserve"> yang </w:t>
      </w:r>
      <w:proofErr w:type="spellStart"/>
      <w:r>
        <w:rPr>
          <w:bCs/>
          <w:color w:val="000000"/>
          <w:sz w:val="20"/>
          <w:szCs w:val="20"/>
          <w:lang w:val="en-US"/>
        </w:rPr>
        <w:t>tidak</w:t>
      </w:r>
      <w:proofErr w:type="spellEnd"/>
      <w:r>
        <w:rPr>
          <w:bCs/>
          <w:color w:val="000000"/>
          <w:sz w:val="20"/>
          <w:szCs w:val="20"/>
          <w:lang w:val="en-US"/>
        </w:rPr>
        <w:t xml:space="preserve"> </w:t>
      </w:r>
      <w:proofErr w:type="spellStart"/>
      <w:r>
        <w:rPr>
          <w:bCs/>
          <w:color w:val="000000"/>
          <w:sz w:val="20"/>
          <w:szCs w:val="20"/>
          <w:lang w:val="en-US"/>
        </w:rPr>
        <w:t>dapat</w:t>
      </w:r>
      <w:proofErr w:type="spellEnd"/>
      <w:r>
        <w:rPr>
          <w:bCs/>
          <w:color w:val="000000"/>
          <w:sz w:val="20"/>
          <w:szCs w:val="20"/>
          <w:lang w:val="en-US"/>
        </w:rPr>
        <w:t xml:space="preserve"> </w:t>
      </w:r>
      <w:proofErr w:type="spellStart"/>
      <w:r>
        <w:rPr>
          <w:bCs/>
          <w:color w:val="000000"/>
          <w:sz w:val="20"/>
          <w:szCs w:val="20"/>
          <w:lang w:val="en-US"/>
        </w:rPr>
        <w:t>disebutkan</w:t>
      </w:r>
      <w:proofErr w:type="spellEnd"/>
      <w:r>
        <w:rPr>
          <w:bCs/>
          <w:color w:val="000000"/>
          <w:sz w:val="20"/>
          <w:szCs w:val="20"/>
          <w:lang w:val="en-US"/>
        </w:rPr>
        <w:t xml:space="preserve"> </w:t>
      </w:r>
      <w:proofErr w:type="spellStart"/>
      <w:r>
        <w:rPr>
          <w:bCs/>
          <w:color w:val="000000"/>
          <w:sz w:val="20"/>
          <w:szCs w:val="20"/>
          <w:lang w:val="en-US"/>
        </w:rPr>
        <w:t>satu</w:t>
      </w:r>
      <w:proofErr w:type="spellEnd"/>
      <w:r>
        <w:rPr>
          <w:bCs/>
          <w:color w:val="000000"/>
          <w:sz w:val="20"/>
          <w:szCs w:val="20"/>
          <w:lang w:val="en-US"/>
        </w:rPr>
        <w:t xml:space="preserve"> </w:t>
      </w:r>
      <w:proofErr w:type="spellStart"/>
      <w:r>
        <w:rPr>
          <w:bCs/>
          <w:color w:val="000000"/>
          <w:sz w:val="20"/>
          <w:szCs w:val="20"/>
          <w:lang w:val="en-US"/>
        </w:rPr>
        <w:t>persatu</w:t>
      </w:r>
      <w:proofErr w:type="spellEnd"/>
      <w:r>
        <w:rPr>
          <w:bCs/>
          <w:color w:val="000000"/>
          <w:sz w:val="20"/>
          <w:szCs w:val="20"/>
          <w:lang w:val="en-US"/>
        </w:rPr>
        <w:t xml:space="preserve">, yang </w:t>
      </w:r>
      <w:proofErr w:type="spellStart"/>
      <w:r>
        <w:rPr>
          <w:bCs/>
          <w:color w:val="000000"/>
          <w:sz w:val="20"/>
          <w:szCs w:val="20"/>
          <w:lang w:val="en-US"/>
        </w:rPr>
        <w:t>secara</w:t>
      </w:r>
      <w:proofErr w:type="spellEnd"/>
      <w:r>
        <w:rPr>
          <w:bCs/>
          <w:color w:val="000000"/>
          <w:sz w:val="20"/>
          <w:szCs w:val="20"/>
          <w:lang w:val="en-US"/>
        </w:rPr>
        <w:t xml:space="preserve"> </w:t>
      </w:r>
      <w:proofErr w:type="spellStart"/>
      <w:r>
        <w:rPr>
          <w:bCs/>
          <w:color w:val="000000"/>
          <w:sz w:val="20"/>
          <w:szCs w:val="20"/>
          <w:lang w:val="en-US"/>
        </w:rPr>
        <w:t>langsung</w:t>
      </w:r>
      <w:proofErr w:type="spellEnd"/>
      <w:r>
        <w:rPr>
          <w:bCs/>
          <w:color w:val="000000"/>
          <w:sz w:val="20"/>
          <w:szCs w:val="20"/>
          <w:lang w:val="en-US"/>
        </w:rPr>
        <w:t xml:space="preserve"> </w:t>
      </w:r>
      <w:proofErr w:type="spellStart"/>
      <w:r>
        <w:rPr>
          <w:bCs/>
          <w:color w:val="000000"/>
          <w:sz w:val="20"/>
          <w:szCs w:val="20"/>
          <w:lang w:val="en-US"/>
        </w:rPr>
        <w:t>maupun</w:t>
      </w:r>
      <w:proofErr w:type="spellEnd"/>
      <w:r>
        <w:rPr>
          <w:bCs/>
          <w:color w:val="000000"/>
          <w:sz w:val="20"/>
          <w:szCs w:val="20"/>
          <w:lang w:val="en-US"/>
        </w:rPr>
        <w:t xml:space="preserve"> </w:t>
      </w:r>
      <w:proofErr w:type="spellStart"/>
      <w:r>
        <w:rPr>
          <w:bCs/>
          <w:color w:val="000000"/>
          <w:sz w:val="20"/>
          <w:szCs w:val="20"/>
          <w:lang w:val="en-US"/>
        </w:rPr>
        <w:t>tidak</w:t>
      </w:r>
      <w:proofErr w:type="spellEnd"/>
      <w:r>
        <w:rPr>
          <w:bCs/>
          <w:color w:val="000000"/>
          <w:sz w:val="20"/>
          <w:szCs w:val="20"/>
          <w:lang w:val="en-US"/>
        </w:rPr>
        <w:t xml:space="preserve"> </w:t>
      </w:r>
      <w:proofErr w:type="spellStart"/>
      <w:r>
        <w:rPr>
          <w:bCs/>
          <w:color w:val="000000"/>
          <w:sz w:val="20"/>
          <w:szCs w:val="20"/>
          <w:lang w:val="en-US"/>
        </w:rPr>
        <w:t>langsung</w:t>
      </w:r>
      <w:proofErr w:type="spellEnd"/>
      <w:r>
        <w:rPr>
          <w:bCs/>
          <w:color w:val="000000"/>
          <w:sz w:val="20"/>
          <w:szCs w:val="20"/>
          <w:lang w:val="en-US"/>
        </w:rPr>
        <w:t xml:space="preserve"> </w:t>
      </w:r>
      <w:proofErr w:type="spellStart"/>
      <w:r>
        <w:rPr>
          <w:bCs/>
          <w:color w:val="000000"/>
          <w:sz w:val="20"/>
          <w:szCs w:val="20"/>
          <w:lang w:val="en-US"/>
        </w:rPr>
        <w:t>telah</w:t>
      </w:r>
      <w:proofErr w:type="spellEnd"/>
      <w:r>
        <w:rPr>
          <w:bCs/>
          <w:color w:val="000000"/>
          <w:sz w:val="20"/>
          <w:szCs w:val="20"/>
          <w:lang w:val="en-US"/>
        </w:rPr>
        <w:t xml:space="preserve"> </w:t>
      </w:r>
      <w:proofErr w:type="spellStart"/>
      <w:r>
        <w:rPr>
          <w:bCs/>
          <w:color w:val="000000"/>
          <w:sz w:val="20"/>
          <w:szCs w:val="20"/>
          <w:lang w:val="en-US"/>
        </w:rPr>
        <w:t>membantu</w:t>
      </w:r>
      <w:proofErr w:type="spellEnd"/>
      <w:r>
        <w:rPr>
          <w:bCs/>
          <w:color w:val="000000"/>
          <w:sz w:val="20"/>
          <w:szCs w:val="20"/>
          <w:lang w:val="en-US"/>
        </w:rPr>
        <w:t xml:space="preserve"> </w:t>
      </w:r>
      <w:proofErr w:type="spellStart"/>
      <w:r>
        <w:rPr>
          <w:bCs/>
          <w:color w:val="000000"/>
          <w:sz w:val="20"/>
          <w:szCs w:val="20"/>
          <w:lang w:val="en-US"/>
        </w:rPr>
        <w:t>penulisan</w:t>
      </w:r>
      <w:proofErr w:type="spellEnd"/>
      <w:r>
        <w:rPr>
          <w:bCs/>
          <w:color w:val="000000"/>
          <w:sz w:val="20"/>
          <w:szCs w:val="20"/>
          <w:lang w:val="en-US"/>
        </w:rPr>
        <w:t xml:space="preserve"> </w:t>
      </w:r>
      <w:proofErr w:type="spellStart"/>
      <w:r>
        <w:rPr>
          <w:bCs/>
          <w:color w:val="000000"/>
          <w:sz w:val="20"/>
          <w:szCs w:val="20"/>
          <w:lang w:val="en-US"/>
        </w:rPr>
        <w:t>artikel</w:t>
      </w:r>
      <w:proofErr w:type="spellEnd"/>
      <w:r>
        <w:rPr>
          <w:bCs/>
          <w:color w:val="000000"/>
          <w:sz w:val="20"/>
          <w:szCs w:val="20"/>
          <w:lang w:val="en-US"/>
        </w:rPr>
        <w:t xml:space="preserve"> </w:t>
      </w:r>
      <w:proofErr w:type="spellStart"/>
      <w:r>
        <w:rPr>
          <w:bCs/>
          <w:color w:val="000000"/>
          <w:sz w:val="20"/>
          <w:szCs w:val="20"/>
          <w:lang w:val="en-US"/>
        </w:rPr>
        <w:t>ini</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telah</w:t>
      </w:r>
      <w:proofErr w:type="spellEnd"/>
      <w:r>
        <w:rPr>
          <w:bCs/>
          <w:color w:val="000000"/>
          <w:sz w:val="20"/>
          <w:szCs w:val="20"/>
          <w:lang w:val="en-US"/>
        </w:rPr>
        <w:t xml:space="preserve"> </w:t>
      </w:r>
      <w:proofErr w:type="spellStart"/>
      <w:r>
        <w:rPr>
          <w:bCs/>
          <w:color w:val="000000"/>
          <w:sz w:val="20"/>
          <w:szCs w:val="20"/>
          <w:lang w:val="en-US"/>
        </w:rPr>
        <w:t>berusaha</w:t>
      </w:r>
      <w:proofErr w:type="spellEnd"/>
      <w:r>
        <w:rPr>
          <w:bCs/>
          <w:color w:val="000000"/>
          <w:sz w:val="20"/>
          <w:szCs w:val="20"/>
          <w:lang w:val="en-US"/>
        </w:rPr>
        <w:t xml:space="preserve"> </w:t>
      </w:r>
      <w:proofErr w:type="spellStart"/>
      <w:r>
        <w:rPr>
          <w:bCs/>
          <w:color w:val="000000"/>
          <w:sz w:val="20"/>
          <w:szCs w:val="20"/>
          <w:lang w:val="en-US"/>
        </w:rPr>
        <w:t>sebaik</w:t>
      </w:r>
      <w:proofErr w:type="spellEnd"/>
      <w:r>
        <w:rPr>
          <w:bCs/>
          <w:color w:val="000000"/>
          <w:sz w:val="20"/>
          <w:szCs w:val="20"/>
          <w:lang w:val="en-US"/>
        </w:rPr>
        <w:t xml:space="preserve"> </w:t>
      </w:r>
      <w:proofErr w:type="spellStart"/>
      <w:r>
        <w:rPr>
          <w:bCs/>
          <w:color w:val="000000"/>
          <w:sz w:val="20"/>
          <w:szCs w:val="20"/>
          <w:lang w:val="en-US"/>
        </w:rPr>
        <w:t>mungkin</w:t>
      </w:r>
      <w:proofErr w:type="spellEnd"/>
      <w:r>
        <w:rPr>
          <w:bCs/>
          <w:color w:val="000000"/>
          <w:sz w:val="20"/>
          <w:szCs w:val="20"/>
          <w:lang w:val="en-US"/>
        </w:rPr>
        <w:t xml:space="preserve"> </w:t>
      </w:r>
      <w:proofErr w:type="spellStart"/>
      <w:r>
        <w:rPr>
          <w:bCs/>
          <w:color w:val="000000"/>
          <w:sz w:val="20"/>
          <w:szCs w:val="20"/>
          <w:lang w:val="en-US"/>
        </w:rPr>
        <w:t>dengan</w:t>
      </w:r>
      <w:proofErr w:type="spellEnd"/>
      <w:r>
        <w:rPr>
          <w:bCs/>
          <w:color w:val="000000"/>
          <w:sz w:val="20"/>
          <w:szCs w:val="20"/>
          <w:lang w:val="en-US"/>
        </w:rPr>
        <w:t xml:space="preserve"> </w:t>
      </w:r>
      <w:proofErr w:type="spellStart"/>
      <w:r>
        <w:rPr>
          <w:bCs/>
          <w:color w:val="000000"/>
          <w:sz w:val="20"/>
          <w:szCs w:val="20"/>
          <w:lang w:val="en-US"/>
        </w:rPr>
        <w:t>kemampuan</w:t>
      </w:r>
      <w:proofErr w:type="spellEnd"/>
      <w:r>
        <w:rPr>
          <w:bCs/>
          <w:color w:val="000000"/>
          <w:sz w:val="20"/>
          <w:szCs w:val="20"/>
          <w:lang w:val="en-US"/>
        </w:rPr>
        <w:t xml:space="preserve"> yang </w:t>
      </w:r>
      <w:proofErr w:type="spellStart"/>
      <w:r>
        <w:rPr>
          <w:bCs/>
          <w:color w:val="000000"/>
          <w:sz w:val="20"/>
          <w:szCs w:val="20"/>
          <w:lang w:val="en-US"/>
        </w:rPr>
        <w:t>ada</w:t>
      </w:r>
      <w:proofErr w:type="spellEnd"/>
      <w:r>
        <w:rPr>
          <w:bCs/>
          <w:color w:val="000000"/>
          <w:sz w:val="20"/>
          <w:szCs w:val="20"/>
          <w:lang w:val="en-US"/>
        </w:rPr>
        <w:t xml:space="preserve"> </w:t>
      </w:r>
      <w:proofErr w:type="spellStart"/>
      <w:r>
        <w:rPr>
          <w:bCs/>
          <w:color w:val="000000"/>
          <w:sz w:val="20"/>
          <w:szCs w:val="20"/>
          <w:lang w:val="en-US"/>
        </w:rPr>
        <w:t>untuk</w:t>
      </w:r>
      <w:proofErr w:type="spellEnd"/>
      <w:r>
        <w:rPr>
          <w:bCs/>
          <w:color w:val="000000"/>
          <w:sz w:val="20"/>
          <w:szCs w:val="20"/>
          <w:lang w:val="en-US"/>
        </w:rPr>
        <w:t xml:space="preserve"> </w:t>
      </w:r>
      <w:proofErr w:type="spellStart"/>
      <w:r>
        <w:rPr>
          <w:bCs/>
          <w:color w:val="000000"/>
          <w:sz w:val="20"/>
          <w:szCs w:val="20"/>
          <w:lang w:val="en-US"/>
        </w:rPr>
        <w:t>menyelesaikan</w:t>
      </w:r>
      <w:proofErr w:type="spellEnd"/>
      <w:r>
        <w:rPr>
          <w:bCs/>
          <w:color w:val="000000"/>
          <w:sz w:val="20"/>
          <w:szCs w:val="20"/>
          <w:lang w:val="en-US"/>
        </w:rPr>
        <w:t xml:space="preserve"> </w:t>
      </w:r>
      <w:proofErr w:type="spellStart"/>
      <w:r>
        <w:rPr>
          <w:bCs/>
          <w:color w:val="000000"/>
          <w:sz w:val="20"/>
          <w:szCs w:val="20"/>
          <w:lang w:val="en-US"/>
        </w:rPr>
        <w:t>artikel</w:t>
      </w:r>
      <w:proofErr w:type="spellEnd"/>
      <w:r>
        <w:rPr>
          <w:bCs/>
          <w:color w:val="000000"/>
          <w:sz w:val="20"/>
          <w:szCs w:val="20"/>
          <w:lang w:val="en-US"/>
        </w:rPr>
        <w:t xml:space="preserve"> </w:t>
      </w:r>
      <w:proofErr w:type="spellStart"/>
      <w:r>
        <w:rPr>
          <w:bCs/>
          <w:color w:val="000000"/>
          <w:sz w:val="20"/>
          <w:szCs w:val="20"/>
          <w:lang w:val="en-US"/>
        </w:rPr>
        <w:t>ini</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menyadari</w:t>
      </w:r>
      <w:proofErr w:type="spellEnd"/>
      <w:r>
        <w:rPr>
          <w:bCs/>
          <w:color w:val="000000"/>
          <w:sz w:val="20"/>
          <w:szCs w:val="20"/>
          <w:lang w:val="en-US"/>
        </w:rPr>
        <w:t xml:space="preserve"> </w:t>
      </w:r>
      <w:proofErr w:type="spellStart"/>
      <w:r>
        <w:rPr>
          <w:bCs/>
          <w:color w:val="000000"/>
          <w:sz w:val="20"/>
          <w:szCs w:val="20"/>
          <w:lang w:val="en-US"/>
        </w:rPr>
        <w:t>bahwa</w:t>
      </w:r>
      <w:proofErr w:type="spellEnd"/>
      <w:r>
        <w:rPr>
          <w:bCs/>
          <w:color w:val="000000"/>
          <w:sz w:val="20"/>
          <w:szCs w:val="20"/>
          <w:lang w:val="en-US"/>
        </w:rPr>
        <w:t xml:space="preserve"> </w:t>
      </w:r>
      <w:proofErr w:type="spellStart"/>
      <w:r>
        <w:rPr>
          <w:bCs/>
          <w:color w:val="000000"/>
          <w:sz w:val="20"/>
          <w:szCs w:val="20"/>
          <w:lang w:val="en-US"/>
        </w:rPr>
        <w:t>artikel</w:t>
      </w:r>
      <w:proofErr w:type="spellEnd"/>
      <w:r>
        <w:rPr>
          <w:bCs/>
          <w:color w:val="000000"/>
          <w:sz w:val="20"/>
          <w:szCs w:val="20"/>
          <w:lang w:val="en-US"/>
        </w:rPr>
        <w:t xml:space="preserve"> </w:t>
      </w:r>
      <w:proofErr w:type="spellStart"/>
      <w:r>
        <w:rPr>
          <w:bCs/>
          <w:color w:val="000000"/>
          <w:sz w:val="20"/>
          <w:szCs w:val="20"/>
          <w:lang w:val="en-US"/>
        </w:rPr>
        <w:t>ini</w:t>
      </w:r>
      <w:proofErr w:type="spellEnd"/>
      <w:r>
        <w:rPr>
          <w:bCs/>
          <w:color w:val="000000"/>
          <w:sz w:val="20"/>
          <w:szCs w:val="20"/>
          <w:lang w:val="en-US"/>
        </w:rPr>
        <w:t xml:space="preserve"> </w:t>
      </w:r>
      <w:proofErr w:type="spellStart"/>
      <w:r>
        <w:rPr>
          <w:bCs/>
          <w:color w:val="000000"/>
          <w:sz w:val="20"/>
          <w:szCs w:val="20"/>
          <w:lang w:val="en-US"/>
        </w:rPr>
        <w:t>masih</w:t>
      </w:r>
      <w:proofErr w:type="spellEnd"/>
      <w:r>
        <w:rPr>
          <w:bCs/>
          <w:color w:val="000000"/>
          <w:sz w:val="20"/>
          <w:szCs w:val="20"/>
          <w:lang w:val="en-US"/>
        </w:rPr>
        <w:t xml:space="preserve"> </w:t>
      </w:r>
      <w:proofErr w:type="spellStart"/>
      <w:r>
        <w:rPr>
          <w:bCs/>
          <w:color w:val="000000"/>
          <w:sz w:val="20"/>
          <w:szCs w:val="20"/>
          <w:lang w:val="en-US"/>
        </w:rPr>
        <w:t>jaub</w:t>
      </w:r>
      <w:proofErr w:type="spellEnd"/>
      <w:r>
        <w:rPr>
          <w:bCs/>
          <w:color w:val="000000"/>
          <w:sz w:val="20"/>
          <w:szCs w:val="20"/>
          <w:lang w:val="en-US"/>
        </w:rPr>
        <w:t xml:space="preserve"> </w:t>
      </w:r>
      <w:proofErr w:type="spellStart"/>
      <w:r>
        <w:rPr>
          <w:bCs/>
          <w:color w:val="000000"/>
          <w:sz w:val="20"/>
          <w:szCs w:val="20"/>
          <w:lang w:val="en-US"/>
        </w:rPr>
        <w:t>dari</w:t>
      </w:r>
      <w:proofErr w:type="spellEnd"/>
      <w:r>
        <w:rPr>
          <w:bCs/>
          <w:color w:val="000000"/>
          <w:sz w:val="20"/>
          <w:szCs w:val="20"/>
          <w:lang w:val="en-US"/>
        </w:rPr>
        <w:t xml:space="preserve"> kata </w:t>
      </w:r>
      <w:proofErr w:type="spellStart"/>
      <w:r>
        <w:rPr>
          <w:bCs/>
          <w:color w:val="000000"/>
          <w:sz w:val="20"/>
          <w:szCs w:val="20"/>
          <w:lang w:val="en-US"/>
        </w:rPr>
        <w:t>sempurna</w:t>
      </w:r>
      <w:proofErr w:type="spellEnd"/>
      <w:r>
        <w:rPr>
          <w:bCs/>
          <w:color w:val="000000"/>
          <w:sz w:val="20"/>
          <w:szCs w:val="20"/>
          <w:lang w:val="en-US"/>
        </w:rPr>
        <w:t xml:space="preserve">. Oleh </w:t>
      </w:r>
      <w:proofErr w:type="spellStart"/>
      <w:r>
        <w:rPr>
          <w:bCs/>
          <w:color w:val="000000"/>
          <w:sz w:val="20"/>
          <w:szCs w:val="20"/>
          <w:lang w:val="en-US"/>
        </w:rPr>
        <w:t>karena</w:t>
      </w:r>
      <w:proofErr w:type="spellEnd"/>
      <w:r>
        <w:rPr>
          <w:bCs/>
          <w:color w:val="000000"/>
          <w:sz w:val="20"/>
          <w:szCs w:val="20"/>
          <w:lang w:val="en-US"/>
        </w:rPr>
        <w:t xml:space="preserve"> </w:t>
      </w:r>
      <w:proofErr w:type="spellStart"/>
      <w:r>
        <w:rPr>
          <w:bCs/>
          <w:color w:val="000000"/>
          <w:sz w:val="20"/>
          <w:szCs w:val="20"/>
          <w:lang w:val="en-US"/>
        </w:rPr>
        <w:t>itu</w:t>
      </w:r>
      <w:proofErr w:type="spellEnd"/>
      <w:r>
        <w:rPr>
          <w:bCs/>
          <w:color w:val="000000"/>
          <w:sz w:val="20"/>
          <w:szCs w:val="20"/>
          <w:lang w:val="en-US"/>
        </w:rPr>
        <w:t xml:space="preserve"> </w:t>
      </w:r>
      <w:proofErr w:type="spellStart"/>
      <w:r>
        <w:rPr>
          <w:bCs/>
          <w:color w:val="000000"/>
          <w:sz w:val="20"/>
          <w:szCs w:val="20"/>
          <w:lang w:val="en-US"/>
        </w:rPr>
        <w:t>dengan</w:t>
      </w:r>
      <w:proofErr w:type="spellEnd"/>
      <w:r>
        <w:rPr>
          <w:bCs/>
          <w:color w:val="000000"/>
          <w:sz w:val="20"/>
          <w:szCs w:val="20"/>
          <w:lang w:val="en-US"/>
        </w:rPr>
        <w:t xml:space="preserve"> </w:t>
      </w:r>
      <w:proofErr w:type="spellStart"/>
      <w:r>
        <w:rPr>
          <w:bCs/>
          <w:color w:val="000000"/>
          <w:sz w:val="20"/>
          <w:szCs w:val="20"/>
          <w:lang w:val="en-US"/>
        </w:rPr>
        <w:t>segala</w:t>
      </w:r>
      <w:proofErr w:type="spellEnd"/>
      <w:r>
        <w:rPr>
          <w:bCs/>
          <w:color w:val="000000"/>
          <w:sz w:val="20"/>
          <w:szCs w:val="20"/>
          <w:lang w:val="en-US"/>
        </w:rPr>
        <w:t xml:space="preserve"> </w:t>
      </w:r>
      <w:proofErr w:type="spellStart"/>
      <w:r>
        <w:rPr>
          <w:bCs/>
          <w:color w:val="000000"/>
          <w:sz w:val="20"/>
          <w:szCs w:val="20"/>
          <w:lang w:val="en-US"/>
        </w:rPr>
        <w:t>kerendahan</w:t>
      </w:r>
      <w:proofErr w:type="spellEnd"/>
      <w:r>
        <w:rPr>
          <w:bCs/>
          <w:color w:val="000000"/>
          <w:sz w:val="20"/>
          <w:szCs w:val="20"/>
          <w:lang w:val="en-US"/>
        </w:rPr>
        <w:t xml:space="preserve"> </w:t>
      </w:r>
      <w:proofErr w:type="spellStart"/>
      <w:r>
        <w:rPr>
          <w:bCs/>
          <w:color w:val="000000"/>
          <w:sz w:val="20"/>
          <w:szCs w:val="20"/>
          <w:lang w:val="en-US"/>
        </w:rPr>
        <w:t>hati</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 xml:space="preserve"> </w:t>
      </w:r>
      <w:proofErr w:type="spellStart"/>
      <w:r>
        <w:rPr>
          <w:bCs/>
          <w:color w:val="000000"/>
          <w:sz w:val="20"/>
          <w:szCs w:val="20"/>
          <w:lang w:val="en-US"/>
        </w:rPr>
        <w:t>menghargai</w:t>
      </w:r>
      <w:proofErr w:type="spellEnd"/>
      <w:r>
        <w:rPr>
          <w:bCs/>
          <w:color w:val="000000"/>
          <w:sz w:val="20"/>
          <w:szCs w:val="20"/>
          <w:lang w:val="en-US"/>
        </w:rPr>
        <w:t xml:space="preserve"> </w:t>
      </w:r>
      <w:proofErr w:type="spellStart"/>
      <w:r>
        <w:rPr>
          <w:bCs/>
          <w:color w:val="000000"/>
          <w:sz w:val="20"/>
          <w:szCs w:val="20"/>
          <w:lang w:val="en-US"/>
        </w:rPr>
        <w:t>segala</w:t>
      </w:r>
      <w:proofErr w:type="spellEnd"/>
      <w:r>
        <w:rPr>
          <w:bCs/>
          <w:color w:val="000000"/>
          <w:sz w:val="20"/>
          <w:szCs w:val="20"/>
          <w:lang w:val="en-US"/>
        </w:rPr>
        <w:t xml:space="preserve"> </w:t>
      </w:r>
      <w:proofErr w:type="spellStart"/>
      <w:r>
        <w:rPr>
          <w:bCs/>
          <w:color w:val="000000"/>
          <w:sz w:val="20"/>
          <w:szCs w:val="20"/>
          <w:lang w:val="en-US"/>
        </w:rPr>
        <w:t>kritik</w:t>
      </w:r>
      <w:proofErr w:type="spellEnd"/>
      <w:r>
        <w:rPr>
          <w:bCs/>
          <w:color w:val="000000"/>
          <w:sz w:val="20"/>
          <w:szCs w:val="20"/>
          <w:lang w:val="en-US"/>
        </w:rPr>
        <w:t xml:space="preserve"> dan saran yang </w:t>
      </w:r>
      <w:proofErr w:type="spellStart"/>
      <w:r>
        <w:rPr>
          <w:bCs/>
          <w:color w:val="000000"/>
          <w:sz w:val="20"/>
          <w:szCs w:val="20"/>
          <w:lang w:val="en-US"/>
        </w:rPr>
        <w:t>dapat</w:t>
      </w:r>
      <w:proofErr w:type="spellEnd"/>
      <w:r>
        <w:rPr>
          <w:bCs/>
          <w:color w:val="000000"/>
          <w:sz w:val="20"/>
          <w:szCs w:val="20"/>
          <w:lang w:val="en-US"/>
        </w:rPr>
        <w:t xml:space="preserve"> </w:t>
      </w:r>
      <w:proofErr w:type="spellStart"/>
      <w:r>
        <w:rPr>
          <w:bCs/>
          <w:color w:val="000000"/>
          <w:sz w:val="20"/>
          <w:szCs w:val="20"/>
          <w:lang w:val="en-US"/>
        </w:rPr>
        <w:t>membangung</w:t>
      </w:r>
      <w:proofErr w:type="spellEnd"/>
      <w:r>
        <w:rPr>
          <w:bCs/>
          <w:color w:val="000000"/>
          <w:sz w:val="20"/>
          <w:szCs w:val="20"/>
          <w:lang w:val="en-US"/>
        </w:rPr>
        <w:t xml:space="preserve"> </w:t>
      </w:r>
      <w:proofErr w:type="spellStart"/>
      <w:r>
        <w:rPr>
          <w:bCs/>
          <w:color w:val="000000"/>
          <w:sz w:val="20"/>
          <w:szCs w:val="20"/>
          <w:lang w:val="en-US"/>
        </w:rPr>
        <w:t>penulis</w:t>
      </w:r>
      <w:proofErr w:type="spellEnd"/>
      <w:r>
        <w:rPr>
          <w:bCs/>
          <w:color w:val="000000"/>
          <w:sz w:val="20"/>
          <w:szCs w:val="20"/>
          <w:lang w:val="en-US"/>
        </w:rPr>
        <w:t>.</w:t>
      </w:r>
    </w:p>
    <w:p w14:paraId="277EA69D" w14:textId="4FA0D606" w:rsidR="00C7430D" w:rsidRPr="009B09CF" w:rsidRDefault="00C7430D" w:rsidP="00AA15FC">
      <w:pPr>
        <w:pStyle w:val="ListParagraph"/>
        <w:pBdr>
          <w:top w:val="nil"/>
          <w:left w:val="nil"/>
          <w:bottom w:val="nil"/>
          <w:right w:val="nil"/>
          <w:between w:val="nil"/>
        </w:pBdr>
        <w:ind w:left="1008"/>
        <w:jc w:val="both"/>
        <w:rPr>
          <w:bCs/>
          <w:color w:val="000000"/>
          <w:sz w:val="20"/>
          <w:szCs w:val="20"/>
          <w:lang w:val="en-US"/>
        </w:rPr>
      </w:pPr>
      <w:r>
        <w:rPr>
          <w:bCs/>
          <w:color w:val="000000"/>
          <w:sz w:val="20"/>
          <w:szCs w:val="20"/>
          <w:lang w:val="en-US"/>
        </w:rPr>
        <w:t xml:space="preserve"> </w:t>
      </w:r>
    </w:p>
    <w:p w14:paraId="29FAC609" w14:textId="77777777" w:rsidR="00B635F9" w:rsidRDefault="00591FB7">
      <w:pPr>
        <w:pStyle w:val="Heading1"/>
        <w:numPr>
          <w:ilvl w:val="0"/>
          <w:numId w:val="3"/>
        </w:numPr>
        <w:tabs>
          <w:tab w:val="left" w:pos="0"/>
        </w:tabs>
        <w:rPr>
          <w:sz w:val="24"/>
          <w:szCs w:val="24"/>
        </w:rPr>
      </w:pPr>
      <w:r>
        <w:rPr>
          <w:sz w:val="24"/>
          <w:szCs w:val="24"/>
        </w:rPr>
        <w:t>Referensi</w:t>
      </w:r>
    </w:p>
    <w:p w14:paraId="148C0264"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A Dyan Mardiana R. (2017). Pengaruh Antara kepercayaan Diri dan Konformitas teman Sebaya Terhadap kemandirian Siswa Kelas VIII Mts Al-Yasini [Universitas Islam Negri Maulana Malik Ibrahim Malang]. In UIN Malang. http://etheses.uin-malang.ac.id/id/eprint/11020</w:t>
      </w:r>
    </w:p>
    <w:p w14:paraId="5A4475DE"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Afadil, N. (2020). Kepercayaan Diri Remaja Anak TKI (Studi Kasus di Desa Semanding Kecamatan Jenangan) [Institut Agama Islami Negeri Ponorogo]. http://etheses.iainponorogo.ac.id/13986/1/Nizarul Afadil_211516045.pdf</w:t>
      </w:r>
    </w:p>
    <w:p w14:paraId="0F6AA0B1"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Al-Lika Fadia Arta1, D. I. (2022). Al-Lika Fadia Arta1, D. I. (2022). Jurnal Pendidikan dan Konseling. 4, 1707–1715. https://doi.org/https://doi.org/10.31004/jpdk.v4i6.8972. 4, 1707–1715. https://doi.org/https://doi.org/10.31004/jpdk.v4i6.8972</w:t>
      </w:r>
    </w:p>
    <w:p w14:paraId="08A34E04"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Ashari, P. A., Hardiyono, H., &amp; Aswar, N. F. (2020). Analisis Pengaruh Citra Merek, Kualitas Produk, Harga dan Promosi Terhadap Keputusan Pembelian Smartphone Samsung di Makasar. Management Development and Applied Research Journal, 3(1), 18–32.</w:t>
      </w:r>
    </w:p>
    <w:p w14:paraId="7BF4AD44"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Chendy Ariswan Latief, Prusdianto, S.Pd., M.Sn., Khaeruddin, S.Sn., M. P. (2021). Hubungan Konsep Diri Dengan Kepercayaan Diri Pada Anggota Teater Kampus FSD UNM Yang Pernah Berteater Sebagai Pemeran. http://eprints.unm.ac.id/id/eprint/23169</w:t>
      </w:r>
    </w:p>
    <w:p w14:paraId="74A80448"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Enny Istani. (2019). Pengaruh Harga, Promosi Dan Produk Terhadap Keputusan Pembelian Di Restoran Burger King Kawasan Surabaya Plaza Surabaya. Society, 2(1), 1–19. http://www.scopus.com/inward/record.url?eid=2-s2.0-84865607390&amp;partnerID=tZOtx3y1%0Ahttp://books.google.com/books?hl=en&amp;amp;lr=&amp;amp;id=2LIMMD9FVXkC&amp;amp;oi=fnd&amp;amp;pg=PR5&amp;amp;dq=Principles+of+Digital+Image+Processing+fundamental+techniques&amp;amp;ots=HjrHeuS_</w:t>
      </w:r>
    </w:p>
    <w:p w14:paraId="6CB944A6"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Fabiani, R. R. M., &amp; Krisnani, H. (2020). Pentingnya Peran Orang Tua Dalam Membangun Kepercayaan Diri Seorang Anak Dari Usia Dini. Prosiding Penelitian Dan Pengabdian Kepada Masyarakat, 7(1), 40. https://doi.org/10.24198/jppm.v7i1.28257</w:t>
      </w:r>
    </w:p>
    <w:p w14:paraId="1A8B964F"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Fajri, C., Amelya, A., &amp; Suworo, S. (2022). Pengaruh Kepuasan Kerja dan Disiplin Kerja terhadap Kinerja Karyawan PT. Indonesia Applicad. JIIP - Jurnal Ilmiah Ilmu Pendidikan, 5(1), 369–373. https://doi.org/10.54371/jiip.v5i1.425</w:t>
      </w:r>
    </w:p>
    <w:p w14:paraId="78120DDE"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Febriasari, F. (2019). Pembentukan Kemampuan Aktualisasi Diri Usia Sekolah Dasar Melalui Kegiatan Ekstrakulikuler Muhadharah Di Madrasah Diniyah Al-Islam Jenangan Ponorogo (Vol. 561, Issue 3) [Institut Agama Islam Negri Ponorogo]. http://etheses.iainponorogo.ac.id/</w:t>
      </w:r>
    </w:p>
    <w:p w14:paraId="67AAEE30"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Hafiidh, M., Silviana, &amp; Sugandi. (2023). Penggunaan Aplikasi Tiktok Sebagai Wadah Aktualisasi Diri Remaja Kota Balikpapan. EJournal Ilmu Komunikasi, 11(1), 25–34. https://ejournal.ilkom.fisip-unmul.ac.id/</w:t>
      </w:r>
    </w:p>
    <w:p w14:paraId="2380A10C"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Lukman, M. G. (2021). Hubungan Antara Aktualisasi Diri Dengan Kecemasan Menghadapi Masa Depan Pada Mahasiswa Psikologi 2018 Universitas Islam Negeri Maulana Malik Ibrahim Malang [Universitas Islam Negri Maulana Malik Ibrahim Malang]. In Skripsi. http://etheses.uin-malang.ac.id/id/eprint/38426</w:t>
      </w:r>
    </w:p>
    <w:p w14:paraId="18AF1BA2"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lastRenderedPageBreak/>
        <w:t>Mardiansa. (2020). Implementasi Metode Muhadhoroh dalam Pembentukan Karakter Percaya Diri Siswa Mis Guppi 12 Lubuk Kembang [Institut Agama islam Negeri (IAIN) Curup]. http://e-theses.iaincurup.ac.id/id/eprint/1754</w:t>
      </w:r>
    </w:p>
    <w:p w14:paraId="10C3DA44"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RAHMAN, U. (2002). Aktualisasi Diri, Keikutsertaan Dalam Kegiatan Pers Mahasiswa Dan Kepercayaan Diri (Doctoral Dissertation, Universitas Gadjah Mada).</w:t>
      </w:r>
    </w:p>
    <w:p w14:paraId="44990FF6"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Mitra Safrianti. (2020). Hubungan Antara Kreativitas Dengan Aktualisasi Diri Remaja Di Jorong Batu Ajung (Vol. 21, Issue 1) [Institut Agama Islam Negri (IAIN) Bukittinggi]. http://e-campus.iainbukittinggi.ac.id</w:t>
      </w:r>
    </w:p>
    <w:p w14:paraId="3F061F1E" w14:textId="77777777" w:rsidR="00690406" w:rsidRPr="00690406" w:rsidRDefault="00690406" w:rsidP="00690406">
      <w:pPr>
        <w:numPr>
          <w:ilvl w:val="0"/>
          <w:numId w:val="4"/>
        </w:numPr>
        <w:pBdr>
          <w:top w:val="nil"/>
          <w:left w:val="nil"/>
          <w:bottom w:val="nil"/>
          <w:right w:val="nil"/>
          <w:between w:val="nil"/>
        </w:pBdr>
        <w:jc w:val="both"/>
        <w:rPr>
          <w:color w:val="000000"/>
          <w:sz w:val="20"/>
          <w:szCs w:val="20"/>
        </w:rPr>
      </w:pPr>
      <w:r w:rsidRPr="00690406">
        <w:rPr>
          <w:color w:val="000000"/>
          <w:sz w:val="20"/>
          <w:szCs w:val="20"/>
        </w:rPr>
        <w:t>Muhammad Yusril S. Usman. (2022). Pengaruh Pengembangan Sumber Daya Manusia Terhadap Kinerja Petugas Avsec Dibandar Udara Sultan Babullah Ternate. 20(2), 301–309. https://doi.org/https://doi.org/10.36841/growth-journal.v20i2.1980</w:t>
      </w:r>
    </w:p>
    <w:p w14:paraId="68E49810" w14:textId="77777777" w:rsidR="00B635F9" w:rsidRDefault="00690406" w:rsidP="00690406">
      <w:pPr>
        <w:numPr>
          <w:ilvl w:val="0"/>
          <w:numId w:val="4"/>
        </w:numPr>
        <w:pBdr>
          <w:top w:val="nil"/>
          <w:left w:val="nil"/>
          <w:bottom w:val="nil"/>
          <w:right w:val="nil"/>
          <w:between w:val="nil"/>
        </w:pBdr>
        <w:jc w:val="both"/>
      </w:pPr>
      <w:r w:rsidRPr="00690406">
        <w:rPr>
          <w:color w:val="000000"/>
          <w:sz w:val="20"/>
          <w:szCs w:val="20"/>
        </w:rPr>
        <w:t>Reza Syarifah Lainti. (2022). Pengaruh Perspektif Fraud Diamond Terhadap Kecenderungan Terjadinya Kecurangan (Fraud) dalam Pengelolaan keuangan Desa (Studi Kasus Pemerintahan Desa Kabupaten Lumajang) [INSTITUT TEKNOLOGI DAN BISNIS WIDYA GAMA LUMAJANG]. http://repository.itbwigalumajang.ac.id/id/eprint/169</w:t>
      </w:r>
      <w:r>
        <w:rPr>
          <w:color w:val="000000"/>
          <w:sz w:val="20"/>
          <w:szCs w:val="20"/>
          <w:lang w:val="en-US"/>
        </w:rPr>
        <w:t>0</w:t>
      </w:r>
      <w:r w:rsidR="00591FB7">
        <w:rPr>
          <w:color w:val="000000"/>
          <w:sz w:val="20"/>
          <w:szCs w:val="20"/>
        </w:rPr>
        <w:t>.</w:t>
      </w:r>
    </w:p>
    <w:p w14:paraId="24AA99AC" w14:textId="77777777" w:rsidR="00B635F9" w:rsidRDefault="00B635F9">
      <w:pPr>
        <w:pBdr>
          <w:top w:val="nil"/>
          <w:left w:val="nil"/>
          <w:bottom w:val="nil"/>
          <w:right w:val="nil"/>
          <w:between w:val="nil"/>
        </w:pBdr>
        <w:ind w:left="432" w:hanging="432"/>
        <w:jc w:val="both"/>
        <w:rPr>
          <w:color w:val="000000"/>
          <w:sz w:val="16"/>
          <w:szCs w:val="16"/>
        </w:rPr>
      </w:pPr>
    </w:p>
    <w:p w14:paraId="3FD618A0" w14:textId="77777777" w:rsidR="00B635F9" w:rsidRDefault="00591FB7">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3892C99A" wp14:editId="724CF8B3">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E45EBFF" w14:textId="77777777" w:rsidR="00B635F9" w:rsidRDefault="00591FB7">
                            <w:pPr>
                              <w:ind w:left="432"/>
                              <w:jc w:val="both"/>
                              <w:textDirection w:val="btLr"/>
                            </w:pPr>
                            <w:r>
                              <w:rPr>
                                <w:rFonts w:ascii="Calibri" w:eastAsia="Calibri" w:hAnsi="Calibri" w:cs="Calibri"/>
                                <w:b/>
                                <w:i/>
                                <w:color w:val="000000"/>
                                <w:sz w:val="20"/>
                              </w:rPr>
                              <w:t>Conﬂict of Interest Statement:</w:t>
                            </w:r>
                          </w:p>
                          <w:p w14:paraId="1B7B75FF" w14:textId="77777777" w:rsidR="00B635F9" w:rsidRDefault="00591FB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A6A81BD" w14:textId="77777777" w:rsidR="00B635F9" w:rsidRDefault="00591FB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B635F9" w:rsidRDefault="00591FB7">
                      <w:pPr>
                        <w:ind w:left="432"/>
                        <w:jc w:val="both"/>
                        <w:textDirection w:val="btLr"/>
                      </w:pPr>
                      <w:r>
                        <w:rPr>
                          <w:rFonts w:ascii="Calibri" w:eastAsia="Calibri" w:hAnsi="Calibri" w:cs="Calibri"/>
                          <w:b/>
                          <w:i/>
                          <w:color w:val="000000"/>
                          <w:sz w:val="20"/>
                        </w:rPr>
                        <w:t>Conﬂict of Interest Statement:</w:t>
                      </w:r>
                    </w:p>
                    <w:p w:rsidR="00B635F9" w:rsidRDefault="00591FB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B635F9" w:rsidRDefault="00591FB7">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37B945C" w14:textId="77777777" w:rsidR="00B635F9" w:rsidRDefault="00B635F9">
      <w:pPr>
        <w:pBdr>
          <w:top w:val="nil"/>
          <w:left w:val="nil"/>
          <w:bottom w:val="nil"/>
          <w:right w:val="nil"/>
          <w:between w:val="nil"/>
        </w:pBdr>
        <w:ind w:left="432" w:hanging="432"/>
        <w:jc w:val="both"/>
        <w:rPr>
          <w:color w:val="000000"/>
          <w:sz w:val="20"/>
          <w:szCs w:val="20"/>
        </w:rPr>
      </w:pPr>
    </w:p>
    <w:p w14:paraId="06F745EC" w14:textId="77777777" w:rsidR="00B635F9" w:rsidRDefault="00B635F9">
      <w:pPr>
        <w:pBdr>
          <w:top w:val="nil"/>
          <w:left w:val="nil"/>
          <w:bottom w:val="nil"/>
          <w:right w:val="nil"/>
          <w:between w:val="nil"/>
        </w:pBdr>
        <w:ind w:left="432" w:hanging="432"/>
        <w:jc w:val="both"/>
        <w:rPr>
          <w:color w:val="000000"/>
          <w:sz w:val="16"/>
          <w:szCs w:val="16"/>
        </w:rPr>
      </w:pPr>
    </w:p>
    <w:p w14:paraId="57422090" w14:textId="77777777" w:rsidR="00B635F9" w:rsidRDefault="00B635F9">
      <w:pPr>
        <w:pBdr>
          <w:top w:val="nil"/>
          <w:left w:val="nil"/>
          <w:bottom w:val="nil"/>
          <w:right w:val="nil"/>
          <w:between w:val="nil"/>
        </w:pBdr>
        <w:ind w:left="432" w:hanging="432"/>
        <w:jc w:val="both"/>
        <w:rPr>
          <w:color w:val="000000"/>
          <w:sz w:val="16"/>
          <w:szCs w:val="16"/>
        </w:rPr>
      </w:pPr>
    </w:p>
    <w:sectPr w:rsidR="00B635F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8D2CA" w14:textId="77777777" w:rsidR="00496505" w:rsidRDefault="00496505">
      <w:r>
        <w:separator/>
      </w:r>
    </w:p>
  </w:endnote>
  <w:endnote w:type="continuationSeparator" w:id="0">
    <w:p w14:paraId="464FB24E" w14:textId="77777777" w:rsidR="00496505" w:rsidRDefault="00496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F7B41" w14:textId="77777777" w:rsidR="00B635F9" w:rsidRDefault="00591FB7">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BDC0" w14:textId="77777777" w:rsidR="00B635F9" w:rsidRDefault="00591FB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4E815" w14:textId="77777777" w:rsidR="00B635F9" w:rsidRDefault="00591FB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475DC" w14:textId="77777777" w:rsidR="00496505" w:rsidRDefault="00496505">
      <w:r>
        <w:separator/>
      </w:r>
    </w:p>
  </w:footnote>
  <w:footnote w:type="continuationSeparator" w:id="0">
    <w:p w14:paraId="739A2984" w14:textId="77777777" w:rsidR="00496505" w:rsidRDefault="00496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9FB5" w14:textId="77777777" w:rsidR="00B635F9" w:rsidRDefault="00591FB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9040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3BF8" w14:textId="77777777" w:rsidR="00B635F9" w:rsidRDefault="00591FB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90406">
      <w:rPr>
        <w:noProof/>
        <w:color w:val="000000"/>
      </w:rPr>
      <w:t>7</w:t>
    </w:r>
    <w:r>
      <w:rPr>
        <w:color w:val="000000"/>
      </w:rPr>
      <w:fldChar w:fldCharType="end"/>
    </w:r>
  </w:p>
  <w:p w14:paraId="47AD62AC" w14:textId="77777777" w:rsidR="00B635F9" w:rsidRDefault="00B635F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9011" w14:textId="77777777" w:rsidR="00B635F9" w:rsidRDefault="00591FB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90406">
      <w:rPr>
        <w:noProof/>
        <w:color w:val="000000"/>
      </w:rPr>
      <w:t>1</w:t>
    </w:r>
    <w:r>
      <w:rPr>
        <w:color w:val="000000"/>
      </w:rPr>
      <w:fldChar w:fldCharType="end"/>
    </w:r>
  </w:p>
  <w:p w14:paraId="5FD8C7B2" w14:textId="77777777" w:rsidR="00B635F9" w:rsidRDefault="00B635F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81DD4"/>
    <w:multiLevelType w:val="multilevel"/>
    <w:tmpl w:val="17AEE75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2CE16361"/>
    <w:multiLevelType w:val="multilevel"/>
    <w:tmpl w:val="869CABA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8F34E6D"/>
    <w:multiLevelType w:val="hybridMultilevel"/>
    <w:tmpl w:val="ED6035C8"/>
    <w:lvl w:ilvl="0" w:tplc="3809000F">
      <w:start w:val="1"/>
      <w:numFmt w:val="decimal"/>
      <w:lvlText w:val="%1."/>
      <w:lvlJc w:val="left"/>
      <w:pPr>
        <w:ind w:left="1008" w:hanging="360"/>
      </w:pPr>
    </w:lvl>
    <w:lvl w:ilvl="1" w:tplc="38090019" w:tentative="1">
      <w:start w:val="1"/>
      <w:numFmt w:val="lowerLetter"/>
      <w:lvlText w:val="%2."/>
      <w:lvlJc w:val="left"/>
      <w:pPr>
        <w:ind w:left="1728" w:hanging="360"/>
      </w:pPr>
    </w:lvl>
    <w:lvl w:ilvl="2" w:tplc="3809001B" w:tentative="1">
      <w:start w:val="1"/>
      <w:numFmt w:val="lowerRoman"/>
      <w:lvlText w:val="%3."/>
      <w:lvlJc w:val="right"/>
      <w:pPr>
        <w:ind w:left="2448" w:hanging="180"/>
      </w:pPr>
    </w:lvl>
    <w:lvl w:ilvl="3" w:tplc="3809000F" w:tentative="1">
      <w:start w:val="1"/>
      <w:numFmt w:val="decimal"/>
      <w:lvlText w:val="%4."/>
      <w:lvlJc w:val="left"/>
      <w:pPr>
        <w:ind w:left="3168" w:hanging="360"/>
      </w:pPr>
    </w:lvl>
    <w:lvl w:ilvl="4" w:tplc="38090019" w:tentative="1">
      <w:start w:val="1"/>
      <w:numFmt w:val="lowerLetter"/>
      <w:lvlText w:val="%5."/>
      <w:lvlJc w:val="left"/>
      <w:pPr>
        <w:ind w:left="3888" w:hanging="360"/>
      </w:pPr>
    </w:lvl>
    <w:lvl w:ilvl="5" w:tplc="3809001B" w:tentative="1">
      <w:start w:val="1"/>
      <w:numFmt w:val="lowerRoman"/>
      <w:lvlText w:val="%6."/>
      <w:lvlJc w:val="right"/>
      <w:pPr>
        <w:ind w:left="4608" w:hanging="180"/>
      </w:pPr>
    </w:lvl>
    <w:lvl w:ilvl="6" w:tplc="3809000F" w:tentative="1">
      <w:start w:val="1"/>
      <w:numFmt w:val="decimal"/>
      <w:lvlText w:val="%7."/>
      <w:lvlJc w:val="left"/>
      <w:pPr>
        <w:ind w:left="5328" w:hanging="360"/>
      </w:pPr>
    </w:lvl>
    <w:lvl w:ilvl="7" w:tplc="38090019" w:tentative="1">
      <w:start w:val="1"/>
      <w:numFmt w:val="lowerLetter"/>
      <w:lvlText w:val="%8."/>
      <w:lvlJc w:val="left"/>
      <w:pPr>
        <w:ind w:left="6048" w:hanging="360"/>
      </w:pPr>
    </w:lvl>
    <w:lvl w:ilvl="8" w:tplc="3809001B" w:tentative="1">
      <w:start w:val="1"/>
      <w:numFmt w:val="lowerRoman"/>
      <w:lvlText w:val="%9."/>
      <w:lvlJc w:val="right"/>
      <w:pPr>
        <w:ind w:left="6768" w:hanging="180"/>
      </w:pPr>
    </w:lvl>
  </w:abstractNum>
  <w:abstractNum w:abstractNumId="3" w15:restartNumberingAfterBreak="0">
    <w:nsid w:val="6A644463"/>
    <w:multiLevelType w:val="multilevel"/>
    <w:tmpl w:val="969ECF5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FE45D6A"/>
    <w:multiLevelType w:val="multilevel"/>
    <w:tmpl w:val="E05E17D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F9"/>
    <w:rsid w:val="00055071"/>
    <w:rsid w:val="00061702"/>
    <w:rsid w:val="00287671"/>
    <w:rsid w:val="002B4659"/>
    <w:rsid w:val="00305AEB"/>
    <w:rsid w:val="00496505"/>
    <w:rsid w:val="00591FB7"/>
    <w:rsid w:val="00690406"/>
    <w:rsid w:val="00766F0F"/>
    <w:rsid w:val="00803056"/>
    <w:rsid w:val="00963EAC"/>
    <w:rsid w:val="009B09CF"/>
    <w:rsid w:val="009F54B7"/>
    <w:rsid w:val="00AA15FC"/>
    <w:rsid w:val="00AB301F"/>
    <w:rsid w:val="00B635F9"/>
    <w:rsid w:val="00C07CC7"/>
    <w:rsid w:val="00C742ED"/>
    <w:rsid w:val="00C7430D"/>
    <w:rsid w:val="00F038E0"/>
    <w:rsid w:val="00F37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C7DCF"/>
  <w15:docId w15:val="{21DB3A43-6012-4C0E-B99F-82C73479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9188</Words>
  <Characters>52373</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Chusnul</cp:lastModifiedBy>
  <cp:revision>5</cp:revision>
  <dcterms:created xsi:type="dcterms:W3CDTF">2023-08-09T16:00:00Z</dcterms:created>
  <dcterms:modified xsi:type="dcterms:W3CDTF">2023-08-20T10:03:00Z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