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A15DB1" w14:paraId="2A1FE4E2" w14:textId="77777777" w:rsidTr="002578A5">
        <w:trPr>
          <w:trHeight w:val="2594"/>
        </w:trPr>
        <w:tc>
          <w:tcPr>
            <w:tcW w:w="9072" w:type="dxa"/>
            <w:gridSpan w:val="2"/>
            <w:tcBorders>
              <w:bottom w:val="single" w:sz="4" w:space="0" w:color="auto"/>
            </w:tcBorders>
          </w:tcPr>
          <w:p w14:paraId="550B4305" w14:textId="77777777" w:rsidR="00A15DB1" w:rsidRPr="00F2480C" w:rsidRDefault="00A15DB1" w:rsidP="002578A5">
            <w:pPr>
              <w:rPr>
                <w:b/>
                <w:lang w:val="en-US"/>
              </w:rPr>
            </w:pPr>
            <w:r>
              <w:rPr>
                <w:b/>
                <w:lang w:val="en-US"/>
              </w:rPr>
              <w:t xml:space="preserve">HUBUNGAN ANTARA CITRA TUBUH </w:t>
            </w:r>
            <w:r w:rsidRPr="00F2480C">
              <w:rPr>
                <w:b/>
                <w:i/>
                <w:iCs/>
                <w:lang w:val="en-US"/>
              </w:rPr>
              <w:t>(BODY IMAGE</w:t>
            </w:r>
            <w:r>
              <w:rPr>
                <w:b/>
                <w:lang w:val="en-US"/>
              </w:rPr>
              <w:t>) DENGAN KECEMASAN SOSIAL PADA REMAJA PEREMPUAN</w:t>
            </w:r>
          </w:p>
          <w:p w14:paraId="2C17088F" w14:textId="77777777" w:rsidR="00A15DB1" w:rsidRDefault="00A15DB1" w:rsidP="002578A5">
            <w:pPr>
              <w:rPr>
                <w:b/>
                <w:lang w:val="en-US"/>
              </w:rPr>
            </w:pPr>
          </w:p>
          <w:p w14:paraId="0AB02574" w14:textId="77777777" w:rsidR="00A15DB1" w:rsidRDefault="00A15DB1" w:rsidP="002578A5">
            <w:pPr>
              <w:rPr>
                <w:sz w:val="22"/>
                <w:szCs w:val="22"/>
                <w:vertAlign w:val="superscript"/>
                <w:lang w:val="en-US"/>
              </w:rPr>
            </w:pPr>
            <w:r>
              <w:rPr>
                <w:sz w:val="22"/>
                <w:szCs w:val="22"/>
                <w:lang w:val="en-US"/>
              </w:rPr>
              <w:t>Dwi Mahatvamawati Milinia Rizqiyah</w:t>
            </w:r>
            <w:r>
              <w:rPr>
                <w:sz w:val="22"/>
                <w:szCs w:val="22"/>
                <w:vertAlign w:val="superscript"/>
                <w:lang w:val="en-US"/>
              </w:rPr>
              <w:t>1</w:t>
            </w:r>
            <w:r>
              <w:rPr>
                <w:sz w:val="22"/>
                <w:szCs w:val="22"/>
                <w:lang w:val="en-US"/>
              </w:rPr>
              <w:t>, Effy Wardati Maryam</w:t>
            </w:r>
            <w:r w:rsidRPr="007C4192">
              <w:rPr>
                <w:sz w:val="22"/>
                <w:szCs w:val="22"/>
                <w:vertAlign w:val="superscript"/>
                <w:lang w:val="en-US"/>
              </w:rPr>
              <w:t>2</w:t>
            </w:r>
          </w:p>
          <w:p w14:paraId="22997BE7" w14:textId="77777777" w:rsidR="00A15DB1" w:rsidRDefault="00A15DB1" w:rsidP="002578A5">
            <w:pPr>
              <w:rPr>
                <w:sz w:val="22"/>
                <w:szCs w:val="22"/>
                <w:vertAlign w:val="superscript"/>
                <w:lang w:val="en-US"/>
              </w:rPr>
            </w:pPr>
          </w:p>
          <w:p w14:paraId="75331F90" w14:textId="77777777" w:rsidR="00A15DB1" w:rsidRDefault="00A15DB1" w:rsidP="002578A5">
            <w:pPr>
              <w:rPr>
                <w:sz w:val="22"/>
                <w:szCs w:val="22"/>
                <w:lang w:val="en-US"/>
              </w:rPr>
            </w:pPr>
            <w:r>
              <w:rPr>
                <w:sz w:val="22"/>
                <w:szCs w:val="22"/>
                <w:vertAlign w:val="superscript"/>
                <w:lang w:val="en-US"/>
              </w:rPr>
              <w:t>1</w:t>
            </w:r>
            <w:r>
              <w:rPr>
                <w:sz w:val="22"/>
                <w:szCs w:val="22"/>
                <w:lang w:val="en-US"/>
              </w:rPr>
              <w:t>Universitas Muhammadiyah Sidoarjo</w:t>
            </w:r>
          </w:p>
          <w:p w14:paraId="454EBE90" w14:textId="77777777" w:rsidR="00A15DB1" w:rsidRPr="00C53017" w:rsidRDefault="00A15DB1" w:rsidP="002578A5">
            <w:pPr>
              <w:rPr>
                <w:sz w:val="22"/>
                <w:szCs w:val="22"/>
                <w:lang w:val="en-US"/>
              </w:rPr>
            </w:pPr>
            <w:r>
              <w:rPr>
                <w:sz w:val="22"/>
                <w:szCs w:val="22"/>
                <w:vertAlign w:val="superscript"/>
                <w:lang w:val="en-US"/>
              </w:rPr>
              <w:t>2</w:t>
            </w:r>
            <w:r>
              <w:rPr>
                <w:sz w:val="22"/>
                <w:szCs w:val="22"/>
                <w:lang w:val="en-US"/>
              </w:rPr>
              <w:t>Universitas Muhammadiyah Sidoarjo</w:t>
            </w:r>
          </w:p>
          <w:p w14:paraId="78F17FD6" w14:textId="77777777" w:rsidR="00A15DB1" w:rsidRDefault="00A15DB1" w:rsidP="002578A5">
            <w:pPr>
              <w:rPr>
                <w:sz w:val="22"/>
                <w:szCs w:val="22"/>
                <w:lang w:val="en-US"/>
              </w:rPr>
            </w:pPr>
          </w:p>
          <w:p w14:paraId="63C239AA" w14:textId="77777777" w:rsidR="00A15DB1" w:rsidRPr="00F2480C" w:rsidRDefault="00A15DB1" w:rsidP="002578A5">
            <w:pPr>
              <w:rPr>
                <w:sz w:val="22"/>
                <w:szCs w:val="22"/>
                <w:lang w:val="en-US" w:eastAsia="en-GB"/>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Pr>
                <w:rFonts w:eastAsia="Times New Roman"/>
                <w:b/>
                <w:i/>
                <w:sz w:val="22"/>
                <w:szCs w:val="22"/>
                <w:lang w:val="en-US" w:eastAsia="id-ID"/>
              </w:rPr>
              <w:t>:</w:t>
            </w:r>
            <w:r>
              <w:rPr>
                <w:sz w:val="22"/>
                <w:szCs w:val="22"/>
                <w:lang w:val="en-US"/>
              </w:rPr>
              <w:t xml:space="preserve"> </w:t>
            </w:r>
            <w:hyperlink r:id="rId7" w:history="1">
              <w:r w:rsidRPr="00004BE2">
                <w:rPr>
                  <w:rStyle w:val="Hyperlink"/>
                  <w:sz w:val="22"/>
                  <w:szCs w:val="22"/>
                  <w:lang w:val="en-US"/>
                </w:rPr>
                <w:t>dmahatvamawati@gmail.com</w:t>
              </w:r>
            </w:hyperlink>
            <w:r>
              <w:rPr>
                <w:sz w:val="22"/>
                <w:szCs w:val="22"/>
                <w:lang w:val="en-US"/>
              </w:rPr>
              <w:t xml:space="preserve"> - 083835961871</w:t>
            </w:r>
          </w:p>
          <w:p w14:paraId="2D2B1197" w14:textId="77777777" w:rsidR="00A15DB1" w:rsidRDefault="00A15DB1" w:rsidP="002578A5">
            <w:pPr>
              <w:jc w:val="both"/>
              <w:outlineLvl w:val="0"/>
              <w:rPr>
                <w:color w:val="FF0000"/>
                <w:sz w:val="22"/>
                <w:szCs w:val="22"/>
                <w:lang w:val="en-US"/>
              </w:rPr>
            </w:pPr>
          </w:p>
          <w:p w14:paraId="684E97BC" w14:textId="77777777" w:rsidR="00A15DB1" w:rsidRDefault="00A15DB1" w:rsidP="002578A5">
            <w:pPr>
              <w:jc w:val="both"/>
              <w:outlineLvl w:val="0"/>
              <w:rPr>
                <w:b/>
                <w:lang w:val="en-US"/>
              </w:rPr>
            </w:pPr>
          </w:p>
        </w:tc>
      </w:tr>
      <w:tr w:rsidR="00A15DB1" w14:paraId="7580CCC5" w14:textId="77777777" w:rsidTr="002578A5">
        <w:trPr>
          <w:trHeight w:val="2967"/>
        </w:trPr>
        <w:tc>
          <w:tcPr>
            <w:tcW w:w="2127" w:type="dxa"/>
            <w:tcBorders>
              <w:top w:val="single" w:sz="4" w:space="0" w:color="auto"/>
              <w:bottom w:val="single" w:sz="4" w:space="0" w:color="auto"/>
              <w:right w:val="single" w:sz="4" w:space="0" w:color="auto"/>
            </w:tcBorders>
            <w:shd w:val="clear" w:color="auto" w:fill="D9E2F3" w:themeFill="accent1" w:themeFillTint="33"/>
          </w:tcPr>
          <w:p w14:paraId="249C86EC" w14:textId="77777777" w:rsidR="00A15DB1" w:rsidRPr="006627E4" w:rsidRDefault="00A15DB1" w:rsidP="002578A5">
            <w:pPr>
              <w:jc w:val="both"/>
              <w:rPr>
                <w:b/>
                <w:i/>
                <w:color w:val="000000" w:themeColor="text1"/>
                <w:sz w:val="20"/>
                <w:szCs w:val="20"/>
                <w:u w:val="single"/>
                <w:lang w:val="en-US"/>
              </w:rPr>
            </w:pPr>
            <w:r w:rsidRPr="006627E4">
              <w:rPr>
                <w:b/>
                <w:i/>
                <w:color w:val="000000" w:themeColor="text1"/>
                <w:sz w:val="20"/>
                <w:szCs w:val="20"/>
                <w:u w:val="single"/>
                <w:lang w:val="en-US"/>
              </w:rPr>
              <w:t>Info Artikel</w:t>
            </w:r>
          </w:p>
          <w:p w14:paraId="23F0D6E4" w14:textId="77777777" w:rsidR="00A15DB1" w:rsidRPr="006627E4" w:rsidRDefault="00A15DB1" w:rsidP="002578A5">
            <w:pPr>
              <w:pStyle w:val="ListParagraph"/>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14:paraId="6970A36B" w14:textId="77777777" w:rsidR="00A15DB1" w:rsidRPr="006627E4" w:rsidRDefault="00A15DB1" w:rsidP="002578A5">
            <w:pPr>
              <w:pStyle w:val="ListParagraph"/>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14:paraId="213A41B9" w14:textId="77777777" w:rsidR="00A15DB1" w:rsidRPr="006627E4" w:rsidRDefault="00A15DB1" w:rsidP="002578A5">
            <w:pPr>
              <w:pStyle w:val="ListParagraph"/>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14:paraId="52F827BA" w14:textId="77777777" w:rsidR="00A15DB1" w:rsidRPr="006627E4" w:rsidRDefault="00A15DB1" w:rsidP="002578A5">
            <w:pPr>
              <w:jc w:val="both"/>
              <w:rPr>
                <w:color w:val="000000" w:themeColor="text1"/>
                <w:sz w:val="20"/>
                <w:szCs w:val="20"/>
                <w:lang w:val="en-US"/>
              </w:rPr>
            </w:pPr>
          </w:p>
          <w:p w14:paraId="1518FC64" w14:textId="77777777" w:rsidR="00A15DB1" w:rsidRPr="006627E4" w:rsidRDefault="00A15DB1" w:rsidP="002578A5">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14:paraId="7A97386E" w14:textId="77777777" w:rsidR="00A15DB1" w:rsidRDefault="00A33FCB" w:rsidP="002578A5">
            <w:pPr>
              <w:pStyle w:val="ListParagraph"/>
              <w:numPr>
                <w:ilvl w:val="0"/>
                <w:numId w:val="2"/>
              </w:numPr>
              <w:ind w:left="142" w:hanging="142"/>
              <w:jc w:val="both"/>
              <w:rPr>
                <w:color w:val="000000" w:themeColor="text1"/>
                <w:sz w:val="20"/>
                <w:szCs w:val="20"/>
                <w:lang w:val="en-US"/>
              </w:rPr>
            </w:pPr>
            <w:hyperlink r:id="rId8" w:history="1">
              <w:r w:rsidR="00A15DB1" w:rsidRPr="006627E4">
                <w:rPr>
                  <w:rStyle w:val="Hyperlink"/>
                  <w:sz w:val="20"/>
                  <w:szCs w:val="20"/>
                  <w:lang w:val="en-US"/>
                </w:rPr>
                <w:t>https://ojs.uniska-bjm.ac.id/index.php/AN-NUR/index</w:t>
              </w:r>
            </w:hyperlink>
            <w:r w:rsidR="00A15DB1" w:rsidRPr="006627E4">
              <w:rPr>
                <w:color w:val="000000" w:themeColor="text1"/>
                <w:sz w:val="20"/>
                <w:szCs w:val="20"/>
                <w:lang w:val="en-US"/>
              </w:rPr>
              <w:t xml:space="preserve"> </w:t>
            </w:r>
          </w:p>
          <w:p w14:paraId="165CC555" w14:textId="77777777" w:rsidR="00A15DB1" w:rsidRDefault="00A15DB1" w:rsidP="002578A5">
            <w:pPr>
              <w:jc w:val="both"/>
              <w:rPr>
                <w:color w:val="000000" w:themeColor="text1"/>
                <w:sz w:val="20"/>
                <w:szCs w:val="20"/>
                <w:lang w:val="en-US"/>
              </w:rPr>
            </w:pPr>
          </w:p>
          <w:p w14:paraId="000AFA9E" w14:textId="77777777" w:rsidR="00A15DB1" w:rsidRDefault="00A15DB1" w:rsidP="002578A5">
            <w:pPr>
              <w:jc w:val="both"/>
              <w:rPr>
                <w:color w:val="000000" w:themeColor="text1"/>
                <w:sz w:val="20"/>
                <w:szCs w:val="20"/>
                <w:lang w:val="en-US"/>
              </w:rPr>
            </w:pPr>
            <w:r>
              <w:rPr>
                <w:lang w:val="en-US" w:eastAsia="en-US"/>
              </w:rPr>
              <w:drawing>
                <wp:inline distT="0" distB="0" distL="0" distR="0" wp14:anchorId="2EFEA910" wp14:editId="7AA89DC1">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403D1D5F" w14:textId="77777777" w:rsidR="00A15DB1" w:rsidRPr="00D3076D" w:rsidRDefault="00A15DB1" w:rsidP="002578A5">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0"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9E2F3" w:themeFill="accent1" w:themeFillTint="33"/>
          </w:tcPr>
          <w:p w14:paraId="039C922B" w14:textId="77777777" w:rsidR="00A15DB1" w:rsidRDefault="00A15DB1" w:rsidP="002578A5">
            <w:pPr>
              <w:jc w:val="both"/>
              <w:outlineLvl w:val="0"/>
              <w:rPr>
                <w:b/>
                <w:i/>
                <w:sz w:val="22"/>
                <w:szCs w:val="20"/>
                <w:lang w:val="en-US"/>
              </w:rPr>
            </w:pPr>
            <w:r>
              <w:rPr>
                <w:b/>
                <w:i/>
                <w:sz w:val="22"/>
                <w:szCs w:val="20"/>
                <w:lang w:val="en-US"/>
              </w:rPr>
              <w:t xml:space="preserve">Abstract </w:t>
            </w:r>
          </w:p>
          <w:p w14:paraId="28A035C4" w14:textId="77777777" w:rsidR="00A15DB1" w:rsidRPr="00297910" w:rsidRDefault="00A15DB1" w:rsidP="002578A5">
            <w:pPr>
              <w:pStyle w:val="NormalWeb"/>
              <w:spacing w:before="0" w:beforeAutospacing="0" w:after="0" w:afterAutospacing="0"/>
              <w:jc w:val="both"/>
              <w:rPr>
                <w:i/>
                <w:iCs/>
                <w:color w:val="252525"/>
              </w:rPr>
            </w:pPr>
            <w:r w:rsidRPr="00297910">
              <w:rPr>
                <w:i/>
                <w:iCs/>
                <w:color w:val="252525"/>
              </w:rPr>
              <w:t xml:space="preserve">This research is undermined by the phenomenon of adolescents experiencing high social anxiety and the perception of body images that have become stereotyped. The study aims to find out the relationship between body image and social anxiety in teenage girls at Sidoarjo High School. This research uses quantitative research using correlational methods. Body imagery is used as a free variable, and social anxiety is used as a bound variable in this study. The research was conducted at Sidoarjo High School and used a sample of 270 people out of a total population of 1159 students using the Proportional Random Sampling technique. The data collection technique uses the Likert model for two psychological scales: a body image scale adopted from the Anisykurli scale based on the body image aspects presented by Cash, with a valid item of 24 and a reliability value of 0.923. And the social anxiety scale adopted from the Baihaqi scale is based on the social-anxiety aspect presented by La Greca and Lopez, with a valid item of 33 and a reliability value of 0.911. </w:t>
            </w:r>
            <w:r w:rsidRPr="00AC7C0E">
              <w:rPr>
                <w:i/>
                <w:iCs/>
                <w:color w:val="252525"/>
              </w:rPr>
              <w:t xml:space="preserve">According to the study's hypothesis, social anxiety and body image are negatively correlated in Sidoarjo high school girls. </w:t>
            </w:r>
            <w:r w:rsidRPr="00297910">
              <w:rPr>
                <w:i/>
                <w:iCs/>
                <w:color w:val="252525"/>
              </w:rPr>
              <w:t>The data analysis used is Pearson's Product Moment Analysis, using correlation techniques using the JASP 16.0 for Windows program. This study produced a significant negative relationship between body image and social anxiety (p.001, r =-206). It is hoped that this study can provide information to future researchers and high school students about Sidoarjo-related body shape and negative judgment in social situations.</w:t>
            </w:r>
          </w:p>
          <w:p w14:paraId="253B783F" w14:textId="77777777" w:rsidR="00A15DB1" w:rsidRPr="00297910" w:rsidRDefault="00A15DB1" w:rsidP="002578A5">
            <w:pPr>
              <w:pStyle w:val="NormalWeb"/>
              <w:spacing w:before="0" w:beforeAutospacing="0" w:after="0" w:afterAutospacing="0"/>
              <w:rPr>
                <w:color w:val="252525"/>
              </w:rPr>
            </w:pPr>
            <w:r>
              <w:rPr>
                <w:color w:val="252525"/>
              </w:rPr>
              <w:t> </w:t>
            </w:r>
            <w:r w:rsidRPr="000B1A3D">
              <w:rPr>
                <w:b/>
                <w:bCs/>
                <w:i/>
                <w:sz w:val="22"/>
                <w:szCs w:val="20"/>
                <w:lang w:val="en-US" w:eastAsia="id-ID"/>
              </w:rPr>
              <w:t>Keywords</w:t>
            </w:r>
            <w:r w:rsidRPr="000B1A3D">
              <w:rPr>
                <w:b/>
                <w:bCs/>
                <w:i/>
                <w:sz w:val="22"/>
                <w:szCs w:val="20"/>
                <w:lang w:eastAsia="id-ID"/>
              </w:rPr>
              <w:t>:</w:t>
            </w:r>
            <w:r w:rsidRPr="000B1A3D">
              <w:rPr>
                <w:i/>
                <w:sz w:val="22"/>
                <w:szCs w:val="20"/>
                <w:lang w:eastAsia="id-ID"/>
              </w:rPr>
              <w:t xml:space="preserve"> </w:t>
            </w:r>
            <w:r w:rsidRPr="00750AC7">
              <w:rPr>
                <w:i/>
                <w:sz w:val="22"/>
                <w:szCs w:val="20"/>
                <w:lang w:eastAsia="id-ID"/>
              </w:rPr>
              <w:t>social anxiety, body image, female adolescents</w:t>
            </w:r>
          </w:p>
        </w:tc>
      </w:tr>
    </w:tbl>
    <w:p w14:paraId="49EF851A" w14:textId="77777777" w:rsidR="00A15DB1" w:rsidRDefault="00A15DB1" w:rsidP="00A15DB1">
      <w:pPr>
        <w:jc w:val="both"/>
        <w:rPr>
          <w:b/>
          <w:lang w:val="en-US"/>
        </w:rPr>
        <w:sectPr w:rsidR="00A15DB1" w:rsidSect="00A37261">
          <w:headerReference w:type="default" r:id="rId11"/>
          <w:footerReference w:type="default" r:id="rId12"/>
          <w:type w:val="continuous"/>
          <w:pgSz w:w="11907" w:h="16839" w:code="9"/>
          <w:pgMar w:top="2268" w:right="1701" w:bottom="1701" w:left="2268" w:header="720" w:footer="720" w:gutter="0"/>
          <w:cols w:space="720"/>
          <w:docGrid w:linePitch="360"/>
        </w:sectPr>
      </w:pPr>
    </w:p>
    <w:p w14:paraId="2F8BEBB2" w14:textId="581A16EC" w:rsidR="00A15DB1" w:rsidRPr="00A15DB1" w:rsidRDefault="00A15DB1" w:rsidP="00A15DB1">
      <w:pPr>
        <w:jc w:val="both"/>
        <w:rPr>
          <w:b/>
          <w:bCs/>
          <w:lang w:val="en-US"/>
        </w:rPr>
      </w:pPr>
      <w:r w:rsidRPr="00A15DB1">
        <w:rPr>
          <w:b/>
          <w:bCs/>
          <w:lang w:val="en-US"/>
        </w:rPr>
        <w:lastRenderedPageBreak/>
        <w:t>PENDAHULUAN</w:t>
      </w:r>
    </w:p>
    <w:p w14:paraId="195C40C1" w14:textId="2E2A8062" w:rsidR="00A15DB1" w:rsidRPr="00750AC7" w:rsidRDefault="00A15DB1" w:rsidP="00A15DB1">
      <w:pPr>
        <w:ind w:firstLine="720"/>
        <w:jc w:val="both"/>
        <w:rPr>
          <w:shd w:val="clear" w:color="auto" w:fill="F4B083" w:themeFill="accent2" w:themeFillTint="99"/>
          <w:lang w:val="en-US"/>
        </w:rPr>
      </w:pPr>
      <w:r w:rsidRPr="00750AC7">
        <w:t xml:space="preserve">Masa remaja memiliki karakteristik dimana seorang anak menelusuri perkembangan identitas </w:t>
      </w:r>
      <w:r w:rsidRPr="00750AC7">
        <w:fldChar w:fldCharType="begin" w:fldLock="1"/>
      </w:r>
      <w:r w:rsidRPr="00750AC7">
        <w:instrText>ADDIN CSL_CITATION {"citationItems":[{"id":"ITEM-1","itemData":{"DOI":"10.18860/egalita.v17i2.16323","ISSN":"1907-3461","abstract":"This study aims to determine the relationship between body image and social anxiety in adolescent girls in Makassar City. Respondents in this study were 355 women aged 17-22 years who live in Makassar City. The sampling technique used is accidental sampling. The measuring instrument used for body image is the MBRSQ-AS scale (a=0,815) and social anxiety on the SAS-A scale (a=0,916). The data analysis process used the Spearman Rho technique with a correlation coefficient of -0.133 with p = 0.012 (p 0.05). These results indicate that there is a negative relationship between the body image variable and the social anxiety of adolescent girls in Makassar City. This means that the lower the body image, the higher the social level as well as the higher the body image, the lower the social anxiety of adolescent girls in Makassar City.","author":[{"dropping-particle":"","family":"M","given":"Muhammad Nur Iksan","non-dropping-particle":"","parse-names":false,"suffix":""},{"dropping-particle":"","family":"Razak","given":"Ahmad","non-dropping-particle":"","parse-names":false,"suffix":""},{"dropping-particle":"","family":"Fakhri","given":"Nurfitriany","non-dropping-particle":"","parse-names":false,"suffix":""}],"container-title":"Egalita Jurnal Kesetaraan dan Keadilan Gender","id":"ITEM-1","issue":"2","issued":{"date-parts":[["2022"]]},"page":"18-30","title":"Body Image Dan Kecemasan Sosial Pada Remaja Perempuan Di Kota Makassar","type":"article-journal","volume":"17"},"uris":["http://www.mendeley.com/documents/?uuid=d28642a3-8bf8-444f-8025-ad8c22006a9c"]}],"mendeley":{"formattedCitation":"(M et al., 2022)","plainTextFormattedCitation":"(M et al., 2022)","previouslyFormattedCitation":"(M et al., 2022)"},"properties":{"noteIndex":0},"schema":"https://github.com/citation-style-language/schema/raw/master/csl-citation.json"}</w:instrText>
      </w:r>
      <w:r w:rsidRPr="00750AC7">
        <w:fldChar w:fldCharType="separate"/>
      </w:r>
      <w:r w:rsidRPr="00750AC7">
        <w:t>(M et al., 2022)</w:t>
      </w:r>
      <w:r w:rsidRPr="00750AC7">
        <w:fldChar w:fldCharType="end"/>
      </w:r>
      <w:r w:rsidRPr="00750AC7">
        <w:rPr>
          <w:lang w:val="en-US"/>
        </w:rPr>
        <w:t xml:space="preserve">. </w:t>
      </w:r>
      <w:r w:rsidRPr="00750AC7">
        <w:t xml:space="preserve">Menurut Santrock usia remaja berlangsung dari 12 </w:t>
      </w:r>
      <w:r>
        <w:rPr>
          <w:lang w:val="en-US"/>
        </w:rPr>
        <w:t>sampai</w:t>
      </w:r>
      <w:r w:rsidRPr="00750AC7">
        <w:t xml:space="preserve"> 23 tahun </w:t>
      </w:r>
      <w:r w:rsidRPr="00750AC7">
        <w:fldChar w:fldCharType="begin" w:fldLock="1"/>
      </w:r>
      <w:r w:rsidRPr="00750AC7">
        <w:instrText>ADDIN CSL_CITATION {"citationItems":[{"id":"ITEM-1","itemData":{"abstract":"… ini kecemasan sosial … kecemasan sosial diperoleh r = -0,362 dengan p = 0,000 yang berarti ada hubungan yang bersifat negatif antara variabel citra tubuh dengan kecemasan sosial. …","author":[{"dropping-particle":"","family":"Said","given":"Rasha","non-dropping-particle":"","parse-names":false,"suffix":""},{"dropping-particle":"","family":"Herdajani","given":"Febi","non-dropping-particle":"","parse-names":false,"suffix":""}],"container-title":"Jurnal Psikologi Kreatif Inovatif","id":"ITEM-1","issue":"2","issued":{"date-parts":[["2023"]]},"page":"6-13","title":"Hubungan Citra Tubuh dan Harga Diri dengan Kecemasan Sosial pada Siswi Kelas X SMA Negeri “ X ” Jakarta","type":"article-journal","volume":"3"},"uris":["http://www.mendeley.com/documents/?uuid=2a3419d6-cbd2-4a26-b8cc-c53868f08ed1"]}],"mendeley":{"formattedCitation":"(Said &amp; Herdajani, 2023)","plainTextFormattedCitation":"(Said &amp; Herdajani, 2023)","previouslyFormattedCitation":"(Said &amp; Herdajani, 2023)"},"properties":{"noteIndex":0},"schema":"https://github.com/citation-style-language/schema/raw/master/csl-citation.json"}</w:instrText>
      </w:r>
      <w:r w:rsidRPr="00750AC7">
        <w:fldChar w:fldCharType="separate"/>
      </w:r>
      <w:r w:rsidRPr="00750AC7">
        <w:t>(Said &amp; Herdajani, 2023)</w:t>
      </w:r>
      <w:r w:rsidRPr="00750AC7">
        <w:fldChar w:fldCharType="end"/>
      </w:r>
      <w:r w:rsidRPr="00750AC7">
        <w:rPr>
          <w:lang w:val="en-US"/>
        </w:rPr>
        <w:t>.</w:t>
      </w:r>
      <w:r w:rsidRPr="00750AC7">
        <w:t xml:space="preserve"> </w:t>
      </w:r>
      <w:r>
        <w:rPr>
          <w:lang w:val="en-US"/>
        </w:rPr>
        <w:t xml:space="preserve">Menurut Gunarsa, proses tersebut bukan tugas yang mudah bagi remaja karena masa kini sangat berubah-ubah, hal ini yang mendorong mereka menghadapi masa depan </w:t>
      </w:r>
      <w:r w:rsidRPr="00750AC7">
        <w:fldChar w:fldCharType="begin" w:fldLock="1"/>
      </w:r>
      <w:r w:rsidRPr="00750AC7">
        <w:instrText>ADDIN CSL_CITATION {"citationItems":[{"id":"ITEM-1","itemData":{"ISBN":"1984092820","abstract":"Penelitian ini bertujuan untuk mengetahui ada atau tidaknya hubungan antara kesepian dengan perilaku agresif pada anak didik di lembaga pemasyarakatan Blitar. Kesepian menurut Gierveld, dkk. (2006) adalah perasaan tidak menyenangkan yang dialami oleh seseorang karena kualitas hubungan yang kurang baik dan tidak diterimanya orang tersebut ke dalam sebuah hubungan yang diinginkan. Sedangkan perilaku agresif menurut Buss &amp; Perry (1992) adalah perilaku dengan niat untuk menyakiti orang lain yang dilakukan untuk mencapai tujuan yang diinginkan. Penelitian ini dilakukan pada anak didik di Lembaga Pemasyarakatan Anak Blitar dengan jumlah subjek sebanyak 81 responden. Alat pengumpul data yang digunakan berupa skala kesepian (11 aitem valid) yang disusun oleh Gierveld dan Tilburg (1999) dan skala perilaku agresif (37 aitem valid). Reliabilitas skala kesepian (r) adalah 0,84 dan reliabilitas skala perilaku agresif (r) adalah 0,781. Analisis data yang digunakan dalam penelitian ini adalah statistik non-parametrik dengan teknik uji korelasi Spearman’s rho dengan bantuan SPSS 16.0 for Windows. Berdasarkan hasil analisis data pada penelitian ini, diperoleh koefisien korelasi 1,000 dengan taraf signifikansi 0,637, maka dapat disimpulkan bahwa tidak ada hubungan yang signifikanantara kesepian dengan perilaku agresif pada anak didik di lembaga pemasyarakatan.","author":[{"dropping-particle":"","family":"Safira Pramitasari dan Atika Dian Ariana","given":"","non-dropping-particle":"","parse-names":false,"suffix":""}],"id":"ITEM-1","issue":"031","issued":{"date-parts":[["2018"]]},"page":"2018","title":"Hubungan antara Konsep Diri Fisik dan Kecenderungan Kecemasan Sosial pada Remaja Awal","type":"article-journal"},"uris":["http://www.mendeley.com/documents/?uuid=229bd7bc-c28e-4e54-9f55-69536251b15a"]}],"mendeley":{"formattedCitation":"(Safira Pramitasari dan Atika Dian Ariana, 2018)","plainTextFormattedCitation":"(Safira Pramitasari dan Atika Dian Ariana, 2018)","previouslyFormattedCitation":"(Safira Pramitasari dan Atika Dian Ariana, 2018)"},"properties":{"noteIndex":0},"schema":"https://github.com/citation-style-language/schema/raw/master/csl-citation.json"}</w:instrText>
      </w:r>
      <w:r w:rsidRPr="00750AC7">
        <w:fldChar w:fldCharType="separate"/>
      </w:r>
      <w:r w:rsidRPr="00750AC7">
        <w:t>(Safira Pramitasari dan Atika Dian Ariana, 2018)</w:t>
      </w:r>
      <w:r w:rsidRPr="00750AC7">
        <w:fldChar w:fldCharType="end"/>
      </w:r>
      <w:r w:rsidRPr="00750AC7">
        <w:rPr>
          <w:lang w:val="en-US"/>
        </w:rPr>
        <w:t xml:space="preserve">. </w:t>
      </w:r>
      <w:r w:rsidRPr="00750AC7">
        <w:t xml:space="preserve">Banyak perubahan di setiap perjalanan perkembangan remaja antara lain perubahan </w:t>
      </w:r>
      <w:r>
        <w:rPr>
          <w:lang w:val="en-US"/>
        </w:rPr>
        <w:t>psikososial, fisik dan psikis</w:t>
      </w:r>
      <w:r w:rsidRPr="00750AC7">
        <w:t>. Menurut konsep Hall (Santrock) mengklaim bahwa masa remaja merupakan era kacau yang ditandai dengan</w:t>
      </w:r>
      <w:r>
        <w:t xml:space="preserve"> </w:t>
      </w:r>
      <w:r w:rsidRPr="00750AC7">
        <w:t>perubahan suasana hati, perselisihan dan masalah</w:t>
      </w:r>
      <w:r w:rsidRPr="00750AC7">
        <w:rPr>
          <w:lang w:val="en-US"/>
        </w:rPr>
        <w:t xml:space="preserve"> </w:t>
      </w:r>
      <w:r w:rsidRPr="00750AC7">
        <w:fldChar w:fldCharType="begin" w:fldLock="1"/>
      </w:r>
      <w:r w:rsidRPr="00750AC7">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Kata","author":[{"dropping-particle":"","family":"Evita Diana","given":"","non-dropping-particle":"","parse-names":false,"suffix":""}],"container-title":"SSocial, Humanities, and Education Studies (SHEs)","id":"ITEM-1","issue":"Snip 2021","issued":{"date-parts":[["2016"]]},"page":"1-23","title":"The Effectiveness of Group Counseling in Reducing Adolescent Social Anxiety Levels : A Systematic Literature Review","type":"article-journal","volume":"5"},"uris":["http://www.mendeley.com/documents/?uuid=3e9644aa-1ce8-4e4a-ae1f-934a9bdb90ec"]}],"mendeley":{"formattedCitation":"(Evita Diana, 2016)","plainTextFormattedCitation":"(Evita Diana, 2016)","previouslyFormattedCitation":"(Evita Diana, 2016)"},"properties":{"noteIndex":0},"schema":"https://github.com/citation-style-language/schema/raw/master/csl-citation.json"}</w:instrText>
      </w:r>
      <w:r w:rsidRPr="00750AC7">
        <w:fldChar w:fldCharType="separate"/>
      </w:r>
      <w:r w:rsidRPr="00750AC7">
        <w:t>(Evita Diana, 2016)</w:t>
      </w:r>
      <w:r w:rsidRPr="00750AC7">
        <w:fldChar w:fldCharType="end"/>
      </w:r>
      <w:r w:rsidRPr="00750AC7">
        <w:rPr>
          <w:lang w:val="en-US"/>
        </w:rPr>
        <w:t xml:space="preserve">. </w:t>
      </w:r>
      <w:r w:rsidRPr="00750AC7">
        <w:t xml:space="preserve">Dariyo mengatakan </w:t>
      </w:r>
      <w:r>
        <w:rPr>
          <w:lang w:val="en-US"/>
        </w:rPr>
        <w:t>yang paling terlihat perubahannya</w:t>
      </w:r>
      <w:r w:rsidRPr="00750AC7">
        <w:t xml:space="preserve"> a</w:t>
      </w:r>
      <w:r>
        <w:rPr>
          <w:lang w:val="en-US"/>
        </w:rPr>
        <w:t>dalah</w:t>
      </w:r>
      <w:r w:rsidRPr="00750AC7">
        <w:t xml:space="preserve"> </w:t>
      </w:r>
      <w:r>
        <w:rPr>
          <w:lang w:val="en-US"/>
        </w:rPr>
        <w:t xml:space="preserve">berubah </w:t>
      </w:r>
      <w:r w:rsidRPr="00750AC7">
        <w:t xml:space="preserve">fisik ketika remaja, namun </w:t>
      </w:r>
      <w:r>
        <w:rPr>
          <w:lang w:val="en-US"/>
        </w:rPr>
        <w:t>tidak jarang perubahan tersebut</w:t>
      </w:r>
      <w:r w:rsidRPr="00750AC7">
        <w:t xml:space="preserve"> mudah diterima oleh individu </w:t>
      </w:r>
      <w:r w:rsidRPr="00750AC7">
        <w:fldChar w:fldCharType="begin" w:fldLock="1"/>
      </w:r>
      <w:r w:rsidRPr="00750AC7">
        <w:instrText>ADDIN CSL_CITATION {"citationItems":[{"id":"ITEM-1","itemData":{"ISBN":"1984092820","abstract":"Penelitian ini bertujuan untuk mengetahui ada atau tidaknya hubungan antara kesepian dengan perilaku agresif pada anak didik di lembaga pemasyarakatan Blitar. Kesepian menurut Gierveld, dkk. (2006) adalah perasaan tidak menyenangkan yang dialami oleh seseorang karena kualitas hubungan yang kurang baik dan tidak diterimanya orang tersebut ke dalam sebuah hubungan yang diinginkan. Sedangkan perilaku agresif menurut Buss &amp; Perry (1992) adalah perilaku dengan niat untuk menyakiti orang lain yang dilakukan untuk mencapai tujuan yang diinginkan. Penelitian ini dilakukan pada anak didik di Lembaga Pemasyarakatan Anak Blitar dengan jumlah subjek sebanyak 81 responden. Alat pengumpul data yang digunakan berupa skala kesepian (11 aitem valid) yang disusun oleh Gierveld dan Tilburg (1999) dan skala perilaku agresif (37 aitem valid). Reliabilitas skala kesepian (r) adalah 0,84 dan reliabilitas skala perilaku agresif (r) adalah 0,781. Analisis data yang digunakan dalam penelitian ini adalah statistik non-parametrik dengan teknik uji korelasi Spearman’s rho dengan bantuan SPSS 16.0 for Windows. Berdasarkan hasil analisis data pada penelitian ini, diperoleh koefisien korelasi 1,000 dengan taraf signifikansi 0,637, maka dapat disimpulkan bahwa tidak ada hubungan yang signifikanantara kesepian dengan perilaku agresif pada anak didik di lembaga pemasyarakatan.","author":[{"dropping-particle":"","family":"Safira Pramitasari dan Atika Dian Ariana","given":"","non-dropping-particle":"","parse-names":false,"suffix":""}],"id":"ITEM-1","issue":"031","issued":{"date-parts":[["2018"]]},"page":"2018","title":"Hubungan antara Konsep Diri Fisik dan Kecenderungan Kecemasan Sosial pada Remaja Awal","type":"article-journal"},"uris":["http://www.mendeley.com/documents/?uuid=229bd7bc-c28e-4e54-9f55-69536251b15a"]}],"mendeley":{"formattedCitation":"(Safira Pramitasari dan Atika Dian Ariana, 2018)","plainTextFormattedCitation":"(Safira Pramitasari dan Atika Dian Ariana, 2018)","previouslyFormattedCitation":"(Safira Pramitasari dan Atika Dian Ariana, 2018)"},"properties":{"noteIndex":0},"schema":"https://github.com/citation-style-language/schema/raw/master/csl-citation.json"}</w:instrText>
      </w:r>
      <w:r w:rsidRPr="00750AC7">
        <w:fldChar w:fldCharType="separate"/>
      </w:r>
      <w:r w:rsidRPr="00750AC7">
        <w:t>(Safira Pramitasari dan Atika Dian Ariana, 2018)</w:t>
      </w:r>
      <w:r w:rsidRPr="00750AC7">
        <w:fldChar w:fldCharType="end"/>
      </w:r>
      <w:r w:rsidRPr="00750AC7">
        <w:rPr>
          <w:lang w:val="en-US"/>
        </w:rPr>
        <w:t>.</w:t>
      </w:r>
    </w:p>
    <w:p w14:paraId="032CD866" w14:textId="77777777" w:rsidR="00A15DB1" w:rsidRDefault="00A15DB1" w:rsidP="00A15DB1">
      <w:pPr>
        <w:ind w:firstLine="720"/>
        <w:jc w:val="both"/>
      </w:pPr>
      <w:r w:rsidRPr="00750AC7">
        <w:t xml:space="preserve">Meskipun pada umumnya tidak semua remaja mengalami masa penuh gejolak, dengan kata lain emosi cukup tinggi </w:t>
      </w:r>
      <w:r>
        <w:rPr>
          <w:lang w:val="en-US"/>
        </w:rPr>
        <w:t>karena berubahnya</w:t>
      </w:r>
      <w:r w:rsidRPr="00750AC7">
        <w:t xml:space="preserve"> fisik dan kelenjar. </w:t>
      </w:r>
      <w:r>
        <w:rPr>
          <w:lang w:val="en-US"/>
        </w:rPr>
        <w:t xml:space="preserve">Tetapi, beberapa remaja terus mendapati emosi yang tidak stabil sebagai akibat dari </w:t>
      </w:r>
      <w:r w:rsidRPr="00750AC7">
        <w:t>adaptasi perilaku dan harapan sosial baru</w:t>
      </w:r>
      <w:r w:rsidRPr="00750AC7">
        <w:rPr>
          <w:lang w:val="en-US"/>
        </w:rPr>
        <w:t xml:space="preserve"> </w:t>
      </w:r>
      <w:r w:rsidRPr="00750AC7">
        <w:fldChar w:fldCharType="begin" w:fldLock="1"/>
      </w:r>
      <w:r w:rsidRPr="00750AC7">
        <w:instrText>ADDIN CSL_CITATION {"citationItems":[{"id":"ITEM-1","itemData":{"author":[{"dropping-particle":"","family":"Anisykurli","given":"Mutiara Insani","non-dropping-particle":"","parse-names":false,"suffix":""},{"dropping-particle":"","family":"Ariyanto","given":"Eko April","non-dropping-particle":"","parse-names":false,"suffix":""},{"dropping-particle":"","family":"Muslikah","given":"Etik Darul","non-dropping-particle":"","parse-names":false,"suffix":""}],"id":"ITEM-1","issue":"3","issued":{"date-parts":[["2022"]]},"page":"1-11","title":"Kecemasan sosial pada remaja di Surabaya Pendahuluan","type":"article-journal","volume":"2"},"uris":["http://www.mendeley.com/documents/?uuid=1b8d401d-c0a7-40c3-8dd5-9f56313ba7ae"]}],"mendeley":{"formattedCitation":"(Anisykurli et al., 2022)","plainTextFormattedCitation":"(Anisykurli et al., 2022)","previouslyFormattedCitation":"(Anisykurli et al., 2022)"},"properties":{"noteIndex":0},"schema":"https://github.com/citation-style-language/schema/raw/master/csl-citation.json"}</w:instrText>
      </w:r>
      <w:r w:rsidRPr="00750AC7">
        <w:fldChar w:fldCharType="separate"/>
      </w:r>
      <w:r w:rsidRPr="00750AC7">
        <w:t>(Anisykurli et al., 2022)</w:t>
      </w:r>
      <w:r w:rsidRPr="00750AC7">
        <w:fldChar w:fldCharType="end"/>
      </w:r>
      <w:r w:rsidRPr="00750AC7">
        <w:rPr>
          <w:lang w:val="en-US"/>
        </w:rPr>
        <w:t xml:space="preserve">. </w:t>
      </w:r>
      <w:r w:rsidRPr="00750AC7">
        <w:t>Beberapa dampak yang dirasakan dari penilaian negatif antara lain</w:t>
      </w:r>
      <w:r>
        <w:rPr>
          <w:lang w:val="en-US"/>
        </w:rPr>
        <w:t>,</w:t>
      </w:r>
      <w:r w:rsidRPr="00750AC7">
        <w:t xml:space="preserve"> remaja </w:t>
      </w:r>
      <w:r>
        <w:rPr>
          <w:lang w:val="en-US"/>
        </w:rPr>
        <w:t>menjadi tidak percaya diri</w:t>
      </w:r>
      <w:r w:rsidRPr="00750AC7">
        <w:t xml:space="preserve">, </w:t>
      </w:r>
      <w:r>
        <w:rPr>
          <w:lang w:val="en-US"/>
        </w:rPr>
        <w:t>ekstrovert dan merasa malu</w:t>
      </w:r>
      <w:r w:rsidRPr="00750AC7">
        <w:t xml:space="preserve"> (National Institute of Mental Health) hingga mengalami gangguan sosial </w:t>
      </w:r>
      <w:r>
        <w:rPr>
          <w:lang w:val="en-US"/>
        </w:rPr>
        <w:t>yang serius</w:t>
      </w:r>
      <w:r w:rsidRPr="00750AC7">
        <w:t xml:space="preserve"> menurut (Levpuscek) seperti kecemasan sosial</w:t>
      </w:r>
      <w:r w:rsidRPr="00750AC7">
        <w:rPr>
          <w:lang w:val="en-US"/>
        </w:rPr>
        <w:t xml:space="preserve"> </w:t>
      </w:r>
      <w:r w:rsidRPr="00750AC7">
        <w:rPr>
          <w:lang w:val="en-US"/>
        </w:rPr>
        <w:fldChar w:fldCharType="begin" w:fldLock="1"/>
      </w:r>
      <w:r w:rsidRPr="00750AC7">
        <w:rPr>
          <w:lang w:val="en-US"/>
        </w:rPr>
        <w:instrText>ADDIN CSL_CITATION {"citationItems":[{"id":"ITEM-1","itemData":{"ISBN":"1984092820","abstract":"Penelitian ini bertujuan untuk mengetahui ada atau tidaknya hubungan antara kesepian dengan perilaku agresif pada anak didik di lembaga pemasyarakatan Blitar. Kesepian menurut Gierveld, dkk. (2006) adalah perasaan tidak menyenangkan yang dialami oleh seseorang karena kualitas hubungan yang kurang baik dan tidak diterimanya orang tersebut ke dalam sebuah hubungan yang diinginkan. Sedangkan perilaku agresif menurut Buss &amp; Perry (1992) adalah perilaku dengan niat untuk menyakiti orang lain yang dilakukan untuk mencapai tujuan yang diinginkan. Penelitian ini dilakukan pada anak didik di Lembaga Pemasyarakatan Anak Blitar dengan jumlah subjek sebanyak 81 responden. Alat pengumpul data yang digunakan berupa skala kesepian (11 aitem valid) yang disusun oleh Gierveld dan Tilburg (1999) dan skala perilaku agresif (37 aitem valid). Reliabilitas skala kesepian (r) adalah 0,84 dan reliabilitas skala perilaku agresif (r) adalah 0,781. Analisis data yang digunakan dalam penelitian ini adalah statistik non-parametrik dengan teknik uji korelasi Spearman’s rho dengan bantuan SPSS 16.0 for Windows. Berdasarkan hasil analisis data pada penelitian ini, diperoleh koefisien korelasi 1,000 dengan taraf signifikansi 0,637, maka dapat disimpulkan bahwa tidak ada hubungan yang signifikanantara kesepian dengan perilaku agresif pada anak didik di lembaga pemasyarakatan.","author":[{"dropping-particle":"","family":"Safira Pramitasari dan Atika Dian Ariana","given":"","non-dropping-particle":"","parse-names":false,"suffix":""}],"id":"ITEM-1","issue":"031","issued":{"date-parts":[["2018"]]},"page":"2018","title":"Hubungan antara Konsep Diri Fisik dan Kecenderungan Kecemasan Sosial pada Remaja Awal","type":"article-journal"},"uris":["http://www.mendeley.com/documents/?uuid=229bd7bc-c28e-4e54-9f55-69536251b15a"]}],"mendeley":{"formattedCitation":"(Safira Pramitasari dan Atika Dian Ariana, 2018)","plainTextFormattedCitation":"(Safira Pramitasari dan Atika Dian Ariana, 2018)","previouslyFormattedCitation":"(Safira Pramitasari dan Atika Dian Ariana, 2018)"},"properties":{"noteIndex":0},"schema":"https://github.com/citation-style-language/schema/raw/master/csl-citation.json"}</w:instrText>
      </w:r>
      <w:r w:rsidRPr="00750AC7">
        <w:rPr>
          <w:lang w:val="en-US"/>
        </w:rPr>
        <w:fldChar w:fldCharType="separate"/>
      </w:r>
      <w:r w:rsidRPr="00750AC7">
        <w:rPr>
          <w:lang w:val="en-US"/>
        </w:rPr>
        <w:t>(Safira Pramitasari dan Atika Dian Ariana, 2018)</w:t>
      </w:r>
      <w:r w:rsidRPr="00750AC7">
        <w:rPr>
          <w:lang w:val="en-US"/>
        </w:rPr>
        <w:fldChar w:fldCharType="end"/>
      </w:r>
      <w:r w:rsidRPr="00750AC7">
        <w:rPr>
          <w:lang w:val="en-US"/>
        </w:rPr>
        <w:t>.</w:t>
      </w:r>
      <w:r>
        <w:rPr>
          <w:lang w:val="en-US"/>
        </w:rPr>
        <w:t xml:space="preserve"> </w:t>
      </w:r>
      <w:r w:rsidRPr="00750AC7">
        <w:t xml:space="preserve">Dari penelitian </w:t>
      </w:r>
      <w:r w:rsidRPr="00750AC7">
        <w:fldChar w:fldCharType="begin" w:fldLock="1"/>
      </w:r>
      <w:r w:rsidRPr="00750AC7">
        <w:instrText>ADDIN CSL_CITATION {"citationItems":[{"id":"ITEM-1","itemData":{"abstract":"Beberapa remaja perempuan ketika berinteraksi sosial sering mengalami kecemasan sosial. Kecemasan sosial memiliki dampak yang negatif khususnya dalam kehidupan bersosialisasi dengan orang lain. Kecemasan sosial digambarkan sebagai rasa takut individu terhadap situasi sosial yang berhubungan dengan performa dan fisik yang membuat individu lebih berhati-hati dengan orang-orang di sekitarnya, takut bahwa dirinya akan dipermalukan atau dihina sehingga dalam hal ini body image yang positif memiliki peranan penting untuk mengurangi rasa cemas dalam diri remaja perempuan. Tujuan penelitian ini untuk mengetahui hubungan antara body image dengan kecemasan sosial pada remaja perempuan. Penelitian ini merupakan penelitian kuantitatif korelasional. Subjek penelitian dilibatkan 286 siswi SMA. Teknik sampling Proporsional sampling, instrument yang digunakan adalah skala body image skala kecemasan sosial . Analisis data mengunakan korelasi product moment. Hasil analisis menunjukkan bahwa ada hubungan negatif antara body image dengan kecemasan sosial pada remaja perempuan dengan nilai r sebesar -0.165, (p = 0.005 &lt; 0.05) dan body image menunjukkan kontribusi pada muculnya kecemasan sosial sebesar 2.7%. Kata","author":[{"dropping-particle":"","family":"Ratnasari","given":"Shofiana Eva","non-dropping-particle":"","parse-names":false,"suffix":""}],"container-title":"Skripsi","id":"ITEM-1","issued":{"date-parts":[["2017"]]},"page":"1-63","title":"Hubungan antara body image dengan kecemasan sosial pada remaja perempuan","type":"article-journal"},"uris":["http://www.mendeley.com/documents/?uuid=f598e2aa-99a7-4869-8fff-acdf349fb52d"]}],"mendeley":{"formattedCitation":"(Ratnasari, 2017)","plainTextFormattedCitation":"(Ratnasari, 2017)","previouslyFormattedCitation":"(Ratnasari, 2017)"},"properties":{"noteIndex":0},"schema":"https://github.com/citation-style-language/schema/raw/master/csl-citation.json"}</w:instrText>
      </w:r>
      <w:r w:rsidRPr="00750AC7">
        <w:fldChar w:fldCharType="separate"/>
      </w:r>
      <w:r w:rsidRPr="00750AC7">
        <w:t>(Ratnasari, 2017)</w:t>
      </w:r>
      <w:r w:rsidRPr="00750AC7">
        <w:fldChar w:fldCharType="end"/>
      </w:r>
      <w:r w:rsidRPr="00750AC7">
        <w:t xml:space="preserve"> jumlah remaja yang lebih besar mengalami kecemasan sosial adalah perempuan daripada laki-laki.</w:t>
      </w:r>
    </w:p>
    <w:p w14:paraId="6A7681F1" w14:textId="77777777" w:rsidR="00A15DB1" w:rsidRDefault="00A15DB1" w:rsidP="00A15DB1">
      <w:pPr>
        <w:ind w:firstLine="720"/>
        <w:jc w:val="both"/>
        <w:rPr>
          <w:lang w:val="en-US"/>
        </w:rPr>
      </w:pPr>
      <w:r w:rsidRPr="00750AC7">
        <w:t xml:space="preserve">Definisi kecemasan sosial dalam buku DSM V (2013) yaitu ketakutan </w:t>
      </w:r>
      <w:r>
        <w:rPr>
          <w:lang w:val="en-US"/>
        </w:rPr>
        <w:t xml:space="preserve">secara lama </w:t>
      </w:r>
      <w:r w:rsidRPr="00750AC7">
        <w:t xml:space="preserve">terhadap satu individu atau lebih pada situasi sosial dimana individu terpapar orang asing atau kemungkinan merasa diperhatikan individu lain </w:t>
      </w:r>
      <w:r w:rsidRPr="00750AC7">
        <w:fldChar w:fldCharType="begin" w:fldLock="1"/>
      </w:r>
      <w:r w:rsidRPr="00750AC7">
        <w:instrText>ADDIN CSL_CITATION {"citationItems":[{"id":"ITEM-1","itemData":{"abstract":"… ini kecemasan sosial … kecemasan sosial diperoleh r = -0,362 dengan p = 0,000 yang berarti ada hubungan yang bersifat negatif antara variabel citra tubuh dengan kecemasan sosial. …","author":[{"dropping-particle":"","family":"Said","given":"Rasha","non-dropping-particle":"","parse-names":false,"suffix":""},{"dropping-particle":"","family":"Herdajani","given":"Febi","non-dropping-particle":"","parse-names":false,"suffix":""}],"container-title":"Jurnal Psikologi Kreatif Inovatif","id":"ITEM-1","issue":"2","issued":{"date-parts":[["2023"]]},"page":"6-13","title":"Hubungan Citra Tubuh dan Harga Diri dengan Kecemasan Sosial pada Siswi Kelas X SMA Negeri “ X ” Jakarta","type":"article-journal","volume":"3"},"uris":["http://www.mendeley.com/documents/?uuid=2a3419d6-cbd2-4a26-b8cc-c53868f08ed1"]}],"mendeley":{"formattedCitation":"(Said &amp; Herdajani, 2023)","plainTextFormattedCitation":"(Said &amp; Herdajani, 2023)","previouslyFormattedCitation":"(Said &amp; Herdajani, 2023)"},"properties":{"noteIndex":0},"schema":"https://github.com/citation-style-language/schema/raw/master/csl-citation.json"}</w:instrText>
      </w:r>
      <w:r w:rsidRPr="00750AC7">
        <w:fldChar w:fldCharType="separate"/>
      </w:r>
      <w:r w:rsidRPr="00750AC7">
        <w:t>(Said &amp; Herdajani, 2023)</w:t>
      </w:r>
      <w:r w:rsidRPr="00750AC7">
        <w:fldChar w:fldCharType="end"/>
      </w:r>
      <w:r w:rsidRPr="00750AC7">
        <w:t xml:space="preserve"> dalam arti lain (Regis</w:t>
      </w:r>
      <w:r w:rsidRPr="00750AC7">
        <w:rPr>
          <w:lang w:val="en-US"/>
        </w:rPr>
        <w:t>)</w:t>
      </w:r>
      <w:r w:rsidRPr="00750AC7">
        <w:t xml:space="preserve"> mengatakan individu takut akan bertindak memalukan </w:t>
      </w:r>
      <w:r w:rsidRPr="00750AC7">
        <w:fldChar w:fldCharType="begin" w:fldLock="1"/>
      </w:r>
      <w:r w:rsidRPr="00750AC7">
        <w:instrText>ADDIN CSL_CITATION {"citationItems":[{"id":"ITEM-1","itemData":{"abstract":"… ini kecemasan sosial … kecemasan sosial diperoleh r = -0,362 dengan p = 0,000 yang berarti ada hubungan yang bersifat negatif antara variabel citra tubuh dengan kecemasan sosial. …","author":[{"dropping-particle":"","family":"Said","given":"Rasha","non-dropping-particle":"","parse-names":false,"suffix":""},{"dropping-particle":"","family":"Herdajani","given":"Febi","non-dropping-particle":"","parse-names":false,"suffix":""}],"container-title":"Jurnal Psikologi Kreatif Inovatif","id":"ITEM-1","issue":"2","issued":{"date-parts":[["2023"]]},"page":"6-13","title":"Hubungan Citra Tubuh dan Harga Diri dengan Kecemasan Sosial pada Siswi Kelas X SMA Negeri “ X ” Jakarta","type":"article-journal","volume":"3"},"uris":["http://www.mendeley.com/documents/?uuid=2a3419d6-cbd2-4a26-b8cc-c53868f08ed1"]}],"mendeley":{"formattedCitation":"(Said &amp; Herdajani, 2023)","plainTextFormattedCitation":"(Said &amp; Herdajani, 2023)","previouslyFormattedCitation":"(Said &amp; Herdajani, 2023)"},"properties":{"noteIndex":0},"schema":"https://github.com/citation-style-language/schema/raw/master/csl-citation.json"}</w:instrText>
      </w:r>
      <w:r w:rsidRPr="00750AC7">
        <w:fldChar w:fldCharType="separate"/>
      </w:r>
      <w:r w:rsidRPr="00750AC7">
        <w:t>(Said &amp; Herdajani, 2023)</w:t>
      </w:r>
      <w:r w:rsidRPr="00750AC7">
        <w:fldChar w:fldCharType="end"/>
      </w:r>
      <w:r w:rsidRPr="00750AC7">
        <w:rPr>
          <w:lang w:val="en-US"/>
        </w:rPr>
        <w:t>.</w:t>
      </w:r>
      <w:r w:rsidRPr="00750AC7">
        <w:t xml:space="preserve"> Kecemasan sosial menurut La Greca dan Lopez (1998) adalah perasaan cemas sosial yang menyebabkan ketidaknyamanan pad</w:t>
      </w:r>
      <w:r>
        <w:rPr>
          <w:lang w:val="en-US"/>
        </w:rPr>
        <w:t xml:space="preserve">a seseorang karena harus berhadapan dengan orang asing, ini menyebabkan penghinaan bagi dirinya </w:t>
      </w:r>
      <w:r w:rsidRPr="00750AC7">
        <w:fldChar w:fldCharType="begin" w:fldLock="1"/>
      </w:r>
      <w:r w:rsidRPr="00750AC7">
        <w:instrText>ADDIN CSL_CITATION {"citationItems":[{"id":"ITEM-1","itemData":{"abstract":"Beberapa remaja perempuan ketika berinteraksi sosial sering mengalami kecemasan sosial. Kecemasan sosial memiliki dampak yang negatif khususnya dalam kehidupan bersosialisasi dengan orang lain. Kecemasan sosial digambarkan sebagai rasa takut individu terhadap situasi sosial yang berhubungan dengan performa dan fisik yang membuat individu lebih berhati-hati dengan orang-orang di sekitarnya, takut bahwa dirinya akan dipermalukan atau dihina sehingga dalam hal ini body image yang positif memiliki peranan penting untuk mengurangi rasa cemas dalam diri remaja perempuan. Tujuan penelitian ini untuk mengetahui hubungan antara body image dengan kecemasan sosial pada remaja perempuan. Penelitian ini merupakan penelitian kuantitatif korelasional. Subjek penelitian dilibatkan 286 siswi SMA. Teknik sampling Proporsional sampling, instrument yang digunakan adalah skala body image skala kecemasan sosial . Analisis data mengunakan korelasi product moment. Hasil analisis menunjukkan bahwa ada hubungan negatif antara body image dengan kecemasan sosial pada remaja perempuan dengan nilai r sebesar -0.165, (p = 0.005 &lt; 0.05) dan body image menunjukkan kontribusi pada muculnya kecemasan sosial sebesar 2.7%. Kata","author":[{"dropping-particle":"","family":"Ratnasari","given":"Shofiana Eva","non-dropping-particle":"","parse-names":false,"suffix":""}],"container-title":"Skripsi","id":"ITEM-1","issued":{"date-parts":[["2017"]]},"page":"1-63","title":"Hubungan antara body image dengan kecemasan sosial pada remaja perempuan","type":"article-journal"},"uris":["http://www.mendeley.com/documents/?uuid=f598e2aa-99a7-4869-8fff-acdf349fb52d"]}],"mendeley":{"formattedCitation":"(Ratnasari, 2017)","plainTextFormattedCitation":"(Ratnasari, 2017)","previouslyFormattedCitation":"(Ratnasari, 2017)"},"properties":{"noteIndex":0},"schema":"https://github.com/citation-style-language/schema/raw/master/csl-citation.json"}</w:instrText>
      </w:r>
      <w:r w:rsidRPr="00750AC7">
        <w:fldChar w:fldCharType="separate"/>
      </w:r>
      <w:r w:rsidRPr="00750AC7">
        <w:t>(Ratnasari, 2017)</w:t>
      </w:r>
      <w:r w:rsidRPr="00750AC7">
        <w:fldChar w:fldCharType="end"/>
      </w:r>
      <w:r w:rsidRPr="00750AC7">
        <w:rPr>
          <w:lang w:val="en-US"/>
        </w:rPr>
        <w:t xml:space="preserve">. Dampak dari kecemasan sosial menurut studi Segrin apabila individu menderita kecemasan sosial sering merasa tidak termotivasi untuk terlibat dalam interaksi sosial dengan orang lain </w:t>
      </w:r>
      <w:r w:rsidRPr="00750AC7">
        <w:rPr>
          <w:lang w:val="en-US"/>
        </w:rPr>
        <w:fldChar w:fldCharType="begin" w:fldLock="1"/>
      </w:r>
      <w:r w:rsidRPr="00750AC7">
        <w:rPr>
          <w:lang w:val="en-US"/>
        </w:rPr>
        <w:instrText>ADDIN CSL_CITATION {"citationItems":[{"id":"ITEM-1","itemData":{"abstract":"Based on the phenomenon of self-esteem and late adolescent social anxiety which is about forming self-esteem through external and internal factors. Where self-esteem is needed by a person but it cannot be denied that social anxiety can affect one's self-esteem, whereas social anxiety that is too low can make a teenager feel high self-esteem and make attitudes such as arrogant, indifferent, indifferent and so on. The purpose of this study was to find out the relationship between self-esteem and social anxiety in late adolescents. The instrument used in this study is a scale, there are two scales used, namely the self-esteem scale and social anxiety, the Likert scale which in this study uses four levels where the Subject is asked to express agreement or disagreement with the contents of the statement. The results of this study indicate that there is a relationship between self-esteem and social anxiety. This is indicated by the results of statistical tests that obtain results that the magnitude of correlation or r between self-esteem and social anxiety is very significant at 0.010 and p = 0.958. This shows the relationship between self-esteem and social anxiety. Keywords:","author":[{"dropping-particle":"","family":"Tajuddin","given":"Andi","non-dropping-particle":"","parse-names":false,"suffix":""},{"dropping-particle":"","family":"Haenidar","given":"","non-dropping-particle":"","parse-names":false,"suffix":""}],"container-title":"Jurnal Psikologi Universitas Indonesia Timur","id":"ITEM-1","issue":"1","issued":{"date-parts":[["2019"]]},"page":"56-65","title":"Hubungan antara Harga Diri dengan Kecemasan Sosial pada Remaja Akhir","type":"article-journal","volume":"1"},"uris":["http://www.mendeley.com/documents/?uuid=817526ff-9260-4867-b7fd-11584e0fda48"]}],"mendeley":{"formattedCitation":"(Tajuddin &amp; Haenidar, 2019)","plainTextFormattedCitation":"(Tajuddin &amp; Haenidar, 2019)","previouslyFormattedCitation":"(Tajuddin &amp; Haenidar, 2019)"},"properties":{"noteIndex":0},"schema":"https://github.com/citation-style-language/schema/raw/master/csl-citation.json"}</w:instrText>
      </w:r>
      <w:r w:rsidRPr="00750AC7">
        <w:rPr>
          <w:lang w:val="en-US"/>
        </w:rPr>
        <w:fldChar w:fldCharType="separate"/>
      </w:r>
      <w:r w:rsidRPr="00750AC7">
        <w:rPr>
          <w:lang w:val="en-US"/>
        </w:rPr>
        <w:t>(Tajuddin &amp; Haenidar, 2019)</w:t>
      </w:r>
      <w:r w:rsidRPr="00750AC7">
        <w:rPr>
          <w:lang w:val="en-US"/>
        </w:rPr>
        <w:fldChar w:fldCharType="end"/>
      </w:r>
      <w:r w:rsidRPr="00750AC7">
        <w:rPr>
          <w:lang w:val="en-US"/>
        </w:rPr>
        <w:t xml:space="preserve">. Selain itu, dampak individu yang mengalami kecemasan sosial adalah dirinya merasa khawatir jika diperhatikan oleh orang lain </w:t>
      </w:r>
      <w:r w:rsidRPr="00750AC7">
        <w:rPr>
          <w:lang w:val="en-US"/>
        </w:rPr>
        <w:fldChar w:fldCharType="begin" w:fldLock="1"/>
      </w:r>
      <w:r w:rsidRPr="00750AC7">
        <w:rPr>
          <w:lang w:val="en-US"/>
        </w:rPr>
        <w:instrText>ADDIN CSL_CITATION {"citationItems":[{"id":"ITEM-1","itemData":{"abstract":"Remaja merupakan masa transisi dari masa kanak-kanak menuju masa dewasa. Masa transisi tersebut dapat ditandai dengan adanya tuntutan dari lingkungan sosial untuk membentuk diri sesuai dengan citra diri ideal. Jika remaja tidak dapat memenuhi tuntutan sosial maka berdampak munculnya perilaku kecemasan. Tujuan penelitian ini adalah mengetahui seberapa besar hubungan citra diri negatif dengan kecemasan sosial. Metode penelitian ini adalah kuantitatif-survey dengan menyebarkan angket kepada responden sebanyak 200 responden. Sampel penelitian dipilih dengan menggunakan incidental sampling. Kriteria responden adalah remaja putri perkotaan dengan usia 11-18 tahun. Hipotesis penelitian diuji dengan teknik spearman correlation. Hasil penelitian menunjukkan adanya hubungan positif signifikan antara citra diri negatif dengan kecemasan sosial (r=0,360; p=0,001). Nilai sumbangan efektif antara citra diri negatif dengan kecemasan sosial adalah 12,2%. Hal ini berarti citra diri negatif memengaruhi kecemasan sosial.","author":[{"dropping-particle":"","family":"Agatha Pribadi","given":"Regina","non-dropping-particle":"","parse-names":false,"suffix":""}],"container-title":"Calyptra","id":"ITEM-1","issue":"2","issued":{"date-parts":[["2019"]]},"page":"1-16","title":"Hubungan Antara Citra Diri Negatif Dengan Kecemasan Sosial Pada Remaja Putri Perkotaan","type":"article-journal","volume":"8"},"uris":["http://www.mendeley.com/documents/?uuid=f3ce1719-3708-4488-b14f-3a9136119476"]}],"mendeley":{"formattedCitation":"(Agatha Pribadi, 2019)","plainTextFormattedCitation":"(Agatha Pribadi, 2019)","previouslyFormattedCitation":"(Agatha Pribadi, 2019)"},"properties":{"noteIndex":0},"schema":"https://github.com/citation-style-language/schema/raw/master/csl-citation.json"}</w:instrText>
      </w:r>
      <w:r w:rsidRPr="00750AC7">
        <w:rPr>
          <w:lang w:val="en-US"/>
        </w:rPr>
        <w:fldChar w:fldCharType="separate"/>
      </w:r>
      <w:r w:rsidRPr="00750AC7">
        <w:rPr>
          <w:lang w:val="en-US"/>
        </w:rPr>
        <w:t>(Agatha Pribadi, 2019)</w:t>
      </w:r>
      <w:r w:rsidRPr="00750AC7">
        <w:rPr>
          <w:lang w:val="en-US"/>
        </w:rPr>
        <w:fldChar w:fldCharType="end"/>
      </w:r>
      <w:r w:rsidRPr="00750AC7">
        <w:rPr>
          <w:lang w:val="en-US"/>
        </w:rPr>
        <w:t xml:space="preserve">. </w:t>
      </w:r>
    </w:p>
    <w:p w14:paraId="5F63DFEE" w14:textId="77777777" w:rsidR="00A15DB1" w:rsidRPr="00217B48" w:rsidRDefault="00A15DB1" w:rsidP="00A15DB1">
      <w:pPr>
        <w:ind w:firstLine="720"/>
        <w:jc w:val="both"/>
        <w:rPr>
          <w:lang w:val="en-US"/>
        </w:rPr>
      </w:pPr>
      <w:r w:rsidRPr="00217B48">
        <w:rPr>
          <w:lang w:val="en-US"/>
        </w:rPr>
        <w:t xml:space="preserve">Menurut peneliti terdahulu Sari &amp; Ariani (2021) lingkungan merupakan salah satu </w:t>
      </w:r>
      <w:r>
        <w:rPr>
          <w:lang w:val="en-US"/>
        </w:rPr>
        <w:t>yang mempengaruhi bagaimana individu berpikir tentang dirinya sendiri,</w:t>
      </w:r>
      <w:r w:rsidRPr="00217B48">
        <w:rPr>
          <w:lang w:val="en-US"/>
        </w:rPr>
        <w:t xml:space="preserve"> </w:t>
      </w:r>
      <w:r>
        <w:rPr>
          <w:lang w:val="en-US"/>
        </w:rPr>
        <w:t xml:space="preserve">hal ini mempengaruhi orang untuk menghindari situasi sosial, hal ini tercermin dari tingkat kecemasan sosial </w:t>
      </w:r>
      <w:r w:rsidRPr="00217B48">
        <w:rPr>
          <w:lang w:val="en-US"/>
        </w:rPr>
        <w:fldChar w:fldCharType="begin" w:fldLock="1"/>
      </w:r>
      <w:r w:rsidRPr="00217B48">
        <w:rPr>
          <w:lang w:val="en-US"/>
        </w:rPr>
        <w:instrText>ADDIN CSL_CITATION {"citationItems":[{"id":"ITEM-1","itemData":{"DOI":"10.51214/bocp.v4i2.177","abstract":"Social anxiety is one of the barriers for children to interact in the social environment. The purpose of this study was to identify the level of social anxiety of adolescents (orphanage/fosterage children) and to reveal how the care provided by the orphanage coaches towards social anxiety problems. This research is a quantitative descriptive study with a sample of fifty people from three orphanages. The data collection technique in this study used a social anxiety instrument with a Likert scale and analyzed using a frequency distribution. The findings in this study identified a very high level of adolescent social anxiety 28%. , 54% high, and 18% moderate for the average level of anxiety in the high category, while the handling process carried out by the foster caretaker on average was done by providing advice, motivation and guidance to the fostered orphanage children to be able to interact properly and confidently but not yet structured so that programmed guidance and counseling services are needed to control the level of social anxiety so as to be able to develop social interaction skills optimally.","author":[{"dropping-particle":"","family":"Sari","given":"Widya Kartika","non-dropping-particle":"","parse-names":false,"suffix":""},{"dropping-particle":"","family":"Jannah","given":"Nurul","non-dropping-particle":"","parse-names":false,"suffix":""},{"dropping-particle":"","family":"Afriyanti","given":"Vira","non-dropping-particle":"","parse-names":false,"suffix":""}],"container-title":"Bulletin of Counseling and Psychotherapy","id":"ITEM-1","issue":"2","issued":{"date-parts":[["2022"]]},"page":"204-208","title":"Identifikasi Permasalahan Kecemasan Sosial dan Penanggannya Pada Remaja di Panti Asuhan","type":"article-journal","volume":"4"},"uris":["http://www.mendeley.com/documents/?uuid=a72be779-55fd-4f3e-b63c-fc09bdf8d8f0"]}],"mendeley":{"formattedCitation":"(Sari et al., 2022)","plainTextFormattedCitation":"(Sari et al., 2022)","previouslyFormattedCitation":"(Sari et al., 2022)"},"properties":{"noteIndex":0},"schema":"https://github.com/citation-style-language/schema/raw/master/csl-citation.json"}</w:instrText>
      </w:r>
      <w:r w:rsidRPr="00217B48">
        <w:rPr>
          <w:lang w:val="en-US"/>
        </w:rPr>
        <w:fldChar w:fldCharType="separate"/>
      </w:r>
      <w:r w:rsidRPr="00217B48">
        <w:rPr>
          <w:lang w:val="en-US"/>
        </w:rPr>
        <w:t>(Sari et al., 2022)</w:t>
      </w:r>
      <w:r w:rsidRPr="00217B48">
        <w:rPr>
          <w:lang w:val="en-US"/>
        </w:rPr>
        <w:fldChar w:fldCharType="end"/>
      </w:r>
      <w:r w:rsidRPr="00217B48">
        <w:rPr>
          <w:lang w:val="en-US"/>
        </w:rPr>
        <w:t>. Menurut Ollendick</w:t>
      </w:r>
      <w:r>
        <w:rPr>
          <w:lang w:val="en-US"/>
        </w:rPr>
        <w:t xml:space="preserve"> dkk</w:t>
      </w:r>
      <w:r w:rsidRPr="00217B48">
        <w:rPr>
          <w:lang w:val="en-US"/>
        </w:rPr>
        <w:t xml:space="preserve"> apabila terjadi penolakan oleh teman sebaya maka akan terjadi kecemasan yang dialami oleh remaja</w:t>
      </w:r>
      <w:r>
        <w:rPr>
          <w:lang w:val="en-US"/>
        </w:rPr>
        <w:t>,</w:t>
      </w:r>
      <w:r w:rsidRPr="00217B48">
        <w:rPr>
          <w:lang w:val="en-US"/>
        </w:rPr>
        <w:t xml:space="preserve"> </w:t>
      </w:r>
      <w:r>
        <w:rPr>
          <w:lang w:val="en-US"/>
        </w:rPr>
        <w:t>b</w:t>
      </w:r>
      <w:r w:rsidRPr="00217B48">
        <w:rPr>
          <w:lang w:val="en-US"/>
        </w:rPr>
        <w:t>ahkan remaja akan merasa kehilangan atau tidak di hargai jika teman-teman</w:t>
      </w:r>
      <w:r>
        <w:rPr>
          <w:lang w:val="en-US"/>
        </w:rPr>
        <w:t xml:space="preserve"> </w:t>
      </w:r>
      <w:r w:rsidRPr="00217B48">
        <w:rPr>
          <w:lang w:val="en-US"/>
        </w:rPr>
        <w:t xml:space="preserve">sebayanya menolak untuk bergabung dalam satu kelompok </w:t>
      </w:r>
      <w:r w:rsidRPr="00217B48">
        <w:rPr>
          <w:lang w:val="en-US"/>
        </w:rPr>
        <w:fldChar w:fldCharType="begin" w:fldLock="1"/>
      </w:r>
      <w:r w:rsidRPr="00217B48">
        <w:rPr>
          <w:lang w:val="en-US"/>
        </w:rPr>
        <w:instrText>ADDIN CSL_CITATION {"citationItems":[{"id":"ITEM-1","itemData":{"abstract":"Penelitian ini bertujuan untuk mengetahui hubungan antara kepercayaan diri dengan kecemasan sosial pada siswa kelas VII di SMP Negeri 2 Kalasan tahun ajaran 2015-2016. Penelitian ini menggunakan pendekatan kuantitatif korelasional. Subyek dalam penelitian ini adalah siswa kelas VII SMP Negeri 2 Kalasan sebanyak 123 siswa. Teknik pengambilan sampel dalam penelitian ini adalah dengan menggunakan teknik incidental sampling. Alat pengumpul data menggunakan skala kepercayaan diri dan skala kecemasan sosial. Uji validitas instrumen menggunakan korelasi product moment dari Pearson, sedangkan uji reliabilitas menggunakan Alpha Cronbach. Hasil penelitian menunjukkan bahwa terdapat hubungan yang negatif dan signifikan antara kepercayaan diri dengan kecemasan sosial pada siswa kelas VII di SMP Negeri 2 Kalasan. Hal ini ditunjukkan dengan koefisien korelasi (rxy) sebesar - 0,502 yang berarti bahwa hipotesis alternatif (Ha) diterima. Koefisien korelasi bertanda negatif (-) berarti hubungan antara kedua variabel tidak searah, dan berbanding terbalik. Sumbangan efektif kepercayaan diri terhadap kecemasan sosial pada siswa kelas VII SMP Negeri 2 Kalasan sebesar 25,2%, sedangkan sebesar 74,8% berasal dari faktor lain. Kata","author":[{"dropping-particle":"","family":"Mutahari","given":"Hamzah","non-dropping-particle":"","parse-names":false,"suffix":""}],"container-title":"Journal Riset Mahasiswa Bimbingan Dan Konseling","id":"ITEM-1","issue":"3","issued":{"date-parts":[["2016"]]},"page":"13-23","title":"Hubungan Antara Kepercayaan Diri Dengan Kecemasan Sosial Pada Siswa Kelas VII SMP Negeri 2 Kalasan Tahun Ajaran 2015-2016","type":"article-journal","volume":"5"},"uris":["http://www.mendeley.com/documents/?uuid=3decc510-ea62-4769-9252-f285e6970c5d"]}],"mendeley":{"formattedCitation":"(Mutahari, 2016)","plainTextFormattedCitation":"(Mutahari, 2016)","previouslyFormattedCitation":"(Mutahari, 2016)"},"properties":{"noteIndex":0},"schema":"https://github.com/citation-style-language/schema/raw/master/csl-citation.json"}</w:instrText>
      </w:r>
      <w:r w:rsidRPr="00217B48">
        <w:rPr>
          <w:lang w:val="en-US"/>
        </w:rPr>
        <w:fldChar w:fldCharType="separate"/>
      </w:r>
      <w:r w:rsidRPr="00217B48">
        <w:rPr>
          <w:lang w:val="en-US"/>
        </w:rPr>
        <w:t>(Mutahari, 2016)</w:t>
      </w:r>
      <w:r w:rsidRPr="00217B48">
        <w:rPr>
          <w:lang w:val="en-US"/>
        </w:rPr>
        <w:fldChar w:fldCharType="end"/>
      </w:r>
      <w:r w:rsidRPr="00217B48">
        <w:rPr>
          <w:lang w:val="en-US"/>
        </w:rPr>
        <w:t xml:space="preserve">. Adapun menurut penelitian Prayoga dan Akmal (2014) individu </w:t>
      </w:r>
      <w:r>
        <w:rPr>
          <w:lang w:val="en-US"/>
        </w:rPr>
        <w:t>dengan</w:t>
      </w:r>
      <w:r w:rsidRPr="00217B48">
        <w:rPr>
          <w:lang w:val="en-US"/>
        </w:rPr>
        <w:t xml:space="preserve"> kecemasan sosial </w:t>
      </w:r>
      <w:r>
        <w:rPr>
          <w:lang w:val="en-US"/>
        </w:rPr>
        <w:t>penggunaan</w:t>
      </w:r>
      <w:r w:rsidRPr="00217B48">
        <w:rPr>
          <w:lang w:val="en-US"/>
        </w:rPr>
        <w:t xml:space="preserve"> media sosial</w:t>
      </w:r>
      <w:r>
        <w:rPr>
          <w:lang w:val="en-US"/>
        </w:rPr>
        <w:t>nya berlebihan, hal tersebut</w:t>
      </w:r>
      <w:r w:rsidRPr="00217B48">
        <w:rPr>
          <w:lang w:val="en-US"/>
        </w:rPr>
        <w:t xml:space="preserve"> </w:t>
      </w:r>
      <w:r>
        <w:rPr>
          <w:lang w:val="en-US"/>
        </w:rPr>
        <w:t xml:space="preserve">digunakan </w:t>
      </w:r>
      <w:r>
        <w:rPr>
          <w:lang w:val="en-US"/>
        </w:rPr>
        <w:lastRenderedPageBreak/>
        <w:t>untuk</w:t>
      </w:r>
      <w:r w:rsidRPr="00217B48">
        <w:rPr>
          <w:lang w:val="en-US"/>
        </w:rPr>
        <w:t xml:space="preserve"> mengatasi hambatan pada dirinya. Hal ini men</w:t>
      </w:r>
      <w:r>
        <w:rPr>
          <w:lang w:val="en-US"/>
        </w:rPr>
        <w:t>ampakkan</w:t>
      </w:r>
      <w:r w:rsidRPr="00217B48">
        <w:rPr>
          <w:lang w:val="en-US"/>
        </w:rPr>
        <w:t xml:space="preserve"> adanya </w:t>
      </w:r>
      <w:r>
        <w:rPr>
          <w:lang w:val="en-US"/>
        </w:rPr>
        <w:t xml:space="preserve">efek buruk dari ketergantungan media sosial pada kehidupan sosial dalam hal interaksi sosial </w:t>
      </w:r>
      <w:r w:rsidRPr="00217B48">
        <w:rPr>
          <w:lang w:val="en-US"/>
        </w:rPr>
        <w:fldChar w:fldCharType="begin" w:fldLock="1"/>
      </w:r>
      <w:r w:rsidRPr="00217B48">
        <w:rPr>
          <w:lang w:val="en-US"/>
        </w:rPr>
        <w:instrText>ADDIN CSL_CITATION {"citationItems":[{"id":"ITEM-1","itemData":{"DOI":"10.15575/psy.v5i2.3315","ISSN":"2356-3591","abstract":"This study aims to examine the effect of social anxiety on social media dependence in university students. This research used the quantitative approach with a predictive correlation method. The instruments were social anxiety scale (92 items) refers to aspects of social anxiety from La Greca and Lopez, and the scale of dependence on social media (30 items) refers to Griffiths. The participants were 342 students of UIN Sunan Gunung Djati Bandung selected by random sampling. The results show that social anxiety influence dependence on social media in university students. The influence of social anxiety variables to dependence on social media is about 7.2%. Most of the participants have social anxiety and social media dependence in the medium category.","author":[{"dropping-particle":"","family":"Azka","given":"Fatih","non-dropping-particle":"","parse-names":false,"suffix":""},{"dropping-particle":"","family":"Firdaus","given":"Dendih Fredi","non-dropping-particle":"","parse-names":false,"suffix":""},{"dropping-particle":"","family":"Kurniadewi","given":"Elisa","non-dropping-particle":"","parse-names":false,"suffix":""}],"container-title":"Psympathic : Jurnal Ilmiah Psikologi","id":"ITEM-1","issue":"2","issued":{"date-parts":[["2018"]]},"page":"201-210","title":"Kecemasan Sosial dan Ketergantungan Media Sosial pada Mahasiswa","type":"article-journal","volume":"5"},"uris":["http://www.mendeley.com/documents/?uuid=a71fccdc-b3f2-416b-b6a0-7e0bb458e34c"]}],"mendeley":{"formattedCitation":"(Azka et al., 2018)","plainTextFormattedCitation":"(Azka et al., 2018)","previouslyFormattedCitation":"(Azka et al., 2018)"},"properties":{"noteIndex":0},"schema":"https://github.com/citation-style-language/schema/raw/master/csl-citation.json"}</w:instrText>
      </w:r>
      <w:r w:rsidRPr="00217B48">
        <w:rPr>
          <w:lang w:val="en-US"/>
        </w:rPr>
        <w:fldChar w:fldCharType="separate"/>
      </w:r>
      <w:r w:rsidRPr="00217B48">
        <w:rPr>
          <w:lang w:val="en-US"/>
        </w:rPr>
        <w:t>(Azka et al., 2018)</w:t>
      </w:r>
      <w:r w:rsidRPr="00217B48">
        <w:rPr>
          <w:lang w:val="en-US"/>
        </w:rPr>
        <w:fldChar w:fldCharType="end"/>
      </w:r>
      <w:r w:rsidRPr="00217B48">
        <w:rPr>
          <w:lang w:val="en-US"/>
        </w:rPr>
        <w:t>.</w:t>
      </w:r>
      <w:r>
        <w:rPr>
          <w:shd w:val="clear" w:color="auto" w:fill="E7E6E6" w:themeFill="background2"/>
          <w:lang w:val="en-US"/>
        </w:rPr>
        <w:t xml:space="preserve"> </w:t>
      </w:r>
      <w:r w:rsidRPr="00750AC7">
        <w:rPr>
          <w:lang w:val="en-US"/>
        </w:rPr>
        <w:t xml:space="preserve">La Greca dan Lopez mengatakan kecemasan sosial </w:t>
      </w:r>
      <w:r>
        <w:rPr>
          <w:lang w:val="en-US"/>
        </w:rPr>
        <w:t xml:space="preserve">ini dapat diidentifikasi sebagai ketakutan akan penilaian negatif, penghindaran sosial terhadap orang dikenal, dan penghindaran orang asing </w:t>
      </w:r>
      <w:r w:rsidRPr="00750AC7">
        <w:rPr>
          <w:lang w:val="en-US"/>
        </w:rPr>
        <w:fldChar w:fldCharType="begin" w:fldLock="1"/>
      </w:r>
      <w:r w:rsidRPr="00750AC7">
        <w:rPr>
          <w:lang w:val="en-US"/>
        </w:rPr>
        <w:instrText>ADDIN CSL_CITATION {"citationItems":[{"id":"ITEM-1","itemData":{"abstract":"Penelitian ini bertujuan untuk mengetahui hubungan antara harga diri (self esteem) dengan kecemasan sosial pada remaja. Hipotesis yang diajukan dalam penelitian ini adalah ada hubungan negatif antara harga diri (self esteem) dengan kecemasan sosial pada remaja. Subjek dalam penelitian ini adalah 132 remaja yang bersekolah di Madrasah Aliyah Assalafiyyah Yogyakarta. Metode pengumpulan data dilakukan dengan menggunakan skala harga diri (self esteem) dan skala kecemasan sosial. Teknik analisis data yang digunakan adalah korelasi product moment dari Karl Pearson. Berdasarkan hasil analisis data diperoleh koefisien korelasi (r) sebesar rxy = - 213 dan p = 0,07. Hasil tersebut menunjukkan bahwa terdapat hubungan yang negatif antara harga diri (self esteem) dengan kecemasan sosial. Diterimanya hipotesis dalam penelitian ini menunjukkan koefisien determinasi (R2) sebesar 0,045 sehingga dapat dikatakan bahwa variabel harga diri (self esteem) memiliki kontribusi 4,5 % terhadap kecemasan sosial pada remaja dan sisanya 95,5% dikontribusikan oleh faktor lain seperti faktor strangers (orang asing), genetik, evaluasi diri negatif, pengalaman masa lalu, dan kemampuan sosial yang kurang.","author":[{"dropping-particle":"","family":"Liskasiwi","given":"Meillani","non-dropping-particle":"","parse-names":false,"suffix":""}],"id":"ITEM-1","issued":{"date-parts":[["2020"]]},"publisher":"Mercu Buana Yogyakarta","title":"Hubungan Antara Harga Diri (Self Esteem) Dengan Kecemasan Sosial Pada Remaja","type":"thesis"},"uris":["http://www.mendeley.com/documents/?uuid=243d34db-1217-43ba-b6a2-f58123d4556d"]}],"mendeley":{"formattedCitation":"(Liskasiwi, 2020)","plainTextFormattedCitation":"(Liskasiwi, 2020)","previouslyFormattedCitation":"(Liskasiwi, 2020)"},"properties":{"noteIndex":0},"schema":"https://github.com/citation-style-language/schema/raw/master/csl-citation.json"}</w:instrText>
      </w:r>
      <w:r w:rsidRPr="00750AC7">
        <w:rPr>
          <w:lang w:val="en-US"/>
        </w:rPr>
        <w:fldChar w:fldCharType="separate"/>
      </w:r>
      <w:r w:rsidRPr="00750AC7">
        <w:rPr>
          <w:lang w:val="en-US"/>
        </w:rPr>
        <w:t>(Liskasiwi, 2020)</w:t>
      </w:r>
      <w:r w:rsidRPr="00750AC7">
        <w:rPr>
          <w:lang w:val="en-US"/>
        </w:rPr>
        <w:fldChar w:fldCharType="end"/>
      </w:r>
      <w:r w:rsidRPr="00750AC7">
        <w:rPr>
          <w:lang w:val="en-US"/>
        </w:rPr>
        <w:t xml:space="preserve">. </w:t>
      </w:r>
    </w:p>
    <w:p w14:paraId="15929517" w14:textId="77777777" w:rsidR="00A15DB1" w:rsidRPr="00750AC7" w:rsidRDefault="00A15DB1" w:rsidP="00A15DB1">
      <w:pPr>
        <w:ind w:firstLine="720"/>
        <w:jc w:val="both"/>
        <w:rPr>
          <w:lang w:val="en-US"/>
        </w:rPr>
      </w:pPr>
      <w:r>
        <w:rPr>
          <w:lang w:val="en-US"/>
        </w:rPr>
        <w:t xml:space="preserve">Didukung </w:t>
      </w:r>
      <w:r w:rsidRPr="00750AC7">
        <w:t>ada</w:t>
      </w:r>
      <w:r>
        <w:rPr>
          <w:lang w:val="en-US"/>
        </w:rPr>
        <w:t xml:space="preserve">nya </w:t>
      </w:r>
      <w:r w:rsidRPr="00750AC7">
        <w:t xml:space="preserve">penelitian terdahulu yang dilakukan oleh Putri bahwa permasalahan yang terjadi di lingkungan sekolah yaitu </w:t>
      </w:r>
      <w:r>
        <w:rPr>
          <w:lang w:val="en-US"/>
        </w:rPr>
        <w:t>masalah sosial yang cukup beragam seperti</w:t>
      </w:r>
      <w:r w:rsidRPr="00750AC7">
        <w:t xml:space="preserve"> muncul </w:t>
      </w:r>
      <w:r w:rsidRPr="00750AC7">
        <w:rPr>
          <w:lang w:val="en-US"/>
        </w:rPr>
        <w:t xml:space="preserve">rasa </w:t>
      </w:r>
      <w:r w:rsidRPr="00750AC7">
        <w:t xml:space="preserve">kurang percaya diri, masalah identitas, perasaan terasing, khawatir dirinya di kritik orang lain karena postur tubuh </w:t>
      </w:r>
      <w:r w:rsidRPr="00750AC7">
        <w:fldChar w:fldCharType="begin" w:fldLock="1"/>
      </w:r>
      <w:r w:rsidRPr="00750AC7">
        <w:instrText>ADDIN CSL_CITATION {"citationItems":[{"id":"ITEM-1","itemData":{"abstract":"WHO menyatakan obesitas sebagai epidemic global, 16% pada remaja usia 13-15 tahun dan 13,5% pada remaja usia 16-18 tahun, sedangkan di Indonesia ditemukan 28,5% remaja dengan IMT berlebih atau obesitas, sedangkan di Kota Bukittinggi tercatat prevalensi obesitas pada penduduk usia &gt; 15 tahun sebanyak 61.887 kasus. Salah satu dampak obesitas pada remaja adalah kesehatan mental yaitu kecemasan sosial. Penelitian ini bertujuan untuk mengetahui hubungan obesitas dengan kecemasan sosial pada siswa SMA Negeri Kota Bukittinggi tahun 2022. Jenis penelitian ini adalah deskriptif korelatif dengan pendekatan cross sectional study. Populasi pada penelitian ini adalah 46 siswa obesitas di SMA Negeri Kota Bukittinggi, jumlah sampel sebanyak 46 orang. Instrumen pada penelitian ini berupa kuisioner kecemasan sosial dan observasi berat badan dan tinggi badan. Hasil penelitian menunjukkan bahwa 89,1% responden adalah remaja dengan obesitas derajat I dan 56,5% remaja dengan tingkat kecemasan sosial termasuk kategori sedang. Hasil analisis menunjukkan terdapat hubungan negatif dan signifikan, secara statistik didapatkan nilai p = 0,000 dan r = -0,669. Disimpulkan bahwa terdapat hubungan antara tingkat obesitas dengan kecemasan sosial pada siswa SMA Negeri di Kota Bukittinggi. Diharapkan kepada Sekolah dapat mengembangkan program bimbingan konseling dan program ekstrakurikuler terkait olahraga dan kesehatan jasmani untuk menjaga aktivitas fisik pada remaja.","author":[{"dropping-particle":"","family":"Damaiyanti","given":"Siska","non-dropping-particle":"","parse-names":false,"suffix":""},{"dropping-particle":"","family":"Suri","given":"Silvia Intan","non-dropping-particle":"","parse-names":false,"suffix":""},{"dropping-particle":"","family":"Octavia","given":"Diana","non-dropping-particle":"","parse-names":false,"suffix":""}],"container-title":"Jurnal Ners","id":"ITEM-1","issue":"1","issued":{"date-parts":[["2023"]]},"page":"27-31","title":"Hubungan Obesitas Dengan Kecemasan Sosial Pada Siswa SMA Negeri Kota Bukittinggi","type":"article-journal","volume":"7"},"uris":["http://www.mendeley.com/documents/?uuid=e07227da-ea9a-4c55-abf1-83988adacbeb"]}],"mendeley":{"formattedCitation":"(Damaiyanti et al., 2023)","plainTextFormattedCitation":"(Damaiyanti et al., 2023)","previouslyFormattedCitation":"(Damaiyanti et al., 2023)"},"properties":{"noteIndex":0},"schema":"https://github.com/citation-style-language/schema/raw/master/csl-citation.json"}</w:instrText>
      </w:r>
      <w:r w:rsidRPr="00750AC7">
        <w:fldChar w:fldCharType="separate"/>
      </w:r>
      <w:r w:rsidRPr="00750AC7">
        <w:t>(Damaiyanti et al., 2023)</w:t>
      </w:r>
      <w:r w:rsidRPr="00750AC7">
        <w:fldChar w:fldCharType="end"/>
      </w:r>
      <w:r w:rsidRPr="00750AC7">
        <w:rPr>
          <w:lang w:val="en-US"/>
        </w:rPr>
        <w:t xml:space="preserve">. </w:t>
      </w:r>
      <w:r w:rsidRPr="00750AC7">
        <w:t>Sebesar 70% hingga 95% bentuk kecemasan sosial yang ekstrim pada remaja adalah memilih diam hanya dalam situasi tertentu</w:t>
      </w:r>
      <w:r w:rsidRPr="00750AC7">
        <w:rPr>
          <w:lang w:val="en-US"/>
        </w:rPr>
        <w:t xml:space="preserve"> </w:t>
      </w:r>
      <w:r w:rsidRPr="00750AC7">
        <w:rPr>
          <w:lang w:val="en-US"/>
        </w:rPr>
        <w:fldChar w:fldCharType="begin" w:fldLock="1"/>
      </w:r>
      <w:r w:rsidRPr="00750AC7">
        <w:rPr>
          <w:lang w:val="en-US"/>
        </w:rPr>
        <w:instrText>ADDIN CSL_CITATION {"citationItems":[{"id":"ITEM-1","itemData":{"DOI":"10.31289/tabularasa.v3i2.658","abstract":"The objectives of this study are 1) The relationship between self -concept and social anxiety in students of class X Listik in SMK Negeri 2 Medan. 2) The relationship between social support and social anxiety in students of class X Electricity in SMK Negeri 2 Medan. 3) The relationship between self -concept and self -esteem with social anxiety in students of class X Electricity in SMK Negeri 2 Medan. This type of research is a quantitative approach with correlational methods. Correlation research method is used to detect the extent of variations in a factor related to variations in one or more other factors based on the correlation coefficient. and the sample in this study was 90 students. Based on the results of the discussion of this study shows 1) There is a relationship between self -concept and social anxiety of students of class X Electric SMK Negeri 2 Medan. This conclusion is obtained and the result of the calculation is the calculated value = 4,669. 2) There is a relationship between social support and social anxiety of students of class X Listrik SMK Negeri 2 Medan. This conclusion is obtained from the results of the calculation that is the calculated value = 7,783 at the alpha level of 5%. 3) There is a relationship between self-concept and social support collectively to students' social anxiety. This conclusion is obtained from the calculation results that is the value of Fhitung = 39, 735.","author":[{"dropping-particle":"","family":"Rezeki","given":"Sabrini Mentari","non-dropping-particle":"","parse-names":false,"suffix":""},{"dropping-particle":"","family":"Lubis","given":"Muhammad Rajab","non-dropping-particle":"","parse-names":false,"suffix":""},{"dropping-particle":"","family":"Munir","given":"Abdul","non-dropping-particle":"","parse-names":false,"suffix":""}],"container-title":"Tabularasa: Jurnal Ilmiah Magister Psikologi","id":"ITEM-1","issue":"2","issued":{"date-parts":[["2021"]]},"page":"141-144","title":"Hubungan Antara Konsep Diri dan Dukungna Sosial Dengan Kecemasan Sosial Pada Siswa Kelas X Listrik di SMK Negeri 2 Medan","type":"article-journal","volume":"3"},"uris":["http://www.mendeley.com/documents/?uuid=2ec6fb09-54fe-487e-928c-f3a6ef3e3562"]}],"mendeley":{"formattedCitation":"(Rezeki et al., 2021)","plainTextFormattedCitation":"(Rezeki et al., 2021)","previouslyFormattedCitation":"(Rezeki et al., 2021)"},"properties":{"noteIndex":0},"schema":"https://github.com/citation-style-language/schema/raw/master/csl-citation.json"}</w:instrText>
      </w:r>
      <w:r w:rsidRPr="00750AC7">
        <w:rPr>
          <w:lang w:val="en-US"/>
        </w:rPr>
        <w:fldChar w:fldCharType="separate"/>
      </w:r>
      <w:r w:rsidRPr="00750AC7">
        <w:rPr>
          <w:lang w:val="en-US"/>
        </w:rPr>
        <w:t>(Rezeki et al., 2021)</w:t>
      </w:r>
      <w:r w:rsidRPr="00750AC7">
        <w:rPr>
          <w:lang w:val="en-US"/>
        </w:rPr>
        <w:fldChar w:fldCharType="end"/>
      </w:r>
      <w:r w:rsidRPr="00750AC7">
        <w:rPr>
          <w:lang w:val="en-US"/>
        </w:rPr>
        <w:t xml:space="preserve">. </w:t>
      </w:r>
      <w:r w:rsidRPr="00750AC7">
        <w:t xml:space="preserve">Data kecemasan sosial dari populasi di Inonesia sekitar 15,8% </w:t>
      </w:r>
      <w:r w:rsidRPr="00750AC7">
        <w:fldChar w:fldCharType="begin" w:fldLock="1"/>
      </w:r>
      <w:r w:rsidRPr="00750AC7">
        <w:instrText>ADDIN CSL_CITATION {"citationItems":[{"id":"ITEM-1","itemData":{"abstract":"This study aimed to identify the relationships between body image, self-efficacy, and coping strategies in Indonesian adolescents who had been victims of body shaming. A cross-sectional descriptive-correlative method as used in this study. We recruited 168 high school students in a public school in Indonesia obtained through screening body shaming with a purposive sampling technique. The results of univariate analysis were 53% of adolescents had negative body image, 56% of adolescents had low self-efficacy, 73.8% of adolescents used emotional-focused coping. There was a statistically significant relationship between body image and self-efficacy (p = 0.000); as well as between self-efficacy and coping strategies (p = 0.001). However, that body image was not significantly related to the coping strategies (p = 0.124). Body image is linked to self-efficacy as self-efficacy is linked to the coping strategies among the Indonesian adolescents who had experienced body shaming.","author":[{"dropping-particle":"","family":"Elsa Novitasari","given":"Achir Yani S. Hamid","non-dropping-particle":"","parse-names":false,"suffix":""}],"container-title":"Enfermeria Clinica","id":"ITEM-1","issued":{"date-parts":[["2021"]]},"title":"The Relationship Between Body Image, Self-Efficacy, And Coping Strategy Among Indonesian Adolescents Who Experienced Body Shaming","type":"article-journal","volume":"31"},"uris":["http://www.mendeley.com/documents/?uuid=2a8aa228-fd88-4cec-ac1c-24f0b662c10b"]}],"mendeley":{"formattedCitation":"(Elsa Novitasari, 2021)","plainTextFormattedCitation":"(Elsa Novitasari, 2021)","previouslyFormattedCitation":"(Elsa Novitasari, 2021)"},"properties":{"noteIndex":0},"schema":"https://github.com/citation-style-language/schema/raw/master/csl-citation.json"}</w:instrText>
      </w:r>
      <w:r w:rsidRPr="00750AC7">
        <w:fldChar w:fldCharType="separate"/>
      </w:r>
      <w:r w:rsidRPr="00750AC7">
        <w:t>(Elsa Novitasari, 2021)</w:t>
      </w:r>
      <w:r w:rsidRPr="00750AC7">
        <w:fldChar w:fldCharType="end"/>
      </w:r>
      <w:r w:rsidRPr="00750AC7">
        <w:rPr>
          <w:lang w:val="en-US"/>
        </w:rPr>
        <w:t>.</w:t>
      </w:r>
      <w:r w:rsidRPr="00750AC7">
        <w:t xml:space="preserve"> Berdasarkan penelitian terdahulu oleh Horenstein, et.al didapatkan presentasi cukup tinggi dari hasil </w:t>
      </w:r>
      <w:r w:rsidRPr="00750AC7">
        <w:rPr>
          <w:i/>
          <w:iCs/>
        </w:rPr>
        <w:t>self-report Social Anxiety Disorder</w:t>
      </w:r>
      <w:r w:rsidRPr="00750AC7">
        <w:t>, yaitu 15,8 % dari 311 orang Indonesia</w:t>
      </w:r>
      <w:r w:rsidRPr="00750AC7">
        <w:rPr>
          <w:lang w:val="en-US"/>
        </w:rPr>
        <w:t xml:space="preserve"> </w:t>
      </w:r>
      <w:r w:rsidRPr="00750AC7">
        <w:fldChar w:fldCharType="begin" w:fldLock="1"/>
      </w:r>
      <w:r w:rsidRPr="00750AC7">
        <w:instrText>ADDIN CSL_CITATION {"citationItems":[{"id":"ITEM-1","itemData":{"ISBN":"2621-2978","ISSN":"2685-9394","abstract":"Remaja yang diperlakukan celaan fisik, berupa pernyataan negatif yang mengarah pada hal-hal fisik seperti menghina dan merendahkan sehingga menumpuk di hati membuat kurang percaya diri yang akhirnya menghasilkan kecemasan sosial. Tujuan penelitian ini mengetahui hubungan celaan fisik dengan kecemasan sosial pada remaja di Desa Sinomwidodo Kecamatan Tambakromo Kabupaten Pati. Desain penelitian ini deskriptif dengan pendekatan deskriptif korelatif. Populasi dalam penelitian ini remaja di Desa Sinomwidodo Kecamatan Tambakromo Kabupaten Pati dengan sampel sebanyak 67 responden diambil dengan teknik accidental sampling. Alat pengumpulan data yang digunakan Internalized Shame Scale untuk mengukur celaan fisik dan SAS-A untuk mengukur kecemasan sosial. Analisis data dilakukan dengan uji chi square. Sejumlah 47,8% responden mengalami celaan fisik kategori tinggi. Sejumlah 55,2% responden mengalami kecemasan sosial kategori tinggi. Terdapat hubungan yang signifikan antara celaan fisik dengan kecemasan sosial pada remaja di Desa Sinomwidodo Kecamatan Tambakromo Kabupaten Pati (nilai p: 0,0001).","author":[{"dropping-particle":"","family":"Diwanda","given":"Adera Sela","non-dropping-particle":"","parse-names":false,"suffix":""},{"dropping-particle":"","family":"Wakhid","given":"Abdul","non-dropping-particle":"","parse-names":false,"suffix":""}],"container-title":"Jurnal Ilmu Keperawatan Jiwa","id":"ITEM-1","issued":{"date-parts":[["2022"]]},"page":"271-280","title":"Hubungan Celaan Fisik Dengan Kecemasan Sosial pada Remaja","type":"article-journal","volume":"5"},"uris":["http://www.mendeley.com/documents/?uuid=9c2d387c-5f20-4c93-97c6-2102581de9e3"]}],"mendeley":{"formattedCitation":"(Diwanda &amp; Wakhid, 2022)","plainTextFormattedCitation":"(Diwanda &amp; Wakhid, 2022)","previouslyFormattedCitation":"(Diwanda &amp; Wakhid, 2022)"},"properties":{"noteIndex":0},"schema":"https://github.com/citation-style-language/schema/raw/master/csl-citation.json"}</w:instrText>
      </w:r>
      <w:r w:rsidRPr="00750AC7">
        <w:fldChar w:fldCharType="separate"/>
      </w:r>
      <w:r w:rsidRPr="00750AC7">
        <w:t>(Diwanda &amp; Wakhid, 2022)</w:t>
      </w:r>
      <w:r w:rsidRPr="00750AC7">
        <w:fldChar w:fldCharType="end"/>
      </w:r>
      <w:r w:rsidRPr="00750AC7">
        <w:rPr>
          <w:lang w:val="en-US"/>
        </w:rPr>
        <w:t xml:space="preserve">. </w:t>
      </w:r>
      <w:r w:rsidRPr="00750AC7">
        <w:t xml:space="preserve">Pada penelitian terdahulu dengan subjek mahasiswa di Malang, didapatkan hasil bahwa perempuan memiliki kecemasan sosial tinggi dibandingkan laki-laki </w:t>
      </w:r>
      <w:r w:rsidRPr="00750AC7">
        <w:fldChar w:fldCharType="begin" w:fldLock="1"/>
      </w:r>
      <w:r w:rsidRPr="00750AC7">
        <w:instrText>ADDIN CSL_CITATION {"citationItems":[{"id":"ITEM-1","itemData":{"ISBN":"9780415475976","ISSN":"1662453X","PMID":"25246403","abstract":"Differences in incidence of suicide attempts during phases of bipolar I and II disorders With a lifetime risk of a non-fatal suicide attempt ranging from 25% to 56% (1-3), patients with bipolar disorder (BD) are at higher risk for suicide attempts than are patients with any other Axis I disorder (4). While information on risk factors for suicidal behavior is accumulating (5), a major problem for research in this area is the lack of studies relating suicidal behavior to the most pathognomonic feature of the disorder: the recurrent and pleomorphic course. The long-term course of BD is chronic and dominated by depressive symptoms (6-8). In two recent prospective studies, suicidal behavior was related to depressive aspects of the illness (9, 10). Marangell et al. (9) found that history of suicide attempts and percentage of days spent depressed in the year prior to the participantsÕ entry into the Valtonen HM, Suominen K, Haukka J, Mantere O, Leppa¨ma¨kiLeppa¨ma¨Leppa¨ma¨ki S, Arvilommi P, Isometsa¨ETIsometsa¨ET. Differences in incidence of suicide attempts during phases of bipolar I and II disorders. Bipolar Disord 2008: 10: 588-596. ª 2008 The Authors Journal compilation ª 2008 Blackwell Munksgaard Background: Differences in the incidence of suicide attempts during various phases of bipolar disorder (BD), or the relative importance of static versus time-varying risk factors for overall risk for suicide attempts, are unknown.","author":[{"dropping-particle":"","family":"M. Arif Eka Pramudita","given":"","non-dropping-particle":"","parse-names":false,"suffix":""}],"container-title":"universitas muhammadiyah malang","id":"ITEM-1","issue":"1","issued":{"date-parts":[["2021"]]},"number-of-pages":"1-13","publisher":"universitas muhammadiyah malang","title":"Kecemasan Sosial Pada Mahasiswa Pengguna Instagram Di Masa Pandemi Coronavirus-19","type":"book","volume":"14"},"uris":["http://www.mendeley.com/documents/?uuid=f2e16a6b-52ae-4aaa-9e3c-5494cd4141e7"]}],"mendeley":{"formattedCitation":"(M. Arif Eka Pramudita, 2021)","plainTextFormattedCitation":"(M. Arif Eka Pramudita, 2021)","previouslyFormattedCitation":"(M. Arif Eka Pramudita, 2021)"},"properties":{"noteIndex":0},"schema":"https://github.com/citation-style-language/schema/raw/master/csl-citation.json"}</w:instrText>
      </w:r>
      <w:r w:rsidRPr="00750AC7">
        <w:fldChar w:fldCharType="separate"/>
      </w:r>
      <w:r w:rsidRPr="00750AC7">
        <w:t>(M. Arif Eka Pramudita, 2021)</w:t>
      </w:r>
      <w:r w:rsidRPr="00750AC7">
        <w:fldChar w:fldCharType="end"/>
      </w:r>
      <w:r w:rsidRPr="00750AC7">
        <w:rPr>
          <w:lang w:val="en-US"/>
        </w:rPr>
        <w:t>.</w:t>
      </w:r>
      <w:r>
        <w:rPr>
          <w:lang w:val="en-US"/>
        </w:rPr>
        <w:t xml:space="preserve"> </w:t>
      </w:r>
      <w:r w:rsidRPr="00750AC7">
        <w:t xml:space="preserve">Data dari penelitian Suryaningrum sebesar 22,27% mengalami kecemasan sosial sedangkan sebesar 20,85% ada indikasi mengalami kecemasan sosial </w:t>
      </w:r>
      <w:r w:rsidRPr="00750AC7">
        <w:fldChar w:fldCharType="begin" w:fldLock="1"/>
      </w:r>
      <w:r w:rsidRPr="00750AC7">
        <w:instrText>ADDIN CSL_CITATION {"citationItems":[{"id":"ITEM-1","itemData":{"abstract":"The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good.","author":[{"dropping-particle":"","family":"Cahyaning Suryaningrum","given":"","non-dropping-particle":"","parse-names":false,"suffix":""}],"container-title":"Jurnal Ilmiah Psikologi Terapan","id":"ITEM-1","issue":"March","issued":{"date-parts":[["2016"]]},"page":"11-40","title":"Efikasi Diri dan Kecemasan Sosial: Studi Meta Analisis","type":"article-journal","volume":"147"},"uris":["http://www.mendeley.com/documents/?uuid=cd1590e5-1e91-4f14-a025-07bbdc855122"]}],"mendeley":{"formattedCitation":"(Cahyaning Suryaningrum, 2016)","plainTextFormattedCitation":"(Cahyaning Suryaningrum, 2016)","previouslyFormattedCitation":"(Cahyaning Suryaningrum, 2016)"},"properties":{"noteIndex":0},"schema":"https://github.com/citation-style-language/schema/raw/master/csl-citation.json"}</w:instrText>
      </w:r>
      <w:r w:rsidRPr="00750AC7">
        <w:fldChar w:fldCharType="separate"/>
      </w:r>
      <w:r w:rsidRPr="00750AC7">
        <w:t>(Cahyaning Suryaningrum, 2016)</w:t>
      </w:r>
      <w:r w:rsidRPr="00750AC7">
        <w:fldChar w:fldCharType="end"/>
      </w:r>
      <w:r w:rsidRPr="00750AC7">
        <w:rPr>
          <w:lang w:val="en-US"/>
        </w:rPr>
        <w:t>.</w:t>
      </w:r>
    </w:p>
    <w:p w14:paraId="336E4EDA" w14:textId="77777777" w:rsidR="00A15DB1" w:rsidRPr="00750AC7" w:rsidRDefault="00A15DB1" w:rsidP="00A15DB1">
      <w:pPr>
        <w:ind w:firstLine="720"/>
        <w:jc w:val="both"/>
        <w:rPr>
          <w:lang w:val="en-US"/>
        </w:rPr>
      </w:pPr>
      <w:r w:rsidRPr="00750AC7">
        <w:rPr>
          <w:lang w:val="en-US"/>
        </w:rPr>
        <w:t>Sebagai pendukung data penelitian, maka peneliti melakukan wawancara sebagai bentuk pengambilan data awal dengan dua siswi dari SM</w:t>
      </w:r>
      <w:r>
        <w:rPr>
          <w:lang w:val="en-US"/>
        </w:rPr>
        <w:t>A Sidoarjo.</w:t>
      </w:r>
      <w:r w:rsidRPr="00750AC7">
        <w:rPr>
          <w:lang w:val="en-US"/>
        </w:rPr>
        <w:t xml:space="preserve"> </w:t>
      </w:r>
      <w:r w:rsidRPr="00750AC7">
        <w:t>Berdasarkan hasil wawancara dengan dua siswi S</w:t>
      </w:r>
      <w:r>
        <w:rPr>
          <w:lang w:val="en-US"/>
        </w:rPr>
        <w:t>MA Sidoarjo</w:t>
      </w:r>
      <w:r w:rsidRPr="00750AC7">
        <w:t xml:space="preserve"> d</w:t>
      </w:r>
      <w:r w:rsidRPr="00750AC7">
        <w:rPr>
          <w:lang w:val="en-US"/>
        </w:rPr>
        <w:t xml:space="preserve">isimpulkan bahwa subjek </w:t>
      </w:r>
      <w:r w:rsidRPr="00750AC7">
        <w:t xml:space="preserve">menunjukkan ada indikasi mengalami kecemasan sosial. </w:t>
      </w:r>
      <w:r w:rsidRPr="00750AC7">
        <w:rPr>
          <w:lang w:val="en-US"/>
        </w:rPr>
        <w:t>Subjek</w:t>
      </w:r>
      <w:r>
        <w:rPr>
          <w:lang w:val="en-US"/>
        </w:rPr>
        <w:t xml:space="preserve"> </w:t>
      </w:r>
      <w:r w:rsidRPr="00750AC7">
        <w:t>mengungkapkan</w:t>
      </w:r>
      <w:r w:rsidRPr="00750AC7">
        <w:rPr>
          <w:lang w:val="en-US"/>
        </w:rPr>
        <w:t xml:space="preserve"> </w:t>
      </w:r>
      <w:r w:rsidRPr="00750AC7">
        <w:t xml:space="preserve">jika malu dengan </w:t>
      </w:r>
      <w:r>
        <w:rPr>
          <w:lang w:val="en-US"/>
        </w:rPr>
        <w:t>individu</w:t>
      </w:r>
      <w:r w:rsidRPr="00750AC7">
        <w:t xml:space="preserve"> </w:t>
      </w:r>
      <w:r>
        <w:rPr>
          <w:lang w:val="en-US"/>
        </w:rPr>
        <w:t>asing,</w:t>
      </w:r>
      <w:r w:rsidRPr="00750AC7">
        <w:t xml:space="preserve"> gugup berbicara dengan teman sebaya yang tidak dikenal </w:t>
      </w:r>
      <w:r w:rsidRPr="00750AC7">
        <w:rPr>
          <w:lang w:val="en-US"/>
        </w:rPr>
        <w:t xml:space="preserve">juga </w:t>
      </w:r>
      <w:r w:rsidRPr="00750AC7">
        <w:rPr>
          <w:i/>
          <w:iCs/>
          <w:lang w:val="en-US"/>
        </w:rPr>
        <w:t>circle</w:t>
      </w:r>
      <w:r w:rsidRPr="00750AC7">
        <w:rPr>
          <w:lang w:val="en-US"/>
        </w:rPr>
        <w:t xml:space="preserve"> lingkungan tertentu </w:t>
      </w:r>
      <w:r w:rsidRPr="00750AC7">
        <w:t xml:space="preserve">dan </w:t>
      </w:r>
      <w:r>
        <w:rPr>
          <w:lang w:val="en-US"/>
        </w:rPr>
        <w:t>cenderung malu</w:t>
      </w:r>
      <w:r w:rsidRPr="00750AC7">
        <w:t xml:space="preserve"> ketika berada </w:t>
      </w:r>
      <w:r>
        <w:rPr>
          <w:lang w:val="en-US"/>
        </w:rPr>
        <w:t>di sekitar</w:t>
      </w:r>
      <w:r w:rsidRPr="00750AC7">
        <w:t xml:space="preserve"> orang tertentu. </w:t>
      </w:r>
      <w:r w:rsidRPr="00750AC7">
        <w:rPr>
          <w:lang w:val="en-US"/>
        </w:rPr>
        <w:t xml:space="preserve">Berdasarkan uraian di atas merujuk pada </w:t>
      </w:r>
      <w:r>
        <w:rPr>
          <w:lang w:val="en-US"/>
        </w:rPr>
        <w:t>komponen</w:t>
      </w:r>
      <w:r w:rsidRPr="00750AC7">
        <w:rPr>
          <w:lang w:val="en-US"/>
        </w:rPr>
        <w:t xml:space="preserve"> penghindaran sosial dan </w:t>
      </w:r>
      <w:r>
        <w:rPr>
          <w:lang w:val="en-US"/>
        </w:rPr>
        <w:t>perasaan stres</w:t>
      </w:r>
      <w:r w:rsidRPr="00750AC7">
        <w:rPr>
          <w:lang w:val="en-US"/>
        </w:rPr>
        <w:t xml:space="preserve"> dalam </w:t>
      </w:r>
      <w:r>
        <w:rPr>
          <w:lang w:val="en-US"/>
        </w:rPr>
        <w:t>lingkungan</w:t>
      </w:r>
      <w:r w:rsidRPr="00750AC7">
        <w:rPr>
          <w:lang w:val="en-US"/>
        </w:rPr>
        <w:t xml:space="preserve"> baru atau dengan </w:t>
      </w:r>
      <w:r>
        <w:rPr>
          <w:lang w:val="en-US"/>
        </w:rPr>
        <w:t>orang baru</w:t>
      </w:r>
      <w:r w:rsidRPr="00750AC7">
        <w:rPr>
          <w:lang w:val="en-US"/>
        </w:rPr>
        <w:t xml:space="preserve">. Subjek </w:t>
      </w:r>
      <w:r w:rsidRPr="00750AC7">
        <w:t xml:space="preserve">juga mengungkapkan mendapat penilaian negatif </w:t>
      </w:r>
      <w:r w:rsidRPr="00750AC7">
        <w:rPr>
          <w:lang w:val="en-US"/>
        </w:rPr>
        <w:t>tentang bentuk tubuh dan perilaku sehingga subjek menjadi</w:t>
      </w:r>
      <w:r w:rsidRPr="00750AC7">
        <w:t xml:space="preserve"> minder, suka menutup diri dan malu. </w:t>
      </w:r>
      <w:r w:rsidRPr="00750AC7">
        <w:rPr>
          <w:lang w:val="en-US"/>
        </w:rPr>
        <w:t xml:space="preserve">Berdasarkan uraian di atas merujuk pada aspek ketakutan akan evaluasi negatif. </w:t>
      </w:r>
      <w:r w:rsidRPr="00750AC7">
        <w:t xml:space="preserve">Penilaian negatif tersebut ditujukan dari segi fisik dan perilaku individu </w:t>
      </w:r>
      <w:r w:rsidRPr="00750AC7">
        <w:fldChar w:fldCharType="begin" w:fldLock="1"/>
      </w:r>
      <w:r w:rsidRPr="00750AC7">
        <w:instrText>ADDIN CSL_CITATION {"citationItems":[{"id":"ITEM-1","itemData":{"author":[{"dropping-particle":"","family":"Anisykurli","given":"Mutiara Insani","non-dropping-particle":"","parse-names":false,"suffix":""},{"dropping-particle":"","family":"Ariyanto","given":"Eko April","non-dropping-particle":"","parse-names":false,"suffix":""},{"dropping-particle":"","family":"Muslikah","given":"Etik Darul","non-dropping-particle":"","parse-names":false,"suffix":""}],"id":"ITEM-1","issue":"3","issued":{"date-parts":[["2022"]]},"page":"1-11","title":"Kecemasan sosial pada remaja di Surabaya Pendahuluan","type":"article-journal","volume":"2"},"uris":["http://www.mendeley.com/documents/?uuid=1b8d401d-c0a7-40c3-8dd5-9f56313ba7ae"]}],"mendeley":{"formattedCitation":"(Anisykurli et al., 2022)","plainTextFormattedCitation":"(Anisykurli et al., 2022)","previouslyFormattedCitation":"(Anisykurli et al., 2022)"},"properties":{"noteIndex":0},"schema":"https://github.com/citation-style-language/schema/raw/master/csl-citation.json"}</w:instrText>
      </w:r>
      <w:r w:rsidRPr="00750AC7">
        <w:fldChar w:fldCharType="separate"/>
      </w:r>
      <w:r w:rsidRPr="00750AC7">
        <w:t>(Anisykurli et al., 2022)</w:t>
      </w:r>
      <w:r w:rsidRPr="00750AC7">
        <w:fldChar w:fldCharType="end"/>
      </w:r>
      <w:r w:rsidRPr="00750AC7">
        <w:rPr>
          <w:lang w:val="en-US"/>
        </w:rPr>
        <w:t xml:space="preserve">. </w:t>
      </w:r>
      <w:r w:rsidRPr="00385FC4">
        <w:rPr>
          <w:lang w:val="en-US"/>
        </w:rPr>
        <w:t>Ini sejalan dengan penelitian Nurfit</w:t>
      </w:r>
      <w:r>
        <w:rPr>
          <w:lang w:val="en-US"/>
        </w:rPr>
        <w:t>r</w:t>
      </w:r>
      <w:r w:rsidRPr="00385FC4">
        <w:rPr>
          <w:lang w:val="en-US"/>
        </w:rPr>
        <w:t>iani</w:t>
      </w:r>
      <w:r>
        <w:rPr>
          <w:lang w:val="en-US"/>
        </w:rPr>
        <w:t>,</w:t>
      </w:r>
      <w:r w:rsidRPr="00385FC4">
        <w:rPr>
          <w:lang w:val="en-US"/>
        </w:rPr>
        <w:t xml:space="preserve"> </w:t>
      </w:r>
      <w:r>
        <w:rPr>
          <w:lang w:val="en-US"/>
        </w:rPr>
        <w:t>d</w:t>
      </w:r>
      <w:r w:rsidRPr="00385FC4">
        <w:rPr>
          <w:lang w:val="en-US"/>
        </w:rPr>
        <w:t xml:space="preserve">ata awal menunjukkan bahwa 72,6% </w:t>
      </w:r>
      <w:r>
        <w:rPr>
          <w:lang w:val="en-US"/>
        </w:rPr>
        <w:t>subjek</w:t>
      </w:r>
      <w:r w:rsidRPr="00385FC4">
        <w:rPr>
          <w:lang w:val="en-US"/>
        </w:rPr>
        <w:t xml:space="preserve"> merasa sendiri berada di lingkungan baru, 30,2% </w:t>
      </w:r>
      <w:r>
        <w:rPr>
          <w:lang w:val="en-US"/>
        </w:rPr>
        <w:t>subjek</w:t>
      </w:r>
      <w:r w:rsidRPr="00385FC4">
        <w:rPr>
          <w:lang w:val="en-US"/>
        </w:rPr>
        <w:t xml:space="preserve"> merasa bahwa orang disekitar tidak menerima kekurangan mereka, 43,6% </w:t>
      </w:r>
      <w:r>
        <w:rPr>
          <w:lang w:val="en-US"/>
        </w:rPr>
        <w:t>subjek</w:t>
      </w:r>
      <w:r w:rsidRPr="00385FC4">
        <w:rPr>
          <w:lang w:val="en-US"/>
        </w:rPr>
        <w:t xml:space="preserve"> merasa bahwa teman mereka berpikir negatif tentang diri mereka, 76,1% </w:t>
      </w:r>
      <w:r>
        <w:rPr>
          <w:lang w:val="en-US"/>
        </w:rPr>
        <w:t>subjek</w:t>
      </w:r>
      <w:r w:rsidRPr="00385FC4">
        <w:rPr>
          <w:lang w:val="en-US"/>
        </w:rPr>
        <w:t xml:space="preserve"> merasa penampilan mereka tidak menarik dibandingkan dengan orang lain, dan 94 persen </w:t>
      </w:r>
      <w:r>
        <w:rPr>
          <w:lang w:val="en-US"/>
        </w:rPr>
        <w:t>subjek</w:t>
      </w:r>
      <w:r w:rsidRPr="00385FC4">
        <w:rPr>
          <w:lang w:val="en-US"/>
        </w:rPr>
        <w:t xml:space="preserve"> selalu memperhatikan penampilan mereka. </w:t>
      </w:r>
      <w:r w:rsidRPr="00750AC7">
        <w:rPr>
          <w:lang w:val="en-US"/>
        </w:rPr>
        <w:fldChar w:fldCharType="begin" w:fldLock="1"/>
      </w:r>
      <w:r w:rsidRPr="00750AC7">
        <w:rPr>
          <w:lang w:val="en-US"/>
        </w:rPr>
        <w:instrText>ADDIN CSL_CITATION {"citationItems":[{"id":"ITEM-1","itemData":{"DOI":"10.18860/egalita.v17i2.16323","ISSN":"1907-3461","abstract":"This study aims to determine the relationship between body image and social anxiety in adolescent girls in Makassar City. Respondents in this study were 355 women aged 17-22 years who live in Makassar City. The sampling technique used is accidental sampling. The measuring instrument used for body image is the MBRSQ-AS scale (a=0,815) and social anxiety on the SAS-A scale (a=0,916). The data analysis process used the Spearman Rho technique with a correlation coefficient of -0.133 with p = 0.012 (p 0.05). These results indicate that there is a negative relationship between the body image variable and the social anxiety of adolescent girls in Makassar City. This means that the lower the body image, the higher the social level as well as the higher the body image, the lower the social anxiety of adolescent girls in Makassar City.","author":[{"dropping-particle":"","family":"M","given":"Muhammad Nur Iksan","non-dropping-particle":"","parse-names":false,"suffix":""},{"dropping-particle":"","family":"Razak","given":"Ahmad","non-dropping-particle":"","parse-names":false,"suffix":""},{"dropping-particle":"","family":"Fakhri","given":"Nurfitriany","non-dropping-particle":"","parse-names":false,"suffix":""}],"container-title":"Egalita Jurnal Kesetaraan dan Keadilan Gender","id":"ITEM-1","issue":"2","issued":{"date-parts":[["2022"]]},"page":"18-30","title":"Body Image Dan Kecemasan Sosial Pada Remaja Perempuan Di Kota Makassar","type":"article-journal","volume":"17"},"uris":["http://www.mendeley.com/documents/?uuid=d28642a3-8bf8-444f-8025-ad8c22006a9c"]}],"mendeley":{"formattedCitation":"(M et al., 2022)","plainTextFormattedCitation":"(M et al., 2022)","previouslyFormattedCitation":"(M et al., 2022)"},"properties":{"noteIndex":0},"schema":"https://github.com/citation-style-language/schema/raw/master/csl-citation.json"}</w:instrText>
      </w:r>
      <w:r w:rsidRPr="00750AC7">
        <w:rPr>
          <w:lang w:val="en-US"/>
        </w:rPr>
        <w:fldChar w:fldCharType="separate"/>
      </w:r>
      <w:r w:rsidRPr="00750AC7">
        <w:rPr>
          <w:lang w:val="en-US"/>
        </w:rPr>
        <w:t>(M et al., 2022)</w:t>
      </w:r>
      <w:r w:rsidRPr="00750AC7">
        <w:rPr>
          <w:lang w:val="en-US"/>
        </w:rPr>
        <w:fldChar w:fldCharType="end"/>
      </w:r>
      <w:r w:rsidRPr="00750AC7">
        <w:rPr>
          <w:lang w:val="en-US"/>
        </w:rPr>
        <w:t xml:space="preserve">. </w:t>
      </w:r>
    </w:p>
    <w:p w14:paraId="29D3BD37" w14:textId="77777777" w:rsidR="00A15DB1" w:rsidRPr="008E4A84" w:rsidRDefault="00A15DB1" w:rsidP="00A15DB1">
      <w:pPr>
        <w:ind w:firstLine="720"/>
        <w:jc w:val="both"/>
        <w:rPr>
          <w:lang w:val="en-US"/>
        </w:rPr>
      </w:pPr>
      <w:r w:rsidRPr="00750AC7">
        <w:t>Beberapa ahli men</w:t>
      </w:r>
      <w:r>
        <w:rPr>
          <w:lang w:val="en-US"/>
        </w:rPr>
        <w:t>uturkan</w:t>
      </w:r>
      <w:r w:rsidRPr="00750AC7">
        <w:t xml:space="preserve"> be</w:t>
      </w:r>
      <w:r>
        <w:rPr>
          <w:lang w:val="en-US"/>
        </w:rPr>
        <w:t>ragam</w:t>
      </w:r>
      <w:r w:rsidRPr="00750AC7">
        <w:t xml:space="preserve"> </w:t>
      </w:r>
      <w:r>
        <w:rPr>
          <w:lang w:val="en-US"/>
        </w:rPr>
        <w:t>penyebab y</w:t>
      </w:r>
      <w:r w:rsidRPr="00750AC7">
        <w:t>ang ber</w:t>
      </w:r>
      <w:r>
        <w:rPr>
          <w:lang w:val="en-US"/>
        </w:rPr>
        <w:t>hubungan</w:t>
      </w:r>
      <w:r w:rsidRPr="00750AC7">
        <w:t xml:space="preserve"> dengan kecemasan sosial antara lain </w:t>
      </w:r>
      <w:r>
        <w:rPr>
          <w:lang w:val="en-US"/>
        </w:rPr>
        <w:t>watak</w:t>
      </w:r>
      <w:r w:rsidRPr="00750AC7">
        <w:t xml:space="preserve">, </w:t>
      </w:r>
      <w:r>
        <w:rPr>
          <w:lang w:val="en-US"/>
        </w:rPr>
        <w:t xml:space="preserve">genetik atau </w:t>
      </w:r>
      <w:r w:rsidRPr="00750AC7">
        <w:t xml:space="preserve">karakteristik individu, kognitif, lingkungan serta pengalaman individu </w:t>
      </w:r>
      <w:r w:rsidRPr="00750AC7">
        <w:fldChar w:fldCharType="begin" w:fldLock="1"/>
      </w:r>
      <w:r w:rsidRPr="00750AC7">
        <w:instrText>ADDIN CSL_CITATION {"citationItems":[{"id":"ITEM-1","itemData":{"author":[{"dropping-particle":"","family":"Anisykurli","given":"Mutiara Insani","non-dropping-particle":"","parse-names":false,"suffix":""},{"dropping-particle":"","family":"Ariyanto","given":"Eko April","non-dropping-particle":"","parse-names":false,"suffix":""},{"dropping-particle":"","family":"Muslikah","given":"Etik Darul","non-dropping-particle":"","parse-names":false,"suffix":""}],"id":"ITEM-1","issue":"3","issued":{"date-parts":[["2022"]]},"page":"1-11","title":"Kecemasan sosial pada remaja di Surabaya Pendahuluan","type":"article-journal","volume":"2"},"uris":["http://www.mendeley.com/documents/?uuid=1b8d401d-c0a7-40c3-8dd5-9f56313ba7ae"]}],"mendeley":{"formattedCitation":"(Anisykurli et al., 2022)","plainTextFormattedCitation":"(Anisykurli et al., 2022)","previouslyFormattedCitation":"(Anisykurli et al., 2022)"},"properties":{"noteIndex":0},"schema":"https://github.com/citation-style-language/schema/raw/master/csl-citation.json"}</w:instrText>
      </w:r>
      <w:r w:rsidRPr="00750AC7">
        <w:fldChar w:fldCharType="separate"/>
      </w:r>
      <w:r w:rsidRPr="00750AC7">
        <w:t>(Anisykurli et al., 2022)</w:t>
      </w:r>
      <w:r w:rsidRPr="00750AC7">
        <w:fldChar w:fldCharType="end"/>
      </w:r>
      <w:r w:rsidRPr="00750AC7">
        <w:rPr>
          <w:lang w:val="en-US"/>
        </w:rPr>
        <w:t>.</w:t>
      </w:r>
      <w:r>
        <w:rPr>
          <w:lang w:val="en-US"/>
        </w:rPr>
        <w:t xml:space="preserve"> </w:t>
      </w:r>
      <w:r w:rsidRPr="00750AC7">
        <w:t xml:space="preserve">Menurut Leary </w:t>
      </w:r>
      <w:r>
        <w:rPr>
          <w:lang w:val="en-US"/>
        </w:rPr>
        <w:t>yang mendasari</w:t>
      </w:r>
      <w:r w:rsidRPr="00750AC7">
        <w:t xml:space="preserve"> menjadi penyebab individu cenderung mengalami kecemasan sosial yaitu ketidak</w:t>
      </w:r>
      <w:r>
        <w:rPr>
          <w:lang w:val="en-US"/>
        </w:rPr>
        <w:t>-</w:t>
      </w:r>
      <w:r w:rsidRPr="00750AC7">
        <w:t xml:space="preserve">puasan penampilan fisik </w:t>
      </w:r>
      <w:r w:rsidRPr="00750AC7">
        <w:fldChar w:fldCharType="begin" w:fldLock="1"/>
      </w:r>
      <w:r w:rsidRPr="00750AC7">
        <w:instrText>ADDIN CSL_CITATION {"citationItems":[{"id":"ITEM-1","itemData":{"abstract":"Social anxiety can occur at any age, the emergence of social anxiety caused by bodydissatisfaction. The purpose of this study was to determine the relationship between body dissatisfaction with tendency of women’s social anxiety in the early adult phase in Malang City. This research approach is quantitative by using product moment analysis technique, the sample was using snowball sampling technique. Sample of 270 women aged 18-25 years in Malang City. Data collection tools used the Social Anxiety Scale and Body Shape Questionnaire Scale (BSQ-34). The Social Anxiety Scale returned 33 items (Reliability = 0.956) and the BSQ-34 Scale returned 34 items (Reliability = 0.965). Based on the data analysis, the correlation coefficient value was 0.711 with a p value of 0.000 because the p value &lt;0.05, the relationship between the social expectations variable was declared significant with the body dissatisfaction variable in a direction that showed the two variables were directly proportional. The higher body dissatisfaction, the higher the social tendency, and vice versa. AbstRAK","author":[{"dropping-particle":"","family":"Permatasari","given":"Desi Rizxi","non-dropping-particle":"","parse-names":false,"suffix":""},{"dropping-particle":"","family":"D","given":"Dewanti Ruparin","non-dropping-particle":"","parse-names":false,"suffix":""},{"dropping-particle":"","family":"Khotimah","given":"Husnul","non-dropping-particle":"","parse-names":false,"suffix":""}],"container-title":"Jurnal Psikologi Tabularasa","id":"ITEM-1","issue":"2","issued":{"date-parts":[["2022"]]},"page":"180-186","title":"Body shape dissatisfaction with social anxiety tendencies in women in the early adult phase in malang city","type":"article-journal","volume":"17"},"uris":["http://www.mendeley.com/documents/?uuid=3df582a2-d969-4dbd-a9e5-c2d74ea1c131"]}],"mendeley":{"formattedCitation":"(Permatasari et al., 2022)","plainTextFormattedCitation":"(Permatasari et al., 2022)","previouslyFormattedCitation":"(Permatasari et al., 2022)"},"properties":{"noteIndex":0},"schema":"https://github.com/citation-style-language/schema/raw/master/csl-citation.json"}</w:instrText>
      </w:r>
      <w:r w:rsidRPr="00750AC7">
        <w:fldChar w:fldCharType="separate"/>
      </w:r>
      <w:r w:rsidRPr="00750AC7">
        <w:t>(Permatasari et al., 2022)</w:t>
      </w:r>
      <w:r w:rsidRPr="00750AC7">
        <w:fldChar w:fldCharType="end"/>
      </w:r>
      <w:r w:rsidRPr="00750AC7">
        <w:rPr>
          <w:lang w:val="en-US"/>
        </w:rPr>
        <w:t>.</w:t>
      </w:r>
      <w:r>
        <w:rPr>
          <w:lang w:val="en-US"/>
        </w:rPr>
        <w:t xml:space="preserve"> Hal ini sejalan dengan penelitian yang dilakukan oleh Murphy, yang menyatakan bahwa </w:t>
      </w:r>
      <w:r>
        <w:rPr>
          <w:lang w:val="en-US"/>
        </w:rPr>
        <w:lastRenderedPageBreak/>
        <w:t xml:space="preserve">faktor fisik merupakan salah satu komponen kecemasan sosial. Dari kedua pernyataan ini mengarah pada faktor kognitif kecemasan sosial, yang terjadi ketika seseorang mengalami kecemasan sosial maka mereka akan merasa sangat ketakutan ketika berada di lingkungan sosial </w:t>
      </w:r>
      <w:r w:rsidRPr="00750AC7">
        <w:fldChar w:fldCharType="begin" w:fldLock="1"/>
      </w:r>
      <w:r w:rsidRPr="00750AC7">
        <w:instrText>ADDIN CSL_CITATION {"citationItems":[{"id":"ITEM-1","itemData":{"abstract":"The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good.","author":[{"dropping-particle":"","family":"Cahyaning Suryaningrum","given":"","non-dropping-particle":"","parse-names":false,"suffix":""}],"container-title":"Jurnal Ilmiah Psikologi Terapan","id":"ITEM-1","issue":"March","issued":{"date-parts":[["2016"]]},"page":"11-40","title":"Efikasi Diri dan Kecemasan Sosial: Studi Meta Analisis","type":"article-journal","volume":"147"},"uris":["http://www.mendeley.com/documents/?uuid=cd1590e5-1e91-4f14-a025-07bbdc855122"]}],"mendeley":{"formattedCitation":"(Cahyaning Suryaningrum, 2016)","plainTextFormattedCitation":"(Cahyaning Suryaningrum, 2016)","previouslyFormattedCitation":"(Cahyaning Suryaningrum, 2016)"},"properties":{"noteIndex":0},"schema":"https://github.com/citation-style-language/schema/raw/master/csl-citation.json"}</w:instrText>
      </w:r>
      <w:r w:rsidRPr="00750AC7">
        <w:fldChar w:fldCharType="separate"/>
      </w:r>
      <w:r w:rsidRPr="00750AC7">
        <w:t>(Cahyaning Suryaningrum, 2016)</w:t>
      </w:r>
      <w:r w:rsidRPr="00750AC7">
        <w:fldChar w:fldCharType="end"/>
      </w:r>
      <w:r w:rsidRPr="00750AC7">
        <w:t xml:space="preserve">. </w:t>
      </w:r>
      <w:r>
        <w:rPr>
          <w:lang w:val="en-US"/>
        </w:rPr>
        <w:t xml:space="preserve">Remaja perempuan biasanya menghindari situasi dimana mereka tidak puas dengan penampilan mereka terutama berat badan sehingga takut dinilai oleh orang lain. Selain itu, mereka memiliki keinginan untuk menyesuaikan diri dengan bentuk tubuh mereka yang ideal, serta keinginan supaya tampil menarik di depan orang asing juga lawan jenis </w:t>
      </w:r>
      <w:r w:rsidRPr="008E4A84">
        <w:rPr>
          <w:lang w:val="en-US"/>
        </w:rPr>
        <w:fldChar w:fldCharType="begin" w:fldLock="1"/>
      </w:r>
      <w:r>
        <w:rPr>
          <w:lang w:val="en-US"/>
        </w:rPr>
        <w:instrText>ADDIN CSL_CITATION {"citationItems":[{"id":"ITEM-1","itemData":{"DOI":"10.5422/fordham/9780823244881.003.0006","ISSN":"16609379","PMID":"25562989","abstract":"Remaja (adolescence) merupakan tahap perkembangan dari masa anak-anak menuju masa dewasa. Pada masa remaja terjadi perubahan secara fisik, kognitif, sosial dan emosional. Perubahan-perubahan tersebut membuat remaja sadar terhadap daya tarik fisik dalam berinteraksi sosial sehingga remaja mulai mengembangkan pemikiran terhadap tubuhnya. Pertumbuhan tubuh yang tidak sesuai dengan standar budaya yang berlaku serta adanya reaksi sosial terhadap berbagai bentuk tubuh membuat remaja, khususnya remaja perempuan, menjadi tidak puas dan menilai tubuhnya dengan negatif. Hal tersebut membuat remaja perempuan menjadi gelisah dan tidak percaya diri. Tujuan penelitian adalah mengetahui ada-tidaknya hubungan antara citra tubuh dengan kepercayaan diri pada remaja putri. Peneliti menggunakan metode penelitian kuantitatif dengan teknik pengambilan sampel adalah cluster sampling, dengan responden merupakan remaja pelajar puteri dari lima Sekolah Menengah Atas Negeri (SMAN) Denpasar sebanyak 492 siswi. Alat ukur dalam penelitian ini menggunakan skala citra tubuh sebanyak 38 item (reliabilitas : 0,859) dan skala kepercayaan diri sebanyak 24 item (reliabilitas : 0,881). Metode analisis data untuk menguji hipotesis penelitian menggunakan korelasi product moment dan regresi sederhana untuk mengetahui bentuk hubungan dan besar nilai variabel citra tubuh dalam menjelaskan variabel kepercayaan diri. Hasil penelitian menunjukkan bahwa terdapat hubungan yang searah tetapi lemah antara citra tubuh dengan kepercayaan diri pada remaja pelajar puteri di Kota Denpasar (r = 0,350; p &lt; 0,05). Hasil tersebut sejalan dengan pendapat yang diungkapkan oleh Centi (1997) yaitu individu yang tidak dapat menerima dan tidak puas terhadap tubuh dan penampilannya cenderung tidak percaya diri. Koefisien determinasi (R2) yang diperoleh dalam penelitian sebesar 0,122 yang dapat diartikan bahwa sumbangan variabel citra tubuh dalam menjelaskan kepercayaan diri sebesar 12,2%, serta hubungan kedua variabel tersebut merupakan hubungan sebab akibat.","author":[{"dropping-particle":"","family":"Febian Dwiduonova","given":"Wiranatha dan Supriyadi","non-dropping-particle":"","parse-names":false,"suffix":""}],"container-title":"Jurnal Psikologi Udayana","id":"ITEM-1","issue":"1","issued":{"date-parts":[["2015"]]},"page":"38-47","title":"Hubungan Antara Citra Tubuh Dengan Kepercayaan Diri Pada Remaja Pelajar Puteri Di Kota Denpasar","type":"article-journal","volume":"2"},"uris":["http://www.mendeley.com/documents/?uuid=babaf298-048e-4468-bc04-e0dc4d9b568e"]}],"mendeley":{"formattedCitation":"(Febian Dwiduonova, 2015)","plainTextFormattedCitation":"(Febian Dwiduonova, 2015)","previouslyFormattedCitation":"(Febian Dwiduonova, 2015)"},"properties":{"noteIndex":0},"schema":"https://github.com/citation-style-language/schema/raw/master/csl-citation.json"}</w:instrText>
      </w:r>
      <w:r w:rsidRPr="008E4A84">
        <w:rPr>
          <w:lang w:val="en-US"/>
        </w:rPr>
        <w:fldChar w:fldCharType="separate"/>
      </w:r>
      <w:r w:rsidRPr="008E4A84">
        <w:rPr>
          <w:lang w:val="en-US"/>
        </w:rPr>
        <w:t>(Febian Dwiduonova, 2015)</w:t>
      </w:r>
      <w:r w:rsidRPr="008E4A84">
        <w:rPr>
          <w:lang w:val="en-US"/>
        </w:rPr>
        <w:fldChar w:fldCharType="end"/>
      </w:r>
      <w:r w:rsidRPr="008E4A84">
        <w:rPr>
          <w:lang w:val="en-US"/>
        </w:rPr>
        <w:t>.</w:t>
      </w:r>
    </w:p>
    <w:p w14:paraId="3B0EAD6A" w14:textId="77777777" w:rsidR="00A15DB1" w:rsidRPr="00750AC7" w:rsidRDefault="00A15DB1" w:rsidP="00A15DB1">
      <w:pPr>
        <w:ind w:firstLine="720"/>
        <w:jc w:val="both"/>
      </w:pPr>
      <w:r w:rsidRPr="00750AC7">
        <w:rPr>
          <w:i/>
          <w:iCs/>
        </w:rPr>
        <w:t>Cash dan Deagle</w:t>
      </w:r>
      <w:r w:rsidRPr="00750AC7">
        <w:t xml:space="preserve"> men</w:t>
      </w:r>
      <w:r>
        <w:rPr>
          <w:lang w:val="en-US"/>
        </w:rPr>
        <w:t>afsirkan</w:t>
      </w:r>
      <w:r w:rsidRPr="00750AC7">
        <w:t xml:space="preserve"> </w:t>
      </w:r>
      <w:r w:rsidRPr="006E1E99">
        <w:rPr>
          <w:lang w:val="en-US"/>
        </w:rPr>
        <w:t>citra tubuh</w:t>
      </w:r>
      <w:r w:rsidRPr="00750AC7">
        <w:t xml:space="preserve"> sebagai </w:t>
      </w:r>
      <w:r>
        <w:rPr>
          <w:lang w:val="en-US"/>
        </w:rPr>
        <w:t>tolak ukur</w:t>
      </w:r>
      <w:r w:rsidRPr="00750AC7">
        <w:t xml:space="preserve"> kepuasan individu terhadap dirinya secara fisik mencakup ukuran, bentuk dan ukuran tubuh </w:t>
      </w:r>
      <w:r w:rsidRPr="00750AC7">
        <w:fldChar w:fldCharType="begin" w:fldLock="1"/>
      </w:r>
      <w:r w:rsidRPr="00750AC7">
        <w:instrText>ADDIN CSL_CITATION {"citationItems":[{"id":"ITEM-1","itemData":{"abstract":"Beberapa remaja perempuan ketika berinteraksi sosial sering mengalami kecemasan sosial. Kecemasan sosial memiliki dampak yang negatif khususnya dalam kehidupan bersosialisasi dengan orang lain. Kecemasan sosial digambarkan sebagai rasa takut individu terhadap situasi sosial yang berhubungan dengan performa dan fisik yang membuat individu lebih berhati-hati dengan orang-orang di sekitarnya, takut bahwa dirinya akan dipermalukan atau dihina sehingga dalam hal ini body image yang positif memiliki peranan penting untuk mengurangi rasa cemas dalam diri remaja perempuan. Tujuan penelitian ini untuk mengetahui hubungan antara body image dengan kecemasan sosial pada remaja perempuan. Penelitian ini merupakan penelitian kuantitatif korelasional. Subjek penelitian dilibatkan 286 siswi SMA. Teknik sampling Proporsional sampling, instrument yang digunakan adalah skala body image skala kecemasan sosial . Analisis data mengunakan korelasi product moment. Hasil analisis menunjukkan bahwa ada hubungan negatif antara body image dengan kecemasan sosial pada remaja perempuan dengan nilai r sebesar -0.165, (p = 0.005 &lt; 0.05) dan body image menunjukkan kontribusi pada muculnya kecemasan sosial sebesar 2.7%. Kata","author":[{"dropping-particle":"","family":"Ratnasari","given":"Shofiana Eva","non-dropping-particle":"","parse-names":false,"suffix":""}],"container-title":"Skripsi","id":"ITEM-1","issued":{"date-parts":[["2017"]]},"page":"1-63","title":"Hubungan antara body image dengan kecemasan sosial pada remaja perempuan","type":"article-journal"},"uris":["http://www.mendeley.com/documents/?uuid=f598e2aa-99a7-4869-8fff-acdf349fb52d"]}],"mendeley":{"formattedCitation":"(Ratnasari, 2017)","plainTextFormattedCitation":"(Ratnasari, 2017)","previouslyFormattedCitation":"(Ratnasari, 2017)"},"properties":{"noteIndex":0},"schema":"https://github.com/citation-style-language/schema/raw/master/csl-citation.json"}</w:instrText>
      </w:r>
      <w:r w:rsidRPr="00750AC7">
        <w:fldChar w:fldCharType="separate"/>
      </w:r>
      <w:r w:rsidRPr="00750AC7">
        <w:t>(Ratnasari, 2017)</w:t>
      </w:r>
      <w:r w:rsidRPr="00750AC7">
        <w:fldChar w:fldCharType="end"/>
      </w:r>
      <w:r w:rsidRPr="00750AC7">
        <w:rPr>
          <w:lang w:val="en-US"/>
        </w:rPr>
        <w:t xml:space="preserve">. </w:t>
      </w:r>
      <w:r w:rsidRPr="00750AC7">
        <w:t xml:space="preserve">Menurut Grogan (2016) </w:t>
      </w:r>
      <w:r w:rsidRPr="00750AC7">
        <w:rPr>
          <w:i/>
          <w:iCs/>
        </w:rPr>
        <w:t>body image</w:t>
      </w:r>
      <w:r w:rsidRPr="00750AC7">
        <w:t xml:space="preserve"> adalah persepsi, pikiran, dan perasaan seseorang terhadap tubuhnya </w:t>
      </w:r>
      <w:r w:rsidRPr="00750AC7">
        <w:fldChar w:fldCharType="begin" w:fldLock="1"/>
      </w:r>
      <w:r w:rsidRPr="00750AC7">
        <w:instrText>ADDIN CSL_CITATION {"citationItems":[{"id":"ITEM-1","itemData":{"abstract":"Remaja seringkali dihadapkan pada masalah persepsi ideal tentang dirinya atau yang dikenal dengan body image. Remaja yang memiliki persepsi bahwa tubuhnya tidak ideal, akan memiliki body image negatif. Salah satu faktor yang mempengaruhi body image remaja adalah tren bentuk tubuh ideal yang ada di media sosial. Body image negatif pada remaja dapat berdampak pada terjadinya kecemasan sosial yang akan mempengaruhi kesehatan mental dan kualitas hidup remaja. Tujuan dari penelitian ini adalah untuk menganalisis hubungan antara body image dan kecemasan sosial pada remaja pengguna media sosial. Penelitian ini adalah penelitian kuantitatif korelasional dengan rancangan cross-sectional. Responden adalah remaja pengguna media sosial yang diambil secara purposive sampling dengan kriteria: berusia 16-19 tahun dan bersedia mengikuti penelitian. Pengambilan data responden dilakukan secara daring menggunakan google form. Penilaian body image dan kecemasan sosial dengan menggunakan instrumen yang telah tervalidasi. Analisis data menggunakan uji korelasi Spearman. Responden berjumlah 212. Nilai rerata body image responden adalah 85,11 yang termasuk kategori body image netral dan nilai rerata kecemasan sosial pada responden adalah 54,04 yang termasuk kategori kecemasan sosial sedang. Uji hipotesis, didapatkan nilai p&lt;0,05. Terdapat hubungan yang bermakna antara body image dengan kecemasan sosial remaja pengguna media sosial. Koefisien korelasi menunjukkan nilai -0,515 yang berarti tingkat korelasinya adalah sedang dengan arah korelasi berbanding terbalik, yang artinya semakin tinggi body image akan semakin rendah kecemasan sosial remaja. Terdapat beberapa penelitian tentang body image dan kecemasan sosial, namun belum ada yang secara khusus membatasi hanya pada remaja pengguna media sosial.","author":[{"dropping-particle":"","family":"Rofida","given":"Muthia","non-dropping-particle":"","parse-names":false,"suffix":""},{"dropping-particle":"","family":"Puspitosari","given":"Warih Andan","non-dropping-particle":"","parse-names":false,"suffix":""}],"container-title":"Hubungan Body Image dengan Kecemasan Sosial pada Remaja Pengguna Media Sosial","id":"ITEM-1","issued":{"date-parts":[["2016"]]},"title":"Hubungan Body Image Dengan Kepercayaan Diri Pada Remaja Pengguna Media Sosial","type":"paper-conference"},"uris":["http://www.mendeley.com/documents/?uuid=f02c6eae-40cd-4ec3-8a24-2a6db0a2b697"]}],"mendeley":{"formattedCitation":"(Rofida &amp; Puspitosari, 2016)","plainTextFormattedCitation":"(Rofida &amp; Puspitosari, 2016)","previouslyFormattedCitation":"(Rofida &amp; Puspitosari, 2016)"},"properties":{"noteIndex":0},"schema":"https://github.com/citation-style-language/schema/raw/master/csl-citation.json"}</w:instrText>
      </w:r>
      <w:r w:rsidRPr="00750AC7">
        <w:fldChar w:fldCharType="separate"/>
      </w:r>
      <w:r w:rsidRPr="00750AC7">
        <w:t>(Rofida &amp; Puspitosari, 2016)</w:t>
      </w:r>
      <w:r w:rsidRPr="00750AC7">
        <w:fldChar w:fldCharType="end"/>
      </w:r>
      <w:r>
        <w:rPr>
          <w:lang w:val="en-US"/>
        </w:rPr>
        <w:t xml:space="preserve">. Namun, dalam bahasa indonesia “citra tubuh” berarti gambaran ideal dari tubuh seseorang, termasuk berat badan, bentuk tubuh, serta preferensi mereka tentang tubuh mereka karena pendapat orang lain atau tuntutan untuk mengubahnya </w:t>
      </w:r>
      <w:r w:rsidRPr="00750AC7">
        <w:t xml:space="preserve">(Denich &amp; Ifdil, 2015). </w:t>
      </w:r>
      <w:r>
        <w:rPr>
          <w:lang w:val="en-US"/>
        </w:rPr>
        <w:t>Ciri-ciri body image negatif adalah rasa ketidaknyamanan dengan tubuhnya, keinginan yang meningkat untuk mengubah tubuhnya. Rasa ketidaknyamanan</w:t>
      </w:r>
      <w:r w:rsidRPr="00750AC7">
        <w:t xml:space="preserve"> dengan tubuh dan meningkatnya keinginan untuk mengubah tubuhnya menjadi seperti orang lain</w:t>
      </w:r>
      <w:r>
        <w:rPr>
          <w:lang w:val="en-US"/>
        </w:rPr>
        <w:t xml:space="preserve"> </w:t>
      </w:r>
      <w:r w:rsidRPr="00750AC7">
        <w:fldChar w:fldCharType="begin" w:fldLock="1"/>
      </w:r>
      <w:r w:rsidRPr="00750AC7">
        <w:instrText>ADDIN CSL_CITATION {"citationItems":[{"id":"ITEM-1","itemData":{"abstract":"Remaja seringkali dihadapkan pada masalah persepsi ideal tentang dirinya atau yang dikenal dengan body image. Remaja yang memiliki persepsi bahwa tubuhnya tidak ideal, akan memiliki body image negatif. Salah satu faktor yang mempengaruhi body image remaja adalah tren bentuk tubuh ideal yang ada di media sosial. Body image negatif pada remaja dapat berdampak pada terjadinya kecemasan sosial yang akan mempengaruhi kesehatan mental dan kualitas hidup remaja. Tujuan dari penelitian ini adalah untuk menganalisis hubungan antara body image dan kecemasan sosial pada remaja pengguna media sosial. Penelitian ini adalah penelitian kuantitatif korelasional dengan rancangan cross-sectional. Responden adalah remaja pengguna media sosial yang diambil secara purposive sampling dengan kriteria: berusia 16-19 tahun dan bersedia mengikuti penelitian. Pengambilan data responden dilakukan secara daring menggunakan google form. Penilaian body image dan kecemasan sosial dengan menggunakan instrumen yang telah tervalidasi. Analisis data menggunakan uji korelasi Spearman. Responden berjumlah 212. Nilai rerata body image responden adalah 85,11 yang termasuk kategori body image netral dan nilai rerata kecemasan sosial pada responden adalah 54,04 yang termasuk kategori kecemasan sosial sedang. Uji hipotesis, didapatkan nilai p&lt;0,05. Terdapat hubungan yang bermakna antara body image dengan kecemasan sosial remaja pengguna media sosial. Koefisien korelasi menunjukkan nilai -0,515 yang berarti tingkat korelasinya adalah sedang dengan arah korelasi berbanding terbalik, yang artinya semakin tinggi body image akan semakin rendah kecemasan sosial remaja. Terdapat beberapa penelitian tentang body image dan kecemasan sosial, namun belum ada yang secara khusus membatasi hanya pada remaja pengguna media sosial.","author":[{"dropping-particle":"","family":"Rofida","given":"Muthia","non-dropping-particle":"","parse-names":false,"suffix":""},{"dropping-particle":"","family":"Puspitosari","given":"Warih Andan","non-dropping-particle":"","parse-names":false,"suffix":""}],"container-title":"Hubungan Body Image dengan Kecemasan Sosial pada Remaja Pengguna Media Sosial","id":"ITEM-1","issued":{"date-parts":[["2016"]]},"title":"Hubungan Body Image Dengan Kepercayaan Diri Pada Remaja Pengguna Media Sosial","type":"paper-conference"},"uris":["http://www.mendeley.com/documents/?uuid=f02c6eae-40cd-4ec3-8a24-2a6db0a2b697"]}],"mendeley":{"formattedCitation":"(Rofida &amp; Puspitosari, 2016)","plainTextFormattedCitation":"(Rofida &amp; Puspitosari, 2016)","previouslyFormattedCitation":"(Rofida &amp; Puspitosari, 2016)"},"properties":{"noteIndex":0},"schema":"https://github.com/citation-style-language/schema/raw/master/csl-citation.json"}</w:instrText>
      </w:r>
      <w:r w:rsidRPr="00750AC7">
        <w:fldChar w:fldCharType="separate"/>
      </w:r>
      <w:r w:rsidRPr="00750AC7">
        <w:t>(Rofida &amp; Puspitosari, 2016)</w:t>
      </w:r>
      <w:r w:rsidRPr="00750AC7">
        <w:fldChar w:fldCharType="end"/>
      </w:r>
      <w:r w:rsidRPr="00750AC7">
        <w:t xml:space="preserve">. </w:t>
      </w:r>
      <w:r>
        <w:rPr>
          <w:lang w:val="en-US"/>
        </w:rPr>
        <w:t xml:space="preserve">Orang-orang yang memiliki citra tubuh yang positif dapat mengapresiasi tubuh mereka seperti apa adanya </w:t>
      </w:r>
      <w:r w:rsidRPr="00750AC7">
        <w:t xml:space="preserve">Sedangkan individu dengan </w:t>
      </w:r>
      <w:r>
        <w:rPr>
          <w:lang w:val="en-US"/>
        </w:rPr>
        <w:t>citra tubuh</w:t>
      </w:r>
      <w:r w:rsidRPr="00750AC7">
        <w:t xml:space="preserve"> positif dapat me</w:t>
      </w:r>
      <w:r>
        <w:rPr>
          <w:lang w:val="en-US"/>
        </w:rPr>
        <w:t>ngapresiasi</w:t>
      </w:r>
      <w:r>
        <w:t xml:space="preserve"> </w:t>
      </w:r>
      <w:r w:rsidRPr="00750AC7">
        <w:t>tubuh</w:t>
      </w:r>
      <w:r>
        <w:rPr>
          <w:lang w:val="en-US"/>
        </w:rPr>
        <w:t xml:space="preserve"> mereka seperti apa adanya dan merasa nyaman dengan citra tubuh mereka sendiri. </w:t>
      </w:r>
    </w:p>
    <w:p w14:paraId="3D1F8B75" w14:textId="77777777" w:rsidR="00A15DB1" w:rsidRPr="0092638E" w:rsidRDefault="00A15DB1" w:rsidP="00A15DB1">
      <w:pPr>
        <w:ind w:firstLine="720"/>
        <w:jc w:val="both"/>
        <w:rPr>
          <w:lang w:val="en-US"/>
        </w:rPr>
      </w:pPr>
      <w:r w:rsidRPr="00750AC7">
        <w:t xml:space="preserve">Adapun aspek citra tubuh menurut Cash, dkk yaitu : </w:t>
      </w:r>
      <w:r w:rsidRPr="00750AC7">
        <w:rPr>
          <w:i/>
          <w:iCs/>
        </w:rPr>
        <w:t xml:space="preserve">Appearance </w:t>
      </w:r>
      <w:r w:rsidRPr="00750AC7">
        <w:rPr>
          <w:i/>
          <w:iCs/>
          <w:lang w:val="en-US"/>
        </w:rPr>
        <w:t>E</w:t>
      </w:r>
      <w:r w:rsidRPr="00750AC7">
        <w:rPr>
          <w:i/>
          <w:iCs/>
        </w:rPr>
        <w:t>valuation</w:t>
      </w:r>
      <w:r w:rsidRPr="00750AC7">
        <w:t xml:space="preserve"> atau evaluasi penampilan, </w:t>
      </w:r>
      <w:r w:rsidRPr="0018367C">
        <w:rPr>
          <w:i/>
          <w:iCs/>
        </w:rPr>
        <w:t>Appearance orientation</w:t>
      </w:r>
      <w:r w:rsidRPr="00750AC7">
        <w:t xml:space="preserve"> atau orientasi penampilan, </w:t>
      </w:r>
      <w:r w:rsidRPr="0018367C">
        <w:rPr>
          <w:i/>
          <w:iCs/>
        </w:rPr>
        <w:t>Body area satisfaction</w:t>
      </w:r>
      <w:r w:rsidRPr="00750AC7">
        <w:t xml:space="preserve"> atau kepuasan terhadap area tubuh, </w:t>
      </w:r>
      <w:r w:rsidRPr="0018367C">
        <w:rPr>
          <w:i/>
          <w:iCs/>
        </w:rPr>
        <w:t xml:space="preserve">Overweight </w:t>
      </w:r>
      <w:r>
        <w:rPr>
          <w:i/>
          <w:iCs/>
          <w:lang w:val="en-US"/>
        </w:rPr>
        <w:t>concern</w:t>
      </w:r>
      <w:r w:rsidRPr="00750AC7">
        <w:t xml:space="preserve"> atau kecemasan menjadi gemuk dan </w:t>
      </w:r>
      <w:r w:rsidRPr="0018367C">
        <w:rPr>
          <w:i/>
          <w:iCs/>
        </w:rPr>
        <w:t>Self – classified weight</w:t>
      </w:r>
      <w:r w:rsidRPr="00750AC7">
        <w:t xml:space="preserve"> atau pengkategorian ukuran tubuh </w:t>
      </w:r>
      <w:r w:rsidRPr="00750AC7">
        <w:fldChar w:fldCharType="begin" w:fldLock="1"/>
      </w:r>
      <w:r w:rsidRPr="00750AC7">
        <w:instrText>ADDIN CSL_CITATION {"citationItems":[{"id":"ITEM-1","itemData":{"abstract":"Beberapa remaja perempuan ketika berinteraksi sosial sering mengalami kecemasan sosial. Kecemasan sosial memiliki dampak yang negatif khususnya dalam kehidupan bersosialisasi dengan orang lain. Kecemasan sosial digambarkan sebagai rasa takut individu terhadap situasi sosial yang berhubungan dengan performa dan fisik yang membuat individu lebih berhati-hati dengan orang-orang di sekitarnya, takut bahwa dirinya akan dipermalukan atau dihina sehingga dalam hal ini body image yang positif memiliki peranan penting untuk mengurangi rasa cemas dalam diri remaja perempuan. Tujuan penelitian ini untuk mengetahui hubungan antara body image dengan kecemasan sosial pada remaja perempuan. Penelitian ini merupakan penelitian kuantitatif korelasional. Subjek penelitian dilibatkan 286 siswi SMA. Teknik sampling Proporsional sampling, instrument yang digunakan adalah skala body image skala kecemasan sosial . Analisis data mengunakan korelasi product moment. Hasil analisis menunjukkan bahwa ada hubungan negatif antara body image dengan kecemasan sosial pada remaja perempuan dengan nilai r sebesar -0.165, (p = 0.005 &lt; 0.05) dan body image menunjukkan kontribusi pada muculnya kecemasan sosial sebesar 2.7%. Kata","author":[{"dropping-particle":"","family":"Ratnasari","given":"Shofiana Eva","non-dropping-particle":"","parse-names":false,"suffix":""}],"container-title":"Skripsi","id":"ITEM-1","issued":{"date-parts":[["2017"]]},"page":"1-63","title":"Hubungan antara body image dengan kecemasan sosial pada remaja perempuan","type":"article-journal"},"uris":["http://www.mendeley.com/documents/?uuid=f598e2aa-99a7-4869-8fff-acdf349fb52d"]}],"mendeley":{"formattedCitation":"(Ratnasari, 2017)","plainTextFormattedCitation":"(Ratnasari, 2017)","previouslyFormattedCitation":"(Ratnasari, 2017)"},"properties":{"noteIndex":0},"schema":"https://github.com/citation-style-language/schema/raw/master/csl-citation.json"}</w:instrText>
      </w:r>
      <w:r w:rsidRPr="00750AC7">
        <w:fldChar w:fldCharType="separate"/>
      </w:r>
      <w:r w:rsidRPr="00750AC7">
        <w:t>(Ratnasari, 2017)</w:t>
      </w:r>
      <w:r w:rsidRPr="00750AC7">
        <w:fldChar w:fldCharType="end"/>
      </w:r>
      <w:r w:rsidRPr="00750AC7">
        <w:rPr>
          <w:lang w:val="en-US"/>
        </w:rPr>
        <w:t>.</w:t>
      </w:r>
      <w:r>
        <w:rPr>
          <w:lang w:val="en-US"/>
        </w:rPr>
        <w:t xml:space="preserve"> </w:t>
      </w:r>
      <w:r w:rsidRPr="00750AC7">
        <w:t xml:space="preserve">Berdasarkan beberapa paparan diatas bahwa citra tubuh negatif akan menimbulkan kecemasan, begitu juga ketika citra tubuh positif cenderung tidak merasakan cemas di lingkungan sosialnya. </w:t>
      </w:r>
      <w:r w:rsidRPr="00750AC7">
        <w:fldChar w:fldCharType="begin" w:fldLock="1"/>
      </w:r>
      <w:r w:rsidRPr="00750AC7">
        <w:instrText>ADDIN CSL_CITATION {"citationItems":[{"id":"ITEM-1","itemData":{"abstract":"… ini kecemasan sosial … kecemasan sosial diperoleh r = -0,362 dengan p = 0,000 yang berarti ada hubungan yang bersifat negatif antara variabel citra tubuh dengan kecemasan sosial. …","author":[{"dropping-particle":"","family":"Said","given":"Rasha","non-dropping-particle":"","parse-names":false,"suffix":""},{"dropping-particle":"","family":"Herdajani","given":"Febi","non-dropping-particle":"","parse-names":false,"suffix":""}],"container-title":"Jurnal Psikologi Kreatif Inovatif","id":"ITEM-1","issue":"2","issued":{"date-parts":[["2023"]]},"page":"6-13","title":"Hubungan Citra Tubuh dan Harga Diri dengan Kecemasan Sosial pada Siswi Kelas X SMA Negeri “ X ” Jakarta","type":"article-journal","volume":"3"},"uris":["http://www.mendeley.com/documents/?uuid=2a3419d6-cbd2-4a26-b8cc-c53868f08ed1"]}],"mendeley":{"formattedCitation":"(Said &amp; Herdajani, 2023)","plainTextFormattedCitation":"(Said &amp; Herdajani, 2023)","previouslyFormattedCitation":"(Said &amp; Herdajani, 2023)"},"properties":{"noteIndex":0},"schema":"https://github.com/citation-style-language/schema/raw/master/csl-citation.json"}</w:instrText>
      </w:r>
      <w:r w:rsidRPr="00750AC7">
        <w:fldChar w:fldCharType="separate"/>
      </w:r>
      <w:r w:rsidRPr="00750AC7">
        <w:t>(Said &amp; Herdajani, 2023)</w:t>
      </w:r>
      <w:r w:rsidRPr="00750AC7">
        <w:fldChar w:fldCharType="end"/>
      </w:r>
      <w:r w:rsidRPr="00750AC7">
        <w:rPr>
          <w:lang w:val="en-US"/>
        </w:rPr>
        <w:t xml:space="preserve"> </w:t>
      </w:r>
      <w:r>
        <w:rPr>
          <w:lang w:val="en-US"/>
        </w:rPr>
        <w:t xml:space="preserve">memberikan penjelasan tentang hasil penelitiannya, yang menunjukkan bahwa tingkat kecemasan sosial yang lebih rendah berkaitan dengan citra tubuh negatif yang tinggi, begitu juga sebaliknya. Adapun penelitian yang dilakukan oleh </w:t>
      </w:r>
      <w:r w:rsidRPr="00750AC7">
        <w:fldChar w:fldCharType="begin" w:fldLock="1"/>
      </w:r>
      <w:r w:rsidRPr="00750AC7">
        <w:instrText>ADDIN CSL_CITATION {"citationItems":[{"id":"ITEM-1","itemData":{"DOI":"10.36269/psyche.v3i2.403","ISSN":"2686-0430","abstract":"In order for the child's social life to run well, appropriate with the child's psychosocial and moral development, it is necessary to immediately handle it if the child has anxiety problems in socializing with other people. So, to cope this, we can use behaviour modification shaping techniques or shaping is the development of a new operant behaviour through strengthening successive approximations, and eliminating previous approximations of this behaviour to new behaviours on the target or subject. The method of this research used with literature review. The data used in this research were obtained not directly in the field, but taking data based on previous research that has been carried out. Can be concluded that shaping techniques procedure can be done to reduce social anxiety in children. The role of parents is also very important in overcoming social anxiety in children, so that children become accustomed and do not feel anxious when they are outside, children having social anxiety will make children's growth late, due to the child's lack of social behaviour.","author":[{"dropping-particle":"","family":"Mulvariani","given":"Winda","non-dropping-particle":"","parse-names":false,"suffix":""},{"dropping-particle":"","family":"Salsabiila","given":"Humaira Salma","non-dropping-particle":"","parse-names":false,"suffix":""},{"dropping-particle":"","family":"Jamaluddin","given":"Muhammad","non-dropping-particle":"","parse-names":false,"suffix":""}],"container-title":"PSYCHE: Jurnal Psikologi","id":"ITEM-1","issue":"2","issued":{"date-parts":[["2021"]]},"page":"174-181","title":"Modifikasi Perilaku Teknik Shaping Untuk Mengurangi Kecemasan Sosial Pada Anak","type":"article-journal","volume":"3"},"uris":["http://www.mendeley.com/documents/?uuid=fba8df68-c289-4ae6-b6cd-05ac64f20d5b"]}],"mendeley":{"formattedCitation":"(Mulvariani et al., 2021)","plainTextFormattedCitation":"(Mulvariani et al., 2021)","previouslyFormattedCitation":"(Mulvariani et al., 2021)"},"properties":{"noteIndex":0},"schema":"https://github.com/citation-style-language/schema/raw/master/csl-citation.json"}</w:instrText>
      </w:r>
      <w:r w:rsidRPr="00750AC7">
        <w:fldChar w:fldCharType="separate"/>
      </w:r>
      <w:r w:rsidRPr="00750AC7">
        <w:t>(Mulvariani et al., 2021)</w:t>
      </w:r>
      <w:r w:rsidRPr="00750AC7">
        <w:fldChar w:fldCharType="end"/>
      </w:r>
      <w:r w:rsidRPr="00750AC7">
        <w:t xml:space="preserve"> </w:t>
      </w:r>
      <w:r>
        <w:rPr>
          <w:lang w:val="en-US"/>
        </w:rPr>
        <w:t xml:space="preserve">menemukan bahwa ada hubungan negatif dan kecemasan sosial pada remaja yang menggunakan media sosial. </w:t>
      </w:r>
    </w:p>
    <w:p w14:paraId="7E35DA12" w14:textId="77777777" w:rsidR="00A15DB1" w:rsidRPr="00B82626" w:rsidRDefault="00A15DB1" w:rsidP="00A15DB1">
      <w:pPr>
        <w:ind w:firstLine="720"/>
        <w:jc w:val="both"/>
        <w:rPr>
          <w:lang w:val="en-US"/>
        </w:rPr>
      </w:pPr>
      <w:r>
        <w:rPr>
          <w:lang w:val="en-US"/>
        </w:rPr>
        <w:t xml:space="preserve">Berdasarkan latar belakang diatas, tujuan dari penelitian untuk mengetahui bagaimana </w:t>
      </w:r>
      <w:r w:rsidRPr="00FD14E2">
        <w:rPr>
          <w:i/>
          <w:iCs/>
          <w:lang w:val="en-US"/>
        </w:rPr>
        <w:t>body image</w:t>
      </w:r>
      <w:r>
        <w:rPr>
          <w:i/>
          <w:iCs/>
          <w:lang w:val="en-US"/>
        </w:rPr>
        <w:t xml:space="preserve"> </w:t>
      </w:r>
      <w:r>
        <w:rPr>
          <w:lang w:val="en-US"/>
        </w:rPr>
        <w:t xml:space="preserve">berhubungan dengan kecemasan sosial pada remaja perempuan di SMA Sidoarjo. Dalam penelitian ini hipotesis yang dimunculkan adalah ada hubungan negatif antara citra tubuh </w:t>
      </w:r>
      <w:r w:rsidRPr="00D412A2">
        <w:rPr>
          <w:i/>
          <w:iCs/>
          <w:lang w:val="en-US"/>
        </w:rPr>
        <w:t>(body image)</w:t>
      </w:r>
      <w:r>
        <w:rPr>
          <w:lang w:val="en-US"/>
        </w:rPr>
        <w:t xml:space="preserve"> dengan kecemasan sosial pada remaja perempuan di SMA Sidoarjo. </w:t>
      </w:r>
    </w:p>
    <w:p w14:paraId="72FBEB2F" w14:textId="77777777" w:rsidR="00A15DB1" w:rsidRPr="004D7911" w:rsidRDefault="00A15DB1" w:rsidP="00A15DB1">
      <w:pPr>
        <w:jc w:val="both"/>
      </w:pPr>
    </w:p>
    <w:p w14:paraId="457A53A6" w14:textId="77777777" w:rsidR="00A15DB1" w:rsidRDefault="00A15DB1" w:rsidP="00A15DB1">
      <w:pPr>
        <w:jc w:val="both"/>
        <w:rPr>
          <w:b/>
        </w:rPr>
      </w:pPr>
      <w:r w:rsidRPr="004D7911">
        <w:rPr>
          <w:b/>
        </w:rPr>
        <w:t>METODE</w:t>
      </w:r>
    </w:p>
    <w:p w14:paraId="00E7DE9A" w14:textId="77777777" w:rsidR="00A15DB1" w:rsidRPr="006576E8" w:rsidRDefault="00A15DB1" w:rsidP="00A15DB1">
      <w:pPr>
        <w:jc w:val="both"/>
        <w:rPr>
          <w:b/>
          <w:sz w:val="22"/>
          <w:szCs w:val="22"/>
          <w:lang w:val="en-US"/>
        </w:rPr>
      </w:pPr>
      <w:r w:rsidRPr="006576E8">
        <w:rPr>
          <w:b/>
          <w:sz w:val="22"/>
          <w:szCs w:val="22"/>
          <w:lang w:val="en-US"/>
        </w:rPr>
        <w:t>Populasi dan Sampel</w:t>
      </w:r>
    </w:p>
    <w:p w14:paraId="5A535E82" w14:textId="77777777" w:rsidR="00A15DB1" w:rsidRDefault="00A15DB1" w:rsidP="00A15DB1">
      <w:pPr>
        <w:ind w:firstLine="720"/>
        <w:jc w:val="both"/>
        <w:rPr>
          <w:rFonts w:cstheme="minorHAnsi"/>
        </w:rPr>
      </w:pPr>
      <w:r w:rsidRPr="00A00F1B">
        <w:rPr>
          <w:rFonts w:cstheme="minorHAnsi"/>
        </w:rPr>
        <w:t>Metode penelitian menggunakan pendekatan kuantitatif dengan jenis korelasi. Populasi penelitian ini adalah siswi perempuan SM</w:t>
      </w:r>
      <w:r w:rsidRPr="00A00F1B">
        <w:rPr>
          <w:rFonts w:cstheme="minorHAnsi"/>
          <w:lang w:val="en-US"/>
        </w:rPr>
        <w:t xml:space="preserve">A </w:t>
      </w:r>
      <w:r>
        <w:rPr>
          <w:rFonts w:cstheme="minorHAnsi"/>
          <w:lang w:val="en-US"/>
        </w:rPr>
        <w:t>Sidoarjo</w:t>
      </w:r>
      <w:r w:rsidRPr="00A00F1B">
        <w:rPr>
          <w:rFonts w:cstheme="minorHAnsi"/>
        </w:rPr>
        <w:t xml:space="preserve"> berjumlah</w:t>
      </w:r>
      <w:r>
        <w:rPr>
          <w:rFonts w:cstheme="minorHAnsi"/>
        </w:rPr>
        <w:t xml:space="preserve"> </w:t>
      </w:r>
      <w:r w:rsidRPr="00A00F1B">
        <w:rPr>
          <w:rFonts w:cstheme="minorHAnsi"/>
          <w:lang w:val="en-US"/>
        </w:rPr>
        <w:lastRenderedPageBreak/>
        <w:t xml:space="preserve">1159 </w:t>
      </w:r>
      <w:r w:rsidRPr="00A00F1B">
        <w:rPr>
          <w:rFonts w:cstheme="minorHAnsi"/>
        </w:rPr>
        <w:t>siswi. Sampel penelitian ini berjumlah 2</w:t>
      </w:r>
      <w:r w:rsidRPr="00A00F1B">
        <w:rPr>
          <w:rFonts w:cstheme="minorHAnsi"/>
          <w:lang w:val="en-US"/>
        </w:rPr>
        <w:t>70</w:t>
      </w:r>
      <w:r w:rsidRPr="00A00F1B">
        <w:rPr>
          <w:rFonts w:cstheme="minorHAnsi"/>
        </w:rPr>
        <w:t xml:space="preserve"> siswi</w:t>
      </w:r>
      <w:r w:rsidRPr="00A00F1B">
        <w:rPr>
          <w:rFonts w:cstheme="minorHAnsi"/>
          <w:lang w:val="en-US"/>
        </w:rPr>
        <w:t>, berdasarkan rumus Issac &amp; Michael dengan taraf kesalahan 5%</w:t>
      </w:r>
      <w:r w:rsidRPr="00A00F1B">
        <w:rPr>
          <w:rFonts w:cstheme="minorHAnsi"/>
        </w:rPr>
        <w:t>.</w:t>
      </w:r>
      <w:r>
        <w:rPr>
          <w:rFonts w:cstheme="minorHAnsi"/>
          <w:lang w:val="en-US"/>
        </w:rPr>
        <w:t xml:space="preserve"> </w:t>
      </w:r>
      <w:r w:rsidRPr="008E4A84">
        <w:rPr>
          <w:rFonts w:cstheme="minorHAnsi"/>
        </w:rPr>
        <w:t>Teknik sampling ya</w:t>
      </w:r>
      <w:r w:rsidRPr="008E4A84">
        <w:rPr>
          <w:rFonts w:cstheme="minorHAnsi"/>
          <w:lang w:val="en-US"/>
        </w:rPr>
        <w:t>n</w:t>
      </w:r>
      <w:r w:rsidRPr="008E4A84">
        <w:rPr>
          <w:rFonts w:cstheme="minorHAnsi"/>
        </w:rPr>
        <w:t>g digunakan yaitu P</w:t>
      </w:r>
      <w:r w:rsidRPr="008E4A84">
        <w:rPr>
          <w:rFonts w:cstheme="minorHAnsi"/>
          <w:lang w:val="en-US"/>
        </w:rPr>
        <w:t>roporsional Random Sampling</w:t>
      </w:r>
      <w:r w:rsidRPr="008E4A84">
        <w:rPr>
          <w:rFonts w:cstheme="minorHAnsi"/>
        </w:rPr>
        <w:t xml:space="preserve">. </w:t>
      </w:r>
    </w:p>
    <w:p w14:paraId="4B5D93A5" w14:textId="77777777" w:rsidR="00A15DB1" w:rsidRDefault="00A15DB1" w:rsidP="00A15DB1">
      <w:pPr>
        <w:ind w:firstLine="720"/>
        <w:jc w:val="both"/>
        <w:rPr>
          <w:rFonts w:cstheme="minorHAnsi"/>
        </w:rPr>
      </w:pPr>
    </w:p>
    <w:p w14:paraId="5FF5EDE4" w14:textId="77777777" w:rsidR="00A15DB1" w:rsidRDefault="00A15DB1" w:rsidP="00A15DB1">
      <w:pPr>
        <w:jc w:val="both"/>
        <w:rPr>
          <w:rFonts w:cstheme="minorHAnsi"/>
          <w:b/>
          <w:bCs/>
          <w:sz w:val="22"/>
          <w:szCs w:val="22"/>
          <w:lang w:val="en-US"/>
        </w:rPr>
      </w:pPr>
      <w:r w:rsidRPr="00164740">
        <w:rPr>
          <w:rFonts w:cstheme="minorHAnsi"/>
          <w:b/>
          <w:bCs/>
          <w:sz w:val="22"/>
          <w:szCs w:val="22"/>
          <w:lang w:val="en-US"/>
        </w:rPr>
        <w:t xml:space="preserve">Teknik Pengumpulan Data </w:t>
      </w:r>
    </w:p>
    <w:p w14:paraId="78B43292" w14:textId="77777777" w:rsidR="00A15DB1" w:rsidRPr="009F37F2" w:rsidRDefault="00A15DB1" w:rsidP="00A15DB1">
      <w:pPr>
        <w:ind w:firstLine="720"/>
        <w:jc w:val="both"/>
        <w:rPr>
          <w:rFonts w:cstheme="minorHAnsi"/>
          <w:lang w:val="en-US"/>
        </w:rPr>
      </w:pPr>
      <w:r>
        <w:rPr>
          <w:rFonts w:cstheme="minorHAnsi"/>
          <w:lang w:val="en-US"/>
        </w:rPr>
        <w:t xml:space="preserve">Dalam penelitian ini, kecemasan sosial digunakan sebagai variabel terikat, dan citra tubuh digunakan sebagai variabel bebas. Metode pengumpulan data menggunakan skala kecemasan sosial yang dimodifikasi oleh La Greca dan Lopez (1998), yang mencakup ketakutan akan penilaian negatif, penghindaran sosial dari orang asing, dan orang yang dikenal. Skala ini memiliki 33 aitem yang valid dan memiliki nilai reliabilitas 0,911. Skala citra tubuh yang digunakan untuk mengumpulkan data yang diadopsi dari skala </w:t>
      </w:r>
      <w:r>
        <w:rPr>
          <w:rFonts w:cstheme="minorHAnsi"/>
          <w:lang w:val="en-US"/>
        </w:rPr>
        <w:fldChar w:fldCharType="begin" w:fldLock="1"/>
      </w:r>
      <w:r>
        <w:rPr>
          <w:rFonts w:cstheme="minorHAnsi"/>
          <w:lang w:val="en-US"/>
        </w:rPr>
        <w:instrText>ADDIN CSL_CITATION {"citationItems":[{"id":"ITEM-1","itemData":{"author":[{"dropping-particle":"","family":"Anisykurli","given":"Mutiara Insani","non-dropping-particle":"","parse-names":false,"suffix":""},{"dropping-particle":"","family":"Ariyanto","given":"Eko April","non-dropping-particle":"","parse-names":false,"suffix":""},{"dropping-particle":"","family":"Muslikah","given":"Etik Darul","non-dropping-particle":"","parse-names":false,"suffix":""}],"id":"ITEM-1","issue":"3","issued":{"date-parts":[["2022"]]},"page":"1-11","title":"Kecemasan sosial pada remaja di Surabaya Pendahuluan","type":"article-journal","volume":"2"},"uris":["http://www.mendeley.com/documents/?uuid=1b8d401d-c0a7-40c3-8dd5-9f56313ba7ae"]}],"mendeley":{"formattedCitation":"(Anisykurli et al., 2022)","plainTextFormattedCitation":"(Anisykurli et al., 2022)","previouslyFormattedCitation":"(Anisykurli et al., 2022)"},"properties":{"noteIndex":0},"schema":"https://github.com/citation-style-language/schema/raw/master/csl-citation.json"}</w:instrText>
      </w:r>
      <w:r>
        <w:rPr>
          <w:rFonts w:cstheme="minorHAnsi"/>
          <w:lang w:val="en-US"/>
        </w:rPr>
        <w:fldChar w:fldCharType="separate"/>
      </w:r>
      <w:r w:rsidRPr="009F37F2">
        <w:rPr>
          <w:rFonts w:cstheme="minorHAnsi"/>
          <w:lang w:val="en-US"/>
        </w:rPr>
        <w:t>(Anisykurli et al., 2022)</w:t>
      </w:r>
      <w:r>
        <w:rPr>
          <w:rFonts w:cstheme="minorHAnsi"/>
          <w:lang w:val="en-US"/>
        </w:rPr>
        <w:fldChar w:fldCharType="end"/>
      </w:r>
      <w:r>
        <w:rPr>
          <w:rFonts w:cstheme="minorHAnsi"/>
          <w:lang w:val="en-US"/>
        </w:rPr>
        <w:t xml:space="preserve"> berdasarkan komponen citra tubuh yang diusulkan oleh Cash (2000) seperti evaluasi penampilan, orientasi penampilan, kepuasan </w:t>
      </w:r>
      <w:r w:rsidRPr="00750AC7">
        <w:t>terhadap area tubuh,</w:t>
      </w:r>
      <w:r>
        <w:rPr>
          <w:lang w:val="en-US"/>
        </w:rPr>
        <w:t xml:space="preserve"> </w:t>
      </w:r>
      <w:r w:rsidRPr="00750AC7">
        <w:t>kecemasan menjadi gemuk dan</w:t>
      </w:r>
      <w:r>
        <w:rPr>
          <w:lang w:val="en-US"/>
        </w:rPr>
        <w:t xml:space="preserve"> </w:t>
      </w:r>
      <w:r w:rsidRPr="00750AC7">
        <w:t>pengkategorian ukuran tubuh</w:t>
      </w:r>
      <w:r>
        <w:rPr>
          <w:lang w:val="en-US"/>
        </w:rPr>
        <w:t>,</w:t>
      </w:r>
      <w:r>
        <w:rPr>
          <w:rFonts w:cstheme="minorHAnsi"/>
          <w:lang w:val="en-US"/>
        </w:rPr>
        <w:t xml:space="preserve"> dengan jumlah aitem yang valid sebanyak 24 dengan nilai reliabilitas sebesar 0,923. </w:t>
      </w:r>
      <w:r w:rsidRPr="00A00F1B">
        <w:rPr>
          <w:rFonts w:cstheme="minorHAnsi"/>
        </w:rPr>
        <w:t xml:space="preserve">Penyusunan skala psikologi </w:t>
      </w:r>
      <w:r>
        <w:rPr>
          <w:rFonts w:cstheme="minorHAnsi"/>
          <w:lang w:val="en-US"/>
        </w:rPr>
        <w:t>menggunakan</w:t>
      </w:r>
      <w:r w:rsidRPr="00A00F1B">
        <w:rPr>
          <w:rFonts w:cstheme="minorHAnsi"/>
        </w:rPr>
        <w:t xml:space="preserve"> model skala likert</w:t>
      </w:r>
      <w:r w:rsidRPr="00A00F1B">
        <w:rPr>
          <w:rFonts w:cstheme="minorHAnsi"/>
          <w:lang w:val="en-US"/>
        </w:rPr>
        <w:t xml:space="preserve"> </w:t>
      </w:r>
      <w:r>
        <w:rPr>
          <w:rFonts w:cstheme="minorHAnsi"/>
          <w:lang w:val="en-US"/>
        </w:rPr>
        <w:t xml:space="preserve">terdiri </w:t>
      </w:r>
      <w:r w:rsidRPr="00A00F1B">
        <w:rPr>
          <w:rFonts w:cstheme="minorHAnsi"/>
          <w:lang w:val="en-US"/>
        </w:rPr>
        <w:t xml:space="preserve">dari </w:t>
      </w:r>
      <w:r>
        <w:rPr>
          <w:rFonts w:cstheme="minorHAnsi"/>
          <w:lang w:val="en-US"/>
        </w:rPr>
        <w:t>empat</w:t>
      </w:r>
      <w:r w:rsidRPr="00A00F1B">
        <w:rPr>
          <w:rFonts w:cstheme="minorHAnsi"/>
          <w:lang w:val="en-US"/>
        </w:rPr>
        <w:t xml:space="preserve"> alternatif jawaban yaitu, sangat setuju (SS), setuju (S), tidak setuju (TS) dan sangat tidak setuju (STS). </w:t>
      </w:r>
      <w:r w:rsidRPr="00A00F1B">
        <w:rPr>
          <w:rFonts w:cstheme="minorHAnsi"/>
        </w:rPr>
        <w:t xml:space="preserve">Teknik analisis data menggunakan korelasi </w:t>
      </w:r>
      <w:r w:rsidRPr="00A00F1B">
        <w:rPr>
          <w:rFonts w:cstheme="minorHAnsi"/>
          <w:i/>
          <w:iCs/>
        </w:rPr>
        <w:t>Product Moment</w:t>
      </w:r>
      <w:r w:rsidRPr="00A00F1B">
        <w:rPr>
          <w:rFonts w:cstheme="minorHAnsi"/>
        </w:rPr>
        <w:t xml:space="preserve"> dari </w:t>
      </w:r>
      <w:r w:rsidRPr="00A00F1B">
        <w:rPr>
          <w:rFonts w:cstheme="minorHAnsi"/>
          <w:i/>
          <w:iCs/>
        </w:rPr>
        <w:t>Pearson</w:t>
      </w:r>
      <w:r w:rsidRPr="00A00F1B">
        <w:rPr>
          <w:rFonts w:cstheme="minorHAnsi"/>
        </w:rPr>
        <w:t xml:space="preserve"> dengan bantuan JASP 16,0 for Windows. </w:t>
      </w:r>
    </w:p>
    <w:p w14:paraId="3404F6B6" w14:textId="77777777" w:rsidR="00A15DB1" w:rsidRPr="006576E8" w:rsidRDefault="00A15DB1" w:rsidP="00A15DB1">
      <w:pPr>
        <w:ind w:firstLine="720"/>
        <w:jc w:val="both"/>
        <w:rPr>
          <w:rFonts w:cstheme="minorHAnsi"/>
          <w:lang w:val="en-US"/>
        </w:rPr>
      </w:pPr>
    </w:p>
    <w:p w14:paraId="3D797EB5" w14:textId="77777777" w:rsidR="00A15DB1" w:rsidRPr="004D7911" w:rsidRDefault="00A15DB1" w:rsidP="00A15DB1">
      <w:pPr>
        <w:jc w:val="both"/>
      </w:pPr>
    </w:p>
    <w:p w14:paraId="78FEB061" w14:textId="77777777" w:rsidR="00A15DB1" w:rsidRDefault="00A15DB1" w:rsidP="00A15DB1">
      <w:pPr>
        <w:jc w:val="both"/>
        <w:rPr>
          <w:b/>
          <w:lang w:val="en-US"/>
        </w:rPr>
      </w:pPr>
      <w:r w:rsidRPr="004D7911">
        <w:rPr>
          <w:b/>
        </w:rPr>
        <w:t xml:space="preserve">HASIL </w:t>
      </w:r>
      <w:r>
        <w:rPr>
          <w:b/>
          <w:lang w:val="en-US"/>
        </w:rPr>
        <w:t xml:space="preserve">PENELITIAN </w:t>
      </w:r>
    </w:p>
    <w:p w14:paraId="5DC17624" w14:textId="77777777" w:rsidR="00A15DB1" w:rsidRDefault="00A15DB1" w:rsidP="00A15DB1">
      <w:pPr>
        <w:jc w:val="both"/>
        <w:rPr>
          <w:b/>
          <w:lang w:val="en-US"/>
        </w:rPr>
      </w:pPr>
    </w:p>
    <w:p w14:paraId="61DE3B7C" w14:textId="77777777" w:rsidR="00A15DB1" w:rsidRPr="00421A8B" w:rsidRDefault="00A15DB1" w:rsidP="00A15DB1">
      <w:pPr>
        <w:jc w:val="both"/>
        <w:rPr>
          <w:bCs/>
          <w:lang w:val="en-US"/>
        </w:rPr>
      </w:pPr>
      <w:r>
        <w:rPr>
          <w:bCs/>
          <w:lang w:val="en-US"/>
        </w:rPr>
        <w:t>Penelitian ini membahas tentang bagaimana hubungan citra tubuh dan kecemasan sosial. Hasil analisis adalah sebagai berikut:</w:t>
      </w:r>
    </w:p>
    <w:p w14:paraId="259D0048" w14:textId="77777777" w:rsidR="00A15DB1" w:rsidRDefault="00A15DB1" w:rsidP="00A15DB1">
      <w:pPr>
        <w:jc w:val="both"/>
        <w:rPr>
          <w:lang w:val="en-US"/>
        </w:rPr>
      </w:pPr>
    </w:p>
    <w:p w14:paraId="132083C7" w14:textId="77777777" w:rsidR="00A15DB1" w:rsidRPr="002F0735" w:rsidRDefault="00A15DB1" w:rsidP="00A15DB1">
      <w:pPr>
        <w:pStyle w:val="Caption"/>
        <w:keepNext/>
        <w:spacing w:after="0"/>
        <w:jc w:val="center"/>
        <w:rPr>
          <w:b/>
          <w:bCs/>
          <w:i w:val="0"/>
          <w:iCs w:val="0"/>
          <w:color w:val="auto"/>
          <w:sz w:val="24"/>
          <w:szCs w:val="24"/>
        </w:rPr>
      </w:pPr>
      <w:r w:rsidRPr="002F0735">
        <w:rPr>
          <w:b/>
          <w:bCs/>
          <w:i w:val="0"/>
          <w:iCs w:val="0"/>
          <w:color w:val="auto"/>
          <w:sz w:val="24"/>
          <w:szCs w:val="24"/>
        </w:rPr>
        <w:t xml:space="preserve">Tabel </w:t>
      </w:r>
      <w:r w:rsidRPr="002F0735">
        <w:rPr>
          <w:b/>
          <w:bCs/>
          <w:i w:val="0"/>
          <w:iCs w:val="0"/>
          <w:color w:val="auto"/>
          <w:sz w:val="24"/>
          <w:szCs w:val="24"/>
        </w:rPr>
        <w:fldChar w:fldCharType="begin"/>
      </w:r>
      <w:r w:rsidRPr="002F0735">
        <w:rPr>
          <w:b/>
          <w:bCs/>
          <w:i w:val="0"/>
          <w:iCs w:val="0"/>
          <w:color w:val="auto"/>
          <w:sz w:val="24"/>
          <w:szCs w:val="24"/>
        </w:rPr>
        <w:instrText xml:space="preserve"> SEQ Tabel \* ARABIC </w:instrText>
      </w:r>
      <w:r w:rsidRPr="002F0735">
        <w:rPr>
          <w:b/>
          <w:bCs/>
          <w:i w:val="0"/>
          <w:iCs w:val="0"/>
          <w:color w:val="auto"/>
          <w:sz w:val="24"/>
          <w:szCs w:val="24"/>
        </w:rPr>
        <w:fldChar w:fldCharType="separate"/>
      </w:r>
      <w:r>
        <w:rPr>
          <w:b/>
          <w:bCs/>
          <w:i w:val="0"/>
          <w:iCs w:val="0"/>
          <w:color w:val="auto"/>
          <w:sz w:val="24"/>
          <w:szCs w:val="24"/>
        </w:rPr>
        <w:t>1</w:t>
      </w:r>
      <w:r w:rsidRPr="002F0735">
        <w:rPr>
          <w:b/>
          <w:bCs/>
          <w:i w:val="0"/>
          <w:iCs w:val="0"/>
          <w:color w:val="auto"/>
          <w:sz w:val="24"/>
          <w:szCs w:val="24"/>
        </w:rPr>
        <w:fldChar w:fldCharType="end"/>
      </w:r>
      <w:r w:rsidRPr="002F0735">
        <w:rPr>
          <w:b/>
          <w:bCs/>
          <w:i w:val="0"/>
          <w:iCs w:val="0"/>
          <w:color w:val="auto"/>
          <w:sz w:val="24"/>
          <w:szCs w:val="24"/>
          <w:lang w:val="en-US"/>
        </w:rPr>
        <w:t>. Analisis Deskriptif</w:t>
      </w:r>
    </w:p>
    <w:tbl>
      <w:tblPr>
        <w:tblW w:w="4206" w:type="dxa"/>
        <w:jc w:val="center"/>
        <w:tblCellMar>
          <w:top w:w="15" w:type="dxa"/>
          <w:left w:w="15" w:type="dxa"/>
          <w:bottom w:w="15" w:type="dxa"/>
          <w:right w:w="15" w:type="dxa"/>
        </w:tblCellMar>
        <w:tblLook w:val="04A0" w:firstRow="1" w:lastRow="0" w:firstColumn="1" w:lastColumn="0" w:noHBand="0" w:noVBand="1"/>
      </w:tblPr>
      <w:tblGrid>
        <w:gridCol w:w="1281"/>
        <w:gridCol w:w="39"/>
        <w:gridCol w:w="1133"/>
        <w:gridCol w:w="70"/>
        <w:gridCol w:w="1598"/>
        <w:gridCol w:w="85"/>
      </w:tblGrid>
      <w:tr w:rsidR="00A15DB1" w:rsidRPr="003A3B1A" w14:paraId="0F83B61B" w14:textId="77777777" w:rsidTr="002578A5">
        <w:trPr>
          <w:trHeight w:val="303"/>
          <w:tblHeader/>
          <w:jc w:val="center"/>
        </w:trPr>
        <w:tc>
          <w:tcPr>
            <w:tcW w:w="0" w:type="auto"/>
            <w:gridSpan w:val="6"/>
            <w:tcBorders>
              <w:top w:val="nil"/>
              <w:left w:val="nil"/>
              <w:bottom w:val="single" w:sz="6" w:space="0" w:color="000000"/>
              <w:right w:val="nil"/>
            </w:tcBorders>
            <w:vAlign w:val="center"/>
            <w:hideMark/>
          </w:tcPr>
          <w:p w14:paraId="616C36EB" w14:textId="77777777" w:rsidR="00A15DB1" w:rsidRPr="003A3B1A" w:rsidRDefault="00A15DB1" w:rsidP="002578A5">
            <w:pPr>
              <w:rPr>
                <w:rFonts w:eastAsia="Times New Roman"/>
                <w:b/>
                <w:bCs/>
                <w:sz w:val="20"/>
                <w:szCs w:val="20"/>
                <w:lang w:eastAsia="en-ID"/>
              </w:rPr>
            </w:pPr>
            <w:r w:rsidRPr="003A3B1A">
              <w:rPr>
                <w:rFonts w:eastAsia="Times New Roman"/>
                <w:b/>
                <w:bCs/>
                <w:sz w:val="20"/>
                <w:szCs w:val="20"/>
                <w:lang w:eastAsia="en-ID"/>
              </w:rPr>
              <w:t xml:space="preserve">Descriptive Statistics </w:t>
            </w:r>
          </w:p>
        </w:tc>
      </w:tr>
      <w:tr w:rsidR="00A15DB1" w:rsidRPr="003A3B1A" w14:paraId="39E279BB" w14:textId="77777777" w:rsidTr="002578A5">
        <w:trPr>
          <w:trHeight w:val="294"/>
          <w:tblHeader/>
          <w:jc w:val="center"/>
        </w:trPr>
        <w:tc>
          <w:tcPr>
            <w:tcW w:w="0" w:type="auto"/>
            <w:gridSpan w:val="2"/>
            <w:tcBorders>
              <w:top w:val="nil"/>
              <w:left w:val="nil"/>
              <w:bottom w:val="single" w:sz="6" w:space="0" w:color="000000"/>
              <w:right w:val="nil"/>
            </w:tcBorders>
            <w:vAlign w:val="center"/>
            <w:hideMark/>
          </w:tcPr>
          <w:p w14:paraId="4AEDF064"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252C0A37"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Citra Tubuh</w:t>
            </w:r>
          </w:p>
        </w:tc>
        <w:tc>
          <w:tcPr>
            <w:tcW w:w="0" w:type="auto"/>
            <w:gridSpan w:val="2"/>
            <w:tcBorders>
              <w:top w:val="nil"/>
              <w:left w:val="nil"/>
              <w:bottom w:val="single" w:sz="6" w:space="0" w:color="000000"/>
              <w:right w:val="nil"/>
            </w:tcBorders>
            <w:vAlign w:val="center"/>
            <w:hideMark/>
          </w:tcPr>
          <w:p w14:paraId="2590AA50"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Kecemasan Sosial</w:t>
            </w:r>
          </w:p>
        </w:tc>
      </w:tr>
      <w:tr w:rsidR="00A15DB1" w:rsidRPr="003A3B1A" w14:paraId="6E0376B2" w14:textId="77777777" w:rsidTr="002578A5">
        <w:trPr>
          <w:trHeight w:val="303"/>
          <w:jc w:val="center"/>
        </w:trPr>
        <w:tc>
          <w:tcPr>
            <w:tcW w:w="0" w:type="auto"/>
            <w:tcBorders>
              <w:top w:val="nil"/>
              <w:left w:val="nil"/>
              <w:bottom w:val="nil"/>
              <w:right w:val="nil"/>
            </w:tcBorders>
            <w:vAlign w:val="center"/>
            <w:hideMark/>
          </w:tcPr>
          <w:p w14:paraId="4064DD64"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Valid</w:t>
            </w:r>
          </w:p>
        </w:tc>
        <w:tc>
          <w:tcPr>
            <w:tcW w:w="0" w:type="auto"/>
            <w:tcBorders>
              <w:top w:val="nil"/>
              <w:left w:val="nil"/>
              <w:bottom w:val="nil"/>
              <w:right w:val="nil"/>
            </w:tcBorders>
            <w:vAlign w:val="center"/>
            <w:hideMark/>
          </w:tcPr>
          <w:p w14:paraId="788E12BA" w14:textId="77777777" w:rsidR="00A15DB1" w:rsidRPr="003A3B1A" w:rsidRDefault="00A15DB1" w:rsidP="002578A5">
            <w:pPr>
              <w:rPr>
                <w:rFonts w:eastAsia="Times New Roman"/>
                <w:sz w:val="20"/>
                <w:szCs w:val="20"/>
                <w:lang w:eastAsia="en-ID"/>
              </w:rPr>
            </w:pPr>
          </w:p>
        </w:tc>
        <w:tc>
          <w:tcPr>
            <w:tcW w:w="0" w:type="auto"/>
            <w:tcBorders>
              <w:top w:val="nil"/>
              <w:left w:val="nil"/>
              <w:bottom w:val="nil"/>
              <w:right w:val="nil"/>
            </w:tcBorders>
            <w:vAlign w:val="center"/>
            <w:hideMark/>
          </w:tcPr>
          <w:p w14:paraId="7D715BC2"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258</w:t>
            </w:r>
          </w:p>
        </w:tc>
        <w:tc>
          <w:tcPr>
            <w:tcW w:w="0" w:type="auto"/>
            <w:tcBorders>
              <w:top w:val="nil"/>
              <w:left w:val="nil"/>
              <w:bottom w:val="nil"/>
              <w:right w:val="nil"/>
            </w:tcBorders>
            <w:vAlign w:val="center"/>
            <w:hideMark/>
          </w:tcPr>
          <w:p w14:paraId="00DA1ACA" w14:textId="77777777" w:rsidR="00A15DB1" w:rsidRPr="003A3B1A" w:rsidRDefault="00A15DB1" w:rsidP="002578A5">
            <w:pPr>
              <w:jc w:val="right"/>
              <w:rPr>
                <w:rFonts w:eastAsia="Times New Roman"/>
                <w:sz w:val="20"/>
                <w:szCs w:val="20"/>
                <w:lang w:eastAsia="en-ID"/>
              </w:rPr>
            </w:pPr>
          </w:p>
        </w:tc>
        <w:tc>
          <w:tcPr>
            <w:tcW w:w="0" w:type="auto"/>
            <w:tcBorders>
              <w:top w:val="nil"/>
              <w:left w:val="nil"/>
              <w:bottom w:val="nil"/>
              <w:right w:val="nil"/>
            </w:tcBorders>
            <w:vAlign w:val="center"/>
            <w:hideMark/>
          </w:tcPr>
          <w:p w14:paraId="4A426DDB"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258</w:t>
            </w:r>
          </w:p>
        </w:tc>
        <w:tc>
          <w:tcPr>
            <w:tcW w:w="0" w:type="auto"/>
            <w:tcBorders>
              <w:top w:val="nil"/>
              <w:left w:val="nil"/>
              <w:bottom w:val="nil"/>
              <w:right w:val="nil"/>
            </w:tcBorders>
            <w:vAlign w:val="center"/>
            <w:hideMark/>
          </w:tcPr>
          <w:p w14:paraId="717D466B" w14:textId="77777777" w:rsidR="00A15DB1" w:rsidRPr="003A3B1A" w:rsidRDefault="00A15DB1" w:rsidP="002578A5">
            <w:pPr>
              <w:jc w:val="right"/>
              <w:rPr>
                <w:rFonts w:eastAsia="Times New Roman"/>
                <w:sz w:val="20"/>
                <w:szCs w:val="20"/>
                <w:lang w:eastAsia="en-ID"/>
              </w:rPr>
            </w:pPr>
          </w:p>
        </w:tc>
      </w:tr>
      <w:tr w:rsidR="00A15DB1" w:rsidRPr="003A3B1A" w14:paraId="4DB93190" w14:textId="77777777" w:rsidTr="002578A5">
        <w:trPr>
          <w:trHeight w:val="303"/>
          <w:jc w:val="center"/>
        </w:trPr>
        <w:tc>
          <w:tcPr>
            <w:tcW w:w="0" w:type="auto"/>
            <w:tcBorders>
              <w:top w:val="nil"/>
              <w:left w:val="nil"/>
              <w:bottom w:val="nil"/>
              <w:right w:val="nil"/>
            </w:tcBorders>
            <w:vAlign w:val="center"/>
            <w:hideMark/>
          </w:tcPr>
          <w:p w14:paraId="15ED8660"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Missing</w:t>
            </w:r>
          </w:p>
        </w:tc>
        <w:tc>
          <w:tcPr>
            <w:tcW w:w="0" w:type="auto"/>
            <w:tcBorders>
              <w:top w:val="nil"/>
              <w:left w:val="nil"/>
              <w:bottom w:val="nil"/>
              <w:right w:val="nil"/>
            </w:tcBorders>
            <w:vAlign w:val="center"/>
            <w:hideMark/>
          </w:tcPr>
          <w:p w14:paraId="5448C027" w14:textId="77777777" w:rsidR="00A15DB1" w:rsidRPr="003A3B1A" w:rsidRDefault="00A15DB1" w:rsidP="002578A5">
            <w:pPr>
              <w:rPr>
                <w:rFonts w:eastAsia="Times New Roman"/>
                <w:sz w:val="20"/>
                <w:szCs w:val="20"/>
                <w:lang w:eastAsia="en-ID"/>
              </w:rPr>
            </w:pPr>
          </w:p>
        </w:tc>
        <w:tc>
          <w:tcPr>
            <w:tcW w:w="0" w:type="auto"/>
            <w:tcBorders>
              <w:top w:val="nil"/>
              <w:left w:val="nil"/>
              <w:bottom w:val="nil"/>
              <w:right w:val="nil"/>
            </w:tcBorders>
            <w:vAlign w:val="center"/>
            <w:hideMark/>
          </w:tcPr>
          <w:p w14:paraId="0600899D"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w:t>
            </w:r>
          </w:p>
        </w:tc>
        <w:tc>
          <w:tcPr>
            <w:tcW w:w="0" w:type="auto"/>
            <w:tcBorders>
              <w:top w:val="nil"/>
              <w:left w:val="nil"/>
              <w:bottom w:val="nil"/>
              <w:right w:val="nil"/>
            </w:tcBorders>
            <w:vAlign w:val="center"/>
            <w:hideMark/>
          </w:tcPr>
          <w:p w14:paraId="5DABFFA9" w14:textId="77777777" w:rsidR="00A15DB1" w:rsidRPr="003A3B1A" w:rsidRDefault="00A15DB1" w:rsidP="002578A5">
            <w:pPr>
              <w:jc w:val="right"/>
              <w:rPr>
                <w:rFonts w:eastAsia="Times New Roman"/>
                <w:sz w:val="20"/>
                <w:szCs w:val="20"/>
                <w:lang w:eastAsia="en-ID"/>
              </w:rPr>
            </w:pPr>
          </w:p>
        </w:tc>
        <w:tc>
          <w:tcPr>
            <w:tcW w:w="0" w:type="auto"/>
            <w:tcBorders>
              <w:top w:val="nil"/>
              <w:left w:val="nil"/>
              <w:bottom w:val="nil"/>
              <w:right w:val="nil"/>
            </w:tcBorders>
            <w:vAlign w:val="center"/>
            <w:hideMark/>
          </w:tcPr>
          <w:p w14:paraId="2A7BD601"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w:t>
            </w:r>
          </w:p>
        </w:tc>
        <w:tc>
          <w:tcPr>
            <w:tcW w:w="0" w:type="auto"/>
            <w:tcBorders>
              <w:top w:val="nil"/>
              <w:left w:val="nil"/>
              <w:bottom w:val="nil"/>
              <w:right w:val="nil"/>
            </w:tcBorders>
            <w:vAlign w:val="center"/>
            <w:hideMark/>
          </w:tcPr>
          <w:p w14:paraId="6BCDB582" w14:textId="77777777" w:rsidR="00A15DB1" w:rsidRPr="003A3B1A" w:rsidRDefault="00A15DB1" w:rsidP="002578A5">
            <w:pPr>
              <w:jc w:val="right"/>
              <w:rPr>
                <w:rFonts w:eastAsia="Times New Roman"/>
                <w:sz w:val="20"/>
                <w:szCs w:val="20"/>
                <w:lang w:eastAsia="en-ID"/>
              </w:rPr>
            </w:pPr>
          </w:p>
        </w:tc>
      </w:tr>
      <w:tr w:rsidR="00A15DB1" w:rsidRPr="003A3B1A" w14:paraId="2B1382C3" w14:textId="77777777" w:rsidTr="002578A5">
        <w:trPr>
          <w:trHeight w:val="294"/>
          <w:jc w:val="center"/>
        </w:trPr>
        <w:tc>
          <w:tcPr>
            <w:tcW w:w="0" w:type="auto"/>
            <w:tcBorders>
              <w:top w:val="nil"/>
              <w:left w:val="nil"/>
              <w:bottom w:val="nil"/>
              <w:right w:val="nil"/>
            </w:tcBorders>
            <w:vAlign w:val="center"/>
            <w:hideMark/>
          </w:tcPr>
          <w:p w14:paraId="54AF4C89"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Mean</w:t>
            </w:r>
          </w:p>
        </w:tc>
        <w:tc>
          <w:tcPr>
            <w:tcW w:w="0" w:type="auto"/>
            <w:tcBorders>
              <w:top w:val="nil"/>
              <w:left w:val="nil"/>
              <w:bottom w:val="nil"/>
              <w:right w:val="nil"/>
            </w:tcBorders>
            <w:vAlign w:val="center"/>
            <w:hideMark/>
          </w:tcPr>
          <w:p w14:paraId="6417FAD6" w14:textId="77777777" w:rsidR="00A15DB1" w:rsidRPr="003A3B1A" w:rsidRDefault="00A15DB1" w:rsidP="002578A5">
            <w:pPr>
              <w:rPr>
                <w:rFonts w:eastAsia="Times New Roman"/>
                <w:sz w:val="20"/>
                <w:szCs w:val="20"/>
                <w:lang w:eastAsia="en-ID"/>
              </w:rPr>
            </w:pPr>
          </w:p>
        </w:tc>
        <w:tc>
          <w:tcPr>
            <w:tcW w:w="0" w:type="auto"/>
            <w:tcBorders>
              <w:top w:val="nil"/>
              <w:left w:val="nil"/>
              <w:bottom w:val="nil"/>
              <w:right w:val="nil"/>
            </w:tcBorders>
            <w:vAlign w:val="center"/>
            <w:hideMark/>
          </w:tcPr>
          <w:p w14:paraId="06FEC022"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62.271</w:t>
            </w:r>
          </w:p>
        </w:tc>
        <w:tc>
          <w:tcPr>
            <w:tcW w:w="0" w:type="auto"/>
            <w:tcBorders>
              <w:top w:val="nil"/>
              <w:left w:val="nil"/>
              <w:bottom w:val="nil"/>
              <w:right w:val="nil"/>
            </w:tcBorders>
            <w:vAlign w:val="center"/>
            <w:hideMark/>
          </w:tcPr>
          <w:p w14:paraId="761D8A67" w14:textId="77777777" w:rsidR="00A15DB1" w:rsidRPr="003A3B1A" w:rsidRDefault="00A15DB1" w:rsidP="002578A5">
            <w:pPr>
              <w:jc w:val="right"/>
              <w:rPr>
                <w:rFonts w:eastAsia="Times New Roman"/>
                <w:sz w:val="20"/>
                <w:szCs w:val="20"/>
                <w:lang w:eastAsia="en-ID"/>
              </w:rPr>
            </w:pPr>
          </w:p>
        </w:tc>
        <w:tc>
          <w:tcPr>
            <w:tcW w:w="0" w:type="auto"/>
            <w:tcBorders>
              <w:top w:val="nil"/>
              <w:left w:val="nil"/>
              <w:bottom w:val="nil"/>
              <w:right w:val="nil"/>
            </w:tcBorders>
            <w:vAlign w:val="center"/>
            <w:hideMark/>
          </w:tcPr>
          <w:p w14:paraId="66537825"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79.872</w:t>
            </w:r>
          </w:p>
        </w:tc>
        <w:tc>
          <w:tcPr>
            <w:tcW w:w="0" w:type="auto"/>
            <w:tcBorders>
              <w:top w:val="nil"/>
              <w:left w:val="nil"/>
              <w:bottom w:val="nil"/>
              <w:right w:val="nil"/>
            </w:tcBorders>
            <w:vAlign w:val="center"/>
            <w:hideMark/>
          </w:tcPr>
          <w:p w14:paraId="2B34FE7B" w14:textId="77777777" w:rsidR="00A15DB1" w:rsidRPr="003A3B1A" w:rsidRDefault="00A15DB1" w:rsidP="002578A5">
            <w:pPr>
              <w:jc w:val="right"/>
              <w:rPr>
                <w:rFonts w:eastAsia="Times New Roman"/>
                <w:sz w:val="20"/>
                <w:szCs w:val="20"/>
                <w:lang w:eastAsia="en-ID"/>
              </w:rPr>
            </w:pPr>
          </w:p>
        </w:tc>
      </w:tr>
      <w:tr w:rsidR="00A15DB1" w:rsidRPr="003A3B1A" w14:paraId="1F357BAD" w14:textId="77777777" w:rsidTr="002578A5">
        <w:trPr>
          <w:trHeight w:val="303"/>
          <w:jc w:val="center"/>
        </w:trPr>
        <w:tc>
          <w:tcPr>
            <w:tcW w:w="0" w:type="auto"/>
            <w:tcBorders>
              <w:top w:val="nil"/>
              <w:left w:val="nil"/>
              <w:bottom w:val="nil"/>
              <w:right w:val="nil"/>
            </w:tcBorders>
            <w:vAlign w:val="center"/>
            <w:hideMark/>
          </w:tcPr>
          <w:p w14:paraId="268C30A8"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Std. Deviation</w:t>
            </w:r>
          </w:p>
        </w:tc>
        <w:tc>
          <w:tcPr>
            <w:tcW w:w="0" w:type="auto"/>
            <w:tcBorders>
              <w:top w:val="nil"/>
              <w:left w:val="nil"/>
              <w:bottom w:val="nil"/>
              <w:right w:val="nil"/>
            </w:tcBorders>
            <w:vAlign w:val="center"/>
            <w:hideMark/>
          </w:tcPr>
          <w:p w14:paraId="6B337140" w14:textId="77777777" w:rsidR="00A15DB1" w:rsidRPr="003A3B1A" w:rsidRDefault="00A15DB1" w:rsidP="002578A5">
            <w:pPr>
              <w:rPr>
                <w:rFonts w:eastAsia="Times New Roman"/>
                <w:sz w:val="20"/>
                <w:szCs w:val="20"/>
                <w:lang w:eastAsia="en-ID"/>
              </w:rPr>
            </w:pPr>
          </w:p>
        </w:tc>
        <w:tc>
          <w:tcPr>
            <w:tcW w:w="0" w:type="auto"/>
            <w:tcBorders>
              <w:top w:val="nil"/>
              <w:left w:val="nil"/>
              <w:bottom w:val="nil"/>
              <w:right w:val="nil"/>
            </w:tcBorders>
            <w:vAlign w:val="center"/>
            <w:hideMark/>
          </w:tcPr>
          <w:p w14:paraId="2F8C8462"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5.204</w:t>
            </w:r>
          </w:p>
        </w:tc>
        <w:tc>
          <w:tcPr>
            <w:tcW w:w="0" w:type="auto"/>
            <w:tcBorders>
              <w:top w:val="nil"/>
              <w:left w:val="nil"/>
              <w:bottom w:val="nil"/>
              <w:right w:val="nil"/>
            </w:tcBorders>
            <w:vAlign w:val="center"/>
            <w:hideMark/>
          </w:tcPr>
          <w:p w14:paraId="3CBF7F3D" w14:textId="77777777" w:rsidR="00A15DB1" w:rsidRPr="003A3B1A" w:rsidRDefault="00A15DB1" w:rsidP="002578A5">
            <w:pPr>
              <w:jc w:val="right"/>
              <w:rPr>
                <w:rFonts w:eastAsia="Times New Roman"/>
                <w:sz w:val="20"/>
                <w:szCs w:val="20"/>
                <w:lang w:eastAsia="en-ID"/>
              </w:rPr>
            </w:pPr>
          </w:p>
        </w:tc>
        <w:tc>
          <w:tcPr>
            <w:tcW w:w="0" w:type="auto"/>
            <w:tcBorders>
              <w:top w:val="nil"/>
              <w:left w:val="nil"/>
              <w:bottom w:val="nil"/>
              <w:right w:val="nil"/>
            </w:tcBorders>
            <w:vAlign w:val="center"/>
            <w:hideMark/>
          </w:tcPr>
          <w:p w14:paraId="1981269F"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9.653</w:t>
            </w:r>
          </w:p>
        </w:tc>
        <w:tc>
          <w:tcPr>
            <w:tcW w:w="0" w:type="auto"/>
            <w:tcBorders>
              <w:top w:val="nil"/>
              <w:left w:val="nil"/>
              <w:bottom w:val="nil"/>
              <w:right w:val="nil"/>
            </w:tcBorders>
            <w:vAlign w:val="center"/>
            <w:hideMark/>
          </w:tcPr>
          <w:p w14:paraId="0AB364FA" w14:textId="77777777" w:rsidR="00A15DB1" w:rsidRPr="003A3B1A" w:rsidRDefault="00A15DB1" w:rsidP="002578A5">
            <w:pPr>
              <w:jc w:val="right"/>
              <w:rPr>
                <w:rFonts w:eastAsia="Times New Roman"/>
                <w:sz w:val="20"/>
                <w:szCs w:val="20"/>
                <w:lang w:eastAsia="en-ID"/>
              </w:rPr>
            </w:pPr>
          </w:p>
        </w:tc>
      </w:tr>
      <w:tr w:rsidR="00A15DB1" w:rsidRPr="003A3B1A" w14:paraId="6BBB136C" w14:textId="77777777" w:rsidTr="002578A5">
        <w:trPr>
          <w:trHeight w:val="303"/>
          <w:jc w:val="center"/>
        </w:trPr>
        <w:tc>
          <w:tcPr>
            <w:tcW w:w="0" w:type="auto"/>
            <w:tcBorders>
              <w:top w:val="nil"/>
              <w:left w:val="nil"/>
              <w:bottom w:val="nil"/>
              <w:right w:val="nil"/>
            </w:tcBorders>
            <w:vAlign w:val="center"/>
            <w:hideMark/>
          </w:tcPr>
          <w:p w14:paraId="61D65FCE"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Minimum</w:t>
            </w:r>
          </w:p>
        </w:tc>
        <w:tc>
          <w:tcPr>
            <w:tcW w:w="0" w:type="auto"/>
            <w:tcBorders>
              <w:top w:val="nil"/>
              <w:left w:val="nil"/>
              <w:bottom w:val="nil"/>
              <w:right w:val="nil"/>
            </w:tcBorders>
            <w:vAlign w:val="center"/>
            <w:hideMark/>
          </w:tcPr>
          <w:p w14:paraId="7826585F" w14:textId="77777777" w:rsidR="00A15DB1" w:rsidRPr="003A3B1A" w:rsidRDefault="00A15DB1" w:rsidP="002578A5">
            <w:pPr>
              <w:rPr>
                <w:rFonts w:eastAsia="Times New Roman"/>
                <w:sz w:val="20"/>
                <w:szCs w:val="20"/>
                <w:lang w:eastAsia="en-ID"/>
              </w:rPr>
            </w:pPr>
          </w:p>
        </w:tc>
        <w:tc>
          <w:tcPr>
            <w:tcW w:w="0" w:type="auto"/>
            <w:tcBorders>
              <w:top w:val="nil"/>
              <w:left w:val="nil"/>
              <w:bottom w:val="nil"/>
              <w:right w:val="nil"/>
            </w:tcBorders>
            <w:vAlign w:val="center"/>
            <w:hideMark/>
          </w:tcPr>
          <w:p w14:paraId="72191BFC"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49.000</w:t>
            </w:r>
          </w:p>
        </w:tc>
        <w:tc>
          <w:tcPr>
            <w:tcW w:w="0" w:type="auto"/>
            <w:tcBorders>
              <w:top w:val="nil"/>
              <w:left w:val="nil"/>
              <w:bottom w:val="nil"/>
              <w:right w:val="nil"/>
            </w:tcBorders>
            <w:vAlign w:val="center"/>
            <w:hideMark/>
          </w:tcPr>
          <w:p w14:paraId="48538CE8" w14:textId="77777777" w:rsidR="00A15DB1" w:rsidRPr="003A3B1A" w:rsidRDefault="00A15DB1" w:rsidP="002578A5">
            <w:pPr>
              <w:jc w:val="right"/>
              <w:rPr>
                <w:rFonts w:eastAsia="Times New Roman"/>
                <w:sz w:val="20"/>
                <w:szCs w:val="20"/>
                <w:lang w:eastAsia="en-ID"/>
              </w:rPr>
            </w:pPr>
          </w:p>
        </w:tc>
        <w:tc>
          <w:tcPr>
            <w:tcW w:w="0" w:type="auto"/>
            <w:tcBorders>
              <w:top w:val="nil"/>
              <w:left w:val="nil"/>
              <w:bottom w:val="nil"/>
              <w:right w:val="nil"/>
            </w:tcBorders>
            <w:vAlign w:val="center"/>
            <w:hideMark/>
          </w:tcPr>
          <w:p w14:paraId="48516B96"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55.000</w:t>
            </w:r>
          </w:p>
        </w:tc>
        <w:tc>
          <w:tcPr>
            <w:tcW w:w="0" w:type="auto"/>
            <w:tcBorders>
              <w:top w:val="nil"/>
              <w:left w:val="nil"/>
              <w:bottom w:val="nil"/>
              <w:right w:val="nil"/>
            </w:tcBorders>
            <w:vAlign w:val="center"/>
            <w:hideMark/>
          </w:tcPr>
          <w:p w14:paraId="76992205" w14:textId="77777777" w:rsidR="00A15DB1" w:rsidRPr="003A3B1A" w:rsidRDefault="00A15DB1" w:rsidP="002578A5">
            <w:pPr>
              <w:jc w:val="right"/>
              <w:rPr>
                <w:rFonts w:eastAsia="Times New Roman"/>
                <w:sz w:val="20"/>
                <w:szCs w:val="20"/>
                <w:lang w:eastAsia="en-ID"/>
              </w:rPr>
            </w:pPr>
          </w:p>
        </w:tc>
      </w:tr>
      <w:tr w:rsidR="00A15DB1" w:rsidRPr="003A3B1A" w14:paraId="276C9AE5" w14:textId="77777777" w:rsidTr="002578A5">
        <w:trPr>
          <w:trHeight w:val="303"/>
          <w:jc w:val="center"/>
        </w:trPr>
        <w:tc>
          <w:tcPr>
            <w:tcW w:w="0" w:type="auto"/>
            <w:tcBorders>
              <w:top w:val="nil"/>
              <w:left w:val="nil"/>
              <w:bottom w:val="nil"/>
              <w:right w:val="nil"/>
            </w:tcBorders>
            <w:vAlign w:val="center"/>
            <w:hideMark/>
          </w:tcPr>
          <w:p w14:paraId="02E50EF3"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Maximum</w:t>
            </w:r>
          </w:p>
        </w:tc>
        <w:tc>
          <w:tcPr>
            <w:tcW w:w="0" w:type="auto"/>
            <w:tcBorders>
              <w:top w:val="nil"/>
              <w:left w:val="nil"/>
              <w:bottom w:val="nil"/>
              <w:right w:val="nil"/>
            </w:tcBorders>
            <w:vAlign w:val="center"/>
            <w:hideMark/>
          </w:tcPr>
          <w:p w14:paraId="287B255E" w14:textId="77777777" w:rsidR="00A15DB1" w:rsidRPr="003A3B1A" w:rsidRDefault="00A15DB1" w:rsidP="002578A5">
            <w:pPr>
              <w:rPr>
                <w:rFonts w:eastAsia="Times New Roman"/>
                <w:sz w:val="20"/>
                <w:szCs w:val="20"/>
                <w:lang w:eastAsia="en-ID"/>
              </w:rPr>
            </w:pPr>
          </w:p>
        </w:tc>
        <w:tc>
          <w:tcPr>
            <w:tcW w:w="0" w:type="auto"/>
            <w:tcBorders>
              <w:top w:val="nil"/>
              <w:left w:val="nil"/>
              <w:bottom w:val="nil"/>
              <w:right w:val="nil"/>
            </w:tcBorders>
            <w:vAlign w:val="center"/>
            <w:hideMark/>
          </w:tcPr>
          <w:p w14:paraId="17555D9F"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75.000</w:t>
            </w:r>
          </w:p>
        </w:tc>
        <w:tc>
          <w:tcPr>
            <w:tcW w:w="0" w:type="auto"/>
            <w:tcBorders>
              <w:top w:val="nil"/>
              <w:left w:val="nil"/>
              <w:bottom w:val="nil"/>
              <w:right w:val="nil"/>
            </w:tcBorders>
            <w:vAlign w:val="center"/>
            <w:hideMark/>
          </w:tcPr>
          <w:p w14:paraId="40F55868" w14:textId="77777777" w:rsidR="00A15DB1" w:rsidRPr="003A3B1A" w:rsidRDefault="00A15DB1" w:rsidP="002578A5">
            <w:pPr>
              <w:jc w:val="right"/>
              <w:rPr>
                <w:rFonts w:eastAsia="Times New Roman"/>
                <w:sz w:val="20"/>
                <w:szCs w:val="20"/>
                <w:lang w:eastAsia="en-ID"/>
              </w:rPr>
            </w:pPr>
          </w:p>
        </w:tc>
        <w:tc>
          <w:tcPr>
            <w:tcW w:w="0" w:type="auto"/>
            <w:tcBorders>
              <w:top w:val="nil"/>
              <w:left w:val="nil"/>
              <w:bottom w:val="nil"/>
              <w:right w:val="nil"/>
            </w:tcBorders>
            <w:vAlign w:val="center"/>
            <w:hideMark/>
          </w:tcPr>
          <w:p w14:paraId="1F4D57BD"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103.000</w:t>
            </w:r>
          </w:p>
        </w:tc>
        <w:tc>
          <w:tcPr>
            <w:tcW w:w="0" w:type="auto"/>
            <w:tcBorders>
              <w:top w:val="nil"/>
              <w:left w:val="nil"/>
              <w:bottom w:val="nil"/>
              <w:right w:val="nil"/>
            </w:tcBorders>
            <w:vAlign w:val="center"/>
            <w:hideMark/>
          </w:tcPr>
          <w:p w14:paraId="752BABD9" w14:textId="77777777" w:rsidR="00A15DB1" w:rsidRPr="003A3B1A" w:rsidRDefault="00A15DB1" w:rsidP="002578A5">
            <w:pPr>
              <w:jc w:val="right"/>
              <w:rPr>
                <w:rFonts w:eastAsia="Times New Roman"/>
                <w:sz w:val="20"/>
                <w:szCs w:val="20"/>
                <w:lang w:eastAsia="en-ID"/>
              </w:rPr>
            </w:pPr>
          </w:p>
        </w:tc>
      </w:tr>
      <w:tr w:rsidR="00A15DB1" w:rsidRPr="003A3B1A" w14:paraId="01676627" w14:textId="77777777" w:rsidTr="002578A5">
        <w:trPr>
          <w:trHeight w:val="173"/>
          <w:jc w:val="center"/>
        </w:trPr>
        <w:tc>
          <w:tcPr>
            <w:tcW w:w="0" w:type="auto"/>
            <w:gridSpan w:val="6"/>
            <w:tcBorders>
              <w:top w:val="nil"/>
              <w:left w:val="nil"/>
              <w:bottom w:val="single" w:sz="12" w:space="0" w:color="000000"/>
              <w:right w:val="nil"/>
            </w:tcBorders>
            <w:vAlign w:val="center"/>
            <w:hideMark/>
          </w:tcPr>
          <w:p w14:paraId="0C7F0ECC" w14:textId="77777777" w:rsidR="00A15DB1" w:rsidRPr="003A3B1A" w:rsidRDefault="00A15DB1" w:rsidP="002578A5">
            <w:pPr>
              <w:rPr>
                <w:rFonts w:eastAsia="Times New Roman"/>
                <w:sz w:val="20"/>
                <w:szCs w:val="20"/>
                <w:lang w:eastAsia="en-ID"/>
              </w:rPr>
            </w:pPr>
          </w:p>
        </w:tc>
      </w:tr>
    </w:tbl>
    <w:p w14:paraId="76C6A8ED" w14:textId="77777777" w:rsidR="00A15DB1" w:rsidRDefault="00A15DB1" w:rsidP="00A15DB1">
      <w:pPr>
        <w:jc w:val="both"/>
        <w:rPr>
          <w:lang w:val="en-US"/>
        </w:rPr>
      </w:pPr>
    </w:p>
    <w:p w14:paraId="3E4B863B" w14:textId="77777777" w:rsidR="00A15DB1" w:rsidRDefault="00A15DB1" w:rsidP="00A15DB1">
      <w:pPr>
        <w:jc w:val="both"/>
        <w:rPr>
          <w:lang w:val="en-US"/>
        </w:rPr>
      </w:pPr>
      <w:r>
        <w:rPr>
          <w:lang w:val="en-US"/>
        </w:rPr>
        <w:t xml:space="preserve">Dari hasil analisis statistik deskriptif diperoleh skor kecemasan sosial minimum 55 dan maksimum 103 (M = 79,87, SD = 9,65). Skor citra tubuh minimum 49 dan maksimum 75 (M = 62, 271, SD = 5,20). </w:t>
      </w:r>
    </w:p>
    <w:p w14:paraId="72696DA8" w14:textId="4F549BF8" w:rsidR="00A15DB1" w:rsidRDefault="00A15DB1" w:rsidP="00A15DB1">
      <w:pPr>
        <w:jc w:val="both"/>
        <w:rPr>
          <w:lang w:val="en-US"/>
        </w:rPr>
      </w:pPr>
    </w:p>
    <w:p w14:paraId="7BF067E9" w14:textId="77777777" w:rsidR="00A37261" w:rsidRDefault="00A37261" w:rsidP="00A15DB1">
      <w:pPr>
        <w:jc w:val="both"/>
        <w:rPr>
          <w:lang w:val="en-US"/>
        </w:rPr>
      </w:pPr>
    </w:p>
    <w:p w14:paraId="51A0B945" w14:textId="77777777" w:rsidR="00A15DB1" w:rsidRDefault="00A15DB1" w:rsidP="00A15DB1">
      <w:pPr>
        <w:jc w:val="both"/>
        <w:rPr>
          <w:lang w:val="en-US"/>
        </w:rPr>
      </w:pPr>
    </w:p>
    <w:p w14:paraId="1DF073FF" w14:textId="77777777" w:rsidR="00A15DB1" w:rsidRDefault="00A15DB1" w:rsidP="00A15DB1">
      <w:pPr>
        <w:jc w:val="both"/>
        <w:rPr>
          <w:b/>
          <w:bCs/>
          <w:lang w:val="en-US"/>
        </w:rPr>
      </w:pPr>
      <w:r w:rsidRPr="00745733">
        <w:rPr>
          <w:b/>
          <w:bCs/>
          <w:lang w:val="en-US"/>
        </w:rPr>
        <w:lastRenderedPageBreak/>
        <w:t xml:space="preserve">Kategorisasi Skor Responden </w:t>
      </w:r>
    </w:p>
    <w:p w14:paraId="2C9EAEA4" w14:textId="77777777" w:rsidR="00A15DB1" w:rsidRPr="00B777DC" w:rsidRDefault="00A15DB1" w:rsidP="00A15DB1">
      <w:pPr>
        <w:jc w:val="both"/>
        <w:rPr>
          <w:b/>
          <w:bCs/>
          <w:lang w:val="en-US"/>
        </w:rPr>
      </w:pPr>
    </w:p>
    <w:p w14:paraId="5E9E9B79" w14:textId="77777777" w:rsidR="00A15DB1" w:rsidRPr="00745733" w:rsidRDefault="00A15DB1" w:rsidP="00A15DB1">
      <w:pPr>
        <w:pStyle w:val="Caption"/>
        <w:keepNext/>
        <w:spacing w:after="0"/>
        <w:jc w:val="center"/>
        <w:rPr>
          <w:b/>
          <w:bCs/>
          <w:i w:val="0"/>
          <w:iCs w:val="0"/>
          <w:color w:val="auto"/>
          <w:sz w:val="24"/>
          <w:szCs w:val="24"/>
        </w:rPr>
      </w:pPr>
      <w:r w:rsidRPr="00745733">
        <w:rPr>
          <w:b/>
          <w:bCs/>
          <w:i w:val="0"/>
          <w:iCs w:val="0"/>
          <w:color w:val="auto"/>
          <w:sz w:val="24"/>
          <w:szCs w:val="24"/>
        </w:rPr>
        <w:t xml:space="preserve">Tabel </w:t>
      </w:r>
      <w:r w:rsidRPr="00745733">
        <w:rPr>
          <w:b/>
          <w:bCs/>
          <w:i w:val="0"/>
          <w:iCs w:val="0"/>
          <w:color w:val="auto"/>
          <w:sz w:val="24"/>
          <w:szCs w:val="24"/>
        </w:rPr>
        <w:fldChar w:fldCharType="begin"/>
      </w:r>
      <w:r w:rsidRPr="00745733">
        <w:rPr>
          <w:b/>
          <w:bCs/>
          <w:i w:val="0"/>
          <w:iCs w:val="0"/>
          <w:color w:val="auto"/>
          <w:sz w:val="24"/>
          <w:szCs w:val="24"/>
        </w:rPr>
        <w:instrText xml:space="preserve"> SEQ Tabel \* ARABIC </w:instrText>
      </w:r>
      <w:r w:rsidRPr="00745733">
        <w:rPr>
          <w:b/>
          <w:bCs/>
          <w:i w:val="0"/>
          <w:iCs w:val="0"/>
          <w:color w:val="auto"/>
          <w:sz w:val="24"/>
          <w:szCs w:val="24"/>
        </w:rPr>
        <w:fldChar w:fldCharType="separate"/>
      </w:r>
      <w:r w:rsidRPr="00745733">
        <w:rPr>
          <w:b/>
          <w:bCs/>
          <w:i w:val="0"/>
          <w:iCs w:val="0"/>
          <w:color w:val="auto"/>
          <w:sz w:val="24"/>
          <w:szCs w:val="24"/>
        </w:rPr>
        <w:t>2</w:t>
      </w:r>
      <w:r w:rsidRPr="00745733">
        <w:rPr>
          <w:b/>
          <w:bCs/>
          <w:i w:val="0"/>
          <w:iCs w:val="0"/>
          <w:color w:val="auto"/>
          <w:sz w:val="24"/>
          <w:szCs w:val="24"/>
        </w:rPr>
        <w:fldChar w:fldCharType="end"/>
      </w:r>
      <w:r w:rsidRPr="00745733">
        <w:rPr>
          <w:b/>
          <w:bCs/>
          <w:i w:val="0"/>
          <w:iCs w:val="0"/>
          <w:color w:val="auto"/>
          <w:sz w:val="24"/>
          <w:szCs w:val="24"/>
          <w:lang w:val="en-US"/>
        </w:rPr>
        <w:t>. Kategorisasi Citra Tubuh</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332"/>
        <w:gridCol w:w="1088"/>
        <w:gridCol w:w="932"/>
        <w:gridCol w:w="1139"/>
        <w:gridCol w:w="1907"/>
      </w:tblGrid>
      <w:tr w:rsidR="00A15DB1" w:rsidRPr="003A3B1A" w14:paraId="19B6027A" w14:textId="77777777" w:rsidTr="002578A5">
        <w:trPr>
          <w:trHeight w:val="669"/>
          <w:tblHeader/>
          <w:jc w:val="center"/>
        </w:trPr>
        <w:tc>
          <w:tcPr>
            <w:tcW w:w="7398" w:type="dxa"/>
            <w:gridSpan w:val="5"/>
            <w:tcBorders>
              <w:top w:val="nil"/>
              <w:left w:val="nil"/>
              <w:bottom w:val="single" w:sz="6" w:space="0" w:color="000000"/>
              <w:right w:val="nil"/>
            </w:tcBorders>
            <w:vAlign w:val="center"/>
            <w:hideMark/>
          </w:tcPr>
          <w:p w14:paraId="05BF5F41" w14:textId="77777777" w:rsidR="00A15DB1" w:rsidRPr="003A3B1A" w:rsidRDefault="00A15DB1" w:rsidP="002578A5">
            <w:pPr>
              <w:rPr>
                <w:rFonts w:eastAsia="Times New Roman"/>
                <w:b/>
                <w:bCs/>
                <w:sz w:val="20"/>
                <w:szCs w:val="20"/>
                <w:lang w:eastAsia="en-ID"/>
              </w:rPr>
            </w:pPr>
            <w:r w:rsidRPr="003A3B1A">
              <w:rPr>
                <w:rFonts w:eastAsia="Times New Roman"/>
                <w:b/>
                <w:bCs/>
                <w:sz w:val="20"/>
                <w:szCs w:val="20"/>
                <w:lang w:eastAsia="en-ID"/>
              </w:rPr>
              <w:t xml:space="preserve">Frequencies for kategorisasi citra tubuh </w:t>
            </w:r>
          </w:p>
        </w:tc>
      </w:tr>
      <w:tr w:rsidR="00A15DB1" w:rsidRPr="003A3B1A" w14:paraId="7BB9FC59" w14:textId="77777777" w:rsidTr="002578A5">
        <w:trPr>
          <w:trHeight w:val="619"/>
          <w:tblHeader/>
          <w:jc w:val="center"/>
        </w:trPr>
        <w:tc>
          <w:tcPr>
            <w:tcW w:w="2332" w:type="dxa"/>
            <w:tcBorders>
              <w:top w:val="nil"/>
              <w:left w:val="nil"/>
              <w:bottom w:val="single" w:sz="6" w:space="0" w:color="000000"/>
              <w:right w:val="nil"/>
            </w:tcBorders>
            <w:vAlign w:val="center"/>
            <w:hideMark/>
          </w:tcPr>
          <w:p w14:paraId="7689CF32"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Kategorisasi Citra Tubuh</w:t>
            </w:r>
          </w:p>
        </w:tc>
        <w:tc>
          <w:tcPr>
            <w:tcW w:w="1088" w:type="dxa"/>
            <w:tcBorders>
              <w:top w:val="nil"/>
              <w:left w:val="nil"/>
              <w:bottom w:val="single" w:sz="6" w:space="0" w:color="000000"/>
              <w:right w:val="nil"/>
            </w:tcBorders>
            <w:vAlign w:val="center"/>
            <w:hideMark/>
          </w:tcPr>
          <w:p w14:paraId="1FDE98F1"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Frequency</w:t>
            </w:r>
          </w:p>
        </w:tc>
        <w:tc>
          <w:tcPr>
            <w:tcW w:w="932" w:type="dxa"/>
            <w:tcBorders>
              <w:top w:val="nil"/>
              <w:left w:val="nil"/>
              <w:bottom w:val="single" w:sz="6" w:space="0" w:color="000000"/>
              <w:right w:val="nil"/>
            </w:tcBorders>
            <w:vAlign w:val="center"/>
            <w:hideMark/>
          </w:tcPr>
          <w:p w14:paraId="399E1F0E"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Percent</w:t>
            </w:r>
          </w:p>
        </w:tc>
        <w:tc>
          <w:tcPr>
            <w:tcW w:w="1139" w:type="dxa"/>
            <w:tcBorders>
              <w:top w:val="nil"/>
              <w:left w:val="nil"/>
              <w:bottom w:val="single" w:sz="6" w:space="0" w:color="000000"/>
              <w:right w:val="nil"/>
            </w:tcBorders>
            <w:vAlign w:val="center"/>
            <w:hideMark/>
          </w:tcPr>
          <w:p w14:paraId="021A3D32"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Valid Percent</w:t>
            </w:r>
          </w:p>
        </w:tc>
        <w:tc>
          <w:tcPr>
            <w:tcW w:w="1906" w:type="dxa"/>
            <w:tcBorders>
              <w:top w:val="nil"/>
              <w:left w:val="nil"/>
              <w:bottom w:val="single" w:sz="6" w:space="0" w:color="000000"/>
              <w:right w:val="nil"/>
            </w:tcBorders>
            <w:vAlign w:val="center"/>
            <w:hideMark/>
          </w:tcPr>
          <w:p w14:paraId="43AA6A3A"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Cumulative Percent</w:t>
            </w:r>
          </w:p>
        </w:tc>
      </w:tr>
      <w:tr w:rsidR="00A15DB1" w:rsidRPr="003A3B1A" w14:paraId="5E40F524" w14:textId="77777777" w:rsidTr="002578A5">
        <w:trPr>
          <w:trHeight w:val="296"/>
          <w:jc w:val="center"/>
        </w:trPr>
        <w:tc>
          <w:tcPr>
            <w:tcW w:w="2332" w:type="dxa"/>
            <w:tcBorders>
              <w:top w:val="nil"/>
              <w:left w:val="nil"/>
              <w:bottom w:val="nil"/>
              <w:right w:val="nil"/>
            </w:tcBorders>
            <w:vAlign w:val="center"/>
            <w:hideMark/>
          </w:tcPr>
          <w:p w14:paraId="2912EBE7" w14:textId="77777777" w:rsidR="00A15DB1" w:rsidRPr="003A3B1A" w:rsidRDefault="00A15DB1" w:rsidP="002578A5">
            <w:pPr>
              <w:rPr>
                <w:rFonts w:eastAsia="Times New Roman"/>
                <w:sz w:val="20"/>
                <w:szCs w:val="20"/>
                <w:lang w:eastAsia="en-ID"/>
              </w:rPr>
            </w:pPr>
            <w:r w:rsidRPr="003A3B1A">
              <w:rPr>
                <w:rFonts w:eastAsia="Times New Roman"/>
                <w:b/>
                <w:bCs/>
                <w:sz w:val="20"/>
                <w:szCs w:val="20"/>
                <w:lang w:eastAsia="en-ID"/>
              </w:rPr>
              <w:t>Sedang</w:t>
            </w:r>
          </w:p>
        </w:tc>
        <w:tc>
          <w:tcPr>
            <w:tcW w:w="1088" w:type="dxa"/>
            <w:tcBorders>
              <w:top w:val="nil"/>
              <w:left w:val="nil"/>
              <w:bottom w:val="nil"/>
              <w:right w:val="nil"/>
            </w:tcBorders>
            <w:vAlign w:val="center"/>
            <w:hideMark/>
          </w:tcPr>
          <w:p w14:paraId="55F0C346"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254</w:t>
            </w:r>
          </w:p>
        </w:tc>
        <w:tc>
          <w:tcPr>
            <w:tcW w:w="932" w:type="dxa"/>
            <w:tcBorders>
              <w:top w:val="nil"/>
              <w:left w:val="nil"/>
              <w:bottom w:val="nil"/>
              <w:right w:val="nil"/>
            </w:tcBorders>
            <w:vAlign w:val="center"/>
            <w:hideMark/>
          </w:tcPr>
          <w:p w14:paraId="108043C7"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98.450</w:t>
            </w:r>
          </w:p>
        </w:tc>
        <w:tc>
          <w:tcPr>
            <w:tcW w:w="1139" w:type="dxa"/>
            <w:tcBorders>
              <w:top w:val="nil"/>
              <w:left w:val="nil"/>
              <w:bottom w:val="nil"/>
              <w:right w:val="nil"/>
            </w:tcBorders>
            <w:vAlign w:val="center"/>
            <w:hideMark/>
          </w:tcPr>
          <w:p w14:paraId="23B4D9A0"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98.450</w:t>
            </w:r>
          </w:p>
        </w:tc>
        <w:tc>
          <w:tcPr>
            <w:tcW w:w="1906" w:type="dxa"/>
            <w:tcBorders>
              <w:top w:val="nil"/>
              <w:left w:val="nil"/>
              <w:bottom w:val="nil"/>
              <w:right w:val="nil"/>
            </w:tcBorders>
            <w:vAlign w:val="center"/>
            <w:hideMark/>
          </w:tcPr>
          <w:p w14:paraId="6C0D88AB"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98.450</w:t>
            </w:r>
          </w:p>
        </w:tc>
      </w:tr>
      <w:tr w:rsidR="00A15DB1" w:rsidRPr="003A3B1A" w14:paraId="684E041F" w14:textId="77777777" w:rsidTr="002578A5">
        <w:trPr>
          <w:trHeight w:val="308"/>
          <w:jc w:val="center"/>
        </w:trPr>
        <w:tc>
          <w:tcPr>
            <w:tcW w:w="2332" w:type="dxa"/>
            <w:tcBorders>
              <w:top w:val="nil"/>
              <w:left w:val="nil"/>
              <w:bottom w:val="nil"/>
              <w:right w:val="nil"/>
            </w:tcBorders>
            <w:vAlign w:val="center"/>
            <w:hideMark/>
          </w:tcPr>
          <w:p w14:paraId="7D094B01" w14:textId="77777777" w:rsidR="00A15DB1" w:rsidRPr="003A3B1A" w:rsidRDefault="00A15DB1" w:rsidP="002578A5">
            <w:pPr>
              <w:rPr>
                <w:rFonts w:eastAsia="Times New Roman"/>
                <w:sz w:val="20"/>
                <w:szCs w:val="20"/>
                <w:lang w:eastAsia="en-ID"/>
              </w:rPr>
            </w:pPr>
            <w:r w:rsidRPr="003A3B1A">
              <w:rPr>
                <w:rFonts w:eastAsia="Times New Roman"/>
                <w:b/>
                <w:bCs/>
                <w:sz w:val="20"/>
                <w:szCs w:val="20"/>
                <w:lang w:eastAsia="en-ID"/>
              </w:rPr>
              <w:t>Tinggi</w:t>
            </w:r>
          </w:p>
        </w:tc>
        <w:tc>
          <w:tcPr>
            <w:tcW w:w="1088" w:type="dxa"/>
            <w:tcBorders>
              <w:top w:val="nil"/>
              <w:left w:val="nil"/>
              <w:bottom w:val="nil"/>
              <w:right w:val="nil"/>
            </w:tcBorders>
            <w:vAlign w:val="center"/>
            <w:hideMark/>
          </w:tcPr>
          <w:p w14:paraId="688F58E7"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4</w:t>
            </w:r>
          </w:p>
        </w:tc>
        <w:tc>
          <w:tcPr>
            <w:tcW w:w="932" w:type="dxa"/>
            <w:tcBorders>
              <w:top w:val="nil"/>
              <w:left w:val="nil"/>
              <w:bottom w:val="nil"/>
              <w:right w:val="nil"/>
            </w:tcBorders>
            <w:vAlign w:val="center"/>
            <w:hideMark/>
          </w:tcPr>
          <w:p w14:paraId="5E52735A"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1.550</w:t>
            </w:r>
          </w:p>
        </w:tc>
        <w:tc>
          <w:tcPr>
            <w:tcW w:w="1139" w:type="dxa"/>
            <w:tcBorders>
              <w:top w:val="nil"/>
              <w:left w:val="nil"/>
              <w:bottom w:val="nil"/>
              <w:right w:val="nil"/>
            </w:tcBorders>
            <w:vAlign w:val="center"/>
            <w:hideMark/>
          </w:tcPr>
          <w:p w14:paraId="1C2030F1"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1.550</w:t>
            </w:r>
          </w:p>
        </w:tc>
        <w:tc>
          <w:tcPr>
            <w:tcW w:w="1906" w:type="dxa"/>
            <w:tcBorders>
              <w:top w:val="nil"/>
              <w:left w:val="nil"/>
              <w:bottom w:val="nil"/>
              <w:right w:val="nil"/>
            </w:tcBorders>
            <w:vAlign w:val="center"/>
            <w:hideMark/>
          </w:tcPr>
          <w:p w14:paraId="1A0260F3"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100.000</w:t>
            </w:r>
          </w:p>
        </w:tc>
      </w:tr>
      <w:tr w:rsidR="00A15DB1" w:rsidRPr="003A3B1A" w14:paraId="38C66D39" w14:textId="77777777" w:rsidTr="002578A5">
        <w:trPr>
          <w:trHeight w:val="296"/>
          <w:jc w:val="center"/>
        </w:trPr>
        <w:tc>
          <w:tcPr>
            <w:tcW w:w="2332" w:type="dxa"/>
            <w:tcBorders>
              <w:top w:val="nil"/>
              <w:left w:val="nil"/>
              <w:bottom w:val="nil"/>
              <w:right w:val="nil"/>
            </w:tcBorders>
            <w:vAlign w:val="center"/>
            <w:hideMark/>
          </w:tcPr>
          <w:p w14:paraId="1400FBCC" w14:textId="77777777" w:rsidR="00A15DB1" w:rsidRPr="003A3B1A" w:rsidRDefault="00A15DB1" w:rsidP="002578A5">
            <w:pPr>
              <w:rPr>
                <w:rFonts w:eastAsia="Times New Roman"/>
                <w:sz w:val="20"/>
                <w:szCs w:val="20"/>
                <w:lang w:eastAsia="en-ID"/>
              </w:rPr>
            </w:pPr>
            <w:r w:rsidRPr="003A3B1A">
              <w:rPr>
                <w:rFonts w:eastAsia="Times New Roman"/>
                <w:b/>
                <w:bCs/>
                <w:sz w:val="20"/>
                <w:szCs w:val="20"/>
                <w:lang w:eastAsia="en-ID"/>
              </w:rPr>
              <w:t>Missing</w:t>
            </w:r>
          </w:p>
        </w:tc>
        <w:tc>
          <w:tcPr>
            <w:tcW w:w="1088" w:type="dxa"/>
            <w:tcBorders>
              <w:top w:val="nil"/>
              <w:left w:val="nil"/>
              <w:bottom w:val="nil"/>
              <w:right w:val="nil"/>
            </w:tcBorders>
            <w:vAlign w:val="center"/>
            <w:hideMark/>
          </w:tcPr>
          <w:p w14:paraId="04C86F1F"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w:t>
            </w:r>
          </w:p>
        </w:tc>
        <w:tc>
          <w:tcPr>
            <w:tcW w:w="932" w:type="dxa"/>
            <w:tcBorders>
              <w:top w:val="nil"/>
              <w:left w:val="nil"/>
              <w:bottom w:val="nil"/>
              <w:right w:val="nil"/>
            </w:tcBorders>
            <w:vAlign w:val="center"/>
            <w:hideMark/>
          </w:tcPr>
          <w:p w14:paraId="185B999C"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0.000</w:t>
            </w:r>
          </w:p>
        </w:tc>
        <w:tc>
          <w:tcPr>
            <w:tcW w:w="1139" w:type="dxa"/>
            <w:tcBorders>
              <w:top w:val="nil"/>
              <w:left w:val="nil"/>
              <w:bottom w:val="nil"/>
              <w:right w:val="nil"/>
            </w:tcBorders>
            <w:vAlign w:val="center"/>
            <w:hideMark/>
          </w:tcPr>
          <w:p w14:paraId="0D20A2A2"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 </w:t>
            </w:r>
          </w:p>
        </w:tc>
        <w:tc>
          <w:tcPr>
            <w:tcW w:w="1906" w:type="dxa"/>
            <w:tcBorders>
              <w:top w:val="nil"/>
              <w:left w:val="nil"/>
              <w:bottom w:val="nil"/>
              <w:right w:val="nil"/>
            </w:tcBorders>
            <w:vAlign w:val="center"/>
            <w:hideMark/>
          </w:tcPr>
          <w:p w14:paraId="380BD3BB"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 </w:t>
            </w:r>
          </w:p>
        </w:tc>
      </w:tr>
      <w:tr w:rsidR="00A15DB1" w:rsidRPr="003A3B1A" w14:paraId="62633932" w14:textId="77777777" w:rsidTr="002578A5">
        <w:trPr>
          <w:trHeight w:val="308"/>
          <w:jc w:val="center"/>
        </w:trPr>
        <w:tc>
          <w:tcPr>
            <w:tcW w:w="2332" w:type="dxa"/>
            <w:tcBorders>
              <w:top w:val="nil"/>
              <w:left w:val="nil"/>
              <w:bottom w:val="nil"/>
              <w:right w:val="nil"/>
            </w:tcBorders>
            <w:vAlign w:val="center"/>
            <w:hideMark/>
          </w:tcPr>
          <w:p w14:paraId="2F58F7B4" w14:textId="77777777" w:rsidR="00A15DB1" w:rsidRPr="003A3B1A" w:rsidRDefault="00A15DB1" w:rsidP="002578A5">
            <w:pPr>
              <w:rPr>
                <w:rFonts w:eastAsia="Times New Roman"/>
                <w:sz w:val="20"/>
                <w:szCs w:val="20"/>
                <w:lang w:eastAsia="en-ID"/>
              </w:rPr>
            </w:pPr>
            <w:r w:rsidRPr="003A3B1A">
              <w:rPr>
                <w:rFonts w:eastAsia="Times New Roman"/>
                <w:b/>
                <w:bCs/>
                <w:sz w:val="20"/>
                <w:szCs w:val="20"/>
                <w:lang w:eastAsia="en-ID"/>
              </w:rPr>
              <w:t>Total</w:t>
            </w:r>
          </w:p>
        </w:tc>
        <w:tc>
          <w:tcPr>
            <w:tcW w:w="1088" w:type="dxa"/>
            <w:tcBorders>
              <w:top w:val="nil"/>
              <w:left w:val="nil"/>
              <w:bottom w:val="nil"/>
              <w:right w:val="nil"/>
            </w:tcBorders>
            <w:vAlign w:val="center"/>
            <w:hideMark/>
          </w:tcPr>
          <w:p w14:paraId="03237F9F"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258</w:t>
            </w:r>
          </w:p>
        </w:tc>
        <w:tc>
          <w:tcPr>
            <w:tcW w:w="932" w:type="dxa"/>
            <w:tcBorders>
              <w:top w:val="nil"/>
              <w:left w:val="nil"/>
              <w:bottom w:val="nil"/>
              <w:right w:val="nil"/>
            </w:tcBorders>
            <w:vAlign w:val="center"/>
            <w:hideMark/>
          </w:tcPr>
          <w:p w14:paraId="03E3B854"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100</w:t>
            </w:r>
          </w:p>
        </w:tc>
        <w:tc>
          <w:tcPr>
            <w:tcW w:w="1139" w:type="dxa"/>
            <w:tcBorders>
              <w:top w:val="nil"/>
              <w:left w:val="nil"/>
              <w:bottom w:val="nil"/>
              <w:right w:val="nil"/>
            </w:tcBorders>
            <w:vAlign w:val="center"/>
            <w:hideMark/>
          </w:tcPr>
          <w:p w14:paraId="52231F85"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 </w:t>
            </w:r>
          </w:p>
        </w:tc>
        <w:tc>
          <w:tcPr>
            <w:tcW w:w="1906" w:type="dxa"/>
            <w:tcBorders>
              <w:top w:val="nil"/>
              <w:left w:val="nil"/>
              <w:bottom w:val="nil"/>
              <w:right w:val="nil"/>
            </w:tcBorders>
            <w:vAlign w:val="center"/>
            <w:hideMark/>
          </w:tcPr>
          <w:p w14:paraId="287D1A35"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 </w:t>
            </w:r>
          </w:p>
        </w:tc>
      </w:tr>
      <w:tr w:rsidR="00A15DB1" w:rsidRPr="003A3B1A" w14:paraId="0074BA68" w14:textId="77777777" w:rsidTr="002578A5">
        <w:trPr>
          <w:trHeight w:hRule="exact" w:val="12"/>
          <w:jc w:val="center"/>
        </w:trPr>
        <w:tc>
          <w:tcPr>
            <w:tcW w:w="7398" w:type="dxa"/>
            <w:gridSpan w:val="5"/>
            <w:tcBorders>
              <w:top w:val="nil"/>
              <w:left w:val="nil"/>
              <w:bottom w:val="single" w:sz="12" w:space="0" w:color="000000"/>
              <w:right w:val="nil"/>
            </w:tcBorders>
            <w:vAlign w:val="center"/>
            <w:hideMark/>
          </w:tcPr>
          <w:p w14:paraId="13961A1E" w14:textId="77777777" w:rsidR="00A15DB1" w:rsidRPr="003A3B1A" w:rsidRDefault="00A15DB1" w:rsidP="002578A5">
            <w:pPr>
              <w:rPr>
                <w:rFonts w:eastAsia="Times New Roman"/>
                <w:sz w:val="20"/>
                <w:szCs w:val="20"/>
                <w:lang w:eastAsia="en-ID"/>
              </w:rPr>
            </w:pPr>
          </w:p>
        </w:tc>
      </w:tr>
    </w:tbl>
    <w:p w14:paraId="191FE287" w14:textId="77777777" w:rsidR="00A15DB1" w:rsidRDefault="00A15DB1" w:rsidP="00A15DB1">
      <w:pPr>
        <w:jc w:val="both"/>
      </w:pPr>
    </w:p>
    <w:p w14:paraId="7742181A" w14:textId="77777777" w:rsidR="00A15DB1" w:rsidRDefault="00A15DB1" w:rsidP="00A15DB1">
      <w:pPr>
        <w:jc w:val="both"/>
      </w:pPr>
    </w:p>
    <w:p w14:paraId="3DA39897" w14:textId="77777777" w:rsidR="00A15DB1" w:rsidRPr="002F0735" w:rsidRDefault="00A15DB1" w:rsidP="00A15DB1">
      <w:pPr>
        <w:pStyle w:val="Caption"/>
        <w:keepNext/>
        <w:spacing w:after="0"/>
        <w:jc w:val="center"/>
        <w:rPr>
          <w:b/>
          <w:bCs/>
          <w:i w:val="0"/>
          <w:iCs w:val="0"/>
          <w:color w:val="auto"/>
          <w:sz w:val="24"/>
          <w:szCs w:val="24"/>
        </w:rPr>
      </w:pPr>
      <w:r w:rsidRPr="002F0735">
        <w:rPr>
          <w:b/>
          <w:bCs/>
          <w:i w:val="0"/>
          <w:iCs w:val="0"/>
          <w:color w:val="auto"/>
          <w:sz w:val="24"/>
          <w:szCs w:val="24"/>
        </w:rPr>
        <w:t xml:space="preserve">Tabel </w:t>
      </w:r>
      <w:r w:rsidRPr="002F0735">
        <w:rPr>
          <w:b/>
          <w:bCs/>
          <w:i w:val="0"/>
          <w:iCs w:val="0"/>
          <w:color w:val="auto"/>
          <w:sz w:val="24"/>
          <w:szCs w:val="24"/>
        </w:rPr>
        <w:fldChar w:fldCharType="begin"/>
      </w:r>
      <w:r w:rsidRPr="002F0735">
        <w:rPr>
          <w:b/>
          <w:bCs/>
          <w:i w:val="0"/>
          <w:iCs w:val="0"/>
          <w:color w:val="auto"/>
          <w:sz w:val="24"/>
          <w:szCs w:val="24"/>
        </w:rPr>
        <w:instrText xml:space="preserve"> SEQ Tabel \* ARABIC </w:instrText>
      </w:r>
      <w:r w:rsidRPr="002F0735">
        <w:rPr>
          <w:b/>
          <w:bCs/>
          <w:i w:val="0"/>
          <w:iCs w:val="0"/>
          <w:color w:val="auto"/>
          <w:sz w:val="24"/>
          <w:szCs w:val="24"/>
        </w:rPr>
        <w:fldChar w:fldCharType="separate"/>
      </w:r>
      <w:r>
        <w:rPr>
          <w:b/>
          <w:bCs/>
          <w:i w:val="0"/>
          <w:iCs w:val="0"/>
          <w:color w:val="auto"/>
          <w:sz w:val="24"/>
          <w:szCs w:val="24"/>
        </w:rPr>
        <w:t>3</w:t>
      </w:r>
      <w:r w:rsidRPr="002F0735">
        <w:rPr>
          <w:b/>
          <w:bCs/>
          <w:i w:val="0"/>
          <w:iCs w:val="0"/>
          <w:color w:val="auto"/>
          <w:sz w:val="24"/>
          <w:szCs w:val="24"/>
        </w:rPr>
        <w:fldChar w:fldCharType="end"/>
      </w:r>
      <w:r w:rsidRPr="002F0735">
        <w:rPr>
          <w:b/>
          <w:bCs/>
          <w:i w:val="0"/>
          <w:iCs w:val="0"/>
          <w:color w:val="auto"/>
          <w:sz w:val="24"/>
          <w:szCs w:val="24"/>
          <w:lang w:val="en-US"/>
        </w:rPr>
        <w:t xml:space="preserve">. Kategorisasi </w:t>
      </w:r>
      <w:r>
        <w:rPr>
          <w:b/>
          <w:bCs/>
          <w:i w:val="0"/>
          <w:iCs w:val="0"/>
          <w:color w:val="auto"/>
          <w:sz w:val="24"/>
          <w:szCs w:val="24"/>
          <w:lang w:val="en-US"/>
        </w:rPr>
        <w:t xml:space="preserve">Kecemasan Sosial </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831"/>
        <w:gridCol w:w="1192"/>
        <w:gridCol w:w="744"/>
        <w:gridCol w:w="1042"/>
        <w:gridCol w:w="74"/>
        <w:gridCol w:w="1827"/>
      </w:tblGrid>
      <w:tr w:rsidR="00A15DB1" w:rsidRPr="003A3B1A" w14:paraId="4FF96686" w14:textId="77777777" w:rsidTr="002578A5">
        <w:trPr>
          <w:trHeight w:val="502"/>
          <w:tblHeader/>
          <w:jc w:val="center"/>
        </w:trPr>
        <w:tc>
          <w:tcPr>
            <w:tcW w:w="7710" w:type="dxa"/>
            <w:gridSpan w:val="6"/>
            <w:tcBorders>
              <w:top w:val="nil"/>
              <w:left w:val="nil"/>
              <w:bottom w:val="single" w:sz="6" w:space="0" w:color="000000"/>
              <w:right w:val="nil"/>
            </w:tcBorders>
            <w:vAlign w:val="center"/>
            <w:hideMark/>
          </w:tcPr>
          <w:p w14:paraId="4821B3BE" w14:textId="77777777" w:rsidR="00A15DB1" w:rsidRPr="003A3B1A" w:rsidRDefault="00A15DB1" w:rsidP="002578A5">
            <w:pPr>
              <w:rPr>
                <w:rFonts w:eastAsia="Times New Roman"/>
                <w:b/>
                <w:bCs/>
                <w:sz w:val="20"/>
                <w:szCs w:val="20"/>
                <w:lang w:eastAsia="en-ID"/>
              </w:rPr>
            </w:pPr>
            <w:r w:rsidRPr="003A3B1A">
              <w:rPr>
                <w:rFonts w:eastAsia="Times New Roman"/>
                <w:b/>
                <w:bCs/>
                <w:sz w:val="20"/>
                <w:szCs w:val="20"/>
                <w:lang w:eastAsia="en-ID"/>
              </w:rPr>
              <w:t xml:space="preserve">Frequencies for kategorisasi kecemasan sosial </w:t>
            </w:r>
          </w:p>
        </w:tc>
      </w:tr>
      <w:tr w:rsidR="00A15DB1" w:rsidRPr="003A3B1A" w14:paraId="20B438EF" w14:textId="77777777" w:rsidTr="002578A5">
        <w:trPr>
          <w:trHeight w:val="500"/>
          <w:tblHeader/>
          <w:jc w:val="center"/>
        </w:trPr>
        <w:tc>
          <w:tcPr>
            <w:tcW w:w="2831" w:type="dxa"/>
            <w:tcBorders>
              <w:top w:val="nil"/>
              <w:left w:val="nil"/>
              <w:bottom w:val="single" w:sz="6" w:space="0" w:color="000000"/>
              <w:right w:val="nil"/>
            </w:tcBorders>
            <w:vAlign w:val="center"/>
            <w:hideMark/>
          </w:tcPr>
          <w:p w14:paraId="2DDF0F1A"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Kategorisasi Kecemasan Sosial</w:t>
            </w:r>
          </w:p>
        </w:tc>
        <w:tc>
          <w:tcPr>
            <w:tcW w:w="1192" w:type="dxa"/>
            <w:tcBorders>
              <w:top w:val="nil"/>
              <w:left w:val="nil"/>
              <w:bottom w:val="single" w:sz="6" w:space="0" w:color="000000"/>
              <w:right w:val="nil"/>
            </w:tcBorders>
            <w:vAlign w:val="center"/>
            <w:hideMark/>
          </w:tcPr>
          <w:p w14:paraId="61532BEA"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Frequency</w:t>
            </w:r>
          </w:p>
        </w:tc>
        <w:tc>
          <w:tcPr>
            <w:tcW w:w="744" w:type="dxa"/>
            <w:tcBorders>
              <w:top w:val="nil"/>
              <w:left w:val="nil"/>
              <w:bottom w:val="single" w:sz="6" w:space="0" w:color="000000"/>
              <w:right w:val="nil"/>
            </w:tcBorders>
            <w:vAlign w:val="center"/>
            <w:hideMark/>
          </w:tcPr>
          <w:p w14:paraId="4EC8972F"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Percent</w:t>
            </w:r>
          </w:p>
        </w:tc>
        <w:tc>
          <w:tcPr>
            <w:tcW w:w="1116" w:type="dxa"/>
            <w:gridSpan w:val="2"/>
            <w:tcBorders>
              <w:top w:val="nil"/>
              <w:left w:val="nil"/>
              <w:bottom w:val="single" w:sz="6" w:space="0" w:color="000000"/>
              <w:right w:val="nil"/>
            </w:tcBorders>
            <w:vAlign w:val="center"/>
            <w:hideMark/>
          </w:tcPr>
          <w:p w14:paraId="005CC47D"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Valid Percent</w:t>
            </w:r>
          </w:p>
        </w:tc>
        <w:tc>
          <w:tcPr>
            <w:tcW w:w="1826" w:type="dxa"/>
            <w:tcBorders>
              <w:top w:val="nil"/>
              <w:left w:val="nil"/>
              <w:bottom w:val="single" w:sz="6" w:space="0" w:color="000000"/>
              <w:right w:val="nil"/>
            </w:tcBorders>
            <w:vAlign w:val="center"/>
            <w:hideMark/>
          </w:tcPr>
          <w:p w14:paraId="01EA9DCB"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Cumulative Percent</w:t>
            </w:r>
          </w:p>
        </w:tc>
      </w:tr>
      <w:tr w:rsidR="00A15DB1" w:rsidRPr="003A3B1A" w14:paraId="149058F9" w14:textId="77777777" w:rsidTr="002578A5">
        <w:trPr>
          <w:trHeight w:val="500"/>
          <w:jc w:val="center"/>
        </w:trPr>
        <w:tc>
          <w:tcPr>
            <w:tcW w:w="2831" w:type="dxa"/>
            <w:tcBorders>
              <w:top w:val="nil"/>
              <w:left w:val="nil"/>
              <w:bottom w:val="nil"/>
              <w:right w:val="nil"/>
            </w:tcBorders>
            <w:vAlign w:val="center"/>
            <w:hideMark/>
          </w:tcPr>
          <w:p w14:paraId="3CF8F5EA" w14:textId="77777777" w:rsidR="00A15DB1" w:rsidRPr="003A3B1A" w:rsidRDefault="00A15DB1" w:rsidP="002578A5">
            <w:pPr>
              <w:rPr>
                <w:rFonts w:eastAsia="Times New Roman"/>
                <w:sz w:val="20"/>
                <w:szCs w:val="20"/>
                <w:lang w:eastAsia="en-ID"/>
              </w:rPr>
            </w:pPr>
            <w:r w:rsidRPr="003A3B1A">
              <w:rPr>
                <w:rFonts w:eastAsia="Times New Roman"/>
                <w:b/>
                <w:bCs/>
                <w:sz w:val="20"/>
                <w:szCs w:val="20"/>
                <w:lang w:eastAsia="en-ID"/>
              </w:rPr>
              <w:t>Sedang</w:t>
            </w:r>
          </w:p>
        </w:tc>
        <w:tc>
          <w:tcPr>
            <w:tcW w:w="1192" w:type="dxa"/>
            <w:tcBorders>
              <w:top w:val="nil"/>
              <w:left w:val="nil"/>
              <w:bottom w:val="nil"/>
              <w:right w:val="nil"/>
            </w:tcBorders>
            <w:vAlign w:val="center"/>
            <w:hideMark/>
          </w:tcPr>
          <w:p w14:paraId="35FEE870"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257</w:t>
            </w:r>
          </w:p>
        </w:tc>
        <w:tc>
          <w:tcPr>
            <w:tcW w:w="744" w:type="dxa"/>
            <w:tcBorders>
              <w:top w:val="nil"/>
              <w:left w:val="nil"/>
              <w:bottom w:val="nil"/>
              <w:right w:val="nil"/>
            </w:tcBorders>
            <w:vAlign w:val="center"/>
            <w:hideMark/>
          </w:tcPr>
          <w:p w14:paraId="0F27EB5B"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99.612</w:t>
            </w:r>
          </w:p>
        </w:tc>
        <w:tc>
          <w:tcPr>
            <w:tcW w:w="1042" w:type="dxa"/>
            <w:tcBorders>
              <w:top w:val="nil"/>
              <w:left w:val="nil"/>
              <w:bottom w:val="nil"/>
              <w:right w:val="nil"/>
            </w:tcBorders>
            <w:vAlign w:val="center"/>
            <w:hideMark/>
          </w:tcPr>
          <w:p w14:paraId="097CAD4C"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99.612</w:t>
            </w:r>
          </w:p>
        </w:tc>
        <w:tc>
          <w:tcPr>
            <w:tcW w:w="73" w:type="dxa"/>
            <w:tcBorders>
              <w:top w:val="nil"/>
              <w:left w:val="nil"/>
              <w:bottom w:val="nil"/>
              <w:right w:val="nil"/>
            </w:tcBorders>
            <w:vAlign w:val="center"/>
            <w:hideMark/>
          </w:tcPr>
          <w:p w14:paraId="0F10E8AC" w14:textId="77777777" w:rsidR="00A15DB1" w:rsidRPr="003A3B1A" w:rsidRDefault="00A15DB1" w:rsidP="002578A5">
            <w:pPr>
              <w:jc w:val="right"/>
              <w:rPr>
                <w:rFonts w:eastAsia="Times New Roman"/>
                <w:sz w:val="20"/>
                <w:szCs w:val="20"/>
                <w:lang w:eastAsia="en-ID"/>
              </w:rPr>
            </w:pPr>
          </w:p>
        </w:tc>
        <w:tc>
          <w:tcPr>
            <w:tcW w:w="1826" w:type="dxa"/>
            <w:tcBorders>
              <w:top w:val="nil"/>
              <w:left w:val="nil"/>
              <w:bottom w:val="nil"/>
              <w:right w:val="nil"/>
            </w:tcBorders>
            <w:vAlign w:val="center"/>
            <w:hideMark/>
          </w:tcPr>
          <w:p w14:paraId="16BABA78"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99.612</w:t>
            </w:r>
          </w:p>
        </w:tc>
      </w:tr>
      <w:tr w:rsidR="00A15DB1" w:rsidRPr="003A3B1A" w14:paraId="5012BD8C" w14:textId="77777777" w:rsidTr="002578A5">
        <w:trPr>
          <w:trHeight w:val="245"/>
          <w:jc w:val="center"/>
        </w:trPr>
        <w:tc>
          <w:tcPr>
            <w:tcW w:w="2831" w:type="dxa"/>
            <w:tcBorders>
              <w:top w:val="nil"/>
              <w:left w:val="nil"/>
              <w:bottom w:val="nil"/>
              <w:right w:val="nil"/>
            </w:tcBorders>
            <w:vAlign w:val="center"/>
            <w:hideMark/>
          </w:tcPr>
          <w:p w14:paraId="00B217F6" w14:textId="77777777" w:rsidR="00A15DB1" w:rsidRPr="003A3B1A" w:rsidRDefault="00A15DB1" w:rsidP="002578A5">
            <w:pPr>
              <w:rPr>
                <w:rFonts w:eastAsia="Times New Roman"/>
                <w:sz w:val="20"/>
                <w:szCs w:val="20"/>
                <w:lang w:eastAsia="en-ID"/>
              </w:rPr>
            </w:pPr>
            <w:r w:rsidRPr="003A3B1A">
              <w:rPr>
                <w:rFonts w:eastAsia="Times New Roman"/>
                <w:b/>
                <w:bCs/>
                <w:sz w:val="20"/>
                <w:szCs w:val="20"/>
                <w:lang w:eastAsia="en-ID"/>
              </w:rPr>
              <w:t>Tinggi</w:t>
            </w:r>
          </w:p>
        </w:tc>
        <w:tc>
          <w:tcPr>
            <w:tcW w:w="1192" w:type="dxa"/>
            <w:tcBorders>
              <w:top w:val="nil"/>
              <w:left w:val="nil"/>
              <w:bottom w:val="nil"/>
              <w:right w:val="nil"/>
            </w:tcBorders>
            <w:vAlign w:val="center"/>
            <w:hideMark/>
          </w:tcPr>
          <w:p w14:paraId="4B4DE121"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1</w:t>
            </w:r>
          </w:p>
        </w:tc>
        <w:tc>
          <w:tcPr>
            <w:tcW w:w="744" w:type="dxa"/>
            <w:tcBorders>
              <w:top w:val="nil"/>
              <w:left w:val="nil"/>
              <w:bottom w:val="nil"/>
              <w:right w:val="nil"/>
            </w:tcBorders>
            <w:vAlign w:val="center"/>
            <w:hideMark/>
          </w:tcPr>
          <w:p w14:paraId="05C281A4"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0.388</w:t>
            </w:r>
          </w:p>
        </w:tc>
        <w:tc>
          <w:tcPr>
            <w:tcW w:w="1116" w:type="dxa"/>
            <w:gridSpan w:val="2"/>
            <w:tcBorders>
              <w:top w:val="nil"/>
              <w:left w:val="nil"/>
              <w:bottom w:val="nil"/>
              <w:right w:val="nil"/>
            </w:tcBorders>
            <w:vAlign w:val="center"/>
            <w:hideMark/>
          </w:tcPr>
          <w:p w14:paraId="11F41692"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0.388</w:t>
            </w:r>
          </w:p>
        </w:tc>
        <w:tc>
          <w:tcPr>
            <w:tcW w:w="1826" w:type="dxa"/>
            <w:tcBorders>
              <w:top w:val="nil"/>
              <w:left w:val="nil"/>
              <w:bottom w:val="nil"/>
              <w:right w:val="nil"/>
            </w:tcBorders>
            <w:vAlign w:val="center"/>
            <w:hideMark/>
          </w:tcPr>
          <w:p w14:paraId="5C129609"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100.000</w:t>
            </w:r>
          </w:p>
        </w:tc>
      </w:tr>
      <w:tr w:rsidR="00A15DB1" w:rsidRPr="003A3B1A" w14:paraId="53DFBD90" w14:textId="77777777" w:rsidTr="002578A5">
        <w:trPr>
          <w:trHeight w:val="255"/>
          <w:jc w:val="center"/>
        </w:trPr>
        <w:tc>
          <w:tcPr>
            <w:tcW w:w="2831" w:type="dxa"/>
            <w:tcBorders>
              <w:top w:val="nil"/>
              <w:left w:val="nil"/>
              <w:bottom w:val="nil"/>
              <w:right w:val="nil"/>
            </w:tcBorders>
            <w:vAlign w:val="center"/>
            <w:hideMark/>
          </w:tcPr>
          <w:p w14:paraId="79FE7B5F" w14:textId="77777777" w:rsidR="00A15DB1" w:rsidRPr="003A3B1A" w:rsidRDefault="00A15DB1" w:rsidP="002578A5">
            <w:pPr>
              <w:rPr>
                <w:rFonts w:eastAsia="Times New Roman"/>
                <w:sz w:val="20"/>
                <w:szCs w:val="20"/>
                <w:lang w:eastAsia="en-ID"/>
              </w:rPr>
            </w:pPr>
            <w:r w:rsidRPr="003A3B1A">
              <w:rPr>
                <w:rFonts w:eastAsia="Times New Roman"/>
                <w:b/>
                <w:bCs/>
                <w:sz w:val="20"/>
                <w:szCs w:val="20"/>
                <w:lang w:eastAsia="en-ID"/>
              </w:rPr>
              <w:t>Missing</w:t>
            </w:r>
          </w:p>
        </w:tc>
        <w:tc>
          <w:tcPr>
            <w:tcW w:w="1192" w:type="dxa"/>
            <w:tcBorders>
              <w:top w:val="nil"/>
              <w:left w:val="nil"/>
              <w:bottom w:val="nil"/>
              <w:right w:val="nil"/>
            </w:tcBorders>
            <w:vAlign w:val="center"/>
            <w:hideMark/>
          </w:tcPr>
          <w:p w14:paraId="32CFF1B6"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w:t>
            </w:r>
          </w:p>
        </w:tc>
        <w:tc>
          <w:tcPr>
            <w:tcW w:w="744" w:type="dxa"/>
            <w:tcBorders>
              <w:top w:val="nil"/>
              <w:left w:val="nil"/>
              <w:bottom w:val="nil"/>
              <w:right w:val="nil"/>
            </w:tcBorders>
            <w:vAlign w:val="center"/>
            <w:hideMark/>
          </w:tcPr>
          <w:p w14:paraId="6E7892E1"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0.000</w:t>
            </w:r>
          </w:p>
        </w:tc>
        <w:tc>
          <w:tcPr>
            <w:tcW w:w="1116" w:type="dxa"/>
            <w:gridSpan w:val="2"/>
            <w:tcBorders>
              <w:top w:val="nil"/>
              <w:left w:val="nil"/>
              <w:bottom w:val="nil"/>
              <w:right w:val="nil"/>
            </w:tcBorders>
            <w:vAlign w:val="center"/>
            <w:hideMark/>
          </w:tcPr>
          <w:p w14:paraId="22A7B1AF"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 </w:t>
            </w:r>
          </w:p>
        </w:tc>
        <w:tc>
          <w:tcPr>
            <w:tcW w:w="1826" w:type="dxa"/>
            <w:tcBorders>
              <w:top w:val="nil"/>
              <w:left w:val="nil"/>
              <w:bottom w:val="nil"/>
              <w:right w:val="nil"/>
            </w:tcBorders>
            <w:vAlign w:val="center"/>
            <w:hideMark/>
          </w:tcPr>
          <w:p w14:paraId="16584870"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 </w:t>
            </w:r>
          </w:p>
        </w:tc>
      </w:tr>
      <w:tr w:rsidR="00A15DB1" w:rsidRPr="003A3B1A" w14:paraId="5058A4B5" w14:textId="77777777" w:rsidTr="002578A5">
        <w:trPr>
          <w:trHeight w:val="500"/>
          <w:jc w:val="center"/>
        </w:trPr>
        <w:tc>
          <w:tcPr>
            <w:tcW w:w="2831" w:type="dxa"/>
            <w:tcBorders>
              <w:top w:val="nil"/>
              <w:left w:val="nil"/>
              <w:bottom w:val="nil"/>
              <w:right w:val="nil"/>
            </w:tcBorders>
            <w:vAlign w:val="center"/>
            <w:hideMark/>
          </w:tcPr>
          <w:p w14:paraId="49782517" w14:textId="77777777" w:rsidR="00A15DB1" w:rsidRPr="003A3B1A" w:rsidRDefault="00A15DB1" w:rsidP="002578A5">
            <w:pPr>
              <w:rPr>
                <w:rFonts w:eastAsia="Times New Roman"/>
                <w:sz w:val="20"/>
                <w:szCs w:val="20"/>
                <w:lang w:eastAsia="en-ID"/>
              </w:rPr>
            </w:pPr>
            <w:r w:rsidRPr="003A3B1A">
              <w:rPr>
                <w:rFonts w:eastAsia="Times New Roman"/>
                <w:b/>
                <w:bCs/>
                <w:sz w:val="20"/>
                <w:szCs w:val="20"/>
                <w:lang w:eastAsia="en-ID"/>
              </w:rPr>
              <w:t>Total</w:t>
            </w:r>
          </w:p>
        </w:tc>
        <w:tc>
          <w:tcPr>
            <w:tcW w:w="1192" w:type="dxa"/>
            <w:tcBorders>
              <w:top w:val="nil"/>
              <w:left w:val="nil"/>
              <w:bottom w:val="nil"/>
              <w:right w:val="nil"/>
            </w:tcBorders>
            <w:vAlign w:val="center"/>
            <w:hideMark/>
          </w:tcPr>
          <w:p w14:paraId="2133ACCA"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258</w:t>
            </w:r>
          </w:p>
        </w:tc>
        <w:tc>
          <w:tcPr>
            <w:tcW w:w="744" w:type="dxa"/>
            <w:tcBorders>
              <w:top w:val="nil"/>
              <w:left w:val="nil"/>
              <w:bottom w:val="nil"/>
              <w:right w:val="nil"/>
            </w:tcBorders>
            <w:vAlign w:val="center"/>
            <w:hideMark/>
          </w:tcPr>
          <w:p w14:paraId="56787528"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100</w:t>
            </w:r>
          </w:p>
        </w:tc>
        <w:tc>
          <w:tcPr>
            <w:tcW w:w="1116" w:type="dxa"/>
            <w:gridSpan w:val="2"/>
            <w:tcBorders>
              <w:top w:val="nil"/>
              <w:left w:val="nil"/>
              <w:bottom w:val="nil"/>
              <w:right w:val="nil"/>
            </w:tcBorders>
            <w:vAlign w:val="center"/>
            <w:hideMark/>
          </w:tcPr>
          <w:p w14:paraId="66336D13"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 </w:t>
            </w:r>
          </w:p>
        </w:tc>
        <w:tc>
          <w:tcPr>
            <w:tcW w:w="1826" w:type="dxa"/>
            <w:tcBorders>
              <w:top w:val="nil"/>
              <w:left w:val="nil"/>
              <w:bottom w:val="nil"/>
              <w:right w:val="nil"/>
            </w:tcBorders>
            <w:vAlign w:val="center"/>
            <w:hideMark/>
          </w:tcPr>
          <w:p w14:paraId="5DEC612B"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 </w:t>
            </w:r>
          </w:p>
        </w:tc>
      </w:tr>
      <w:tr w:rsidR="00A15DB1" w:rsidRPr="003A3B1A" w14:paraId="4BD2C04D" w14:textId="77777777" w:rsidTr="002578A5">
        <w:trPr>
          <w:trHeight w:val="158"/>
          <w:jc w:val="center"/>
        </w:trPr>
        <w:tc>
          <w:tcPr>
            <w:tcW w:w="7710" w:type="dxa"/>
            <w:gridSpan w:val="6"/>
            <w:tcBorders>
              <w:top w:val="nil"/>
              <w:left w:val="nil"/>
              <w:bottom w:val="single" w:sz="12" w:space="0" w:color="000000"/>
              <w:right w:val="nil"/>
            </w:tcBorders>
            <w:vAlign w:val="center"/>
            <w:hideMark/>
          </w:tcPr>
          <w:p w14:paraId="73B397C8" w14:textId="77777777" w:rsidR="00A15DB1" w:rsidRPr="003A3B1A" w:rsidRDefault="00A15DB1" w:rsidP="002578A5">
            <w:pPr>
              <w:rPr>
                <w:rFonts w:eastAsia="Times New Roman"/>
                <w:sz w:val="20"/>
                <w:szCs w:val="20"/>
                <w:lang w:eastAsia="en-ID"/>
              </w:rPr>
            </w:pPr>
          </w:p>
        </w:tc>
      </w:tr>
    </w:tbl>
    <w:p w14:paraId="6F28327F" w14:textId="77777777" w:rsidR="00A15DB1" w:rsidRDefault="00A15DB1" w:rsidP="00A15DB1">
      <w:pPr>
        <w:jc w:val="both"/>
      </w:pPr>
    </w:p>
    <w:p w14:paraId="74261AE2" w14:textId="77777777" w:rsidR="00A15DB1" w:rsidRDefault="00A15DB1" w:rsidP="00A15DB1">
      <w:pPr>
        <w:ind w:firstLine="720"/>
        <w:jc w:val="both"/>
        <w:rPr>
          <w:lang w:val="en-US"/>
        </w:rPr>
      </w:pPr>
      <w:r>
        <w:rPr>
          <w:lang w:val="en-US"/>
        </w:rPr>
        <w:t>Dari tabel 2 dan 3 menunjukkan jumlah frekuensi siswi perempuan sejumlah 258 dari sampel awal yaitu 270, setelah dilakukan penyisihan outlier. Pada variabel citra tubuh (X) terdapat 254 siswi dengan kategori sedang sebesar 98.45%, dan kategori tinggi sejumlah 4 siswi sebesar 1,55%. Maka citra tubuh pada siswi SMA Sidoarjo adalah sedang ke tinggi. Pada variabel kecemasan sosial (Y) terdapat dua kategorisasi yang menunjukkan adanya kecemasan sosial sedang sejumlah 257 siswi dengan prosentase 99,61%, dan kategori tinggi sejumlah 1 siswi sebesar 0,38%. Maka kecemasan sosial (Y) pada siswi di SMA Sidoarjo cenderung pada kategori sedang sejumlah 257 siswi dengan prosentase sebesar 99,61%.</w:t>
      </w:r>
    </w:p>
    <w:p w14:paraId="74E24DE7" w14:textId="77777777" w:rsidR="00A15DB1" w:rsidRDefault="00A15DB1" w:rsidP="00A15DB1">
      <w:pPr>
        <w:jc w:val="both"/>
        <w:rPr>
          <w:lang w:val="en-US"/>
        </w:rPr>
      </w:pPr>
    </w:p>
    <w:p w14:paraId="5836D38F" w14:textId="77777777" w:rsidR="00A15DB1" w:rsidRPr="00C31C3C" w:rsidRDefault="00A15DB1" w:rsidP="00A15DB1">
      <w:pPr>
        <w:jc w:val="both"/>
        <w:rPr>
          <w:lang w:val="en-US"/>
        </w:rPr>
      </w:pPr>
    </w:p>
    <w:p w14:paraId="4A5F0065" w14:textId="77777777" w:rsidR="00A15DB1" w:rsidRPr="004F55A2" w:rsidRDefault="00A15DB1" w:rsidP="00A15DB1">
      <w:pPr>
        <w:jc w:val="both"/>
        <w:rPr>
          <w:b/>
          <w:bCs/>
          <w:lang w:val="en-US"/>
        </w:rPr>
      </w:pPr>
      <w:r w:rsidRPr="003D13F4">
        <w:rPr>
          <w:b/>
          <w:bCs/>
          <w:lang w:val="en-US"/>
        </w:rPr>
        <w:t xml:space="preserve">Uji Asumsi </w:t>
      </w:r>
    </w:p>
    <w:p w14:paraId="399F0EAA" w14:textId="77777777" w:rsidR="00A15DB1" w:rsidRPr="002F0735" w:rsidRDefault="00A15DB1" w:rsidP="00A15DB1">
      <w:pPr>
        <w:pStyle w:val="Caption"/>
        <w:keepNext/>
        <w:spacing w:after="0"/>
        <w:jc w:val="center"/>
        <w:rPr>
          <w:b/>
          <w:bCs/>
          <w:i w:val="0"/>
          <w:iCs w:val="0"/>
          <w:color w:val="auto"/>
          <w:sz w:val="24"/>
          <w:szCs w:val="24"/>
        </w:rPr>
      </w:pPr>
      <w:r w:rsidRPr="002F0735">
        <w:rPr>
          <w:b/>
          <w:bCs/>
          <w:i w:val="0"/>
          <w:iCs w:val="0"/>
          <w:color w:val="auto"/>
          <w:sz w:val="24"/>
          <w:szCs w:val="24"/>
        </w:rPr>
        <w:t xml:space="preserve">Tabel </w:t>
      </w:r>
      <w:r w:rsidRPr="002F0735">
        <w:rPr>
          <w:b/>
          <w:bCs/>
          <w:i w:val="0"/>
          <w:iCs w:val="0"/>
          <w:color w:val="auto"/>
          <w:sz w:val="24"/>
          <w:szCs w:val="24"/>
        </w:rPr>
        <w:fldChar w:fldCharType="begin"/>
      </w:r>
      <w:r w:rsidRPr="002F0735">
        <w:rPr>
          <w:b/>
          <w:bCs/>
          <w:i w:val="0"/>
          <w:iCs w:val="0"/>
          <w:color w:val="auto"/>
          <w:sz w:val="24"/>
          <w:szCs w:val="24"/>
        </w:rPr>
        <w:instrText xml:space="preserve"> SEQ Tabel \* ARABIC </w:instrText>
      </w:r>
      <w:r w:rsidRPr="002F0735">
        <w:rPr>
          <w:b/>
          <w:bCs/>
          <w:i w:val="0"/>
          <w:iCs w:val="0"/>
          <w:color w:val="auto"/>
          <w:sz w:val="24"/>
          <w:szCs w:val="24"/>
        </w:rPr>
        <w:fldChar w:fldCharType="separate"/>
      </w:r>
      <w:r>
        <w:rPr>
          <w:b/>
          <w:bCs/>
          <w:i w:val="0"/>
          <w:iCs w:val="0"/>
          <w:color w:val="auto"/>
          <w:sz w:val="24"/>
          <w:szCs w:val="24"/>
        </w:rPr>
        <w:t>4</w:t>
      </w:r>
      <w:r w:rsidRPr="002F0735">
        <w:rPr>
          <w:b/>
          <w:bCs/>
          <w:i w:val="0"/>
          <w:iCs w:val="0"/>
          <w:color w:val="auto"/>
          <w:sz w:val="24"/>
          <w:szCs w:val="24"/>
        </w:rPr>
        <w:fldChar w:fldCharType="end"/>
      </w:r>
      <w:r w:rsidRPr="002F0735">
        <w:rPr>
          <w:b/>
          <w:bCs/>
          <w:i w:val="0"/>
          <w:iCs w:val="0"/>
          <w:color w:val="auto"/>
          <w:sz w:val="24"/>
          <w:szCs w:val="24"/>
          <w:lang w:val="en-US"/>
        </w:rPr>
        <w:t>. Uji Normalitas</w:t>
      </w:r>
    </w:p>
    <w:tbl>
      <w:tblPr>
        <w:tblW w:w="6074" w:type="dxa"/>
        <w:jc w:val="center"/>
        <w:tblCellMar>
          <w:top w:w="15" w:type="dxa"/>
          <w:left w:w="15" w:type="dxa"/>
          <w:bottom w:w="15" w:type="dxa"/>
          <w:right w:w="15" w:type="dxa"/>
        </w:tblCellMar>
        <w:tblLook w:val="04A0" w:firstRow="1" w:lastRow="0" w:firstColumn="1" w:lastColumn="0" w:noHBand="0" w:noVBand="1"/>
      </w:tblPr>
      <w:tblGrid>
        <w:gridCol w:w="1380"/>
        <w:gridCol w:w="49"/>
        <w:gridCol w:w="133"/>
        <w:gridCol w:w="50"/>
        <w:gridCol w:w="2053"/>
        <w:gridCol w:w="50"/>
        <w:gridCol w:w="1534"/>
        <w:gridCol w:w="114"/>
        <w:gridCol w:w="661"/>
        <w:gridCol w:w="50"/>
      </w:tblGrid>
      <w:tr w:rsidR="00A15DB1" w:rsidRPr="003A3B1A" w14:paraId="44215532" w14:textId="77777777" w:rsidTr="002578A5">
        <w:trPr>
          <w:trHeight w:val="364"/>
          <w:tblHeader/>
          <w:jc w:val="center"/>
        </w:trPr>
        <w:tc>
          <w:tcPr>
            <w:tcW w:w="0" w:type="auto"/>
            <w:gridSpan w:val="10"/>
            <w:tcBorders>
              <w:top w:val="nil"/>
              <w:left w:val="nil"/>
              <w:bottom w:val="single" w:sz="6" w:space="0" w:color="000000"/>
              <w:right w:val="nil"/>
            </w:tcBorders>
            <w:vAlign w:val="center"/>
            <w:hideMark/>
          </w:tcPr>
          <w:p w14:paraId="26025FC8" w14:textId="77777777" w:rsidR="00A15DB1" w:rsidRPr="003A3B1A" w:rsidRDefault="00A15DB1" w:rsidP="002578A5">
            <w:pPr>
              <w:rPr>
                <w:rFonts w:eastAsia="Times New Roman"/>
                <w:b/>
                <w:bCs/>
                <w:sz w:val="20"/>
                <w:szCs w:val="20"/>
                <w:lang w:eastAsia="en-ID"/>
              </w:rPr>
            </w:pPr>
            <w:r w:rsidRPr="003A3B1A">
              <w:rPr>
                <w:rFonts w:eastAsia="Times New Roman"/>
                <w:b/>
                <w:bCs/>
                <w:sz w:val="20"/>
                <w:szCs w:val="20"/>
                <w:lang w:eastAsia="en-ID"/>
              </w:rPr>
              <w:t xml:space="preserve">Shapiro-Wilk Test for Bivariate Normality </w:t>
            </w:r>
          </w:p>
        </w:tc>
      </w:tr>
      <w:tr w:rsidR="00A15DB1" w:rsidRPr="003A3B1A" w14:paraId="1B339108" w14:textId="77777777" w:rsidTr="002578A5">
        <w:trPr>
          <w:trHeight w:val="379"/>
          <w:tblHeader/>
          <w:jc w:val="center"/>
        </w:trPr>
        <w:tc>
          <w:tcPr>
            <w:tcW w:w="0" w:type="auto"/>
            <w:gridSpan w:val="2"/>
            <w:tcBorders>
              <w:top w:val="nil"/>
              <w:left w:val="nil"/>
              <w:bottom w:val="single" w:sz="6" w:space="0" w:color="000000"/>
              <w:right w:val="nil"/>
            </w:tcBorders>
            <w:vAlign w:val="center"/>
            <w:hideMark/>
          </w:tcPr>
          <w:p w14:paraId="4DCE3B53"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7BC6C906"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141ADE46"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65CDD6E7"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Shapiro-Wilk</w:t>
            </w:r>
          </w:p>
        </w:tc>
        <w:tc>
          <w:tcPr>
            <w:tcW w:w="0" w:type="auto"/>
            <w:gridSpan w:val="2"/>
            <w:tcBorders>
              <w:top w:val="nil"/>
              <w:left w:val="nil"/>
              <w:bottom w:val="single" w:sz="6" w:space="0" w:color="000000"/>
              <w:right w:val="nil"/>
            </w:tcBorders>
            <w:vAlign w:val="center"/>
            <w:hideMark/>
          </w:tcPr>
          <w:p w14:paraId="24BA53F5"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p</w:t>
            </w:r>
          </w:p>
        </w:tc>
      </w:tr>
      <w:tr w:rsidR="00A15DB1" w:rsidRPr="003A3B1A" w14:paraId="0B964373" w14:textId="77777777" w:rsidTr="002578A5">
        <w:trPr>
          <w:trHeight w:val="364"/>
          <w:jc w:val="center"/>
        </w:trPr>
        <w:tc>
          <w:tcPr>
            <w:tcW w:w="0" w:type="auto"/>
            <w:tcBorders>
              <w:top w:val="nil"/>
              <w:left w:val="nil"/>
              <w:bottom w:val="nil"/>
              <w:right w:val="nil"/>
            </w:tcBorders>
            <w:vAlign w:val="center"/>
            <w:hideMark/>
          </w:tcPr>
          <w:p w14:paraId="244FAE22"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Citra Tubuh</w:t>
            </w:r>
          </w:p>
        </w:tc>
        <w:tc>
          <w:tcPr>
            <w:tcW w:w="0" w:type="auto"/>
            <w:tcBorders>
              <w:top w:val="nil"/>
              <w:left w:val="nil"/>
              <w:bottom w:val="nil"/>
              <w:right w:val="nil"/>
            </w:tcBorders>
            <w:vAlign w:val="center"/>
            <w:hideMark/>
          </w:tcPr>
          <w:p w14:paraId="1FD81A1B" w14:textId="77777777" w:rsidR="00A15DB1" w:rsidRPr="003A3B1A" w:rsidRDefault="00A15DB1" w:rsidP="002578A5">
            <w:pPr>
              <w:rPr>
                <w:rFonts w:eastAsia="Times New Roman"/>
                <w:sz w:val="20"/>
                <w:szCs w:val="20"/>
                <w:lang w:eastAsia="en-ID"/>
              </w:rPr>
            </w:pPr>
          </w:p>
        </w:tc>
        <w:tc>
          <w:tcPr>
            <w:tcW w:w="0" w:type="auto"/>
            <w:tcBorders>
              <w:top w:val="nil"/>
              <w:left w:val="nil"/>
              <w:bottom w:val="nil"/>
              <w:right w:val="nil"/>
            </w:tcBorders>
            <w:vAlign w:val="center"/>
            <w:hideMark/>
          </w:tcPr>
          <w:p w14:paraId="406E49C9"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w:t>
            </w:r>
          </w:p>
        </w:tc>
        <w:tc>
          <w:tcPr>
            <w:tcW w:w="0" w:type="auto"/>
            <w:tcBorders>
              <w:top w:val="nil"/>
              <w:left w:val="nil"/>
              <w:bottom w:val="nil"/>
              <w:right w:val="nil"/>
            </w:tcBorders>
            <w:vAlign w:val="center"/>
            <w:hideMark/>
          </w:tcPr>
          <w:p w14:paraId="621184E6" w14:textId="77777777" w:rsidR="00A15DB1" w:rsidRPr="003A3B1A" w:rsidRDefault="00A15DB1" w:rsidP="002578A5">
            <w:pPr>
              <w:jc w:val="right"/>
              <w:rPr>
                <w:rFonts w:eastAsia="Times New Roman"/>
                <w:sz w:val="20"/>
                <w:szCs w:val="20"/>
                <w:lang w:eastAsia="en-ID"/>
              </w:rPr>
            </w:pPr>
          </w:p>
        </w:tc>
        <w:tc>
          <w:tcPr>
            <w:tcW w:w="0" w:type="auto"/>
            <w:tcBorders>
              <w:top w:val="nil"/>
              <w:left w:val="nil"/>
              <w:bottom w:val="nil"/>
              <w:right w:val="nil"/>
            </w:tcBorders>
            <w:vAlign w:val="center"/>
            <w:hideMark/>
          </w:tcPr>
          <w:p w14:paraId="55246670"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Kecemasan Sosial</w:t>
            </w:r>
          </w:p>
        </w:tc>
        <w:tc>
          <w:tcPr>
            <w:tcW w:w="0" w:type="auto"/>
            <w:tcBorders>
              <w:top w:val="nil"/>
              <w:left w:val="nil"/>
              <w:bottom w:val="nil"/>
              <w:right w:val="nil"/>
            </w:tcBorders>
            <w:vAlign w:val="center"/>
            <w:hideMark/>
          </w:tcPr>
          <w:p w14:paraId="707AAC54" w14:textId="77777777" w:rsidR="00A15DB1" w:rsidRPr="003A3B1A" w:rsidRDefault="00A15DB1" w:rsidP="002578A5">
            <w:pPr>
              <w:rPr>
                <w:rFonts w:eastAsia="Times New Roman"/>
                <w:sz w:val="20"/>
                <w:szCs w:val="20"/>
                <w:lang w:eastAsia="en-ID"/>
              </w:rPr>
            </w:pPr>
          </w:p>
        </w:tc>
        <w:tc>
          <w:tcPr>
            <w:tcW w:w="0" w:type="auto"/>
            <w:tcBorders>
              <w:top w:val="nil"/>
              <w:left w:val="nil"/>
              <w:bottom w:val="nil"/>
              <w:right w:val="nil"/>
            </w:tcBorders>
            <w:vAlign w:val="center"/>
            <w:hideMark/>
          </w:tcPr>
          <w:p w14:paraId="2D3203F5"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0.991</w:t>
            </w:r>
          </w:p>
        </w:tc>
        <w:tc>
          <w:tcPr>
            <w:tcW w:w="0" w:type="auto"/>
            <w:tcBorders>
              <w:top w:val="nil"/>
              <w:left w:val="nil"/>
              <w:bottom w:val="nil"/>
              <w:right w:val="nil"/>
            </w:tcBorders>
            <w:vAlign w:val="center"/>
            <w:hideMark/>
          </w:tcPr>
          <w:p w14:paraId="72CEA824" w14:textId="77777777" w:rsidR="00A15DB1" w:rsidRPr="003A3B1A" w:rsidRDefault="00A15DB1" w:rsidP="002578A5">
            <w:pPr>
              <w:jc w:val="right"/>
              <w:rPr>
                <w:rFonts w:eastAsia="Times New Roman"/>
                <w:sz w:val="20"/>
                <w:szCs w:val="20"/>
                <w:lang w:eastAsia="en-ID"/>
              </w:rPr>
            </w:pPr>
          </w:p>
        </w:tc>
        <w:tc>
          <w:tcPr>
            <w:tcW w:w="0" w:type="auto"/>
            <w:tcBorders>
              <w:top w:val="nil"/>
              <w:left w:val="nil"/>
              <w:bottom w:val="nil"/>
              <w:right w:val="nil"/>
            </w:tcBorders>
            <w:vAlign w:val="center"/>
            <w:hideMark/>
          </w:tcPr>
          <w:p w14:paraId="7D155A9F"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0.103</w:t>
            </w:r>
          </w:p>
        </w:tc>
        <w:tc>
          <w:tcPr>
            <w:tcW w:w="0" w:type="auto"/>
            <w:tcBorders>
              <w:top w:val="nil"/>
              <w:left w:val="nil"/>
              <w:bottom w:val="nil"/>
              <w:right w:val="nil"/>
            </w:tcBorders>
            <w:vAlign w:val="center"/>
            <w:hideMark/>
          </w:tcPr>
          <w:p w14:paraId="3742752E" w14:textId="77777777" w:rsidR="00A15DB1" w:rsidRPr="003A3B1A" w:rsidRDefault="00A15DB1" w:rsidP="002578A5">
            <w:pPr>
              <w:jc w:val="right"/>
              <w:rPr>
                <w:rFonts w:eastAsia="Times New Roman"/>
                <w:sz w:val="20"/>
                <w:szCs w:val="20"/>
                <w:lang w:eastAsia="en-ID"/>
              </w:rPr>
            </w:pPr>
          </w:p>
        </w:tc>
      </w:tr>
      <w:tr w:rsidR="00A15DB1" w:rsidRPr="003A3B1A" w14:paraId="6D380DE5" w14:textId="77777777" w:rsidTr="002578A5">
        <w:trPr>
          <w:trHeight w:val="240"/>
          <w:jc w:val="center"/>
        </w:trPr>
        <w:tc>
          <w:tcPr>
            <w:tcW w:w="0" w:type="auto"/>
            <w:gridSpan w:val="10"/>
            <w:tcBorders>
              <w:top w:val="nil"/>
              <w:left w:val="nil"/>
              <w:bottom w:val="single" w:sz="12" w:space="0" w:color="000000"/>
              <w:right w:val="nil"/>
            </w:tcBorders>
            <w:vAlign w:val="center"/>
            <w:hideMark/>
          </w:tcPr>
          <w:p w14:paraId="1EA64F2C" w14:textId="77777777" w:rsidR="00A15DB1" w:rsidRPr="003A3B1A" w:rsidRDefault="00A15DB1" w:rsidP="002578A5">
            <w:pPr>
              <w:rPr>
                <w:rFonts w:eastAsia="Times New Roman"/>
                <w:sz w:val="20"/>
                <w:szCs w:val="20"/>
                <w:lang w:eastAsia="en-ID"/>
              </w:rPr>
            </w:pPr>
          </w:p>
        </w:tc>
      </w:tr>
    </w:tbl>
    <w:p w14:paraId="1A79EBE7" w14:textId="77777777" w:rsidR="00A15DB1" w:rsidRDefault="00A15DB1" w:rsidP="00A15DB1">
      <w:pPr>
        <w:rPr>
          <w:lang w:val="en-US"/>
        </w:rPr>
      </w:pPr>
    </w:p>
    <w:p w14:paraId="1B0B6197" w14:textId="77777777" w:rsidR="00A15DB1" w:rsidRDefault="00A15DB1" w:rsidP="00A15DB1">
      <w:pPr>
        <w:rPr>
          <w:lang w:val="en-US"/>
        </w:rPr>
      </w:pPr>
    </w:p>
    <w:p w14:paraId="1EAB9D3F" w14:textId="77777777" w:rsidR="00A15DB1" w:rsidRPr="001B5A12" w:rsidRDefault="00A15DB1" w:rsidP="00A15DB1">
      <w:pPr>
        <w:rPr>
          <w:b/>
          <w:bCs/>
          <w:lang w:val="en-US"/>
        </w:rPr>
      </w:pPr>
      <w:r w:rsidRPr="001B5A12">
        <w:rPr>
          <w:b/>
          <w:bCs/>
          <w:lang w:val="en-US"/>
        </w:rPr>
        <w:t xml:space="preserve">Uji Hipotesis </w:t>
      </w:r>
    </w:p>
    <w:p w14:paraId="38BC46FD" w14:textId="77777777" w:rsidR="00A15DB1" w:rsidRPr="00D27C69" w:rsidRDefault="00A15DB1" w:rsidP="00A15DB1">
      <w:pPr>
        <w:pStyle w:val="Caption"/>
        <w:keepNext/>
        <w:spacing w:after="0"/>
        <w:jc w:val="center"/>
        <w:rPr>
          <w:b/>
          <w:bCs/>
          <w:i w:val="0"/>
          <w:iCs w:val="0"/>
          <w:color w:val="auto"/>
          <w:sz w:val="24"/>
          <w:szCs w:val="24"/>
        </w:rPr>
      </w:pPr>
      <w:r w:rsidRPr="00D27C69">
        <w:rPr>
          <w:b/>
          <w:bCs/>
          <w:i w:val="0"/>
          <w:iCs w:val="0"/>
          <w:color w:val="auto"/>
          <w:sz w:val="24"/>
          <w:szCs w:val="24"/>
        </w:rPr>
        <w:t xml:space="preserve">Tabel </w:t>
      </w:r>
      <w:r w:rsidRPr="00D27C69">
        <w:rPr>
          <w:b/>
          <w:bCs/>
          <w:i w:val="0"/>
          <w:iCs w:val="0"/>
          <w:color w:val="auto"/>
          <w:sz w:val="24"/>
          <w:szCs w:val="24"/>
        </w:rPr>
        <w:fldChar w:fldCharType="begin"/>
      </w:r>
      <w:r w:rsidRPr="00D27C69">
        <w:rPr>
          <w:b/>
          <w:bCs/>
          <w:i w:val="0"/>
          <w:iCs w:val="0"/>
          <w:color w:val="auto"/>
          <w:sz w:val="24"/>
          <w:szCs w:val="24"/>
        </w:rPr>
        <w:instrText xml:space="preserve"> SEQ Tabel \* ARABIC </w:instrText>
      </w:r>
      <w:r w:rsidRPr="00D27C69">
        <w:rPr>
          <w:b/>
          <w:bCs/>
          <w:i w:val="0"/>
          <w:iCs w:val="0"/>
          <w:color w:val="auto"/>
          <w:sz w:val="24"/>
          <w:szCs w:val="24"/>
        </w:rPr>
        <w:fldChar w:fldCharType="separate"/>
      </w:r>
      <w:r>
        <w:rPr>
          <w:b/>
          <w:bCs/>
          <w:i w:val="0"/>
          <w:iCs w:val="0"/>
          <w:color w:val="auto"/>
          <w:sz w:val="24"/>
          <w:szCs w:val="24"/>
        </w:rPr>
        <w:t>5</w:t>
      </w:r>
      <w:r w:rsidRPr="00D27C69">
        <w:rPr>
          <w:b/>
          <w:bCs/>
          <w:i w:val="0"/>
          <w:iCs w:val="0"/>
          <w:color w:val="auto"/>
          <w:sz w:val="24"/>
          <w:szCs w:val="24"/>
        </w:rPr>
        <w:fldChar w:fldCharType="end"/>
      </w:r>
      <w:r w:rsidRPr="00D27C69">
        <w:rPr>
          <w:b/>
          <w:bCs/>
          <w:i w:val="0"/>
          <w:iCs w:val="0"/>
          <w:color w:val="auto"/>
          <w:sz w:val="24"/>
          <w:szCs w:val="24"/>
          <w:lang w:val="en-US"/>
        </w:rPr>
        <w:t>. Uji Hipotesis</w:t>
      </w:r>
      <w:r>
        <w:rPr>
          <w:b/>
          <w:bCs/>
          <w:i w:val="0"/>
          <w:iCs w:val="0"/>
          <w:color w:val="auto"/>
          <w:sz w:val="24"/>
          <w:szCs w:val="24"/>
          <w:lang w:val="en-US"/>
        </w:rPr>
        <w:t xml:space="preserve"> Pearson Product Moment</w:t>
      </w:r>
    </w:p>
    <w:tbl>
      <w:tblPr>
        <w:tblW w:w="6260" w:type="dxa"/>
        <w:jc w:val="center"/>
        <w:tblCellMar>
          <w:top w:w="15" w:type="dxa"/>
          <w:left w:w="15" w:type="dxa"/>
          <w:bottom w:w="15" w:type="dxa"/>
          <w:right w:w="15" w:type="dxa"/>
        </w:tblCellMar>
        <w:tblLook w:val="04A0" w:firstRow="1" w:lastRow="0" w:firstColumn="1" w:lastColumn="0" w:noHBand="0" w:noVBand="1"/>
      </w:tblPr>
      <w:tblGrid>
        <w:gridCol w:w="1471"/>
        <w:gridCol w:w="53"/>
        <w:gridCol w:w="142"/>
        <w:gridCol w:w="53"/>
        <w:gridCol w:w="2186"/>
        <w:gridCol w:w="53"/>
        <w:gridCol w:w="906"/>
        <w:gridCol w:w="547"/>
        <w:gridCol w:w="796"/>
        <w:gridCol w:w="53"/>
      </w:tblGrid>
      <w:tr w:rsidR="00A15DB1" w:rsidRPr="003A3B1A" w14:paraId="4A864A80" w14:textId="77777777" w:rsidTr="002578A5">
        <w:trPr>
          <w:trHeight w:val="392"/>
          <w:tblHeader/>
          <w:jc w:val="center"/>
        </w:trPr>
        <w:tc>
          <w:tcPr>
            <w:tcW w:w="0" w:type="auto"/>
            <w:gridSpan w:val="10"/>
            <w:tcBorders>
              <w:top w:val="nil"/>
              <w:left w:val="nil"/>
              <w:bottom w:val="single" w:sz="6" w:space="0" w:color="000000"/>
              <w:right w:val="nil"/>
            </w:tcBorders>
            <w:vAlign w:val="center"/>
            <w:hideMark/>
          </w:tcPr>
          <w:p w14:paraId="29FC2E3B" w14:textId="77777777" w:rsidR="00A15DB1" w:rsidRPr="003A3B1A" w:rsidRDefault="00A15DB1" w:rsidP="002578A5">
            <w:pPr>
              <w:rPr>
                <w:rFonts w:eastAsia="Times New Roman"/>
                <w:b/>
                <w:bCs/>
                <w:sz w:val="20"/>
                <w:szCs w:val="20"/>
                <w:lang w:eastAsia="en-ID"/>
              </w:rPr>
            </w:pPr>
            <w:r w:rsidRPr="003A3B1A">
              <w:rPr>
                <w:rFonts w:eastAsia="Times New Roman"/>
                <w:b/>
                <w:bCs/>
                <w:sz w:val="20"/>
                <w:szCs w:val="20"/>
                <w:lang w:eastAsia="en-ID"/>
              </w:rPr>
              <w:t xml:space="preserve">Pearson's Correlations </w:t>
            </w:r>
          </w:p>
        </w:tc>
      </w:tr>
      <w:tr w:rsidR="00A15DB1" w:rsidRPr="003A3B1A" w14:paraId="7719C2C4" w14:textId="77777777" w:rsidTr="002578A5">
        <w:trPr>
          <w:trHeight w:val="408"/>
          <w:tblHeader/>
          <w:jc w:val="center"/>
        </w:trPr>
        <w:tc>
          <w:tcPr>
            <w:tcW w:w="0" w:type="auto"/>
            <w:gridSpan w:val="2"/>
            <w:tcBorders>
              <w:top w:val="nil"/>
              <w:left w:val="nil"/>
              <w:bottom w:val="single" w:sz="6" w:space="0" w:color="000000"/>
              <w:right w:val="nil"/>
            </w:tcBorders>
            <w:vAlign w:val="center"/>
            <w:hideMark/>
          </w:tcPr>
          <w:p w14:paraId="1CE4EBC4"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15357AD3"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3FB5A21B"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3618BB27"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Pearson's r</w:t>
            </w:r>
          </w:p>
        </w:tc>
        <w:tc>
          <w:tcPr>
            <w:tcW w:w="0" w:type="auto"/>
            <w:gridSpan w:val="2"/>
            <w:tcBorders>
              <w:top w:val="nil"/>
              <w:left w:val="nil"/>
              <w:bottom w:val="single" w:sz="6" w:space="0" w:color="000000"/>
              <w:right w:val="nil"/>
            </w:tcBorders>
            <w:vAlign w:val="center"/>
            <w:hideMark/>
          </w:tcPr>
          <w:p w14:paraId="6DD09CBC" w14:textId="77777777" w:rsidR="00A15DB1" w:rsidRPr="003A3B1A" w:rsidRDefault="00A15DB1" w:rsidP="002578A5">
            <w:pPr>
              <w:jc w:val="center"/>
              <w:rPr>
                <w:rFonts w:eastAsia="Times New Roman"/>
                <w:b/>
                <w:bCs/>
                <w:sz w:val="20"/>
                <w:szCs w:val="20"/>
                <w:lang w:eastAsia="en-ID"/>
              </w:rPr>
            </w:pPr>
            <w:r w:rsidRPr="003A3B1A">
              <w:rPr>
                <w:rFonts w:eastAsia="Times New Roman"/>
                <w:b/>
                <w:bCs/>
                <w:sz w:val="20"/>
                <w:szCs w:val="20"/>
                <w:lang w:eastAsia="en-ID"/>
              </w:rPr>
              <w:t>p</w:t>
            </w:r>
          </w:p>
        </w:tc>
      </w:tr>
      <w:tr w:rsidR="00A15DB1" w:rsidRPr="003A3B1A" w14:paraId="163AA40F" w14:textId="77777777" w:rsidTr="002578A5">
        <w:trPr>
          <w:trHeight w:val="392"/>
          <w:jc w:val="center"/>
        </w:trPr>
        <w:tc>
          <w:tcPr>
            <w:tcW w:w="0" w:type="auto"/>
            <w:tcBorders>
              <w:top w:val="nil"/>
              <w:left w:val="nil"/>
              <w:bottom w:val="nil"/>
              <w:right w:val="nil"/>
            </w:tcBorders>
            <w:vAlign w:val="center"/>
            <w:hideMark/>
          </w:tcPr>
          <w:p w14:paraId="3251DDC1"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Citra Tubuh</w:t>
            </w:r>
          </w:p>
        </w:tc>
        <w:tc>
          <w:tcPr>
            <w:tcW w:w="0" w:type="auto"/>
            <w:tcBorders>
              <w:top w:val="nil"/>
              <w:left w:val="nil"/>
              <w:bottom w:val="nil"/>
              <w:right w:val="nil"/>
            </w:tcBorders>
            <w:vAlign w:val="center"/>
            <w:hideMark/>
          </w:tcPr>
          <w:p w14:paraId="09B4F508" w14:textId="77777777" w:rsidR="00A15DB1" w:rsidRPr="003A3B1A" w:rsidRDefault="00A15DB1" w:rsidP="002578A5">
            <w:pPr>
              <w:rPr>
                <w:rFonts w:eastAsia="Times New Roman"/>
                <w:sz w:val="20"/>
                <w:szCs w:val="20"/>
                <w:lang w:eastAsia="en-ID"/>
              </w:rPr>
            </w:pPr>
          </w:p>
        </w:tc>
        <w:tc>
          <w:tcPr>
            <w:tcW w:w="0" w:type="auto"/>
            <w:tcBorders>
              <w:top w:val="nil"/>
              <w:left w:val="nil"/>
              <w:bottom w:val="nil"/>
              <w:right w:val="nil"/>
            </w:tcBorders>
            <w:vAlign w:val="center"/>
            <w:hideMark/>
          </w:tcPr>
          <w:p w14:paraId="7E28E50E"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w:t>
            </w:r>
          </w:p>
        </w:tc>
        <w:tc>
          <w:tcPr>
            <w:tcW w:w="0" w:type="auto"/>
            <w:tcBorders>
              <w:top w:val="nil"/>
              <w:left w:val="nil"/>
              <w:bottom w:val="nil"/>
              <w:right w:val="nil"/>
            </w:tcBorders>
            <w:vAlign w:val="center"/>
            <w:hideMark/>
          </w:tcPr>
          <w:p w14:paraId="01E85049" w14:textId="77777777" w:rsidR="00A15DB1" w:rsidRPr="003A3B1A" w:rsidRDefault="00A15DB1" w:rsidP="002578A5">
            <w:pPr>
              <w:jc w:val="right"/>
              <w:rPr>
                <w:rFonts w:eastAsia="Times New Roman"/>
                <w:sz w:val="20"/>
                <w:szCs w:val="20"/>
                <w:lang w:eastAsia="en-ID"/>
              </w:rPr>
            </w:pPr>
          </w:p>
        </w:tc>
        <w:tc>
          <w:tcPr>
            <w:tcW w:w="0" w:type="auto"/>
            <w:tcBorders>
              <w:top w:val="nil"/>
              <w:left w:val="nil"/>
              <w:bottom w:val="nil"/>
              <w:right w:val="nil"/>
            </w:tcBorders>
            <w:vAlign w:val="center"/>
            <w:hideMark/>
          </w:tcPr>
          <w:p w14:paraId="485CC049"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Kecemasan Sosial</w:t>
            </w:r>
          </w:p>
        </w:tc>
        <w:tc>
          <w:tcPr>
            <w:tcW w:w="0" w:type="auto"/>
            <w:tcBorders>
              <w:top w:val="nil"/>
              <w:left w:val="nil"/>
              <w:bottom w:val="nil"/>
              <w:right w:val="nil"/>
            </w:tcBorders>
            <w:vAlign w:val="center"/>
            <w:hideMark/>
          </w:tcPr>
          <w:p w14:paraId="29497A1A" w14:textId="77777777" w:rsidR="00A15DB1" w:rsidRPr="003A3B1A" w:rsidRDefault="00A15DB1" w:rsidP="002578A5">
            <w:pPr>
              <w:rPr>
                <w:rFonts w:eastAsia="Times New Roman"/>
                <w:sz w:val="20"/>
                <w:szCs w:val="20"/>
                <w:lang w:eastAsia="en-ID"/>
              </w:rPr>
            </w:pPr>
          </w:p>
        </w:tc>
        <w:tc>
          <w:tcPr>
            <w:tcW w:w="0" w:type="auto"/>
            <w:tcBorders>
              <w:top w:val="nil"/>
              <w:left w:val="nil"/>
              <w:bottom w:val="nil"/>
              <w:right w:val="nil"/>
            </w:tcBorders>
            <w:vAlign w:val="center"/>
            <w:hideMark/>
          </w:tcPr>
          <w:p w14:paraId="02DE102A"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-0.206</w:t>
            </w:r>
          </w:p>
        </w:tc>
        <w:tc>
          <w:tcPr>
            <w:tcW w:w="0" w:type="auto"/>
            <w:tcBorders>
              <w:top w:val="nil"/>
              <w:left w:val="nil"/>
              <w:bottom w:val="nil"/>
              <w:right w:val="nil"/>
            </w:tcBorders>
            <w:vAlign w:val="center"/>
            <w:hideMark/>
          </w:tcPr>
          <w:p w14:paraId="1C1ED122" w14:textId="77777777" w:rsidR="00A15DB1" w:rsidRPr="003A3B1A" w:rsidRDefault="00A15DB1" w:rsidP="002578A5">
            <w:pPr>
              <w:rPr>
                <w:rFonts w:eastAsia="Times New Roman"/>
                <w:sz w:val="20"/>
                <w:szCs w:val="20"/>
                <w:lang w:eastAsia="en-ID"/>
              </w:rPr>
            </w:pPr>
            <w:r w:rsidRPr="003A3B1A">
              <w:rPr>
                <w:rFonts w:eastAsia="Times New Roman"/>
                <w:sz w:val="20"/>
                <w:szCs w:val="20"/>
                <w:lang w:eastAsia="en-ID"/>
              </w:rPr>
              <w:t>***</w:t>
            </w:r>
          </w:p>
        </w:tc>
        <w:tc>
          <w:tcPr>
            <w:tcW w:w="0" w:type="auto"/>
            <w:tcBorders>
              <w:top w:val="nil"/>
              <w:left w:val="nil"/>
              <w:bottom w:val="nil"/>
              <w:right w:val="nil"/>
            </w:tcBorders>
            <w:vAlign w:val="center"/>
            <w:hideMark/>
          </w:tcPr>
          <w:p w14:paraId="6549CFD5" w14:textId="77777777" w:rsidR="00A15DB1" w:rsidRPr="003A3B1A" w:rsidRDefault="00A15DB1" w:rsidP="002578A5">
            <w:pPr>
              <w:jc w:val="right"/>
              <w:rPr>
                <w:rFonts w:eastAsia="Times New Roman"/>
                <w:sz w:val="20"/>
                <w:szCs w:val="20"/>
                <w:lang w:eastAsia="en-ID"/>
              </w:rPr>
            </w:pPr>
            <w:r w:rsidRPr="003A3B1A">
              <w:rPr>
                <w:rFonts w:eastAsia="Times New Roman"/>
                <w:sz w:val="20"/>
                <w:szCs w:val="20"/>
                <w:lang w:eastAsia="en-ID"/>
              </w:rPr>
              <w:t>&lt; .001</w:t>
            </w:r>
          </w:p>
        </w:tc>
        <w:tc>
          <w:tcPr>
            <w:tcW w:w="0" w:type="auto"/>
            <w:tcBorders>
              <w:top w:val="nil"/>
              <w:left w:val="nil"/>
              <w:bottom w:val="nil"/>
              <w:right w:val="nil"/>
            </w:tcBorders>
            <w:vAlign w:val="center"/>
            <w:hideMark/>
          </w:tcPr>
          <w:p w14:paraId="5BB6FDFC" w14:textId="77777777" w:rsidR="00A15DB1" w:rsidRPr="003A3B1A" w:rsidRDefault="00A15DB1" w:rsidP="002578A5">
            <w:pPr>
              <w:jc w:val="right"/>
              <w:rPr>
                <w:rFonts w:eastAsia="Times New Roman"/>
                <w:sz w:val="20"/>
                <w:szCs w:val="20"/>
                <w:lang w:eastAsia="en-ID"/>
              </w:rPr>
            </w:pPr>
          </w:p>
        </w:tc>
      </w:tr>
      <w:tr w:rsidR="00A15DB1" w:rsidRPr="003A3B1A" w14:paraId="46C7F44F" w14:textId="77777777" w:rsidTr="002578A5">
        <w:trPr>
          <w:trHeight w:hRule="exact" w:val="14"/>
          <w:jc w:val="center"/>
        </w:trPr>
        <w:tc>
          <w:tcPr>
            <w:tcW w:w="0" w:type="auto"/>
            <w:gridSpan w:val="10"/>
            <w:tcBorders>
              <w:top w:val="nil"/>
              <w:left w:val="nil"/>
              <w:bottom w:val="single" w:sz="12" w:space="0" w:color="000000"/>
              <w:right w:val="nil"/>
            </w:tcBorders>
            <w:vAlign w:val="center"/>
            <w:hideMark/>
          </w:tcPr>
          <w:p w14:paraId="62B4A26C" w14:textId="77777777" w:rsidR="00A15DB1" w:rsidRPr="003A3B1A" w:rsidRDefault="00A15DB1" w:rsidP="002578A5">
            <w:pPr>
              <w:rPr>
                <w:rFonts w:eastAsia="Times New Roman"/>
                <w:sz w:val="20"/>
                <w:szCs w:val="20"/>
                <w:lang w:eastAsia="en-ID"/>
              </w:rPr>
            </w:pPr>
          </w:p>
        </w:tc>
      </w:tr>
      <w:tr w:rsidR="00A15DB1" w:rsidRPr="003A3B1A" w14:paraId="58DB00A5" w14:textId="77777777" w:rsidTr="002578A5">
        <w:trPr>
          <w:trHeight w:val="425"/>
          <w:jc w:val="center"/>
        </w:trPr>
        <w:tc>
          <w:tcPr>
            <w:tcW w:w="0" w:type="auto"/>
            <w:gridSpan w:val="10"/>
            <w:tcBorders>
              <w:top w:val="nil"/>
              <w:left w:val="nil"/>
              <w:bottom w:val="nil"/>
              <w:right w:val="nil"/>
            </w:tcBorders>
            <w:vAlign w:val="center"/>
            <w:hideMark/>
          </w:tcPr>
          <w:p w14:paraId="7FF443D3" w14:textId="77777777" w:rsidR="00A15DB1" w:rsidRPr="003A3B1A" w:rsidRDefault="00A15DB1" w:rsidP="002578A5">
            <w:pPr>
              <w:rPr>
                <w:rFonts w:eastAsia="Times New Roman"/>
                <w:sz w:val="20"/>
                <w:szCs w:val="20"/>
                <w:lang w:eastAsia="en-ID"/>
              </w:rPr>
            </w:pPr>
          </w:p>
        </w:tc>
      </w:tr>
    </w:tbl>
    <w:p w14:paraId="64B491AE" w14:textId="77777777" w:rsidR="00A15DB1" w:rsidRDefault="00A15DB1" w:rsidP="00A15DB1">
      <w:pPr>
        <w:ind w:firstLine="720"/>
        <w:rPr>
          <w:lang w:val="en-US"/>
        </w:rPr>
      </w:pPr>
    </w:p>
    <w:p w14:paraId="7E45B4F2" w14:textId="77777777" w:rsidR="00A15DB1" w:rsidRDefault="00A15DB1" w:rsidP="00A15DB1">
      <w:pPr>
        <w:ind w:firstLine="720"/>
        <w:rPr>
          <w:lang w:val="en-US"/>
        </w:rPr>
      </w:pPr>
      <w:r>
        <w:rPr>
          <w:lang w:val="en-US"/>
        </w:rPr>
        <w:t xml:space="preserve">Uji normalitas menggunakan uji </w:t>
      </w:r>
      <w:r w:rsidRPr="00566C1B">
        <w:rPr>
          <w:i/>
          <w:iCs/>
          <w:lang w:val="en-US"/>
        </w:rPr>
        <w:t>Shapiro-Wilk</w:t>
      </w:r>
      <w:r>
        <w:rPr>
          <w:lang w:val="en-US"/>
        </w:rPr>
        <w:t xml:space="preserve"> menggunakan program JASP 0,16. Uji normalitas dikatakan normal jika hasil signifikansi p lebih dari 0,05 (&gt;0.05). Hasil uji asumsi pada tabel 4 diperoleh nilai signifikansi sebesar 0.103, dimana nilai ini lebih dari 0,05 maka data dapat diartikan berdistribusi normal. </w:t>
      </w:r>
    </w:p>
    <w:p w14:paraId="533BA7F7" w14:textId="77777777" w:rsidR="00A15DB1" w:rsidRDefault="00A15DB1" w:rsidP="00A15DB1">
      <w:pPr>
        <w:ind w:firstLine="567"/>
        <w:jc w:val="both"/>
        <w:rPr>
          <w:lang w:val="en-US"/>
        </w:rPr>
      </w:pPr>
    </w:p>
    <w:p w14:paraId="32A798E8" w14:textId="77777777" w:rsidR="00A15DB1" w:rsidRDefault="00A15DB1" w:rsidP="00A15DB1">
      <w:pPr>
        <w:ind w:firstLine="567"/>
        <w:jc w:val="both"/>
        <w:rPr>
          <w:lang w:val="en-US"/>
        </w:rPr>
      </w:pPr>
      <w:r>
        <w:rPr>
          <w:lang w:val="en-US"/>
        </w:rPr>
        <w:t>Berdasarkan analisis uji hipotesis korelasi antara variabel citra tubuh (X) dan kecemasan sosial (Y) pada perempuan memiliki hubungan negatif yang signifikan dengan nilai p = &lt; .001 dari awal signifikansi lebih kecil yang digunakan yaitu 0.05 (0.000 &lt; 0.05) dan nilai r = -0.206. Hal ini sesuai dengan hipotesis penelitian, yang menyatakan bahwa citra tubuh yang lebih tinggi maka tingkat kecemasan sosial rendah.</w:t>
      </w:r>
    </w:p>
    <w:p w14:paraId="62A1BE84" w14:textId="77777777" w:rsidR="00A15DB1" w:rsidRDefault="00A15DB1" w:rsidP="00A15DB1">
      <w:pPr>
        <w:rPr>
          <w:lang w:val="en-US"/>
        </w:rPr>
      </w:pPr>
    </w:p>
    <w:p w14:paraId="7216BDAB" w14:textId="77777777" w:rsidR="00A15DB1" w:rsidRDefault="00A15DB1" w:rsidP="00A15DB1">
      <w:pPr>
        <w:rPr>
          <w:lang w:val="en-US"/>
        </w:rPr>
      </w:pPr>
    </w:p>
    <w:p w14:paraId="6D7742A7" w14:textId="77777777" w:rsidR="00A15DB1" w:rsidRDefault="00A15DB1" w:rsidP="00A15DB1">
      <w:pPr>
        <w:jc w:val="both"/>
        <w:rPr>
          <w:b/>
          <w:bCs/>
          <w:lang w:val="en-US"/>
        </w:rPr>
      </w:pPr>
      <w:r w:rsidRPr="00F25B90">
        <w:rPr>
          <w:b/>
          <w:bCs/>
          <w:lang w:val="en-US"/>
        </w:rPr>
        <w:t xml:space="preserve">PEMBAHASAN </w:t>
      </w:r>
    </w:p>
    <w:p w14:paraId="1344F27D" w14:textId="77777777" w:rsidR="00A15DB1" w:rsidRDefault="00A15DB1" w:rsidP="00A15DB1">
      <w:pPr>
        <w:ind w:firstLine="567"/>
        <w:jc w:val="both"/>
        <w:rPr>
          <w:lang w:val="en-US"/>
        </w:rPr>
      </w:pPr>
      <w:r>
        <w:rPr>
          <w:lang w:val="en-US"/>
        </w:rPr>
        <w:t>Didasarkan pada hasial penelitian, hipotesis diterima yang berarti bahwa terdapat korelasi negatif antara citra tubuh dengan kecemasan sosial pada remaja perempuan. Ini berarti bahwa citra tubuh yang lebih baik atau tinggi maka kecemasan sosial rendah, sebaliknya bahwa citra tubuh yang lebih rendah maka kecemasan sosial lebih tinggi.</w:t>
      </w:r>
    </w:p>
    <w:p w14:paraId="57175597" w14:textId="77777777" w:rsidR="00A15DB1" w:rsidRDefault="00A15DB1" w:rsidP="00A15DB1">
      <w:pPr>
        <w:ind w:firstLine="567"/>
        <w:jc w:val="both"/>
        <w:rPr>
          <w:lang w:val="en-US"/>
        </w:rPr>
      </w:pPr>
      <w:r>
        <w:rPr>
          <w:lang w:val="en-US"/>
        </w:rPr>
        <w:t xml:space="preserve">Hasil penelitian ini didukung oleh </w:t>
      </w:r>
      <w:r>
        <w:rPr>
          <w:lang w:val="en-US"/>
        </w:rPr>
        <w:fldChar w:fldCharType="begin" w:fldLock="1"/>
      </w:r>
      <w:r>
        <w:rPr>
          <w:lang w:val="en-US"/>
        </w:rPr>
        <w:instrText>ADDIN CSL_CITATION {"citationItems":[{"id":"ITEM-1","itemData":{"abstract":"… ini kecemasan sosial … kecemasan sosial diperoleh r = -0,362 dengan p = 0,000 yang berarti ada hubungan yang bersifat negatif antara variabel citra tubuh dengan kecemasan sosial. …","author":[{"dropping-particle":"","family":"Said","given":"Rasha","non-dropping-particle":"","parse-names":false,"suffix":""},{"dropping-particle":"","family":"Herdajani","given":"Febi","non-dropping-particle":"","parse-names":false,"suffix":""}],"container-title":"Jurnal Psikologi Kreatif Inovatif","id":"ITEM-1","issue":"2","issued":{"date-parts":[["2023"]]},"page":"6-13","title":"Hubungan Citra Tubuh dan Harga Diri dengan Kecemasan Sosial pada Siswi Kelas X SMA Negeri “ X ” Jakarta","type":"article-journal","volume":"3"},"uris":["http://www.mendeley.com/documents/?uuid=2a3419d6-cbd2-4a26-b8cc-c53868f08ed1"]}],"mendeley":{"formattedCitation":"(Said &amp; Herdajani, 2023)","plainTextFormattedCitation":"(Said &amp; Herdajani, 2023)","previouslyFormattedCitation":"(Said &amp; Herdajani, 2023)"},"properties":{"noteIndex":0},"schema":"https://github.com/citation-style-language/schema/raw/master/csl-citation.json"}</w:instrText>
      </w:r>
      <w:r>
        <w:rPr>
          <w:lang w:val="en-US"/>
        </w:rPr>
        <w:fldChar w:fldCharType="separate"/>
      </w:r>
      <w:r w:rsidRPr="00C27C8F">
        <w:rPr>
          <w:lang w:val="en-US"/>
        </w:rPr>
        <w:t>(Said &amp; Herdajani, 2023)</w:t>
      </w:r>
      <w:r>
        <w:rPr>
          <w:lang w:val="en-US"/>
        </w:rPr>
        <w:fldChar w:fldCharType="end"/>
      </w:r>
      <w:r>
        <w:rPr>
          <w:lang w:val="en-US"/>
        </w:rPr>
        <w:t xml:space="preserve"> adanya hubungan negatif antara variabel citra tubuh dengan kecemasan sosial yang dialami siswi kelas X di SMA Negeri “X” di Jakarta. Jadi, semakin baik citra tubuh maka semakin rendah kecemasan sosial, dan sebaliknya, semakin rendah citra tubuh, semakin tinggi kecemasan sosial.</w:t>
      </w:r>
    </w:p>
    <w:p w14:paraId="353B53D4" w14:textId="77777777" w:rsidR="00A15DB1" w:rsidRDefault="00A15DB1" w:rsidP="00A15DB1">
      <w:pPr>
        <w:ind w:firstLine="567"/>
        <w:jc w:val="both"/>
        <w:rPr>
          <w:color w:val="000000"/>
          <w:shd w:val="clear" w:color="auto" w:fill="FFFFFF"/>
          <w:lang w:val="en-US"/>
        </w:rPr>
      </w:pPr>
      <w:r w:rsidRPr="007D03B8">
        <w:rPr>
          <w:color w:val="000000"/>
          <w:shd w:val="clear" w:color="auto" w:fill="FFFFFF"/>
        </w:rPr>
        <w:t xml:space="preserve">Hasil tersebut dikarenakan </w:t>
      </w:r>
      <w:r w:rsidRPr="007D03B8">
        <w:rPr>
          <w:i/>
          <w:iCs/>
          <w:color w:val="000000"/>
          <w:shd w:val="clear" w:color="auto" w:fill="FFFFFF"/>
        </w:rPr>
        <w:t>body image</w:t>
      </w:r>
      <w:r w:rsidRPr="007D03B8">
        <w:rPr>
          <w:color w:val="000000"/>
          <w:shd w:val="clear" w:color="auto" w:fill="FFFFFF"/>
        </w:rPr>
        <w:t xml:space="preserve"> </w:t>
      </w:r>
      <w:r>
        <w:rPr>
          <w:color w:val="000000"/>
          <w:shd w:val="clear" w:color="auto" w:fill="FFFFFF"/>
          <w:lang w:val="en-US"/>
        </w:rPr>
        <w:t>perempuan</w:t>
      </w:r>
      <w:r w:rsidRPr="007D03B8">
        <w:rPr>
          <w:color w:val="000000"/>
          <w:shd w:val="clear" w:color="auto" w:fill="FFFFFF"/>
        </w:rPr>
        <w:t xml:space="preserve"> dinilai dari bentuk</w:t>
      </w:r>
      <w:r>
        <w:rPr>
          <w:color w:val="000000"/>
          <w:shd w:val="clear" w:color="auto" w:fill="FFFFFF"/>
          <w:lang w:val="en-US"/>
        </w:rPr>
        <w:t xml:space="preserve"> penampilan,</w:t>
      </w:r>
      <w:r w:rsidRPr="007D03B8">
        <w:rPr>
          <w:color w:val="000000"/>
          <w:shd w:val="clear" w:color="auto" w:fill="FFFFFF"/>
        </w:rPr>
        <w:t xml:space="preserve"> ukuran</w:t>
      </w:r>
      <w:r>
        <w:rPr>
          <w:color w:val="000000"/>
          <w:shd w:val="clear" w:color="auto" w:fill="FFFFFF"/>
          <w:lang w:val="en-US"/>
        </w:rPr>
        <w:t xml:space="preserve"> </w:t>
      </w:r>
      <w:r w:rsidRPr="007D03B8">
        <w:rPr>
          <w:color w:val="000000"/>
          <w:shd w:val="clear" w:color="auto" w:fill="FFFFFF"/>
        </w:rPr>
        <w:t xml:space="preserve">tubuh dan membandingkan terlalu banyak dengan orang </w:t>
      </w:r>
      <w:r>
        <w:rPr>
          <w:color w:val="000000"/>
          <w:shd w:val="clear" w:color="auto" w:fill="FFFFFF"/>
          <w:lang w:val="en-US"/>
        </w:rPr>
        <w:t>ideal lainnya, maka</w:t>
      </w:r>
      <w:r w:rsidRPr="007D03B8">
        <w:rPr>
          <w:color w:val="000000"/>
          <w:shd w:val="clear" w:color="auto" w:fill="FFFFFF"/>
        </w:rPr>
        <w:t xml:space="preserve"> hal </w:t>
      </w:r>
      <w:r>
        <w:rPr>
          <w:color w:val="000000"/>
          <w:shd w:val="clear" w:color="auto" w:fill="FFFFFF"/>
          <w:lang w:val="en-US"/>
        </w:rPr>
        <w:t>tersebut</w:t>
      </w:r>
      <w:r w:rsidRPr="007D03B8">
        <w:rPr>
          <w:color w:val="000000"/>
          <w:shd w:val="clear" w:color="auto" w:fill="FFFFFF"/>
        </w:rPr>
        <w:t xml:space="preserve"> dapat menyebabkan kecemasan tentang situasi sosial terlalu banyak dalam dirinya</w:t>
      </w:r>
      <w:r>
        <w:rPr>
          <w:color w:val="000000"/>
          <w:shd w:val="clear" w:color="auto" w:fill="FFFFFF"/>
          <w:lang w:val="en-US"/>
        </w:rPr>
        <w:t xml:space="preserve">. Kemudian remaja perempuan juga memperhatikan </w:t>
      </w:r>
      <w:r w:rsidRPr="00C3416A">
        <w:rPr>
          <w:i/>
          <w:iCs/>
          <w:color w:val="000000"/>
          <w:shd w:val="clear" w:color="auto" w:fill="FFFFFF"/>
          <w:lang w:val="en-US"/>
        </w:rPr>
        <w:t>appearance orientation</w:t>
      </w:r>
      <w:r>
        <w:rPr>
          <w:color w:val="000000"/>
          <w:shd w:val="clear" w:color="auto" w:fill="FFFFFF"/>
          <w:lang w:val="en-US"/>
        </w:rPr>
        <w:t xml:space="preserve"> atau berkaitan dengan penampilan, yang mana perempuan memandang dirinya mempunyai dampak. Serta terdapat kepuasan area tubuh pada perempuan (</w:t>
      </w:r>
      <w:r w:rsidRPr="00916B6D">
        <w:rPr>
          <w:i/>
          <w:iCs/>
          <w:color w:val="000000"/>
          <w:shd w:val="clear" w:color="auto" w:fill="FFFFFF"/>
          <w:lang w:val="en-US"/>
        </w:rPr>
        <w:t>area satisfaction</w:t>
      </w:r>
      <w:r>
        <w:rPr>
          <w:color w:val="000000"/>
          <w:shd w:val="clear" w:color="auto" w:fill="FFFFFF"/>
          <w:lang w:val="en-US"/>
        </w:rPr>
        <w:t xml:space="preserve">) sebegitu penting bentuk citra tubuh pada remaja perempuan dihadapan individu lain. Kemudian disebabkan remaja perempuan waspada dengan berat badan karena mereka khawatir menjadi gemuk. Remaja </w:t>
      </w:r>
      <w:r>
        <w:rPr>
          <w:color w:val="000000"/>
          <w:shd w:val="clear" w:color="auto" w:fill="FFFFFF"/>
          <w:lang w:val="en-US"/>
        </w:rPr>
        <w:lastRenderedPageBreak/>
        <w:t xml:space="preserve">perempuan yang tidak memenuhi standart fisik seringkali menolak perubahan yang dialami hingga menyebabkan mereka minder, cemas di kehidupan sosialnya. </w:t>
      </w:r>
      <w:r>
        <w:rPr>
          <w:color w:val="000000"/>
          <w:shd w:val="clear" w:color="auto" w:fill="FFFFFF"/>
          <w:lang w:val="en-US"/>
        </w:rPr>
        <w:fldChar w:fldCharType="begin" w:fldLock="1"/>
      </w:r>
      <w:r>
        <w:rPr>
          <w:color w:val="000000"/>
          <w:shd w:val="clear" w:color="auto" w:fill="FFFFFF"/>
          <w:lang w:val="en-US"/>
        </w:rPr>
        <w:instrText>ADDIN CSL_CITATION {"citationItems":[{"id":"ITEM-1","itemData":{"abstract":"Beberapa remaja perempuan ketika berinteraksi sosial sering mengalami kecemasan sosial. Kecemasan sosial memiliki dampak yang negatif khususnya dalam kehidupan bersosialisasi dengan orang lain. Kecemasan sosial digambarkan sebagai rasa takut individu terhadap situasi sosial yang berhubungan dengan performa dan fisik yang membuat individu lebih berhati-hati dengan orang-orang di sekitarnya, takut bahwa dirinya akan dipermalukan atau dihina sehingga dalam hal ini body image yang positif memiliki peranan penting untuk mengurangi rasa cemas dalam diri remaja perempuan. Tujuan penelitian ini untuk mengetahui hubungan antara body image dengan kecemasan sosial pada remaja perempuan. Penelitian ini merupakan penelitian kuantitatif korelasional. Subjek penelitian dilibatkan 286 siswi SMA. Teknik sampling Proporsional sampling, instrument yang digunakan adalah skala body image skala kecemasan sosial . Analisis data mengunakan korelasi product moment. Hasil analisis menunjukkan bahwa ada hubungan negatif antara body image dengan kecemasan sosial pada remaja perempuan dengan nilai r sebesar -0.165, (p = 0.005 &lt; 0.05) dan body image menunjukkan kontribusi pada muculnya kecemasan sosial sebesar 2.7%. Kata","author":[{"dropping-particle":"","family":"Ratnasari","given":"Shofiana Eva","non-dropping-particle":"","parse-names":false,"suffix":""}],"container-title":"Skripsi","id":"ITEM-1","issued":{"date-parts":[["2017"]]},"page":"1-63","title":"Hubungan antara body image dengan kecemasan sosial pada remaja perempuan","type":"article-journal"},"uris":["http://www.mendeley.com/documents/?uuid=f598e2aa-99a7-4869-8fff-acdf349fb52d"]}],"mendeley":{"formattedCitation":"(Ratnasari, 2017)","plainTextFormattedCitation":"(Ratnasari, 2017)","previouslyFormattedCitation":"(Ratnasari, 2017)"},"properties":{"noteIndex":0},"schema":"https://github.com/citation-style-language/schema/raw/master/csl-citation.json"}</w:instrText>
      </w:r>
      <w:r>
        <w:rPr>
          <w:color w:val="000000"/>
          <w:shd w:val="clear" w:color="auto" w:fill="FFFFFF"/>
          <w:lang w:val="en-US"/>
        </w:rPr>
        <w:fldChar w:fldCharType="separate"/>
      </w:r>
      <w:r w:rsidRPr="000D1181">
        <w:rPr>
          <w:color w:val="000000"/>
          <w:shd w:val="clear" w:color="auto" w:fill="FFFFFF"/>
          <w:lang w:val="en-US"/>
        </w:rPr>
        <w:t>(Ratnasari, 2017)</w:t>
      </w:r>
      <w:r>
        <w:rPr>
          <w:color w:val="000000"/>
          <w:shd w:val="clear" w:color="auto" w:fill="FFFFFF"/>
          <w:lang w:val="en-US"/>
        </w:rPr>
        <w:fldChar w:fldCharType="end"/>
      </w:r>
      <w:r>
        <w:rPr>
          <w:color w:val="000000"/>
          <w:shd w:val="clear" w:color="auto" w:fill="FFFFFF"/>
          <w:lang w:val="en-US"/>
        </w:rPr>
        <w:t>.</w:t>
      </w:r>
    </w:p>
    <w:p w14:paraId="400BBAEA" w14:textId="77777777" w:rsidR="00A15DB1" w:rsidRDefault="00A15DB1" w:rsidP="00A15DB1">
      <w:pPr>
        <w:ind w:firstLine="567"/>
        <w:jc w:val="both"/>
        <w:rPr>
          <w:color w:val="000000"/>
          <w:shd w:val="clear" w:color="auto" w:fill="FFFFFF"/>
          <w:lang w:val="en-US"/>
        </w:rPr>
      </w:pPr>
      <w:r>
        <w:rPr>
          <w:color w:val="000000"/>
          <w:shd w:val="clear" w:color="auto" w:fill="FFFFFF"/>
          <w:lang w:val="en-US"/>
        </w:rPr>
        <w:t xml:space="preserve">Individu dengan citra tubuh sedang ke tinggi merasa puas dengan tubuhnya dan selalu menganggapnya sempurna, sehingga mereka membentuk citra tubuh yang positif sehingga mereka tidak memiliki kecemasan sosial yang tinggi. Sebaliknya, orang yang memiliki citra tubuh rendah merasa tidak puas dengan diri mereka sendiri dan selalu menganggap diri mereka kurang sehingga menghasilkan citra tubuh negatif, yang menyebabkan adanya kecemasan sosial yang tinggi </w:t>
      </w:r>
      <w:r>
        <w:rPr>
          <w:color w:val="000000"/>
          <w:shd w:val="clear" w:color="auto" w:fill="FFFFFF"/>
          <w:lang w:val="en-US"/>
        </w:rPr>
        <w:fldChar w:fldCharType="begin" w:fldLock="1"/>
      </w:r>
      <w:r>
        <w:rPr>
          <w:color w:val="000000"/>
          <w:shd w:val="clear" w:color="auto" w:fill="FFFFFF"/>
          <w:lang w:val="en-US"/>
        </w:rPr>
        <w:instrText>ADDIN CSL_CITATION {"citationItems":[{"id":"ITEM-1","itemData":{"DOI":"10.5422/fordham/9780823244881.003.0006","ISSN":"16609379","PMID":"25562989","abstract":"Remaja (adolescence) merupakan tahap perkembangan dari masa anak-anak menuju masa dewasa. Pada masa remaja terjadi perubahan secara fisik, kognitif, sosial dan emosional. Perubahan-perubahan tersebut membuat remaja sadar terhadap daya tarik fisik dalam berinteraksi sosial sehingga remaja mulai mengembangkan pemikiran terhadap tubuhnya. Pertumbuhan tubuh yang tidak sesuai dengan standar budaya yang berlaku serta adanya reaksi sosial terhadap berbagai bentuk tubuh membuat remaja, khususnya remaja perempuan, menjadi tidak puas dan menilai tubuhnya dengan negatif. Hal tersebut membuat remaja perempuan menjadi gelisah dan tidak percaya diri. Tujuan penelitian adalah mengetahui ada-tidaknya hubungan antara citra tubuh dengan kepercayaan diri pada remaja putri. Peneliti menggunakan metode penelitian kuantitatif dengan teknik pengambilan sampel adalah cluster sampling, dengan responden merupakan remaja pelajar puteri dari lima Sekolah Menengah Atas Negeri (SMAN) Denpasar sebanyak 492 siswi. Alat ukur dalam penelitian ini menggunakan skala citra tubuh sebanyak 38 item (reliabilitas : 0,859) dan skala kepercayaan diri sebanyak 24 item (reliabilitas : 0,881). Metode analisis data untuk menguji hipotesis penelitian menggunakan korelasi product moment dan regresi sederhana untuk mengetahui bentuk hubungan dan besar nilai variabel citra tubuh dalam menjelaskan variabel kepercayaan diri. Hasil penelitian menunjukkan bahwa terdapat hubungan yang searah tetapi lemah antara citra tubuh dengan kepercayaan diri pada remaja pelajar puteri di Kota Denpasar (r = 0,350; p &lt; 0,05). Hasil tersebut sejalan dengan pendapat yang diungkapkan oleh Centi (1997) yaitu individu yang tidak dapat menerima dan tidak puas terhadap tubuh dan penampilannya cenderung tidak percaya diri. Koefisien determinasi (R2) yang diperoleh dalam penelitian sebesar 0,122 yang dapat diartikan bahwa sumbangan variabel citra tubuh dalam menjelaskan kepercayaan diri sebesar 12,2%, serta hubungan kedua variabel tersebut merupakan hubungan sebab akibat.","author":[{"dropping-particle":"","family":"Febian Dwiduonova","given":"Wiranatha dan Supriyadi","non-dropping-particle":"","parse-names":false,"suffix":""}],"container-title":"Jurnal Psikologi Udayana","id":"ITEM-1","issue":"1","issued":{"date-parts":[["2015"]]},"page":"38-47","title":"Hubungan Antara Citra Tubuh Dengan Kepercayaan Diri Pada Remaja Pelajar Puteri Di Kota Denpasar","type":"article-journal","volume":"2"},"uris":["http://www.mendeley.com/documents/?uuid=babaf298-048e-4468-bc04-e0dc4d9b568e"]}],"mendeley":{"formattedCitation":"(Febian Dwiduonova, 2015)","plainTextFormattedCitation":"(Febian Dwiduonova, 2015)","previouslyFormattedCitation":"(Febian Dwiduonova, 2015)"},"properties":{"noteIndex":0},"schema":"https://github.com/citation-style-language/schema/raw/master/csl-citation.json"}</w:instrText>
      </w:r>
      <w:r>
        <w:rPr>
          <w:color w:val="000000"/>
          <w:shd w:val="clear" w:color="auto" w:fill="FFFFFF"/>
          <w:lang w:val="en-US"/>
        </w:rPr>
        <w:fldChar w:fldCharType="separate"/>
      </w:r>
      <w:r w:rsidRPr="007E7881">
        <w:rPr>
          <w:color w:val="000000"/>
          <w:shd w:val="clear" w:color="auto" w:fill="FFFFFF"/>
          <w:lang w:val="en-US"/>
        </w:rPr>
        <w:t>(Febian Dwiduonova, 2015)</w:t>
      </w:r>
      <w:r>
        <w:rPr>
          <w:color w:val="000000"/>
          <w:shd w:val="clear" w:color="auto" w:fill="FFFFFF"/>
          <w:lang w:val="en-US"/>
        </w:rPr>
        <w:fldChar w:fldCharType="end"/>
      </w:r>
      <w:r>
        <w:rPr>
          <w:color w:val="000000"/>
          <w:shd w:val="clear" w:color="auto" w:fill="FFFFFF"/>
          <w:lang w:val="en-US"/>
        </w:rPr>
        <w:t xml:space="preserve">. Hal tersebut didukung oleh (Potter &amp; Perry) remaja perempuan juga memperhatikan penampilan, dimana cara perempuan memandang diri memiliki dampak yang penting, semakin puas terhadap bentuk tubuhnya maka akan semakin rendah kecemasan sosial yang dimiliki dalam situasi sosial, begitu sebaliknya </w:t>
      </w:r>
      <w:r>
        <w:rPr>
          <w:color w:val="000000"/>
          <w:shd w:val="clear" w:color="auto" w:fill="FFFFFF"/>
          <w:lang w:val="en-US"/>
        </w:rPr>
        <w:fldChar w:fldCharType="begin" w:fldLock="1"/>
      </w:r>
      <w:r>
        <w:rPr>
          <w:color w:val="000000"/>
          <w:shd w:val="clear" w:color="auto" w:fill="FFFFFF"/>
          <w:lang w:val="en-US"/>
        </w:rPr>
        <w:instrText>ADDIN CSL_CITATION {"citationItems":[{"id":"ITEM-1","itemData":{"DOI":"10.29103/jpt.v3i2.8880","ISSN":"2597-663X","abstract":"The aims of this study was to determine the relationship between body image and social anxiety in early adulthood. Social anxiety is described as an individual's fear of performance and socially related physical situations that make individuals more careful about the people around them. The study sample used 100 early adult respondents aged 18-25 years, selected through cluster sampling. Data collection is done by body image scale and social anxiety. Data analysis using the product moment technique from Pearson. The results showed a positive relationship between body image and social anxiety in early adulthood, with a correlation coefficient of 0.699 (p = 0.000 &lt;0.05).","author":[{"dropping-particle":"","family":"Muharram","given":"Rima","non-dropping-particle":"","parse-names":false,"suffix":""},{"dropping-particle":"","family":"Zahara","given":"Cut Ita","non-dropping-particle":"","parse-names":false,"suffix":""},{"dropping-particle":"","family":"Amalia","given":"Ika","non-dropping-particle":"","parse-names":false,"suffix":""}],"container-title":"Jurnal Psikologi Terapan (JPT)","id":"ITEM-1","issue":"2","issued":{"date-parts":[["2023"]]},"page":"56","title":"Hubungan Body Image dengan Kecemasan Sosial Pada Dewasa Awal","type":"article-journal","volume":"3"},"uris":["http://www.mendeley.com/documents/?uuid=fb784fe3-3006-40f2-85f9-25fad305a110"]}],"mendeley":{"formattedCitation":"(Muharram et al., 2023)","plainTextFormattedCitation":"(Muharram et al., 2023)","previouslyFormattedCitation":"(Muharram et al., 2023)"},"properties":{"noteIndex":0},"schema":"https://github.com/citation-style-language/schema/raw/master/csl-citation.json"}</w:instrText>
      </w:r>
      <w:r>
        <w:rPr>
          <w:color w:val="000000"/>
          <w:shd w:val="clear" w:color="auto" w:fill="FFFFFF"/>
          <w:lang w:val="en-US"/>
        </w:rPr>
        <w:fldChar w:fldCharType="separate"/>
      </w:r>
      <w:r w:rsidRPr="007E7881">
        <w:rPr>
          <w:color w:val="000000"/>
          <w:shd w:val="clear" w:color="auto" w:fill="FFFFFF"/>
          <w:lang w:val="en-US"/>
        </w:rPr>
        <w:t>(Muharram et al., 2023)</w:t>
      </w:r>
      <w:r>
        <w:rPr>
          <w:color w:val="000000"/>
          <w:shd w:val="clear" w:color="auto" w:fill="FFFFFF"/>
          <w:lang w:val="en-US"/>
        </w:rPr>
        <w:fldChar w:fldCharType="end"/>
      </w:r>
      <w:r>
        <w:rPr>
          <w:color w:val="000000"/>
          <w:shd w:val="clear" w:color="auto" w:fill="FFFFFF"/>
          <w:lang w:val="en-US"/>
        </w:rPr>
        <w:t>.</w:t>
      </w:r>
    </w:p>
    <w:p w14:paraId="1D0E871D" w14:textId="77777777" w:rsidR="00A15DB1" w:rsidRDefault="00A15DB1" w:rsidP="00A15DB1">
      <w:pPr>
        <w:ind w:firstLine="567"/>
        <w:jc w:val="both"/>
        <w:rPr>
          <w:color w:val="000000"/>
          <w:shd w:val="clear" w:color="auto" w:fill="FFFFFF"/>
          <w:lang w:val="en-US"/>
        </w:rPr>
      </w:pPr>
      <w:r>
        <w:rPr>
          <w:color w:val="000000"/>
          <w:shd w:val="clear" w:color="auto" w:fill="FFFFFF"/>
          <w:lang w:val="en-US"/>
        </w:rPr>
        <w:t xml:space="preserve">Berdasarkan skor kategori kecemasan sosial (Y) siswi SMA Sidoarjo berada pada kategori sedang sebesar 99,61%. Hal ini menunjukkan bahwa 257 siswi memiliki kecemasan sosial cukup tinggi terhadap situasi sosial, baik bertemu dengan individu baru, penilaian negatif tentang dirinya. Adapun skor kategori citra tubuh (X) siswi SMA Sidoarjo berada pada kategori sedang sebesar 98,45%. Yang mana 254 siswi memiliki citra tubuh sedang terhadap bentuk tubuh dan penampilannya. </w:t>
      </w:r>
    </w:p>
    <w:p w14:paraId="516230C9" w14:textId="77777777" w:rsidR="00A15DB1" w:rsidRPr="007D25B8" w:rsidRDefault="00A15DB1" w:rsidP="00A15DB1">
      <w:pPr>
        <w:ind w:firstLine="567"/>
        <w:jc w:val="both"/>
        <w:rPr>
          <w:color w:val="000000"/>
          <w:shd w:val="clear" w:color="auto" w:fill="FFFFFF"/>
          <w:lang w:val="en-US"/>
        </w:rPr>
      </w:pPr>
      <w:r>
        <w:rPr>
          <w:color w:val="000000"/>
          <w:shd w:val="clear" w:color="auto" w:fill="FFFFFF"/>
          <w:lang w:val="en-US"/>
        </w:rPr>
        <w:t xml:space="preserve">Hasil penelitian tersebut didukung oleh </w:t>
      </w:r>
      <w:r>
        <w:rPr>
          <w:color w:val="000000"/>
          <w:shd w:val="clear" w:color="auto" w:fill="FFFFFF"/>
          <w:lang w:val="en-US"/>
        </w:rPr>
        <w:fldChar w:fldCharType="begin" w:fldLock="1"/>
      </w:r>
      <w:r>
        <w:rPr>
          <w:color w:val="000000"/>
          <w:shd w:val="clear" w:color="auto" w:fill="FFFFFF"/>
          <w:lang w:val="en-US"/>
        </w:rPr>
        <w:instrText>ADDIN CSL_CITATION {"citationItems":[{"id":"ITEM-1","itemData":{"ISBN":"2621-2978","ISSN":"2685-9394","abstract":"Remaja yang diperlakukan celaan fisik, berupa pernyataan negatif yang mengarah pada hal-hal fisik seperti menghina dan merendahkan sehingga menumpuk di hati membuat kurang percaya diri yang akhirnya menghasilkan kecemasan sosial. Tujuan penelitian ini mengetahui hubungan celaan fisik dengan kecemasan sosial pada remaja di Desa Sinomwidodo Kecamatan Tambakromo Kabupaten Pati. Desain penelitian ini deskriptif dengan pendekatan deskriptif korelatif. Populasi dalam penelitian ini remaja di Desa Sinomwidodo Kecamatan Tambakromo Kabupaten Pati dengan sampel sebanyak 67 responden diambil dengan teknik accidental sampling. Alat pengumpulan data yang digunakan Internalized Shame Scale untuk mengukur celaan fisik dan SAS-A untuk mengukur kecemasan sosial. Analisis data dilakukan dengan uji chi square. Sejumlah 47,8% responden mengalami celaan fisik kategori tinggi. Sejumlah 55,2% responden mengalami kecemasan sosial kategori tinggi. Terdapat hubungan yang signifikan antara celaan fisik dengan kecemasan sosial pada remaja di Desa Sinomwidodo Kecamatan Tambakromo Kabupaten Pati (nilai p: 0,0001).","author":[{"dropping-particle":"","family":"Diwanda","given":"Adera Sela","non-dropping-particle":"","parse-names":false,"suffix":""},{"dropping-particle":"","family":"Wakhid","given":"Abdul","non-dropping-particle":"","parse-names":false,"suffix":""}],"container-title":"Jurnal Ilmu Keperawatan Jiwa","id":"ITEM-1","issued":{"date-parts":[["2022"]]},"page":"271-280","title":"Hubungan Celaan Fisik Dengan Kecemasan Sosial pada Remaja","type":"article-journal","volume":"5"},"uris":["http://www.mendeley.com/documents/?uuid=9c2d387c-5f20-4c93-97c6-2102581de9e3"]}],"mendeley":{"formattedCitation":"(Diwanda &amp; Wakhid, 2022)","plainTextFormattedCitation":"(Diwanda &amp; Wakhid, 2022)","previouslyFormattedCitation":"(Diwanda &amp; Wakhid, 2022)"},"properties":{"noteIndex":0},"schema":"https://github.com/citation-style-language/schema/raw/master/csl-citation.json"}</w:instrText>
      </w:r>
      <w:r>
        <w:rPr>
          <w:color w:val="000000"/>
          <w:shd w:val="clear" w:color="auto" w:fill="FFFFFF"/>
          <w:lang w:val="en-US"/>
        </w:rPr>
        <w:fldChar w:fldCharType="separate"/>
      </w:r>
      <w:r w:rsidRPr="00A13546">
        <w:rPr>
          <w:color w:val="000000"/>
          <w:shd w:val="clear" w:color="auto" w:fill="FFFFFF"/>
          <w:lang w:val="en-US"/>
        </w:rPr>
        <w:t>(Diwanda &amp; Wakhid, 2022)</w:t>
      </w:r>
      <w:r>
        <w:rPr>
          <w:color w:val="000000"/>
          <w:shd w:val="clear" w:color="auto" w:fill="FFFFFF"/>
          <w:lang w:val="en-US"/>
        </w:rPr>
        <w:fldChar w:fldCharType="end"/>
      </w:r>
      <w:r>
        <w:rPr>
          <w:color w:val="000000"/>
          <w:shd w:val="clear" w:color="auto" w:fill="FFFFFF"/>
          <w:lang w:val="en-US"/>
        </w:rPr>
        <w:t xml:space="preserve"> bahwa responden dengan celaan fisik kategori sedang cenderung mengalami kecemasan sosial yang lebih besar daripada responden dengan celaan fisik kategori rendah. Termasuk kekhawatiran di lingkungan, kekhawatiran di depan umum. Hasil ini juga didukung oleh penenelitian </w:t>
      </w:r>
      <w:r w:rsidRPr="00750AC7">
        <w:rPr>
          <w:lang w:val="en-US"/>
        </w:rPr>
        <w:t xml:space="preserve"> </w:t>
      </w:r>
      <w:r w:rsidRPr="00750AC7">
        <w:rPr>
          <w:lang w:val="en-US"/>
        </w:rPr>
        <w:fldChar w:fldCharType="begin" w:fldLock="1"/>
      </w:r>
      <w:r w:rsidRPr="00750AC7">
        <w:rPr>
          <w:lang w:val="en-US"/>
        </w:rPr>
        <w:instrText>ADDIN CSL_CITATION {"citationItems":[{"id":"ITEM-1","itemData":{"DOI":"10.18860/egalita.v17i2.16323","ISSN":"1907-3461","abstract":"This study aims to determine the relationship between body image and social anxiety in adolescent girls in Makassar City. Respondents in this study were 355 women aged 17-22 years who live in Makassar City. The sampling technique used is accidental sampling. The measuring instrument used for body image is the MBRSQ-AS scale (a=0,815) and social anxiety on the SAS-A scale (a=0,916). The data analysis process used the Spearman Rho technique with a correlation coefficient of -0.133 with p = 0.012 (p 0.05). These results indicate that there is a negative relationship between the body image variable and the social anxiety of adolescent girls in Makassar City. This means that the lower the body image, the higher the social level as well as the higher the body image, the lower the social anxiety of adolescent girls in Makassar City.","author":[{"dropping-particle":"","family":"M","given":"Muhammad Nur Iksan","non-dropping-particle":"","parse-names":false,"suffix":""},{"dropping-particle":"","family":"Razak","given":"Ahmad","non-dropping-particle":"","parse-names":false,"suffix":""},{"dropping-particle":"","family":"Fakhri","given":"Nurfitriany","non-dropping-particle":"","parse-names":false,"suffix":""}],"container-title":"Egalita Jurnal Kesetaraan dan Keadilan Gender","id":"ITEM-1","issue":"2","issued":{"date-parts":[["2022"]]},"page":"18-30","title":"Body Image Dan Kecemasan Sosial Pada Remaja Perempuan Di Kota Makassar","type":"article-journal","volume":"17"},"uris":["http://www.mendeley.com/documents/?uuid=d28642a3-8bf8-444f-8025-ad8c22006a9c"]}],"mendeley":{"formattedCitation":"(M et al., 2022)","plainTextFormattedCitation":"(M et al., 2022)","previouslyFormattedCitation":"(M et al., 2022)"},"properties":{"noteIndex":0},"schema":"https://github.com/citation-style-language/schema/raw/master/csl-citation.json"}</w:instrText>
      </w:r>
      <w:r w:rsidRPr="00750AC7">
        <w:rPr>
          <w:lang w:val="en-US"/>
        </w:rPr>
        <w:fldChar w:fldCharType="separate"/>
      </w:r>
      <w:r w:rsidRPr="00750AC7">
        <w:rPr>
          <w:lang w:val="en-US"/>
        </w:rPr>
        <w:t>(M et al., 2022)</w:t>
      </w:r>
      <w:r w:rsidRPr="00750AC7">
        <w:rPr>
          <w:lang w:val="en-US"/>
        </w:rPr>
        <w:fldChar w:fldCharType="end"/>
      </w:r>
      <w:r>
        <w:rPr>
          <w:lang w:val="en-US"/>
        </w:rPr>
        <w:t xml:space="preserve"> bahwa terdapat korelasi negatif antara citra tubuh dan kecemasan sosial perempuan di Kota Makassar. Perubahan fisik yang terjadi pada remaja membuat mereka cenderung memberikan perhatian yang lebih besar pada keadaan diri mereka sendiri, termasuk kecenderungan untuk menilai penampilan mereka.</w:t>
      </w:r>
    </w:p>
    <w:p w14:paraId="3EF67346" w14:textId="77777777" w:rsidR="00A15DB1" w:rsidRDefault="00A15DB1" w:rsidP="00A15DB1">
      <w:pPr>
        <w:ind w:firstLine="567"/>
        <w:jc w:val="both"/>
        <w:rPr>
          <w:color w:val="000000"/>
          <w:shd w:val="clear" w:color="auto" w:fill="FFFFFF"/>
          <w:lang w:val="en-US"/>
        </w:rPr>
      </w:pPr>
      <w:r>
        <w:rPr>
          <w:lang w:val="en-US"/>
        </w:rPr>
        <w:t>Menurut pernyataan (Dacey &amp; Kenny) persepsi negatif tentang tubuh remaja perempuan akan menghambat kemampuan mereka untuk berinteraksi dengan orang lain dan untuk membangun hubungan yang positif dengan teman sebaya mereka. Remaja perempuan dengan citra tubuh yang baik menyadari bahwa mereka memiliki kekurangan dan keterbatasan fisik, tetapi mereka tetap percaya diri, optimis dan menghargai tubuh mereka.</w:t>
      </w:r>
    </w:p>
    <w:p w14:paraId="0FB11F9F" w14:textId="77777777" w:rsidR="00A15DB1" w:rsidRDefault="00A15DB1" w:rsidP="00A15DB1">
      <w:pPr>
        <w:ind w:firstLine="567"/>
        <w:jc w:val="both"/>
        <w:rPr>
          <w:color w:val="000000"/>
          <w:shd w:val="clear" w:color="auto" w:fill="FFFFFF"/>
          <w:lang w:val="en-US"/>
        </w:rPr>
      </w:pPr>
      <w:r>
        <w:rPr>
          <w:color w:val="000000"/>
          <w:shd w:val="clear" w:color="auto" w:fill="FFFFFF"/>
          <w:lang w:val="en-US"/>
        </w:rPr>
        <w:t xml:space="preserve">Didukung oleh pernyataan (Dacey &amp; Kenny) persepsi negatif yang dimunculkan remaja perempuan terhadap gambaran tubuh akan menghambat perkembangan kemampuan interpersonal dan kemapuan membangun hubungan yang positif dengan teman sebayanya. Remaja perempuan dengan citra tubuh yang baik menyadari keterbatasan dan kekurangan fisik yang dimiliki, tetapi adaptasi individu tersebut tinggi terhadap kekurangan sehingga optimisme, kepercayaan diri, dan menghargai tubuh yang dimiliki </w:t>
      </w:r>
      <w:r>
        <w:rPr>
          <w:color w:val="000000"/>
          <w:shd w:val="clear" w:color="auto" w:fill="FFFFFF"/>
          <w:lang w:val="en-US"/>
        </w:rPr>
        <w:fldChar w:fldCharType="begin" w:fldLock="1"/>
      </w:r>
      <w:r>
        <w:rPr>
          <w:color w:val="000000"/>
          <w:shd w:val="clear" w:color="auto" w:fill="FFFFFF"/>
          <w:lang w:val="en-US"/>
        </w:rPr>
        <w:instrText>ADDIN CSL_CITATION {"citationItems":[{"id":"ITEM-1","itemData":{"abstract":"Beberapa remaja perempuan ketika berinteraksi sosial sering mengalami kecemasan sosial. Kecemasan sosial memiliki dampak yang negatif khususnya dalam kehidupan bersosialisasi dengan orang lain. Kecemasan sosial digambarkan sebagai rasa takut individu terhadap situasi sosial yang berhubungan dengan performa dan fisik yang membuat individu lebih berhati-hati dengan orang-orang di sekitarnya, takut bahwa dirinya akan dipermalukan atau dihina sehingga dalam hal ini body image yang positif memiliki peranan penting untuk mengurangi rasa cemas dalam diri remaja perempuan. Tujuan penelitian ini untuk mengetahui hubungan antara body image dengan kecemasan sosial pada remaja perempuan. Penelitian ini merupakan penelitian kuantitatif korelasional. Subjek penelitian dilibatkan 286 siswi SMA. Teknik sampling Proporsional sampling, instrument yang digunakan adalah skala body image skala kecemasan sosial . Analisis data mengunakan korelasi product moment. Hasil analisis menunjukkan bahwa ada hubungan negatif antara body image dengan kecemasan sosial pada remaja perempuan dengan nilai r sebesar -0.165, (p = 0.005 &lt; 0.05) dan body image menunjukkan kontribusi pada muculnya kecemasan sosial sebesar 2.7%. Kata","author":[{"dropping-particle":"","family":"Ratnasari","given":"Shofiana Eva","non-dropping-particle":"","parse-names":false,"suffix":""}],"container-title":"Skripsi","id":"ITEM-1","issued":{"date-parts":[["2017"]]},"page":"1-63","title":"Hubungan antara body image dengan kecemasan sosial pada remaja perempuan","type":"article-journal"},"uris":["http://www.mendeley.com/documents/?uuid=f598e2aa-99a7-4869-8fff-acdf349fb52d"]}],"mendeley":{"formattedCitation":"(Ratnasari, 2017)","plainTextFormattedCitation":"(Ratnasari, 2017)","previouslyFormattedCitation":"(Ratnasari, 2017)"},"properties":{"noteIndex":0},"schema":"https://github.com/citation-style-language/schema/raw/master/csl-citation.json"}</w:instrText>
      </w:r>
      <w:r>
        <w:rPr>
          <w:color w:val="000000"/>
          <w:shd w:val="clear" w:color="auto" w:fill="FFFFFF"/>
          <w:lang w:val="en-US"/>
        </w:rPr>
        <w:fldChar w:fldCharType="separate"/>
      </w:r>
      <w:r w:rsidRPr="000D3189">
        <w:rPr>
          <w:color w:val="000000"/>
          <w:shd w:val="clear" w:color="auto" w:fill="FFFFFF"/>
          <w:lang w:val="en-US"/>
        </w:rPr>
        <w:t>(Ratnasari, 2017)</w:t>
      </w:r>
      <w:r>
        <w:rPr>
          <w:color w:val="000000"/>
          <w:shd w:val="clear" w:color="auto" w:fill="FFFFFF"/>
          <w:lang w:val="en-US"/>
        </w:rPr>
        <w:fldChar w:fldCharType="end"/>
      </w:r>
      <w:r>
        <w:rPr>
          <w:color w:val="000000"/>
          <w:shd w:val="clear" w:color="auto" w:fill="FFFFFF"/>
          <w:lang w:val="en-US"/>
        </w:rPr>
        <w:t>.</w:t>
      </w:r>
    </w:p>
    <w:p w14:paraId="1916CC6A" w14:textId="77777777" w:rsidR="00A15DB1" w:rsidRPr="000F2F5F" w:rsidRDefault="00A15DB1" w:rsidP="00A15DB1">
      <w:pPr>
        <w:ind w:firstLine="567"/>
        <w:jc w:val="both"/>
        <w:rPr>
          <w:lang w:val="en-US"/>
        </w:rPr>
      </w:pPr>
      <w:r>
        <w:rPr>
          <w:lang w:val="en-US"/>
        </w:rPr>
        <w:t xml:space="preserve">Dapat disimpulkan bahwa citra tubuh dan kecemasan sosial terdapat hubungan dan mempengaruhi. Hasil penelitian menunjukkan hubungan antara citra </w:t>
      </w:r>
      <w:r>
        <w:rPr>
          <w:lang w:val="en-US"/>
        </w:rPr>
        <w:lastRenderedPageBreak/>
        <w:t xml:space="preserve">tubuh (X) dengan kecemasan sosial (Y) pada remaja perempuan adalah searah dan lemah. Hasil kategorisasi menunjukkan bahwa responden dalam penelitian memiliki citra tubuh negatif dan kecemasan sosial yang rendah, ini menunjukkan hubungan searah. Di sisi lain, hasil kategorisasi menunjukkan hubungan lemah antara kedua variabel yaitu koefisien korelasi (r) sebesar 0,206. </w:t>
      </w:r>
    </w:p>
    <w:p w14:paraId="1AACB416" w14:textId="77777777" w:rsidR="00A15DB1" w:rsidRDefault="00A15DB1" w:rsidP="00A15DB1">
      <w:pPr>
        <w:jc w:val="both"/>
        <w:rPr>
          <w:b/>
        </w:rPr>
      </w:pPr>
    </w:p>
    <w:p w14:paraId="6E855E98" w14:textId="77777777" w:rsidR="00A15DB1" w:rsidRPr="004D7911" w:rsidRDefault="00A15DB1" w:rsidP="00A15DB1">
      <w:pPr>
        <w:jc w:val="both"/>
        <w:rPr>
          <w:b/>
        </w:rPr>
      </w:pPr>
      <w:r w:rsidRPr="004D7911">
        <w:rPr>
          <w:b/>
        </w:rPr>
        <w:t>PENUTUP</w:t>
      </w:r>
    </w:p>
    <w:p w14:paraId="0D8AECAD" w14:textId="77777777" w:rsidR="00A15DB1" w:rsidRDefault="00A15DB1" w:rsidP="00A15DB1">
      <w:pPr>
        <w:ind w:firstLine="720"/>
        <w:jc w:val="both"/>
        <w:rPr>
          <w:lang w:val="en-US"/>
        </w:rPr>
      </w:pPr>
      <w:r>
        <w:rPr>
          <w:lang w:val="en-US"/>
        </w:rPr>
        <w:t>Sesuai hasil dari penelitian ini, memaparkan adanya korelasi negatif antara citra tubuh dengan kecemasan sosial pada remaja perempuan. Dengan demikian seluruh hipotesis terbukti dan menunjukkan korelasi.</w:t>
      </w:r>
    </w:p>
    <w:p w14:paraId="25A65B47" w14:textId="77777777" w:rsidR="00A15DB1" w:rsidRDefault="00A15DB1" w:rsidP="00A15DB1">
      <w:pPr>
        <w:ind w:firstLine="720"/>
        <w:jc w:val="both"/>
        <w:rPr>
          <w:lang w:val="en-US"/>
        </w:rPr>
      </w:pPr>
      <w:r>
        <w:rPr>
          <w:lang w:val="en-US"/>
        </w:rPr>
        <w:t xml:space="preserve">Melalui penelitian ini menginformasikan kepada siswi SMA Sidoarjo untuk berpikir positif dan menghargai kekurangan maupun kelebihan tubuh. Sehingga berkurang rasa cemas dalam diri serta penilaian negatif, penghindaran ketika berhadapan di situasi sosial. </w:t>
      </w:r>
    </w:p>
    <w:p w14:paraId="7A086FA2" w14:textId="77777777" w:rsidR="00A15DB1" w:rsidRDefault="00A15DB1" w:rsidP="00A15DB1">
      <w:pPr>
        <w:ind w:firstLine="720"/>
        <w:jc w:val="both"/>
        <w:rPr>
          <w:lang w:val="en-US"/>
        </w:rPr>
      </w:pPr>
      <w:r w:rsidRPr="004349E6">
        <w:rPr>
          <w:lang w:val="en-US"/>
        </w:rPr>
        <w:t xml:space="preserve">Ada banyak kekurangan dalam penelitian ini yang harus diperbaiki oleh peneliti berikutnya. Peneliti </w:t>
      </w:r>
      <w:r>
        <w:rPr>
          <w:lang w:val="en-US"/>
        </w:rPr>
        <w:t>harus melakuk</w:t>
      </w:r>
      <w:r w:rsidRPr="004349E6">
        <w:rPr>
          <w:lang w:val="en-US"/>
        </w:rPr>
        <w:t xml:space="preserve">an penelitian lebih lanjut </w:t>
      </w:r>
      <w:r>
        <w:rPr>
          <w:lang w:val="en-US"/>
        </w:rPr>
        <w:t xml:space="preserve">untuk membuktikan faktor -faktor lain yang memepengaruhi kecemasan sosial seperti </w:t>
      </w:r>
      <w:r w:rsidRPr="004349E6">
        <w:rPr>
          <w:lang w:val="en-US"/>
        </w:rPr>
        <w:t xml:space="preserve">kepercayaan diri, konsep diri, dan dukungan sosial. </w:t>
      </w:r>
      <w:r>
        <w:rPr>
          <w:lang w:val="en-US"/>
        </w:rPr>
        <w:t>Serta lebih menjeneralisasikan untuk semua kalangan usia, jenis kelamin dan menggunakan variabel (X) lainnya yang lebih berhubungan kuat dan berdampak dengan kecemasan sosial.</w:t>
      </w:r>
    </w:p>
    <w:p w14:paraId="30AF8693" w14:textId="77777777" w:rsidR="00A15DB1" w:rsidRDefault="00A15DB1" w:rsidP="00A15DB1">
      <w:pPr>
        <w:jc w:val="both"/>
      </w:pPr>
    </w:p>
    <w:p w14:paraId="6B622C29" w14:textId="77777777" w:rsidR="00A15DB1" w:rsidRPr="004D7911" w:rsidRDefault="00A15DB1" w:rsidP="00A15DB1">
      <w:pPr>
        <w:jc w:val="both"/>
      </w:pPr>
    </w:p>
    <w:p w14:paraId="3045230C" w14:textId="77777777" w:rsidR="00A15DB1" w:rsidRPr="004D7911" w:rsidRDefault="00A15DB1" w:rsidP="00A15DB1">
      <w:pPr>
        <w:jc w:val="both"/>
        <w:rPr>
          <w:b/>
        </w:rPr>
      </w:pPr>
      <w:r w:rsidRPr="004D7911">
        <w:rPr>
          <w:b/>
        </w:rPr>
        <w:t>REFERENSI</w:t>
      </w:r>
    </w:p>
    <w:p w14:paraId="675E4A77" w14:textId="77777777" w:rsidR="00A15DB1" w:rsidRDefault="00A15DB1" w:rsidP="00A15DB1"/>
    <w:p w14:paraId="275B9F88" w14:textId="77777777" w:rsidR="00A15DB1" w:rsidRPr="00B23785" w:rsidRDefault="00A15DB1" w:rsidP="00A15DB1">
      <w:pPr>
        <w:widowControl w:val="0"/>
        <w:autoSpaceDE w:val="0"/>
        <w:autoSpaceDN w:val="0"/>
        <w:adjustRightInd w:val="0"/>
        <w:ind w:left="480" w:hanging="480"/>
      </w:pPr>
      <w:r>
        <w:fldChar w:fldCharType="begin" w:fldLock="1"/>
      </w:r>
      <w:r>
        <w:instrText xml:space="preserve">ADDIN Mendeley Bibliography CSL_BIBLIOGRAPHY </w:instrText>
      </w:r>
      <w:r>
        <w:fldChar w:fldCharType="separate"/>
      </w:r>
      <w:r w:rsidRPr="00B23785">
        <w:t xml:space="preserve">Agatha Pribadi, R. (2019). Hubungan Antara Citra Diri Negatif Dengan Kecemasan Sosial Pada Remaja Putri Perkotaan. </w:t>
      </w:r>
      <w:r w:rsidRPr="00B23785">
        <w:rPr>
          <w:i/>
          <w:iCs/>
        </w:rPr>
        <w:t>Calyptra</w:t>
      </w:r>
      <w:r w:rsidRPr="00B23785">
        <w:t xml:space="preserve">, </w:t>
      </w:r>
      <w:r w:rsidRPr="00B23785">
        <w:rPr>
          <w:i/>
          <w:iCs/>
        </w:rPr>
        <w:t>8</w:t>
      </w:r>
      <w:r w:rsidRPr="00B23785">
        <w:t>(2), 1–16.</w:t>
      </w:r>
    </w:p>
    <w:p w14:paraId="0103F841" w14:textId="77777777" w:rsidR="00A15DB1" w:rsidRPr="00B23785" w:rsidRDefault="00A15DB1" w:rsidP="00A15DB1">
      <w:pPr>
        <w:widowControl w:val="0"/>
        <w:autoSpaceDE w:val="0"/>
        <w:autoSpaceDN w:val="0"/>
        <w:adjustRightInd w:val="0"/>
        <w:ind w:left="480" w:hanging="480"/>
      </w:pPr>
      <w:r w:rsidRPr="00B23785">
        <w:t xml:space="preserve">Anisykurli, M. I., Ariyanto, E. A., &amp; Muslikah, E. D. (2022). </w:t>
      </w:r>
      <w:r w:rsidRPr="00B23785">
        <w:rPr>
          <w:i/>
          <w:iCs/>
        </w:rPr>
        <w:t>Kecemasan sosial pada remaja di Surabaya Pendahuluan</w:t>
      </w:r>
      <w:r w:rsidRPr="00B23785">
        <w:t xml:space="preserve">. </w:t>
      </w:r>
      <w:r w:rsidRPr="00B23785">
        <w:rPr>
          <w:i/>
          <w:iCs/>
        </w:rPr>
        <w:t>2</w:t>
      </w:r>
      <w:r w:rsidRPr="00B23785">
        <w:t>(3), 1–11.</w:t>
      </w:r>
    </w:p>
    <w:p w14:paraId="105792E8" w14:textId="77777777" w:rsidR="00A15DB1" w:rsidRPr="00B23785" w:rsidRDefault="00A15DB1" w:rsidP="00A15DB1">
      <w:pPr>
        <w:widowControl w:val="0"/>
        <w:autoSpaceDE w:val="0"/>
        <w:autoSpaceDN w:val="0"/>
        <w:adjustRightInd w:val="0"/>
        <w:ind w:left="480" w:hanging="480"/>
      </w:pPr>
      <w:r w:rsidRPr="00B23785">
        <w:t xml:space="preserve">Azka, F., Firdaus, D. F., &amp; Kurniadewi, E. (2018). Kecemasan Sosial dan Ketergantungan Media Sosial pada Mahasiswa. </w:t>
      </w:r>
      <w:r w:rsidRPr="00B23785">
        <w:rPr>
          <w:i/>
          <w:iCs/>
        </w:rPr>
        <w:t>Psympathic : Jurnal Ilmiah Psikologi</w:t>
      </w:r>
      <w:r w:rsidRPr="00B23785">
        <w:t xml:space="preserve">, </w:t>
      </w:r>
      <w:r w:rsidRPr="00B23785">
        <w:rPr>
          <w:i/>
          <w:iCs/>
        </w:rPr>
        <w:t>5</w:t>
      </w:r>
      <w:r w:rsidRPr="00B23785">
        <w:t>(2), 201–210. https://doi.org/10.15575/psy.v5i2.3315</w:t>
      </w:r>
    </w:p>
    <w:p w14:paraId="0AAB9817" w14:textId="77777777" w:rsidR="00A15DB1" w:rsidRPr="00B23785" w:rsidRDefault="00A15DB1" w:rsidP="00A15DB1">
      <w:pPr>
        <w:widowControl w:val="0"/>
        <w:autoSpaceDE w:val="0"/>
        <w:autoSpaceDN w:val="0"/>
        <w:adjustRightInd w:val="0"/>
        <w:ind w:left="480" w:hanging="480"/>
      </w:pPr>
      <w:r w:rsidRPr="00B23785">
        <w:t xml:space="preserve">Baihaqi, M. G. (2017). Hubungan Konsep Diri Dengan Kecemasan Sosial Pada Siswa Kelas 2 SMAN 1 Tumpang. In </w:t>
      </w:r>
      <w:r w:rsidRPr="00B23785">
        <w:rPr>
          <w:i/>
          <w:iCs/>
        </w:rPr>
        <w:t>Jurnal Fakultas Keguruan dan Ilmu Pendidikan: Universitas Lampung Bandar Lampung.</w:t>
      </w:r>
      <w:r w:rsidRPr="00B23785">
        <w:t xml:space="preserve"> Universitas Islam Negeri Maulana Malik Ibrahim Malang.</w:t>
      </w:r>
    </w:p>
    <w:p w14:paraId="73F6661C" w14:textId="77777777" w:rsidR="00A15DB1" w:rsidRPr="00B23785" w:rsidRDefault="00A15DB1" w:rsidP="00A15DB1">
      <w:pPr>
        <w:widowControl w:val="0"/>
        <w:autoSpaceDE w:val="0"/>
        <w:autoSpaceDN w:val="0"/>
        <w:adjustRightInd w:val="0"/>
        <w:ind w:left="480" w:hanging="480"/>
      </w:pPr>
      <w:r w:rsidRPr="00B23785">
        <w:t xml:space="preserve">Cahyaning Suryaningrum. (2016). Efikasi Diri dan Kecemasan Sosial: Studi Meta Analisis. </w:t>
      </w:r>
      <w:r w:rsidRPr="00B23785">
        <w:rPr>
          <w:i/>
          <w:iCs/>
        </w:rPr>
        <w:t>Jurnal Ilmiah Psikologi Terapan</w:t>
      </w:r>
      <w:r w:rsidRPr="00B23785">
        <w:t xml:space="preserve">, </w:t>
      </w:r>
      <w:r w:rsidRPr="00B23785">
        <w:rPr>
          <w:i/>
          <w:iCs/>
        </w:rPr>
        <w:t>147</w:t>
      </w:r>
      <w:r w:rsidRPr="00B23785">
        <w:t>(March), 11–40.</w:t>
      </w:r>
    </w:p>
    <w:p w14:paraId="4EB827C2" w14:textId="77777777" w:rsidR="00A15DB1" w:rsidRPr="00B23785" w:rsidRDefault="00A15DB1" w:rsidP="00A15DB1">
      <w:pPr>
        <w:widowControl w:val="0"/>
        <w:autoSpaceDE w:val="0"/>
        <w:autoSpaceDN w:val="0"/>
        <w:adjustRightInd w:val="0"/>
        <w:ind w:left="480" w:hanging="480"/>
      </w:pPr>
      <w:r w:rsidRPr="00B23785">
        <w:t xml:space="preserve">Damaiyanti, S., Suri, S. I., &amp; Octavia, D. (2023). Hubungan Obesitas Dengan Kecemasan Sosial Pada Siswa SMA Negeri Kota Bukittinggi. </w:t>
      </w:r>
      <w:r w:rsidRPr="00B23785">
        <w:rPr>
          <w:i/>
          <w:iCs/>
        </w:rPr>
        <w:t>Jurnal Ners</w:t>
      </w:r>
      <w:r w:rsidRPr="00B23785">
        <w:t xml:space="preserve">, </w:t>
      </w:r>
      <w:r w:rsidRPr="00B23785">
        <w:rPr>
          <w:i/>
          <w:iCs/>
        </w:rPr>
        <w:t>7</w:t>
      </w:r>
      <w:r w:rsidRPr="00B23785">
        <w:t>(1), 27–31. http://journal.universitaspahlawan.ac.id/index.php/ners</w:t>
      </w:r>
    </w:p>
    <w:p w14:paraId="09DA2F25" w14:textId="77777777" w:rsidR="00A15DB1" w:rsidRPr="00B23785" w:rsidRDefault="00A15DB1" w:rsidP="00A15DB1">
      <w:pPr>
        <w:widowControl w:val="0"/>
        <w:autoSpaceDE w:val="0"/>
        <w:autoSpaceDN w:val="0"/>
        <w:adjustRightInd w:val="0"/>
        <w:ind w:left="480" w:hanging="480"/>
      </w:pPr>
      <w:r w:rsidRPr="00B23785">
        <w:t xml:space="preserve">Diwanda, A. S., &amp; Wakhid, A. (2022). Hubungan Celaan Fisik Dengan Kecemasan Sosial pada Remaja. </w:t>
      </w:r>
      <w:r w:rsidRPr="00B23785">
        <w:rPr>
          <w:i/>
          <w:iCs/>
        </w:rPr>
        <w:t>Jurnal Ilmu Keperawatan Jiwa</w:t>
      </w:r>
      <w:r w:rsidRPr="00B23785">
        <w:t xml:space="preserve">, </w:t>
      </w:r>
      <w:r w:rsidRPr="00B23785">
        <w:rPr>
          <w:i/>
          <w:iCs/>
        </w:rPr>
        <w:t>5</w:t>
      </w:r>
      <w:r w:rsidRPr="00B23785">
        <w:t>, 271–280. https://journal.ppnijateng.org/index.php/jikj%0Ahttps://journal.ppnijateng.org/index.php/jikj/article/view/1409</w:t>
      </w:r>
    </w:p>
    <w:p w14:paraId="124F66FA" w14:textId="77777777" w:rsidR="00A15DB1" w:rsidRPr="00B23785" w:rsidRDefault="00A15DB1" w:rsidP="00A15DB1">
      <w:pPr>
        <w:widowControl w:val="0"/>
        <w:autoSpaceDE w:val="0"/>
        <w:autoSpaceDN w:val="0"/>
        <w:adjustRightInd w:val="0"/>
        <w:ind w:left="480" w:hanging="480"/>
      </w:pPr>
      <w:r w:rsidRPr="00B23785">
        <w:t>Elsa Novitasari, A. Y. S. H. (2021). The Relationship Between Body Image, Self-</w:t>
      </w:r>
      <w:r w:rsidRPr="00B23785">
        <w:lastRenderedPageBreak/>
        <w:t xml:space="preserve">Efficacy, And Coping Strategy Among Indonesian Adolescents Who Experienced Body Shaming. </w:t>
      </w:r>
      <w:r w:rsidRPr="00B23785">
        <w:rPr>
          <w:i/>
          <w:iCs/>
        </w:rPr>
        <w:t>Enfermeria Clinica</w:t>
      </w:r>
      <w:r w:rsidRPr="00B23785">
        <w:t xml:space="preserve">, </w:t>
      </w:r>
      <w:r w:rsidRPr="00B23785">
        <w:rPr>
          <w:i/>
          <w:iCs/>
        </w:rPr>
        <w:t>31</w:t>
      </w:r>
      <w:r w:rsidRPr="00B23785">
        <w:t>.</w:t>
      </w:r>
    </w:p>
    <w:p w14:paraId="0B2E31B5" w14:textId="77777777" w:rsidR="00A15DB1" w:rsidRPr="00B23785" w:rsidRDefault="00A15DB1" w:rsidP="00A15DB1">
      <w:pPr>
        <w:widowControl w:val="0"/>
        <w:autoSpaceDE w:val="0"/>
        <w:autoSpaceDN w:val="0"/>
        <w:adjustRightInd w:val="0"/>
        <w:ind w:left="480" w:hanging="480"/>
      </w:pPr>
      <w:r w:rsidRPr="00B23785">
        <w:t xml:space="preserve">Evita Diana. (2016). The Effectiveness of Group Counseling in Reducing Adolescent Social Anxiety Levels : A Systematic Literature Review. </w:t>
      </w:r>
      <w:r w:rsidRPr="00B23785">
        <w:rPr>
          <w:i/>
          <w:iCs/>
        </w:rPr>
        <w:t>SSocial, Humanities, and Education Studies (SHEs)</w:t>
      </w:r>
      <w:r w:rsidRPr="00B23785">
        <w:t xml:space="preserve">, </w:t>
      </w:r>
      <w:r w:rsidRPr="00B23785">
        <w:rPr>
          <w:i/>
          <w:iCs/>
        </w:rPr>
        <w:t>5</w:t>
      </w:r>
      <w:r w:rsidRPr="00B23785">
        <w:t>(Snip 2021), 1–23.</w:t>
      </w:r>
    </w:p>
    <w:p w14:paraId="063598AA" w14:textId="77777777" w:rsidR="00A15DB1" w:rsidRPr="00B23785" w:rsidRDefault="00A15DB1" w:rsidP="00A15DB1">
      <w:pPr>
        <w:widowControl w:val="0"/>
        <w:autoSpaceDE w:val="0"/>
        <w:autoSpaceDN w:val="0"/>
        <w:adjustRightInd w:val="0"/>
        <w:ind w:left="480" w:hanging="480"/>
      </w:pPr>
      <w:r w:rsidRPr="00B23785">
        <w:t xml:space="preserve">Febian Dwiduonova, W. dan S. (2015). Hubungan Antara Citra Tubuh Dengan Kepercayaan Diri Pada Remaja Pelajar Puteri Di Kota Denpasar. </w:t>
      </w:r>
      <w:r w:rsidRPr="00B23785">
        <w:rPr>
          <w:i/>
          <w:iCs/>
        </w:rPr>
        <w:t>Jurnal Psikologi Udayana</w:t>
      </w:r>
      <w:r w:rsidRPr="00B23785">
        <w:t xml:space="preserve">, </w:t>
      </w:r>
      <w:r w:rsidRPr="00B23785">
        <w:rPr>
          <w:i/>
          <w:iCs/>
        </w:rPr>
        <w:t>2</w:t>
      </w:r>
      <w:r w:rsidRPr="00B23785">
        <w:t>(1), 38–47. https://doi.org/10.5422/fordham/9780823244881.003.0006</w:t>
      </w:r>
    </w:p>
    <w:p w14:paraId="512E762B" w14:textId="77777777" w:rsidR="00A15DB1" w:rsidRPr="00B23785" w:rsidRDefault="00A15DB1" w:rsidP="00A15DB1">
      <w:pPr>
        <w:widowControl w:val="0"/>
        <w:autoSpaceDE w:val="0"/>
        <w:autoSpaceDN w:val="0"/>
        <w:adjustRightInd w:val="0"/>
        <w:ind w:left="480" w:hanging="480"/>
      </w:pPr>
      <w:r w:rsidRPr="00B23785">
        <w:t xml:space="preserve">Liskasiwi, M. (2020). </w:t>
      </w:r>
      <w:r w:rsidRPr="00B23785">
        <w:rPr>
          <w:i/>
          <w:iCs/>
        </w:rPr>
        <w:t>Hubungan Antara Harga Diri (Self Esteem) Dengan Kecemasan Sosial Pada Remaja</w:t>
      </w:r>
      <w:r w:rsidRPr="00B23785">
        <w:t>. Mercu Buana Yogyakarta.</w:t>
      </w:r>
    </w:p>
    <w:p w14:paraId="7E78233D" w14:textId="77777777" w:rsidR="00A15DB1" w:rsidRPr="00B23785" w:rsidRDefault="00A15DB1" w:rsidP="00A15DB1">
      <w:pPr>
        <w:widowControl w:val="0"/>
        <w:autoSpaceDE w:val="0"/>
        <w:autoSpaceDN w:val="0"/>
        <w:adjustRightInd w:val="0"/>
        <w:ind w:left="480" w:hanging="480"/>
      </w:pPr>
      <w:r w:rsidRPr="00B23785">
        <w:t xml:space="preserve">M. Arif Eka Pramudita. (2021). Kecemasan Sosial Pada Mahasiswa Pengguna Instagram Di Masa Pandemi Coronavirus-19. In </w:t>
      </w:r>
      <w:r w:rsidRPr="00B23785">
        <w:rPr>
          <w:i/>
          <w:iCs/>
        </w:rPr>
        <w:t>universitas muhammadiyah malang</w:t>
      </w:r>
      <w:r w:rsidRPr="00B23785">
        <w:t xml:space="preserve"> (Vol. 14, Issue 1). universitas muhammadiyah malang.</w:t>
      </w:r>
    </w:p>
    <w:p w14:paraId="61ECD045" w14:textId="77777777" w:rsidR="00A15DB1" w:rsidRPr="00B23785" w:rsidRDefault="00A15DB1" w:rsidP="00A15DB1">
      <w:pPr>
        <w:widowControl w:val="0"/>
        <w:autoSpaceDE w:val="0"/>
        <w:autoSpaceDN w:val="0"/>
        <w:adjustRightInd w:val="0"/>
        <w:ind w:left="480" w:hanging="480"/>
      </w:pPr>
      <w:r w:rsidRPr="00B23785">
        <w:t xml:space="preserve">M, M. N. I., Razak, A., &amp; Fakhri, N. (2022). Body Image Dan Kecemasan Sosial Pada Remaja Perempuan Di Kota Makassar. </w:t>
      </w:r>
      <w:r w:rsidRPr="00B23785">
        <w:rPr>
          <w:i/>
          <w:iCs/>
        </w:rPr>
        <w:t>Egalita Jurnal Kesetaraan Dan Keadilan Gender</w:t>
      </w:r>
      <w:r w:rsidRPr="00B23785">
        <w:t xml:space="preserve">, </w:t>
      </w:r>
      <w:r w:rsidRPr="00B23785">
        <w:rPr>
          <w:i/>
          <w:iCs/>
        </w:rPr>
        <w:t>17</w:t>
      </w:r>
      <w:r w:rsidRPr="00B23785">
        <w:t>(2), 18–30. https://doi.org/10.18860/egalita.v17i2.16323</w:t>
      </w:r>
    </w:p>
    <w:p w14:paraId="54FEE3AC" w14:textId="77777777" w:rsidR="00A15DB1" w:rsidRPr="00B23785" w:rsidRDefault="00A15DB1" w:rsidP="00A15DB1">
      <w:pPr>
        <w:widowControl w:val="0"/>
        <w:autoSpaceDE w:val="0"/>
        <w:autoSpaceDN w:val="0"/>
        <w:adjustRightInd w:val="0"/>
        <w:ind w:left="480" w:hanging="480"/>
      </w:pPr>
      <w:r w:rsidRPr="00B23785">
        <w:t xml:space="preserve">Muharram, R., Zahara, C. I., &amp; Amalia, I. (2023). Hubungan Body Image dengan Kecemasan Sosial Pada Dewasa Awal. </w:t>
      </w:r>
      <w:r w:rsidRPr="00B23785">
        <w:rPr>
          <w:i/>
          <w:iCs/>
        </w:rPr>
        <w:t>Jurnal Psikologi Terapan (JPT)</w:t>
      </w:r>
      <w:r w:rsidRPr="00B23785">
        <w:t xml:space="preserve">, </w:t>
      </w:r>
      <w:r w:rsidRPr="00B23785">
        <w:rPr>
          <w:i/>
          <w:iCs/>
        </w:rPr>
        <w:t>3</w:t>
      </w:r>
      <w:r w:rsidRPr="00B23785">
        <w:t>(2), 56. https://doi.org/10.29103/jpt.v3i2.8880</w:t>
      </w:r>
    </w:p>
    <w:p w14:paraId="517119F2" w14:textId="77777777" w:rsidR="00A15DB1" w:rsidRPr="00B23785" w:rsidRDefault="00A15DB1" w:rsidP="00A15DB1">
      <w:pPr>
        <w:widowControl w:val="0"/>
        <w:autoSpaceDE w:val="0"/>
        <w:autoSpaceDN w:val="0"/>
        <w:adjustRightInd w:val="0"/>
        <w:ind w:left="480" w:hanging="480"/>
      </w:pPr>
      <w:r w:rsidRPr="00B23785">
        <w:t xml:space="preserve">Mulvariani, W., Salsabiila, H. S., &amp; Jamaluddin, M. (2021). Modifikasi Perilaku Teknik Shaping Untuk Mengurangi Kecemasan Sosial Pada Anak. </w:t>
      </w:r>
      <w:r w:rsidRPr="00B23785">
        <w:rPr>
          <w:i/>
          <w:iCs/>
        </w:rPr>
        <w:t>PSYCHE: Jurnal Psikologi</w:t>
      </w:r>
      <w:r w:rsidRPr="00B23785">
        <w:t xml:space="preserve">, </w:t>
      </w:r>
      <w:r w:rsidRPr="00B23785">
        <w:rPr>
          <w:i/>
          <w:iCs/>
        </w:rPr>
        <w:t>3</w:t>
      </w:r>
      <w:r w:rsidRPr="00B23785">
        <w:t>(2), 174–181. https://doi.org/10.36269/psyche.v3i2.403</w:t>
      </w:r>
    </w:p>
    <w:p w14:paraId="7AFD384B" w14:textId="77777777" w:rsidR="00A15DB1" w:rsidRPr="00B23785" w:rsidRDefault="00A15DB1" w:rsidP="00A15DB1">
      <w:pPr>
        <w:widowControl w:val="0"/>
        <w:autoSpaceDE w:val="0"/>
        <w:autoSpaceDN w:val="0"/>
        <w:adjustRightInd w:val="0"/>
        <w:ind w:left="480" w:hanging="480"/>
      </w:pPr>
      <w:r w:rsidRPr="00B23785">
        <w:t xml:space="preserve">Mutahari, H. (2016). Hubungan Antara Kepercayaan Diri Dengan Kecemasan Sosial Pada Siswa Kelas VII SMP Negeri 2 Kalasan Tahun Ajaran 2015-2016. </w:t>
      </w:r>
      <w:r w:rsidRPr="00B23785">
        <w:rPr>
          <w:i/>
          <w:iCs/>
        </w:rPr>
        <w:t>Journal Riset Mahasiswa Bimbingan Dan Konseling</w:t>
      </w:r>
      <w:r w:rsidRPr="00B23785">
        <w:t xml:space="preserve">, </w:t>
      </w:r>
      <w:r w:rsidRPr="00B23785">
        <w:rPr>
          <w:i/>
          <w:iCs/>
        </w:rPr>
        <w:t>5</w:t>
      </w:r>
      <w:r w:rsidRPr="00B23785">
        <w:t>(3), 13–23.</w:t>
      </w:r>
    </w:p>
    <w:p w14:paraId="5F659E37" w14:textId="77777777" w:rsidR="00A15DB1" w:rsidRPr="00B23785" w:rsidRDefault="00A15DB1" w:rsidP="00A15DB1">
      <w:pPr>
        <w:widowControl w:val="0"/>
        <w:autoSpaceDE w:val="0"/>
        <w:autoSpaceDN w:val="0"/>
        <w:adjustRightInd w:val="0"/>
        <w:ind w:left="480" w:hanging="480"/>
      </w:pPr>
      <w:r w:rsidRPr="00B23785">
        <w:t xml:space="preserve">Permatasari, D. R., D, D. R., &amp; Khotimah, H. (2022). Body shape dissatisfaction with social anxiety tendencies in women in the early adult phase in malang city. </w:t>
      </w:r>
      <w:r w:rsidRPr="00B23785">
        <w:rPr>
          <w:i/>
          <w:iCs/>
        </w:rPr>
        <w:t>Jurnal Psikologi Tabularasa</w:t>
      </w:r>
      <w:r w:rsidRPr="00B23785">
        <w:t xml:space="preserve">, </w:t>
      </w:r>
      <w:r w:rsidRPr="00B23785">
        <w:rPr>
          <w:i/>
          <w:iCs/>
        </w:rPr>
        <w:t>17</w:t>
      </w:r>
      <w:r w:rsidRPr="00B23785">
        <w:t>(2), 180–186.</w:t>
      </w:r>
    </w:p>
    <w:p w14:paraId="58737F51" w14:textId="77777777" w:rsidR="00A15DB1" w:rsidRPr="00B23785" w:rsidRDefault="00A15DB1" w:rsidP="00A15DB1">
      <w:pPr>
        <w:widowControl w:val="0"/>
        <w:autoSpaceDE w:val="0"/>
        <w:autoSpaceDN w:val="0"/>
        <w:adjustRightInd w:val="0"/>
        <w:ind w:left="480" w:hanging="480"/>
      </w:pPr>
      <w:r w:rsidRPr="00B23785">
        <w:t xml:space="preserve">Ratnasari, S. E. (2017). Hubungan antara body image dengan kecemasan sosial pada remaja perempuan. </w:t>
      </w:r>
      <w:r w:rsidRPr="00B23785">
        <w:rPr>
          <w:i/>
          <w:iCs/>
        </w:rPr>
        <w:t>Skripsi</w:t>
      </w:r>
      <w:r w:rsidRPr="00B23785">
        <w:t>, 1–63. http://eprints.umm.ac.id/43875/1/jiptummpp-gdl-shofianaev-49198-1-skripsi.pdf</w:t>
      </w:r>
    </w:p>
    <w:p w14:paraId="61E8305F" w14:textId="77777777" w:rsidR="00A15DB1" w:rsidRPr="00B23785" w:rsidRDefault="00A15DB1" w:rsidP="00A15DB1">
      <w:pPr>
        <w:widowControl w:val="0"/>
        <w:autoSpaceDE w:val="0"/>
        <w:autoSpaceDN w:val="0"/>
        <w:adjustRightInd w:val="0"/>
        <w:ind w:left="480" w:hanging="480"/>
      </w:pPr>
      <w:r w:rsidRPr="00B23785">
        <w:t xml:space="preserve">Rezeki, S. M., Lubis, M. R., &amp; Munir, A. (2021). Hubungan Antara Konsep Diri dan Dukungna Sosial Dengan Kecemasan Sosial Pada Siswa Kelas X Listrik di SMK Negeri 2 Medan. </w:t>
      </w:r>
      <w:r w:rsidRPr="00B23785">
        <w:rPr>
          <w:i/>
          <w:iCs/>
        </w:rPr>
        <w:t>Tabularasa: Jurnal Ilmiah Magister Psikologi</w:t>
      </w:r>
      <w:r w:rsidRPr="00B23785">
        <w:t xml:space="preserve">, </w:t>
      </w:r>
      <w:r w:rsidRPr="00B23785">
        <w:rPr>
          <w:i/>
          <w:iCs/>
        </w:rPr>
        <w:t>3</w:t>
      </w:r>
      <w:r w:rsidRPr="00B23785">
        <w:t>(2), 141–144. https://doi.org/10.31289/tabularasa.v3i2.658</w:t>
      </w:r>
    </w:p>
    <w:p w14:paraId="2394A692" w14:textId="77777777" w:rsidR="00A15DB1" w:rsidRPr="00B23785" w:rsidRDefault="00A15DB1" w:rsidP="00A15DB1">
      <w:pPr>
        <w:widowControl w:val="0"/>
        <w:autoSpaceDE w:val="0"/>
        <w:autoSpaceDN w:val="0"/>
        <w:adjustRightInd w:val="0"/>
        <w:ind w:left="480" w:hanging="480"/>
      </w:pPr>
      <w:r w:rsidRPr="00B23785">
        <w:t xml:space="preserve">Rofida, M., &amp; Puspitosari, W. A. (2016). Hubungan Body Image Dengan Kepercayaan Diri Pada Remaja Pengguna Media Sosial. </w:t>
      </w:r>
      <w:r w:rsidRPr="00B23785">
        <w:rPr>
          <w:i/>
          <w:iCs/>
        </w:rPr>
        <w:t>Hubungan Body Image Dengan Kecemasan Sosial Pada Remaja Pengguna Media Sosial</w:t>
      </w:r>
      <w:r w:rsidRPr="00B23785">
        <w:t>.</w:t>
      </w:r>
    </w:p>
    <w:p w14:paraId="18C704C2" w14:textId="77777777" w:rsidR="00A15DB1" w:rsidRPr="00B23785" w:rsidRDefault="00A15DB1" w:rsidP="00A15DB1">
      <w:pPr>
        <w:widowControl w:val="0"/>
        <w:autoSpaceDE w:val="0"/>
        <w:autoSpaceDN w:val="0"/>
        <w:adjustRightInd w:val="0"/>
        <w:ind w:left="480" w:hanging="480"/>
      </w:pPr>
      <w:r w:rsidRPr="00B23785">
        <w:t xml:space="preserve">Safira Pramitasari dan Atika Dian Ariana. (2018). </w:t>
      </w:r>
      <w:r w:rsidRPr="00B23785">
        <w:rPr>
          <w:i/>
          <w:iCs/>
        </w:rPr>
        <w:t>Hubungan antara Konsep Diri Fisik dan Kecenderungan Kecemasan Sosial pada Remaja Awal</w:t>
      </w:r>
      <w:r w:rsidRPr="00B23785">
        <w:t xml:space="preserve">. </w:t>
      </w:r>
      <w:r w:rsidRPr="00B23785">
        <w:rPr>
          <w:i/>
          <w:iCs/>
        </w:rPr>
        <w:t>031</w:t>
      </w:r>
      <w:r w:rsidRPr="00B23785">
        <w:t>, 2018.</w:t>
      </w:r>
    </w:p>
    <w:p w14:paraId="260E5886" w14:textId="77777777" w:rsidR="00A15DB1" w:rsidRPr="00B23785" w:rsidRDefault="00A15DB1" w:rsidP="00A15DB1">
      <w:pPr>
        <w:widowControl w:val="0"/>
        <w:autoSpaceDE w:val="0"/>
        <w:autoSpaceDN w:val="0"/>
        <w:adjustRightInd w:val="0"/>
        <w:ind w:left="480" w:hanging="480"/>
      </w:pPr>
      <w:r w:rsidRPr="00B23785">
        <w:t xml:space="preserve">Said, R., &amp; Herdajani, F. (2023). Hubungan Citra Tubuh dan Harga Diri dengan Kecemasan Sosial pada Siswi Kelas X SMA Negeri “ X ” Jakarta. </w:t>
      </w:r>
      <w:r w:rsidRPr="00B23785">
        <w:rPr>
          <w:i/>
          <w:iCs/>
        </w:rPr>
        <w:t>Jurnal Psikologi Kreatif Inovatif</w:t>
      </w:r>
      <w:r w:rsidRPr="00B23785">
        <w:t xml:space="preserve">, </w:t>
      </w:r>
      <w:r w:rsidRPr="00B23785">
        <w:rPr>
          <w:i/>
          <w:iCs/>
        </w:rPr>
        <w:t>3</w:t>
      </w:r>
      <w:r w:rsidRPr="00B23785">
        <w:t>(2), 6–13.</w:t>
      </w:r>
    </w:p>
    <w:p w14:paraId="0F66E28D" w14:textId="77777777" w:rsidR="00A15DB1" w:rsidRPr="00B23785" w:rsidRDefault="00A15DB1" w:rsidP="00A15DB1">
      <w:pPr>
        <w:widowControl w:val="0"/>
        <w:autoSpaceDE w:val="0"/>
        <w:autoSpaceDN w:val="0"/>
        <w:adjustRightInd w:val="0"/>
        <w:ind w:left="480" w:hanging="480"/>
      </w:pPr>
      <w:r w:rsidRPr="00B23785">
        <w:lastRenderedPageBreak/>
        <w:t xml:space="preserve">Sari, W. K., Jannah, N., &amp; Afriyanti, V. (2022). Identifikasi Permasalahan Kecemasan Sosial dan Penanggannya Pada Remaja di Panti Asuhan. </w:t>
      </w:r>
      <w:r w:rsidRPr="00B23785">
        <w:rPr>
          <w:i/>
          <w:iCs/>
        </w:rPr>
        <w:t>Bulletin of Counseling and Psychotherapy</w:t>
      </w:r>
      <w:r w:rsidRPr="00B23785">
        <w:t xml:space="preserve">, </w:t>
      </w:r>
      <w:r w:rsidRPr="00B23785">
        <w:rPr>
          <w:i/>
          <w:iCs/>
        </w:rPr>
        <w:t>4</w:t>
      </w:r>
      <w:r w:rsidRPr="00B23785">
        <w:t>(2), 204–208. https://doi.org/10.51214/bocp.v4i2.177</w:t>
      </w:r>
    </w:p>
    <w:p w14:paraId="790DF4D7" w14:textId="77777777" w:rsidR="00A15DB1" w:rsidRPr="00B23785" w:rsidRDefault="00A15DB1" w:rsidP="00A15DB1">
      <w:pPr>
        <w:widowControl w:val="0"/>
        <w:autoSpaceDE w:val="0"/>
        <w:autoSpaceDN w:val="0"/>
        <w:adjustRightInd w:val="0"/>
        <w:ind w:left="480" w:hanging="480"/>
      </w:pPr>
      <w:r w:rsidRPr="00B23785">
        <w:t xml:space="preserve">Tajuddin, A., &amp; Haenidar. (2019). Hubungan antara Harga Diri dengan Kecemasan Sosial pada Remaja Akhir. </w:t>
      </w:r>
      <w:r w:rsidRPr="00B23785">
        <w:rPr>
          <w:i/>
          <w:iCs/>
        </w:rPr>
        <w:t>Jurnal Psikologi Universitas Indonesia Timur</w:t>
      </w:r>
      <w:r w:rsidRPr="00B23785">
        <w:t xml:space="preserve">, </w:t>
      </w:r>
      <w:r w:rsidRPr="00B23785">
        <w:rPr>
          <w:i/>
          <w:iCs/>
        </w:rPr>
        <w:t>1</w:t>
      </w:r>
      <w:r w:rsidRPr="00B23785">
        <w:t>(1), 56–65.</w:t>
      </w:r>
    </w:p>
    <w:p w14:paraId="2776D019" w14:textId="77777777" w:rsidR="00A15DB1" w:rsidRDefault="00A15DB1" w:rsidP="00A15DB1">
      <w:pPr>
        <w:jc w:val="both"/>
      </w:pPr>
      <w:r>
        <w:fldChar w:fldCharType="end"/>
      </w:r>
    </w:p>
    <w:p w14:paraId="141A0974" w14:textId="77777777" w:rsidR="00A15DB1" w:rsidRDefault="00A15DB1" w:rsidP="00A15DB1">
      <w:pPr>
        <w:jc w:val="both"/>
      </w:pPr>
    </w:p>
    <w:p w14:paraId="45E96DB9" w14:textId="77777777" w:rsidR="00A15DB1" w:rsidRDefault="00A15DB1" w:rsidP="00A15DB1">
      <w:pPr>
        <w:jc w:val="both"/>
      </w:pPr>
    </w:p>
    <w:p w14:paraId="27233018" w14:textId="77777777" w:rsidR="00A15DB1" w:rsidRDefault="00A15DB1" w:rsidP="00A15DB1">
      <w:pPr>
        <w:jc w:val="both"/>
      </w:pPr>
    </w:p>
    <w:p w14:paraId="0BF8D30D" w14:textId="77777777" w:rsidR="00A15DB1" w:rsidRDefault="00A15DB1" w:rsidP="00A15DB1">
      <w:pPr>
        <w:jc w:val="both"/>
      </w:pPr>
    </w:p>
    <w:p w14:paraId="63C55464" w14:textId="77777777" w:rsidR="00A15DB1" w:rsidRDefault="00A15DB1" w:rsidP="00A15DB1">
      <w:pPr>
        <w:jc w:val="both"/>
      </w:pPr>
    </w:p>
    <w:p w14:paraId="244362C9" w14:textId="77777777" w:rsidR="00A15DB1" w:rsidRDefault="00A15DB1" w:rsidP="00A15DB1">
      <w:pPr>
        <w:spacing w:after="200" w:line="276" w:lineRule="auto"/>
      </w:pPr>
    </w:p>
    <w:p w14:paraId="797D5789" w14:textId="65D85B52" w:rsidR="00DF01E0" w:rsidRDefault="00DF01E0" w:rsidP="00A15DB1">
      <w:pPr>
        <w:spacing w:after="200" w:line="276" w:lineRule="auto"/>
      </w:pPr>
    </w:p>
    <w:sectPr w:rsidR="00DF01E0" w:rsidSect="00A37261">
      <w:headerReference w:type="default" r:id="rId13"/>
      <w:type w:val="continuous"/>
      <w:pgSz w:w="11906" w:h="16838"/>
      <w:pgMar w:top="2268" w:right="1701" w:bottom="1701" w:left="226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C26AD" w14:textId="77777777" w:rsidR="00A33FCB" w:rsidRDefault="00A33FCB">
      <w:r>
        <w:separator/>
      </w:r>
    </w:p>
  </w:endnote>
  <w:endnote w:type="continuationSeparator" w:id="0">
    <w:p w14:paraId="7E41B480" w14:textId="77777777" w:rsidR="00A33FCB" w:rsidRDefault="00A33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424456"/>
      <w:docPartObj>
        <w:docPartGallery w:val="Page Numbers (Bottom of Page)"/>
        <w:docPartUnique/>
      </w:docPartObj>
    </w:sdtPr>
    <w:sdtEndPr/>
    <w:sdtContent>
      <w:p w14:paraId="1E3F98FF" w14:textId="77777777" w:rsidR="00D3076D" w:rsidRDefault="00A33FCB" w:rsidP="00D3076D">
        <w:pPr>
          <w:pStyle w:val="Footer"/>
        </w:pPr>
      </w:p>
      <w:p w14:paraId="08DD245D" w14:textId="77777777" w:rsidR="00D3076D" w:rsidRPr="00053B58" w:rsidRDefault="00A15DB1" w:rsidP="00D3076D">
        <w:pPr>
          <w:pStyle w:val="Footer"/>
          <w:rPr>
            <w:i/>
            <w:iCs/>
          </w:rPr>
        </w:pPr>
        <w:r w:rsidRPr="00053B58">
          <w:rPr>
            <w:i/>
            <w:iCs/>
          </w:rPr>
          <w:t xml:space="preserve">Dipublikasikan Oleh : </w:t>
        </w:r>
      </w:p>
      <w:p w14:paraId="26C8C054" w14:textId="77777777" w:rsidR="00D3076D" w:rsidRPr="00053B58" w:rsidRDefault="00A15DB1" w:rsidP="00D3076D">
        <w:pPr>
          <w:pStyle w:val="Footer"/>
          <w:tabs>
            <w:tab w:val="clear" w:pos="9360"/>
            <w:tab w:val="right" w:pos="8505"/>
          </w:tabs>
          <w:rPr>
            <w:i/>
            <w:iCs/>
          </w:rPr>
        </w:pPr>
        <w:r w:rsidRPr="00053B58">
          <w:rPr>
            <w:i/>
            <w:iCs/>
          </w:rPr>
          <w:t xml:space="preserve">UPT Publikasi dan Pengelolaan Jurnal </w:t>
        </w:r>
      </w:p>
      <w:p w14:paraId="7E87275C" w14:textId="77777777" w:rsidR="00D3076D" w:rsidRPr="00D3076D" w:rsidRDefault="00A15DB1"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t>2</w:t>
        </w:r>
        <w:r w:rsidRPr="00053B5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0644C" w14:textId="77777777" w:rsidR="00A33FCB" w:rsidRDefault="00A33FCB">
      <w:r>
        <w:separator/>
      </w:r>
    </w:p>
  </w:footnote>
  <w:footnote w:type="continuationSeparator" w:id="0">
    <w:p w14:paraId="2CC0BA56" w14:textId="77777777" w:rsidR="00A33FCB" w:rsidRDefault="00A33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8F83D" w14:textId="77777777" w:rsidR="00D3076D" w:rsidRPr="001D4CDA" w:rsidRDefault="00A15DB1" w:rsidP="00D3076D">
    <w:pPr>
      <w:pStyle w:val="Header"/>
      <w:jc w:val="both"/>
    </w:pPr>
    <w:r w:rsidRPr="001D4CDA">
      <w:t>Jurnal Mahasiswa BK An-Nur : Berbeda, Bermakna, Mulia</w:t>
    </w:r>
  </w:p>
  <w:p w14:paraId="20181135" w14:textId="77777777" w:rsidR="00D3076D" w:rsidRPr="001D4CDA" w:rsidRDefault="00A15DB1" w:rsidP="00D3076D">
    <w:pPr>
      <w:pStyle w:val="Header"/>
      <w:jc w:val="both"/>
    </w:pPr>
    <w:r w:rsidRPr="001D4CDA">
      <w:t>Volume….Nomor…..,Tahun</w:t>
    </w:r>
  </w:p>
  <w:p w14:paraId="5658D7F3" w14:textId="77777777" w:rsidR="00D3076D" w:rsidRPr="001D4CDA" w:rsidRDefault="00A15DB1" w:rsidP="00D3076D">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14:paraId="296159E0" w14:textId="77777777" w:rsidR="00D3076D" w:rsidRPr="001D4CDA" w:rsidRDefault="00A15DB1" w:rsidP="00D3076D">
    <w:pPr>
      <w:pStyle w:val="Header"/>
      <w:jc w:val="both"/>
    </w:pPr>
    <w:r w:rsidRPr="001D4CDA">
      <w:t>p-ISSN. 2460-9722</w:t>
    </w:r>
    <w:r>
      <w:t xml:space="preserve"> | </w:t>
    </w:r>
    <w:r w:rsidRPr="001D4CDA">
      <w:t>e-ISSN. 2622-8297</w:t>
    </w:r>
  </w:p>
  <w:p w14:paraId="16C19CA0" w14:textId="77777777" w:rsidR="00D3076D" w:rsidRDefault="00A33F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01098" w14:textId="77777777" w:rsidR="004E493E" w:rsidRDefault="00A15DB1" w:rsidP="004E493E">
    <w:pPr>
      <w:pStyle w:val="Header"/>
      <w:jc w:val="right"/>
      <w:rPr>
        <w:lang w:val="en-US"/>
      </w:rPr>
    </w:pPr>
    <w:r>
      <w:rPr>
        <w:lang w:val="en-US"/>
      </w:rPr>
      <w:t>Nama Penulis</w:t>
    </w:r>
  </w:p>
  <w:p w14:paraId="7FD96CC9" w14:textId="77777777" w:rsidR="004E493E" w:rsidRPr="001D4CDA" w:rsidRDefault="00A15DB1" w:rsidP="004E493E">
    <w:pPr>
      <w:pStyle w:val="Header"/>
      <w:jc w:val="right"/>
    </w:pPr>
    <w:r w:rsidRPr="001D4CDA">
      <w:t>Jurnal Mahasiswa BK An-Nur : Berbeda, Bermakna, Mulia</w:t>
    </w:r>
  </w:p>
  <w:p w14:paraId="532F457E" w14:textId="77777777" w:rsidR="004E493E" w:rsidRPr="001D4CDA" w:rsidRDefault="00A15DB1" w:rsidP="004E493E">
    <w:pPr>
      <w:pStyle w:val="Header"/>
      <w:jc w:val="right"/>
    </w:pPr>
    <w:r w:rsidRPr="001D4CDA">
      <w:t>Volume….Nomor…..,Tahun</w:t>
    </w:r>
  </w:p>
  <w:p w14:paraId="5789D0F5" w14:textId="77777777" w:rsidR="004E493E" w:rsidRPr="001D4CDA" w:rsidRDefault="00A15DB1" w:rsidP="004E493E">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14:paraId="5D222D34" w14:textId="77777777" w:rsidR="004E493E" w:rsidRPr="001D4CDA" w:rsidRDefault="00A15DB1" w:rsidP="004E493E">
    <w:pPr>
      <w:pStyle w:val="Header"/>
      <w:jc w:val="right"/>
    </w:pPr>
    <w:r w:rsidRPr="001D4CDA">
      <w:t>p-ISSN. 2460-9722</w:t>
    </w:r>
    <w:r>
      <w:t xml:space="preserve"> | </w:t>
    </w:r>
    <w:r w:rsidRPr="001D4CDA">
      <w:t>e-ISSN. 2622-8297</w:t>
    </w:r>
  </w:p>
  <w:p w14:paraId="032D1ACE" w14:textId="77777777" w:rsidR="004E493E" w:rsidRDefault="00A33F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DB1"/>
    <w:rsid w:val="00A15DB1"/>
    <w:rsid w:val="00A33FCB"/>
    <w:rsid w:val="00A37261"/>
    <w:rsid w:val="00DF01E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7F99E"/>
  <w15:chartTrackingRefBased/>
  <w15:docId w15:val="{726175CA-BC3B-41D1-AACA-86D895CF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DB1"/>
    <w:pPr>
      <w:spacing w:after="0" w:line="240" w:lineRule="auto"/>
    </w:pPr>
    <w:rPr>
      <w:rFonts w:ascii="Times New Roman" w:eastAsia="SimSun" w:hAnsi="Times New Roman" w:cs="Times New Roman"/>
      <w:noProof/>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5DB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5DB1"/>
    <w:pPr>
      <w:ind w:left="720"/>
      <w:contextualSpacing/>
    </w:pPr>
  </w:style>
  <w:style w:type="character" w:styleId="Hyperlink">
    <w:name w:val="Hyperlink"/>
    <w:basedOn w:val="DefaultParagraphFont"/>
    <w:uiPriority w:val="99"/>
    <w:unhideWhenUsed/>
    <w:rsid w:val="00A15DB1"/>
    <w:rPr>
      <w:color w:val="0563C1" w:themeColor="hyperlink"/>
      <w:u w:val="single"/>
    </w:rPr>
  </w:style>
  <w:style w:type="paragraph" w:styleId="Header">
    <w:name w:val="header"/>
    <w:basedOn w:val="Normal"/>
    <w:link w:val="HeaderChar"/>
    <w:uiPriority w:val="99"/>
    <w:unhideWhenUsed/>
    <w:rsid w:val="00A15DB1"/>
    <w:pPr>
      <w:tabs>
        <w:tab w:val="center" w:pos="4680"/>
        <w:tab w:val="right" w:pos="9360"/>
      </w:tabs>
    </w:pPr>
  </w:style>
  <w:style w:type="character" w:customStyle="1" w:styleId="HeaderChar">
    <w:name w:val="Header Char"/>
    <w:basedOn w:val="DefaultParagraphFont"/>
    <w:link w:val="Header"/>
    <w:uiPriority w:val="99"/>
    <w:rsid w:val="00A15DB1"/>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A15DB1"/>
    <w:pPr>
      <w:tabs>
        <w:tab w:val="center" w:pos="4680"/>
        <w:tab w:val="right" w:pos="9360"/>
      </w:tabs>
    </w:pPr>
  </w:style>
  <w:style w:type="character" w:customStyle="1" w:styleId="FooterChar">
    <w:name w:val="Footer Char"/>
    <w:basedOn w:val="DefaultParagraphFont"/>
    <w:link w:val="Footer"/>
    <w:uiPriority w:val="99"/>
    <w:rsid w:val="00A15DB1"/>
    <w:rPr>
      <w:rFonts w:ascii="Times New Roman" w:eastAsia="SimSun" w:hAnsi="Times New Roman" w:cs="Times New Roman"/>
      <w:noProof/>
      <w:sz w:val="24"/>
      <w:szCs w:val="24"/>
      <w:lang w:val="id-ID" w:eastAsia="zh-CN"/>
    </w:rPr>
  </w:style>
  <w:style w:type="paragraph" w:styleId="Caption">
    <w:name w:val="caption"/>
    <w:basedOn w:val="Normal"/>
    <w:next w:val="Normal"/>
    <w:uiPriority w:val="35"/>
    <w:unhideWhenUsed/>
    <w:qFormat/>
    <w:rsid w:val="00A15DB1"/>
    <w:pPr>
      <w:spacing w:after="200"/>
    </w:pPr>
    <w:rPr>
      <w:i/>
      <w:iCs/>
      <w:color w:val="44546A" w:themeColor="text2"/>
      <w:sz w:val="18"/>
      <w:szCs w:val="18"/>
    </w:rPr>
  </w:style>
  <w:style w:type="paragraph" w:styleId="NormalWeb">
    <w:name w:val="Normal (Web)"/>
    <w:basedOn w:val="Normal"/>
    <w:uiPriority w:val="99"/>
    <w:unhideWhenUsed/>
    <w:rsid w:val="00A15DB1"/>
    <w:pPr>
      <w:spacing w:before="100" w:beforeAutospacing="1" w:after="100" w:afterAutospacing="1"/>
    </w:pPr>
    <w:rPr>
      <w:rFonts w:eastAsia="Times New Roman"/>
      <w:noProof w:val="0"/>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js.uniska-bjm.ac.id/index.php/AN-NUR/index"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dmahatvamawati@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reativecommons.org/licenses/by/4.0/"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16730</Words>
  <Characters>95367</Characters>
  <Application>Microsoft Office Word</Application>
  <DocSecurity>0</DocSecurity>
  <Lines>794</Lines>
  <Paragraphs>223</Paragraphs>
  <ScaleCrop>false</ScaleCrop>
  <Company/>
  <LinksUpToDate>false</LinksUpToDate>
  <CharactersWithSpaces>111874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 mahatvamawati</dc:creator>
  <cp:keywords/>
  <dc:description/>
  <cp:lastModifiedBy>dwi mahatvamawati</cp:lastModifiedBy>
  <cp:revision>2</cp:revision>
  <dcterms:created xsi:type="dcterms:W3CDTF">2023-08-14T15:33:00Z</dcterms:created>
  <dcterms:modified xsi:type="dcterms:W3CDTF">2023-08-14T16:00:00Z</dcterms:modified>
</cp:coreProperties>
</file>