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0A251" w14:textId="77777777" w:rsidR="0089492B" w:rsidRDefault="0089492B" w:rsidP="0089492B">
      <w:pPr>
        <w:pStyle w:val="ListParagrap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Blueprint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Perilaku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Menyontek</w:t>
      </w:r>
      <w:proofErr w:type="spellEnd"/>
    </w:p>
    <w:tbl>
      <w:tblPr>
        <w:tblW w:w="7935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7"/>
        <w:gridCol w:w="1440"/>
        <w:gridCol w:w="1514"/>
        <w:gridCol w:w="990"/>
        <w:gridCol w:w="823"/>
        <w:gridCol w:w="899"/>
        <w:gridCol w:w="1112"/>
      </w:tblGrid>
      <w:tr w:rsidR="0089492B" w:rsidRPr="0022336D" w14:paraId="453CC9C5" w14:textId="77777777" w:rsidTr="00DC1ACB">
        <w:trPr>
          <w:trHeight w:val="276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FC655" w14:textId="77777777" w:rsidR="0089492B" w:rsidRPr="0022336D" w:rsidRDefault="0089492B" w:rsidP="00DC1ACB">
            <w:pPr>
              <w:pStyle w:val="TableParagraph"/>
              <w:ind w:left="132" w:right="129"/>
              <w:jc w:val="center"/>
              <w:rPr>
                <w:rFonts w:ascii="Cambria" w:hAnsi="Cambria"/>
                <w:b/>
                <w:bCs/>
                <w:lang w:val="id-ID"/>
              </w:rPr>
            </w:pPr>
            <w:r w:rsidRPr="0022336D">
              <w:rPr>
                <w:rFonts w:ascii="Cambria" w:hAnsi="Cambria"/>
                <w:b/>
                <w:bCs/>
                <w:lang w:val="id-ID"/>
              </w:rPr>
              <w:t>Variabel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87A9B" w14:textId="77777777" w:rsidR="0089492B" w:rsidRPr="0022336D" w:rsidRDefault="0089492B" w:rsidP="00DC1ACB">
            <w:pPr>
              <w:pStyle w:val="TableParagraph"/>
              <w:ind w:left="400"/>
              <w:rPr>
                <w:rFonts w:ascii="Cambria" w:hAnsi="Cambria"/>
                <w:b/>
                <w:bCs/>
                <w:lang w:val="id-ID"/>
              </w:rPr>
            </w:pPr>
            <w:r w:rsidRPr="0022336D">
              <w:rPr>
                <w:rFonts w:ascii="Cambria" w:hAnsi="Cambria"/>
                <w:b/>
                <w:bCs/>
                <w:lang w:val="id-ID"/>
              </w:rPr>
              <w:t>Aspek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449F9" w14:textId="77777777" w:rsidR="0089492B" w:rsidRPr="0022336D" w:rsidRDefault="0089492B" w:rsidP="00DC1ACB">
            <w:pPr>
              <w:pStyle w:val="TableParagraph"/>
              <w:ind w:left="196"/>
              <w:rPr>
                <w:rFonts w:ascii="Cambria" w:hAnsi="Cambria"/>
                <w:b/>
                <w:bCs/>
                <w:lang w:val="id-ID"/>
              </w:rPr>
            </w:pPr>
            <w:r w:rsidRPr="0022336D">
              <w:rPr>
                <w:rFonts w:ascii="Cambria" w:hAnsi="Cambria"/>
                <w:b/>
                <w:bCs/>
                <w:lang w:val="id-ID"/>
              </w:rPr>
              <w:t>Indikator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6C21B" w14:textId="77777777" w:rsidR="0089492B" w:rsidRPr="0022336D" w:rsidRDefault="0089492B" w:rsidP="00DC1ACB">
            <w:pPr>
              <w:pStyle w:val="TableParagraph"/>
              <w:ind w:left="247"/>
              <w:rPr>
                <w:rFonts w:ascii="Cambria" w:hAnsi="Cambria"/>
                <w:b/>
                <w:bCs/>
                <w:lang w:val="id-ID"/>
              </w:rPr>
            </w:pPr>
            <w:r w:rsidRPr="0022336D">
              <w:rPr>
                <w:rFonts w:ascii="Cambria" w:hAnsi="Cambria"/>
                <w:b/>
                <w:bCs/>
                <w:lang w:val="id-ID"/>
              </w:rPr>
              <w:t>Butir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147F8" w14:textId="77777777" w:rsidR="0089492B" w:rsidRPr="0022336D" w:rsidRDefault="0089492B" w:rsidP="00DC1ACB">
            <w:pPr>
              <w:pStyle w:val="TableParagraph"/>
              <w:ind w:left="9"/>
              <w:jc w:val="center"/>
              <w:rPr>
                <w:rFonts w:ascii="Cambria" w:hAnsi="Cambria"/>
                <w:b/>
                <w:bCs/>
                <w:lang w:val="id-ID"/>
              </w:rPr>
            </w:pPr>
            <w:r w:rsidRPr="0022336D">
              <w:rPr>
                <w:rFonts w:ascii="Cambria" w:hAnsi="Cambria"/>
                <w:b/>
                <w:bCs/>
                <w:w w:val="99"/>
                <w:lang w:val="id-ID"/>
              </w:rPr>
              <w:t>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2DDD8" w14:textId="77777777" w:rsidR="0089492B" w:rsidRPr="0022336D" w:rsidRDefault="0089492B" w:rsidP="00DC1ACB">
            <w:pPr>
              <w:pStyle w:val="TableParagraph"/>
              <w:ind w:left="142" w:right="135"/>
              <w:jc w:val="center"/>
              <w:rPr>
                <w:rFonts w:ascii="Cambria" w:hAnsi="Cambria"/>
                <w:b/>
                <w:bCs/>
                <w:lang w:val="id-ID"/>
              </w:rPr>
            </w:pPr>
            <w:r w:rsidRPr="0022336D">
              <w:rPr>
                <w:rFonts w:ascii="Cambria" w:hAnsi="Cambria"/>
                <w:b/>
                <w:bCs/>
                <w:lang w:val="id-ID"/>
              </w:rPr>
              <w:t>UF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57EC2" w14:textId="77777777" w:rsidR="0089492B" w:rsidRPr="0022336D" w:rsidRDefault="0089492B" w:rsidP="00DC1ACB">
            <w:pPr>
              <w:pStyle w:val="TableParagraph"/>
              <w:ind w:left="257" w:right="249"/>
              <w:jc w:val="center"/>
              <w:rPr>
                <w:rFonts w:ascii="Cambria" w:hAnsi="Cambria"/>
                <w:b/>
                <w:bCs/>
              </w:rPr>
            </w:pPr>
            <w:r w:rsidRPr="0022336D">
              <w:rPr>
                <w:rFonts w:ascii="Cambria" w:hAnsi="Cambria"/>
                <w:b/>
                <w:bCs/>
                <w:lang w:val="id-ID"/>
              </w:rPr>
              <w:t>J</w:t>
            </w:r>
            <w:proofErr w:type="spellStart"/>
            <w:r w:rsidRPr="0022336D">
              <w:rPr>
                <w:rFonts w:ascii="Cambria" w:hAnsi="Cambria"/>
                <w:b/>
                <w:bCs/>
              </w:rPr>
              <w:t>umlah</w:t>
            </w:r>
            <w:proofErr w:type="spellEnd"/>
          </w:p>
        </w:tc>
      </w:tr>
      <w:tr w:rsidR="0089492B" w:rsidRPr="0022336D" w14:paraId="7E2F0D01" w14:textId="77777777" w:rsidTr="00DC1ACB">
        <w:trPr>
          <w:trHeight w:val="1529"/>
        </w:trPr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569E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75A8D33F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68BD0EA5" w14:textId="77777777" w:rsidR="0089492B" w:rsidRPr="0022336D" w:rsidRDefault="0089492B" w:rsidP="00DC1ACB">
            <w:pPr>
              <w:pStyle w:val="TableParagraph"/>
              <w:spacing w:before="226"/>
              <w:ind w:left="132" w:right="129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Menyontek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CC66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52993394" w14:textId="77777777" w:rsidR="0089492B" w:rsidRPr="0022336D" w:rsidRDefault="0089492B" w:rsidP="00DC1ACB">
            <w:pPr>
              <w:pStyle w:val="TableParagraph"/>
              <w:spacing w:before="6"/>
              <w:rPr>
                <w:rFonts w:ascii="Cambria" w:hAnsi="Cambria"/>
                <w:b/>
                <w:lang w:val="id-ID"/>
              </w:rPr>
            </w:pPr>
          </w:p>
          <w:p w14:paraId="5A5C9C64" w14:textId="77777777" w:rsidR="0089492B" w:rsidRPr="0022336D" w:rsidRDefault="0089492B" w:rsidP="00DC1ACB">
            <w:pPr>
              <w:pStyle w:val="TableParagraph"/>
              <w:ind w:left="306" w:right="106" w:hanging="173"/>
              <w:rPr>
                <w:rFonts w:ascii="Cambria" w:hAnsi="Cambria"/>
                <w:i/>
                <w:lang w:val="id-ID"/>
              </w:rPr>
            </w:pPr>
            <w:r w:rsidRPr="0022336D">
              <w:rPr>
                <w:rFonts w:ascii="Cambria" w:hAnsi="Cambria"/>
                <w:i/>
                <w:lang w:val="id-ID"/>
              </w:rPr>
              <w:t>Indivialistic</w:t>
            </w:r>
            <w:r w:rsidRPr="0022336D">
              <w:rPr>
                <w:rFonts w:ascii="Cambria" w:hAnsi="Cambria"/>
                <w:i/>
                <w:spacing w:val="-57"/>
                <w:lang w:val="id-ID"/>
              </w:rPr>
              <w:t xml:space="preserve"> </w:t>
            </w:r>
            <w:r w:rsidRPr="0022336D">
              <w:rPr>
                <w:rFonts w:ascii="Cambria" w:hAnsi="Cambria"/>
                <w:i/>
                <w:lang w:val="id-ID"/>
              </w:rPr>
              <w:t>Planned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88A30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Menulis</w:t>
            </w:r>
            <w:r w:rsidRPr="0022336D">
              <w:rPr>
                <w:rFonts w:ascii="Cambria" w:hAnsi="Cambria"/>
                <w:spacing w:val="1"/>
                <w:lang w:val="id-ID"/>
              </w:rPr>
              <w:t xml:space="preserve"> </w:t>
            </w:r>
            <w:r w:rsidRPr="0022336D">
              <w:rPr>
                <w:rFonts w:ascii="Cambria" w:hAnsi="Cambria"/>
                <w:spacing w:val="-1"/>
                <w:lang w:val="id-ID"/>
              </w:rPr>
              <w:t>contekan/</w:t>
            </w:r>
            <w:r w:rsidRPr="0022336D">
              <w:rPr>
                <w:rFonts w:ascii="Cambria" w:hAnsi="Cambria"/>
                <w:spacing w:val="-57"/>
                <w:lang w:val="id-ID"/>
              </w:rPr>
              <w:t xml:space="preserve"> </w:t>
            </w:r>
            <w:r w:rsidRPr="0022336D">
              <w:rPr>
                <w:rFonts w:ascii="Cambria" w:hAnsi="Cambria"/>
                <w:lang w:val="id-ID"/>
              </w:rPr>
              <w:t>Melihat</w:t>
            </w:r>
            <w:r w:rsidRPr="0022336D">
              <w:rPr>
                <w:rFonts w:ascii="Cambria" w:hAnsi="Cambria"/>
                <w:spacing w:val="1"/>
                <w:lang w:val="id-ID"/>
              </w:rPr>
              <w:t xml:space="preserve"> </w:t>
            </w:r>
            <w:r w:rsidRPr="0022336D">
              <w:rPr>
                <w:rFonts w:ascii="Cambria" w:hAnsi="Cambria"/>
                <w:lang w:val="id-ID"/>
              </w:rPr>
              <w:t>catatan</w:t>
            </w:r>
          </w:p>
          <w:p w14:paraId="4D0A0F74" w14:textId="77777777" w:rsidR="0089492B" w:rsidRPr="0022336D" w:rsidRDefault="0089492B" w:rsidP="00DC1ACB">
            <w:pPr>
              <w:pStyle w:val="TableParagraph"/>
              <w:ind w:left="113" w:right="10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kecil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FC1F0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1, 2, 3,</w:t>
            </w:r>
          </w:p>
          <w:p w14:paraId="0FBFE424" w14:textId="77777777" w:rsidR="0089492B" w:rsidRPr="0022336D" w:rsidRDefault="0089492B" w:rsidP="00DC1ACB">
            <w:pPr>
              <w:pStyle w:val="TableParagraph"/>
              <w:spacing w:before="136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6, 10,</w:t>
            </w:r>
          </w:p>
          <w:p w14:paraId="4F9FE549" w14:textId="77777777" w:rsidR="0089492B" w:rsidRPr="0022336D" w:rsidRDefault="0089492B" w:rsidP="00DC1ACB">
            <w:pPr>
              <w:pStyle w:val="TableParagraph"/>
              <w:spacing w:before="140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11, 16,</w:t>
            </w:r>
          </w:p>
          <w:p w14:paraId="442C01CD" w14:textId="77777777" w:rsidR="0089492B" w:rsidRPr="0022336D" w:rsidRDefault="0089492B" w:rsidP="00DC1ACB">
            <w:pPr>
              <w:pStyle w:val="TableParagraph"/>
              <w:spacing w:before="137"/>
              <w:ind w:left="142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FEF8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363B66B5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1FDFF5D6" w14:textId="77777777" w:rsidR="0089492B" w:rsidRPr="0022336D" w:rsidRDefault="0089492B" w:rsidP="00DC1ACB">
            <w:pPr>
              <w:pStyle w:val="TableParagraph"/>
              <w:spacing w:before="226"/>
              <w:ind w:left="55" w:right="4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2, 3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E28A" w14:textId="77777777" w:rsidR="0089492B" w:rsidRPr="0022336D" w:rsidRDefault="0089492B" w:rsidP="00DC1ACB">
            <w:pPr>
              <w:pStyle w:val="TableParagraph"/>
              <w:spacing w:before="6"/>
              <w:rPr>
                <w:rFonts w:ascii="Cambria" w:hAnsi="Cambria"/>
                <w:b/>
                <w:lang w:val="id-ID"/>
              </w:rPr>
            </w:pPr>
          </w:p>
          <w:p w14:paraId="4D8DB321" w14:textId="77777777" w:rsidR="0089492B" w:rsidRPr="0022336D" w:rsidRDefault="0089492B" w:rsidP="00DC1ACB">
            <w:pPr>
              <w:pStyle w:val="TableParagraph"/>
              <w:spacing w:before="1"/>
              <w:ind w:left="285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1, 6,</w:t>
            </w:r>
          </w:p>
          <w:p w14:paraId="501DE183" w14:textId="77777777" w:rsidR="0089492B" w:rsidRPr="0022336D" w:rsidRDefault="0089492B" w:rsidP="00DC1ACB">
            <w:pPr>
              <w:pStyle w:val="TableParagraph"/>
              <w:spacing w:before="139"/>
              <w:ind w:left="165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10, 11,</w:t>
            </w:r>
          </w:p>
          <w:p w14:paraId="25614757" w14:textId="77777777" w:rsidR="0089492B" w:rsidRPr="0022336D" w:rsidRDefault="0089492B" w:rsidP="00DC1ACB">
            <w:pPr>
              <w:pStyle w:val="TableParagraph"/>
              <w:spacing w:before="137"/>
              <w:ind w:left="194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16, 17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ABE6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6EA1617B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40259E19" w14:textId="77777777" w:rsidR="0089492B" w:rsidRPr="0022336D" w:rsidRDefault="0089492B" w:rsidP="00DC1ACB">
            <w:pPr>
              <w:pStyle w:val="TableParagraph"/>
              <w:spacing w:before="226"/>
              <w:ind w:left="257" w:right="249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11</w:t>
            </w:r>
          </w:p>
        </w:tc>
      </w:tr>
      <w:tr w:rsidR="0089492B" w:rsidRPr="0022336D" w14:paraId="5DBD80AC" w14:textId="77777777" w:rsidTr="00DC1ACB">
        <w:trPr>
          <w:trHeight w:val="1484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2DD17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8B3C3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i/>
                <w:lang w:val="id-ID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53C26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Memanfaa tkan teknologi</w:t>
            </w:r>
          </w:p>
          <w:p w14:paraId="3B713E65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seperti HP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7233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</w:p>
          <w:p w14:paraId="21F0C946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18, 22,</w:t>
            </w:r>
          </w:p>
          <w:p w14:paraId="2D66457F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25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D30E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DA1A996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DF3AFBD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22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D41B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63ADF9B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5BA1284E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18, 25</w:t>
            </w:r>
          </w:p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420DC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</w:tr>
      <w:tr w:rsidR="0089492B" w:rsidRPr="0022336D" w14:paraId="1C007844" w14:textId="77777777" w:rsidTr="00DC1ACB">
        <w:trPr>
          <w:trHeight w:val="1376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E1DC7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92639" w14:textId="77777777" w:rsidR="0089492B" w:rsidRPr="0022336D" w:rsidRDefault="0089492B" w:rsidP="00DC1ACB">
            <w:pPr>
              <w:pStyle w:val="TableParagraph"/>
              <w:ind w:left="180"/>
              <w:rPr>
                <w:rFonts w:ascii="Cambria" w:hAnsi="Cambria"/>
                <w:bCs/>
                <w:i/>
                <w:iCs/>
                <w:lang w:val="id-ID"/>
              </w:rPr>
            </w:pPr>
            <w:r w:rsidRPr="0022336D">
              <w:rPr>
                <w:rFonts w:ascii="Cambria" w:hAnsi="Cambria"/>
                <w:bCs/>
                <w:i/>
                <w:iCs/>
                <w:lang w:val="id-ID"/>
              </w:rPr>
              <w:t>Individualis tic- Opportunist</w:t>
            </w:r>
          </w:p>
          <w:p w14:paraId="23CC24C3" w14:textId="77777777" w:rsidR="0089492B" w:rsidRPr="0022336D" w:rsidRDefault="0089492B" w:rsidP="00DC1ACB">
            <w:pPr>
              <w:pStyle w:val="TableParagraph"/>
              <w:ind w:left="180"/>
              <w:rPr>
                <w:rFonts w:ascii="Cambria" w:hAnsi="Cambria"/>
                <w:b/>
                <w:lang w:val="id-ID"/>
              </w:rPr>
            </w:pPr>
            <w:r w:rsidRPr="0022336D">
              <w:rPr>
                <w:rFonts w:ascii="Cambria" w:hAnsi="Cambria"/>
                <w:bCs/>
                <w:i/>
                <w:iCs/>
                <w:lang w:val="id-ID"/>
              </w:rPr>
              <w:t>ic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B0E53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Membuka catatan pelajaran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17CE9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4, 5, 7,</w:t>
            </w:r>
          </w:p>
          <w:p w14:paraId="6B31F306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19, 20,</w:t>
            </w:r>
          </w:p>
          <w:p w14:paraId="76451B19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21, 23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79E7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FAA7B71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5, 20,</w:t>
            </w:r>
          </w:p>
          <w:p w14:paraId="7A4E86CC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21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3DEA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BD212F2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4, 7,</w:t>
            </w:r>
          </w:p>
          <w:p w14:paraId="752DBF0E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19, 23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60B6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71162438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79786D27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7</w:t>
            </w:r>
          </w:p>
        </w:tc>
      </w:tr>
      <w:tr w:rsidR="0089492B" w:rsidRPr="0022336D" w14:paraId="4F6AFC7A" w14:textId="77777777" w:rsidTr="00DC1ACB">
        <w:trPr>
          <w:trHeight w:val="1826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28F5C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A147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3DC1E700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52C7CC68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  <w:p w14:paraId="55F990B7" w14:textId="58D85B93" w:rsidR="0089492B" w:rsidRPr="0022336D" w:rsidRDefault="0089492B" w:rsidP="00DC1ACB">
            <w:pPr>
              <w:pStyle w:val="TableParagraph"/>
              <w:rPr>
                <w:rFonts w:ascii="Cambria" w:hAnsi="Cambria"/>
                <w:bCs/>
                <w:i/>
                <w:iCs/>
                <w:lang w:val="id-ID"/>
              </w:rPr>
            </w:pPr>
            <w:r>
              <w:rPr>
                <w:rFonts w:ascii="Cambria" w:hAnsi="Cambria"/>
                <w:bCs/>
                <w:i/>
                <w:iCs/>
              </w:rPr>
              <w:t xml:space="preserve">  </w:t>
            </w:r>
            <w:r w:rsidRPr="0022336D">
              <w:rPr>
                <w:rFonts w:ascii="Cambria" w:hAnsi="Cambria"/>
                <w:bCs/>
                <w:i/>
                <w:iCs/>
                <w:lang w:val="id-ID"/>
              </w:rPr>
              <w:t>Social Active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19BA3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Saling tukar jawaban dengan</w:t>
            </w:r>
          </w:p>
          <w:p w14:paraId="242CB048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teman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37B7E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8, 12,</w:t>
            </w:r>
          </w:p>
          <w:p w14:paraId="2655799A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14, 24,</w:t>
            </w:r>
          </w:p>
          <w:p w14:paraId="3826C0D8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26, 27,</w:t>
            </w:r>
          </w:p>
          <w:p w14:paraId="41C0E547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32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A139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51BDC5AC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785539A3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8, 12,</w:t>
            </w:r>
          </w:p>
          <w:p w14:paraId="78912077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14, 32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77FA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37E2B0AD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0EA0A442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24, 26,</w:t>
            </w:r>
          </w:p>
          <w:p w14:paraId="43CA2F6C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27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2BF5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Cs/>
                <w:lang w:val="id-ID"/>
              </w:rPr>
            </w:pPr>
          </w:p>
          <w:p w14:paraId="55C53B28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0A7B4F9E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37AA0AF5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11733971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0C6F4EC3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252D56D9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57698BA9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071FC184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84FA6BD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52BC8CEE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2677725C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23</w:t>
            </w:r>
          </w:p>
        </w:tc>
      </w:tr>
      <w:tr w:rsidR="0089492B" w:rsidRPr="0022336D" w14:paraId="67090D78" w14:textId="77777777" w:rsidTr="00DC1ACB">
        <w:trPr>
          <w:trHeight w:val="2070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4B1FB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CC5F8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bCs/>
                <w:i/>
                <w:iCs/>
                <w:lang w:val="id-ID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A87D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</w:p>
          <w:p w14:paraId="4E33A4BE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Bertanya pada teman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3E4FE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9, 13,</w:t>
            </w:r>
          </w:p>
          <w:p w14:paraId="7DB4A130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28, 29,</w:t>
            </w:r>
          </w:p>
          <w:p w14:paraId="1598A221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30, 33,</w:t>
            </w:r>
          </w:p>
          <w:p w14:paraId="1B9090DA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34, 35,</w:t>
            </w:r>
          </w:p>
          <w:p w14:paraId="1411ABE7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41, 42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72F2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3D25FF7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18B86D76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9, 13,</w:t>
            </w:r>
          </w:p>
          <w:p w14:paraId="764BFC77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30, 33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4EB3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04D51168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28, 29,</w:t>
            </w:r>
          </w:p>
          <w:p w14:paraId="7D09773A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34, 35,</w:t>
            </w:r>
          </w:p>
          <w:p w14:paraId="6F2FF1F7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41, 42</w:t>
            </w:r>
          </w:p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2815A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bCs/>
                <w:lang w:val="id-ID"/>
              </w:rPr>
            </w:pPr>
          </w:p>
        </w:tc>
      </w:tr>
      <w:tr w:rsidR="0089492B" w:rsidRPr="0022336D" w14:paraId="54A65906" w14:textId="77777777" w:rsidTr="00DC1ACB">
        <w:trPr>
          <w:trHeight w:val="449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6A223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lang w:val="id-ID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707FC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bCs/>
                <w:i/>
                <w:iCs/>
                <w:lang w:val="id-ID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A1E45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</w:rPr>
            </w:pPr>
            <w:r w:rsidRPr="0022336D">
              <w:rPr>
                <w:rFonts w:ascii="Cambria" w:hAnsi="Cambria"/>
                <w:lang w:val="id-ID"/>
              </w:rPr>
              <w:t>Lempar- lemparan kertas jawaban dengan</w:t>
            </w:r>
          </w:p>
          <w:p w14:paraId="59082118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teman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825E" w14:textId="77777777" w:rsidR="0089492B" w:rsidRPr="0022336D" w:rsidRDefault="0089492B" w:rsidP="00DC1ACB">
            <w:pPr>
              <w:pStyle w:val="TableParagraph"/>
              <w:spacing w:before="203"/>
              <w:ind w:right="135"/>
              <w:rPr>
                <w:rFonts w:ascii="Cambria" w:hAnsi="Cambria"/>
                <w:lang w:val="id-ID"/>
              </w:rPr>
            </w:pPr>
          </w:p>
          <w:p w14:paraId="6A981228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36, 37,</w:t>
            </w:r>
          </w:p>
          <w:p w14:paraId="66FD89B5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40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C44A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2AAF1510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19C7D9E9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22FF83FB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37,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00D6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5367E49D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53BA30D4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28F00E08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36, 40</w:t>
            </w:r>
          </w:p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71AA8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bCs/>
                <w:lang w:val="id-ID"/>
              </w:rPr>
            </w:pPr>
          </w:p>
        </w:tc>
      </w:tr>
      <w:tr w:rsidR="0089492B" w:rsidRPr="0022336D" w14:paraId="19E2ACD1" w14:textId="77777777" w:rsidTr="00DC1ACB">
        <w:trPr>
          <w:trHeight w:val="2070"/>
        </w:trPr>
        <w:tc>
          <w:tcPr>
            <w:tcW w:w="11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2BA7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4B6F" w14:textId="77777777" w:rsidR="0089492B" w:rsidRPr="0022336D" w:rsidRDefault="0089492B" w:rsidP="00DC1ACB">
            <w:pPr>
              <w:pStyle w:val="TableParagraph"/>
              <w:rPr>
                <w:rFonts w:ascii="Cambria" w:hAnsi="Cambria"/>
                <w:b/>
                <w:lang w:val="id-ID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7A9C8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Saling memberi isyarat/ko de dengan</w:t>
            </w:r>
          </w:p>
          <w:p w14:paraId="293929EF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teman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8C38" w14:textId="77777777" w:rsidR="0089492B" w:rsidRPr="0022336D" w:rsidRDefault="0089492B" w:rsidP="00DC1ACB">
            <w:pPr>
              <w:pStyle w:val="TableParagraph"/>
              <w:spacing w:before="203"/>
              <w:ind w:right="135"/>
              <w:rPr>
                <w:rFonts w:ascii="Cambria" w:hAnsi="Cambria"/>
                <w:lang w:val="id-ID"/>
              </w:rPr>
            </w:pPr>
          </w:p>
          <w:p w14:paraId="5CB20461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38, 39,</w:t>
            </w:r>
          </w:p>
          <w:p w14:paraId="345ED462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43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7098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4B83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32CFC7B1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682CA8BD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38, 39,</w:t>
            </w:r>
          </w:p>
          <w:p w14:paraId="145259E4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43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43A4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</w:tc>
      </w:tr>
      <w:tr w:rsidR="0089492B" w:rsidRPr="0022336D" w14:paraId="2CCC630A" w14:textId="77777777" w:rsidTr="00DC1ACB">
        <w:trPr>
          <w:trHeight w:val="2132"/>
        </w:trPr>
        <w:tc>
          <w:tcPr>
            <w:tcW w:w="11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C9748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b/>
                <w:lang w:val="id-ID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47855" w14:textId="77777777" w:rsidR="0089492B" w:rsidRPr="0022336D" w:rsidRDefault="0089492B" w:rsidP="00DC1ACB">
            <w:pPr>
              <w:pStyle w:val="TableParagraph"/>
              <w:ind w:left="90"/>
              <w:rPr>
                <w:rFonts w:ascii="Cambria" w:hAnsi="Cambria"/>
                <w:bCs/>
                <w:i/>
                <w:iCs/>
              </w:rPr>
            </w:pPr>
            <w:r w:rsidRPr="0022336D">
              <w:rPr>
                <w:rFonts w:ascii="Cambria" w:hAnsi="Cambria"/>
                <w:bCs/>
                <w:i/>
                <w:iCs/>
                <w:lang w:val="id-ID"/>
              </w:rPr>
              <w:t>Social Passive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8F9D1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Membiark</w:t>
            </w:r>
          </w:p>
          <w:p w14:paraId="2274B5D2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an teman melihat jawabanny</w:t>
            </w:r>
          </w:p>
          <w:p w14:paraId="72700C88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DB60A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31, 46,</w:t>
            </w:r>
          </w:p>
          <w:p w14:paraId="705D888E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47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C9124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46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8FF19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31, 47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46F0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3F212B65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768AA318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3F9FD504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71BBD9AF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4E9B099B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6</w:t>
            </w:r>
          </w:p>
        </w:tc>
      </w:tr>
      <w:tr w:rsidR="0089492B" w:rsidRPr="0022336D" w14:paraId="516B2AA3" w14:textId="77777777" w:rsidTr="00DC1ACB">
        <w:trPr>
          <w:trHeight w:val="1628"/>
        </w:trPr>
        <w:tc>
          <w:tcPr>
            <w:tcW w:w="11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04768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b/>
                <w:lang w:val="id-ID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03346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bCs/>
                <w:i/>
                <w:iCs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C041B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Memberik an jawaban kepada</w:t>
            </w:r>
          </w:p>
          <w:p w14:paraId="1DB66D6E" w14:textId="77777777" w:rsidR="0089492B" w:rsidRPr="0022336D" w:rsidRDefault="0089492B" w:rsidP="00DC1ACB">
            <w:pPr>
              <w:pStyle w:val="TableParagraph"/>
              <w:ind w:left="172" w:right="161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teman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E4D5" w14:textId="77777777" w:rsidR="0089492B" w:rsidRPr="0022336D" w:rsidRDefault="0089492B" w:rsidP="00DC1ACB">
            <w:pPr>
              <w:pStyle w:val="TableParagraph"/>
              <w:spacing w:before="203"/>
              <w:ind w:right="135"/>
              <w:rPr>
                <w:rFonts w:ascii="Cambria" w:hAnsi="Cambria"/>
                <w:lang w:val="id-ID"/>
              </w:rPr>
            </w:pPr>
          </w:p>
          <w:p w14:paraId="23A7B159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15, 44,</w:t>
            </w:r>
          </w:p>
          <w:p w14:paraId="734B6172" w14:textId="77777777" w:rsidR="0089492B" w:rsidRPr="0022336D" w:rsidRDefault="0089492B" w:rsidP="00DC1ACB">
            <w:pPr>
              <w:pStyle w:val="TableParagraph"/>
              <w:spacing w:before="203"/>
              <w:ind w:left="145" w:right="135"/>
              <w:jc w:val="center"/>
              <w:rPr>
                <w:rFonts w:ascii="Cambria" w:hAnsi="Cambria"/>
                <w:lang w:val="id-ID"/>
              </w:rPr>
            </w:pPr>
            <w:r w:rsidRPr="0022336D">
              <w:rPr>
                <w:rFonts w:ascii="Cambria" w:hAnsi="Cambria"/>
                <w:lang w:val="id-ID"/>
              </w:rPr>
              <w:t>45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4282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759244DF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07692271" w14:textId="77777777" w:rsidR="0089492B" w:rsidRPr="0022336D" w:rsidRDefault="0089492B" w:rsidP="00DC1ACB">
            <w:pPr>
              <w:pStyle w:val="TableParagraph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15, 45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ED3D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264C3319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</w:p>
          <w:p w14:paraId="54511C2C" w14:textId="77777777" w:rsidR="0089492B" w:rsidRPr="0022336D" w:rsidRDefault="0089492B" w:rsidP="00DC1ACB">
            <w:pPr>
              <w:pStyle w:val="TableParagraph"/>
              <w:spacing w:before="6"/>
              <w:jc w:val="center"/>
              <w:rPr>
                <w:rFonts w:ascii="Cambria" w:hAnsi="Cambria"/>
                <w:bCs/>
                <w:lang w:val="id-ID"/>
              </w:rPr>
            </w:pPr>
            <w:r w:rsidRPr="0022336D">
              <w:rPr>
                <w:rFonts w:ascii="Cambria" w:hAnsi="Cambria"/>
                <w:bCs/>
                <w:lang w:val="id-ID"/>
              </w:rPr>
              <w:t>44</w:t>
            </w:r>
          </w:p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2B8DF" w14:textId="77777777" w:rsidR="0089492B" w:rsidRPr="0022336D" w:rsidRDefault="0089492B" w:rsidP="00DC1ACB">
            <w:pPr>
              <w:spacing w:after="0" w:line="240" w:lineRule="auto"/>
              <w:rPr>
                <w:rFonts w:ascii="Cambria" w:eastAsia="Times New Roman" w:hAnsi="Cambria"/>
                <w:bCs/>
                <w:lang w:val="id-ID"/>
              </w:rPr>
            </w:pPr>
          </w:p>
        </w:tc>
      </w:tr>
    </w:tbl>
    <w:p w14:paraId="5BE8B11A" w14:textId="77777777" w:rsidR="00171E2B" w:rsidRDefault="00171E2B"/>
    <w:sectPr w:rsidR="00171E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6365F"/>
    <w:multiLevelType w:val="hybridMultilevel"/>
    <w:tmpl w:val="429CCF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92B"/>
    <w:rsid w:val="00171E2B"/>
    <w:rsid w:val="005F0196"/>
    <w:rsid w:val="0089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5C402"/>
  <w15:chartTrackingRefBased/>
  <w15:docId w15:val="{2F812CA7-EB42-40EA-BB18-4F200F7E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9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92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9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2023-08-14T03:22:00Z</dcterms:created>
  <dcterms:modified xsi:type="dcterms:W3CDTF">2023-08-14T03:37:00Z</dcterms:modified>
</cp:coreProperties>
</file>