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3B0F" w:rsidRDefault="00D5531E">
      <w:pPr>
        <w:rPr>
          <w:rFonts w:ascii="Times New Roman" w:hAnsi="Times New Roman" w:cs="Times New Roman"/>
          <w:sz w:val="24"/>
          <w:szCs w:val="24"/>
        </w:rPr>
      </w:pPr>
      <w:r w:rsidRPr="00D5531E">
        <w:rPr>
          <w:rFonts w:ascii="Times New Roman" w:hAnsi="Times New Roman" w:cs="Times New Roman"/>
          <w:sz w:val="24"/>
          <w:szCs w:val="24"/>
        </w:rPr>
        <w:t>Hasil Anal</w:t>
      </w:r>
      <w:r>
        <w:rPr>
          <w:rFonts w:ascii="Times New Roman" w:hAnsi="Times New Roman" w:cs="Times New Roman"/>
          <w:sz w:val="24"/>
          <w:szCs w:val="24"/>
        </w:rPr>
        <w:t>isis SPSS</w:t>
      </w:r>
    </w:p>
    <w:p w:rsidR="00D5531E" w:rsidRDefault="00D5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Skala Academic Adjustment</w:t>
      </w:r>
    </w:p>
    <w:p w:rsidR="00AA30C9" w:rsidRPr="00AA30C9" w:rsidRDefault="00AA30C9" w:rsidP="00AA3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A30C9" w:rsidRPr="00991ECD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AA30C9" w:rsidRPr="00991ECD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AA30C9" w:rsidRPr="00991ECD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.590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</w:tr>
    </w:tbl>
    <w:p w:rsidR="00D5531E" w:rsidRPr="00D5531E" w:rsidRDefault="00D5531E" w:rsidP="00D553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531E" w:rsidRPr="00D5531E" w:rsidRDefault="00D5531E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469"/>
        <w:gridCol w:w="1469"/>
        <w:gridCol w:w="1469"/>
        <w:gridCol w:w="1469"/>
      </w:tblGrid>
      <w:tr w:rsidR="00AA30C9" w:rsidRPr="00991ECD" w:rsidTr="00AA30C9">
        <w:trPr>
          <w:cantSplit/>
        </w:trPr>
        <w:tc>
          <w:tcPr>
            <w:tcW w:w="6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Item-Total Statistics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VAR0001</w:t>
            </w:r>
          </w:p>
        </w:tc>
        <w:tc>
          <w:tcPr>
            <w:tcW w:w="14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26.2703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7.932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.138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.598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VAR0002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26.2595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8.350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.031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.624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VAR0003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26.2838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7.732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.182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.587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VAR0004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26.3324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7.729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.172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.591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VAR0005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26.2216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7.463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.563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VAR0006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26.5459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6.720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.513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.495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VAR0007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26.4189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6.694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.455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.507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VAR0008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26.3081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7.450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.328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.549</w:t>
            </w:r>
          </w:p>
        </w:tc>
      </w:tr>
      <w:tr w:rsidR="00AA30C9" w:rsidRPr="00991ECD" w:rsidTr="00AA30C9">
        <w:trPr>
          <w:cantSplit/>
        </w:trPr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VAR0009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26.3757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6.718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.470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.504</w:t>
            </w:r>
          </w:p>
        </w:tc>
      </w:tr>
    </w:tbl>
    <w:p w:rsidR="00AA30C9" w:rsidRPr="00AA30C9" w:rsidRDefault="00AA30C9" w:rsidP="00AA30C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531E" w:rsidRDefault="00D5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</w:t>
      </w:r>
      <w:r w:rsidR="00AA30C9">
        <w:rPr>
          <w:rFonts w:ascii="Times New Roman" w:hAnsi="Times New Roman" w:cs="Times New Roman"/>
          <w:sz w:val="24"/>
          <w:szCs w:val="24"/>
        </w:rPr>
        <w:t>25) : 1,2,3,4</w:t>
      </w:r>
    </w:p>
    <w:p w:rsidR="00AA30C9" w:rsidRPr="00AA30C9" w:rsidRDefault="00AA30C9" w:rsidP="00AA3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A30C9" w:rsidRPr="00991ECD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AA30C9" w:rsidRPr="00991ECD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AA30C9" w:rsidRPr="00991ECD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.775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A30C9" w:rsidRPr="00991ECD" w:rsidRDefault="00AA30C9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:rsidR="00AA30C9" w:rsidRPr="00AA30C9" w:rsidRDefault="00AA30C9" w:rsidP="00AA30C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531E" w:rsidRDefault="00D5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Skala Academic Major Satisfaction</w:t>
      </w:r>
    </w:p>
    <w:p w:rsidR="00D5531E" w:rsidRPr="00D5531E" w:rsidRDefault="00D5531E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D5531E" w:rsidRPr="00991ECD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D5531E" w:rsidRPr="00991ECD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D5531E" w:rsidRPr="00991ECD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</w:tr>
    </w:tbl>
    <w:p w:rsidR="00D5531E" w:rsidRPr="00D5531E" w:rsidRDefault="00D5531E" w:rsidP="00D553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531E" w:rsidRDefault="00D5531E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CD" w:rsidRPr="00D5531E" w:rsidRDefault="00991ECD" w:rsidP="00D5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469"/>
        <w:gridCol w:w="1469"/>
        <w:gridCol w:w="1469"/>
        <w:gridCol w:w="1469"/>
      </w:tblGrid>
      <w:tr w:rsidR="00D5531E" w:rsidRPr="00991ECD">
        <w:trPr>
          <w:cantSplit/>
        </w:trPr>
        <w:tc>
          <w:tcPr>
            <w:tcW w:w="69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Item-Total Statistics</w:t>
            </w:r>
          </w:p>
        </w:tc>
      </w:tr>
      <w:tr w:rsidR="00D5531E" w:rsidRPr="00991ECD">
        <w:trPr>
          <w:cantSplit/>
        </w:trPr>
        <w:tc>
          <w:tcPr>
            <w:tcW w:w="107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D5531E" w:rsidRPr="00991ECD">
        <w:trPr>
          <w:cantSplit/>
        </w:trPr>
        <w:tc>
          <w:tcPr>
            <w:tcW w:w="107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16.7541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4.555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.596</w:t>
            </w:r>
          </w:p>
        </w:tc>
      </w:tr>
      <w:tr w:rsidR="00D5531E" w:rsidRPr="00991ECD">
        <w:trPr>
          <w:cantSplit/>
        </w:trPr>
        <w:tc>
          <w:tcPr>
            <w:tcW w:w="10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16.7432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4.668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.344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.610</w:t>
            </w:r>
          </w:p>
        </w:tc>
      </w:tr>
      <w:tr w:rsidR="00D5531E" w:rsidRPr="00991ECD">
        <w:trPr>
          <w:cantSplit/>
        </w:trPr>
        <w:tc>
          <w:tcPr>
            <w:tcW w:w="10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16.7676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4.564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.361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.604</w:t>
            </w:r>
          </w:p>
        </w:tc>
      </w:tr>
      <w:tr w:rsidR="00D5531E" w:rsidRPr="00991ECD">
        <w:trPr>
          <w:cantSplit/>
        </w:trPr>
        <w:tc>
          <w:tcPr>
            <w:tcW w:w="10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16.8162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4.573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.340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.612</w:t>
            </w:r>
          </w:p>
        </w:tc>
      </w:tr>
      <w:tr w:rsidR="00D5531E" w:rsidRPr="00991ECD">
        <w:trPr>
          <w:cantSplit/>
        </w:trPr>
        <w:tc>
          <w:tcPr>
            <w:tcW w:w="10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16.7216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4.353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.458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.566</w:t>
            </w:r>
          </w:p>
        </w:tc>
      </w:tr>
      <w:tr w:rsidR="00D5531E" w:rsidRPr="00991ECD">
        <w:trPr>
          <w:cantSplit/>
        </w:trPr>
        <w:tc>
          <w:tcPr>
            <w:tcW w:w="107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264A60"/>
                <w:sz w:val="18"/>
                <w:szCs w:val="18"/>
              </w:rPr>
              <w:t>VAR0006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16.7514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4.686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.350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5531E" w:rsidRPr="00991ECD" w:rsidRDefault="00D5531E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1ECD">
              <w:rPr>
                <w:rFonts w:ascii="Arial" w:hAnsi="Arial" w:cs="Arial"/>
                <w:color w:val="010205"/>
                <w:sz w:val="18"/>
                <w:szCs w:val="18"/>
              </w:rPr>
              <w:t>.607</w:t>
            </w:r>
          </w:p>
        </w:tc>
      </w:tr>
    </w:tbl>
    <w:p w:rsidR="00D5531E" w:rsidRPr="00D5531E" w:rsidRDefault="00D5531E" w:rsidP="00D553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531E" w:rsidRDefault="00AA30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(0.25</w:t>
      </w:r>
      <w:r w:rsidR="00D5531E">
        <w:rPr>
          <w:rFonts w:ascii="Times New Roman" w:hAnsi="Times New Roman" w:cs="Times New Roman"/>
          <w:sz w:val="24"/>
          <w:szCs w:val="24"/>
        </w:rPr>
        <w:t>) : -</w:t>
      </w:r>
    </w:p>
    <w:p w:rsidR="00D5531E" w:rsidRDefault="00D5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Normalitas</w:t>
      </w:r>
    </w:p>
    <w:p w:rsidR="00E15936" w:rsidRPr="00E15936" w:rsidRDefault="00E15936" w:rsidP="00E15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506"/>
        <w:gridCol w:w="1475"/>
        <w:gridCol w:w="1475"/>
      </w:tblGrid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One-Sample Kolmogorov-Smirnov Test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Major Satisfaction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Adjustment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5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E1593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20.11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29.63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2.477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2.989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-.135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-.117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5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E1593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E1593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:rsidR="00E15936" w:rsidRPr="00E15936" w:rsidRDefault="00E15936" w:rsidP="00E1593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531E" w:rsidRDefault="00D5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Linieritas</w:t>
      </w:r>
    </w:p>
    <w:p w:rsidR="00E15936" w:rsidRPr="00E15936" w:rsidRDefault="00E15936" w:rsidP="00E15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8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49"/>
        <w:gridCol w:w="1496"/>
        <w:gridCol w:w="1417"/>
        <w:gridCol w:w="992"/>
        <w:gridCol w:w="1200"/>
        <w:gridCol w:w="1175"/>
        <w:gridCol w:w="1109"/>
      </w:tblGrid>
      <w:tr w:rsidR="005F3E89" w:rsidRPr="00991ECD" w:rsidTr="005F3E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4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5F3E89" w:rsidRPr="00991ECD" w:rsidTr="005F3E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58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2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0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F3E89" w:rsidRPr="00991ECD" w:rsidTr="005F3E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4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Adjustment * Academic Major Satisfaction</w:t>
            </w:r>
          </w:p>
        </w:tc>
        <w:tc>
          <w:tcPr>
            <w:tcW w:w="124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49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892.631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2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81.148</w:t>
            </w:r>
          </w:p>
        </w:tc>
        <w:tc>
          <w:tcPr>
            <w:tcW w:w="11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12.085</w:t>
            </w:r>
          </w:p>
        </w:tc>
        <w:tc>
          <w:tcPr>
            <w:tcW w:w="11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F3E89" w:rsidRPr="00991ECD" w:rsidTr="005F3E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827.996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827.996</w:t>
            </w:r>
          </w:p>
        </w:tc>
        <w:tc>
          <w:tcPr>
            <w:tcW w:w="11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123.309</w:t>
            </w:r>
          </w:p>
        </w:tc>
        <w:tc>
          <w:tcPr>
            <w:tcW w:w="11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F3E89" w:rsidRPr="00991ECD" w:rsidTr="005F3E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64.636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6.464</w:t>
            </w:r>
          </w:p>
        </w:tc>
        <w:tc>
          <w:tcPr>
            <w:tcW w:w="11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.963</w:t>
            </w:r>
          </w:p>
        </w:tc>
        <w:tc>
          <w:tcPr>
            <w:tcW w:w="11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</w:tr>
      <w:tr w:rsidR="005F3E89" w:rsidRPr="00991ECD" w:rsidTr="005F3E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4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2403.899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358</w:t>
            </w:r>
          </w:p>
        </w:tc>
        <w:tc>
          <w:tcPr>
            <w:tcW w:w="12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6.715</w:t>
            </w:r>
          </w:p>
        </w:tc>
        <w:tc>
          <w:tcPr>
            <w:tcW w:w="11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3E89" w:rsidRPr="00991ECD" w:rsidTr="005F3E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3296.530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369</w:t>
            </w:r>
          </w:p>
        </w:tc>
        <w:tc>
          <w:tcPr>
            <w:tcW w:w="12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5936" w:rsidRPr="00E15936" w:rsidRDefault="00E15936" w:rsidP="00E1593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91ECD" w:rsidRDefault="00991ECD">
      <w:pPr>
        <w:rPr>
          <w:rFonts w:ascii="Times New Roman" w:hAnsi="Times New Roman" w:cs="Times New Roman"/>
          <w:sz w:val="24"/>
          <w:szCs w:val="24"/>
        </w:rPr>
      </w:pPr>
    </w:p>
    <w:p w:rsidR="00991ECD" w:rsidRDefault="00991ECD">
      <w:pPr>
        <w:rPr>
          <w:rFonts w:ascii="Times New Roman" w:hAnsi="Times New Roman" w:cs="Times New Roman"/>
          <w:sz w:val="24"/>
          <w:szCs w:val="24"/>
        </w:rPr>
      </w:pPr>
    </w:p>
    <w:p w:rsidR="00991ECD" w:rsidRDefault="00991ECD">
      <w:pPr>
        <w:rPr>
          <w:rFonts w:ascii="Times New Roman" w:hAnsi="Times New Roman" w:cs="Times New Roman"/>
          <w:sz w:val="24"/>
          <w:szCs w:val="24"/>
        </w:rPr>
      </w:pPr>
    </w:p>
    <w:p w:rsidR="00991ECD" w:rsidRDefault="00991ECD">
      <w:pPr>
        <w:rPr>
          <w:rFonts w:ascii="Times New Roman" w:hAnsi="Times New Roman" w:cs="Times New Roman"/>
          <w:sz w:val="24"/>
          <w:szCs w:val="24"/>
        </w:rPr>
      </w:pPr>
    </w:p>
    <w:p w:rsidR="00D5531E" w:rsidRDefault="00D5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Hipotesis</w:t>
      </w:r>
    </w:p>
    <w:p w:rsidR="00E15936" w:rsidRPr="00E15936" w:rsidRDefault="00E15936" w:rsidP="00E15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2460"/>
        <w:gridCol w:w="2245"/>
        <w:gridCol w:w="1475"/>
        <w:gridCol w:w="1475"/>
      </w:tblGrid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Major Satisfaction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Adjustment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Spearman</w:t>
            </w:r>
            <w:r w:rsidR="00991ECD">
              <w:rPr>
                <w:rFonts w:ascii="Arial" w:hAnsi="Arial" w:cs="Arial"/>
                <w:color w:val="264A60"/>
                <w:sz w:val="18"/>
                <w:szCs w:val="18"/>
              </w:rPr>
              <w:t>’</w:t>
            </w: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 rho</w:t>
            </w:r>
          </w:p>
        </w:tc>
        <w:tc>
          <w:tcPr>
            <w:tcW w:w="245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Major Satisfaction</w:t>
            </w:r>
          </w:p>
        </w:tc>
        <w:tc>
          <w:tcPr>
            <w:tcW w:w="22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.531</w:t>
            </w:r>
            <w:r w:rsidRPr="00E1593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Adjustment</w:t>
            </w: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.531</w:t>
            </w:r>
            <w:r w:rsidRPr="00E1593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E15936" w:rsidRPr="00E15936" w:rsidRDefault="00E15936" w:rsidP="00E1593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531E" w:rsidRDefault="00D5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Square</w:t>
      </w:r>
    </w:p>
    <w:p w:rsidR="00E15936" w:rsidRPr="00E15936" w:rsidRDefault="00E15936" w:rsidP="00E15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9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9"/>
        <w:gridCol w:w="1030"/>
        <w:gridCol w:w="1092"/>
        <w:gridCol w:w="1476"/>
        <w:gridCol w:w="1476"/>
      </w:tblGrid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Model Summary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.501</w:t>
            </w:r>
            <w:r w:rsidRPr="00E1593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.249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2.590</w:t>
            </w:r>
          </w:p>
        </w:tc>
      </w:tr>
      <w:tr w:rsidR="00E15936" w:rsidRPr="00E159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Academic Major Satisfaction</w:t>
            </w:r>
          </w:p>
        </w:tc>
      </w:tr>
    </w:tbl>
    <w:p w:rsidR="00E15936" w:rsidRPr="00E15936" w:rsidRDefault="00E15936" w:rsidP="00E1593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531E" w:rsidRDefault="00D5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Kategorisasi</w:t>
      </w:r>
    </w:p>
    <w:p w:rsidR="00E15936" w:rsidRPr="00E15936" w:rsidRDefault="00E15936" w:rsidP="00E15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29"/>
        <w:gridCol w:w="1190"/>
        <w:gridCol w:w="1153"/>
        <w:gridCol w:w="1030"/>
        <w:gridCol w:w="1476"/>
        <w:gridCol w:w="1066"/>
      </w:tblGrid>
      <w:tr w:rsidR="00E15936" w:rsidRPr="00E15936" w:rsidTr="00991E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Descriptive Statistics</w:t>
            </w:r>
          </w:p>
        </w:tc>
      </w:tr>
      <w:tr w:rsidR="00E15936" w:rsidRPr="00E15936" w:rsidTr="00991E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5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6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E15936" w:rsidRPr="00E15936" w:rsidTr="00991E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Major Satisfaction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1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1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20.11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2.477</w:t>
            </w:r>
          </w:p>
        </w:tc>
        <w:tc>
          <w:tcPr>
            <w:tcW w:w="10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6.137</w:t>
            </w:r>
          </w:p>
        </w:tc>
      </w:tr>
      <w:tr w:rsidR="00E15936" w:rsidRPr="00E15936" w:rsidTr="00991E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Academic Adjustment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1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1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29.63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2.989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8.934</w:t>
            </w:r>
          </w:p>
        </w:tc>
      </w:tr>
      <w:tr w:rsidR="00E15936" w:rsidRPr="00E15936" w:rsidTr="00991E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15936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1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15936" w:rsidRPr="00E15936" w:rsidRDefault="00E15936" w:rsidP="009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5936" w:rsidRPr="00E15936" w:rsidRDefault="00E15936" w:rsidP="00E1593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15936" w:rsidRPr="004C6AE3" w:rsidRDefault="00E15936" w:rsidP="00E1593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E15936" w:rsidRPr="003914BF" w:rsidTr="000E4347">
        <w:tc>
          <w:tcPr>
            <w:tcW w:w="1788" w:type="dxa"/>
            <w:vMerge w:val="restart"/>
            <w:vAlign w:val="center"/>
          </w:tcPr>
          <w:p w:rsidR="00E15936" w:rsidRPr="003914BF" w:rsidRDefault="00E15936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:rsidR="00E15936" w:rsidRPr="003914BF" w:rsidRDefault="00E15936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:rsidR="00E15936" w:rsidRPr="003914BF" w:rsidRDefault="00E15936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Skor</w:t>
            </w:r>
          </w:p>
        </w:tc>
      </w:tr>
      <w:tr w:rsidR="00E15936" w:rsidRPr="003914BF" w:rsidTr="000E4347">
        <w:tc>
          <w:tcPr>
            <w:tcW w:w="1788" w:type="dxa"/>
            <w:vMerge/>
            <w:vAlign w:val="center"/>
          </w:tcPr>
          <w:p w:rsidR="00E15936" w:rsidRPr="003914BF" w:rsidRDefault="00E15936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:rsidR="00E15936" w:rsidRPr="003914BF" w:rsidRDefault="00E15936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39" w:type="dxa"/>
          </w:tcPr>
          <w:p w:rsidR="00E15936" w:rsidRPr="00991ECD" w:rsidRDefault="00E15936" w:rsidP="000E4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91EC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Academic Major Satisfaction</w:t>
            </w:r>
          </w:p>
        </w:tc>
        <w:tc>
          <w:tcPr>
            <w:tcW w:w="2039" w:type="dxa"/>
          </w:tcPr>
          <w:p w:rsidR="00E15936" w:rsidRPr="00991ECD" w:rsidRDefault="00E15936" w:rsidP="000E4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91EC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Academic Adjustment</w:t>
            </w:r>
          </w:p>
        </w:tc>
      </w:tr>
      <w:tr w:rsidR="00E15936" w:rsidRPr="003914BF" w:rsidTr="000E4347">
        <w:trPr>
          <w:trHeight w:val="488"/>
        </w:trPr>
        <w:tc>
          <w:tcPr>
            <w:tcW w:w="1788" w:type="dxa"/>
            <w:vAlign w:val="center"/>
          </w:tcPr>
          <w:p w:rsidR="00E15936" w:rsidRPr="003914BF" w:rsidRDefault="00E15936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:rsidR="00E15936" w:rsidRPr="003914BF" w:rsidRDefault="00260B1A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 &lt; M – 1SD</w:t>
            </w:r>
          </w:p>
        </w:tc>
        <w:tc>
          <w:tcPr>
            <w:tcW w:w="2039" w:type="dxa"/>
            <w:vAlign w:val="center"/>
          </w:tcPr>
          <w:p w:rsidR="00E15936" w:rsidRPr="002B3ACF" w:rsidRDefault="00260B1A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&lt; 18</w:t>
            </w:r>
          </w:p>
        </w:tc>
        <w:tc>
          <w:tcPr>
            <w:tcW w:w="2039" w:type="dxa"/>
            <w:vAlign w:val="center"/>
          </w:tcPr>
          <w:p w:rsidR="00E15936" w:rsidRPr="002B3ACF" w:rsidRDefault="00260B1A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&lt; 27</w:t>
            </w:r>
          </w:p>
        </w:tc>
      </w:tr>
      <w:tr w:rsidR="00E15936" w:rsidRPr="003914BF" w:rsidTr="000E4347">
        <w:tc>
          <w:tcPr>
            <w:tcW w:w="1788" w:type="dxa"/>
            <w:vAlign w:val="center"/>
          </w:tcPr>
          <w:p w:rsidR="00E15936" w:rsidRPr="003914BF" w:rsidRDefault="00E15936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:rsidR="00E15936" w:rsidRPr="003914BF" w:rsidRDefault="00260B1A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M – 1SD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≤ </w:t>
            </w:r>
            <w:r w:rsidRPr="00260B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 &lt; M + 1SD</w:t>
            </w:r>
          </w:p>
        </w:tc>
        <w:tc>
          <w:tcPr>
            <w:tcW w:w="2039" w:type="dxa"/>
            <w:vAlign w:val="center"/>
          </w:tcPr>
          <w:p w:rsidR="00E15936" w:rsidRPr="002B3ACF" w:rsidRDefault="00260B1A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19 – 20 </w:t>
            </w:r>
          </w:p>
        </w:tc>
        <w:tc>
          <w:tcPr>
            <w:tcW w:w="2039" w:type="dxa"/>
            <w:vAlign w:val="center"/>
          </w:tcPr>
          <w:p w:rsidR="00E15936" w:rsidRPr="002B3ACF" w:rsidRDefault="00260B1A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28 – 33</w:t>
            </w:r>
          </w:p>
        </w:tc>
      </w:tr>
      <w:tr w:rsidR="00E15936" w:rsidRPr="003914BF" w:rsidTr="000E4347">
        <w:tc>
          <w:tcPr>
            <w:tcW w:w="1788" w:type="dxa"/>
            <w:vAlign w:val="center"/>
          </w:tcPr>
          <w:p w:rsidR="00E15936" w:rsidRPr="003914BF" w:rsidRDefault="00E15936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:rsidR="00E15936" w:rsidRPr="003914BF" w:rsidRDefault="00260B1A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M + 1SD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</w:t>
            </w:r>
            <w:r w:rsidRPr="00260B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X</w:t>
            </w:r>
          </w:p>
        </w:tc>
        <w:tc>
          <w:tcPr>
            <w:tcW w:w="2039" w:type="dxa"/>
            <w:vAlign w:val="center"/>
          </w:tcPr>
          <w:p w:rsidR="00E15936" w:rsidRPr="00260B1A" w:rsidRDefault="00260B1A" w:rsidP="00260B1A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&gt; </w:t>
            </w:r>
            <w:r w:rsidRPr="00260B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2039" w:type="dxa"/>
            <w:vAlign w:val="center"/>
          </w:tcPr>
          <w:p w:rsidR="00E15936" w:rsidRPr="002B3ACF" w:rsidRDefault="00260B1A" w:rsidP="000E4347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&gt; 33</w:t>
            </w:r>
          </w:p>
        </w:tc>
      </w:tr>
    </w:tbl>
    <w:p w:rsidR="00E15936" w:rsidRDefault="00E15936" w:rsidP="00E15936">
      <w:pPr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E15936">
      <w:pPr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E15936">
      <w:pPr>
        <w:rPr>
          <w:rFonts w:ascii="Times New Roman" w:hAnsi="Times New Roman" w:cs="Times New Roman"/>
          <w:sz w:val="24"/>
          <w:szCs w:val="24"/>
        </w:rPr>
      </w:pPr>
    </w:p>
    <w:p w:rsidR="00991ECD" w:rsidRDefault="00991ECD" w:rsidP="00E1593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E15936" w:rsidRPr="00FD5D0B" w:rsidTr="000E4347">
        <w:tc>
          <w:tcPr>
            <w:tcW w:w="1769" w:type="dxa"/>
            <w:vMerge w:val="restart"/>
            <w:vAlign w:val="center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Kategori</w:t>
            </w:r>
          </w:p>
        </w:tc>
        <w:tc>
          <w:tcPr>
            <w:tcW w:w="4718" w:type="dxa"/>
            <w:gridSpan w:val="4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 xml:space="preserve">Skor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Subjek</w:t>
            </w:r>
          </w:p>
        </w:tc>
      </w:tr>
      <w:tr w:rsidR="00991ECD" w:rsidRPr="00FD5D0B" w:rsidTr="000E4347">
        <w:tc>
          <w:tcPr>
            <w:tcW w:w="1769" w:type="dxa"/>
            <w:vMerge/>
            <w:vAlign w:val="center"/>
            <w:hideMark/>
          </w:tcPr>
          <w:p w:rsidR="00991ECD" w:rsidRPr="00FD5D0B" w:rsidRDefault="00991ECD" w:rsidP="00991EC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hideMark/>
          </w:tcPr>
          <w:p w:rsidR="00991ECD" w:rsidRPr="00991ECD" w:rsidRDefault="00991ECD" w:rsidP="00991E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1ECD">
              <w:rPr>
                <w:rFonts w:ascii="Times New Roman" w:hAnsi="Times New Roman"/>
                <w:i/>
                <w:iCs/>
                <w:sz w:val="24"/>
                <w:szCs w:val="24"/>
              </w:rPr>
              <w:t>Academic Major Satisfaction</w:t>
            </w:r>
          </w:p>
        </w:tc>
        <w:tc>
          <w:tcPr>
            <w:tcW w:w="2284" w:type="dxa"/>
            <w:gridSpan w:val="2"/>
            <w:hideMark/>
          </w:tcPr>
          <w:p w:rsidR="00991ECD" w:rsidRPr="00991ECD" w:rsidRDefault="00991ECD" w:rsidP="00991EC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1ECD">
              <w:rPr>
                <w:rFonts w:ascii="Times New Roman" w:hAnsi="Times New Roman"/>
                <w:i/>
                <w:iCs/>
                <w:sz w:val="24"/>
                <w:szCs w:val="24"/>
              </w:rPr>
              <w:t>Academic Adjustment</w:t>
            </w:r>
          </w:p>
        </w:tc>
      </w:tr>
      <w:tr w:rsidR="00E15936" w:rsidRPr="00FD5D0B" w:rsidTr="000E4347">
        <w:tc>
          <w:tcPr>
            <w:tcW w:w="1769" w:type="dxa"/>
            <w:vMerge/>
            <w:vAlign w:val="center"/>
            <w:hideMark/>
          </w:tcPr>
          <w:p w:rsidR="00E15936" w:rsidRPr="00FD5D0B" w:rsidRDefault="00E15936" w:rsidP="000E43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E15936" w:rsidRPr="00C51A24" w:rsidRDefault="00E15936" w:rsidP="000E43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∑ </w:t>
            </w:r>
          </w:p>
        </w:tc>
        <w:tc>
          <w:tcPr>
            <w:tcW w:w="1016" w:type="dxa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2" w:type="dxa"/>
            <w:hideMark/>
          </w:tcPr>
          <w:p w:rsidR="00E15936" w:rsidRPr="00C51A24" w:rsidRDefault="00E15936" w:rsidP="000E43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∑ </w:t>
            </w:r>
          </w:p>
        </w:tc>
        <w:tc>
          <w:tcPr>
            <w:tcW w:w="992" w:type="dxa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E15936" w:rsidRPr="00FD5D0B" w:rsidTr="000E4347">
        <w:tc>
          <w:tcPr>
            <w:tcW w:w="1769" w:type="dxa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Rendah</w:t>
            </w:r>
          </w:p>
        </w:tc>
        <w:tc>
          <w:tcPr>
            <w:tcW w:w="1418" w:type="dxa"/>
          </w:tcPr>
          <w:p w:rsidR="00E15936" w:rsidRPr="001D5FB5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16" w:type="dxa"/>
          </w:tcPr>
          <w:p w:rsidR="00E15936" w:rsidRPr="00FD5D0B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28%</w:t>
            </w:r>
          </w:p>
        </w:tc>
        <w:tc>
          <w:tcPr>
            <w:tcW w:w="1292" w:type="dxa"/>
          </w:tcPr>
          <w:p w:rsidR="00E15936" w:rsidRPr="00B11565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E15936" w:rsidRPr="00FD5D0B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E15936" w:rsidRPr="00FD5D0B" w:rsidTr="000E4347">
        <w:tc>
          <w:tcPr>
            <w:tcW w:w="1769" w:type="dxa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Sedang</w:t>
            </w:r>
          </w:p>
        </w:tc>
        <w:tc>
          <w:tcPr>
            <w:tcW w:w="1418" w:type="dxa"/>
          </w:tcPr>
          <w:p w:rsidR="00E15936" w:rsidRPr="001D5FB5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16" w:type="dxa"/>
          </w:tcPr>
          <w:p w:rsidR="00E15936" w:rsidRPr="00FD5D0B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24%</w:t>
            </w:r>
          </w:p>
        </w:tc>
        <w:tc>
          <w:tcPr>
            <w:tcW w:w="1292" w:type="dxa"/>
          </w:tcPr>
          <w:p w:rsidR="00E15936" w:rsidRPr="00940F8E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992" w:type="dxa"/>
          </w:tcPr>
          <w:p w:rsidR="00E15936" w:rsidRPr="00FD5D0B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73%</w:t>
            </w:r>
          </w:p>
        </w:tc>
      </w:tr>
      <w:tr w:rsidR="00E15936" w:rsidRPr="00FD5D0B" w:rsidTr="000E4347">
        <w:tc>
          <w:tcPr>
            <w:tcW w:w="1769" w:type="dxa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Tinggi</w:t>
            </w:r>
          </w:p>
        </w:tc>
        <w:tc>
          <w:tcPr>
            <w:tcW w:w="1418" w:type="dxa"/>
          </w:tcPr>
          <w:p w:rsidR="00E15936" w:rsidRPr="001D5FB5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016" w:type="dxa"/>
          </w:tcPr>
          <w:p w:rsidR="00E15936" w:rsidRPr="00FD5D0B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48%</w:t>
            </w:r>
          </w:p>
        </w:tc>
        <w:tc>
          <w:tcPr>
            <w:tcW w:w="1292" w:type="dxa"/>
          </w:tcPr>
          <w:p w:rsidR="00E15936" w:rsidRPr="00940F8E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E15936" w:rsidRPr="00FD5D0B" w:rsidRDefault="00260B1A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</w:tr>
      <w:tr w:rsidR="00E15936" w:rsidRPr="002A1F6A" w:rsidTr="000E4347">
        <w:tc>
          <w:tcPr>
            <w:tcW w:w="1769" w:type="dxa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1418" w:type="dxa"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016" w:type="dxa"/>
            <w:hideMark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292" w:type="dxa"/>
          </w:tcPr>
          <w:p w:rsidR="00E15936" w:rsidRPr="00FD5D0B" w:rsidRDefault="00E15936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992" w:type="dxa"/>
            <w:hideMark/>
          </w:tcPr>
          <w:p w:rsidR="00E15936" w:rsidRPr="002A1F6A" w:rsidRDefault="00E15936" w:rsidP="000E4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</w:tbl>
    <w:p w:rsidR="00E15936" w:rsidRPr="00D5531E" w:rsidRDefault="00E15936">
      <w:pPr>
        <w:rPr>
          <w:rFonts w:ascii="Times New Roman" w:hAnsi="Times New Roman" w:cs="Times New Roman"/>
          <w:sz w:val="24"/>
          <w:szCs w:val="24"/>
        </w:rPr>
      </w:pPr>
    </w:p>
    <w:sectPr w:rsidR="00E15936" w:rsidRPr="00D55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41AF4"/>
    <w:multiLevelType w:val="hybridMultilevel"/>
    <w:tmpl w:val="C95E9E26"/>
    <w:lvl w:ilvl="0" w:tplc="2D381D8C">
      <w:start w:val="19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62B9C"/>
    <w:multiLevelType w:val="hybridMultilevel"/>
    <w:tmpl w:val="DBDC24FE"/>
    <w:lvl w:ilvl="0" w:tplc="D1D094AA">
      <w:start w:val="19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856848">
    <w:abstractNumId w:val="1"/>
  </w:num>
  <w:num w:numId="2" w16cid:durableId="714164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31E"/>
    <w:rsid w:val="000A660B"/>
    <w:rsid w:val="00260B1A"/>
    <w:rsid w:val="004217A5"/>
    <w:rsid w:val="005F3E89"/>
    <w:rsid w:val="00991ECD"/>
    <w:rsid w:val="00A303D8"/>
    <w:rsid w:val="00AA30C9"/>
    <w:rsid w:val="00D5531E"/>
    <w:rsid w:val="00E1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306BA9"/>
  <w15:docId w15:val="{7772CA57-3708-334D-9231-0FECE6DA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3</cp:revision>
  <dcterms:created xsi:type="dcterms:W3CDTF">2023-08-09T05:50:00Z</dcterms:created>
  <dcterms:modified xsi:type="dcterms:W3CDTF">2023-08-09T17:35:00Z</dcterms:modified>
</cp:coreProperties>
</file>